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7458876"/>
    <w:bookmarkStart w:id="1" w:name="_MON_1594468272"/>
    <w:bookmarkEnd w:id="1"/>
    <w:p w:rsidR="009066EA" w:rsidRPr="009066EA" w:rsidRDefault="009066EA" w:rsidP="009066EA">
      <w:pPr>
        <w:spacing w:after="0"/>
        <w:jc w:val="center"/>
        <w:rPr>
          <w:rFonts w:ascii="Arial" w:eastAsiaTheme="minorEastAsia" w:hAnsi="Arial" w:cs="Arial"/>
          <w:b/>
          <w:bCs/>
          <w:i/>
          <w:sz w:val="24"/>
          <w:szCs w:val="24"/>
          <w:lang w:val="mn-MN"/>
        </w:rPr>
      </w:pPr>
      <w:r w:rsidRPr="009066EA">
        <w:rPr>
          <w:rFonts w:ascii="Arial" w:eastAsiaTheme="minorEastAsia" w:hAnsi="Arial" w:cs="Arial"/>
          <w:b/>
          <w:sz w:val="24"/>
          <w:szCs w:val="24"/>
          <w:lang w:val="mn-MN"/>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22.1pt;height:173.45pt" o:ole="">
            <v:imagedata r:id="rId8" o:title="" grayscale="t" bilevel="t"/>
          </v:shape>
          <o:OLEObject Type="Embed" ProgID="Word.Picture.8" ShapeID="_x0000_i1055" DrawAspect="Content" ObjectID="_1748090729" r:id="rId9"/>
        </w:object>
      </w:r>
    </w:p>
    <w:p w:rsidR="009066EA" w:rsidRPr="009066EA" w:rsidRDefault="009066EA" w:rsidP="00954F60">
      <w:pPr>
        <w:spacing w:after="0"/>
        <w:jc w:val="center"/>
        <w:rPr>
          <w:rFonts w:ascii="Arial" w:eastAsiaTheme="minorEastAsia" w:hAnsi="Arial" w:cs="Arial"/>
          <w:b/>
          <w:i/>
          <w:sz w:val="24"/>
          <w:szCs w:val="24"/>
          <w:lang w:val="mn-MN"/>
        </w:rPr>
      </w:pPr>
      <w:r w:rsidRPr="009066EA">
        <w:rPr>
          <w:rFonts w:ascii="Arial" w:eastAsiaTheme="minorEastAsia" w:hAnsi="Arial" w:cs="Arial"/>
          <w:b/>
          <w:sz w:val="24"/>
          <w:szCs w:val="24"/>
          <w:lang w:val="mn-MN"/>
        </w:rPr>
        <w:t>МОНГОЛ УЛСЫН СТАНДАРТ</w:t>
      </w:r>
    </w:p>
    <w:p w:rsidR="009066EA" w:rsidRPr="009066EA" w:rsidRDefault="003C0D07" w:rsidP="00954F60">
      <w:pPr>
        <w:spacing w:after="0"/>
        <w:jc w:val="center"/>
        <w:rPr>
          <w:rFonts w:ascii="Arial" w:eastAsiaTheme="minorEastAsia" w:hAnsi="Arial" w:cs="Arial"/>
          <w:b/>
          <w:i/>
          <w:sz w:val="24"/>
          <w:szCs w:val="24"/>
          <w:lang w:val="mn-MN"/>
        </w:rPr>
      </w:pPr>
      <w:r>
        <w:rPr>
          <w:rFonts w:ascii="Times New Roman" w:eastAsiaTheme="minorEastAsia" w:hAnsi="Times New Roman"/>
          <w:noProof/>
          <w:sz w:val="24"/>
        </w:rPr>
        <mc:AlternateContent>
          <mc:Choice Requires="wps">
            <w:drawing>
              <wp:anchor distT="4294967294" distB="4294967294" distL="114300" distR="114300" simplePos="0" relativeHeight="251658752" behindDoc="0" locked="0" layoutInCell="0" allowOverlap="1">
                <wp:simplePos x="0" y="0"/>
                <wp:positionH relativeFrom="column">
                  <wp:posOffset>258445</wp:posOffset>
                </wp:positionH>
                <wp:positionV relativeFrom="paragraph">
                  <wp:posOffset>75565</wp:posOffset>
                </wp:positionV>
                <wp:extent cx="6026785" cy="0"/>
                <wp:effectExtent l="20320" t="23495" r="20320" b="14605"/>
                <wp:wrapNone/>
                <wp:docPr id="40123978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678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3832A" id="Straight Connector 1" o:spid="_x0000_s1026" style="position:absolute;flip:y;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35pt,5.95pt" to="494.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" o:allowincell="f" strokeweight="2.25pt"/>
            </w:pict>
          </mc:Fallback>
        </mc:AlternateContent>
      </w:r>
    </w:p>
    <w:p w:rsidR="009066EA" w:rsidRPr="009066EA" w:rsidRDefault="009066EA" w:rsidP="00954F60">
      <w:pPr>
        <w:spacing w:after="0"/>
        <w:jc w:val="center"/>
        <w:rPr>
          <w:rFonts w:ascii="Arial" w:eastAsiaTheme="minorEastAsia" w:hAnsi="Arial" w:cs="Arial"/>
          <w:b/>
          <w:bCs/>
          <w:i/>
          <w:sz w:val="24"/>
          <w:szCs w:val="24"/>
          <w:lang w:val="mn-MN"/>
        </w:rPr>
      </w:pPr>
    </w:p>
    <w:p w:rsidR="009066EA" w:rsidRPr="009066EA" w:rsidRDefault="009066EA" w:rsidP="00954F60">
      <w:pPr>
        <w:jc w:val="center"/>
        <w:rPr>
          <w:rFonts w:ascii="Arial" w:eastAsiaTheme="minorEastAsia" w:hAnsi="Arial" w:cs="Arial"/>
          <w:b/>
          <w:sz w:val="24"/>
          <w:szCs w:val="24"/>
          <w:lang w:val="mn-MN"/>
        </w:rPr>
      </w:pPr>
      <w:r w:rsidRPr="009066EA">
        <w:rPr>
          <w:rFonts w:ascii="Arial" w:eastAsiaTheme="minorEastAsia" w:hAnsi="Arial" w:cs="Arial"/>
          <w:b/>
          <w:sz w:val="24"/>
          <w:szCs w:val="24"/>
          <w:lang w:val="mn-MN"/>
        </w:rPr>
        <w:t>Цахилгаан эрчим хүч</w:t>
      </w:r>
      <w:r w:rsidR="00730B33">
        <w:rPr>
          <w:rFonts w:ascii="Arial" w:eastAsiaTheme="minorEastAsia" w:hAnsi="Arial" w:cs="Arial"/>
          <w:b/>
          <w:sz w:val="24"/>
          <w:szCs w:val="24"/>
          <w:lang w:val="mn-MN"/>
        </w:rPr>
        <w:t>ний</w:t>
      </w:r>
      <w:r w:rsidRPr="009066EA">
        <w:rPr>
          <w:rFonts w:ascii="Arial" w:eastAsiaTheme="minorEastAsia" w:hAnsi="Arial" w:cs="Arial"/>
          <w:b/>
          <w:sz w:val="24"/>
          <w:szCs w:val="24"/>
          <w:lang w:val="mn-MN"/>
        </w:rPr>
        <w:t xml:space="preserve"> хуримтлуу</w:t>
      </w:r>
      <w:r w:rsidR="00730B33">
        <w:rPr>
          <w:rFonts w:ascii="Arial" w:eastAsiaTheme="minorEastAsia" w:hAnsi="Arial" w:cs="Arial"/>
          <w:b/>
          <w:sz w:val="24"/>
          <w:szCs w:val="24"/>
          <w:lang w:val="mn-MN"/>
        </w:rPr>
        <w:t>рын</w:t>
      </w:r>
      <w:r w:rsidRPr="009066EA">
        <w:rPr>
          <w:rFonts w:ascii="Arial" w:eastAsiaTheme="minorEastAsia" w:hAnsi="Arial" w:cs="Arial"/>
          <w:b/>
          <w:sz w:val="24"/>
          <w:szCs w:val="24"/>
          <w:lang w:val="mn-MN"/>
        </w:rPr>
        <w:t xml:space="preserve"> систем   (ЦЭХХ) 1-р хэсэг: Тайлбар толь</w:t>
      </w:r>
    </w:p>
    <w:p w:rsidR="009066EA" w:rsidRPr="009066EA" w:rsidRDefault="009066EA" w:rsidP="00954F60">
      <w:pPr>
        <w:jc w:val="center"/>
        <w:rPr>
          <w:rFonts w:ascii="Arial" w:eastAsiaTheme="minorEastAsia" w:hAnsi="Arial" w:cs="Arial"/>
          <w:b/>
          <w:sz w:val="24"/>
          <w:szCs w:val="24"/>
        </w:rPr>
      </w:pPr>
      <w:r w:rsidRPr="009066EA">
        <w:rPr>
          <w:rFonts w:ascii="Arial" w:eastAsiaTheme="minorEastAsia" w:hAnsi="Arial" w:cs="Arial"/>
          <w:b/>
          <w:sz w:val="24"/>
          <w:szCs w:val="24"/>
        </w:rPr>
        <w:t>Electrical energy storage (EES) systems- Part 1: Vocabulary</w:t>
      </w:r>
    </w:p>
    <w:p w:rsidR="009066EA" w:rsidRPr="009066EA" w:rsidRDefault="009066EA" w:rsidP="00954F60">
      <w:pPr>
        <w:spacing w:after="120"/>
        <w:jc w:val="center"/>
        <w:rPr>
          <w:rFonts w:ascii="Arial" w:eastAsiaTheme="minorEastAsia" w:hAnsi="Arial" w:cs="Arial"/>
          <w:b/>
          <w:color w:val="000000"/>
          <w:sz w:val="24"/>
          <w:szCs w:val="24"/>
          <w:shd w:val="clear" w:color="auto" w:fill="FFFFFF"/>
          <w:lang w:val="mn-MN"/>
        </w:rPr>
      </w:pPr>
    </w:p>
    <w:p w:rsidR="009066EA" w:rsidRPr="009066EA" w:rsidRDefault="009066EA" w:rsidP="009066EA">
      <w:pPr>
        <w:spacing w:after="120"/>
        <w:jc w:val="center"/>
        <w:rPr>
          <w:rFonts w:ascii="Arial" w:eastAsiaTheme="minorEastAsia" w:hAnsi="Arial" w:cs="Arial"/>
          <w:b/>
          <w:color w:val="000000"/>
          <w:sz w:val="24"/>
          <w:szCs w:val="24"/>
          <w:shd w:val="clear" w:color="auto" w:fill="FFFFFF"/>
          <w:lang w:val="mn-MN"/>
        </w:rPr>
      </w:pPr>
    </w:p>
    <w:p w:rsidR="009066EA" w:rsidRPr="009066EA" w:rsidRDefault="009066EA" w:rsidP="009066EA">
      <w:pPr>
        <w:spacing w:after="120"/>
        <w:jc w:val="center"/>
        <w:rPr>
          <w:rFonts w:ascii="Arial" w:eastAsiaTheme="minorEastAsia" w:hAnsi="Arial" w:cs="Arial"/>
          <w:b/>
          <w:bCs/>
          <w:i/>
          <w:sz w:val="24"/>
          <w:szCs w:val="24"/>
          <w:lang w:val="mn-MN"/>
        </w:rPr>
      </w:pPr>
    </w:p>
    <w:p w:rsidR="009066EA" w:rsidRPr="009066EA" w:rsidRDefault="009066EA" w:rsidP="009066EA">
      <w:pPr>
        <w:spacing w:after="120"/>
        <w:rPr>
          <w:rFonts w:ascii="Arial" w:eastAsiaTheme="minorEastAsia" w:hAnsi="Arial" w:cs="Arial"/>
          <w:b/>
          <w:bCs/>
          <w:i/>
          <w:sz w:val="24"/>
          <w:szCs w:val="24"/>
          <w:lang w:val="mn-MN"/>
        </w:rPr>
      </w:pPr>
    </w:p>
    <w:p w:rsidR="009066EA" w:rsidRPr="009066EA" w:rsidRDefault="009066EA" w:rsidP="009066EA">
      <w:pPr>
        <w:spacing w:after="120"/>
        <w:jc w:val="center"/>
        <w:rPr>
          <w:rFonts w:ascii="Arial" w:eastAsiaTheme="minorEastAsia" w:hAnsi="Arial" w:cs="Arial"/>
          <w:b/>
          <w:bCs/>
          <w:i/>
          <w:sz w:val="24"/>
          <w:szCs w:val="24"/>
          <w:lang w:val="mn-MN"/>
        </w:rPr>
      </w:pPr>
    </w:p>
    <w:p w:rsidR="009066EA" w:rsidRPr="009066EA" w:rsidRDefault="009066EA" w:rsidP="009066EA">
      <w:pPr>
        <w:spacing w:after="120" w:line="276" w:lineRule="auto"/>
        <w:jc w:val="center"/>
        <w:rPr>
          <w:rFonts w:ascii="Arial" w:eastAsiaTheme="minorEastAsia" w:hAnsi="Arial" w:cs="Arial"/>
          <w:b/>
          <w:bCs/>
          <w:sz w:val="24"/>
          <w:szCs w:val="24"/>
          <w:lang w:val="mn-MN" w:bidi="mn-Mong-MN"/>
        </w:rPr>
      </w:pPr>
      <w:r w:rsidRPr="009066EA">
        <w:rPr>
          <w:rFonts w:ascii="Arial" w:eastAsiaTheme="minorEastAsia" w:hAnsi="Arial" w:cs="Arial"/>
          <w:b/>
          <w:bCs/>
          <w:sz w:val="24"/>
          <w:szCs w:val="24"/>
          <w:lang w:val="mn-MN" w:bidi="mn-Mong-MN"/>
        </w:rPr>
        <w:t>MNS IEC 62933-1:202x</w:t>
      </w:r>
    </w:p>
    <w:p w:rsidR="009066EA" w:rsidRPr="009066EA" w:rsidRDefault="009066EA" w:rsidP="009066EA">
      <w:pPr>
        <w:spacing w:after="120" w:line="276" w:lineRule="auto"/>
        <w:jc w:val="center"/>
        <w:rPr>
          <w:rFonts w:ascii="Arial" w:eastAsiaTheme="minorEastAsia" w:hAnsi="Arial" w:cs="Arial"/>
          <w:b/>
          <w:bCs/>
          <w:sz w:val="24"/>
          <w:szCs w:val="24"/>
          <w:lang w:val="mn-MN" w:bidi="mn-Mong-MN"/>
        </w:rPr>
      </w:pPr>
    </w:p>
    <w:p w:rsidR="009066EA" w:rsidRPr="009066EA" w:rsidRDefault="009066EA" w:rsidP="009066EA">
      <w:pPr>
        <w:spacing w:after="120" w:line="276" w:lineRule="auto"/>
        <w:rPr>
          <w:rFonts w:ascii="Arial" w:eastAsiaTheme="minorEastAsia" w:hAnsi="Arial" w:cs="Arial"/>
          <w:bCs/>
          <w:sz w:val="24"/>
          <w:szCs w:val="24"/>
          <w:lang w:val="mn-MN" w:bidi="mn-Mong-MN"/>
        </w:rPr>
      </w:pPr>
    </w:p>
    <w:p w:rsidR="009066EA" w:rsidRPr="009066EA" w:rsidRDefault="009066EA" w:rsidP="009066EA">
      <w:pPr>
        <w:spacing w:after="120" w:line="276" w:lineRule="auto"/>
        <w:rPr>
          <w:rFonts w:ascii="Arial" w:eastAsiaTheme="minorEastAsia" w:hAnsi="Arial" w:cs="Arial"/>
          <w:b/>
          <w:bCs/>
          <w:sz w:val="24"/>
          <w:szCs w:val="24"/>
          <w:lang w:val="mn-MN" w:bidi="mn-Mong-MN"/>
        </w:rPr>
      </w:pPr>
    </w:p>
    <w:p w:rsidR="009066EA" w:rsidRPr="009066EA" w:rsidRDefault="009066EA" w:rsidP="009066EA">
      <w:pPr>
        <w:spacing w:after="120" w:line="276" w:lineRule="auto"/>
        <w:jc w:val="center"/>
        <w:rPr>
          <w:rFonts w:ascii="Arial" w:eastAsiaTheme="minorEastAsia" w:hAnsi="Arial" w:cs="Arial"/>
          <w:b/>
          <w:bCs/>
          <w:sz w:val="24"/>
          <w:szCs w:val="24"/>
          <w:lang w:val="mn-MN" w:bidi="mn-Mong-MN"/>
        </w:rPr>
      </w:pPr>
      <w:r w:rsidRPr="009066EA">
        <w:rPr>
          <w:rFonts w:ascii="Arial" w:eastAsiaTheme="minorEastAsia" w:hAnsi="Arial" w:cs="Arial"/>
          <w:b/>
          <w:bCs/>
          <w:sz w:val="24"/>
          <w:szCs w:val="24"/>
          <w:lang w:val="mn-MN" w:bidi="mn-Mong-MN"/>
        </w:rPr>
        <w:t>Албан хэвлэл</w:t>
      </w:r>
    </w:p>
    <w:p w:rsidR="009066EA" w:rsidRPr="009066EA" w:rsidRDefault="009066EA" w:rsidP="009066EA">
      <w:pPr>
        <w:spacing w:after="120" w:line="276" w:lineRule="auto"/>
        <w:ind w:left="3600"/>
        <w:jc w:val="center"/>
        <w:rPr>
          <w:rFonts w:ascii="Arial" w:eastAsiaTheme="minorEastAsia" w:hAnsi="Arial" w:cs="Arial"/>
          <w:b/>
          <w:bCs/>
          <w:sz w:val="24"/>
          <w:szCs w:val="24"/>
          <w:lang w:val="mn-MN" w:bidi="mn-Mong-MN"/>
        </w:rPr>
      </w:pPr>
    </w:p>
    <w:p w:rsidR="009066EA" w:rsidRPr="009066EA" w:rsidRDefault="009066EA" w:rsidP="009066EA">
      <w:pPr>
        <w:spacing w:after="120" w:line="276" w:lineRule="auto"/>
        <w:rPr>
          <w:rFonts w:ascii="Arial" w:eastAsiaTheme="minorEastAsia" w:hAnsi="Arial" w:cs="Arial"/>
          <w:b/>
          <w:bCs/>
          <w:sz w:val="24"/>
          <w:szCs w:val="24"/>
          <w:lang w:val="mn-MN" w:bidi="mn-Mong-MN"/>
        </w:rPr>
      </w:pPr>
    </w:p>
    <w:p w:rsidR="009066EA" w:rsidRPr="009066EA" w:rsidRDefault="009066EA" w:rsidP="009066EA">
      <w:pPr>
        <w:spacing w:after="120" w:line="276" w:lineRule="auto"/>
        <w:ind w:left="3600"/>
        <w:jc w:val="center"/>
        <w:rPr>
          <w:rFonts w:ascii="Arial" w:eastAsiaTheme="minorEastAsia" w:hAnsi="Arial" w:cs="Arial"/>
          <w:b/>
          <w:bCs/>
          <w:sz w:val="24"/>
          <w:szCs w:val="24"/>
          <w:lang w:val="mn-MN" w:bidi="mn-Mong-MN"/>
        </w:rPr>
      </w:pPr>
    </w:p>
    <w:p w:rsidR="009066EA" w:rsidRPr="009066EA" w:rsidRDefault="009066EA" w:rsidP="009066EA">
      <w:pPr>
        <w:spacing w:after="120" w:line="276" w:lineRule="auto"/>
        <w:jc w:val="center"/>
        <w:rPr>
          <w:rFonts w:ascii="Arial" w:eastAsiaTheme="minorEastAsia" w:hAnsi="Arial" w:cs="Arial"/>
          <w:b/>
          <w:bCs/>
          <w:sz w:val="24"/>
          <w:szCs w:val="24"/>
          <w:lang w:val="mn-MN" w:bidi="mn-Mong-MN"/>
        </w:rPr>
      </w:pPr>
      <w:r w:rsidRPr="009066EA">
        <w:rPr>
          <w:rFonts w:ascii="Arial" w:eastAsiaTheme="minorEastAsia" w:hAnsi="Arial" w:cs="Arial"/>
          <w:b/>
          <w:bCs/>
          <w:sz w:val="24"/>
          <w:szCs w:val="24"/>
          <w:lang w:val="mn-MN" w:bidi="mn-Mong-MN"/>
        </w:rPr>
        <w:t>СТАНДАРТ, ХЭМЖИЛ ЗҮЙН ГАЗАР</w:t>
      </w:r>
    </w:p>
    <w:p w:rsidR="009066EA" w:rsidRPr="009066EA" w:rsidRDefault="009066EA" w:rsidP="009066EA">
      <w:pPr>
        <w:spacing w:after="120" w:line="276" w:lineRule="auto"/>
        <w:jc w:val="center"/>
        <w:rPr>
          <w:rFonts w:ascii="Arial" w:eastAsiaTheme="minorEastAsia" w:hAnsi="Arial" w:cs="Arial"/>
          <w:b/>
          <w:bCs/>
          <w:sz w:val="24"/>
          <w:szCs w:val="24"/>
          <w:lang w:val="mn-MN" w:bidi="mn-Mong-MN"/>
        </w:rPr>
      </w:pPr>
    </w:p>
    <w:p w:rsidR="009066EA" w:rsidRPr="009066EA" w:rsidRDefault="009066EA" w:rsidP="009066EA">
      <w:pPr>
        <w:spacing w:after="120" w:line="276" w:lineRule="auto"/>
        <w:jc w:val="center"/>
        <w:rPr>
          <w:rFonts w:ascii="Arial" w:eastAsiaTheme="minorEastAsia" w:hAnsi="Arial" w:cs="Arial"/>
          <w:b/>
          <w:bCs/>
          <w:sz w:val="24"/>
          <w:szCs w:val="24"/>
          <w:lang w:val="mn-MN" w:bidi="mn-Mong-MN"/>
        </w:rPr>
      </w:pPr>
    </w:p>
    <w:p w:rsidR="009066EA" w:rsidRPr="009066EA" w:rsidRDefault="009066EA" w:rsidP="009066EA">
      <w:pPr>
        <w:spacing w:after="200" w:line="276" w:lineRule="auto"/>
        <w:jc w:val="center"/>
        <w:rPr>
          <w:rFonts w:ascii="Arial" w:eastAsiaTheme="minorEastAsia" w:hAnsi="Arial" w:cs="Arial"/>
          <w:b/>
          <w:bCs/>
          <w:sz w:val="24"/>
          <w:szCs w:val="24"/>
          <w:lang w:val="mn-MN" w:bidi="mn-Mong-MN"/>
        </w:rPr>
      </w:pPr>
      <w:r w:rsidRPr="009066EA">
        <w:rPr>
          <w:rFonts w:ascii="Arial" w:eastAsiaTheme="minorEastAsia" w:hAnsi="Arial" w:cs="Arial"/>
          <w:b/>
          <w:bCs/>
          <w:sz w:val="24"/>
          <w:szCs w:val="24"/>
          <w:lang w:val="mn-MN" w:bidi="mn-Mong-MN"/>
        </w:rPr>
        <w:t>Улаанбаатар хот</w:t>
      </w:r>
    </w:p>
    <w:p w:rsidR="009066EA" w:rsidRDefault="009066EA" w:rsidP="009066EA">
      <w:pPr>
        <w:spacing w:after="0" w:line="276" w:lineRule="auto"/>
        <w:jc w:val="center"/>
        <w:rPr>
          <w:rFonts w:ascii="Arial" w:eastAsiaTheme="minorEastAsia" w:hAnsi="Arial" w:cs="Arial"/>
          <w:b/>
          <w:sz w:val="24"/>
          <w:szCs w:val="24"/>
          <w:lang w:val="mn-MN" w:bidi="mn-Mong-MN"/>
        </w:rPr>
      </w:pPr>
      <w:r w:rsidRPr="009066EA">
        <w:rPr>
          <w:rFonts w:ascii="Arial" w:eastAsiaTheme="minorEastAsia" w:hAnsi="Arial" w:cs="Arial"/>
          <w:b/>
          <w:sz w:val="24"/>
          <w:szCs w:val="24"/>
          <w:lang w:val="mn-MN" w:bidi="mn-Mong-MN"/>
        </w:rPr>
        <w:t>202x он</w:t>
      </w:r>
    </w:p>
    <w:p w:rsidR="00730B33" w:rsidRDefault="00730B33" w:rsidP="009066EA">
      <w:pPr>
        <w:spacing w:after="0" w:line="276" w:lineRule="auto"/>
        <w:jc w:val="center"/>
        <w:rPr>
          <w:rFonts w:ascii="Arial" w:eastAsiaTheme="minorEastAsia" w:hAnsi="Arial" w:cs="Arial"/>
          <w:b/>
          <w:sz w:val="24"/>
          <w:szCs w:val="24"/>
          <w:lang w:val="mn-MN" w:bidi="mn-Mong-MN"/>
        </w:rPr>
      </w:pPr>
    </w:p>
    <w:p w:rsidR="00730B33" w:rsidRDefault="00730B33" w:rsidP="009066EA">
      <w:pPr>
        <w:spacing w:after="0" w:line="276" w:lineRule="auto"/>
        <w:jc w:val="center"/>
        <w:rPr>
          <w:rFonts w:ascii="Arial" w:eastAsiaTheme="minorEastAsia" w:hAnsi="Arial" w:cs="Arial"/>
          <w:b/>
          <w:sz w:val="24"/>
          <w:szCs w:val="24"/>
          <w:lang w:val="mn-MN" w:bidi="mn-Mong-MN"/>
        </w:rPr>
      </w:pPr>
    </w:p>
    <w:p w:rsidR="00730B33" w:rsidRDefault="00730B33" w:rsidP="009066EA">
      <w:pPr>
        <w:spacing w:after="0" w:line="276" w:lineRule="auto"/>
        <w:jc w:val="center"/>
        <w:rPr>
          <w:rFonts w:ascii="Arial" w:eastAsiaTheme="minorEastAsia" w:hAnsi="Arial" w:cs="Arial"/>
          <w:b/>
          <w:sz w:val="24"/>
          <w:szCs w:val="24"/>
          <w:lang w:val="mn-MN" w:bidi="mn-Mong-MN"/>
        </w:rPr>
      </w:pPr>
    </w:p>
    <w:p w:rsidR="00730B33" w:rsidRDefault="00730B33" w:rsidP="009066EA">
      <w:pPr>
        <w:spacing w:after="0" w:line="276" w:lineRule="auto"/>
        <w:jc w:val="center"/>
        <w:rPr>
          <w:rFonts w:ascii="Arial" w:eastAsiaTheme="minorEastAsia" w:hAnsi="Arial" w:cs="Arial"/>
          <w:b/>
          <w:sz w:val="24"/>
          <w:szCs w:val="24"/>
          <w:lang w:val="mn-MN" w:bidi="mn-Mong-MN"/>
        </w:rPr>
      </w:pPr>
    </w:p>
    <w:p w:rsidR="00954F60" w:rsidRDefault="00954F60" w:rsidP="00954F60">
      <w:pPr>
        <w:spacing w:after="0" w:line="276" w:lineRule="auto"/>
        <w:ind w:left="270"/>
        <w:rPr>
          <w:rFonts w:ascii="Arial" w:eastAsiaTheme="minorEastAsia" w:hAnsi="Arial" w:cs="Arial"/>
          <w:bCs/>
          <w:sz w:val="24"/>
          <w:szCs w:val="24"/>
          <w:lang w:val="mn-MN" w:bidi="mn-Mong-MN"/>
        </w:rPr>
      </w:pPr>
    </w:p>
    <w:p w:rsidR="00954F60" w:rsidRDefault="00954F60" w:rsidP="00954F60">
      <w:pPr>
        <w:spacing w:after="0" w:line="276" w:lineRule="auto"/>
        <w:ind w:left="270"/>
        <w:rPr>
          <w:rFonts w:ascii="Arial" w:eastAsiaTheme="minorEastAsia" w:hAnsi="Arial" w:cs="Arial"/>
          <w:bCs/>
          <w:sz w:val="24"/>
          <w:szCs w:val="24"/>
          <w:lang w:val="mn-MN" w:bidi="mn-Mong-MN"/>
        </w:rPr>
      </w:pPr>
    </w:p>
    <w:p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lastRenderedPageBreak/>
        <w:t>Энэ стандартыг Эрчим хүчний эдийн засгийн хүрээлэнгийн Стандарт, норм нормативын хэлтсийн ИТА Ш.Төмөрбаатар орчуулж, зөвлөх инженер .......... редакц хийсэн.</w:t>
      </w:r>
    </w:p>
    <w:p w:rsidR="00730B33" w:rsidRPr="00730B33" w:rsidRDefault="00730B33" w:rsidP="00954F60">
      <w:pPr>
        <w:spacing w:after="0" w:line="276" w:lineRule="auto"/>
        <w:ind w:left="270"/>
        <w:rPr>
          <w:rFonts w:ascii="Arial" w:eastAsiaTheme="minorEastAsia" w:hAnsi="Arial" w:cs="Arial"/>
          <w:bCs/>
          <w:sz w:val="24"/>
          <w:szCs w:val="24"/>
          <w:lang w:val="mn-MN" w:bidi="mn-Mong-MN"/>
        </w:rPr>
      </w:pPr>
    </w:p>
    <w:p w:rsidR="00730B33" w:rsidRPr="00730B33" w:rsidRDefault="00730B33" w:rsidP="00954F60">
      <w:pPr>
        <w:spacing w:after="0" w:line="276" w:lineRule="auto"/>
        <w:ind w:left="270"/>
        <w:rPr>
          <w:rFonts w:ascii="Arial" w:eastAsiaTheme="minorEastAsia" w:hAnsi="Arial" w:cs="Arial"/>
          <w:bCs/>
          <w:sz w:val="24"/>
          <w:szCs w:val="24"/>
          <w:lang w:val="mn-MN" w:bidi="mn-Mong-MN"/>
        </w:rPr>
      </w:pPr>
    </w:p>
    <w:p w:rsid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Анхны үзлэгийг 202x онд, дараа нь 5 жил тутамд хийнэ.</w:t>
      </w:r>
    </w:p>
    <w:p w:rsidR="00730B33" w:rsidRDefault="00730B33" w:rsidP="00730B33">
      <w:pPr>
        <w:spacing w:after="0" w:line="276" w:lineRule="auto"/>
        <w:rPr>
          <w:rFonts w:ascii="Arial" w:eastAsiaTheme="minorEastAsia" w:hAnsi="Arial" w:cs="Arial"/>
          <w:bCs/>
          <w:sz w:val="24"/>
          <w:szCs w:val="24"/>
          <w:lang w:val="mn-MN" w:bidi="mn-Mong-MN"/>
        </w:rPr>
      </w:pPr>
    </w:p>
    <w:p w:rsidR="00730B33" w:rsidRDefault="00730B33" w:rsidP="00730B33">
      <w:pPr>
        <w:spacing w:after="0" w:line="276" w:lineRule="auto"/>
        <w:rPr>
          <w:rFonts w:ascii="Arial" w:eastAsiaTheme="minorEastAsia" w:hAnsi="Arial" w:cs="Arial"/>
          <w:bCs/>
          <w:sz w:val="24"/>
          <w:szCs w:val="24"/>
          <w:lang w:val="mn-MN" w:bidi="mn-Mong-MN"/>
        </w:rPr>
      </w:pPr>
    </w:p>
    <w:p w:rsidR="00730B33" w:rsidRDefault="00730B33" w:rsidP="00730B33">
      <w:pPr>
        <w:spacing w:after="0" w:line="276" w:lineRule="auto"/>
        <w:rPr>
          <w:rFonts w:ascii="Arial" w:eastAsiaTheme="minorEastAsia" w:hAnsi="Arial" w:cs="Arial"/>
          <w:bCs/>
          <w:sz w:val="24"/>
          <w:szCs w:val="24"/>
          <w:lang w:val="mn-MN" w:bidi="mn-Mong-MN"/>
        </w:rPr>
      </w:pPr>
    </w:p>
    <w:p w:rsidR="00730B33" w:rsidRDefault="00730B33" w:rsidP="00730B33">
      <w:pPr>
        <w:spacing w:after="0" w:line="276" w:lineRule="auto"/>
        <w:rPr>
          <w:rFonts w:ascii="Arial" w:eastAsiaTheme="minorEastAsia" w:hAnsi="Arial" w:cs="Arial"/>
          <w:bCs/>
          <w:sz w:val="24"/>
          <w:szCs w:val="24"/>
          <w:lang w:val="mn-MN" w:bidi="mn-Mong-MN"/>
        </w:rPr>
      </w:pPr>
    </w:p>
    <w:p w:rsidR="00730B33" w:rsidRDefault="00730B33" w:rsidP="00730B33">
      <w:pPr>
        <w:spacing w:after="0" w:line="276" w:lineRule="auto"/>
        <w:rPr>
          <w:rFonts w:ascii="Arial" w:eastAsiaTheme="minorEastAsia" w:hAnsi="Arial" w:cs="Arial"/>
          <w:bCs/>
          <w:sz w:val="24"/>
          <w:szCs w:val="24"/>
          <w:lang w:val="mn-MN" w:bidi="mn-Mong-MN"/>
        </w:rPr>
      </w:pPr>
    </w:p>
    <w:p w:rsidR="00730B33" w:rsidRDefault="00730B33" w:rsidP="00730B33">
      <w:pPr>
        <w:spacing w:after="0" w:line="276" w:lineRule="auto"/>
        <w:rPr>
          <w:rFonts w:ascii="Arial" w:eastAsiaTheme="minorEastAsia" w:hAnsi="Arial" w:cs="Arial"/>
          <w:bCs/>
          <w:sz w:val="24"/>
          <w:szCs w:val="24"/>
          <w:lang w:val="mn-MN" w:bidi="mn-Mong-MN"/>
        </w:rPr>
      </w:pPr>
    </w:p>
    <w:p w:rsidR="00730B33" w:rsidRDefault="00730B33" w:rsidP="00730B33">
      <w:pPr>
        <w:spacing w:after="0" w:line="276" w:lineRule="auto"/>
        <w:rPr>
          <w:rFonts w:ascii="Arial" w:eastAsiaTheme="minorEastAsia" w:hAnsi="Arial" w:cs="Arial"/>
          <w:bCs/>
          <w:sz w:val="24"/>
          <w:szCs w:val="24"/>
          <w:lang w:val="mn-MN" w:bidi="mn-Mong-MN"/>
        </w:rPr>
      </w:pPr>
    </w:p>
    <w:p w:rsidR="00730B33" w:rsidRDefault="00730B33" w:rsidP="00730B33">
      <w:pPr>
        <w:spacing w:after="0" w:line="276" w:lineRule="auto"/>
        <w:rPr>
          <w:rFonts w:ascii="Arial" w:eastAsiaTheme="minorEastAsia" w:hAnsi="Arial" w:cs="Arial"/>
          <w:bCs/>
          <w:sz w:val="24"/>
          <w:szCs w:val="24"/>
          <w:lang w:val="mn-MN" w:bidi="mn-Mong-MN"/>
        </w:rPr>
      </w:pPr>
    </w:p>
    <w:p w:rsidR="00730B33" w:rsidRDefault="00730B33" w:rsidP="00730B33">
      <w:pPr>
        <w:spacing w:after="0" w:line="276" w:lineRule="auto"/>
        <w:rPr>
          <w:rFonts w:ascii="Arial" w:eastAsiaTheme="minorEastAsia" w:hAnsi="Arial" w:cs="Arial"/>
          <w:bCs/>
          <w:sz w:val="24"/>
          <w:szCs w:val="24"/>
          <w:lang w:val="mn-MN" w:bidi="mn-Mong-MN"/>
        </w:rPr>
      </w:pPr>
    </w:p>
    <w:p w:rsidR="00730B33" w:rsidRDefault="00730B33" w:rsidP="00730B33">
      <w:pPr>
        <w:spacing w:after="0" w:line="276" w:lineRule="auto"/>
        <w:rPr>
          <w:rFonts w:ascii="Arial" w:eastAsiaTheme="minorEastAsia" w:hAnsi="Arial" w:cs="Arial"/>
          <w:bCs/>
          <w:sz w:val="24"/>
          <w:szCs w:val="24"/>
          <w:lang w:val="mn-MN" w:bidi="mn-Mong-MN"/>
        </w:rPr>
      </w:pPr>
    </w:p>
    <w:p w:rsidR="00730B33" w:rsidRDefault="00730B33" w:rsidP="00730B33">
      <w:pPr>
        <w:spacing w:after="0" w:line="276" w:lineRule="auto"/>
        <w:rPr>
          <w:rFonts w:ascii="Arial" w:eastAsiaTheme="minorEastAsia" w:hAnsi="Arial" w:cs="Arial"/>
          <w:bCs/>
          <w:sz w:val="24"/>
          <w:szCs w:val="24"/>
          <w:lang w:val="mn-MN" w:bidi="mn-Mong-MN"/>
        </w:rPr>
      </w:pPr>
    </w:p>
    <w:p w:rsidR="00730B33" w:rsidRDefault="00730B33" w:rsidP="00730B33">
      <w:pPr>
        <w:spacing w:after="0" w:line="276" w:lineRule="auto"/>
        <w:rPr>
          <w:rFonts w:ascii="Arial" w:eastAsiaTheme="minorEastAsia" w:hAnsi="Arial" w:cs="Arial"/>
          <w:bCs/>
          <w:sz w:val="24"/>
          <w:szCs w:val="24"/>
          <w:lang w:val="mn-MN" w:bidi="mn-Mong-MN"/>
        </w:rPr>
      </w:pPr>
    </w:p>
    <w:p w:rsidR="00730B33" w:rsidRDefault="00730B33" w:rsidP="00730B33">
      <w:pPr>
        <w:spacing w:after="0" w:line="276" w:lineRule="auto"/>
        <w:rPr>
          <w:rFonts w:ascii="Arial" w:eastAsiaTheme="minorEastAsia" w:hAnsi="Arial" w:cs="Arial"/>
          <w:bCs/>
          <w:sz w:val="24"/>
          <w:szCs w:val="24"/>
          <w:lang w:val="mn-MN" w:bidi="mn-Mong-MN"/>
        </w:rPr>
      </w:pPr>
    </w:p>
    <w:p w:rsidR="00730B33" w:rsidRDefault="00730B33" w:rsidP="00730B33">
      <w:pPr>
        <w:spacing w:after="0" w:line="276" w:lineRule="auto"/>
        <w:rPr>
          <w:rFonts w:ascii="Arial" w:eastAsiaTheme="minorEastAsia" w:hAnsi="Arial" w:cs="Arial"/>
          <w:bCs/>
          <w:sz w:val="24"/>
          <w:szCs w:val="24"/>
          <w:lang w:val="mn-MN" w:bidi="mn-Mong-MN"/>
        </w:rPr>
      </w:pPr>
    </w:p>
    <w:p w:rsidR="00730B33" w:rsidRDefault="00730B33" w:rsidP="00730B33">
      <w:pPr>
        <w:spacing w:after="0" w:line="276" w:lineRule="auto"/>
        <w:rPr>
          <w:rFonts w:ascii="Arial" w:eastAsiaTheme="minorEastAsia" w:hAnsi="Arial" w:cs="Arial"/>
          <w:bCs/>
          <w:sz w:val="24"/>
          <w:szCs w:val="24"/>
          <w:lang w:val="mn-MN" w:bidi="mn-Mong-MN"/>
        </w:rPr>
      </w:pPr>
    </w:p>
    <w:p w:rsidR="00730B33" w:rsidRDefault="00730B33" w:rsidP="00730B33">
      <w:pPr>
        <w:spacing w:after="0" w:line="276" w:lineRule="auto"/>
        <w:rPr>
          <w:rFonts w:ascii="Arial" w:eastAsiaTheme="minorEastAsia" w:hAnsi="Arial" w:cs="Arial"/>
          <w:bCs/>
          <w:sz w:val="24"/>
          <w:szCs w:val="24"/>
          <w:lang w:val="mn-MN" w:bidi="mn-Mong-MN"/>
        </w:rPr>
      </w:pPr>
    </w:p>
    <w:p w:rsidR="00730B33" w:rsidRDefault="00730B33" w:rsidP="00730B33">
      <w:pPr>
        <w:spacing w:after="0" w:line="276" w:lineRule="auto"/>
        <w:rPr>
          <w:rFonts w:ascii="Arial" w:eastAsiaTheme="minorEastAsia" w:hAnsi="Arial" w:cs="Arial"/>
          <w:bCs/>
          <w:sz w:val="24"/>
          <w:szCs w:val="24"/>
          <w:lang w:val="mn-MN" w:bidi="mn-Mong-MN"/>
        </w:rPr>
      </w:pPr>
    </w:p>
    <w:p w:rsidR="00730B33" w:rsidRDefault="00730B33" w:rsidP="00730B33">
      <w:pPr>
        <w:spacing w:after="0" w:line="276" w:lineRule="auto"/>
        <w:rPr>
          <w:rFonts w:ascii="Arial" w:eastAsiaTheme="minorEastAsia" w:hAnsi="Arial" w:cs="Arial"/>
          <w:bCs/>
          <w:sz w:val="24"/>
          <w:szCs w:val="24"/>
          <w:lang w:val="mn-MN" w:bidi="mn-Mong-MN"/>
        </w:rPr>
      </w:pPr>
    </w:p>
    <w:p w:rsidR="00730B33" w:rsidRDefault="00730B33" w:rsidP="00730B33">
      <w:pPr>
        <w:spacing w:after="0" w:line="276" w:lineRule="auto"/>
        <w:rPr>
          <w:rFonts w:ascii="Arial" w:eastAsiaTheme="minorEastAsia" w:hAnsi="Arial" w:cs="Arial"/>
          <w:bCs/>
          <w:sz w:val="24"/>
          <w:szCs w:val="24"/>
          <w:lang w:val="mn-MN" w:bidi="mn-Mong-MN"/>
        </w:rPr>
      </w:pPr>
    </w:p>
    <w:p w:rsidR="00730B33" w:rsidRDefault="00730B33" w:rsidP="00730B33">
      <w:pPr>
        <w:spacing w:after="0" w:line="276" w:lineRule="auto"/>
        <w:rPr>
          <w:rFonts w:ascii="Arial" w:eastAsiaTheme="minorEastAsia" w:hAnsi="Arial" w:cs="Arial"/>
          <w:bCs/>
          <w:sz w:val="24"/>
          <w:szCs w:val="24"/>
          <w:lang w:val="mn-MN" w:bidi="mn-Mong-MN"/>
        </w:rPr>
      </w:pPr>
    </w:p>
    <w:p w:rsidR="00730B33" w:rsidRDefault="00730B33" w:rsidP="00730B33">
      <w:pPr>
        <w:spacing w:after="0" w:line="276" w:lineRule="auto"/>
        <w:rPr>
          <w:rFonts w:ascii="Arial" w:eastAsiaTheme="minorEastAsia" w:hAnsi="Arial" w:cs="Arial"/>
          <w:bCs/>
          <w:sz w:val="24"/>
          <w:szCs w:val="24"/>
          <w:lang w:val="mn-MN" w:bidi="mn-Mong-MN"/>
        </w:rPr>
      </w:pPr>
    </w:p>
    <w:p w:rsidR="00730B33" w:rsidRDefault="00730B33" w:rsidP="00730B33">
      <w:pPr>
        <w:spacing w:after="0" w:line="276" w:lineRule="auto"/>
        <w:rPr>
          <w:rFonts w:ascii="Arial" w:eastAsiaTheme="minorEastAsia" w:hAnsi="Arial" w:cs="Arial"/>
          <w:bCs/>
          <w:sz w:val="24"/>
          <w:szCs w:val="24"/>
          <w:lang w:val="mn-MN" w:bidi="mn-Mong-MN"/>
        </w:rPr>
      </w:pPr>
    </w:p>
    <w:p w:rsidR="00730B33" w:rsidRDefault="00730B33" w:rsidP="00730B33">
      <w:pPr>
        <w:spacing w:after="0" w:line="276" w:lineRule="auto"/>
        <w:rPr>
          <w:rFonts w:ascii="Arial" w:eastAsiaTheme="minorEastAsia" w:hAnsi="Arial" w:cs="Arial"/>
          <w:bCs/>
          <w:sz w:val="24"/>
          <w:szCs w:val="24"/>
          <w:lang w:val="mn-MN" w:bidi="mn-Mong-MN"/>
        </w:rPr>
      </w:pPr>
    </w:p>
    <w:p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 xml:space="preserve">Стандарт, хэмжил зүйн газар (СХЗГ) </w:t>
      </w:r>
    </w:p>
    <w:p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Энхтайваны өргөн чөлөө 46А</w:t>
      </w:r>
    </w:p>
    <w:p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Шуудангийн хаяг</w:t>
      </w:r>
    </w:p>
    <w:p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Улаанбаатар-13343, Ш/Х - 48</w:t>
      </w:r>
    </w:p>
    <w:p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Утас: 976-51-263860 Факс: 976-11-458032</w:t>
      </w:r>
    </w:p>
    <w:p w:rsidR="00730B33" w:rsidRPr="00730B33" w:rsidRDefault="00730B33" w:rsidP="005B7110">
      <w:pPr>
        <w:spacing w:after="0" w:line="276" w:lineRule="auto"/>
        <w:ind w:left="360"/>
        <w:rPr>
          <w:rFonts w:ascii="Arial" w:eastAsiaTheme="minorEastAsia" w:hAnsi="Arial" w:cs="Arial"/>
          <w:bCs/>
          <w:color w:val="4472C4" w:themeColor="accent5"/>
          <w:sz w:val="24"/>
          <w:szCs w:val="24"/>
          <w:lang w:val="mn-MN" w:bidi="mn-Mong-MN"/>
        </w:rPr>
      </w:pPr>
      <w:r w:rsidRPr="00730B33">
        <w:rPr>
          <w:rFonts w:ascii="Arial" w:eastAsiaTheme="minorEastAsia" w:hAnsi="Arial" w:cs="Arial"/>
          <w:bCs/>
          <w:sz w:val="24"/>
          <w:szCs w:val="24"/>
          <w:lang w:val="mn-MN" w:bidi="mn-Mong-MN"/>
        </w:rPr>
        <w:t xml:space="preserve">E-mail: </w:t>
      </w:r>
      <w:r w:rsidRPr="00730B33">
        <w:rPr>
          <w:rFonts w:ascii="Arial" w:eastAsiaTheme="minorEastAsia" w:hAnsi="Arial" w:cs="Arial"/>
          <w:bCs/>
          <w:color w:val="4472C4" w:themeColor="accent5"/>
          <w:sz w:val="24"/>
          <w:szCs w:val="24"/>
          <w:lang w:val="mn-MN" w:bidi="mn-Mong-MN"/>
        </w:rPr>
        <w:t>masm@mongol.net; standardinform@masm.gov.mn</w:t>
      </w:r>
    </w:p>
    <w:p w:rsidR="00730B33" w:rsidRPr="00730B33" w:rsidRDefault="00730B33" w:rsidP="005B7110">
      <w:pPr>
        <w:spacing w:after="0" w:line="276" w:lineRule="auto"/>
        <w:ind w:left="360"/>
        <w:rPr>
          <w:rFonts w:ascii="Arial" w:eastAsiaTheme="minorEastAsia" w:hAnsi="Arial" w:cs="Arial"/>
          <w:bCs/>
          <w:color w:val="4472C4" w:themeColor="accent5"/>
          <w:sz w:val="24"/>
          <w:szCs w:val="24"/>
          <w:lang w:val="mn-MN" w:bidi="mn-Mong-MN"/>
        </w:rPr>
      </w:pPr>
      <w:r w:rsidRPr="00730B33">
        <w:rPr>
          <w:rFonts w:ascii="Arial" w:eastAsiaTheme="minorEastAsia" w:hAnsi="Arial" w:cs="Arial"/>
          <w:bCs/>
          <w:color w:val="4472C4" w:themeColor="accent5"/>
          <w:sz w:val="24"/>
          <w:szCs w:val="24"/>
          <w:lang w:val="mn-MN" w:bidi="mn-Mong-MN"/>
        </w:rPr>
        <w:t>www.estandard.mn; www.masm.gov.mn</w:t>
      </w:r>
    </w:p>
    <w:p w:rsidR="00730B33" w:rsidRPr="00730B33" w:rsidRDefault="00730B33" w:rsidP="005B7110">
      <w:pPr>
        <w:spacing w:after="0" w:line="276" w:lineRule="auto"/>
        <w:ind w:left="360"/>
        <w:rPr>
          <w:rFonts w:ascii="Arial" w:eastAsiaTheme="minorEastAsia" w:hAnsi="Arial" w:cs="Arial"/>
          <w:bCs/>
          <w:sz w:val="24"/>
          <w:szCs w:val="24"/>
          <w:lang w:val="mn-MN" w:bidi="mn-Mong-MN"/>
        </w:rPr>
      </w:pPr>
    </w:p>
    <w:p w:rsidR="00730B33" w:rsidRPr="00730B33" w:rsidRDefault="00730B33" w:rsidP="005B7110">
      <w:pPr>
        <w:spacing w:after="0" w:line="276" w:lineRule="auto"/>
        <w:ind w:left="360"/>
        <w:rPr>
          <w:rFonts w:ascii="Arial" w:eastAsiaTheme="minorEastAsia" w:hAnsi="Arial" w:cs="Arial"/>
          <w:bCs/>
          <w:sz w:val="24"/>
          <w:szCs w:val="24"/>
          <w:lang w:val="mn-MN" w:bidi="mn-Mong-MN"/>
        </w:rPr>
      </w:pPr>
    </w:p>
    <w:p w:rsidR="00730B33" w:rsidRPr="00730B33" w:rsidRDefault="00730B33" w:rsidP="005B7110">
      <w:pPr>
        <w:spacing w:after="0" w:line="276" w:lineRule="auto"/>
        <w:ind w:left="360"/>
        <w:rPr>
          <w:rFonts w:ascii="Arial" w:eastAsiaTheme="minorEastAsia" w:hAnsi="Arial" w:cs="Arial"/>
          <w:bCs/>
          <w:sz w:val="24"/>
          <w:szCs w:val="24"/>
          <w:lang w:val="mn-MN" w:bidi="mn-Mong-MN"/>
        </w:rPr>
      </w:pPr>
    </w:p>
    <w:p w:rsidR="00730B33" w:rsidRPr="00730B33" w:rsidRDefault="00730B33" w:rsidP="005B7110">
      <w:pPr>
        <w:spacing w:after="0" w:line="276" w:lineRule="auto"/>
        <w:ind w:left="360"/>
        <w:rPr>
          <w:rFonts w:ascii="Arial" w:eastAsiaTheme="minorEastAsia" w:hAnsi="Arial" w:cs="Arial"/>
          <w:bCs/>
          <w:sz w:val="24"/>
          <w:szCs w:val="24"/>
          <w:lang w:val="mn-MN" w:bidi="mn-Mong-MN"/>
        </w:rPr>
      </w:pPr>
    </w:p>
    <w:p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  СХЗГ,  202x</w:t>
      </w:r>
    </w:p>
    <w:p w:rsid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“Стандартчилал, тохирлын үнэлгээний тухай” Монгол Улсын хуулийн дагуу энэхүү стандартыг бүрэн, эсвэл хэсэгчлэн хэвлэх, олшруулах эрх нь гагцхүү СХЗГ (Стандартчиллын төв байгууллага)-т байна.</w:t>
      </w:r>
    </w:p>
    <w:p w:rsidR="00730B33" w:rsidRDefault="00730B33" w:rsidP="00730B33">
      <w:pPr>
        <w:spacing w:after="0" w:line="276" w:lineRule="auto"/>
        <w:rPr>
          <w:rFonts w:ascii="Arial" w:eastAsiaTheme="minorEastAsia" w:hAnsi="Arial" w:cs="Arial"/>
          <w:bCs/>
          <w:sz w:val="24"/>
          <w:szCs w:val="24"/>
          <w:lang w:val="mn-MN" w:bidi="mn-Mong-MN"/>
        </w:rPr>
      </w:pPr>
    </w:p>
    <w:p w:rsidR="00730B33" w:rsidRDefault="00730B33" w:rsidP="00730B33">
      <w:pPr>
        <w:spacing w:after="0" w:line="276" w:lineRule="auto"/>
        <w:rPr>
          <w:rFonts w:ascii="Arial" w:eastAsiaTheme="minorEastAsia" w:hAnsi="Arial" w:cs="Arial"/>
          <w:bCs/>
          <w:sz w:val="24"/>
          <w:szCs w:val="24"/>
          <w:lang w:val="mn-MN" w:bidi="mn-Mong-MN"/>
        </w:rPr>
      </w:pPr>
    </w:p>
    <w:p w:rsidR="00954F60" w:rsidRDefault="00954F60" w:rsidP="00954F60">
      <w:pPr>
        <w:spacing w:after="0" w:line="276" w:lineRule="auto"/>
        <w:ind w:left="270"/>
        <w:rPr>
          <w:rFonts w:ascii="Arial" w:eastAsiaTheme="minorEastAsia" w:hAnsi="Arial" w:cs="Arial"/>
          <w:b/>
          <w:sz w:val="24"/>
          <w:szCs w:val="24"/>
          <w:lang w:val="mn-MN" w:bidi="mn-Mong-MN"/>
        </w:rPr>
      </w:pPr>
    </w:p>
    <w:p w:rsidR="00954F60" w:rsidRDefault="00954F60" w:rsidP="00954F60">
      <w:pPr>
        <w:spacing w:after="0" w:line="276" w:lineRule="auto"/>
        <w:ind w:left="270"/>
        <w:rPr>
          <w:rFonts w:ascii="Arial" w:eastAsiaTheme="minorEastAsia" w:hAnsi="Arial" w:cs="Arial"/>
          <w:b/>
          <w:sz w:val="24"/>
          <w:szCs w:val="24"/>
          <w:lang w:val="mn-MN" w:bidi="mn-Mong-MN"/>
        </w:rPr>
      </w:pPr>
    </w:p>
    <w:p w:rsidR="00954F60" w:rsidRDefault="00954F60" w:rsidP="00954F60">
      <w:pPr>
        <w:spacing w:after="0" w:line="276" w:lineRule="auto"/>
        <w:ind w:left="270"/>
        <w:rPr>
          <w:rFonts w:ascii="Arial" w:eastAsiaTheme="minorEastAsia" w:hAnsi="Arial" w:cs="Arial"/>
          <w:b/>
          <w:sz w:val="24"/>
          <w:szCs w:val="24"/>
          <w:lang w:val="mn-MN" w:bidi="mn-Mong-MN"/>
        </w:rPr>
      </w:pPr>
    </w:p>
    <w:p w:rsidR="00730B33" w:rsidRPr="007B1A96" w:rsidRDefault="00730B33" w:rsidP="005B7110">
      <w:pPr>
        <w:spacing w:after="0" w:line="276" w:lineRule="auto"/>
        <w:ind w:left="360"/>
        <w:rPr>
          <w:rFonts w:ascii="Arial" w:eastAsiaTheme="minorEastAsia" w:hAnsi="Arial" w:cs="Arial"/>
          <w:b/>
          <w:sz w:val="24"/>
          <w:szCs w:val="24"/>
          <w:lang w:val="mn-MN" w:bidi="mn-Mong-MN"/>
        </w:rPr>
      </w:pPr>
      <w:r w:rsidRPr="007B1A96">
        <w:rPr>
          <w:rFonts w:ascii="Arial" w:eastAsiaTheme="minorEastAsia" w:hAnsi="Arial" w:cs="Arial"/>
          <w:b/>
          <w:sz w:val="24"/>
          <w:szCs w:val="24"/>
          <w:lang w:val="mn-MN" w:bidi="mn-Mong-MN"/>
        </w:rPr>
        <w:lastRenderedPageBreak/>
        <w:t>АГУУЛГА</w:t>
      </w:r>
    </w:p>
    <w:p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 xml:space="preserve">ӨМНӨХ ҮГ                                                       </w:t>
      </w:r>
    </w:p>
    <w:p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 xml:space="preserve">ТАНИЛЦУУЛГА   </w:t>
      </w:r>
    </w:p>
    <w:p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1 Хамрах хүрээ</w:t>
      </w:r>
    </w:p>
    <w:p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2. Норматив эшлэл</w:t>
      </w:r>
    </w:p>
    <w:p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 xml:space="preserve">3. ЦЭХХ </w:t>
      </w:r>
      <w:r>
        <w:rPr>
          <w:rFonts w:ascii="Arial" w:eastAsiaTheme="minorEastAsia" w:hAnsi="Arial" w:cs="Arial"/>
          <w:bCs/>
          <w:sz w:val="24"/>
          <w:szCs w:val="24"/>
          <w:lang w:val="mn-MN" w:bidi="mn-Mong-MN"/>
        </w:rPr>
        <w:t xml:space="preserve">-ын </w:t>
      </w:r>
      <w:r w:rsidRPr="00730B33">
        <w:rPr>
          <w:rFonts w:ascii="Arial" w:eastAsiaTheme="minorEastAsia" w:hAnsi="Arial" w:cs="Arial"/>
          <w:bCs/>
          <w:sz w:val="24"/>
          <w:szCs w:val="24"/>
          <w:lang w:val="mn-MN" w:bidi="mn-Mong-MN"/>
        </w:rPr>
        <w:t>системийн ангил</w:t>
      </w:r>
      <w:r>
        <w:rPr>
          <w:rFonts w:ascii="Arial" w:eastAsiaTheme="minorEastAsia" w:hAnsi="Arial" w:cs="Arial"/>
          <w:bCs/>
          <w:sz w:val="24"/>
          <w:szCs w:val="24"/>
          <w:lang w:val="mn-MN" w:bidi="mn-Mong-MN"/>
        </w:rPr>
        <w:t>а</w:t>
      </w:r>
      <w:r w:rsidRPr="00730B33">
        <w:rPr>
          <w:rFonts w:ascii="Arial" w:eastAsiaTheme="minorEastAsia" w:hAnsi="Arial" w:cs="Arial"/>
          <w:bCs/>
          <w:sz w:val="24"/>
          <w:szCs w:val="24"/>
          <w:lang w:val="mn-MN" w:bidi="mn-Mong-MN"/>
        </w:rPr>
        <w:t>л</w:t>
      </w:r>
      <w:r>
        <w:rPr>
          <w:rFonts w:ascii="Arial" w:eastAsiaTheme="minorEastAsia" w:hAnsi="Arial" w:cs="Arial"/>
          <w:bCs/>
          <w:sz w:val="24"/>
          <w:szCs w:val="24"/>
          <w:lang w:val="mn-MN" w:bidi="mn-Mong-MN"/>
        </w:rPr>
        <w:t>тай холбоотой</w:t>
      </w:r>
      <w:r w:rsidRPr="00730B33">
        <w:rPr>
          <w:rFonts w:ascii="Arial" w:eastAsiaTheme="minorEastAsia" w:hAnsi="Arial" w:cs="Arial"/>
          <w:bCs/>
          <w:sz w:val="24"/>
          <w:szCs w:val="24"/>
          <w:lang w:val="mn-MN" w:bidi="mn-Mong-MN"/>
        </w:rPr>
        <w:t xml:space="preserve"> нэр томьёо, тодорхойлолт</w:t>
      </w:r>
    </w:p>
    <w:p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4. ЦЭХХ</w:t>
      </w:r>
      <w:r>
        <w:rPr>
          <w:rFonts w:ascii="Arial" w:eastAsiaTheme="minorEastAsia" w:hAnsi="Arial" w:cs="Arial"/>
          <w:bCs/>
          <w:sz w:val="24"/>
          <w:szCs w:val="24"/>
          <w:lang w:val="mn-MN" w:bidi="mn-Mong-MN"/>
        </w:rPr>
        <w:t>-ын</w:t>
      </w:r>
      <w:r w:rsidRPr="00730B33">
        <w:rPr>
          <w:rFonts w:ascii="Arial" w:eastAsiaTheme="minorEastAsia" w:hAnsi="Arial" w:cs="Arial"/>
          <w:bCs/>
          <w:sz w:val="24"/>
          <w:szCs w:val="24"/>
          <w:lang w:val="mn-MN" w:bidi="mn-Mong-MN"/>
        </w:rPr>
        <w:t xml:space="preserve"> системийн техникийн үзүүлэлт</w:t>
      </w:r>
      <w:r>
        <w:rPr>
          <w:rFonts w:ascii="Arial" w:eastAsiaTheme="minorEastAsia" w:hAnsi="Arial" w:cs="Arial"/>
          <w:bCs/>
          <w:sz w:val="24"/>
          <w:szCs w:val="24"/>
          <w:lang w:val="mn-MN" w:bidi="mn-Mong-MN"/>
        </w:rPr>
        <w:t>тэй холбоотой</w:t>
      </w:r>
      <w:r w:rsidRPr="00730B33">
        <w:rPr>
          <w:rFonts w:ascii="Arial" w:eastAsiaTheme="minorEastAsia" w:hAnsi="Arial" w:cs="Arial"/>
          <w:bCs/>
          <w:sz w:val="24"/>
          <w:szCs w:val="24"/>
          <w:lang w:val="mn-MN" w:bidi="mn-Mong-MN"/>
        </w:rPr>
        <w:t xml:space="preserve"> нэр томъёо, тодорхойлолт</w:t>
      </w:r>
    </w:p>
    <w:p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5. ЦЭХХ</w:t>
      </w:r>
      <w:r>
        <w:rPr>
          <w:rFonts w:ascii="Arial" w:eastAsiaTheme="minorEastAsia" w:hAnsi="Arial" w:cs="Arial"/>
          <w:bCs/>
          <w:sz w:val="24"/>
          <w:szCs w:val="24"/>
          <w:lang w:val="mn-MN" w:bidi="mn-Mong-MN"/>
        </w:rPr>
        <w:t>-ын</w:t>
      </w:r>
      <w:r w:rsidRPr="00730B33">
        <w:rPr>
          <w:rFonts w:ascii="Arial" w:eastAsiaTheme="minorEastAsia" w:hAnsi="Arial" w:cs="Arial"/>
          <w:bCs/>
          <w:sz w:val="24"/>
          <w:szCs w:val="24"/>
          <w:lang w:val="mn-MN" w:bidi="mn-Mong-MN"/>
        </w:rPr>
        <w:t xml:space="preserve"> системийн төлөвлөлт, суурилуулалт</w:t>
      </w:r>
      <w:r>
        <w:rPr>
          <w:rFonts w:ascii="Arial" w:eastAsiaTheme="minorEastAsia" w:hAnsi="Arial" w:cs="Arial"/>
          <w:bCs/>
          <w:sz w:val="24"/>
          <w:szCs w:val="24"/>
          <w:lang w:val="mn-MN" w:bidi="mn-Mong-MN"/>
        </w:rPr>
        <w:t xml:space="preserve">тай холбоотой </w:t>
      </w:r>
      <w:r w:rsidRPr="00730B33">
        <w:rPr>
          <w:rFonts w:ascii="Arial" w:eastAsiaTheme="minorEastAsia" w:hAnsi="Arial" w:cs="Arial"/>
          <w:bCs/>
          <w:sz w:val="24"/>
          <w:szCs w:val="24"/>
          <w:lang w:val="mn-MN" w:bidi="mn-Mong-MN"/>
        </w:rPr>
        <w:t>нэр томъёо, тодорхойлолт</w:t>
      </w:r>
    </w:p>
    <w:p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6 ЦЭХХ</w:t>
      </w:r>
      <w:r>
        <w:rPr>
          <w:rFonts w:ascii="Arial" w:eastAsiaTheme="minorEastAsia" w:hAnsi="Arial" w:cs="Arial"/>
          <w:bCs/>
          <w:sz w:val="24"/>
          <w:szCs w:val="24"/>
          <w:lang w:val="mn-MN" w:bidi="mn-Mong-MN"/>
        </w:rPr>
        <w:t>-ын</w:t>
      </w:r>
      <w:r w:rsidRPr="00730B33">
        <w:rPr>
          <w:rFonts w:ascii="Arial" w:eastAsiaTheme="minorEastAsia" w:hAnsi="Arial" w:cs="Arial"/>
          <w:bCs/>
          <w:sz w:val="24"/>
          <w:szCs w:val="24"/>
          <w:lang w:val="mn-MN" w:bidi="mn-Mong-MN"/>
        </w:rPr>
        <w:t xml:space="preserve"> системийн ажиллагаа</w:t>
      </w:r>
      <w:r>
        <w:rPr>
          <w:rFonts w:ascii="Arial" w:eastAsiaTheme="minorEastAsia" w:hAnsi="Arial" w:cs="Arial"/>
          <w:bCs/>
          <w:sz w:val="24"/>
          <w:szCs w:val="24"/>
          <w:lang w:val="mn-MN" w:bidi="mn-Mong-MN"/>
        </w:rPr>
        <w:t>тай холбоотой</w:t>
      </w:r>
      <w:r w:rsidRPr="00730B33">
        <w:rPr>
          <w:rFonts w:ascii="Arial" w:eastAsiaTheme="minorEastAsia" w:hAnsi="Arial" w:cs="Arial"/>
          <w:bCs/>
          <w:sz w:val="24"/>
          <w:szCs w:val="24"/>
          <w:lang w:val="mn-MN" w:bidi="mn-Mong-MN"/>
        </w:rPr>
        <w:t xml:space="preserve"> нэр томъёо, тодорхойлолт</w:t>
      </w:r>
    </w:p>
    <w:p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7 ЦЭХХ системийн аюулгүй байдал, байгаль орчны асууд</w:t>
      </w:r>
      <w:r>
        <w:rPr>
          <w:rFonts w:ascii="Arial" w:eastAsiaTheme="minorEastAsia" w:hAnsi="Arial" w:cs="Arial"/>
          <w:bCs/>
          <w:sz w:val="24"/>
          <w:szCs w:val="24"/>
          <w:lang w:val="mn-MN" w:bidi="mn-Mong-MN"/>
        </w:rPr>
        <w:t>алтай холбоотой</w:t>
      </w:r>
      <w:r w:rsidRPr="00730B33">
        <w:rPr>
          <w:rFonts w:ascii="Arial" w:eastAsiaTheme="minorEastAsia" w:hAnsi="Arial" w:cs="Arial"/>
          <w:bCs/>
          <w:sz w:val="24"/>
          <w:szCs w:val="24"/>
          <w:lang w:val="mn-MN" w:bidi="mn-Mong-MN"/>
        </w:rPr>
        <w:t xml:space="preserve"> нэр томъёо, тодорхойлолт </w:t>
      </w:r>
    </w:p>
    <w:p w:rsidR="00730B33" w:rsidRPr="00730B33" w:rsidRDefault="00730B33" w:rsidP="005B7110">
      <w:pPr>
        <w:spacing w:after="0" w:line="276" w:lineRule="auto"/>
        <w:ind w:left="360"/>
        <w:rPr>
          <w:rFonts w:ascii="Arial" w:eastAsiaTheme="minorEastAsia" w:hAnsi="Arial" w:cs="Arial"/>
          <w:bCs/>
          <w:sz w:val="24"/>
          <w:szCs w:val="24"/>
          <w:lang w:val="mn-MN" w:bidi="mn-Mong-MN"/>
        </w:rPr>
      </w:pPr>
    </w:p>
    <w:p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Хавсралт А (мэдээллийн) Индекс</w:t>
      </w:r>
    </w:p>
    <w:p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 xml:space="preserve">     A.1 Нэр томъёоны индекс</w:t>
      </w:r>
    </w:p>
    <w:p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 xml:space="preserve">     А.2 Товчилсон нэр томьёоны индекс</w:t>
      </w:r>
    </w:p>
    <w:p w:rsidR="00730B33" w:rsidRPr="00730B33" w:rsidRDefault="00730B33" w:rsidP="005B7110">
      <w:pPr>
        <w:spacing w:after="0" w:line="276" w:lineRule="auto"/>
        <w:ind w:left="360"/>
        <w:rPr>
          <w:rFonts w:ascii="Arial" w:eastAsiaTheme="minorEastAsia" w:hAnsi="Arial" w:cs="Arial"/>
          <w:bCs/>
          <w:sz w:val="24"/>
          <w:szCs w:val="24"/>
          <w:lang w:val="mn-MN" w:bidi="mn-Mong-MN"/>
        </w:rPr>
      </w:pPr>
      <w:r>
        <w:rPr>
          <w:rFonts w:ascii="Arial" w:eastAsiaTheme="minorEastAsia" w:hAnsi="Arial" w:cs="Arial"/>
          <w:bCs/>
          <w:sz w:val="24"/>
          <w:szCs w:val="24"/>
          <w:lang w:val="mn-MN" w:bidi="mn-Mong-MN"/>
        </w:rPr>
        <w:t>Ашигласан ном хэвлэл</w:t>
      </w:r>
    </w:p>
    <w:p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Зураг 1 – ЦЭХХ</w:t>
      </w:r>
      <w:r>
        <w:rPr>
          <w:rFonts w:ascii="Arial" w:eastAsiaTheme="minorEastAsia" w:hAnsi="Arial" w:cs="Arial"/>
          <w:bCs/>
          <w:sz w:val="24"/>
          <w:szCs w:val="24"/>
          <w:lang w:val="mn-MN" w:bidi="mn-Mong-MN"/>
        </w:rPr>
        <w:t>-н</w:t>
      </w:r>
      <w:r w:rsidRPr="00730B33">
        <w:rPr>
          <w:rFonts w:ascii="Arial" w:eastAsiaTheme="minorEastAsia" w:hAnsi="Arial" w:cs="Arial"/>
          <w:bCs/>
          <w:sz w:val="24"/>
          <w:szCs w:val="24"/>
          <w:lang w:val="mn-MN" w:bidi="mn-Mong-MN"/>
        </w:rPr>
        <w:t xml:space="preserve"> системийн  цэнэглэлт/цэнэг алдалтын цикл</w:t>
      </w:r>
    </w:p>
    <w:p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Зураг 2 – ЦЭХХ</w:t>
      </w:r>
      <w:r>
        <w:rPr>
          <w:rFonts w:ascii="Arial" w:eastAsiaTheme="minorEastAsia" w:hAnsi="Arial" w:cs="Arial"/>
          <w:bCs/>
          <w:sz w:val="24"/>
          <w:szCs w:val="24"/>
          <w:lang w:val="mn-MN" w:bidi="mn-Mong-MN"/>
        </w:rPr>
        <w:t>-ын</w:t>
      </w:r>
      <w:r w:rsidRPr="00730B33">
        <w:rPr>
          <w:rFonts w:ascii="Arial" w:eastAsiaTheme="minorEastAsia" w:hAnsi="Arial" w:cs="Arial"/>
          <w:bCs/>
          <w:sz w:val="24"/>
          <w:szCs w:val="24"/>
          <w:lang w:val="mn-MN" w:bidi="mn-Mong-MN"/>
        </w:rPr>
        <w:t xml:space="preserve"> системийн  чадлын чадамжийн график</w:t>
      </w:r>
    </w:p>
    <w:p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Зураг 3 – ЦЭХХ</w:t>
      </w:r>
      <w:r>
        <w:rPr>
          <w:rFonts w:ascii="Arial" w:eastAsiaTheme="minorEastAsia" w:hAnsi="Arial" w:cs="Arial"/>
          <w:bCs/>
          <w:sz w:val="24"/>
          <w:szCs w:val="24"/>
          <w:lang w:val="mn-MN" w:bidi="mn-Mong-MN"/>
        </w:rPr>
        <w:t>-ын</w:t>
      </w:r>
      <w:r w:rsidRPr="00730B33">
        <w:rPr>
          <w:rFonts w:ascii="Arial" w:eastAsiaTheme="minorEastAsia" w:hAnsi="Arial" w:cs="Arial"/>
          <w:bCs/>
          <w:sz w:val="24"/>
          <w:szCs w:val="24"/>
          <w:lang w:val="mn-MN" w:bidi="mn-Mong-MN"/>
        </w:rPr>
        <w:t xml:space="preserve"> системийн хариу үйлдлийн үзүүлэлтүүд</w:t>
      </w:r>
    </w:p>
    <w:p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Зураг 4 – ЦЭХХ</w:t>
      </w:r>
      <w:r>
        <w:rPr>
          <w:rFonts w:ascii="Arial" w:eastAsiaTheme="minorEastAsia" w:hAnsi="Arial" w:cs="Arial"/>
          <w:bCs/>
          <w:sz w:val="24"/>
          <w:szCs w:val="24"/>
          <w:lang w:val="mn-MN" w:bidi="mn-Mong-MN"/>
        </w:rPr>
        <w:t>-ын</w:t>
      </w:r>
      <w:r w:rsidRPr="00730B33">
        <w:rPr>
          <w:rFonts w:ascii="Arial" w:eastAsiaTheme="minorEastAsia" w:hAnsi="Arial" w:cs="Arial"/>
          <w:bCs/>
          <w:sz w:val="24"/>
          <w:szCs w:val="24"/>
          <w:lang w:val="mn-MN" w:bidi="mn-Mong-MN"/>
        </w:rPr>
        <w:t xml:space="preserve"> системийн </w:t>
      </w:r>
      <w:r>
        <w:rPr>
          <w:rFonts w:ascii="Arial" w:eastAsiaTheme="minorEastAsia" w:hAnsi="Arial" w:cs="Arial"/>
          <w:bCs/>
          <w:sz w:val="24"/>
          <w:szCs w:val="24"/>
          <w:lang w:val="mn-MN" w:bidi="mn-Mong-MN"/>
        </w:rPr>
        <w:t>н</w:t>
      </w:r>
      <w:r w:rsidRPr="00730B33">
        <w:rPr>
          <w:rFonts w:ascii="Arial" w:eastAsiaTheme="minorEastAsia" w:hAnsi="Arial" w:cs="Arial"/>
          <w:bCs/>
          <w:sz w:val="24"/>
          <w:szCs w:val="24"/>
          <w:lang w:val="mn-MN" w:bidi="mn-Mong-MN"/>
        </w:rPr>
        <w:t>эг төрийн холболтын цэг /ХЦ/-тэй зохион байгуулалт</w:t>
      </w:r>
    </w:p>
    <w:p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Зураг 5 -  ЦЭХХ</w:t>
      </w:r>
      <w:r>
        <w:rPr>
          <w:rFonts w:ascii="Arial" w:eastAsiaTheme="minorEastAsia" w:hAnsi="Arial" w:cs="Arial"/>
          <w:bCs/>
          <w:sz w:val="24"/>
          <w:szCs w:val="24"/>
          <w:lang w:val="mn-MN" w:bidi="mn-Mong-MN"/>
        </w:rPr>
        <w:t>-ын</w:t>
      </w:r>
      <w:r w:rsidRPr="00730B33">
        <w:rPr>
          <w:rFonts w:ascii="Arial" w:eastAsiaTheme="minorEastAsia" w:hAnsi="Arial" w:cs="Arial"/>
          <w:bCs/>
          <w:sz w:val="24"/>
          <w:szCs w:val="24"/>
          <w:lang w:val="mn-MN" w:bidi="mn-Mong-MN"/>
        </w:rPr>
        <w:t xml:space="preserve"> системийн </w:t>
      </w:r>
      <w:r>
        <w:rPr>
          <w:rFonts w:ascii="Arial" w:eastAsiaTheme="minorEastAsia" w:hAnsi="Arial" w:cs="Arial"/>
          <w:bCs/>
          <w:sz w:val="24"/>
          <w:szCs w:val="24"/>
          <w:lang w:val="mn-MN" w:bidi="mn-Mong-MN"/>
        </w:rPr>
        <w:t>х</w:t>
      </w:r>
      <w:r w:rsidRPr="00730B33">
        <w:rPr>
          <w:rFonts w:ascii="Arial" w:eastAsiaTheme="minorEastAsia" w:hAnsi="Arial" w:cs="Arial"/>
          <w:bCs/>
          <w:sz w:val="24"/>
          <w:szCs w:val="24"/>
          <w:lang w:val="mn-MN" w:bidi="mn-Mong-MN"/>
        </w:rPr>
        <w:t xml:space="preserve">оёр төрлийн  </w:t>
      </w:r>
      <w:r>
        <w:rPr>
          <w:rFonts w:ascii="Arial" w:eastAsiaTheme="minorEastAsia" w:hAnsi="Arial" w:cs="Arial"/>
          <w:bCs/>
          <w:sz w:val="24"/>
          <w:szCs w:val="24"/>
          <w:lang w:val="mn-MN" w:bidi="mn-Mong-MN"/>
        </w:rPr>
        <w:t>холболтын цэг</w:t>
      </w:r>
      <w:r w:rsidR="007B1A96">
        <w:rPr>
          <w:rFonts w:ascii="Arial" w:eastAsiaTheme="minorEastAsia" w:hAnsi="Arial" w:cs="Arial"/>
          <w:bCs/>
          <w:sz w:val="24"/>
          <w:szCs w:val="24"/>
          <w:lang w:val="mn-MN" w:bidi="mn-Mong-MN"/>
        </w:rPr>
        <w:t xml:space="preserve"> </w:t>
      </w:r>
      <w:r>
        <w:rPr>
          <w:rFonts w:ascii="Arial" w:eastAsiaTheme="minorEastAsia" w:hAnsi="Arial" w:cs="Arial"/>
          <w:bCs/>
          <w:sz w:val="24"/>
          <w:szCs w:val="24"/>
          <w:lang w:val="mn-MN" w:bidi="mn-Mong-MN"/>
        </w:rPr>
        <w:t>/</w:t>
      </w:r>
      <w:r w:rsidRPr="00730B33">
        <w:rPr>
          <w:rFonts w:ascii="Arial" w:eastAsiaTheme="minorEastAsia" w:hAnsi="Arial" w:cs="Arial"/>
          <w:bCs/>
          <w:sz w:val="24"/>
          <w:szCs w:val="24"/>
          <w:lang w:val="mn-MN" w:bidi="mn-Mong-MN"/>
        </w:rPr>
        <w:t>ХЦ</w:t>
      </w:r>
      <w:r w:rsidR="007B1A96">
        <w:rPr>
          <w:rFonts w:ascii="Arial" w:eastAsiaTheme="minorEastAsia" w:hAnsi="Arial" w:cs="Arial"/>
          <w:bCs/>
          <w:sz w:val="24"/>
          <w:szCs w:val="24"/>
          <w:lang w:val="mn-MN" w:bidi="mn-Mong-MN"/>
        </w:rPr>
        <w:t>/</w:t>
      </w:r>
      <w:r w:rsidRPr="00730B33">
        <w:rPr>
          <w:rFonts w:ascii="Arial" w:eastAsiaTheme="minorEastAsia" w:hAnsi="Arial" w:cs="Arial"/>
          <w:bCs/>
          <w:sz w:val="24"/>
          <w:szCs w:val="24"/>
          <w:lang w:val="mn-MN" w:bidi="mn-Mong-MN"/>
        </w:rPr>
        <w:t>-тэй зохион байгуулалт</w:t>
      </w:r>
    </w:p>
    <w:p w:rsid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 xml:space="preserve">Хүснэгт 1 </w:t>
      </w:r>
      <w:r w:rsidR="007B1A96">
        <w:rPr>
          <w:rFonts w:ascii="Arial" w:eastAsiaTheme="minorEastAsia" w:hAnsi="Arial" w:cs="Arial"/>
          <w:bCs/>
          <w:sz w:val="24"/>
          <w:szCs w:val="24"/>
          <w:lang w:val="mn-MN" w:bidi="mn-Mong-MN"/>
        </w:rPr>
        <w:t>–</w:t>
      </w:r>
      <w:r w:rsidRPr="00730B33">
        <w:rPr>
          <w:rFonts w:ascii="Arial" w:eastAsiaTheme="minorEastAsia" w:hAnsi="Arial" w:cs="Arial"/>
          <w:bCs/>
          <w:sz w:val="24"/>
          <w:szCs w:val="24"/>
          <w:lang w:val="mn-MN" w:bidi="mn-Mong-MN"/>
        </w:rPr>
        <w:t xml:space="preserve"> ЦЭХХ</w:t>
      </w:r>
      <w:r w:rsidR="007B1A96">
        <w:rPr>
          <w:rFonts w:ascii="Arial" w:eastAsiaTheme="minorEastAsia" w:hAnsi="Arial" w:cs="Arial"/>
          <w:bCs/>
          <w:sz w:val="24"/>
          <w:szCs w:val="24"/>
          <w:lang w:val="mn-MN" w:bidi="mn-Mong-MN"/>
        </w:rPr>
        <w:t>-ын</w:t>
      </w:r>
      <w:r w:rsidRPr="00730B33">
        <w:rPr>
          <w:rFonts w:ascii="Arial" w:eastAsiaTheme="minorEastAsia" w:hAnsi="Arial" w:cs="Arial"/>
          <w:bCs/>
          <w:sz w:val="24"/>
          <w:szCs w:val="24"/>
          <w:lang w:val="mn-MN" w:bidi="mn-Mong-MN"/>
        </w:rPr>
        <w:t xml:space="preserve"> системийн үр ашгийг илэрхийлэх хүснэгт</w:t>
      </w:r>
    </w:p>
    <w:p w:rsidR="007B1A96" w:rsidRDefault="007B1A96" w:rsidP="005B7110">
      <w:pPr>
        <w:spacing w:after="0" w:line="276" w:lineRule="auto"/>
        <w:ind w:left="360"/>
        <w:rPr>
          <w:rFonts w:ascii="Arial" w:eastAsiaTheme="minorEastAsia" w:hAnsi="Arial" w:cs="Arial"/>
          <w:bCs/>
          <w:sz w:val="24"/>
          <w:szCs w:val="24"/>
          <w:lang w:val="mn-MN" w:bidi="mn-Mong-MN"/>
        </w:rPr>
      </w:pPr>
    </w:p>
    <w:p w:rsidR="007B1A96" w:rsidRDefault="007B1A96" w:rsidP="005B7110">
      <w:pPr>
        <w:spacing w:after="0" w:line="276" w:lineRule="auto"/>
        <w:ind w:left="360"/>
        <w:rPr>
          <w:rFonts w:ascii="Arial" w:eastAsiaTheme="minorEastAsia" w:hAnsi="Arial" w:cs="Arial"/>
          <w:bCs/>
          <w:sz w:val="24"/>
          <w:szCs w:val="24"/>
          <w:lang w:val="mn-MN" w:bidi="mn-Mong-MN"/>
        </w:rPr>
      </w:pPr>
    </w:p>
    <w:p w:rsidR="007B1A96" w:rsidRPr="007B1A96" w:rsidRDefault="007B1A96" w:rsidP="005B7110">
      <w:pPr>
        <w:spacing w:after="0" w:line="276" w:lineRule="auto"/>
        <w:ind w:left="360"/>
        <w:rPr>
          <w:rFonts w:ascii="Arial" w:eastAsiaTheme="minorEastAsia" w:hAnsi="Arial" w:cs="Arial"/>
          <w:b/>
          <w:sz w:val="24"/>
          <w:szCs w:val="24"/>
          <w:lang w:val="mn-MN" w:bidi="mn-Mong-MN"/>
        </w:rPr>
      </w:pPr>
      <w:r w:rsidRPr="007B1A96">
        <w:rPr>
          <w:rFonts w:ascii="Arial" w:eastAsiaTheme="minorEastAsia" w:hAnsi="Arial" w:cs="Arial"/>
          <w:b/>
          <w:sz w:val="24"/>
          <w:szCs w:val="24"/>
          <w:lang w:val="mn-MN" w:bidi="mn-Mong-MN"/>
        </w:rPr>
        <w:t>CONTENTS</w:t>
      </w:r>
    </w:p>
    <w:p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FOREWORD</w:t>
      </w:r>
      <w:r w:rsidRPr="007B1A96">
        <w:rPr>
          <w:rFonts w:ascii="Arial" w:eastAsiaTheme="minorEastAsia" w:hAnsi="Arial" w:cs="Arial"/>
          <w:bCs/>
          <w:sz w:val="24"/>
          <w:szCs w:val="24"/>
          <w:lang w:val="mn-MN" w:bidi="mn-Mong-MN"/>
        </w:rPr>
        <w:tab/>
        <w:t xml:space="preserve">                                                   </w:t>
      </w:r>
    </w:p>
    <w:p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INTRODUCTION</w:t>
      </w:r>
      <w:r w:rsidRPr="007B1A96">
        <w:rPr>
          <w:rFonts w:ascii="Arial" w:eastAsiaTheme="minorEastAsia" w:hAnsi="Arial" w:cs="Arial"/>
          <w:bCs/>
          <w:sz w:val="24"/>
          <w:szCs w:val="24"/>
          <w:lang w:val="mn-MN" w:bidi="mn-Mong-MN"/>
        </w:rPr>
        <w:tab/>
        <w:t xml:space="preserve">                                        </w:t>
      </w:r>
    </w:p>
    <w:p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1 Scope</w:t>
      </w:r>
      <w:r w:rsidRPr="007B1A96">
        <w:rPr>
          <w:rFonts w:ascii="Arial" w:eastAsiaTheme="minorEastAsia" w:hAnsi="Arial" w:cs="Arial"/>
          <w:bCs/>
          <w:sz w:val="24"/>
          <w:szCs w:val="24"/>
          <w:lang w:val="mn-MN" w:bidi="mn-Mong-MN"/>
        </w:rPr>
        <w:tab/>
        <w:t xml:space="preserve">                         </w:t>
      </w:r>
    </w:p>
    <w:p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2 Normative</w:t>
      </w:r>
      <w:r w:rsidRPr="007B1A96">
        <w:rPr>
          <w:rFonts w:ascii="Arial" w:eastAsiaTheme="minorEastAsia" w:hAnsi="Arial" w:cs="Arial"/>
          <w:bCs/>
          <w:sz w:val="24"/>
          <w:szCs w:val="24"/>
          <w:lang w:val="mn-MN" w:bidi="mn-Mong-MN"/>
        </w:rPr>
        <w:tab/>
        <w:t>references</w:t>
      </w:r>
      <w:r w:rsidRPr="007B1A96">
        <w:rPr>
          <w:rFonts w:ascii="Arial" w:eastAsiaTheme="minorEastAsia" w:hAnsi="Arial" w:cs="Arial"/>
          <w:bCs/>
          <w:sz w:val="24"/>
          <w:szCs w:val="24"/>
          <w:lang w:val="mn-MN" w:bidi="mn-Mong-MN"/>
        </w:rPr>
        <w:tab/>
        <w:t xml:space="preserve">                             </w:t>
      </w:r>
    </w:p>
    <w:p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3 Terms and definitions for EES systems classificatio</w:t>
      </w:r>
    </w:p>
    <w:p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 xml:space="preserve">4 Terms and definitions for EES systems specification       </w:t>
      </w:r>
    </w:p>
    <w:p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5 Terms and definitions for EES systems planning and installation</w:t>
      </w:r>
      <w:r w:rsidRPr="007B1A96">
        <w:rPr>
          <w:rFonts w:ascii="Arial" w:eastAsiaTheme="minorEastAsia" w:hAnsi="Arial" w:cs="Arial"/>
          <w:bCs/>
          <w:sz w:val="24"/>
          <w:szCs w:val="24"/>
          <w:lang w:val="mn-MN" w:bidi="mn-Mong-MN"/>
        </w:rPr>
        <w:tab/>
      </w:r>
    </w:p>
    <w:p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6 Terms and</w:t>
      </w:r>
      <w:r w:rsidRPr="007B1A96">
        <w:rPr>
          <w:rFonts w:ascii="Arial" w:eastAsiaTheme="minorEastAsia" w:hAnsi="Arial" w:cs="Arial"/>
          <w:bCs/>
          <w:sz w:val="24"/>
          <w:szCs w:val="24"/>
          <w:lang w:val="mn-MN" w:bidi="mn-Mong-MN"/>
        </w:rPr>
        <w:tab/>
        <w:t>definitions for EES systems operation</w:t>
      </w:r>
    </w:p>
    <w:p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7 Terms and</w:t>
      </w:r>
      <w:r w:rsidRPr="007B1A96">
        <w:rPr>
          <w:rFonts w:ascii="Arial" w:eastAsiaTheme="minorEastAsia" w:hAnsi="Arial" w:cs="Arial"/>
          <w:bCs/>
          <w:sz w:val="24"/>
          <w:szCs w:val="24"/>
          <w:lang w:val="mn-MN" w:bidi="mn-Mong-MN"/>
        </w:rPr>
        <w:tab/>
        <w:t>definitions for</w:t>
      </w:r>
      <w:r w:rsidRPr="007B1A96">
        <w:rPr>
          <w:rFonts w:ascii="Arial" w:eastAsiaTheme="minorEastAsia" w:hAnsi="Arial" w:cs="Arial"/>
          <w:bCs/>
          <w:sz w:val="24"/>
          <w:szCs w:val="24"/>
          <w:lang w:val="mn-MN" w:bidi="mn-Mong-MN"/>
        </w:rPr>
        <w:tab/>
        <w:t xml:space="preserve"> EES systems safety and environmental issues</w:t>
      </w:r>
    </w:p>
    <w:p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 xml:space="preserve">Annex A (informative) Index  </w:t>
      </w:r>
    </w:p>
    <w:p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 xml:space="preserve">    A.1 Terms index</w:t>
      </w:r>
      <w:r w:rsidRPr="007B1A96">
        <w:rPr>
          <w:rFonts w:ascii="Arial" w:eastAsiaTheme="minorEastAsia" w:hAnsi="Arial" w:cs="Arial"/>
          <w:bCs/>
          <w:sz w:val="24"/>
          <w:szCs w:val="24"/>
          <w:lang w:val="mn-MN" w:bidi="mn-Mong-MN"/>
        </w:rPr>
        <w:tab/>
        <w:t xml:space="preserve">      </w:t>
      </w:r>
    </w:p>
    <w:p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 xml:space="preserve">    A.2 Abbreviated terms index</w:t>
      </w:r>
    </w:p>
    <w:p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Bibliography</w:t>
      </w:r>
      <w:r w:rsidRPr="007B1A96">
        <w:rPr>
          <w:rFonts w:ascii="Arial" w:eastAsiaTheme="minorEastAsia" w:hAnsi="Arial" w:cs="Arial"/>
          <w:bCs/>
          <w:sz w:val="24"/>
          <w:szCs w:val="24"/>
          <w:lang w:val="mn-MN" w:bidi="mn-Mong-MN"/>
        </w:rPr>
        <w:tab/>
        <w:t xml:space="preserve">                          </w:t>
      </w:r>
    </w:p>
    <w:p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Figure 1 – Illustrative example of EES system charging/discharging cycle</w:t>
      </w:r>
    </w:p>
    <w:p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Figure 2 – Illustrative example of EES system power capability chart</w:t>
      </w:r>
    </w:p>
    <w:p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 xml:space="preserve">Figure 3 – Illustrative example of EES system response performances    </w:t>
      </w:r>
    </w:p>
    <w:p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Figure 4 - EES system architecture with one POC type</w:t>
      </w:r>
      <w:r w:rsidRPr="007B1A96">
        <w:rPr>
          <w:rFonts w:ascii="Arial" w:eastAsiaTheme="minorEastAsia" w:hAnsi="Arial" w:cs="Arial"/>
          <w:bCs/>
          <w:sz w:val="24"/>
          <w:szCs w:val="24"/>
          <w:lang w:val="mn-MN" w:bidi="mn-Mong-MN"/>
        </w:rPr>
        <w:tab/>
        <w:t xml:space="preserve">                  </w:t>
      </w:r>
    </w:p>
    <w:p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Figure 5 - EES system architecture with two POC types</w:t>
      </w:r>
      <w:r w:rsidRPr="007B1A96">
        <w:rPr>
          <w:rFonts w:ascii="Arial" w:eastAsiaTheme="minorEastAsia" w:hAnsi="Arial" w:cs="Arial"/>
          <w:bCs/>
          <w:sz w:val="24"/>
          <w:szCs w:val="24"/>
          <w:lang w:val="mn-MN" w:bidi="mn-Mong-MN"/>
        </w:rPr>
        <w:tab/>
        <w:t xml:space="preserve">        </w:t>
      </w:r>
    </w:p>
    <w:p w:rsidR="007B1A96" w:rsidRPr="00730B33"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Table 1 - Illustrative example of EES system efficiency chart</w:t>
      </w:r>
      <w:r w:rsidRPr="007B1A96">
        <w:rPr>
          <w:rFonts w:ascii="Arial" w:eastAsiaTheme="minorEastAsia" w:hAnsi="Arial" w:cs="Arial"/>
          <w:bCs/>
          <w:sz w:val="24"/>
          <w:szCs w:val="24"/>
          <w:lang w:val="mn-MN" w:bidi="mn-Mong-MN"/>
        </w:rPr>
        <w:tab/>
        <w:t xml:space="preserve">        </w:t>
      </w:r>
    </w:p>
    <w:p w:rsidR="00954F60" w:rsidRDefault="00954F60" w:rsidP="005B7110">
      <w:pPr>
        <w:spacing w:after="0" w:line="276" w:lineRule="auto"/>
        <w:ind w:left="360"/>
        <w:jc w:val="center"/>
        <w:rPr>
          <w:rFonts w:ascii="Arial" w:eastAsiaTheme="minorEastAsia" w:hAnsi="Arial" w:cs="Arial"/>
          <w:bCs/>
          <w:sz w:val="24"/>
          <w:szCs w:val="24"/>
          <w:lang w:val="mn-MN" w:bidi="mn-Mong-MN"/>
        </w:rPr>
      </w:pPr>
    </w:p>
    <w:p w:rsidR="00954F60" w:rsidRDefault="00954F60" w:rsidP="005B7110">
      <w:pPr>
        <w:spacing w:after="0" w:line="276" w:lineRule="auto"/>
        <w:ind w:left="360"/>
        <w:jc w:val="center"/>
        <w:rPr>
          <w:rFonts w:ascii="Arial" w:eastAsiaTheme="minorEastAsia" w:hAnsi="Arial" w:cs="Arial"/>
          <w:bCs/>
          <w:sz w:val="24"/>
          <w:szCs w:val="24"/>
          <w:lang w:val="mn-MN" w:bidi="mn-Mong-MN"/>
        </w:rPr>
      </w:pPr>
    </w:p>
    <w:p w:rsidR="00954F60" w:rsidRDefault="00954F60" w:rsidP="005B7110">
      <w:pPr>
        <w:spacing w:after="0" w:line="276" w:lineRule="auto"/>
        <w:ind w:left="360"/>
        <w:jc w:val="center"/>
        <w:rPr>
          <w:rFonts w:ascii="Arial" w:eastAsiaTheme="minorEastAsia" w:hAnsi="Arial" w:cs="Arial"/>
          <w:bCs/>
          <w:sz w:val="24"/>
          <w:szCs w:val="24"/>
          <w:lang w:val="mn-MN" w:bidi="mn-Mong-MN"/>
        </w:rPr>
      </w:pPr>
    </w:p>
    <w:p w:rsidR="007B1A96" w:rsidRPr="007B1A96" w:rsidRDefault="007B1A96" w:rsidP="005B7110">
      <w:pPr>
        <w:spacing w:after="0" w:line="276" w:lineRule="auto"/>
        <w:ind w:left="360"/>
        <w:jc w:val="center"/>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lastRenderedPageBreak/>
        <w:t>ОЛОН УЛСЫН ЦАХИЛГААН ТЕХНИКИЙН КОМИСС</w:t>
      </w:r>
    </w:p>
    <w:p w:rsidR="007B1A96" w:rsidRPr="007B1A96" w:rsidRDefault="007B1A96" w:rsidP="005B7110">
      <w:pPr>
        <w:spacing w:after="0" w:line="276" w:lineRule="auto"/>
        <w:ind w:left="360"/>
        <w:jc w:val="center"/>
        <w:rPr>
          <w:rFonts w:ascii="Arial" w:eastAsiaTheme="minorEastAsia" w:hAnsi="Arial" w:cs="Arial"/>
          <w:b/>
          <w:sz w:val="24"/>
          <w:szCs w:val="24"/>
          <w:lang w:val="mn-MN" w:bidi="mn-Mong-MN"/>
        </w:rPr>
      </w:pPr>
      <w:r w:rsidRPr="007B1A96">
        <w:rPr>
          <w:rFonts w:ascii="Arial" w:eastAsiaTheme="minorEastAsia" w:hAnsi="Arial" w:cs="Arial"/>
          <w:b/>
          <w:sz w:val="24"/>
          <w:szCs w:val="24"/>
          <w:lang w:val="mn-MN" w:bidi="mn-Mong-MN"/>
        </w:rPr>
        <w:t>––––––––––––</w:t>
      </w:r>
    </w:p>
    <w:p w:rsidR="007B1A96" w:rsidRPr="007B1A96" w:rsidRDefault="007B1A96" w:rsidP="005B7110">
      <w:pPr>
        <w:spacing w:after="0" w:line="276" w:lineRule="auto"/>
        <w:ind w:left="360"/>
        <w:jc w:val="center"/>
        <w:rPr>
          <w:rFonts w:ascii="Arial" w:eastAsiaTheme="minorEastAsia" w:hAnsi="Arial" w:cs="Arial"/>
          <w:b/>
          <w:sz w:val="24"/>
          <w:szCs w:val="24"/>
          <w:lang w:val="mn-MN" w:bidi="mn-Mong-MN"/>
        </w:rPr>
      </w:pPr>
      <w:r w:rsidRPr="007B1A96">
        <w:rPr>
          <w:rFonts w:ascii="Arial" w:eastAsiaTheme="minorEastAsia" w:hAnsi="Arial" w:cs="Arial"/>
          <w:b/>
          <w:sz w:val="24"/>
          <w:szCs w:val="24"/>
          <w:lang w:val="mn-MN" w:bidi="mn-Mong-MN"/>
        </w:rPr>
        <w:t>Цахилгаан эрчим хүч хуримтлуулах систем   (ЦЭХХ) 1-р хэсэг: Тайлбар толь</w:t>
      </w:r>
    </w:p>
    <w:p w:rsidR="007B1A96" w:rsidRDefault="007B1A96" w:rsidP="005B7110">
      <w:pPr>
        <w:spacing w:after="0" w:line="276" w:lineRule="auto"/>
        <w:ind w:left="360"/>
        <w:jc w:val="center"/>
        <w:rPr>
          <w:rFonts w:ascii="Arial" w:eastAsiaTheme="minorEastAsia" w:hAnsi="Arial" w:cs="Arial"/>
          <w:bCs/>
          <w:sz w:val="24"/>
          <w:szCs w:val="24"/>
          <w:lang w:val="mn-MN" w:bidi="mn-Mong-MN"/>
        </w:rPr>
      </w:pPr>
    </w:p>
    <w:p w:rsidR="00730B33" w:rsidRDefault="007B1A96" w:rsidP="005B7110">
      <w:pPr>
        <w:spacing w:after="0" w:line="276" w:lineRule="auto"/>
        <w:ind w:left="360"/>
        <w:jc w:val="center"/>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ӨМНӨХ ҮГ</w:t>
      </w:r>
    </w:p>
    <w:p w:rsidR="004F6358" w:rsidRDefault="004F6358" w:rsidP="005B7110">
      <w:pPr>
        <w:spacing w:after="0" w:line="276" w:lineRule="auto"/>
        <w:ind w:left="360"/>
        <w:jc w:val="center"/>
        <w:rPr>
          <w:rFonts w:ascii="Arial" w:eastAsiaTheme="minorEastAsia" w:hAnsi="Arial" w:cs="Arial"/>
          <w:bCs/>
          <w:sz w:val="24"/>
          <w:szCs w:val="24"/>
          <w:lang w:val="mn-MN" w:bidi="mn-Mong-MN"/>
        </w:rPr>
      </w:pPr>
    </w:p>
    <w:p w:rsidR="004F6358" w:rsidRPr="004F6358" w:rsidRDefault="004F6358" w:rsidP="005B7110">
      <w:pPr>
        <w:numPr>
          <w:ilvl w:val="0"/>
          <w:numId w:val="16"/>
        </w:numPr>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Олон Улсын Цахилгаан Техникийн Комисс (ОУЦТК) нь үндэсний цахилгаан техникийн бүх хороод (ОУЦТК-ын Үндэсний Хороод)-оос бүрдсэн, дэлхий нийтийг хамарсан стандартчиллын байгууллага юм. ОУЦТК-ын зорилго нь цахилгаан болон электроникийн салбарын стандартчилалтай холбоотой бүх асуудлаар олон улсын хамтын ажиллагааг дэмжих явдал юм. Энэ зорилгын хүрээнд хийгддэг бусад үйл ажиллагаануудаас гадна ОУЦТК нь Олон Улсын Стандарт, Техникийн Характеристик, Техникийн Тайлан, Олон нийтэд Нээлттэй Характеристик (ОНТ) ба Арга зүйн удирдамж (цаашид “ОУЦТК-ын Нийтлэл(үүд)” гэх)-ийг нийтэлдэг. Стандарт бэлтгэх ажлыг техникийн хороод гүйцэтгэдэг ба тухайн асуудлыг сонирхсон аливаа ОУЦТК-ын Үндэсний Хороо энэхүү ажилд оролцож болно. ОУЦТК-той хамтран ажилладаг олон улсын, төрийн ба төрийн бус байгууллагууд энэ бэлтгэл ажилд мөн оролцдог. ОУЦТК нь хоёр байгууллага хоорондын гэрээгээр тодорхойлсон нөхцөлийн дагуу Олон улсын Стандартчиллын Байгууллага (ОУСБ)-тай нягт хамтран ажилладаг.</w:t>
      </w:r>
    </w:p>
    <w:p w:rsidR="004F6358" w:rsidRPr="004F6358" w:rsidRDefault="004F6358" w:rsidP="005B7110">
      <w:pPr>
        <w:numPr>
          <w:ilvl w:val="0"/>
          <w:numId w:val="16"/>
        </w:numPr>
        <w:spacing w:after="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 xml:space="preserve">Техникийн хороо бүрд тухайн асуудлыг сонирхсон бүх Үндэсний хороодын төлөөлөл байдаг тул ОУЦТК-оос техникийн асуудлаар гаргасан албан ёсны шийдвэр буюу хэлцэл нь хамаатай сэдвүүдээр ирүүлсэн олон улсын саналын зөвшилцлийг илэрхийлдэг. </w:t>
      </w:r>
    </w:p>
    <w:p w:rsidR="004F6358" w:rsidRPr="004F6358" w:rsidRDefault="004F6358" w:rsidP="005B7110">
      <w:pPr>
        <w:numPr>
          <w:ilvl w:val="0"/>
          <w:numId w:val="16"/>
        </w:numPr>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ОУЦТК-ын нийтлэлүүд нь олон улсад хэрэглэхийг зөвлөсөн зөвлөмж хэлбэртэй байдаг ба ОУЦТК-ын Үндэсний Хороод нь эдгээр нийтлэлийг гагцхүү энэ утгаар ойлгож хэрэглэдэг. ОУЦТК-ын нийтлэлийн техникийн агуулгыг аль болох үнэн зөв гаргахын тулд боломжийн бүх хүчин чармайлтыг гаргадаг хэдий ч нийтлэлийг хэрхэн ашиглах талаар, эсвэл аливаа эцсийн хэрэглэгч нийтлэлийг буруу ойлгох талаар ОУЦТК хариуцлага хүлээх боломжгүй.</w:t>
      </w:r>
    </w:p>
    <w:p w:rsidR="004F6358" w:rsidRPr="004F6358" w:rsidRDefault="004F6358" w:rsidP="005B7110">
      <w:pPr>
        <w:numPr>
          <w:ilvl w:val="0"/>
          <w:numId w:val="16"/>
        </w:numPr>
        <w:contextualSpacing/>
        <w:jc w:val="both"/>
        <w:rPr>
          <w:rFonts w:ascii="Arial" w:eastAsiaTheme="minorEastAsia" w:hAnsi="Arial" w:cs="Arial"/>
          <w:bCs/>
          <w:sz w:val="24"/>
          <w:szCs w:val="24"/>
          <w:lang w:val="mn-MN"/>
        </w:rPr>
      </w:pPr>
      <w:r w:rsidRPr="004F6358">
        <w:rPr>
          <w:rFonts w:ascii="Arial" w:eastAsiaTheme="minorEastAsia" w:hAnsi="Arial" w:cs="Arial"/>
          <w:sz w:val="24"/>
          <w:szCs w:val="24"/>
          <w:lang w:val="mn-MN"/>
        </w:rPr>
        <w:t xml:space="preserve">Олон улсын хэмжээнд нийтлэг байх нөхцөлийг дэмжихийн тулд ОУЦТК-ын Үндэсний хороод нь ОУЦТК-ын нийтлэлүүдийг өөрсдийн үндэсний болон бүс нутгийн нийтлэлүүдэд боломжит өргөн цар хүрээнд нээлттэй тусгах үүрэг хүлээсэн байдаг. ОУЦТК-ын нийтлэл болон холбогдох үндэсний буюу бүс нутгийн нийтлэл хоорондын аливаа зөрөөтэй заалтыг төгсгөлд нь тодорхой тэмдэглэсэн байвал зохино. </w:t>
      </w:r>
    </w:p>
    <w:p w:rsidR="004F6358" w:rsidRPr="004F6358" w:rsidRDefault="004F6358" w:rsidP="005B7110">
      <w:pPr>
        <w:numPr>
          <w:ilvl w:val="0"/>
          <w:numId w:val="16"/>
        </w:numPr>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ОУЦТК нь өөрөө тохирлын ямар нэг аттестатчилал явуулдаггүй. Үл хамаарах баталгаажуулалтын байгууллагууд тохирлын үнэлгээний үйлчилгээ үзүүлдэг ба, зарим газарт ОУЦТК-ийн тохирлын тэмдгийг ашиглах боломжийг олгодог. ОУЦТК нь үл хамаарах баталгаажуулалтын</w:t>
      </w:r>
      <w:r w:rsidRPr="004F6358" w:rsidDel="00B1754B">
        <w:rPr>
          <w:rFonts w:ascii="Arial" w:eastAsiaTheme="minorEastAsia" w:hAnsi="Arial" w:cs="Arial"/>
          <w:sz w:val="24"/>
          <w:szCs w:val="24"/>
          <w:lang w:val="mn-MN"/>
        </w:rPr>
        <w:t xml:space="preserve"> </w:t>
      </w:r>
      <w:r w:rsidRPr="004F6358">
        <w:rPr>
          <w:rFonts w:ascii="Arial" w:eastAsiaTheme="minorEastAsia" w:hAnsi="Arial" w:cs="Arial"/>
          <w:sz w:val="24"/>
          <w:szCs w:val="24"/>
          <w:lang w:val="mn-MN"/>
        </w:rPr>
        <w:t>байгууллагуудын үзүүлсэн аливаа үйлчилгээний талаар хариуцлага хүлээхгүй.</w:t>
      </w:r>
    </w:p>
    <w:p w:rsidR="004F6358" w:rsidRPr="004F6358" w:rsidRDefault="004F6358" w:rsidP="005B7110">
      <w:pPr>
        <w:numPr>
          <w:ilvl w:val="0"/>
          <w:numId w:val="16"/>
        </w:numPr>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Бүх хэрэглэгчид энэ нийтлэлийн хамгийн сүүлийн хувилбарыг ашиглах хэрэгтэй.</w:t>
      </w:r>
    </w:p>
    <w:p w:rsidR="004F6358" w:rsidRPr="004F6358" w:rsidRDefault="004F6358" w:rsidP="005B7110">
      <w:pPr>
        <w:numPr>
          <w:ilvl w:val="0"/>
          <w:numId w:val="16"/>
        </w:numPr>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ОУЦТК буюу тэдгээрийн удирдлагууд, ажилтнууд, үйлчилгээ үзүүлэгчид буюу төлөөлөгчид, тэр дундаа хувь шинжээчид, өөрийн техникийн хороодын ба ОУЦТК-ын Үндэсний хороодын гишүүдэд хувь хүний аливаа гэмтлийн, эд хөрөнгийн хохирол буюу бусад бүх төрлийн шууд ба шууд бус хохирлын, эсвэл ОУЦТК-ын энэ нийтлэлийг буюу ОУЦТК-ын өөр ямар ч нийтлэлийг нийтэлсэн, ашигласан, эсвэл түүнээс хамааралтай байсантай холбоотойгоор гарсан зардлуудын (хуульчийн төлбөр үүнд орно) талаар хариуцлага хүлээлгэж болохгүй.</w:t>
      </w:r>
    </w:p>
    <w:p w:rsidR="004F6358" w:rsidRPr="004F6358" w:rsidRDefault="004F6358" w:rsidP="005B7110">
      <w:pPr>
        <w:numPr>
          <w:ilvl w:val="0"/>
          <w:numId w:val="16"/>
        </w:numPr>
        <w:autoSpaceDE w:val="0"/>
        <w:autoSpaceDN w:val="0"/>
        <w:adjustRightInd w:val="0"/>
        <w:spacing w:after="0" w:line="276" w:lineRule="auto"/>
        <w:jc w:val="both"/>
        <w:rPr>
          <w:rFonts w:ascii="Arial" w:eastAsiaTheme="minorEastAsia" w:hAnsi="Arial" w:cs="Arial"/>
          <w:color w:val="000000"/>
          <w:sz w:val="24"/>
          <w:szCs w:val="24"/>
          <w:lang w:val="mn-MN"/>
        </w:rPr>
      </w:pPr>
      <w:r w:rsidRPr="004F6358">
        <w:rPr>
          <w:rFonts w:ascii="Arial" w:eastAsiaTheme="minorEastAsia" w:hAnsi="Arial" w:cs="Arial"/>
          <w:color w:val="000000"/>
          <w:sz w:val="24"/>
          <w:szCs w:val="24"/>
          <w:lang w:val="mn-MN"/>
        </w:rPr>
        <w:t>Энэ нийтлэлд эш татсан норматив эшлэлийг анхаарах хэрэгтэй. Энэ нийтлэлийг зөв хэрэглэхийн тулд эш татсан нийтлэлүүдийг зайлшгүй ашиглах шаардлагатай.</w:t>
      </w:r>
    </w:p>
    <w:p w:rsidR="004F6358" w:rsidRPr="004F6358" w:rsidRDefault="004F6358" w:rsidP="005B7110">
      <w:pPr>
        <w:numPr>
          <w:ilvl w:val="0"/>
          <w:numId w:val="16"/>
        </w:numPr>
        <w:autoSpaceDE w:val="0"/>
        <w:autoSpaceDN w:val="0"/>
        <w:adjustRightInd w:val="0"/>
        <w:spacing w:after="0" w:line="276" w:lineRule="auto"/>
        <w:jc w:val="both"/>
        <w:rPr>
          <w:rFonts w:ascii="Arial" w:eastAsiaTheme="minorEastAsia" w:hAnsi="Arial" w:cs="Arial"/>
          <w:color w:val="000000"/>
          <w:sz w:val="24"/>
          <w:szCs w:val="24"/>
          <w:lang w:val="mn-MN"/>
        </w:rPr>
      </w:pPr>
      <w:r w:rsidRPr="004F6358">
        <w:rPr>
          <w:rFonts w:ascii="Arial" w:eastAsiaTheme="minorEastAsia" w:hAnsi="Arial" w:cs="Arial"/>
          <w:color w:val="000000"/>
          <w:sz w:val="24"/>
          <w:szCs w:val="24"/>
          <w:lang w:val="mn-MN"/>
        </w:rPr>
        <w:t>ОУЦТК-ын энэ нийтлэлийн зарим элементүүд нь зохиогчийн эрхийн асуудалтай холбогдож болохыг анхаарах. ОУЦТК нь зохиогчийн ийм эрхийг хэсэгчлэн эсвэл бүхэлд нь тогтоох хариуцлага хүлээхгүй</w:t>
      </w:r>
      <w:r w:rsidRPr="004F6358">
        <w:rPr>
          <w:rFonts w:ascii="Arial" w:eastAsiaTheme="minorEastAsia" w:hAnsi="Arial" w:cs="Arial"/>
          <w:color w:val="000000"/>
          <w:sz w:val="20"/>
          <w:szCs w:val="20"/>
          <w:lang w:val="mn-MN"/>
        </w:rPr>
        <w:t>.</w:t>
      </w:r>
      <w:r w:rsidRPr="004F6358">
        <w:rPr>
          <w:rFonts w:ascii="Arial" w:eastAsiaTheme="minorEastAsia" w:hAnsi="Arial" w:cs="Arial"/>
          <w:color w:val="000000"/>
          <w:sz w:val="24"/>
          <w:szCs w:val="24"/>
          <w:lang w:val="mn-MN"/>
        </w:rPr>
        <w:t xml:space="preserve">. </w:t>
      </w:r>
    </w:p>
    <w:p w:rsidR="004F6358" w:rsidRPr="004F6358" w:rsidRDefault="004F6358" w:rsidP="005B7110">
      <w:pPr>
        <w:autoSpaceDE w:val="0"/>
        <w:autoSpaceDN w:val="0"/>
        <w:adjustRightInd w:val="0"/>
        <w:spacing w:after="0" w:line="276" w:lineRule="auto"/>
        <w:ind w:left="360"/>
        <w:jc w:val="both"/>
        <w:rPr>
          <w:rFonts w:ascii="Arial" w:eastAsiaTheme="minorEastAsia" w:hAnsi="Arial" w:cs="Arial"/>
          <w:color w:val="000000"/>
          <w:sz w:val="24"/>
          <w:szCs w:val="24"/>
          <w:highlight w:val="yellow"/>
          <w:lang w:val="mn-MN"/>
        </w:rPr>
      </w:pPr>
    </w:p>
    <w:p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lastRenderedPageBreak/>
        <w:t>IEC 62933- IEC Олон улсын стандартыг Техникийн комисс 120 бэлтгэсэн:  Цахилгаан эрчим хүч хуримтлуулах систем (ЦЭХХ).</w:t>
      </w:r>
    </w:p>
    <w:p w:rsidR="004F6358" w:rsidRPr="004F6358" w:rsidRDefault="004F6358" w:rsidP="005B7110">
      <w:pPr>
        <w:ind w:left="360"/>
        <w:contextualSpacing/>
        <w:jc w:val="both"/>
        <w:rPr>
          <w:rFonts w:ascii="Arial" w:eastAsiaTheme="minorEastAsia" w:hAnsi="Arial" w:cs="Arial"/>
          <w:sz w:val="20"/>
          <w:szCs w:val="20"/>
          <w:lang w:val="mn-MN"/>
        </w:rPr>
      </w:pPr>
    </w:p>
    <w:p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Энэхүү стандартын текст нь дараахь баримт бичигт үндэслэсэн болно</w:t>
      </w:r>
    </w:p>
    <w:p w:rsidR="004F6358" w:rsidRPr="004F6358" w:rsidRDefault="004F6358" w:rsidP="005B7110">
      <w:pPr>
        <w:ind w:left="360"/>
        <w:rPr>
          <w:rFonts w:ascii="Arial" w:eastAsiaTheme="minorEastAsia" w:hAnsi="Arial" w:cs="Arial"/>
          <w:b/>
          <w:sz w:val="24"/>
          <w:szCs w:val="24"/>
          <w:lang w:val="mn-MN"/>
        </w:rPr>
      </w:pPr>
    </w:p>
    <w:tbl>
      <w:tblPr>
        <w:tblOverlap w:val="never"/>
        <w:tblW w:w="0" w:type="auto"/>
        <w:jc w:val="center"/>
        <w:tblCellMar>
          <w:left w:w="10" w:type="dxa"/>
          <w:right w:w="10" w:type="dxa"/>
        </w:tblCellMar>
        <w:tblLook w:val="04A0" w:firstRow="1" w:lastRow="0" w:firstColumn="1" w:lastColumn="0" w:noHBand="0" w:noVBand="1"/>
      </w:tblPr>
      <w:tblGrid>
        <w:gridCol w:w="4560"/>
        <w:gridCol w:w="4560"/>
      </w:tblGrid>
      <w:tr w:rsidR="004F6358" w:rsidRPr="004F6358" w:rsidTr="00954F60">
        <w:trPr>
          <w:trHeight w:hRule="exact" w:val="382"/>
          <w:jc w:val="center"/>
        </w:trPr>
        <w:tc>
          <w:tcPr>
            <w:tcW w:w="4560" w:type="dxa"/>
            <w:tcBorders>
              <w:top w:val="single" w:sz="4" w:space="0" w:color="auto"/>
              <w:left w:val="single" w:sz="4" w:space="0" w:color="auto"/>
            </w:tcBorders>
            <w:shd w:val="clear" w:color="auto" w:fill="FFFFFF"/>
            <w:vAlign w:val="center"/>
          </w:tcPr>
          <w:p w:rsidR="004F6358" w:rsidRPr="004F6358" w:rsidRDefault="004F6358" w:rsidP="005B7110">
            <w:pPr>
              <w:widowControl w:val="0"/>
              <w:spacing w:after="0" w:line="340" w:lineRule="exact"/>
              <w:ind w:left="360"/>
              <w:jc w:val="center"/>
              <w:rPr>
                <w:rFonts w:ascii="Arial" w:eastAsia="Arial" w:hAnsi="Arial" w:cs="Arial"/>
                <w:color w:val="000000"/>
                <w:sz w:val="24"/>
                <w:szCs w:val="24"/>
                <w:lang w:val="mn-MN" w:bidi="en-US"/>
              </w:rPr>
            </w:pPr>
            <w:r w:rsidRPr="004F6358">
              <w:rPr>
                <w:rFonts w:ascii="Arial" w:eastAsia="Arial" w:hAnsi="Arial" w:cs="Arial"/>
                <w:color w:val="000000"/>
                <w:sz w:val="24"/>
                <w:szCs w:val="24"/>
                <w:lang w:val="mn-MN" w:bidi="en-US"/>
              </w:rPr>
              <w:t>FDIS</w:t>
            </w:r>
          </w:p>
        </w:tc>
        <w:tc>
          <w:tcPr>
            <w:tcW w:w="4560" w:type="dxa"/>
            <w:tcBorders>
              <w:top w:val="single" w:sz="4" w:space="0" w:color="auto"/>
              <w:left w:val="single" w:sz="4" w:space="0" w:color="auto"/>
              <w:right w:val="single" w:sz="4" w:space="0" w:color="auto"/>
            </w:tcBorders>
            <w:shd w:val="clear" w:color="auto" w:fill="FFFFFF"/>
            <w:vAlign w:val="center"/>
          </w:tcPr>
          <w:p w:rsidR="004F6358" w:rsidRPr="004F6358" w:rsidRDefault="004F6358" w:rsidP="005B7110">
            <w:pPr>
              <w:widowControl w:val="0"/>
              <w:spacing w:after="0" w:line="340" w:lineRule="exact"/>
              <w:ind w:left="360"/>
              <w:jc w:val="center"/>
              <w:rPr>
                <w:rFonts w:ascii="Arial" w:eastAsia="Arial" w:hAnsi="Arial" w:cs="Arial"/>
                <w:color w:val="000000"/>
                <w:sz w:val="24"/>
                <w:szCs w:val="24"/>
                <w:lang w:val="mn-MN" w:bidi="en-US"/>
              </w:rPr>
            </w:pPr>
            <w:r w:rsidRPr="004F6358">
              <w:rPr>
                <w:rFonts w:ascii="Arial" w:eastAsiaTheme="minorEastAsia" w:hAnsi="Arial" w:cs="Arial"/>
                <w:sz w:val="24"/>
                <w:szCs w:val="24"/>
                <w:lang w:val="mn-MN"/>
              </w:rPr>
              <w:t>Санал хураалтын талаарх тайлан</w:t>
            </w:r>
          </w:p>
        </w:tc>
      </w:tr>
      <w:tr w:rsidR="004F6358" w:rsidRPr="004F6358" w:rsidTr="00954F60">
        <w:trPr>
          <w:trHeight w:hRule="exact" w:val="416"/>
          <w:jc w:val="center"/>
        </w:trPr>
        <w:tc>
          <w:tcPr>
            <w:tcW w:w="4560" w:type="dxa"/>
            <w:tcBorders>
              <w:top w:val="single" w:sz="4" w:space="0" w:color="auto"/>
              <w:left w:val="single" w:sz="4" w:space="0" w:color="auto"/>
              <w:bottom w:val="single" w:sz="4" w:space="0" w:color="auto"/>
            </w:tcBorders>
            <w:shd w:val="clear" w:color="auto" w:fill="FFFFFF"/>
            <w:vAlign w:val="center"/>
          </w:tcPr>
          <w:p w:rsidR="004F6358" w:rsidRPr="004F6358" w:rsidRDefault="004F6358" w:rsidP="005B7110">
            <w:pPr>
              <w:widowControl w:val="0"/>
              <w:spacing w:after="0" w:line="340" w:lineRule="exact"/>
              <w:ind w:left="360"/>
              <w:jc w:val="center"/>
              <w:rPr>
                <w:rFonts w:ascii="Arial" w:eastAsia="Arial" w:hAnsi="Arial" w:cs="Arial"/>
                <w:color w:val="000000"/>
                <w:sz w:val="24"/>
                <w:szCs w:val="24"/>
                <w:lang w:val="mn-MN" w:bidi="en-US"/>
              </w:rPr>
            </w:pPr>
            <w:r w:rsidRPr="004F6358">
              <w:rPr>
                <w:rFonts w:ascii="Arial" w:eastAsia="Arial" w:hAnsi="Arial" w:cs="Arial"/>
                <w:color w:val="000000"/>
                <w:sz w:val="24"/>
                <w:szCs w:val="24"/>
                <w:lang w:val="mn-MN" w:bidi="en-US"/>
              </w:rPr>
              <w:t xml:space="preserve">1 </w:t>
            </w:r>
            <w:r w:rsidRPr="004F6358">
              <w:rPr>
                <w:rFonts w:ascii="Arial" w:eastAsia="Arial" w:hAnsi="Arial" w:cs="Arial"/>
                <w:color w:val="000000"/>
                <w:sz w:val="24"/>
                <w:szCs w:val="24"/>
                <w:lang w:val="mn-MN" w:eastAsia="mn-MN" w:bidi="mn-MN"/>
              </w:rPr>
              <w:t>20/1</w:t>
            </w:r>
            <w:r w:rsidRPr="004F6358">
              <w:rPr>
                <w:rFonts w:ascii="Arial" w:eastAsia="Arial" w:hAnsi="Arial" w:cs="Arial"/>
                <w:color w:val="000000"/>
                <w:sz w:val="24"/>
                <w:szCs w:val="24"/>
                <w:lang w:val="mn-MN" w:bidi="en-US"/>
              </w:rPr>
              <w:t>1 6/FDIS</w:t>
            </w:r>
          </w:p>
        </w:tc>
        <w:tc>
          <w:tcPr>
            <w:tcW w:w="4560" w:type="dxa"/>
            <w:tcBorders>
              <w:top w:val="single" w:sz="4" w:space="0" w:color="auto"/>
              <w:left w:val="single" w:sz="4" w:space="0" w:color="auto"/>
              <w:bottom w:val="single" w:sz="4" w:space="0" w:color="auto"/>
              <w:right w:val="single" w:sz="4" w:space="0" w:color="auto"/>
            </w:tcBorders>
            <w:shd w:val="clear" w:color="auto" w:fill="FFFFFF"/>
            <w:vAlign w:val="center"/>
          </w:tcPr>
          <w:p w:rsidR="004F6358" w:rsidRPr="004F6358" w:rsidRDefault="004F6358" w:rsidP="005B7110">
            <w:pPr>
              <w:widowControl w:val="0"/>
              <w:spacing w:after="0" w:line="340" w:lineRule="exact"/>
              <w:ind w:left="360"/>
              <w:jc w:val="center"/>
              <w:rPr>
                <w:rFonts w:ascii="Arial" w:eastAsia="Arial" w:hAnsi="Arial" w:cs="Arial"/>
                <w:color w:val="000000"/>
                <w:sz w:val="24"/>
                <w:szCs w:val="24"/>
                <w:lang w:val="mn-MN" w:bidi="en-US"/>
              </w:rPr>
            </w:pPr>
            <w:r w:rsidRPr="004F6358">
              <w:rPr>
                <w:rFonts w:ascii="Arial" w:eastAsia="Arial" w:hAnsi="Arial" w:cs="Arial"/>
                <w:color w:val="000000"/>
                <w:sz w:val="24"/>
                <w:szCs w:val="24"/>
                <w:lang w:val="mn-MN" w:eastAsia="mn-MN" w:bidi="mn-MN"/>
              </w:rPr>
              <w:t>120/1</w:t>
            </w:r>
            <w:r w:rsidRPr="004F6358">
              <w:rPr>
                <w:rFonts w:ascii="Arial" w:eastAsia="Arial" w:hAnsi="Arial" w:cs="Arial"/>
                <w:color w:val="000000"/>
                <w:sz w:val="24"/>
                <w:szCs w:val="24"/>
                <w:lang w:val="mn-MN" w:bidi="en-US"/>
              </w:rPr>
              <w:t>19/RVD</w:t>
            </w:r>
          </w:p>
        </w:tc>
      </w:tr>
    </w:tbl>
    <w:p w:rsidR="004F6358" w:rsidRPr="004F6358" w:rsidRDefault="004F6358" w:rsidP="005B7110">
      <w:pPr>
        <w:ind w:left="360"/>
        <w:contextualSpacing/>
        <w:jc w:val="center"/>
        <w:rPr>
          <w:rFonts w:ascii="Arial" w:eastAsiaTheme="minorEastAsia" w:hAnsi="Arial" w:cs="Arial"/>
          <w:sz w:val="24"/>
          <w:szCs w:val="24"/>
          <w:lang w:val="mn-MN"/>
        </w:rPr>
      </w:pPr>
    </w:p>
    <w:p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Энэхүү стандартыг батлах санал хураалтын талаарх бүрэн мэдээллийг дээрх хүснэгтэд заасан санал хураалтын тайлангаас авах боломжтой.</w:t>
      </w:r>
    </w:p>
    <w:p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Энэ хэвлэлийг ISO / IEC DINELIVE-ийн дагуу боловсруулсан,2-р хэсэг.</w:t>
      </w:r>
    </w:p>
    <w:p w:rsidR="004F6358" w:rsidRPr="004F6358" w:rsidRDefault="004F6358" w:rsidP="005B7110">
      <w:pPr>
        <w:ind w:left="360"/>
        <w:contextualSpacing/>
        <w:jc w:val="both"/>
        <w:rPr>
          <w:rFonts w:ascii="Arial" w:eastAsiaTheme="minorEastAsia" w:hAnsi="Arial" w:cs="Arial"/>
          <w:sz w:val="24"/>
          <w:szCs w:val="24"/>
          <w:lang w:val="mn-MN"/>
        </w:rPr>
      </w:pPr>
    </w:p>
    <w:p w:rsidR="004F6358" w:rsidRPr="004F6358" w:rsidRDefault="004F6358" w:rsidP="005B7110">
      <w:pPr>
        <w:ind w:left="360"/>
        <w:jc w:val="both"/>
        <w:rPr>
          <w:rFonts w:ascii="Arial" w:eastAsiaTheme="minorEastAsia" w:hAnsi="Arial" w:cs="Arial"/>
          <w:sz w:val="24"/>
          <w:szCs w:val="24"/>
          <w:lang w:val="mn-MN"/>
        </w:rPr>
      </w:pPr>
      <w:r w:rsidRPr="004F6358">
        <w:rPr>
          <w:rFonts w:ascii="Arial" w:eastAsiaTheme="minorEastAsia" w:hAnsi="Arial" w:cs="Arial"/>
          <w:sz w:val="24"/>
          <w:szCs w:val="24"/>
          <w:lang w:val="mn-MN"/>
        </w:rPr>
        <w:t>Цахилгаан эрчим хүч хуримтуулах (ЦЭХХ)-ын систем,  гэсэн  ерөнхий нэрээр  хэвлэсэн, IEC 62933 цувралын бүх хэсгүүдийн жагсаалтыг, IEC-ийн вэбсайтаас олж болно.</w:t>
      </w:r>
    </w:p>
    <w:p w:rsidR="004F6358" w:rsidRPr="004F6358" w:rsidRDefault="004F6358" w:rsidP="005B7110">
      <w:pPr>
        <w:ind w:left="360"/>
        <w:jc w:val="both"/>
        <w:rPr>
          <w:rFonts w:ascii="Arial" w:eastAsiaTheme="minorEastAsia" w:hAnsi="Arial" w:cs="Arial"/>
          <w:sz w:val="24"/>
          <w:szCs w:val="24"/>
          <w:lang w:val="mn-MN"/>
        </w:rPr>
      </w:pPr>
    </w:p>
    <w:p w:rsidR="004F6358" w:rsidRPr="004F6358" w:rsidRDefault="004F6358" w:rsidP="005B7110">
      <w:pPr>
        <w:ind w:left="360"/>
        <w:jc w:val="both"/>
        <w:rPr>
          <w:rFonts w:ascii="Arial" w:eastAsiaTheme="minorEastAsia" w:hAnsi="Arial" w:cs="Arial"/>
          <w:sz w:val="24"/>
          <w:szCs w:val="24"/>
          <w:lang w:val="mn-MN"/>
        </w:rPr>
      </w:pPr>
      <w:r w:rsidRPr="004F6358">
        <w:rPr>
          <w:rFonts w:ascii="Arial" w:eastAsiaTheme="minorEastAsia" w:hAnsi="Arial" w:cs="Arial"/>
          <w:sz w:val="24"/>
          <w:szCs w:val="24"/>
          <w:lang w:val="mn-MN"/>
        </w:rPr>
        <w:t xml:space="preserve">Тус хорооноос энэхүү хэвлэлийн агуулгыг IEC-ийн вэб сайтад "http://webstore.iec.ch"-д заасан тогтвортой байдлын огноо хүртэл өөрчлөгдөөгүй байхаар шийдвэрлэсэн. </w:t>
      </w:r>
      <w:r w:rsidRPr="004F6358">
        <w:rPr>
          <w:rFonts w:ascii="Times New Roman" w:eastAsiaTheme="minorEastAsia" w:hAnsi="Times New Roman"/>
          <w:sz w:val="24"/>
          <w:lang w:val="mn-MN"/>
        </w:rPr>
        <w:t xml:space="preserve"> </w:t>
      </w:r>
      <w:r w:rsidRPr="004F6358">
        <w:rPr>
          <w:rFonts w:ascii="Arial" w:eastAsiaTheme="minorEastAsia" w:hAnsi="Arial" w:cs="Arial"/>
          <w:sz w:val="24"/>
          <w:szCs w:val="24"/>
          <w:lang w:val="mn-MN"/>
        </w:rPr>
        <w:t>Энэ огноонд хэвлэл нь</w:t>
      </w:r>
    </w:p>
    <w:p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  дахин баталгаажуулсан.</w:t>
      </w:r>
    </w:p>
    <w:p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  гарын үсэг зурагдсан,</w:t>
      </w:r>
    </w:p>
    <w:p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  шинэчилсэн хэвлэлээр солигдсон, эсвэл</w:t>
      </w:r>
    </w:p>
    <w:p w:rsidR="004F6358" w:rsidRPr="004F6358" w:rsidRDefault="004F6358" w:rsidP="005B7110">
      <w:pPr>
        <w:ind w:left="360"/>
        <w:contextualSpacing/>
        <w:rPr>
          <w:rFonts w:ascii="Arial" w:eastAsiaTheme="minorEastAsia" w:hAnsi="Arial" w:cs="Arial"/>
          <w:sz w:val="20"/>
          <w:szCs w:val="20"/>
          <w:lang w:val="mn-MN"/>
        </w:rPr>
      </w:pPr>
      <w:r w:rsidRPr="004F6358">
        <w:rPr>
          <w:rFonts w:ascii="Arial" w:eastAsiaTheme="minorEastAsia" w:hAnsi="Arial" w:cs="Arial"/>
          <w:sz w:val="24"/>
          <w:szCs w:val="24"/>
          <w:lang w:val="mn-MN"/>
        </w:rPr>
        <w:t xml:space="preserve">• </w:t>
      </w:r>
      <w:r w:rsidR="00954F60">
        <w:rPr>
          <w:rFonts w:ascii="Arial" w:eastAsiaTheme="minorEastAsia" w:hAnsi="Arial" w:cs="Arial"/>
          <w:sz w:val="24"/>
          <w:szCs w:val="24"/>
          <w:lang w:val="mn-MN"/>
        </w:rPr>
        <w:t xml:space="preserve"> </w:t>
      </w:r>
      <w:r w:rsidRPr="004F6358">
        <w:rPr>
          <w:rFonts w:ascii="Arial" w:eastAsiaTheme="minorEastAsia" w:hAnsi="Arial" w:cs="Arial"/>
          <w:sz w:val="24"/>
          <w:szCs w:val="24"/>
          <w:lang w:val="mn-MN"/>
        </w:rPr>
        <w:t>нэмэлт өөрчлөлт оруулсан</w:t>
      </w:r>
    </w:p>
    <w:p w:rsidR="004F6358" w:rsidRPr="004F6358" w:rsidRDefault="00954F60" w:rsidP="005B7110">
      <w:pPr>
        <w:ind w:left="360"/>
        <w:contextualSpacing/>
        <w:rPr>
          <w:rFonts w:ascii="Arial" w:eastAsiaTheme="minorEastAsia" w:hAnsi="Arial" w:cs="Arial"/>
          <w:b/>
          <w:sz w:val="24"/>
          <w:szCs w:val="24"/>
          <w:lang w:val="mn-MN"/>
        </w:rPr>
      </w:pPr>
      <w:r>
        <w:rPr>
          <w:rFonts w:ascii="Arial" w:eastAsiaTheme="minorEastAsia" w:hAnsi="Arial" w:cs="Arial"/>
          <w:sz w:val="24"/>
          <w:szCs w:val="24"/>
          <w:lang w:val="mn-MN"/>
        </w:rPr>
        <w:t xml:space="preserve">   </w:t>
      </w:r>
      <w:r w:rsidR="004F6358" w:rsidRPr="004F6358">
        <w:rPr>
          <w:rFonts w:ascii="Arial" w:eastAsiaTheme="minorEastAsia" w:hAnsi="Arial" w:cs="Arial"/>
          <w:sz w:val="24"/>
          <w:szCs w:val="24"/>
          <w:lang w:val="mn-MN"/>
        </w:rPr>
        <w:t xml:space="preserve">байх болно       </w:t>
      </w:r>
    </w:p>
    <w:p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rsidR="00533588" w:rsidRPr="004F6358" w:rsidRDefault="00533588" w:rsidP="00533588">
      <w:pPr>
        <w:ind w:left="360"/>
        <w:jc w:val="both"/>
        <w:rPr>
          <w:rFonts w:ascii="Arial" w:eastAsiaTheme="minorEastAsia" w:hAnsi="Arial" w:cs="Arial"/>
          <w:b/>
          <w:sz w:val="24"/>
          <w:szCs w:val="24"/>
          <w:lang w:val="mn-MN"/>
        </w:rPr>
      </w:pPr>
      <w:r w:rsidRPr="004F6358">
        <w:rPr>
          <w:rFonts w:ascii="Arial" w:eastAsiaTheme="minorEastAsia" w:hAnsi="Arial" w:cs="Arial"/>
          <w:b/>
          <w:sz w:val="24"/>
          <w:szCs w:val="24"/>
          <w:lang w:val="mn-MN"/>
        </w:rPr>
        <w:t>ЧУХАЛ - Энэхүү нийтлэлийн нүүр хуудсан дээрх "доторх өнгө" лого нь түүний агуулгыг зөв ойлгоход хэрэг болохуйц өнгө агуулсан болохыг харуулна. Тиймээс хэрэглэгчид энэ баримтыг өнгөт принтер ашиглан хэвлэх хэрэгтэй.</w:t>
      </w:r>
    </w:p>
    <w:p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rsidR="004F6358" w:rsidRPr="009066EA" w:rsidRDefault="004F6358" w:rsidP="005B7110">
      <w:pPr>
        <w:spacing w:after="0" w:line="276" w:lineRule="auto"/>
        <w:ind w:left="360"/>
        <w:jc w:val="center"/>
        <w:rPr>
          <w:rFonts w:ascii="Arial" w:eastAsiaTheme="minorEastAsia" w:hAnsi="Arial" w:cs="Arial"/>
          <w:bCs/>
          <w:sz w:val="24"/>
          <w:szCs w:val="24"/>
          <w:lang w:val="mn-MN" w:bidi="mn-Mong-MN"/>
        </w:rPr>
      </w:pPr>
    </w:p>
    <w:p w:rsidR="00954F60" w:rsidRDefault="00954F60" w:rsidP="005B7110">
      <w:pPr>
        <w:spacing w:after="120" w:line="276" w:lineRule="auto"/>
        <w:ind w:left="360"/>
        <w:jc w:val="center"/>
        <w:rPr>
          <w:rFonts w:ascii="Arial" w:eastAsiaTheme="minorEastAsia" w:hAnsi="Arial" w:cs="Arial"/>
          <w:sz w:val="24"/>
          <w:szCs w:val="24"/>
          <w:lang w:val="mn-MN"/>
        </w:rPr>
      </w:pPr>
    </w:p>
    <w:p w:rsidR="00954F60" w:rsidRDefault="00954F60" w:rsidP="005B7110">
      <w:pPr>
        <w:spacing w:after="120" w:line="276" w:lineRule="auto"/>
        <w:ind w:left="360"/>
        <w:jc w:val="center"/>
        <w:rPr>
          <w:rFonts w:ascii="Arial" w:eastAsiaTheme="minorEastAsia" w:hAnsi="Arial" w:cs="Arial"/>
          <w:sz w:val="24"/>
          <w:szCs w:val="24"/>
          <w:lang w:val="mn-MN"/>
        </w:rPr>
      </w:pPr>
    </w:p>
    <w:p w:rsidR="004F6358" w:rsidRPr="004F6358" w:rsidRDefault="004F6358" w:rsidP="005B7110">
      <w:pPr>
        <w:spacing w:after="120" w:line="276" w:lineRule="auto"/>
        <w:ind w:left="360"/>
        <w:jc w:val="center"/>
        <w:rPr>
          <w:rFonts w:ascii="Arial" w:eastAsiaTheme="minorEastAsia" w:hAnsi="Arial" w:cs="Arial"/>
          <w:sz w:val="24"/>
          <w:szCs w:val="24"/>
          <w:lang w:val="mn-MN"/>
        </w:rPr>
      </w:pPr>
      <w:r w:rsidRPr="004F6358">
        <w:rPr>
          <w:rFonts w:ascii="Arial" w:eastAsiaTheme="minorEastAsia" w:hAnsi="Arial" w:cs="Arial"/>
          <w:sz w:val="24"/>
          <w:szCs w:val="24"/>
          <w:lang w:val="mn-MN"/>
        </w:rPr>
        <w:lastRenderedPageBreak/>
        <w:t>INTERNATIONAL ELECTROTECHNICAL COMMISSION</w:t>
      </w:r>
    </w:p>
    <w:p w:rsidR="004F6358" w:rsidRPr="004F6358" w:rsidRDefault="004F6358" w:rsidP="005B7110">
      <w:pPr>
        <w:spacing w:after="120" w:line="276" w:lineRule="auto"/>
        <w:ind w:left="360"/>
        <w:jc w:val="center"/>
        <w:rPr>
          <w:rFonts w:ascii="Arial" w:eastAsiaTheme="minorEastAsia" w:hAnsi="Arial" w:cs="Arial"/>
          <w:sz w:val="24"/>
          <w:szCs w:val="24"/>
          <w:lang w:val="mn-MN"/>
        </w:rPr>
      </w:pPr>
      <w:r w:rsidRPr="004F6358">
        <w:rPr>
          <w:rFonts w:ascii="Arial" w:eastAsiaTheme="minorEastAsia" w:hAnsi="Arial" w:cs="Arial"/>
          <w:sz w:val="24"/>
          <w:szCs w:val="24"/>
          <w:lang w:val="mn-MN"/>
        </w:rPr>
        <w:t>––––––––––––</w:t>
      </w:r>
    </w:p>
    <w:p w:rsidR="004F6358" w:rsidRPr="004F6358" w:rsidRDefault="004F6358" w:rsidP="005B7110">
      <w:pPr>
        <w:ind w:left="360"/>
        <w:jc w:val="center"/>
        <w:rPr>
          <w:rFonts w:ascii="Arial" w:eastAsiaTheme="minorEastAsia" w:hAnsi="Arial" w:cs="Arial"/>
          <w:b/>
          <w:sz w:val="24"/>
          <w:szCs w:val="24"/>
        </w:rPr>
      </w:pPr>
      <w:r w:rsidRPr="004F6358">
        <w:rPr>
          <w:rFonts w:ascii="Arial" w:eastAsiaTheme="minorEastAsia" w:hAnsi="Arial" w:cs="Arial"/>
          <w:b/>
          <w:sz w:val="24"/>
          <w:szCs w:val="24"/>
        </w:rPr>
        <w:t>Electrical energy storage (EES) systems- Part 1: Vocabulary</w:t>
      </w:r>
    </w:p>
    <w:p w:rsidR="004F6358" w:rsidRPr="004F6358" w:rsidRDefault="004F6358" w:rsidP="005B7110">
      <w:pPr>
        <w:spacing w:after="120" w:line="276" w:lineRule="auto"/>
        <w:ind w:left="360"/>
        <w:jc w:val="center"/>
        <w:rPr>
          <w:rFonts w:ascii="Arial" w:eastAsiaTheme="minorEastAsia" w:hAnsi="Arial" w:cs="Arial"/>
          <w:sz w:val="24"/>
          <w:szCs w:val="24"/>
          <w:lang w:val="mn-MN"/>
        </w:rPr>
      </w:pPr>
      <w:r w:rsidRPr="004F6358">
        <w:rPr>
          <w:rFonts w:ascii="Arial" w:eastAsiaTheme="minorEastAsia" w:hAnsi="Arial" w:cs="Arial"/>
          <w:sz w:val="24"/>
          <w:szCs w:val="24"/>
          <w:lang w:val="mn-MN"/>
        </w:rPr>
        <w:t>FOREWORD</w:t>
      </w:r>
    </w:p>
    <w:p w:rsidR="004F6358" w:rsidRPr="004F6358" w:rsidRDefault="004F6358" w:rsidP="005B7110">
      <w:pPr>
        <w:numPr>
          <w:ilvl w:val="0"/>
          <w:numId w:val="17"/>
        </w:numPr>
        <w:ind w:left="360"/>
        <w:contextualSpacing/>
        <w:jc w:val="both"/>
        <w:rPr>
          <w:rFonts w:ascii="Arial" w:eastAsiaTheme="minorEastAsia" w:hAnsi="Arial" w:cs="Arial"/>
          <w:sz w:val="24"/>
          <w:szCs w:val="24"/>
        </w:rPr>
      </w:pPr>
      <w:r w:rsidRPr="004F6358">
        <w:rPr>
          <w:rFonts w:ascii="Arial" w:eastAsiaTheme="minorEastAsia" w:hAnsi="Arial" w:cs="Arial"/>
          <w:sz w:val="20"/>
          <w:szCs w:val="20"/>
        </w:rPr>
        <w:t>1</w:t>
      </w:r>
      <w:r w:rsidRPr="004F6358">
        <w:rPr>
          <w:rFonts w:ascii="Arial" w:eastAsiaTheme="minorEastAsia" w:hAnsi="Arial" w:cs="Arial"/>
          <w:sz w:val="24"/>
          <w:szCs w:val="24"/>
        </w:rPr>
        <w:t xml:space="preserve">)The International Electrotechnical Commission (IEC) is a worldwide organization for standardization comprising all national electrotechnical committees (IEC National Committees) The object of IEC is to promote international co-operation on all questions concerning standardization in the electrical and electronic fields. To this end and in addition to other activities: IEC publishes International Standards, Technical Specifications, Technical Reports, Publicly Available Specifications (PAS) and Guides (hereafter referred to as NEC Publication^)”). Their preparation is entrusted to technical committees; </w:t>
      </w:r>
      <w:proofErr w:type="spellStart"/>
      <w:r w:rsidRPr="004F6358">
        <w:rPr>
          <w:rFonts w:ascii="Arial" w:eastAsiaTheme="minorEastAsia" w:hAnsi="Arial" w:cs="Arial"/>
          <w:sz w:val="24"/>
          <w:szCs w:val="24"/>
        </w:rPr>
        <w:t>ary</w:t>
      </w:r>
      <w:proofErr w:type="spellEnd"/>
      <w:r w:rsidRPr="004F6358">
        <w:rPr>
          <w:rFonts w:ascii="Arial" w:eastAsiaTheme="minorEastAsia" w:hAnsi="Arial" w:cs="Arial"/>
          <w:sz w:val="24"/>
          <w:szCs w:val="24"/>
        </w:rPr>
        <w:t xml:space="preserve"> IEC National Committee interested in the subject dealt with may participate in this preparatory work. International: governmental and nongovernmental organizations liaising with the IEC also participate in this preparation. IEC collaborates closely with the International Organization for Standardization (ISO) in accordance with conditions determined by agreement between the two organizations.</w:t>
      </w:r>
    </w:p>
    <w:p w:rsidR="004F6358" w:rsidRPr="004F6358" w:rsidRDefault="004F6358" w:rsidP="005B7110">
      <w:pPr>
        <w:numPr>
          <w:ilvl w:val="0"/>
          <w:numId w:val="17"/>
        </w:numPr>
        <w:ind w:left="360"/>
        <w:contextualSpacing/>
        <w:jc w:val="both"/>
        <w:rPr>
          <w:rFonts w:ascii="Arial" w:eastAsiaTheme="minorEastAsia" w:hAnsi="Arial" w:cs="Arial"/>
          <w:sz w:val="24"/>
          <w:szCs w:val="24"/>
        </w:rPr>
      </w:pPr>
      <w:r w:rsidRPr="004F6358">
        <w:rPr>
          <w:rFonts w:ascii="Arial" w:eastAsiaTheme="minorEastAsia" w:hAnsi="Arial" w:cs="Arial"/>
          <w:sz w:val="24"/>
          <w:szCs w:val="24"/>
        </w:rPr>
        <w:t>The formal decisions or agreements of IEC on technical matters express, as nearly as possible; an international</w:t>
      </w:r>
      <w:r w:rsidRPr="004F6358">
        <w:rPr>
          <w:rFonts w:ascii="Arial" w:eastAsiaTheme="minorEastAsia" w:hAnsi="Arial" w:cs="Arial"/>
          <w:sz w:val="24"/>
          <w:szCs w:val="24"/>
          <w:lang w:val="mn-MN"/>
        </w:rPr>
        <w:t xml:space="preserve"> </w:t>
      </w:r>
      <w:r w:rsidRPr="004F6358">
        <w:rPr>
          <w:rFonts w:ascii="Arial" w:eastAsiaTheme="minorEastAsia" w:hAnsi="Arial" w:cs="Arial"/>
          <w:sz w:val="24"/>
          <w:szCs w:val="24"/>
        </w:rPr>
        <w:t>consensus of opinion on the relevant subjects since each technical committee has representation from all</w:t>
      </w:r>
      <w:r w:rsidRPr="004F6358">
        <w:rPr>
          <w:rFonts w:ascii="Arial" w:eastAsiaTheme="minorEastAsia" w:hAnsi="Arial" w:cs="Arial"/>
          <w:sz w:val="24"/>
          <w:szCs w:val="24"/>
          <w:lang w:val="mn-MN"/>
        </w:rPr>
        <w:t xml:space="preserve"> </w:t>
      </w:r>
      <w:r w:rsidRPr="004F6358">
        <w:rPr>
          <w:rFonts w:ascii="Arial" w:eastAsiaTheme="minorEastAsia" w:hAnsi="Arial" w:cs="Arial"/>
          <w:sz w:val="24"/>
          <w:szCs w:val="24"/>
        </w:rPr>
        <w:t>interested IEC National Committees,</w:t>
      </w:r>
    </w:p>
    <w:p w:rsidR="004F6358" w:rsidRPr="004F6358" w:rsidRDefault="004F6358" w:rsidP="005B7110">
      <w:pPr>
        <w:numPr>
          <w:ilvl w:val="0"/>
          <w:numId w:val="17"/>
        </w:numPr>
        <w:ind w:left="360"/>
        <w:contextualSpacing/>
        <w:jc w:val="both"/>
        <w:rPr>
          <w:rFonts w:ascii="Arial" w:eastAsiaTheme="minorEastAsia" w:hAnsi="Arial" w:cs="Arial"/>
          <w:sz w:val="24"/>
          <w:szCs w:val="24"/>
        </w:rPr>
      </w:pPr>
      <w:r w:rsidRPr="004F6358">
        <w:rPr>
          <w:rFonts w:ascii="Arial" w:eastAsiaTheme="minorEastAsia" w:hAnsi="Arial" w:cs="Arial"/>
          <w:sz w:val="24"/>
          <w:szCs w:val="24"/>
        </w:rPr>
        <w:t>IEC Publications have the form of recommendations for international use and are accepted by IEC National Committees in that sense. While all reasonable efforts are made to ensure that the technical content of IEC</w:t>
      </w:r>
    </w:p>
    <w:p w:rsidR="004F6358" w:rsidRPr="004F6358" w:rsidRDefault="004F6358" w:rsidP="005B7110">
      <w:pPr>
        <w:ind w:left="360"/>
        <w:contextualSpacing/>
        <w:jc w:val="both"/>
        <w:rPr>
          <w:rFonts w:ascii="Arial" w:eastAsiaTheme="minorEastAsia" w:hAnsi="Arial" w:cs="Arial"/>
          <w:sz w:val="24"/>
          <w:szCs w:val="24"/>
        </w:rPr>
      </w:pPr>
      <w:r w:rsidRPr="004F6358">
        <w:rPr>
          <w:rFonts w:ascii="Arial" w:eastAsiaTheme="minorEastAsia" w:hAnsi="Arial" w:cs="Arial"/>
          <w:sz w:val="24"/>
          <w:szCs w:val="24"/>
        </w:rPr>
        <w:t>Publications is accurate, IEC cannot be held responsible for the way in which they are used or for any misinterpretation by any end user.</w:t>
      </w:r>
    </w:p>
    <w:p w:rsidR="004F6358" w:rsidRPr="004F6358" w:rsidRDefault="004F6358" w:rsidP="005B7110">
      <w:pPr>
        <w:numPr>
          <w:ilvl w:val="0"/>
          <w:numId w:val="17"/>
        </w:numPr>
        <w:ind w:left="360"/>
        <w:contextualSpacing/>
        <w:jc w:val="both"/>
        <w:rPr>
          <w:rFonts w:ascii="Arial" w:eastAsiaTheme="minorEastAsia" w:hAnsi="Arial" w:cs="Arial"/>
          <w:sz w:val="24"/>
          <w:szCs w:val="24"/>
        </w:rPr>
      </w:pPr>
      <w:r w:rsidRPr="004F6358">
        <w:rPr>
          <w:rFonts w:ascii="Arial" w:eastAsiaTheme="minorEastAsia" w:hAnsi="Arial" w:cs="Arial"/>
          <w:sz w:val="24"/>
          <w:szCs w:val="24"/>
        </w:rPr>
        <w:t>In order to promote international uniformity, IEC National Committees undertake to apply IEC Publications transparently to the maximum extent possible in their national and regional publications. Any divergence between any IEC Publication and the corresponding rational or regional publication shall be clearly indicated in the latter</w:t>
      </w:r>
    </w:p>
    <w:p w:rsidR="004F6358" w:rsidRPr="004F6358" w:rsidRDefault="004F6358" w:rsidP="005B7110">
      <w:pPr>
        <w:numPr>
          <w:ilvl w:val="0"/>
          <w:numId w:val="17"/>
        </w:numPr>
        <w:ind w:left="360"/>
        <w:contextualSpacing/>
        <w:jc w:val="both"/>
        <w:rPr>
          <w:rFonts w:ascii="Arial" w:eastAsiaTheme="minorEastAsia" w:hAnsi="Arial" w:cs="Arial"/>
          <w:sz w:val="24"/>
          <w:szCs w:val="24"/>
        </w:rPr>
      </w:pPr>
      <w:r w:rsidRPr="004F6358">
        <w:rPr>
          <w:rFonts w:ascii="Arial" w:eastAsiaTheme="minorEastAsia" w:hAnsi="Arial" w:cs="Arial"/>
          <w:sz w:val="24"/>
          <w:szCs w:val="24"/>
        </w:rPr>
        <w:t>IEC itself does not provide any attestation of conformity. Independent certification bodies provide conformity assessment services and, in some areas, access to IEC marks of conformity IEC is not responsible for any services carried out by independent certification bodies,</w:t>
      </w:r>
    </w:p>
    <w:p w:rsidR="004F6358" w:rsidRPr="004F6358" w:rsidRDefault="004F6358" w:rsidP="005B7110">
      <w:pPr>
        <w:numPr>
          <w:ilvl w:val="0"/>
          <w:numId w:val="17"/>
        </w:numPr>
        <w:ind w:left="360"/>
        <w:contextualSpacing/>
        <w:jc w:val="both"/>
        <w:rPr>
          <w:rFonts w:ascii="Arial" w:eastAsiaTheme="minorEastAsia" w:hAnsi="Arial" w:cs="Arial"/>
          <w:sz w:val="24"/>
          <w:szCs w:val="24"/>
        </w:rPr>
      </w:pPr>
      <w:r w:rsidRPr="004F6358">
        <w:rPr>
          <w:rFonts w:ascii="Arial" w:eastAsiaTheme="minorEastAsia" w:hAnsi="Arial" w:cs="Arial"/>
          <w:sz w:val="24"/>
          <w:szCs w:val="24"/>
        </w:rPr>
        <w:t>All users should ensure that they have the latest edition of this publication.</w:t>
      </w:r>
    </w:p>
    <w:p w:rsidR="004F6358" w:rsidRPr="004F6358" w:rsidRDefault="004F6358" w:rsidP="005B7110">
      <w:pPr>
        <w:numPr>
          <w:ilvl w:val="0"/>
          <w:numId w:val="17"/>
        </w:numPr>
        <w:ind w:left="360"/>
        <w:contextualSpacing/>
        <w:jc w:val="both"/>
        <w:rPr>
          <w:rFonts w:ascii="Arial" w:eastAsiaTheme="minorEastAsia" w:hAnsi="Arial" w:cs="Arial"/>
          <w:sz w:val="24"/>
          <w:szCs w:val="24"/>
        </w:rPr>
      </w:pPr>
      <w:r w:rsidRPr="004F6358">
        <w:rPr>
          <w:rFonts w:ascii="Arial" w:eastAsiaTheme="minorEastAsia" w:hAnsi="Arial" w:cs="Arial"/>
          <w:sz w:val="24"/>
          <w:szCs w:val="24"/>
        </w:rPr>
        <w:t>No liability shall attach to IEC or its directors: employees, servants or agents including individual experts and members of its technical committees and IEC National Committees for any personal injury, property damage or other damage of any nature whatsoever, whether direct or indirect, or for costs (including legal fees) and expenses arising out of the publication, use of; or reliance upon; this IEC Publication or any other IEC Publications.</w:t>
      </w:r>
    </w:p>
    <w:p w:rsidR="004F6358" w:rsidRPr="004F6358" w:rsidRDefault="004F6358" w:rsidP="005B7110">
      <w:pPr>
        <w:numPr>
          <w:ilvl w:val="0"/>
          <w:numId w:val="17"/>
        </w:numPr>
        <w:ind w:left="360"/>
        <w:contextualSpacing/>
        <w:jc w:val="both"/>
        <w:rPr>
          <w:rFonts w:ascii="Arial" w:eastAsiaTheme="minorEastAsia" w:hAnsi="Arial" w:cs="Arial"/>
          <w:sz w:val="24"/>
          <w:szCs w:val="24"/>
        </w:rPr>
      </w:pPr>
      <w:r w:rsidRPr="004F6358">
        <w:rPr>
          <w:rFonts w:ascii="Arial" w:eastAsiaTheme="minorEastAsia" w:hAnsi="Arial" w:cs="Arial"/>
          <w:sz w:val="24"/>
          <w:szCs w:val="24"/>
        </w:rPr>
        <w:t>Attention is drawn to the Normative references cited in this publication. Use of the referenced publications is indispensable for the correct application of this publication,</w:t>
      </w:r>
    </w:p>
    <w:p w:rsidR="004F6358" w:rsidRPr="004F6358" w:rsidRDefault="004F6358" w:rsidP="005B7110">
      <w:pPr>
        <w:numPr>
          <w:ilvl w:val="0"/>
          <w:numId w:val="17"/>
        </w:numPr>
        <w:ind w:left="360"/>
        <w:contextualSpacing/>
        <w:jc w:val="both"/>
        <w:rPr>
          <w:rFonts w:ascii="Arial" w:eastAsiaTheme="minorEastAsia" w:hAnsi="Arial" w:cs="Arial"/>
          <w:sz w:val="24"/>
          <w:szCs w:val="24"/>
        </w:rPr>
      </w:pPr>
      <w:r w:rsidRPr="004F6358">
        <w:rPr>
          <w:rFonts w:ascii="Arial" w:eastAsiaTheme="minorEastAsia" w:hAnsi="Arial" w:cs="Arial"/>
          <w:sz w:val="24"/>
          <w:szCs w:val="24"/>
        </w:rPr>
        <w:t>Attention is drawn to the possibility that some of the elements of this IEC Publication may be the subject of patent rights, IEC shall not be held responsible for identifying any or all such patent rights.</w:t>
      </w:r>
    </w:p>
    <w:p w:rsidR="004F6358" w:rsidRPr="004F6358" w:rsidRDefault="004F6358" w:rsidP="005B7110">
      <w:pPr>
        <w:ind w:left="360"/>
        <w:contextualSpacing/>
        <w:jc w:val="both"/>
        <w:rPr>
          <w:rFonts w:ascii="Arial" w:eastAsiaTheme="minorEastAsia" w:hAnsi="Arial" w:cs="Arial"/>
          <w:sz w:val="24"/>
          <w:szCs w:val="24"/>
        </w:rPr>
      </w:pPr>
      <w:r w:rsidRPr="004F6358">
        <w:rPr>
          <w:rFonts w:ascii="Arial" w:eastAsiaTheme="minorEastAsia" w:hAnsi="Arial" w:cs="Arial"/>
          <w:sz w:val="24"/>
          <w:szCs w:val="24"/>
        </w:rPr>
        <w:t>International Standard IEC 62933-1 has been prepared by IEC technical committee 120: Electrical Energy Storage (EES) Systems.</w:t>
      </w:r>
    </w:p>
    <w:p w:rsidR="004F6358" w:rsidRPr="004F6358" w:rsidRDefault="004F6358" w:rsidP="005B7110">
      <w:pPr>
        <w:ind w:left="360"/>
        <w:contextualSpacing/>
        <w:rPr>
          <w:rFonts w:ascii="Arial" w:eastAsiaTheme="minorEastAsia" w:hAnsi="Arial" w:cs="Arial"/>
          <w:sz w:val="24"/>
          <w:szCs w:val="24"/>
        </w:rPr>
      </w:pPr>
      <w:r w:rsidRPr="004F6358">
        <w:rPr>
          <w:rFonts w:ascii="Arial" w:eastAsiaTheme="minorEastAsia" w:hAnsi="Arial" w:cs="Arial"/>
          <w:sz w:val="24"/>
          <w:szCs w:val="24"/>
        </w:rPr>
        <w:t xml:space="preserve">The text </w:t>
      </w:r>
      <w:proofErr w:type="spellStart"/>
      <w:r w:rsidRPr="004F6358">
        <w:rPr>
          <w:rFonts w:ascii="Arial" w:eastAsiaTheme="minorEastAsia" w:hAnsi="Arial" w:cs="Arial"/>
          <w:sz w:val="24"/>
          <w:szCs w:val="24"/>
        </w:rPr>
        <w:t>ot</w:t>
      </w:r>
      <w:proofErr w:type="spellEnd"/>
      <w:r w:rsidRPr="004F6358">
        <w:rPr>
          <w:rFonts w:ascii="Arial" w:eastAsiaTheme="minorEastAsia" w:hAnsi="Arial" w:cs="Arial"/>
          <w:sz w:val="24"/>
          <w:szCs w:val="24"/>
        </w:rPr>
        <w:t xml:space="preserve"> this standard is based on the </w:t>
      </w:r>
      <w:proofErr w:type="spellStart"/>
      <w:r w:rsidRPr="004F6358">
        <w:rPr>
          <w:rFonts w:ascii="Arial" w:eastAsiaTheme="minorEastAsia" w:hAnsi="Arial" w:cs="Arial"/>
          <w:sz w:val="24"/>
          <w:szCs w:val="24"/>
        </w:rPr>
        <w:t>tollowing</w:t>
      </w:r>
      <w:proofErr w:type="spellEnd"/>
      <w:r w:rsidRPr="004F6358">
        <w:rPr>
          <w:rFonts w:ascii="Arial" w:eastAsiaTheme="minorEastAsia" w:hAnsi="Arial" w:cs="Arial"/>
          <w:sz w:val="24"/>
          <w:szCs w:val="24"/>
        </w:rPr>
        <w:t xml:space="preserve"> documents:</w:t>
      </w:r>
    </w:p>
    <w:p w:rsidR="004F6358" w:rsidRPr="004F6358" w:rsidRDefault="004F6358" w:rsidP="005B7110">
      <w:pPr>
        <w:widowControl w:val="0"/>
        <w:autoSpaceDE w:val="0"/>
        <w:autoSpaceDN w:val="0"/>
        <w:spacing w:after="0" w:line="276" w:lineRule="auto"/>
        <w:ind w:left="360"/>
        <w:rPr>
          <w:rFonts w:ascii="Arial" w:eastAsia="Arial" w:hAnsi="Arial" w:cs="Arial"/>
          <w:sz w:val="24"/>
          <w:szCs w:val="24"/>
          <w:lang w:val="mn-MN" w:bidi="mn-Mong-MN"/>
        </w:rPr>
      </w:pPr>
    </w:p>
    <w:tbl>
      <w:tblPr>
        <w:tblW w:w="0" w:type="auto"/>
        <w:tblInd w:w="24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21"/>
        <w:gridCol w:w="2921"/>
      </w:tblGrid>
      <w:tr w:rsidR="004F6358" w:rsidRPr="004F6358" w:rsidTr="00B14BDB">
        <w:trPr>
          <w:trHeight w:val="271"/>
        </w:trPr>
        <w:tc>
          <w:tcPr>
            <w:tcW w:w="2921" w:type="dxa"/>
          </w:tcPr>
          <w:p w:rsidR="004F6358" w:rsidRPr="004F6358" w:rsidRDefault="004F6358" w:rsidP="005B7110">
            <w:pPr>
              <w:widowControl w:val="0"/>
              <w:autoSpaceDE w:val="0"/>
              <w:autoSpaceDN w:val="0"/>
              <w:spacing w:after="0" w:line="276" w:lineRule="auto"/>
              <w:ind w:left="360"/>
              <w:jc w:val="center"/>
              <w:rPr>
                <w:rFonts w:ascii="Arial" w:eastAsia="Arial" w:hAnsi="Arial" w:cs="Arial"/>
                <w:sz w:val="24"/>
                <w:szCs w:val="24"/>
                <w:lang w:val="mn-MN" w:bidi="mn-Mong-MN"/>
              </w:rPr>
            </w:pPr>
            <w:r w:rsidRPr="004F6358">
              <w:rPr>
                <w:rFonts w:ascii="Arial" w:eastAsia="Arial" w:hAnsi="Arial" w:cs="Arial"/>
                <w:sz w:val="24"/>
                <w:szCs w:val="24"/>
                <w:lang w:val="mn-MN" w:bidi="mn-Mong-MN"/>
              </w:rPr>
              <w:t>FDIS</w:t>
            </w:r>
          </w:p>
        </w:tc>
        <w:tc>
          <w:tcPr>
            <w:tcW w:w="2921" w:type="dxa"/>
          </w:tcPr>
          <w:p w:rsidR="004F6358" w:rsidRPr="004F6358" w:rsidRDefault="004F6358" w:rsidP="005B7110">
            <w:pPr>
              <w:widowControl w:val="0"/>
              <w:autoSpaceDE w:val="0"/>
              <w:autoSpaceDN w:val="0"/>
              <w:spacing w:after="0" w:line="276" w:lineRule="auto"/>
              <w:ind w:left="360"/>
              <w:jc w:val="center"/>
              <w:rPr>
                <w:rFonts w:ascii="Arial" w:eastAsia="Arial" w:hAnsi="Arial" w:cs="Arial"/>
                <w:sz w:val="24"/>
                <w:szCs w:val="24"/>
                <w:lang w:val="mn-MN" w:bidi="mn-Mong-MN"/>
              </w:rPr>
            </w:pPr>
            <w:r w:rsidRPr="004F6358">
              <w:rPr>
                <w:rFonts w:ascii="Arial" w:eastAsia="Arial" w:hAnsi="Arial" w:cs="Arial"/>
                <w:sz w:val="24"/>
                <w:szCs w:val="24"/>
                <w:lang w:val="mn-MN" w:bidi="mn-Mong-MN"/>
              </w:rPr>
              <w:t>Report on voting</w:t>
            </w:r>
          </w:p>
        </w:tc>
      </w:tr>
      <w:tr w:rsidR="004F6358" w:rsidRPr="004F6358" w:rsidTr="00B14BDB">
        <w:trPr>
          <w:trHeight w:val="271"/>
        </w:trPr>
        <w:tc>
          <w:tcPr>
            <w:tcW w:w="2921" w:type="dxa"/>
          </w:tcPr>
          <w:p w:rsidR="004F6358" w:rsidRPr="004F6358" w:rsidRDefault="004F6358" w:rsidP="005B7110">
            <w:pPr>
              <w:widowControl w:val="0"/>
              <w:autoSpaceDE w:val="0"/>
              <w:autoSpaceDN w:val="0"/>
              <w:spacing w:before="63" w:after="0" w:line="240" w:lineRule="auto"/>
              <w:ind w:left="360"/>
              <w:jc w:val="center"/>
              <w:rPr>
                <w:rFonts w:ascii="Arial" w:eastAsia="Arial" w:hAnsi="Arial" w:cs="Arial"/>
                <w:sz w:val="24"/>
                <w:szCs w:val="24"/>
                <w:lang w:val="mn-MN"/>
              </w:rPr>
            </w:pPr>
            <w:r w:rsidRPr="004F6358">
              <w:rPr>
                <w:rFonts w:ascii="Arial" w:eastAsia="Arial" w:hAnsi="Arial" w:cs="Arial"/>
                <w:sz w:val="24"/>
                <w:szCs w:val="24"/>
                <w:lang w:val="mn-MN"/>
              </w:rPr>
              <w:t>1 20/11 6/FDIS</w:t>
            </w:r>
          </w:p>
        </w:tc>
        <w:tc>
          <w:tcPr>
            <w:tcW w:w="2921" w:type="dxa"/>
          </w:tcPr>
          <w:p w:rsidR="004F6358" w:rsidRPr="004F6358" w:rsidRDefault="004F6358" w:rsidP="005B7110">
            <w:pPr>
              <w:widowControl w:val="0"/>
              <w:autoSpaceDE w:val="0"/>
              <w:autoSpaceDN w:val="0"/>
              <w:spacing w:before="63" w:after="0" w:line="240" w:lineRule="auto"/>
              <w:ind w:left="360"/>
              <w:jc w:val="center"/>
              <w:rPr>
                <w:rFonts w:ascii="Arial" w:eastAsia="Arial" w:hAnsi="Arial" w:cs="Arial"/>
                <w:sz w:val="24"/>
                <w:szCs w:val="24"/>
                <w:lang w:val="mn-MN"/>
              </w:rPr>
            </w:pPr>
            <w:r w:rsidRPr="004F6358">
              <w:rPr>
                <w:rFonts w:ascii="Arial" w:eastAsia="Arial" w:hAnsi="Arial" w:cs="Arial"/>
                <w:sz w:val="24"/>
                <w:szCs w:val="24"/>
                <w:lang w:val="mn-MN"/>
              </w:rPr>
              <w:t>120/119/RVD</w:t>
            </w:r>
          </w:p>
        </w:tc>
      </w:tr>
    </w:tbl>
    <w:p w:rsidR="004F6358" w:rsidRPr="004F6358" w:rsidRDefault="004F6358" w:rsidP="005B7110">
      <w:pPr>
        <w:ind w:left="360"/>
        <w:contextualSpacing/>
        <w:rPr>
          <w:rFonts w:ascii="Arial" w:eastAsiaTheme="minorEastAsia" w:hAnsi="Arial" w:cs="Arial"/>
          <w:sz w:val="24"/>
          <w:szCs w:val="24"/>
        </w:rPr>
      </w:pPr>
      <w:r w:rsidRPr="004F6358">
        <w:rPr>
          <w:rFonts w:ascii="Arial" w:eastAsiaTheme="minorEastAsia" w:hAnsi="Arial" w:cs="Arial"/>
          <w:sz w:val="24"/>
          <w:szCs w:val="24"/>
        </w:rPr>
        <w:t>Full information on the voting for the approval of this standard can be found in the report on voting indicated in the above table</w:t>
      </w:r>
    </w:p>
    <w:p w:rsidR="004F6358" w:rsidRPr="004F6358" w:rsidRDefault="004F6358" w:rsidP="005B7110">
      <w:pPr>
        <w:ind w:left="360"/>
        <w:contextualSpacing/>
        <w:rPr>
          <w:rFonts w:ascii="Arial" w:eastAsiaTheme="minorEastAsia" w:hAnsi="Arial" w:cs="Arial"/>
          <w:sz w:val="24"/>
          <w:szCs w:val="24"/>
        </w:rPr>
      </w:pPr>
    </w:p>
    <w:p w:rsidR="004F6358" w:rsidRPr="004F6358" w:rsidRDefault="004F6358" w:rsidP="005B7110">
      <w:pPr>
        <w:ind w:left="360"/>
        <w:contextualSpacing/>
        <w:rPr>
          <w:rFonts w:ascii="Arial" w:eastAsiaTheme="minorEastAsia" w:hAnsi="Arial" w:cs="Arial"/>
          <w:sz w:val="24"/>
          <w:szCs w:val="24"/>
        </w:rPr>
      </w:pPr>
      <w:r w:rsidRPr="004F6358">
        <w:rPr>
          <w:rFonts w:ascii="Arial" w:eastAsiaTheme="minorEastAsia" w:hAnsi="Arial" w:cs="Arial"/>
          <w:sz w:val="24"/>
          <w:szCs w:val="24"/>
        </w:rPr>
        <w:t>This publication has been drafted in accordance with the ISO/IEC Directives, Part2.</w:t>
      </w:r>
    </w:p>
    <w:p w:rsidR="004F6358" w:rsidRPr="004F6358" w:rsidRDefault="004F6358" w:rsidP="005B7110">
      <w:pPr>
        <w:ind w:left="360"/>
        <w:contextualSpacing/>
        <w:rPr>
          <w:rFonts w:ascii="Arial" w:eastAsiaTheme="minorEastAsia" w:hAnsi="Arial" w:cs="Arial"/>
          <w:sz w:val="24"/>
          <w:szCs w:val="24"/>
        </w:rPr>
      </w:pPr>
    </w:p>
    <w:p w:rsidR="004F6358" w:rsidRPr="004F6358" w:rsidRDefault="004F6358" w:rsidP="005B7110">
      <w:pPr>
        <w:ind w:left="360"/>
        <w:jc w:val="both"/>
        <w:rPr>
          <w:rFonts w:ascii="Arial" w:eastAsiaTheme="minorEastAsia" w:hAnsi="Arial" w:cs="Arial"/>
          <w:sz w:val="24"/>
          <w:szCs w:val="24"/>
        </w:rPr>
      </w:pPr>
      <w:r w:rsidRPr="004F6358">
        <w:rPr>
          <w:rFonts w:ascii="Arial" w:eastAsiaTheme="minorEastAsia" w:hAnsi="Arial" w:cs="Arial"/>
          <w:sz w:val="24"/>
          <w:szCs w:val="24"/>
        </w:rPr>
        <w:t>A list of all parts in the IEC 62933 series, published under the general title Electrical energy storage (EES) systems, can be found on the IEC website.</w:t>
      </w:r>
    </w:p>
    <w:p w:rsidR="004F6358" w:rsidRPr="004F6358" w:rsidRDefault="004F6358" w:rsidP="005B7110">
      <w:pPr>
        <w:ind w:left="360"/>
        <w:jc w:val="both"/>
        <w:rPr>
          <w:rFonts w:ascii="Arial" w:eastAsiaTheme="minorEastAsia" w:hAnsi="Arial" w:cs="Arial"/>
          <w:sz w:val="24"/>
          <w:szCs w:val="24"/>
          <w:lang w:bidi="en-US"/>
        </w:rPr>
      </w:pPr>
    </w:p>
    <w:p w:rsidR="004F6358" w:rsidRPr="004F6358" w:rsidRDefault="004F6358" w:rsidP="005B7110">
      <w:pPr>
        <w:ind w:left="360"/>
        <w:jc w:val="both"/>
        <w:rPr>
          <w:rFonts w:ascii="Arial" w:eastAsiaTheme="minorEastAsia" w:hAnsi="Arial" w:cs="Arial"/>
          <w:sz w:val="24"/>
          <w:szCs w:val="24"/>
          <w:lang w:bidi="en-US"/>
        </w:rPr>
      </w:pPr>
      <w:r w:rsidRPr="004F6358">
        <w:rPr>
          <w:rFonts w:ascii="Arial" w:eastAsiaTheme="minorEastAsia" w:hAnsi="Arial" w:cs="Arial"/>
          <w:sz w:val="24"/>
          <w:szCs w:val="24"/>
          <w:lang w:bidi="en-US"/>
        </w:rPr>
        <w:t>The committee has decided that the contents of this publication will remain unchanged until the stability date indicated on the IEC web site under "</w:t>
      </w:r>
      <w:hyperlink r:id="rId10" w:history="1">
        <w:r w:rsidRPr="004F6358">
          <w:rPr>
            <w:rFonts w:ascii="Arial" w:eastAsiaTheme="minorEastAsia" w:hAnsi="Arial" w:cs="Arial"/>
            <w:color w:val="0563C1" w:themeColor="hyperlink"/>
            <w:sz w:val="24"/>
            <w:u w:val="single"/>
            <w:lang w:bidi="en-US"/>
          </w:rPr>
          <w:t>http://webstore.iec.ch</w:t>
        </w:r>
      </w:hyperlink>
      <w:r w:rsidRPr="004F6358">
        <w:rPr>
          <w:rFonts w:ascii="Arial" w:eastAsiaTheme="minorEastAsia" w:hAnsi="Arial" w:cs="Arial"/>
          <w:sz w:val="24"/>
          <w:szCs w:val="24"/>
          <w:lang w:bidi="en-US"/>
        </w:rPr>
        <w:t>" in the data related to the specific publication. At this date, the publication will be</w:t>
      </w:r>
    </w:p>
    <w:p w:rsidR="004F6358" w:rsidRPr="004F6358" w:rsidRDefault="004F6358" w:rsidP="005B7110">
      <w:pPr>
        <w:numPr>
          <w:ilvl w:val="0"/>
          <w:numId w:val="5"/>
        </w:numPr>
        <w:ind w:left="360"/>
        <w:contextualSpacing/>
        <w:jc w:val="both"/>
        <w:rPr>
          <w:rFonts w:ascii="Arial" w:eastAsiaTheme="minorEastAsia" w:hAnsi="Arial" w:cs="Arial"/>
          <w:sz w:val="24"/>
          <w:szCs w:val="24"/>
          <w:lang w:bidi="en-US"/>
        </w:rPr>
      </w:pPr>
      <w:r w:rsidRPr="004F6358">
        <w:rPr>
          <w:rFonts w:ascii="Arial" w:eastAsiaTheme="minorEastAsia" w:hAnsi="Arial" w:cs="Arial"/>
          <w:sz w:val="24"/>
          <w:szCs w:val="24"/>
          <w:lang w:bidi="en-US"/>
        </w:rPr>
        <w:t>reconfirmed.</w:t>
      </w:r>
    </w:p>
    <w:p w:rsidR="004F6358" w:rsidRPr="004F6358" w:rsidRDefault="004F6358" w:rsidP="005B7110">
      <w:pPr>
        <w:numPr>
          <w:ilvl w:val="0"/>
          <w:numId w:val="4"/>
        </w:numPr>
        <w:ind w:left="360"/>
        <w:contextualSpacing/>
        <w:jc w:val="both"/>
        <w:rPr>
          <w:rFonts w:ascii="Arial" w:eastAsiaTheme="minorEastAsia" w:hAnsi="Arial" w:cs="Arial"/>
          <w:sz w:val="24"/>
          <w:szCs w:val="24"/>
          <w:lang w:bidi="en-US"/>
        </w:rPr>
      </w:pPr>
      <w:r w:rsidRPr="004F6358">
        <w:rPr>
          <w:rFonts w:ascii="Arial" w:eastAsiaTheme="minorEastAsia" w:hAnsi="Arial" w:cs="Arial"/>
          <w:sz w:val="24"/>
          <w:szCs w:val="24"/>
          <w:lang w:bidi="en-US"/>
        </w:rPr>
        <w:t>withdrawn,</w:t>
      </w:r>
    </w:p>
    <w:p w:rsidR="004F6358" w:rsidRPr="004F6358" w:rsidRDefault="004F6358" w:rsidP="005B7110">
      <w:pPr>
        <w:numPr>
          <w:ilvl w:val="0"/>
          <w:numId w:val="4"/>
        </w:numPr>
        <w:ind w:left="360"/>
        <w:contextualSpacing/>
        <w:jc w:val="both"/>
        <w:rPr>
          <w:rFonts w:ascii="Arial" w:eastAsiaTheme="minorEastAsia" w:hAnsi="Arial" w:cs="Arial"/>
          <w:sz w:val="24"/>
          <w:szCs w:val="24"/>
          <w:lang w:bidi="en-US"/>
        </w:rPr>
      </w:pPr>
      <w:r w:rsidRPr="004F6358">
        <w:rPr>
          <w:rFonts w:ascii="Arial" w:eastAsiaTheme="minorEastAsia" w:hAnsi="Arial" w:cs="Arial"/>
          <w:sz w:val="24"/>
          <w:szCs w:val="24"/>
          <w:lang w:bidi="en-US"/>
        </w:rPr>
        <w:t>replaced by a revised edition, or</w:t>
      </w:r>
    </w:p>
    <w:p w:rsidR="004F6358" w:rsidRDefault="004F6358" w:rsidP="005B7110">
      <w:pPr>
        <w:numPr>
          <w:ilvl w:val="0"/>
          <w:numId w:val="5"/>
        </w:numPr>
        <w:ind w:left="360"/>
        <w:contextualSpacing/>
        <w:jc w:val="both"/>
        <w:rPr>
          <w:rFonts w:ascii="Arial" w:eastAsiaTheme="minorEastAsia" w:hAnsi="Arial" w:cs="Arial"/>
          <w:sz w:val="24"/>
          <w:szCs w:val="24"/>
          <w:lang w:bidi="en-US"/>
        </w:rPr>
      </w:pPr>
      <w:r w:rsidRPr="004F6358">
        <w:rPr>
          <w:rFonts w:ascii="Arial" w:eastAsiaTheme="minorEastAsia" w:hAnsi="Arial" w:cs="Arial"/>
          <w:sz w:val="24"/>
          <w:szCs w:val="24"/>
          <w:lang w:bidi="en-US"/>
        </w:rPr>
        <w:t>amended.</w:t>
      </w:r>
    </w:p>
    <w:p w:rsidR="00533588" w:rsidRDefault="00533588" w:rsidP="00533588">
      <w:pPr>
        <w:contextualSpacing/>
        <w:jc w:val="both"/>
        <w:rPr>
          <w:rFonts w:ascii="Arial" w:eastAsiaTheme="minorEastAsia" w:hAnsi="Arial" w:cs="Arial"/>
          <w:sz w:val="24"/>
          <w:szCs w:val="24"/>
          <w:lang w:bidi="en-US"/>
        </w:rPr>
      </w:pPr>
    </w:p>
    <w:p w:rsidR="00533588" w:rsidRDefault="00533588" w:rsidP="00533588">
      <w:pPr>
        <w:contextualSpacing/>
        <w:jc w:val="both"/>
        <w:rPr>
          <w:rFonts w:ascii="Arial" w:eastAsiaTheme="minorEastAsia" w:hAnsi="Arial" w:cs="Arial"/>
          <w:sz w:val="24"/>
          <w:szCs w:val="24"/>
          <w:lang w:bidi="en-US"/>
        </w:rPr>
      </w:pPr>
    </w:p>
    <w:p w:rsidR="00533588" w:rsidRDefault="00533588" w:rsidP="00533588">
      <w:pPr>
        <w:ind w:left="360"/>
        <w:jc w:val="both"/>
        <w:rPr>
          <w:rFonts w:ascii="Arial" w:eastAsiaTheme="minorEastAsia" w:hAnsi="Arial" w:cs="Arial"/>
          <w:b/>
          <w:sz w:val="24"/>
          <w:szCs w:val="24"/>
          <w:lang w:val="mn-MN"/>
        </w:rPr>
      </w:pPr>
    </w:p>
    <w:p w:rsidR="00533588" w:rsidRDefault="00533588" w:rsidP="00533588">
      <w:pPr>
        <w:ind w:left="360"/>
        <w:jc w:val="both"/>
        <w:rPr>
          <w:rFonts w:ascii="Arial" w:eastAsiaTheme="minorEastAsia" w:hAnsi="Arial" w:cs="Arial"/>
          <w:b/>
          <w:sz w:val="24"/>
          <w:szCs w:val="24"/>
          <w:lang w:val="mn-MN"/>
        </w:rPr>
      </w:pPr>
    </w:p>
    <w:p w:rsidR="00533588" w:rsidRDefault="00533588" w:rsidP="00533588">
      <w:pPr>
        <w:ind w:left="360" w:right="116"/>
        <w:jc w:val="both"/>
        <w:rPr>
          <w:rFonts w:ascii="Arial" w:hAnsi="Arial" w:cs="Arial"/>
          <w:b/>
          <w:sz w:val="24"/>
          <w:szCs w:val="24"/>
        </w:rPr>
      </w:pPr>
    </w:p>
    <w:p w:rsidR="00533588" w:rsidRDefault="00533588" w:rsidP="00533588">
      <w:pPr>
        <w:ind w:left="360" w:right="116"/>
        <w:jc w:val="both"/>
        <w:rPr>
          <w:rFonts w:ascii="Arial" w:hAnsi="Arial" w:cs="Arial"/>
          <w:b/>
          <w:sz w:val="24"/>
          <w:szCs w:val="24"/>
        </w:rPr>
      </w:pPr>
    </w:p>
    <w:p w:rsidR="00533588" w:rsidRDefault="00533588" w:rsidP="00533588">
      <w:pPr>
        <w:ind w:left="360" w:right="116"/>
        <w:jc w:val="both"/>
        <w:rPr>
          <w:rFonts w:ascii="Arial" w:hAnsi="Arial" w:cs="Arial"/>
          <w:b/>
          <w:sz w:val="24"/>
          <w:szCs w:val="24"/>
        </w:rPr>
      </w:pPr>
    </w:p>
    <w:p w:rsidR="00533588" w:rsidRPr="00C634EC" w:rsidRDefault="00533588" w:rsidP="00533588">
      <w:pPr>
        <w:ind w:left="360" w:right="116"/>
        <w:jc w:val="both"/>
        <w:rPr>
          <w:rFonts w:ascii="Arial" w:hAnsi="Arial" w:cs="Arial"/>
          <w:b/>
          <w:sz w:val="24"/>
          <w:szCs w:val="24"/>
        </w:rPr>
      </w:pPr>
      <w:r w:rsidRPr="00C634EC">
        <w:rPr>
          <w:rFonts w:ascii="Arial" w:hAnsi="Arial" w:cs="Arial"/>
          <w:b/>
          <w:sz w:val="24"/>
          <w:szCs w:val="24"/>
        </w:rPr>
        <w:t>IMPORTANT - The '</w:t>
      </w:r>
      <w:proofErr w:type="spellStart"/>
      <w:r w:rsidRPr="00C634EC">
        <w:rPr>
          <w:rFonts w:ascii="Arial" w:hAnsi="Arial" w:cs="Arial"/>
          <w:b/>
          <w:sz w:val="24"/>
          <w:szCs w:val="24"/>
        </w:rPr>
        <w:t>colour</w:t>
      </w:r>
      <w:proofErr w:type="spellEnd"/>
      <w:r w:rsidRPr="00C634EC">
        <w:rPr>
          <w:rFonts w:ascii="Arial" w:hAnsi="Arial" w:cs="Arial"/>
          <w:b/>
          <w:sz w:val="24"/>
          <w:szCs w:val="24"/>
        </w:rPr>
        <w:t xml:space="preserve"> inside' logo on the cover page of this publication indicates that it contains </w:t>
      </w:r>
      <w:proofErr w:type="spellStart"/>
      <w:r w:rsidRPr="00C634EC">
        <w:rPr>
          <w:rFonts w:ascii="Arial" w:hAnsi="Arial" w:cs="Arial"/>
          <w:b/>
          <w:sz w:val="24"/>
          <w:szCs w:val="24"/>
        </w:rPr>
        <w:t>colours</w:t>
      </w:r>
      <w:proofErr w:type="spellEnd"/>
      <w:r w:rsidRPr="00C634EC">
        <w:rPr>
          <w:rFonts w:ascii="Arial" w:hAnsi="Arial" w:cs="Arial"/>
          <w:b/>
          <w:sz w:val="24"/>
          <w:szCs w:val="24"/>
        </w:rPr>
        <w:t xml:space="preserve"> which are considered to be </w:t>
      </w:r>
      <w:proofErr w:type="spellStart"/>
      <w:r w:rsidRPr="00C634EC">
        <w:rPr>
          <w:rFonts w:ascii="Arial" w:hAnsi="Arial" w:cs="Arial"/>
          <w:b/>
          <w:sz w:val="24"/>
          <w:szCs w:val="24"/>
        </w:rPr>
        <w:t>uselul</w:t>
      </w:r>
      <w:proofErr w:type="spellEnd"/>
      <w:r w:rsidRPr="00C634EC">
        <w:rPr>
          <w:rFonts w:ascii="Arial" w:hAnsi="Arial" w:cs="Arial"/>
          <w:b/>
          <w:sz w:val="24"/>
          <w:szCs w:val="24"/>
        </w:rPr>
        <w:t xml:space="preserve"> for the correct understanding of its contents. Users should therefore print this document using a </w:t>
      </w:r>
      <w:proofErr w:type="spellStart"/>
      <w:r w:rsidRPr="00C634EC">
        <w:rPr>
          <w:rFonts w:ascii="Arial" w:hAnsi="Arial" w:cs="Arial"/>
          <w:b/>
          <w:sz w:val="24"/>
          <w:szCs w:val="24"/>
        </w:rPr>
        <w:t>colour</w:t>
      </w:r>
      <w:proofErr w:type="spellEnd"/>
      <w:r w:rsidRPr="00C634EC">
        <w:rPr>
          <w:rFonts w:ascii="Arial" w:hAnsi="Arial" w:cs="Arial"/>
          <w:b/>
          <w:sz w:val="24"/>
          <w:szCs w:val="24"/>
        </w:rPr>
        <w:t xml:space="preserve"> printer.</w:t>
      </w:r>
    </w:p>
    <w:p w:rsidR="00533588" w:rsidRPr="004F6358" w:rsidRDefault="00533588" w:rsidP="00533588">
      <w:pPr>
        <w:contextualSpacing/>
        <w:jc w:val="both"/>
        <w:rPr>
          <w:rFonts w:ascii="Arial" w:eastAsiaTheme="minorEastAsia" w:hAnsi="Arial" w:cs="Arial"/>
          <w:sz w:val="24"/>
          <w:szCs w:val="24"/>
          <w:lang w:bidi="en-US"/>
        </w:rPr>
      </w:pPr>
    </w:p>
    <w:p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rsidR="0064012A" w:rsidRDefault="0064012A" w:rsidP="005B7110">
      <w:pPr>
        <w:ind w:left="360"/>
        <w:contextualSpacing/>
        <w:jc w:val="center"/>
        <w:rPr>
          <w:rFonts w:ascii="Arial" w:eastAsiaTheme="minorEastAsia" w:hAnsi="Arial" w:cs="Arial"/>
          <w:sz w:val="24"/>
          <w:szCs w:val="24"/>
          <w:lang w:val="mn-MN"/>
        </w:rPr>
      </w:pPr>
    </w:p>
    <w:p w:rsidR="0064012A" w:rsidRDefault="0064012A" w:rsidP="005B7110">
      <w:pPr>
        <w:ind w:left="360"/>
        <w:contextualSpacing/>
        <w:jc w:val="center"/>
        <w:rPr>
          <w:rFonts w:ascii="Arial" w:eastAsiaTheme="minorEastAsia" w:hAnsi="Arial" w:cs="Arial"/>
          <w:sz w:val="24"/>
          <w:szCs w:val="24"/>
          <w:lang w:val="mn-MN"/>
        </w:rPr>
      </w:pPr>
    </w:p>
    <w:p w:rsidR="004F6358" w:rsidRPr="004F6358" w:rsidRDefault="004F6358" w:rsidP="005B7110">
      <w:pPr>
        <w:ind w:left="360"/>
        <w:contextualSpacing/>
        <w:jc w:val="center"/>
        <w:rPr>
          <w:rFonts w:ascii="Arial" w:eastAsiaTheme="minorEastAsia" w:hAnsi="Arial" w:cs="Arial"/>
          <w:sz w:val="24"/>
          <w:szCs w:val="24"/>
          <w:lang w:val="mn-MN"/>
        </w:rPr>
      </w:pPr>
      <w:r w:rsidRPr="004F6358">
        <w:rPr>
          <w:rFonts w:ascii="Arial" w:eastAsiaTheme="minorEastAsia" w:hAnsi="Arial" w:cs="Arial"/>
          <w:sz w:val="24"/>
          <w:szCs w:val="24"/>
          <w:lang w:val="mn-MN"/>
        </w:rPr>
        <w:lastRenderedPageBreak/>
        <w:t>ТАНИЛЦУУЛГА</w:t>
      </w:r>
    </w:p>
    <w:p w:rsidR="005B7110" w:rsidRDefault="005B7110" w:rsidP="005B7110">
      <w:pPr>
        <w:ind w:left="360"/>
        <w:contextualSpacing/>
        <w:jc w:val="both"/>
        <w:rPr>
          <w:rFonts w:ascii="Arial" w:eastAsiaTheme="minorEastAsia" w:hAnsi="Arial" w:cs="Arial"/>
          <w:sz w:val="24"/>
          <w:szCs w:val="24"/>
          <w:lang w:val="mn-MN"/>
        </w:rPr>
      </w:pPr>
    </w:p>
    <w:p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 xml:space="preserve">Энэхүү нэр томъёоны баримт бичгийн зорилго нь  TК 120-ийн хариуцах бүх хэвлэлд,  цахилгаан эрчим хүч хуримтлуулах систем (ЦЭХХ систем) -ийн параметрүүдийн нэгж, туршилтын арга, төлөвлөлт, суурилуулалт, аюулгүй байдал болон хүрээлэн буй орчны асуудлуудыг багтаасан   стандартчилын  нэр томъёо, тодорхойлолтыг өгөхөд оршино.  </w:t>
      </w:r>
    </w:p>
    <w:p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ЦЭХХ-ын систем нь  цахилгаан эрчим хүч хуримтлуулах болон цахилгаан эрчим хүч нийлүүлэх (цахилгааныг нэгээс нөгөөд шилжүүлэх)  хоёрдмол ажиллагаатай   ямар ч төрлийн сүлжээнд холбогдсон цахилгаан эрчим хүчний хадгалалтын процессыг багтаадаг.</w:t>
      </w:r>
    </w:p>
    <w:p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TК 120 стандартын бүх баримт бичгүүдийг хянаж үзэх шаардлагатай бөгөөд IEC 62933-ын энэ хэсгийг бусад TК 120 хэвлэлүүдийн хамт ямар нэг алдаа гарахаас сэргийлж хянаж үзэх болно.</w:t>
      </w:r>
    </w:p>
    <w:p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 xml:space="preserve">Техникийн үүднээс ЦЭХХ-ын систем нь хэд хэдэн эрчим хүчний хувиргалт бүхий олон шатлалтай нарийн төвөгтэй систем  байж болно. Шатлал бүрийг стандартын өндөр шаардлага хангасан бүрдлүүд (жишээ нь, трансформаторууд, цахилгааны хувиргалтын системүүд) буюу шинэ технологийн (жишээ нь, шинэ төрлийн батерейнууд)  бүрдлүүдээр гүйцэтгэнэ. Хэд хэдэн бүтээгдэхүүний  IEC стандартууд нь тэдгээр бүрдлүүдэд хэрэглэгддэг  тодорхой нэр томъёог тайлахад шаардлагатай тодорхойлолтуудыг гаргаж өгдөг. Олон улсын цахилгаан текникийн толь (ОУЦТТ,IEC 60050, </w:t>
      </w:r>
      <w:r w:rsidRPr="004F6358">
        <w:rPr>
          <w:rFonts w:ascii="Times New Roman" w:eastAsiaTheme="minorEastAsia" w:hAnsi="Times New Roman"/>
          <w:sz w:val="24"/>
        </w:rPr>
        <w:fldChar w:fldCharType="begin"/>
      </w:r>
      <w:r w:rsidRPr="004F6358">
        <w:rPr>
          <w:rFonts w:ascii="Times New Roman" w:eastAsiaTheme="minorEastAsia" w:hAnsi="Times New Roman"/>
          <w:sz w:val="24"/>
          <w:lang w:val="mn-MN"/>
        </w:rPr>
        <w:instrText>HYPERLINK "http://www.electropedia"</w:instrText>
      </w:r>
      <w:r w:rsidRPr="004F6358">
        <w:rPr>
          <w:rFonts w:ascii="Times New Roman" w:eastAsiaTheme="minorEastAsia" w:hAnsi="Times New Roman"/>
          <w:sz w:val="24"/>
        </w:rPr>
      </w:r>
      <w:r w:rsidRPr="004F6358">
        <w:rPr>
          <w:rFonts w:ascii="Times New Roman" w:eastAsiaTheme="minorEastAsia" w:hAnsi="Times New Roman"/>
          <w:sz w:val="24"/>
        </w:rPr>
        <w:fldChar w:fldCharType="separate"/>
      </w:r>
      <w:r w:rsidRPr="004F6358">
        <w:rPr>
          <w:rFonts w:ascii="Arial" w:eastAsiaTheme="minorEastAsia" w:hAnsi="Arial" w:cs="Arial"/>
          <w:color w:val="0563C1" w:themeColor="hyperlink"/>
          <w:sz w:val="24"/>
          <w:u w:val="single"/>
          <w:lang w:val="mn-MN"/>
        </w:rPr>
        <w:t>http://www.electropedia</w:t>
      </w:r>
      <w:r w:rsidRPr="004F6358">
        <w:rPr>
          <w:rFonts w:ascii="Arial" w:eastAsiaTheme="minorEastAsia" w:hAnsi="Arial" w:cs="Arial"/>
          <w:color w:val="0563C1" w:themeColor="hyperlink"/>
          <w:sz w:val="24"/>
          <w:u w:val="single"/>
          <w:lang w:val="mn-MN"/>
        </w:rPr>
        <w:fldChar w:fldCharType="end"/>
      </w:r>
      <w:r w:rsidRPr="004F6358">
        <w:rPr>
          <w:rFonts w:ascii="Arial" w:eastAsiaTheme="minorEastAsia" w:hAnsi="Arial" w:cs="Arial"/>
          <w:color w:val="4472C4" w:themeColor="accent5"/>
          <w:sz w:val="24"/>
          <w:szCs w:val="24"/>
          <w:lang w:val="mn-MN"/>
        </w:rPr>
        <w:t>. org)</w:t>
      </w:r>
      <w:r w:rsidRPr="004F6358">
        <w:rPr>
          <w:rFonts w:ascii="Arial" w:eastAsiaTheme="minorEastAsia" w:hAnsi="Arial" w:cs="Arial"/>
          <w:sz w:val="24"/>
          <w:szCs w:val="24"/>
          <w:lang w:val="mn-MN"/>
        </w:rPr>
        <w:t xml:space="preserve">, IEC-ийн Glossary     </w:t>
      </w:r>
      <w:r w:rsidRPr="004F6358">
        <w:rPr>
          <w:rFonts w:ascii="Arial" w:eastAsiaTheme="minorEastAsia" w:hAnsi="Arial" w:cs="Arial"/>
          <w:color w:val="4472C4" w:themeColor="accent5"/>
          <w:sz w:val="24"/>
          <w:szCs w:val="24"/>
          <w:lang w:val="mn-MN"/>
        </w:rPr>
        <w:t>(</w:t>
      </w:r>
      <w:hyperlink w:history="1">
        <w:r w:rsidRPr="004F6358">
          <w:rPr>
            <w:rFonts w:ascii="Arial" w:eastAsiaTheme="minorEastAsia" w:hAnsi="Arial" w:cs="Arial"/>
            <w:color w:val="0563C1" w:themeColor="hyperlink"/>
            <w:sz w:val="24"/>
            <w:u w:val="single"/>
            <w:lang w:val="mn-MN"/>
          </w:rPr>
          <w:t>http://std.iec. ch/ glossary</w:t>
        </w:r>
      </w:hyperlink>
      <w:r w:rsidRPr="004F6358">
        <w:rPr>
          <w:rFonts w:ascii="Arial" w:eastAsiaTheme="minorEastAsia" w:hAnsi="Arial" w:cs="Arial"/>
          <w:sz w:val="24"/>
          <w:szCs w:val="24"/>
          <w:lang w:val="mn-MN"/>
        </w:rPr>
        <w:t>) ба</w:t>
      </w:r>
      <w:r w:rsidRPr="004F6358">
        <w:rPr>
          <w:rFonts w:ascii="Arial" w:eastAsiaTheme="minorEastAsia" w:hAnsi="Arial" w:cs="Arial"/>
          <w:color w:val="4472C4" w:themeColor="accent5"/>
          <w:sz w:val="24"/>
          <w:szCs w:val="24"/>
          <w:lang w:val="mn-MN"/>
        </w:rPr>
        <w:t xml:space="preserve"> </w:t>
      </w:r>
      <w:r w:rsidRPr="004F6358">
        <w:rPr>
          <w:rFonts w:ascii="Arial" w:eastAsiaTheme="minorEastAsia" w:hAnsi="Arial" w:cs="Arial"/>
          <w:sz w:val="24"/>
          <w:szCs w:val="24"/>
          <w:lang w:val="mn-MN"/>
        </w:rPr>
        <w:t>IEC-ийн  Oнлайн Хайлтын Платформ ( OBP,</w:t>
      </w:r>
      <w:r w:rsidRPr="004F6358">
        <w:rPr>
          <w:rFonts w:ascii="Arial" w:eastAsiaTheme="minorEastAsia" w:hAnsi="Arial" w:cs="Arial"/>
          <w:color w:val="4472C4" w:themeColor="accent5"/>
          <w:sz w:val="24"/>
          <w:szCs w:val="24"/>
          <w:lang w:val="mn-MN"/>
        </w:rPr>
        <w:t xml:space="preserve"> http://www.iso.org/obp</w:t>
      </w:r>
      <w:r w:rsidRPr="004F6358">
        <w:rPr>
          <w:rFonts w:ascii="Arial" w:eastAsiaTheme="minorEastAsia" w:hAnsi="Arial" w:cs="Arial"/>
          <w:sz w:val="24"/>
          <w:szCs w:val="24"/>
          <w:lang w:val="mn-MN"/>
        </w:rPr>
        <w:t xml:space="preserve"> </w:t>
      </w:r>
      <w:r w:rsidRPr="004F6358">
        <w:rPr>
          <w:rFonts w:ascii="Arial" w:eastAsiaTheme="minorEastAsia" w:hAnsi="Arial" w:cs="Arial"/>
          <w:color w:val="4472C4" w:themeColor="accent5"/>
          <w:sz w:val="24"/>
          <w:szCs w:val="24"/>
          <w:lang w:val="mn-MN"/>
        </w:rPr>
        <w:t xml:space="preserve">) </w:t>
      </w:r>
      <w:r w:rsidRPr="004F6358">
        <w:rPr>
          <w:rFonts w:ascii="Arial" w:eastAsiaTheme="minorEastAsia" w:hAnsi="Arial" w:cs="Arial"/>
          <w:sz w:val="24"/>
          <w:szCs w:val="24"/>
          <w:lang w:val="mn-MN"/>
        </w:rPr>
        <w:t xml:space="preserve">нь энэ мэдээлэлд нэвтрэх боломжийг олгодог. </w:t>
      </w:r>
    </w:p>
    <w:p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 xml:space="preserve">Энэхүү нэр томъёоны баримт бичиг нь системийн түвшинд шаардлагатай тодорхой- лолтуудыг өгөх замаар ерөнхий </w:t>
      </w:r>
      <w:r w:rsidRPr="004F6358">
        <w:rPr>
          <w:rFonts w:ascii="Arial" w:eastAsiaTheme="minorEastAsia" w:hAnsi="Arial" w:cs="Arial"/>
          <w:sz w:val="24"/>
          <w:szCs w:val="24"/>
          <w:highlight w:val="yellow"/>
          <w:lang w:val="mn-MN"/>
        </w:rPr>
        <w:t xml:space="preserve">загварыг </w:t>
      </w:r>
      <w:r w:rsidRPr="004F6358">
        <w:rPr>
          <w:rFonts w:ascii="Arial" w:eastAsiaTheme="minorEastAsia" w:hAnsi="Arial" w:cs="Arial"/>
          <w:sz w:val="24"/>
          <w:szCs w:val="24"/>
          <w:lang w:val="mn-MN"/>
        </w:rPr>
        <w:t xml:space="preserve">гаргана. </w:t>
      </w:r>
    </w:p>
    <w:p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 xml:space="preserve">ЦЭХХ-ын системийн нэр томъёоны нарийн стандартчилал байхгүй бол,  </w:t>
      </w:r>
      <w:r w:rsidR="009C243C">
        <w:rPr>
          <w:rFonts w:ascii="Arial" w:eastAsiaTheme="minorEastAsia" w:hAnsi="Arial" w:cs="Arial"/>
          <w:sz w:val="24"/>
          <w:szCs w:val="24"/>
          <w:lang w:val="mn-MN"/>
        </w:rPr>
        <w:t>хуримтлуурын</w:t>
      </w:r>
      <w:r w:rsidRPr="004F6358">
        <w:rPr>
          <w:rFonts w:ascii="Arial" w:eastAsiaTheme="minorEastAsia" w:hAnsi="Arial" w:cs="Arial"/>
          <w:sz w:val="24"/>
          <w:szCs w:val="24"/>
          <w:lang w:val="mn-MN"/>
        </w:rPr>
        <w:t xml:space="preserve"> өөр өөр технологитой холбоотойгоос болж  </w:t>
      </w:r>
      <w:r w:rsidRPr="004F6358">
        <w:rPr>
          <w:rFonts w:ascii="Arial" w:eastAsiaTheme="minorEastAsia" w:hAnsi="Arial" w:cs="Arial"/>
          <w:sz w:val="24"/>
          <w:szCs w:val="24"/>
          <w:highlight w:val="yellow"/>
          <w:lang w:val="mn-MN"/>
        </w:rPr>
        <w:t>үндсэн</w:t>
      </w:r>
      <w:r w:rsidRPr="004F6358">
        <w:rPr>
          <w:rFonts w:ascii="Arial" w:eastAsiaTheme="minorEastAsia" w:hAnsi="Arial" w:cs="Arial"/>
          <w:sz w:val="24"/>
          <w:szCs w:val="24"/>
          <w:lang w:val="mn-MN"/>
        </w:rPr>
        <w:t xml:space="preserve"> нэр томъёонууд  ЦЭХХ-ын   системд өөр утгатай байж болно.</w:t>
      </w:r>
    </w:p>
    <w:p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Энэ шинж нь зах зээлийн хар</w:t>
      </w:r>
      <w:r w:rsidR="009C243C">
        <w:rPr>
          <w:rFonts w:ascii="Arial" w:eastAsiaTheme="minorEastAsia" w:hAnsi="Arial" w:cs="Arial"/>
          <w:sz w:val="24"/>
          <w:szCs w:val="24"/>
          <w:lang w:val="mn-MN"/>
        </w:rPr>
        <w:t>ил</w:t>
      </w:r>
      <w:r w:rsidRPr="004F6358">
        <w:rPr>
          <w:rFonts w:ascii="Arial" w:eastAsiaTheme="minorEastAsia" w:hAnsi="Arial" w:cs="Arial"/>
          <w:sz w:val="24"/>
          <w:szCs w:val="24"/>
          <w:lang w:val="mn-MN"/>
        </w:rPr>
        <w:t xml:space="preserve">цаанд </w:t>
      </w:r>
      <w:r w:rsidR="009C243C">
        <w:rPr>
          <w:rFonts w:ascii="Arial" w:eastAsiaTheme="minorEastAsia" w:hAnsi="Arial" w:cs="Arial"/>
          <w:sz w:val="24"/>
          <w:szCs w:val="24"/>
          <w:lang w:val="mn-MN"/>
        </w:rPr>
        <w:t>нөлөөтэй</w:t>
      </w:r>
      <w:r w:rsidRPr="004F6358">
        <w:rPr>
          <w:rFonts w:ascii="Arial" w:eastAsiaTheme="minorEastAsia" w:hAnsi="Arial" w:cs="Arial"/>
          <w:sz w:val="24"/>
          <w:szCs w:val="24"/>
          <w:lang w:val="mn-MN"/>
        </w:rPr>
        <w:t xml:space="preserve"> бөгөөд эцсийн үр </w:t>
      </w:r>
      <w:r w:rsidR="009C243C">
        <w:rPr>
          <w:rFonts w:ascii="Arial" w:eastAsiaTheme="minorEastAsia" w:hAnsi="Arial" w:cs="Arial"/>
          <w:sz w:val="24"/>
          <w:szCs w:val="24"/>
          <w:lang w:val="mn-MN"/>
        </w:rPr>
        <w:t>дүнд</w:t>
      </w:r>
      <w:r w:rsidRPr="004F6358">
        <w:rPr>
          <w:rFonts w:ascii="Arial" w:eastAsiaTheme="minorEastAsia" w:hAnsi="Arial" w:cs="Arial"/>
          <w:sz w:val="24"/>
          <w:szCs w:val="24"/>
          <w:lang w:val="mn-MN"/>
        </w:rPr>
        <w:t xml:space="preserve"> нөлөөлж, тендерийн үйл ажиллагаанд саад болж болзошгүй. </w:t>
      </w:r>
    </w:p>
    <w:p w:rsidR="004F6358" w:rsidRPr="004F6358" w:rsidRDefault="004F6358" w:rsidP="005B7110">
      <w:pPr>
        <w:ind w:left="360"/>
        <w:jc w:val="both"/>
        <w:rPr>
          <w:rFonts w:ascii="Arial" w:eastAsiaTheme="minorEastAsia" w:hAnsi="Arial" w:cs="Arial"/>
          <w:sz w:val="24"/>
          <w:szCs w:val="24"/>
          <w:lang w:val="mn-MN"/>
        </w:rPr>
      </w:pPr>
      <w:r w:rsidRPr="004F6358">
        <w:rPr>
          <w:rFonts w:ascii="Arial" w:eastAsiaTheme="minorEastAsia" w:hAnsi="Arial" w:cs="Arial"/>
          <w:sz w:val="24"/>
          <w:szCs w:val="24"/>
          <w:lang w:val="mn-MN"/>
        </w:rPr>
        <w:t xml:space="preserve">Суурь нэр томъёо, тодорхойлолтууд нь үр </w:t>
      </w:r>
      <w:r w:rsidR="009C243C">
        <w:rPr>
          <w:rFonts w:ascii="Arial" w:eastAsiaTheme="minorEastAsia" w:hAnsi="Arial" w:cs="Arial"/>
          <w:sz w:val="24"/>
          <w:szCs w:val="24"/>
          <w:lang w:val="mn-MN"/>
        </w:rPr>
        <w:t>дүнтэй</w:t>
      </w:r>
      <w:r w:rsidRPr="004F6358">
        <w:rPr>
          <w:rFonts w:ascii="Arial" w:eastAsiaTheme="minorEastAsia" w:hAnsi="Arial" w:cs="Arial"/>
          <w:sz w:val="24"/>
          <w:szCs w:val="24"/>
          <w:lang w:val="mn-MN"/>
        </w:rPr>
        <w:t xml:space="preserve"> шийдвэр гаргахад нөлөөлдөг тул тэдгээрийн олон төрлийн сонголтуудын  хооронд нь зөв харьцуулалт хийх нь чухал юм. </w:t>
      </w:r>
    </w:p>
    <w:p w:rsidR="004F6358" w:rsidRPr="004F6358" w:rsidRDefault="004F6358" w:rsidP="005B7110">
      <w:pPr>
        <w:ind w:left="360"/>
        <w:jc w:val="both"/>
        <w:rPr>
          <w:rFonts w:ascii="Arial" w:eastAsiaTheme="minorEastAsia" w:hAnsi="Arial" w:cs="Arial"/>
          <w:sz w:val="24"/>
          <w:szCs w:val="24"/>
          <w:lang w:val="mn-MN"/>
        </w:rPr>
      </w:pPr>
      <w:r w:rsidRPr="004F6358">
        <w:rPr>
          <w:rFonts w:ascii="Arial" w:eastAsiaTheme="minorEastAsia" w:hAnsi="Arial" w:cs="Arial"/>
          <w:sz w:val="24"/>
          <w:szCs w:val="24"/>
          <w:lang w:val="mn-MN"/>
        </w:rPr>
        <w:t>Нэр томьёо, тодорхойлолтыг IEV, OBP, IEC толь бичиг болон бусад IEC баримт бичигт аль болох нийцүүлсэн.</w:t>
      </w:r>
    </w:p>
    <w:p w:rsidR="004F6358" w:rsidRPr="004F6358" w:rsidRDefault="004F6358" w:rsidP="005B7110">
      <w:pPr>
        <w:ind w:left="360"/>
        <w:jc w:val="both"/>
        <w:rPr>
          <w:rFonts w:ascii="Arial" w:eastAsiaTheme="minorEastAsia" w:hAnsi="Arial" w:cs="Arial"/>
          <w:sz w:val="24"/>
          <w:szCs w:val="24"/>
          <w:lang w:val="mn-MN"/>
        </w:rPr>
      </w:pPr>
      <w:r w:rsidRPr="004F6358">
        <w:rPr>
          <w:rFonts w:ascii="Arial" w:eastAsiaTheme="minorEastAsia" w:hAnsi="Arial" w:cs="Arial"/>
          <w:sz w:val="24"/>
          <w:szCs w:val="24"/>
          <w:lang w:val="mn-MN"/>
        </w:rPr>
        <w:t>Энэхүү нэр томъёоны баримт бичигт тусгаагүй тодорхойлолтыг бусад ОУЦТК-ын баримт бичгээс олж болно.</w:t>
      </w:r>
    </w:p>
    <w:p w:rsidR="004F6358" w:rsidRPr="004F6358" w:rsidRDefault="004F6358" w:rsidP="005B7110">
      <w:pPr>
        <w:ind w:left="360"/>
        <w:jc w:val="both"/>
        <w:rPr>
          <w:rFonts w:ascii="Arial" w:eastAsiaTheme="minorEastAsia" w:hAnsi="Arial" w:cs="Arial"/>
          <w:sz w:val="24"/>
          <w:szCs w:val="24"/>
          <w:lang w:val="mn-MN"/>
        </w:rPr>
      </w:pPr>
      <w:r w:rsidRPr="004F6358">
        <w:rPr>
          <w:rFonts w:ascii="Arial" w:eastAsiaTheme="minorEastAsia" w:hAnsi="Arial" w:cs="Arial"/>
          <w:sz w:val="24"/>
          <w:szCs w:val="24"/>
          <w:lang w:val="mn-MN"/>
        </w:rPr>
        <w:t xml:space="preserve">Нэг талаас олон дахин давтахаас зайлсхийх, нөгөө талаас төөрөгдүүлэхгүйн тулд товчилсон нэр томъёоны хэрэглээг оновчтой болгосон.  Товчилсон нэр томьёог  тодорхойлолтод хамгийн бага хэмжээнд оруулж,  ашигласан бөгөөд  шаардлагатай газар бусад нэр томъёог бүтэн үгээр бичсэн. Нийтээр хүлээн зөвшөөрөгдсөн товчилсон нэр томъёо : </w:t>
      </w:r>
    </w:p>
    <w:p w:rsidR="004F6358" w:rsidRPr="004F6358" w:rsidRDefault="004F6358" w:rsidP="005B7110">
      <w:pPr>
        <w:ind w:left="360"/>
        <w:jc w:val="both"/>
        <w:rPr>
          <w:rFonts w:ascii="Arial" w:eastAsiaTheme="minorEastAsia" w:hAnsi="Arial" w:cs="Arial"/>
          <w:sz w:val="24"/>
          <w:szCs w:val="24"/>
          <w:lang w:val="mn-MN"/>
        </w:rPr>
      </w:pPr>
      <w:r w:rsidRPr="004F6358">
        <w:rPr>
          <w:rFonts w:ascii="Arial" w:eastAsiaTheme="minorEastAsia" w:hAnsi="Arial" w:cs="Arial"/>
          <w:sz w:val="24"/>
          <w:szCs w:val="24"/>
          <w:lang w:val="mn-MN"/>
        </w:rPr>
        <w:t>ЦЭХХС – ЦЭХХ систем-Цахилгаан эрчим хүч</w:t>
      </w:r>
      <w:r w:rsidR="009C243C">
        <w:rPr>
          <w:rFonts w:ascii="Arial" w:eastAsiaTheme="minorEastAsia" w:hAnsi="Arial" w:cs="Arial"/>
          <w:sz w:val="24"/>
          <w:szCs w:val="24"/>
          <w:lang w:val="mn-MN"/>
        </w:rPr>
        <w:t>ний</w:t>
      </w:r>
      <w:r w:rsidRPr="004F6358">
        <w:rPr>
          <w:rFonts w:ascii="Arial" w:eastAsiaTheme="minorEastAsia" w:hAnsi="Arial" w:cs="Arial"/>
          <w:sz w:val="24"/>
          <w:szCs w:val="24"/>
          <w:lang w:val="mn-MN"/>
        </w:rPr>
        <w:t xml:space="preserve"> хуримтлуу</w:t>
      </w:r>
      <w:r w:rsidR="009C243C">
        <w:rPr>
          <w:rFonts w:ascii="Arial" w:eastAsiaTheme="minorEastAsia" w:hAnsi="Arial" w:cs="Arial"/>
          <w:sz w:val="24"/>
          <w:szCs w:val="24"/>
          <w:lang w:val="mn-MN"/>
        </w:rPr>
        <w:t>рын</w:t>
      </w:r>
      <w:r w:rsidRPr="004F6358">
        <w:rPr>
          <w:rFonts w:ascii="Arial" w:eastAsiaTheme="minorEastAsia" w:hAnsi="Arial" w:cs="Arial"/>
          <w:sz w:val="24"/>
          <w:szCs w:val="24"/>
          <w:lang w:val="mn-MN"/>
        </w:rPr>
        <w:t xml:space="preserve"> систем;</w:t>
      </w:r>
    </w:p>
    <w:p w:rsidR="004F6358" w:rsidRPr="004F6358" w:rsidRDefault="004F6358" w:rsidP="005B7110">
      <w:pPr>
        <w:ind w:left="360"/>
        <w:jc w:val="both"/>
        <w:rPr>
          <w:rFonts w:ascii="Arial" w:eastAsiaTheme="minorEastAsia" w:hAnsi="Arial" w:cs="Arial"/>
          <w:sz w:val="24"/>
          <w:szCs w:val="24"/>
          <w:lang w:val="mn-MN"/>
        </w:rPr>
      </w:pPr>
      <w:r w:rsidRPr="004F6358">
        <w:rPr>
          <w:rFonts w:ascii="Arial" w:eastAsiaTheme="minorEastAsia" w:hAnsi="Arial" w:cs="Arial"/>
          <w:sz w:val="24"/>
          <w:szCs w:val="24"/>
          <w:lang w:val="mn-MN"/>
        </w:rPr>
        <w:t>ЦЭХХ - цахилгаан эрчим хүч</w:t>
      </w:r>
      <w:r w:rsidR="009C243C">
        <w:rPr>
          <w:rFonts w:ascii="Arial" w:eastAsiaTheme="minorEastAsia" w:hAnsi="Arial" w:cs="Arial"/>
          <w:sz w:val="24"/>
          <w:szCs w:val="24"/>
          <w:lang w:val="mn-MN"/>
        </w:rPr>
        <w:t>ний</w:t>
      </w:r>
      <w:r w:rsidRPr="004F6358">
        <w:rPr>
          <w:rFonts w:ascii="Arial" w:eastAsiaTheme="minorEastAsia" w:hAnsi="Arial" w:cs="Arial"/>
          <w:sz w:val="24"/>
          <w:szCs w:val="24"/>
          <w:lang w:val="mn-MN"/>
        </w:rPr>
        <w:t xml:space="preserve"> хуримтлуу</w:t>
      </w:r>
      <w:r w:rsidR="009C243C">
        <w:rPr>
          <w:rFonts w:ascii="Arial" w:eastAsiaTheme="minorEastAsia" w:hAnsi="Arial" w:cs="Arial"/>
          <w:sz w:val="24"/>
          <w:szCs w:val="24"/>
          <w:lang w:val="mn-MN"/>
        </w:rPr>
        <w:t>р</w:t>
      </w:r>
      <w:r w:rsidRPr="004F6358">
        <w:rPr>
          <w:rFonts w:ascii="Arial" w:eastAsiaTheme="minorEastAsia" w:hAnsi="Arial" w:cs="Arial"/>
          <w:sz w:val="24"/>
          <w:szCs w:val="24"/>
          <w:lang w:val="mn-MN"/>
        </w:rPr>
        <w:t>;</w:t>
      </w:r>
    </w:p>
    <w:p w:rsidR="004F6358" w:rsidRPr="004F6358" w:rsidRDefault="004F6358" w:rsidP="005B7110">
      <w:pPr>
        <w:ind w:left="360"/>
        <w:jc w:val="both"/>
        <w:rPr>
          <w:rFonts w:ascii="Arial" w:eastAsiaTheme="minorEastAsia" w:hAnsi="Arial" w:cs="Arial"/>
          <w:sz w:val="24"/>
          <w:szCs w:val="24"/>
          <w:lang w:val="mn-MN"/>
        </w:rPr>
      </w:pPr>
      <w:r w:rsidRPr="004F6358">
        <w:rPr>
          <w:rFonts w:ascii="Arial" w:eastAsiaTheme="minorEastAsia" w:hAnsi="Arial" w:cs="Arial"/>
          <w:sz w:val="24"/>
          <w:szCs w:val="24"/>
          <w:lang w:val="mn-MN"/>
        </w:rPr>
        <w:t>ХЦ - холболтын цэг.</w:t>
      </w:r>
    </w:p>
    <w:p w:rsidR="004F6358" w:rsidRPr="009066EA" w:rsidRDefault="004F6358" w:rsidP="005B7110">
      <w:pPr>
        <w:spacing w:after="0" w:line="276" w:lineRule="auto"/>
        <w:ind w:left="360"/>
        <w:jc w:val="center"/>
        <w:rPr>
          <w:rFonts w:ascii="Arial" w:eastAsiaTheme="minorEastAsia" w:hAnsi="Arial" w:cs="Arial"/>
          <w:b/>
          <w:sz w:val="24"/>
          <w:szCs w:val="24"/>
          <w:lang w:val="mn-MN" w:bidi="mn-Mong-MN"/>
        </w:rPr>
      </w:pPr>
    </w:p>
    <w:p w:rsidR="009066EA" w:rsidRPr="009066EA" w:rsidRDefault="009066EA" w:rsidP="005B7110">
      <w:pPr>
        <w:spacing w:after="0" w:line="276" w:lineRule="auto"/>
        <w:ind w:left="360"/>
        <w:jc w:val="center"/>
        <w:rPr>
          <w:rFonts w:ascii="Arial" w:eastAsiaTheme="minorEastAsia" w:hAnsi="Arial" w:cs="Arial"/>
          <w:b/>
          <w:sz w:val="24"/>
          <w:szCs w:val="24"/>
          <w:lang w:val="mn-MN" w:bidi="mn-Mong-MN"/>
        </w:rPr>
      </w:pPr>
    </w:p>
    <w:p w:rsidR="005B7110" w:rsidRDefault="005B7110" w:rsidP="005B7110">
      <w:pPr>
        <w:widowControl w:val="0"/>
        <w:autoSpaceDE w:val="0"/>
        <w:autoSpaceDN w:val="0"/>
        <w:spacing w:after="0" w:line="276" w:lineRule="auto"/>
        <w:ind w:left="360"/>
        <w:jc w:val="center"/>
        <w:rPr>
          <w:rFonts w:ascii="Arial" w:eastAsia="Arial" w:hAnsi="Arial" w:cs="Arial"/>
          <w:spacing w:val="6"/>
          <w:sz w:val="24"/>
          <w:szCs w:val="24"/>
          <w:lang w:val="mn-MN" w:bidi="mn-Mong-MN"/>
        </w:rPr>
      </w:pPr>
    </w:p>
    <w:p w:rsidR="005B7110" w:rsidRDefault="005B7110" w:rsidP="005B7110">
      <w:pPr>
        <w:widowControl w:val="0"/>
        <w:autoSpaceDE w:val="0"/>
        <w:autoSpaceDN w:val="0"/>
        <w:spacing w:after="0" w:line="276" w:lineRule="auto"/>
        <w:ind w:left="360"/>
        <w:jc w:val="center"/>
        <w:rPr>
          <w:rFonts w:ascii="Arial" w:eastAsia="Arial" w:hAnsi="Arial" w:cs="Arial"/>
          <w:spacing w:val="6"/>
          <w:sz w:val="24"/>
          <w:szCs w:val="24"/>
          <w:lang w:val="mn-MN" w:bidi="mn-Mong-MN"/>
        </w:rPr>
      </w:pPr>
    </w:p>
    <w:p w:rsidR="0064012A" w:rsidRDefault="0064012A" w:rsidP="005B7110">
      <w:pPr>
        <w:widowControl w:val="0"/>
        <w:autoSpaceDE w:val="0"/>
        <w:autoSpaceDN w:val="0"/>
        <w:spacing w:after="0" w:line="276" w:lineRule="auto"/>
        <w:ind w:left="360"/>
        <w:jc w:val="center"/>
        <w:rPr>
          <w:rFonts w:ascii="Arial" w:eastAsia="Arial" w:hAnsi="Arial" w:cs="Arial"/>
          <w:spacing w:val="6"/>
          <w:sz w:val="24"/>
          <w:szCs w:val="24"/>
          <w:lang w:val="mn-MN" w:bidi="mn-Mong-MN"/>
        </w:rPr>
      </w:pPr>
    </w:p>
    <w:p w:rsidR="004F6358" w:rsidRPr="004F6358" w:rsidRDefault="004F6358" w:rsidP="005B7110">
      <w:pPr>
        <w:widowControl w:val="0"/>
        <w:autoSpaceDE w:val="0"/>
        <w:autoSpaceDN w:val="0"/>
        <w:spacing w:after="0" w:line="276" w:lineRule="auto"/>
        <w:ind w:left="360"/>
        <w:jc w:val="center"/>
        <w:rPr>
          <w:rFonts w:ascii="Arial" w:eastAsia="Arial" w:hAnsi="Arial" w:cs="Arial"/>
          <w:spacing w:val="6"/>
          <w:sz w:val="24"/>
          <w:szCs w:val="24"/>
          <w:lang w:val="mn-MN" w:bidi="mn-Mong-MN"/>
        </w:rPr>
      </w:pPr>
      <w:r w:rsidRPr="004F6358">
        <w:rPr>
          <w:rFonts w:ascii="Arial" w:eastAsia="Arial" w:hAnsi="Arial" w:cs="Arial"/>
          <w:spacing w:val="6"/>
          <w:sz w:val="24"/>
          <w:szCs w:val="24"/>
          <w:lang w:val="mn-MN" w:bidi="mn-Mong-MN"/>
        </w:rPr>
        <w:lastRenderedPageBreak/>
        <w:t>INTRODUCTION</w:t>
      </w:r>
    </w:p>
    <w:p w:rsidR="004F6358" w:rsidRPr="004F6358" w:rsidRDefault="004F6358" w:rsidP="005B7110">
      <w:pPr>
        <w:spacing w:after="0"/>
        <w:ind w:left="360"/>
        <w:jc w:val="both"/>
        <w:rPr>
          <w:rFonts w:ascii="Arial" w:eastAsiaTheme="minorEastAsia" w:hAnsi="Arial" w:cs="Arial"/>
          <w:sz w:val="24"/>
          <w:szCs w:val="24"/>
        </w:rPr>
      </w:pPr>
      <w:r w:rsidRPr="004F6358">
        <w:rPr>
          <w:rFonts w:ascii="Arial" w:eastAsiaTheme="minorEastAsia" w:hAnsi="Arial" w:cs="Arial"/>
          <w:sz w:val="24"/>
          <w:szCs w:val="24"/>
        </w:rPr>
        <w:t xml:space="preserve">The purpose of this terminology document is to provide terms and definitions for all the publications under the responsibility of TC 120, that standardize electrical energy storage systems (EES systems) including unit parameters, test methods, planning, installation, safety and environmental issues. </w:t>
      </w:r>
    </w:p>
    <w:p w:rsidR="004F6358" w:rsidRPr="004F6358" w:rsidRDefault="004F6358" w:rsidP="005B7110">
      <w:pPr>
        <w:spacing w:after="0"/>
        <w:ind w:left="360"/>
        <w:jc w:val="both"/>
        <w:rPr>
          <w:rFonts w:ascii="Arial" w:eastAsiaTheme="minorEastAsia" w:hAnsi="Arial" w:cs="Arial"/>
          <w:sz w:val="24"/>
          <w:szCs w:val="24"/>
        </w:rPr>
      </w:pPr>
      <w:r w:rsidRPr="004F6358">
        <w:rPr>
          <w:rFonts w:ascii="Arial" w:eastAsiaTheme="minorEastAsia" w:hAnsi="Arial" w:cs="Arial"/>
          <w:sz w:val="24"/>
          <w:szCs w:val="24"/>
        </w:rPr>
        <w:t>An EES system includes any type of grid-connected energy storage which can both store electrical energy and provide electrical energy (from electricity to electricity).</w:t>
      </w:r>
    </w:p>
    <w:p w:rsidR="004F6358" w:rsidRPr="004F6358" w:rsidRDefault="004F6358" w:rsidP="005B7110">
      <w:pPr>
        <w:spacing w:after="0"/>
        <w:ind w:left="360"/>
        <w:jc w:val="both"/>
        <w:rPr>
          <w:rFonts w:ascii="Arial" w:eastAsiaTheme="minorEastAsia" w:hAnsi="Arial" w:cs="Arial"/>
          <w:sz w:val="24"/>
          <w:szCs w:val="24"/>
        </w:rPr>
      </w:pPr>
      <w:r w:rsidRPr="004F6358">
        <w:rPr>
          <w:rFonts w:ascii="Arial" w:eastAsiaTheme="minorEastAsia" w:hAnsi="Arial" w:cs="Arial"/>
          <w:sz w:val="24"/>
          <w:szCs w:val="24"/>
        </w:rPr>
        <w:t>All TC 120 normative documents are subject to revision, this part of IEC 62933 will be revised together with other TC 120 publications in order to avoid mismatches</w:t>
      </w:r>
    </w:p>
    <w:p w:rsidR="004F6358" w:rsidRPr="004F6358" w:rsidRDefault="004F6358" w:rsidP="005B7110">
      <w:pPr>
        <w:spacing w:after="0"/>
        <w:ind w:left="360"/>
        <w:jc w:val="both"/>
        <w:rPr>
          <w:rFonts w:ascii="Arial" w:eastAsiaTheme="minorEastAsia" w:hAnsi="Arial" w:cs="Arial"/>
          <w:sz w:val="24"/>
          <w:szCs w:val="24"/>
        </w:rPr>
      </w:pPr>
      <w:r w:rsidRPr="004F6358">
        <w:rPr>
          <w:rFonts w:ascii="Arial" w:eastAsiaTheme="minorEastAsia" w:hAnsi="Arial" w:cs="Arial"/>
          <w:sz w:val="24"/>
          <w:szCs w:val="24"/>
        </w:rPr>
        <w:t>From the technical point of view, an EES system can be a complex multi stage system with several possible energy conversions. Each stage is made by components well standardized (</w:t>
      </w:r>
      <w:proofErr w:type="gramStart"/>
      <w:r w:rsidRPr="004F6358">
        <w:rPr>
          <w:rFonts w:ascii="Arial" w:eastAsiaTheme="minorEastAsia" w:hAnsi="Arial" w:cs="Arial"/>
          <w:sz w:val="24"/>
          <w:szCs w:val="24"/>
        </w:rPr>
        <w:t>e.g.</w:t>
      </w:r>
      <w:proofErr w:type="gramEnd"/>
      <w:r w:rsidRPr="004F6358">
        <w:rPr>
          <w:rFonts w:ascii="Arial" w:eastAsiaTheme="minorEastAsia" w:hAnsi="Arial" w:cs="Arial"/>
          <w:sz w:val="24"/>
          <w:szCs w:val="24"/>
        </w:rPr>
        <w:t xml:space="preserve"> transformers, power converter systems) or innovative components (e.g. new types of batteries). Several IEC product standards give definitions necessary for the understanding of certain terms used for these components. </w:t>
      </w:r>
    </w:p>
    <w:p w:rsidR="004F6358" w:rsidRPr="004F6358" w:rsidRDefault="004F6358" w:rsidP="005B7110">
      <w:pPr>
        <w:spacing w:after="0"/>
        <w:ind w:left="360"/>
        <w:jc w:val="both"/>
        <w:rPr>
          <w:rFonts w:ascii="Arial" w:eastAsiaTheme="minorEastAsia" w:hAnsi="Arial" w:cs="Arial"/>
          <w:sz w:val="24"/>
          <w:szCs w:val="24"/>
        </w:rPr>
      </w:pPr>
      <w:r w:rsidRPr="004F6358">
        <w:rPr>
          <w:rFonts w:ascii="Arial" w:eastAsiaTheme="minorEastAsia" w:hAnsi="Arial" w:cs="Arial"/>
          <w:sz w:val="24"/>
          <w:szCs w:val="24"/>
        </w:rPr>
        <w:t xml:space="preserve">The International Electrotechnical Vocabulary (IEV, IEC 60050, </w:t>
      </w:r>
      <w:r w:rsidRPr="004F6358">
        <w:rPr>
          <w:rFonts w:ascii="Arial" w:eastAsiaTheme="minorEastAsia" w:hAnsi="Arial" w:cs="Arial"/>
          <w:color w:val="4472C4" w:themeColor="accent5"/>
          <w:sz w:val="24"/>
          <w:szCs w:val="24"/>
        </w:rPr>
        <w:t>http://www.electropedia.org)</w:t>
      </w:r>
      <w:r w:rsidRPr="004F6358">
        <w:rPr>
          <w:rFonts w:ascii="Arial" w:eastAsiaTheme="minorEastAsia" w:hAnsi="Arial" w:cs="Arial"/>
          <w:sz w:val="24"/>
          <w:szCs w:val="24"/>
        </w:rPr>
        <w:t xml:space="preserve">, the IEC Glossary </w:t>
      </w:r>
      <w:r w:rsidRPr="004F6358">
        <w:rPr>
          <w:rFonts w:ascii="Arial" w:eastAsiaTheme="minorEastAsia" w:hAnsi="Arial" w:cs="Arial"/>
          <w:color w:val="4472C4" w:themeColor="accent5"/>
          <w:sz w:val="24"/>
          <w:szCs w:val="24"/>
        </w:rPr>
        <w:t>(http://std.iec.ch/glossary</w:t>
      </w:r>
      <w:r w:rsidRPr="004F6358">
        <w:rPr>
          <w:rFonts w:ascii="Arial" w:eastAsiaTheme="minorEastAsia" w:hAnsi="Arial" w:cs="Arial"/>
          <w:sz w:val="24"/>
          <w:szCs w:val="24"/>
        </w:rPr>
        <w:t>)</w:t>
      </w:r>
      <w:r w:rsidRPr="004F6358">
        <w:rPr>
          <w:rFonts w:ascii="Arial" w:eastAsiaTheme="minorEastAsia" w:hAnsi="Arial" w:cs="Arial"/>
          <w:color w:val="4472C4" w:themeColor="accent5"/>
          <w:sz w:val="24"/>
          <w:szCs w:val="24"/>
        </w:rPr>
        <w:t xml:space="preserve"> </w:t>
      </w:r>
      <w:r w:rsidRPr="004F6358">
        <w:rPr>
          <w:rFonts w:ascii="Arial" w:eastAsiaTheme="minorEastAsia" w:hAnsi="Arial" w:cs="Arial"/>
          <w:sz w:val="24"/>
          <w:szCs w:val="24"/>
        </w:rPr>
        <w:t xml:space="preserve">and the ISO Online Browsing Platform (OBP, </w:t>
      </w:r>
      <w:r w:rsidRPr="004F6358">
        <w:rPr>
          <w:rFonts w:ascii="Arial" w:eastAsiaTheme="minorEastAsia" w:hAnsi="Arial" w:cs="Arial"/>
          <w:color w:val="4472C4" w:themeColor="accent5"/>
          <w:sz w:val="24"/>
          <w:szCs w:val="24"/>
        </w:rPr>
        <w:t>http://www.iso.org/obp</w:t>
      </w:r>
      <w:r w:rsidRPr="004F6358">
        <w:rPr>
          <w:rFonts w:ascii="Arial" w:eastAsiaTheme="minorEastAsia" w:hAnsi="Arial" w:cs="Arial"/>
          <w:sz w:val="24"/>
          <w:szCs w:val="24"/>
        </w:rPr>
        <w:t xml:space="preserve">) allow on-line access to this information. </w:t>
      </w:r>
    </w:p>
    <w:p w:rsidR="004F6358" w:rsidRPr="004F6358" w:rsidRDefault="004F6358" w:rsidP="005B7110">
      <w:pPr>
        <w:spacing w:after="0"/>
        <w:ind w:left="360"/>
        <w:jc w:val="both"/>
        <w:rPr>
          <w:rFonts w:ascii="Arial" w:eastAsiaTheme="minorEastAsia" w:hAnsi="Arial" w:cs="Arial"/>
          <w:sz w:val="24"/>
          <w:szCs w:val="24"/>
        </w:rPr>
      </w:pPr>
      <w:r w:rsidRPr="004F6358">
        <w:rPr>
          <w:rFonts w:ascii="Arial" w:eastAsiaTheme="minorEastAsia" w:hAnsi="Arial" w:cs="Arial"/>
          <w:sz w:val="24"/>
          <w:szCs w:val="24"/>
        </w:rPr>
        <w:t>This terminology document completes the scenario by giving definitions necessary at the system level.</w:t>
      </w:r>
    </w:p>
    <w:p w:rsidR="004F6358" w:rsidRPr="004F6358" w:rsidRDefault="004F6358" w:rsidP="005B7110">
      <w:pPr>
        <w:spacing w:after="0"/>
        <w:ind w:left="360"/>
        <w:jc w:val="both"/>
        <w:rPr>
          <w:rFonts w:ascii="Arial" w:eastAsiaTheme="minorEastAsia" w:hAnsi="Arial" w:cs="Arial"/>
          <w:sz w:val="24"/>
          <w:szCs w:val="24"/>
        </w:rPr>
      </w:pPr>
      <w:r w:rsidRPr="004F6358">
        <w:rPr>
          <w:rFonts w:ascii="Arial" w:eastAsiaTheme="minorEastAsia" w:hAnsi="Arial" w:cs="Arial"/>
          <w:sz w:val="24"/>
          <w:szCs w:val="24"/>
        </w:rPr>
        <w:t xml:space="preserve">Without a strong standardization of EES systems terminology, focal terms can have a different meaning in EES systems related to different storage technologies. </w:t>
      </w:r>
    </w:p>
    <w:p w:rsidR="004F6358" w:rsidRPr="004F6358" w:rsidRDefault="004F6358" w:rsidP="005B7110">
      <w:pPr>
        <w:spacing w:after="0"/>
        <w:ind w:left="360"/>
        <w:jc w:val="both"/>
        <w:rPr>
          <w:rFonts w:ascii="Arial" w:eastAsiaTheme="minorEastAsia" w:hAnsi="Arial" w:cs="Arial"/>
          <w:sz w:val="24"/>
          <w:szCs w:val="24"/>
        </w:rPr>
      </w:pPr>
      <w:r w:rsidRPr="004F6358">
        <w:rPr>
          <w:rFonts w:ascii="Arial" w:eastAsiaTheme="minorEastAsia" w:hAnsi="Arial" w:cs="Arial"/>
          <w:sz w:val="24"/>
          <w:szCs w:val="24"/>
        </w:rPr>
        <w:t xml:space="preserve">This aspect is critical also from the market point of view, it impacts economics and this can become a barrier for tender processes. </w:t>
      </w:r>
    </w:p>
    <w:p w:rsidR="004F6358" w:rsidRPr="004F6358" w:rsidRDefault="004F6358" w:rsidP="005B7110">
      <w:pPr>
        <w:spacing w:after="0"/>
        <w:ind w:left="360"/>
        <w:jc w:val="both"/>
        <w:rPr>
          <w:rFonts w:ascii="Arial" w:eastAsiaTheme="minorEastAsia" w:hAnsi="Arial" w:cs="Arial"/>
          <w:sz w:val="24"/>
          <w:szCs w:val="24"/>
        </w:rPr>
      </w:pPr>
      <w:r w:rsidRPr="004F6358">
        <w:rPr>
          <w:rFonts w:ascii="Arial" w:eastAsiaTheme="minorEastAsia" w:hAnsi="Arial" w:cs="Arial"/>
          <w:sz w:val="24"/>
          <w:szCs w:val="24"/>
        </w:rPr>
        <w:t>The correct comparison among different options is fundamental, therefore basic terms and definitions impact economic decisions.</w:t>
      </w:r>
    </w:p>
    <w:p w:rsidR="004F6358" w:rsidRPr="004F6358" w:rsidRDefault="004F6358" w:rsidP="005B7110">
      <w:pPr>
        <w:spacing w:after="0"/>
        <w:ind w:left="360"/>
        <w:jc w:val="both"/>
        <w:rPr>
          <w:rFonts w:ascii="Arial" w:eastAsiaTheme="minorEastAsia" w:hAnsi="Arial" w:cs="Arial"/>
          <w:sz w:val="24"/>
          <w:szCs w:val="24"/>
        </w:rPr>
      </w:pPr>
      <w:r w:rsidRPr="004F6358">
        <w:rPr>
          <w:rFonts w:ascii="Arial" w:eastAsiaTheme="minorEastAsia" w:hAnsi="Arial" w:cs="Arial"/>
          <w:sz w:val="24"/>
          <w:szCs w:val="24"/>
        </w:rPr>
        <w:t>Terms and definitions have been harmonized with the IEV, the OBP, the IEC Glossary and other IEC documents as far as possible. Definitions not included in this terminology document may be found elsewhere in other IEC documents.</w:t>
      </w:r>
    </w:p>
    <w:p w:rsidR="004F6358" w:rsidRPr="004F6358" w:rsidRDefault="004F6358" w:rsidP="005B7110">
      <w:pPr>
        <w:spacing w:after="0"/>
        <w:ind w:left="360"/>
        <w:jc w:val="both"/>
        <w:rPr>
          <w:rFonts w:ascii="Arial" w:eastAsiaTheme="minorEastAsia" w:hAnsi="Arial" w:cs="Arial"/>
          <w:sz w:val="24"/>
          <w:szCs w:val="24"/>
        </w:rPr>
      </w:pPr>
      <w:r w:rsidRPr="004F6358">
        <w:rPr>
          <w:rFonts w:ascii="Arial" w:eastAsiaTheme="minorEastAsia" w:hAnsi="Arial" w:cs="Arial"/>
          <w:sz w:val="24"/>
          <w:szCs w:val="24"/>
        </w:rPr>
        <w:t xml:space="preserve">The use of abbreviated terms has been optimized, on the one hand to avoid tedious repetition and, on the other hand to avoid confusion. A minimum set of abbreviated terms was identified and used in the </w:t>
      </w:r>
      <w:proofErr w:type="gramStart"/>
      <w:r w:rsidRPr="004F6358">
        <w:rPr>
          <w:rFonts w:ascii="Arial" w:eastAsiaTheme="minorEastAsia" w:hAnsi="Arial" w:cs="Arial"/>
          <w:sz w:val="24"/>
          <w:szCs w:val="24"/>
        </w:rPr>
        <w:t>definitions,</w:t>
      </w:r>
      <w:proofErr w:type="gramEnd"/>
      <w:r w:rsidRPr="004F6358">
        <w:rPr>
          <w:rFonts w:ascii="Arial" w:eastAsiaTheme="minorEastAsia" w:hAnsi="Arial" w:cs="Arial"/>
          <w:sz w:val="24"/>
          <w:szCs w:val="24"/>
        </w:rPr>
        <w:t xml:space="preserve"> the other terms are written out in full spelling when needed. </w:t>
      </w:r>
    </w:p>
    <w:p w:rsidR="004F6358" w:rsidRPr="004F6358" w:rsidRDefault="004F6358" w:rsidP="005B7110">
      <w:pPr>
        <w:spacing w:after="0"/>
        <w:ind w:left="360"/>
        <w:jc w:val="both"/>
        <w:rPr>
          <w:rFonts w:ascii="Arial" w:eastAsiaTheme="minorEastAsia" w:hAnsi="Arial" w:cs="Arial"/>
          <w:sz w:val="24"/>
          <w:szCs w:val="24"/>
        </w:rPr>
      </w:pPr>
      <w:r w:rsidRPr="004F6358">
        <w:rPr>
          <w:rFonts w:ascii="Arial" w:eastAsiaTheme="minorEastAsia" w:hAnsi="Arial" w:cs="Arial"/>
          <w:sz w:val="24"/>
          <w:szCs w:val="24"/>
        </w:rPr>
        <w:t>The widely accepted abbreviated terms are:</w:t>
      </w:r>
    </w:p>
    <w:p w:rsidR="004F6358" w:rsidRPr="004F6358" w:rsidRDefault="004F6358" w:rsidP="005B7110">
      <w:pPr>
        <w:spacing w:after="0"/>
        <w:ind w:left="360"/>
        <w:rPr>
          <w:rFonts w:ascii="Arial" w:eastAsiaTheme="minorEastAsia" w:hAnsi="Arial" w:cs="Arial"/>
          <w:sz w:val="24"/>
          <w:szCs w:val="24"/>
        </w:rPr>
      </w:pPr>
      <w:r w:rsidRPr="004F6358">
        <w:rPr>
          <w:rFonts w:ascii="Arial" w:eastAsiaTheme="minorEastAsia" w:hAnsi="Arial" w:cs="Arial"/>
          <w:sz w:val="24"/>
          <w:szCs w:val="24"/>
        </w:rPr>
        <w:t>EESS - EES System - Electrical energy storage system;</w:t>
      </w:r>
    </w:p>
    <w:p w:rsidR="004F6358" w:rsidRPr="004F6358" w:rsidRDefault="004F6358" w:rsidP="005B7110">
      <w:pPr>
        <w:spacing w:after="0"/>
        <w:ind w:left="360"/>
        <w:rPr>
          <w:rFonts w:ascii="Arial" w:eastAsiaTheme="minorEastAsia" w:hAnsi="Arial" w:cs="Arial"/>
          <w:sz w:val="24"/>
          <w:szCs w:val="24"/>
        </w:rPr>
      </w:pPr>
      <w:r w:rsidRPr="004F6358">
        <w:rPr>
          <w:rFonts w:ascii="Arial" w:eastAsiaTheme="minorEastAsia" w:hAnsi="Arial" w:cs="Arial"/>
          <w:sz w:val="24"/>
          <w:szCs w:val="24"/>
        </w:rPr>
        <w:t>EES - Electrical energy storage;</w:t>
      </w:r>
    </w:p>
    <w:p w:rsidR="004F6358" w:rsidRPr="004F6358" w:rsidRDefault="004F6358" w:rsidP="005B7110">
      <w:pPr>
        <w:spacing w:after="0"/>
        <w:ind w:left="360"/>
        <w:rPr>
          <w:rFonts w:ascii="Arial" w:eastAsiaTheme="minorEastAsia" w:hAnsi="Arial" w:cs="Arial"/>
          <w:sz w:val="24"/>
          <w:szCs w:val="24"/>
        </w:rPr>
      </w:pPr>
      <w:r w:rsidRPr="004F6358">
        <w:rPr>
          <w:rFonts w:ascii="Arial" w:eastAsiaTheme="minorEastAsia" w:hAnsi="Arial" w:cs="Arial"/>
          <w:sz w:val="24"/>
          <w:szCs w:val="24"/>
        </w:rPr>
        <w:t>POC - Point of connection.</w:t>
      </w:r>
    </w:p>
    <w:p w:rsidR="009066EA" w:rsidRPr="009066EA" w:rsidRDefault="009066EA" w:rsidP="005B7110">
      <w:pPr>
        <w:spacing w:after="0" w:line="360" w:lineRule="auto"/>
        <w:ind w:left="360"/>
        <w:rPr>
          <w:rFonts w:ascii="Arial" w:eastAsiaTheme="minorEastAsia" w:hAnsi="Arial" w:cs="Arial"/>
          <w:b/>
          <w:sz w:val="24"/>
          <w:szCs w:val="24"/>
        </w:rPr>
      </w:pPr>
    </w:p>
    <w:p w:rsidR="009066EA" w:rsidRDefault="009066EA" w:rsidP="005B7110">
      <w:pPr>
        <w:ind w:left="360"/>
        <w:rPr>
          <w:lang w:val="mn-MN"/>
        </w:rPr>
      </w:pPr>
      <w:r w:rsidRPr="00730B33">
        <w:rPr>
          <w:lang w:val="mn-MN"/>
        </w:rPr>
        <w:br w:type="page"/>
      </w:r>
    </w:p>
    <w:p w:rsidR="004F6358" w:rsidRPr="004F6358" w:rsidRDefault="004F6358" w:rsidP="005B7110">
      <w:pPr>
        <w:spacing w:after="0" w:line="276" w:lineRule="auto"/>
        <w:ind w:left="360"/>
        <w:jc w:val="center"/>
        <w:outlineLvl w:val="0"/>
        <w:rPr>
          <w:rFonts w:ascii="Arial" w:eastAsia="Times New Roman" w:hAnsi="Arial" w:cs="Arial"/>
          <w:b/>
          <w:bCs/>
          <w:sz w:val="24"/>
          <w:szCs w:val="24"/>
          <w:lang w:val="mn-MN"/>
        </w:rPr>
      </w:pPr>
      <w:r w:rsidRPr="004F6358">
        <w:rPr>
          <w:rFonts w:ascii="Arial" w:eastAsia="Times New Roman" w:hAnsi="Arial" w:cs="Arial"/>
          <w:b/>
          <w:bCs/>
          <w:sz w:val="24"/>
          <w:szCs w:val="24"/>
          <w:lang w:val="mn-MN"/>
        </w:rPr>
        <w:lastRenderedPageBreak/>
        <w:t>МОНГОЛ УЛСЫН СТАНДАРТ</w:t>
      </w:r>
    </w:p>
    <w:p w:rsidR="004F6358" w:rsidRPr="004F6358" w:rsidRDefault="004F6358" w:rsidP="005B7110">
      <w:pPr>
        <w:spacing w:after="0" w:line="276" w:lineRule="auto"/>
        <w:ind w:left="360"/>
        <w:jc w:val="both"/>
        <w:outlineLvl w:val="0"/>
        <w:rPr>
          <w:rFonts w:ascii="Arial" w:eastAsia="Times New Roman" w:hAnsi="Arial" w:cs="Arial"/>
          <w:b/>
          <w:sz w:val="24"/>
          <w:szCs w:val="24"/>
          <w:lang w:val="mn-MN"/>
        </w:rPr>
      </w:pPr>
      <w:r w:rsidRPr="004F6358">
        <w:rPr>
          <w:rFonts w:ascii="Arial" w:eastAsia="Times New Roman" w:hAnsi="Arial" w:cs="Arial"/>
          <w:b/>
          <w:sz w:val="24"/>
          <w:szCs w:val="24"/>
          <w:lang w:val="mn-MN"/>
        </w:rPr>
        <w:t>Ангилалтын код</w:t>
      </w: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960"/>
      </w:tblGrid>
      <w:tr w:rsidR="004F6358" w:rsidRPr="004F6358" w:rsidTr="00C2072D">
        <w:trPr>
          <w:trHeight w:val="530"/>
        </w:trPr>
        <w:tc>
          <w:tcPr>
            <w:tcW w:w="5940" w:type="dxa"/>
            <w:vAlign w:val="center"/>
          </w:tcPr>
          <w:p w:rsidR="004F6358" w:rsidRPr="004F6358" w:rsidRDefault="004F6358" w:rsidP="00C2072D">
            <w:pPr>
              <w:spacing w:before="120" w:after="120" w:line="240" w:lineRule="auto"/>
              <w:jc w:val="center"/>
              <w:rPr>
                <w:rFonts w:ascii="Arial" w:eastAsiaTheme="minorEastAsia" w:hAnsi="Arial" w:cs="Arial"/>
                <w:b/>
                <w:sz w:val="24"/>
                <w:szCs w:val="24"/>
                <w:lang w:val="mn-MN"/>
              </w:rPr>
            </w:pPr>
            <w:r w:rsidRPr="004F6358">
              <w:rPr>
                <w:rFonts w:ascii="Arial" w:eastAsiaTheme="minorEastAsia" w:hAnsi="Arial" w:cs="Arial"/>
                <w:b/>
                <w:sz w:val="24"/>
                <w:szCs w:val="24"/>
                <w:lang w:val="mn-MN"/>
              </w:rPr>
              <w:t>ЦАХИЛГААН ЭРЧИМ ХҮЧ</w:t>
            </w:r>
            <w:r w:rsidR="005B7110">
              <w:rPr>
                <w:rFonts w:ascii="Arial" w:eastAsiaTheme="minorEastAsia" w:hAnsi="Arial" w:cs="Arial"/>
                <w:b/>
                <w:sz w:val="24"/>
                <w:szCs w:val="24"/>
                <w:lang w:val="mn-MN"/>
              </w:rPr>
              <w:t>НИЙ</w:t>
            </w:r>
            <w:r w:rsidRPr="004F6358">
              <w:rPr>
                <w:rFonts w:ascii="Arial" w:eastAsiaTheme="minorEastAsia" w:hAnsi="Arial" w:cs="Arial"/>
                <w:b/>
                <w:sz w:val="24"/>
                <w:szCs w:val="24"/>
                <w:lang w:val="mn-MN"/>
              </w:rPr>
              <w:t xml:space="preserve"> ХУРАМТЛУУ</w:t>
            </w:r>
            <w:r w:rsidR="005B7110">
              <w:rPr>
                <w:rFonts w:ascii="Arial" w:eastAsiaTheme="minorEastAsia" w:hAnsi="Arial" w:cs="Arial"/>
                <w:b/>
                <w:sz w:val="24"/>
                <w:szCs w:val="24"/>
                <w:lang w:val="mn-MN"/>
              </w:rPr>
              <w:t>РЫН</w:t>
            </w:r>
            <w:r w:rsidRPr="004F6358">
              <w:rPr>
                <w:rFonts w:ascii="Arial" w:eastAsiaTheme="minorEastAsia" w:hAnsi="Arial" w:cs="Arial"/>
                <w:b/>
                <w:sz w:val="24"/>
                <w:szCs w:val="24"/>
                <w:lang w:val="mn-MN"/>
              </w:rPr>
              <w:t xml:space="preserve"> СИСТЕМ   (ЦЭХХ) 1-Р ХЭСЭГ: ТАЙЛБАР ТОЛЬ</w:t>
            </w:r>
          </w:p>
        </w:tc>
        <w:tc>
          <w:tcPr>
            <w:tcW w:w="3960" w:type="dxa"/>
            <w:vAlign w:val="center"/>
          </w:tcPr>
          <w:p w:rsidR="004F6358" w:rsidRPr="004F6358" w:rsidRDefault="004F6358" w:rsidP="00C2072D">
            <w:pPr>
              <w:spacing w:before="120" w:after="120" w:line="240" w:lineRule="auto"/>
              <w:ind w:left="360"/>
              <w:rPr>
                <w:rFonts w:ascii="Arial" w:eastAsiaTheme="minorEastAsia" w:hAnsi="Arial" w:cs="Arial"/>
                <w:b/>
                <w:sz w:val="24"/>
                <w:szCs w:val="24"/>
                <w:lang w:val="mn-MN" w:bidi="mn-Mong-MN"/>
              </w:rPr>
            </w:pPr>
            <w:r w:rsidRPr="004F6358">
              <w:rPr>
                <w:rFonts w:ascii="Arial" w:eastAsiaTheme="minorEastAsia" w:hAnsi="Arial" w:cs="Arial"/>
                <w:b/>
                <w:sz w:val="24"/>
                <w:szCs w:val="24"/>
                <w:lang w:val="mn-MN" w:bidi="mn-Mong-MN"/>
              </w:rPr>
              <w:t>MNS IEC 62933-1:202x</w:t>
            </w:r>
          </w:p>
        </w:tc>
      </w:tr>
      <w:tr w:rsidR="004F6358" w:rsidRPr="004F6358" w:rsidTr="00C2072D">
        <w:trPr>
          <w:trHeight w:val="575"/>
        </w:trPr>
        <w:tc>
          <w:tcPr>
            <w:tcW w:w="5940" w:type="dxa"/>
            <w:vAlign w:val="center"/>
          </w:tcPr>
          <w:p w:rsidR="004F6358" w:rsidRPr="004F6358" w:rsidRDefault="004F6358" w:rsidP="00C2072D">
            <w:pPr>
              <w:spacing w:before="120" w:after="120" w:line="240" w:lineRule="auto"/>
              <w:ind w:left="360"/>
              <w:jc w:val="center"/>
              <w:rPr>
                <w:rFonts w:ascii="Arial" w:eastAsiaTheme="minorEastAsia" w:hAnsi="Arial" w:cs="Arial"/>
                <w:b/>
                <w:sz w:val="24"/>
                <w:szCs w:val="24"/>
              </w:rPr>
            </w:pPr>
            <w:r w:rsidRPr="004F6358">
              <w:rPr>
                <w:rFonts w:ascii="Arial" w:eastAsiaTheme="minorEastAsia" w:hAnsi="Arial" w:cs="Arial"/>
                <w:b/>
                <w:sz w:val="24"/>
                <w:szCs w:val="24"/>
              </w:rPr>
              <w:t>ELECTRICAL ENERGY STORAGE (EES) SYSTEMS- PART 1: VOCABULARY</w:t>
            </w:r>
          </w:p>
        </w:tc>
        <w:tc>
          <w:tcPr>
            <w:tcW w:w="3960" w:type="dxa"/>
            <w:vAlign w:val="center"/>
          </w:tcPr>
          <w:p w:rsidR="004F6358" w:rsidRPr="004F6358" w:rsidRDefault="004F6358" w:rsidP="00C2072D">
            <w:pPr>
              <w:spacing w:after="0" w:line="240" w:lineRule="auto"/>
              <w:ind w:left="360"/>
              <w:outlineLvl w:val="0"/>
              <w:rPr>
                <w:rFonts w:ascii="Arial" w:eastAsiaTheme="minorEastAsia" w:hAnsi="Arial" w:cs="Arial"/>
                <w:b/>
                <w:sz w:val="24"/>
                <w:szCs w:val="24"/>
                <w:lang w:val="mn-MN" w:bidi="mn-Mong-MN"/>
              </w:rPr>
            </w:pPr>
            <w:r w:rsidRPr="004F6358">
              <w:rPr>
                <w:rFonts w:ascii="Arial" w:eastAsiaTheme="minorEastAsia" w:hAnsi="Arial" w:cs="Arial"/>
                <w:b/>
                <w:sz w:val="24"/>
                <w:szCs w:val="24"/>
                <w:lang w:val="mn-MN" w:bidi="mn-Mong-MN"/>
              </w:rPr>
              <w:t>IEC 62933-1:2018-02</w:t>
            </w:r>
          </w:p>
          <w:p w:rsidR="004F6358" w:rsidRPr="004F6358" w:rsidRDefault="004F6358" w:rsidP="00C2072D">
            <w:pPr>
              <w:spacing w:after="0" w:line="240" w:lineRule="auto"/>
              <w:ind w:left="360"/>
              <w:outlineLvl w:val="0"/>
              <w:rPr>
                <w:rFonts w:ascii="Arial" w:eastAsia="Times New Roman" w:hAnsi="Arial" w:cs="Arial"/>
                <w:b/>
                <w:bCs/>
                <w:sz w:val="24"/>
                <w:szCs w:val="24"/>
                <w:lang w:val="mn-MN" w:bidi="mn-Mong-MN"/>
              </w:rPr>
            </w:pPr>
            <w:r w:rsidRPr="004F6358">
              <w:rPr>
                <w:rFonts w:ascii="Arial" w:eastAsiaTheme="minorEastAsia" w:hAnsi="Arial" w:cs="Arial"/>
                <w:b/>
                <w:sz w:val="24"/>
                <w:szCs w:val="24"/>
                <w:lang w:val="mn-MN" w:bidi="mn-Mong-MN"/>
              </w:rPr>
              <w:t>Edition 1.0</w:t>
            </w:r>
          </w:p>
        </w:tc>
      </w:tr>
    </w:tbl>
    <w:p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rsidR="004F6358" w:rsidRPr="004F6358" w:rsidRDefault="004F6358" w:rsidP="005B7110">
      <w:pPr>
        <w:spacing w:after="0" w:line="276" w:lineRule="auto"/>
        <w:ind w:left="360"/>
        <w:jc w:val="both"/>
        <w:rPr>
          <w:rFonts w:ascii="Arial" w:eastAsia="Times New Roman" w:hAnsi="Arial" w:cs="Arial"/>
          <w:sz w:val="24"/>
          <w:szCs w:val="24"/>
          <w:lang w:val="mn-MN"/>
        </w:rPr>
      </w:pPr>
      <w:r w:rsidRPr="004F6358">
        <w:rPr>
          <w:rFonts w:ascii="Arial" w:eastAsia="Times New Roman" w:hAnsi="Arial" w:cs="Arial"/>
          <w:sz w:val="24"/>
          <w:szCs w:val="24"/>
          <w:lang w:val="mn-MN"/>
        </w:rPr>
        <w:t>Стандарт, хэмжил зүйн газрын даргын 202x оны … дугаар сарын ... -ны өдрийн ... тушаалаар батлав.</w:t>
      </w:r>
    </w:p>
    <w:p w:rsidR="004F6358" w:rsidRDefault="004F6358" w:rsidP="005B7110">
      <w:pPr>
        <w:spacing w:after="0" w:line="276" w:lineRule="auto"/>
        <w:ind w:left="360"/>
        <w:jc w:val="both"/>
        <w:rPr>
          <w:rFonts w:ascii="Arial" w:eastAsia="Times New Roman" w:hAnsi="Arial" w:cs="Arial"/>
          <w:sz w:val="24"/>
          <w:szCs w:val="24"/>
          <w:lang w:val="mn-MN"/>
        </w:rPr>
      </w:pPr>
      <w:r w:rsidRPr="004F6358">
        <w:rPr>
          <w:rFonts w:ascii="Arial" w:eastAsia="Times New Roman" w:hAnsi="Arial" w:cs="Arial"/>
          <w:sz w:val="24"/>
          <w:szCs w:val="24"/>
          <w:lang w:val="mn-MN"/>
        </w:rPr>
        <w:t>Энэхүү стандарт нь 202x оны ... дүгээр сарын ...-ний өдрөөс эхлэн хүчинтэй.</w:t>
      </w:r>
    </w:p>
    <w:p w:rsidR="005527E7" w:rsidRPr="004F6358" w:rsidRDefault="005527E7" w:rsidP="005B7110">
      <w:pPr>
        <w:spacing w:after="0" w:line="276" w:lineRule="auto"/>
        <w:ind w:left="360"/>
        <w:jc w:val="both"/>
        <w:rPr>
          <w:rFonts w:ascii="Arial" w:eastAsia="Times New Roman" w:hAnsi="Arial" w:cs="Arial"/>
          <w:sz w:val="24"/>
          <w:szCs w:val="24"/>
          <w:lang w:val="mn-MN"/>
        </w:rPr>
      </w:pPr>
    </w:p>
    <w:tbl>
      <w:tblPr>
        <w:tblStyle w:val="TableGrid"/>
        <w:tblW w:w="0" w:type="auto"/>
        <w:tblInd w:w="18" w:type="dxa"/>
        <w:tblLook w:val="04A0" w:firstRow="1" w:lastRow="0" w:firstColumn="1" w:lastColumn="0" w:noHBand="0" w:noVBand="1"/>
      </w:tblPr>
      <w:tblGrid>
        <w:gridCol w:w="5247"/>
        <w:gridCol w:w="5191"/>
      </w:tblGrid>
      <w:tr w:rsidR="005527E7" w:rsidTr="00FF6BAE">
        <w:tc>
          <w:tcPr>
            <w:tcW w:w="5335" w:type="dxa"/>
          </w:tcPr>
          <w:p w:rsidR="005527E7" w:rsidRPr="0019393A" w:rsidRDefault="005527E7" w:rsidP="005527E7">
            <w:pPr>
              <w:jc w:val="center"/>
              <w:rPr>
                <w:rFonts w:ascii="Arial" w:hAnsi="Arial" w:cs="Arial"/>
                <w:b/>
                <w:sz w:val="24"/>
                <w:szCs w:val="24"/>
                <w:lang w:val="mn-MN"/>
              </w:rPr>
            </w:pPr>
            <w:r w:rsidRPr="0019393A">
              <w:rPr>
                <w:rFonts w:ascii="Arial" w:hAnsi="Arial" w:cs="Arial"/>
                <w:b/>
                <w:sz w:val="24"/>
                <w:szCs w:val="24"/>
                <w:lang w:val="mn-MN"/>
              </w:rPr>
              <w:t>ЦАХИЛГААН ЭРЧИМ ХҮЧ</w:t>
            </w:r>
            <w:r>
              <w:rPr>
                <w:rFonts w:ascii="Arial" w:hAnsi="Arial" w:cs="Arial"/>
                <w:b/>
                <w:sz w:val="24"/>
                <w:szCs w:val="24"/>
                <w:lang w:val="mn-MN"/>
              </w:rPr>
              <w:t>НИЙ</w:t>
            </w:r>
            <w:r w:rsidRPr="0019393A">
              <w:rPr>
                <w:rFonts w:ascii="Arial" w:hAnsi="Arial" w:cs="Arial"/>
                <w:b/>
                <w:sz w:val="24"/>
                <w:szCs w:val="24"/>
                <w:lang w:val="mn-MN"/>
              </w:rPr>
              <w:t xml:space="preserve"> </w:t>
            </w:r>
            <w:r>
              <w:rPr>
                <w:rFonts w:ascii="Arial" w:hAnsi="Arial" w:cs="Arial"/>
                <w:b/>
                <w:sz w:val="24"/>
                <w:szCs w:val="24"/>
                <w:lang w:val="mn-MN"/>
              </w:rPr>
              <w:t>ХУРИМТЛУУРЫН</w:t>
            </w:r>
            <w:r w:rsidRPr="0019393A">
              <w:rPr>
                <w:rFonts w:ascii="Arial" w:hAnsi="Arial" w:cs="Arial"/>
                <w:b/>
                <w:sz w:val="24"/>
                <w:szCs w:val="24"/>
                <w:lang w:val="mn-MN"/>
              </w:rPr>
              <w:t xml:space="preserve"> СИСТЕМ</w:t>
            </w:r>
            <w:r w:rsidRPr="00492507">
              <w:rPr>
                <w:rFonts w:ascii="Arial" w:hAnsi="Arial" w:cs="Arial"/>
                <w:b/>
                <w:sz w:val="24"/>
                <w:szCs w:val="24"/>
                <w:lang w:val="mn-MN"/>
              </w:rPr>
              <w:t xml:space="preserve"> </w:t>
            </w:r>
            <w:r w:rsidRPr="0019393A">
              <w:rPr>
                <w:rFonts w:ascii="Arial" w:hAnsi="Arial" w:cs="Arial"/>
                <w:b/>
                <w:sz w:val="24"/>
                <w:szCs w:val="24"/>
                <w:lang w:val="mn-MN"/>
              </w:rPr>
              <w:t>(</w:t>
            </w:r>
            <w:r w:rsidRPr="00492507">
              <w:rPr>
                <w:rFonts w:ascii="Arial" w:hAnsi="Arial" w:cs="Arial"/>
                <w:b/>
                <w:sz w:val="24"/>
                <w:szCs w:val="24"/>
                <w:lang w:val="mn-MN"/>
              </w:rPr>
              <w:t>ЦЭХХС</w:t>
            </w:r>
            <w:r w:rsidRPr="0019393A">
              <w:rPr>
                <w:rFonts w:ascii="Arial" w:hAnsi="Arial" w:cs="Arial"/>
                <w:b/>
                <w:sz w:val="24"/>
                <w:szCs w:val="24"/>
                <w:lang w:val="mn-MN"/>
              </w:rPr>
              <w:t>)</w:t>
            </w:r>
          </w:p>
          <w:p w:rsidR="005527E7" w:rsidRPr="0019393A" w:rsidRDefault="005527E7" w:rsidP="005527E7">
            <w:pPr>
              <w:rPr>
                <w:rFonts w:ascii="Arial" w:hAnsi="Arial" w:cs="Arial"/>
                <w:sz w:val="24"/>
                <w:szCs w:val="24"/>
                <w:lang w:val="mn-MN"/>
              </w:rPr>
            </w:pPr>
          </w:p>
          <w:p w:rsidR="005527E7" w:rsidRPr="0019393A" w:rsidRDefault="005527E7" w:rsidP="005527E7">
            <w:pPr>
              <w:rPr>
                <w:rFonts w:ascii="Arial" w:hAnsi="Arial" w:cs="Arial"/>
                <w:sz w:val="24"/>
                <w:szCs w:val="24"/>
                <w:lang w:val="ru-RU"/>
              </w:rPr>
            </w:pPr>
            <w:r w:rsidRPr="0019393A">
              <w:rPr>
                <w:rFonts w:ascii="Arial" w:hAnsi="Arial" w:cs="Arial"/>
                <w:sz w:val="24"/>
                <w:szCs w:val="24"/>
                <w:lang w:val="ru-RU"/>
              </w:rPr>
              <w:t xml:space="preserve">1-р </w:t>
            </w:r>
            <w:r>
              <w:rPr>
                <w:rFonts w:ascii="Arial" w:hAnsi="Arial" w:cs="Arial"/>
                <w:sz w:val="24"/>
                <w:szCs w:val="24"/>
                <w:lang w:val="mn-MN"/>
              </w:rPr>
              <w:t>хэсэг</w:t>
            </w:r>
            <w:r w:rsidRPr="0019393A">
              <w:rPr>
                <w:rFonts w:ascii="Arial" w:hAnsi="Arial" w:cs="Arial"/>
                <w:sz w:val="24"/>
                <w:szCs w:val="24"/>
                <w:lang w:val="ru-RU"/>
              </w:rPr>
              <w:t xml:space="preserve">: </w:t>
            </w:r>
            <w:proofErr w:type="spellStart"/>
            <w:r w:rsidRPr="0019393A">
              <w:rPr>
                <w:rFonts w:ascii="Arial" w:hAnsi="Arial" w:cs="Arial"/>
                <w:sz w:val="24"/>
                <w:szCs w:val="24"/>
                <w:lang w:val="ru-RU"/>
              </w:rPr>
              <w:t>Тайлбар</w:t>
            </w:r>
            <w:proofErr w:type="spellEnd"/>
            <w:r w:rsidRPr="0019393A">
              <w:rPr>
                <w:rFonts w:ascii="Arial" w:hAnsi="Arial" w:cs="Arial"/>
                <w:sz w:val="24"/>
                <w:szCs w:val="24"/>
                <w:lang w:val="ru-RU"/>
              </w:rPr>
              <w:t xml:space="preserve"> толь</w:t>
            </w:r>
          </w:p>
          <w:p w:rsidR="005527E7" w:rsidRPr="0019393A" w:rsidRDefault="005527E7" w:rsidP="005527E7">
            <w:pPr>
              <w:rPr>
                <w:rFonts w:ascii="Arial" w:hAnsi="Arial" w:cs="Arial"/>
                <w:sz w:val="24"/>
                <w:szCs w:val="24"/>
                <w:lang w:val="ru-RU"/>
              </w:rPr>
            </w:pPr>
          </w:p>
          <w:p w:rsidR="005527E7" w:rsidRPr="0019393A" w:rsidRDefault="005527E7" w:rsidP="005527E7">
            <w:pPr>
              <w:rPr>
                <w:rFonts w:ascii="Arial" w:hAnsi="Arial" w:cs="Arial"/>
                <w:b/>
                <w:sz w:val="24"/>
                <w:szCs w:val="24"/>
                <w:lang w:val="ru-RU"/>
              </w:rPr>
            </w:pPr>
            <w:r w:rsidRPr="0019393A">
              <w:rPr>
                <w:rFonts w:ascii="Arial" w:hAnsi="Arial" w:cs="Arial"/>
                <w:b/>
                <w:sz w:val="24"/>
                <w:szCs w:val="24"/>
                <w:lang w:val="ru-RU"/>
              </w:rPr>
              <w:t xml:space="preserve">1 </w:t>
            </w:r>
            <w:proofErr w:type="spellStart"/>
            <w:r w:rsidRPr="0019393A">
              <w:rPr>
                <w:rFonts w:ascii="Arial" w:hAnsi="Arial" w:cs="Arial"/>
                <w:b/>
                <w:sz w:val="24"/>
                <w:szCs w:val="24"/>
                <w:lang w:val="ru-RU"/>
              </w:rPr>
              <w:t>Хамрах</w:t>
            </w:r>
            <w:proofErr w:type="spellEnd"/>
            <w:r w:rsidRPr="0019393A">
              <w:rPr>
                <w:rFonts w:ascii="Arial" w:hAnsi="Arial" w:cs="Arial"/>
                <w:b/>
                <w:sz w:val="24"/>
                <w:szCs w:val="24"/>
                <w:lang w:val="ru-RU"/>
              </w:rPr>
              <w:t xml:space="preserve"> </w:t>
            </w:r>
            <w:proofErr w:type="spellStart"/>
            <w:r w:rsidRPr="0019393A">
              <w:rPr>
                <w:rFonts w:ascii="Arial" w:hAnsi="Arial" w:cs="Arial"/>
                <w:b/>
                <w:sz w:val="24"/>
                <w:szCs w:val="24"/>
                <w:lang w:val="ru-RU"/>
              </w:rPr>
              <w:t>хүрээ</w:t>
            </w:r>
            <w:proofErr w:type="spellEnd"/>
          </w:p>
          <w:p w:rsidR="005527E7" w:rsidRPr="0019393A" w:rsidRDefault="005527E7" w:rsidP="005527E7">
            <w:pPr>
              <w:rPr>
                <w:rFonts w:ascii="Arial" w:hAnsi="Arial" w:cs="Arial"/>
                <w:sz w:val="24"/>
                <w:szCs w:val="24"/>
                <w:lang w:val="ru-RU"/>
              </w:rPr>
            </w:pPr>
          </w:p>
          <w:p w:rsidR="005527E7" w:rsidRPr="0019393A" w:rsidRDefault="005527E7" w:rsidP="005527E7">
            <w:pPr>
              <w:jc w:val="both"/>
              <w:rPr>
                <w:rFonts w:ascii="Arial" w:hAnsi="Arial" w:cs="Arial"/>
                <w:sz w:val="24"/>
                <w:szCs w:val="24"/>
                <w:lang w:val="mn-MN"/>
              </w:rPr>
            </w:pPr>
            <w:r w:rsidRPr="00492507">
              <w:rPr>
                <w:rFonts w:ascii="Arial" w:hAnsi="Arial" w:cs="Arial"/>
                <w:sz w:val="24"/>
                <w:szCs w:val="24"/>
              </w:rPr>
              <w:t>IEC</w:t>
            </w:r>
            <w:r w:rsidRPr="00BA45CD">
              <w:rPr>
                <w:rFonts w:ascii="Arial" w:hAnsi="Arial" w:cs="Arial"/>
                <w:sz w:val="24"/>
                <w:szCs w:val="24"/>
                <w:lang w:val="ru-RU"/>
              </w:rPr>
              <w:t xml:space="preserve"> 62933 </w:t>
            </w:r>
            <w:proofErr w:type="spellStart"/>
            <w:r w:rsidRPr="00BA45CD">
              <w:rPr>
                <w:rFonts w:ascii="Arial" w:hAnsi="Arial" w:cs="Arial"/>
                <w:sz w:val="24"/>
                <w:szCs w:val="24"/>
                <w:lang w:val="ru-RU"/>
              </w:rPr>
              <w:t>стандартын</w:t>
            </w:r>
            <w:proofErr w:type="spellEnd"/>
            <w:r w:rsidRPr="00BA45CD">
              <w:rPr>
                <w:rFonts w:ascii="Arial" w:hAnsi="Arial" w:cs="Arial"/>
                <w:sz w:val="24"/>
                <w:szCs w:val="24"/>
                <w:lang w:val="ru-RU"/>
              </w:rPr>
              <w:t xml:space="preserve"> </w:t>
            </w:r>
            <w:proofErr w:type="spellStart"/>
            <w:r w:rsidRPr="00BA45CD">
              <w:rPr>
                <w:rFonts w:ascii="Arial" w:hAnsi="Arial" w:cs="Arial"/>
                <w:sz w:val="24"/>
                <w:szCs w:val="24"/>
                <w:lang w:val="ru-RU"/>
              </w:rPr>
              <w:t>энэ</w:t>
            </w:r>
            <w:proofErr w:type="spellEnd"/>
            <w:r w:rsidRPr="00BA45CD">
              <w:rPr>
                <w:rFonts w:ascii="Arial" w:hAnsi="Arial" w:cs="Arial"/>
                <w:sz w:val="24"/>
                <w:szCs w:val="24"/>
                <w:lang w:val="ru-RU"/>
              </w:rPr>
              <w:t xml:space="preserve"> </w:t>
            </w:r>
            <w:r>
              <w:rPr>
                <w:rFonts w:ascii="Arial" w:hAnsi="Arial" w:cs="Arial"/>
                <w:sz w:val="24"/>
                <w:szCs w:val="24"/>
                <w:lang w:val="mn-MN"/>
              </w:rPr>
              <w:t xml:space="preserve">хэсэг </w:t>
            </w:r>
            <w:r w:rsidRPr="00BA45CD">
              <w:rPr>
                <w:rFonts w:ascii="Arial" w:hAnsi="Arial" w:cs="Arial"/>
                <w:sz w:val="24"/>
                <w:szCs w:val="24"/>
                <w:lang w:val="ru-RU"/>
              </w:rPr>
              <w:t xml:space="preserve">  </w:t>
            </w:r>
            <w:proofErr w:type="spellStart"/>
            <w:r w:rsidRPr="00BA45CD">
              <w:rPr>
                <w:rFonts w:ascii="Arial" w:hAnsi="Arial" w:cs="Arial"/>
                <w:sz w:val="24"/>
                <w:szCs w:val="24"/>
                <w:lang w:val="ru-RU"/>
              </w:rPr>
              <w:t>цахилгаан</w:t>
            </w:r>
            <w:proofErr w:type="spellEnd"/>
            <w:r w:rsidRPr="00BA45CD">
              <w:rPr>
                <w:rFonts w:ascii="Arial" w:hAnsi="Arial" w:cs="Arial"/>
                <w:sz w:val="24"/>
                <w:szCs w:val="24"/>
                <w:lang w:val="ru-RU"/>
              </w:rPr>
              <w:t xml:space="preserve"> </w:t>
            </w:r>
            <w:proofErr w:type="spellStart"/>
            <w:r w:rsidRPr="00BA45CD">
              <w:rPr>
                <w:rFonts w:ascii="Arial" w:hAnsi="Arial" w:cs="Arial"/>
                <w:sz w:val="24"/>
                <w:szCs w:val="24"/>
                <w:lang w:val="ru-RU"/>
              </w:rPr>
              <w:t>эрчим</w:t>
            </w:r>
            <w:proofErr w:type="spellEnd"/>
            <w:r w:rsidRPr="00BA45CD">
              <w:rPr>
                <w:rFonts w:ascii="Arial" w:hAnsi="Arial" w:cs="Arial"/>
                <w:sz w:val="24"/>
                <w:szCs w:val="24"/>
                <w:lang w:val="ru-RU"/>
              </w:rPr>
              <w:t xml:space="preserve"> </w:t>
            </w:r>
            <w:proofErr w:type="spellStart"/>
            <w:r w:rsidRPr="00BA45CD">
              <w:rPr>
                <w:rFonts w:ascii="Arial" w:hAnsi="Arial" w:cs="Arial"/>
                <w:sz w:val="24"/>
                <w:szCs w:val="24"/>
                <w:lang w:val="ru-RU"/>
              </w:rPr>
              <w:t>хүч</w:t>
            </w:r>
            <w:proofErr w:type="spellEnd"/>
            <w:r w:rsidRPr="00BA45CD">
              <w:rPr>
                <w:rFonts w:ascii="Arial" w:hAnsi="Arial" w:cs="Arial"/>
                <w:sz w:val="24"/>
                <w:szCs w:val="24"/>
                <w:lang w:val="ru-RU"/>
              </w:rPr>
              <w:t xml:space="preserve"> </w:t>
            </w:r>
            <w:r>
              <w:rPr>
                <w:rFonts w:ascii="Arial" w:hAnsi="Arial" w:cs="Arial"/>
                <w:sz w:val="24"/>
                <w:szCs w:val="24"/>
                <w:lang w:val="mn-MN"/>
              </w:rPr>
              <w:t>хуримтлуурын</w:t>
            </w:r>
            <w:r w:rsidRPr="00BA45CD">
              <w:rPr>
                <w:rFonts w:ascii="Arial" w:hAnsi="Arial" w:cs="Arial"/>
                <w:sz w:val="24"/>
                <w:szCs w:val="24"/>
                <w:lang w:val="ru-RU"/>
              </w:rPr>
              <w:t xml:space="preserve"> (</w:t>
            </w:r>
            <w:r>
              <w:rPr>
                <w:rFonts w:ascii="Arial" w:hAnsi="Arial" w:cs="Arial"/>
                <w:sz w:val="24"/>
                <w:szCs w:val="24"/>
                <w:lang w:val="mn-MN"/>
              </w:rPr>
              <w:t>ЦЭХХ</w:t>
            </w:r>
            <w:r w:rsidRPr="00BA45CD">
              <w:rPr>
                <w:rFonts w:ascii="Arial" w:hAnsi="Arial" w:cs="Arial"/>
                <w:sz w:val="24"/>
                <w:szCs w:val="24"/>
                <w:lang w:val="ru-RU"/>
              </w:rPr>
              <w:t xml:space="preserve">) </w:t>
            </w:r>
            <w:proofErr w:type="spellStart"/>
            <w:proofErr w:type="gramStart"/>
            <w:r w:rsidRPr="00BA45CD">
              <w:rPr>
                <w:rFonts w:ascii="Arial" w:hAnsi="Arial" w:cs="Arial"/>
                <w:sz w:val="24"/>
                <w:szCs w:val="24"/>
                <w:lang w:val="ru-RU"/>
              </w:rPr>
              <w:t>системд</w:t>
            </w:r>
            <w:proofErr w:type="spellEnd"/>
            <w:r>
              <w:rPr>
                <w:rFonts w:ascii="Arial" w:hAnsi="Arial" w:cs="Arial"/>
                <w:sz w:val="24"/>
                <w:szCs w:val="24"/>
                <w:lang w:val="mn-MN"/>
              </w:rPr>
              <w:t xml:space="preserve"> </w:t>
            </w:r>
            <w:r w:rsidRPr="00BA45CD">
              <w:rPr>
                <w:rFonts w:ascii="Arial" w:hAnsi="Arial" w:cs="Arial"/>
                <w:sz w:val="24"/>
                <w:szCs w:val="24"/>
                <w:lang w:val="ru-RU"/>
              </w:rPr>
              <w:t xml:space="preserve"> </w:t>
            </w:r>
            <w:r>
              <w:rPr>
                <w:rFonts w:ascii="Arial" w:hAnsi="Arial" w:cs="Arial"/>
                <w:sz w:val="24"/>
                <w:szCs w:val="24"/>
                <w:lang w:val="mn-MN"/>
              </w:rPr>
              <w:t>хэрэглэдэг</w:t>
            </w:r>
            <w:proofErr w:type="gramEnd"/>
            <w:r w:rsidRPr="00BA45CD">
              <w:rPr>
                <w:rFonts w:ascii="Arial" w:hAnsi="Arial" w:cs="Arial"/>
                <w:sz w:val="24"/>
                <w:szCs w:val="24"/>
                <w:lang w:val="ru-RU"/>
              </w:rPr>
              <w:t xml:space="preserve"> </w:t>
            </w:r>
            <w:proofErr w:type="spellStart"/>
            <w:r w:rsidRPr="00BA45CD">
              <w:rPr>
                <w:rFonts w:ascii="Arial" w:hAnsi="Arial" w:cs="Arial"/>
                <w:sz w:val="24"/>
                <w:szCs w:val="24"/>
                <w:lang w:val="ru-RU"/>
              </w:rPr>
              <w:t>нэр</w:t>
            </w:r>
            <w:proofErr w:type="spellEnd"/>
            <w:r w:rsidRPr="00BA45CD">
              <w:rPr>
                <w:rFonts w:ascii="Arial" w:hAnsi="Arial" w:cs="Arial"/>
                <w:sz w:val="24"/>
                <w:szCs w:val="24"/>
                <w:lang w:val="ru-RU"/>
              </w:rPr>
              <w:t xml:space="preserve"> </w:t>
            </w:r>
            <w:proofErr w:type="spellStart"/>
            <w:r w:rsidRPr="00BA45CD">
              <w:rPr>
                <w:rFonts w:ascii="Arial" w:hAnsi="Arial" w:cs="Arial"/>
                <w:sz w:val="24"/>
                <w:szCs w:val="24"/>
                <w:lang w:val="ru-RU"/>
              </w:rPr>
              <w:t>томъёо</w:t>
            </w:r>
            <w:proofErr w:type="spellEnd"/>
            <w:r>
              <w:rPr>
                <w:rFonts w:ascii="Arial" w:hAnsi="Arial" w:cs="Arial"/>
                <w:sz w:val="24"/>
                <w:szCs w:val="24"/>
                <w:lang w:val="mn-MN"/>
              </w:rPr>
              <w:t>нуудыг</w:t>
            </w:r>
            <w:r w:rsidRPr="00BA45CD">
              <w:rPr>
                <w:rFonts w:ascii="Arial" w:hAnsi="Arial" w:cs="Arial"/>
                <w:sz w:val="24"/>
                <w:szCs w:val="24"/>
                <w:lang w:val="ru-RU"/>
              </w:rPr>
              <w:t xml:space="preserve"> </w:t>
            </w:r>
            <w:proofErr w:type="spellStart"/>
            <w:r w:rsidRPr="00BA45CD">
              <w:rPr>
                <w:rFonts w:ascii="Arial" w:hAnsi="Arial" w:cs="Arial"/>
                <w:sz w:val="24"/>
                <w:szCs w:val="24"/>
                <w:lang w:val="ru-RU"/>
              </w:rPr>
              <w:t>тодорхойл</w:t>
            </w:r>
            <w:proofErr w:type="spellEnd"/>
            <w:r>
              <w:rPr>
                <w:rFonts w:ascii="Arial" w:hAnsi="Arial" w:cs="Arial"/>
                <w:sz w:val="24"/>
                <w:szCs w:val="24"/>
                <w:lang w:val="mn-MN"/>
              </w:rPr>
              <w:t>но. Үүнд</w:t>
            </w:r>
            <w:r w:rsidRPr="0019393A">
              <w:rPr>
                <w:rFonts w:ascii="Arial" w:hAnsi="Arial" w:cs="Arial"/>
                <w:sz w:val="24"/>
                <w:szCs w:val="24"/>
                <w:lang w:val="mn-MN"/>
              </w:rPr>
              <w:t xml:space="preserve"> </w:t>
            </w:r>
            <w:r>
              <w:rPr>
                <w:rFonts w:ascii="Arial" w:hAnsi="Arial" w:cs="Arial"/>
                <w:sz w:val="24"/>
                <w:szCs w:val="24"/>
                <w:lang w:val="mn-MN"/>
              </w:rPr>
              <w:t xml:space="preserve">нэгж параметрүүд, </w:t>
            </w:r>
            <w:r w:rsidRPr="0019393A">
              <w:rPr>
                <w:rFonts w:ascii="Arial" w:hAnsi="Arial" w:cs="Arial"/>
                <w:sz w:val="24"/>
                <w:szCs w:val="24"/>
                <w:lang w:val="mn-MN"/>
              </w:rPr>
              <w:t>туршилтын арга,</w:t>
            </w:r>
            <w:r>
              <w:rPr>
                <w:rFonts w:ascii="Arial" w:hAnsi="Arial" w:cs="Arial"/>
                <w:sz w:val="24"/>
                <w:szCs w:val="24"/>
                <w:lang w:val="mn-MN"/>
              </w:rPr>
              <w:t xml:space="preserve"> </w:t>
            </w:r>
            <w:r w:rsidRPr="0019393A">
              <w:rPr>
                <w:rFonts w:ascii="Arial" w:hAnsi="Arial" w:cs="Arial"/>
                <w:sz w:val="24"/>
                <w:szCs w:val="24"/>
                <w:lang w:val="mn-MN"/>
              </w:rPr>
              <w:t>төлөвлө</w:t>
            </w:r>
            <w:r>
              <w:rPr>
                <w:rFonts w:ascii="Arial" w:hAnsi="Arial" w:cs="Arial"/>
                <w:sz w:val="24"/>
                <w:szCs w:val="24"/>
                <w:lang w:val="mn-MN"/>
              </w:rPr>
              <w:t>лт</w:t>
            </w:r>
            <w:r w:rsidRPr="0019393A">
              <w:rPr>
                <w:rFonts w:ascii="Arial" w:hAnsi="Arial" w:cs="Arial"/>
                <w:sz w:val="24"/>
                <w:szCs w:val="24"/>
                <w:lang w:val="mn-MN"/>
              </w:rPr>
              <w:t>,</w:t>
            </w:r>
            <w:r>
              <w:rPr>
                <w:rFonts w:ascii="Arial" w:hAnsi="Arial" w:cs="Arial"/>
                <w:sz w:val="24"/>
                <w:szCs w:val="24"/>
                <w:lang w:val="mn-MN"/>
              </w:rPr>
              <w:t xml:space="preserve"> </w:t>
            </w:r>
            <w:r w:rsidRPr="0019393A">
              <w:rPr>
                <w:rFonts w:ascii="Arial" w:hAnsi="Arial" w:cs="Arial"/>
                <w:sz w:val="24"/>
                <w:szCs w:val="24"/>
                <w:lang w:val="mn-MN"/>
              </w:rPr>
              <w:t>суурилуула</w:t>
            </w:r>
            <w:r>
              <w:rPr>
                <w:rFonts w:ascii="Arial" w:hAnsi="Arial" w:cs="Arial"/>
                <w:sz w:val="24"/>
                <w:szCs w:val="24"/>
                <w:lang w:val="mn-MN"/>
              </w:rPr>
              <w:t>лт</w:t>
            </w:r>
            <w:r w:rsidRPr="0019393A">
              <w:rPr>
                <w:rFonts w:ascii="Arial" w:hAnsi="Arial" w:cs="Arial"/>
                <w:sz w:val="24"/>
                <w:szCs w:val="24"/>
                <w:lang w:val="mn-MN"/>
              </w:rPr>
              <w:t xml:space="preserve">, аюулгүй байдал, </w:t>
            </w:r>
            <w:r>
              <w:rPr>
                <w:rFonts w:ascii="Arial" w:hAnsi="Arial" w:cs="Arial"/>
                <w:sz w:val="24"/>
                <w:szCs w:val="24"/>
                <w:lang w:val="mn-MN"/>
              </w:rPr>
              <w:t>хүрээлэн буй</w:t>
            </w:r>
            <w:r w:rsidRPr="0019393A">
              <w:rPr>
                <w:rFonts w:ascii="Arial" w:hAnsi="Arial" w:cs="Arial"/>
                <w:sz w:val="24"/>
                <w:szCs w:val="24"/>
                <w:lang w:val="mn-MN"/>
              </w:rPr>
              <w:t xml:space="preserve"> орчны асууд</w:t>
            </w:r>
            <w:r>
              <w:rPr>
                <w:rFonts w:ascii="Arial" w:hAnsi="Arial" w:cs="Arial"/>
                <w:sz w:val="24"/>
                <w:szCs w:val="24"/>
                <w:lang w:val="mn-MN"/>
              </w:rPr>
              <w:t>луудыг тодорхойлоход шаардлагатай нэр томъёонууд багтана.</w:t>
            </w:r>
          </w:p>
          <w:p w:rsidR="005527E7" w:rsidRDefault="005527E7" w:rsidP="005527E7">
            <w:pPr>
              <w:jc w:val="both"/>
              <w:rPr>
                <w:rFonts w:ascii="Arial" w:hAnsi="Arial" w:cs="Arial"/>
                <w:sz w:val="24"/>
                <w:szCs w:val="24"/>
                <w:lang w:val="mn-MN"/>
              </w:rPr>
            </w:pPr>
            <w:r w:rsidRPr="0019393A">
              <w:rPr>
                <w:rFonts w:ascii="Arial" w:hAnsi="Arial" w:cs="Arial"/>
                <w:sz w:val="24"/>
                <w:szCs w:val="24"/>
                <w:lang w:val="mn-MN"/>
              </w:rPr>
              <w:t xml:space="preserve">Энэхүү нэр томъёоны баримт бичиг нь цахилгаан эрчим хүчний системээс эрчим хүч </w:t>
            </w:r>
            <w:r>
              <w:rPr>
                <w:rFonts w:ascii="Arial" w:hAnsi="Arial" w:cs="Arial"/>
                <w:sz w:val="24"/>
                <w:szCs w:val="24"/>
                <w:lang w:val="mn-MN"/>
              </w:rPr>
              <w:t>хүлээн</w:t>
            </w:r>
            <w:r w:rsidRPr="0019393A">
              <w:rPr>
                <w:rFonts w:ascii="Arial" w:hAnsi="Arial" w:cs="Arial"/>
                <w:sz w:val="24"/>
                <w:szCs w:val="24"/>
                <w:lang w:val="mn-MN"/>
              </w:rPr>
              <w:t xml:space="preserve"> авах, </w:t>
            </w:r>
            <w:r>
              <w:rPr>
                <w:rFonts w:ascii="Arial" w:hAnsi="Arial" w:cs="Arial"/>
                <w:sz w:val="24"/>
                <w:szCs w:val="24"/>
                <w:lang w:val="mn-MN"/>
              </w:rPr>
              <w:t>түүнийг</w:t>
            </w:r>
            <w:r w:rsidRPr="0019393A">
              <w:rPr>
                <w:rFonts w:ascii="Arial" w:hAnsi="Arial" w:cs="Arial"/>
                <w:sz w:val="24"/>
                <w:szCs w:val="24"/>
                <w:lang w:val="mn-MN"/>
              </w:rPr>
              <w:t xml:space="preserve"> </w:t>
            </w:r>
            <w:r>
              <w:rPr>
                <w:rFonts w:ascii="Arial" w:hAnsi="Arial" w:cs="Arial"/>
                <w:sz w:val="24"/>
                <w:szCs w:val="24"/>
                <w:lang w:val="mn-MN"/>
              </w:rPr>
              <w:t>хуримтлуулах</w:t>
            </w:r>
            <w:r w:rsidRPr="0019393A">
              <w:rPr>
                <w:rFonts w:ascii="Arial" w:hAnsi="Arial" w:cs="Arial"/>
                <w:sz w:val="24"/>
                <w:szCs w:val="24"/>
                <w:lang w:val="mn-MN"/>
              </w:rPr>
              <w:t xml:space="preserve">, </w:t>
            </w:r>
            <w:r>
              <w:rPr>
                <w:rFonts w:ascii="Arial" w:hAnsi="Arial" w:cs="Arial"/>
                <w:sz w:val="24"/>
                <w:szCs w:val="24"/>
                <w:lang w:val="mn-MN"/>
              </w:rPr>
              <w:t xml:space="preserve">мөн </w:t>
            </w:r>
            <w:r w:rsidRPr="0019393A">
              <w:rPr>
                <w:rFonts w:ascii="Arial" w:hAnsi="Arial" w:cs="Arial"/>
                <w:sz w:val="24"/>
                <w:szCs w:val="24"/>
                <w:lang w:val="mn-MN"/>
              </w:rPr>
              <w:t xml:space="preserve">эрчим хүчний системд цахилгаан эрчим хүч </w:t>
            </w:r>
            <w:r>
              <w:rPr>
                <w:rFonts w:ascii="Arial" w:hAnsi="Arial" w:cs="Arial"/>
                <w:sz w:val="24"/>
                <w:szCs w:val="24"/>
                <w:lang w:val="mn-MN"/>
              </w:rPr>
              <w:t>нийлүүлэх</w:t>
            </w:r>
            <w:r w:rsidRPr="0019393A">
              <w:rPr>
                <w:rFonts w:ascii="Arial" w:hAnsi="Arial" w:cs="Arial"/>
                <w:sz w:val="24"/>
                <w:szCs w:val="24"/>
                <w:lang w:val="mn-MN"/>
              </w:rPr>
              <w:t xml:space="preserve"> боломжтой сүлжээнд холбогдсон системд хамаарна. </w:t>
            </w:r>
            <w:r>
              <w:rPr>
                <w:rFonts w:ascii="Arial" w:hAnsi="Arial" w:cs="Arial"/>
                <w:sz w:val="24"/>
                <w:szCs w:val="24"/>
                <w:lang w:val="mn-MN"/>
              </w:rPr>
              <w:t>ЦЭХХ-ын</w:t>
            </w:r>
            <w:r w:rsidRPr="0019393A">
              <w:rPr>
                <w:rFonts w:ascii="Arial" w:hAnsi="Arial" w:cs="Arial"/>
                <w:sz w:val="24"/>
                <w:szCs w:val="24"/>
                <w:lang w:val="mn-MN"/>
              </w:rPr>
              <w:t xml:space="preserve"> системий</w:t>
            </w:r>
            <w:r>
              <w:rPr>
                <w:rFonts w:ascii="Arial" w:hAnsi="Arial" w:cs="Arial"/>
                <w:sz w:val="24"/>
                <w:szCs w:val="24"/>
                <w:lang w:val="mn-MN"/>
              </w:rPr>
              <w:t>н</w:t>
            </w:r>
            <w:r w:rsidRPr="0019393A">
              <w:rPr>
                <w:rFonts w:ascii="Arial" w:hAnsi="Arial" w:cs="Arial"/>
                <w:sz w:val="24"/>
                <w:szCs w:val="24"/>
                <w:lang w:val="mn-MN"/>
              </w:rPr>
              <w:t xml:space="preserve"> цэнэг</w:t>
            </w:r>
            <w:r>
              <w:rPr>
                <w:rFonts w:ascii="Arial" w:hAnsi="Arial" w:cs="Arial"/>
                <w:sz w:val="24"/>
                <w:szCs w:val="24"/>
                <w:lang w:val="mn-MN"/>
              </w:rPr>
              <w:t>лэгдэх, цэнэг алдах</w:t>
            </w:r>
            <w:r w:rsidRPr="0019393A">
              <w:rPr>
                <w:rFonts w:ascii="Arial" w:hAnsi="Arial" w:cs="Arial"/>
                <w:sz w:val="24"/>
                <w:szCs w:val="24"/>
                <w:lang w:val="mn-MN"/>
              </w:rPr>
              <w:t xml:space="preserve"> </w:t>
            </w:r>
            <w:r>
              <w:rPr>
                <w:rFonts w:ascii="Arial" w:hAnsi="Arial" w:cs="Arial"/>
                <w:sz w:val="24"/>
                <w:szCs w:val="24"/>
                <w:lang w:val="mn-MN"/>
              </w:rPr>
              <w:t xml:space="preserve">шатлал </w:t>
            </w:r>
            <w:r w:rsidRPr="0019393A">
              <w:rPr>
                <w:rFonts w:ascii="Arial" w:hAnsi="Arial" w:cs="Arial"/>
                <w:sz w:val="24"/>
                <w:szCs w:val="24"/>
                <w:lang w:val="mn-MN"/>
              </w:rPr>
              <w:t>нь эрчим хүч</w:t>
            </w:r>
            <w:r w:rsidR="009C243C">
              <w:rPr>
                <w:rFonts w:ascii="Arial" w:hAnsi="Arial" w:cs="Arial"/>
                <w:sz w:val="24"/>
                <w:szCs w:val="24"/>
                <w:lang w:val="mn-MN"/>
              </w:rPr>
              <w:t>ний</w:t>
            </w:r>
            <w:r>
              <w:rPr>
                <w:rFonts w:ascii="Arial" w:hAnsi="Arial" w:cs="Arial"/>
                <w:sz w:val="24"/>
                <w:szCs w:val="24"/>
                <w:lang w:val="mn-MN"/>
              </w:rPr>
              <w:t xml:space="preserve"> хувир</w:t>
            </w:r>
            <w:r w:rsidR="009C243C">
              <w:rPr>
                <w:rFonts w:ascii="Arial" w:hAnsi="Arial" w:cs="Arial"/>
                <w:sz w:val="24"/>
                <w:szCs w:val="24"/>
                <w:lang w:val="mn-MN"/>
              </w:rPr>
              <w:t>г</w:t>
            </w:r>
            <w:r>
              <w:rPr>
                <w:rFonts w:ascii="Arial" w:hAnsi="Arial" w:cs="Arial"/>
                <w:sz w:val="24"/>
                <w:szCs w:val="24"/>
                <w:lang w:val="mn-MN"/>
              </w:rPr>
              <w:t>а</w:t>
            </w:r>
            <w:r w:rsidR="009C243C">
              <w:rPr>
                <w:rFonts w:ascii="Arial" w:hAnsi="Arial" w:cs="Arial"/>
                <w:sz w:val="24"/>
                <w:szCs w:val="24"/>
                <w:lang w:val="mn-MN"/>
              </w:rPr>
              <w:t>лт</w:t>
            </w:r>
            <w:r>
              <w:rPr>
                <w:rFonts w:ascii="Arial" w:hAnsi="Arial" w:cs="Arial"/>
                <w:sz w:val="24"/>
                <w:szCs w:val="24"/>
                <w:lang w:val="mn-MN"/>
              </w:rPr>
              <w:t xml:space="preserve">  </w:t>
            </w:r>
            <w:r w:rsidR="009C243C">
              <w:rPr>
                <w:rFonts w:ascii="Arial" w:hAnsi="Arial" w:cs="Arial"/>
                <w:sz w:val="24"/>
                <w:szCs w:val="24"/>
                <w:lang w:val="mn-MN"/>
              </w:rPr>
              <w:t>гэж</w:t>
            </w:r>
            <w:r>
              <w:rPr>
                <w:rFonts w:ascii="Arial" w:hAnsi="Arial" w:cs="Arial"/>
                <w:sz w:val="24"/>
                <w:szCs w:val="24"/>
                <w:lang w:val="mn-MN"/>
              </w:rPr>
              <w:t xml:space="preserve"> </w:t>
            </w:r>
            <w:r w:rsidR="009C243C">
              <w:rPr>
                <w:rFonts w:ascii="Arial" w:hAnsi="Arial" w:cs="Arial"/>
                <w:sz w:val="24"/>
                <w:szCs w:val="24"/>
                <w:lang w:val="mn-MN"/>
              </w:rPr>
              <w:t xml:space="preserve">ойлгож </w:t>
            </w:r>
            <w:r>
              <w:rPr>
                <w:rFonts w:ascii="Arial" w:hAnsi="Arial" w:cs="Arial"/>
                <w:sz w:val="24"/>
                <w:szCs w:val="24"/>
                <w:lang w:val="mn-MN"/>
              </w:rPr>
              <w:t>болох юм.</w:t>
            </w:r>
          </w:p>
          <w:p w:rsidR="00AB0D82" w:rsidRDefault="00AB0D82" w:rsidP="00AB0D82">
            <w:pPr>
              <w:rPr>
                <w:rFonts w:ascii="Arial" w:hAnsi="Arial" w:cs="Arial"/>
                <w:b/>
                <w:sz w:val="24"/>
                <w:szCs w:val="24"/>
                <w:lang w:val="mn-MN"/>
              </w:rPr>
            </w:pPr>
          </w:p>
          <w:p w:rsidR="00AB0D82" w:rsidRPr="00A55879" w:rsidRDefault="00AB0D82" w:rsidP="00AB0D82">
            <w:pPr>
              <w:rPr>
                <w:rFonts w:ascii="Arial" w:hAnsi="Arial" w:cs="Arial"/>
                <w:b/>
                <w:sz w:val="24"/>
                <w:szCs w:val="24"/>
                <w:lang w:val="mn-MN"/>
              </w:rPr>
            </w:pPr>
            <w:r w:rsidRPr="0056441D">
              <w:rPr>
                <w:rFonts w:ascii="Arial" w:hAnsi="Arial" w:cs="Arial"/>
                <w:b/>
                <w:sz w:val="24"/>
                <w:szCs w:val="24"/>
                <w:lang w:val="mn-MN"/>
              </w:rPr>
              <w:t xml:space="preserve">2      </w:t>
            </w:r>
            <w:r w:rsidRPr="0019393A">
              <w:rPr>
                <w:rFonts w:ascii="Arial" w:hAnsi="Arial" w:cs="Arial"/>
                <w:b/>
                <w:sz w:val="24"/>
                <w:szCs w:val="24"/>
                <w:lang w:val="ru-RU"/>
              </w:rPr>
              <w:t xml:space="preserve">Норматив </w:t>
            </w:r>
            <w:r>
              <w:rPr>
                <w:rFonts w:ascii="Arial" w:hAnsi="Arial" w:cs="Arial"/>
                <w:b/>
                <w:sz w:val="24"/>
                <w:szCs w:val="24"/>
                <w:lang w:val="mn-MN"/>
              </w:rPr>
              <w:t>эшлэл</w:t>
            </w:r>
          </w:p>
          <w:p w:rsidR="00AB0D82" w:rsidRPr="0019393A" w:rsidRDefault="00AB0D82" w:rsidP="00AB0D82">
            <w:pPr>
              <w:rPr>
                <w:rFonts w:ascii="Arial" w:hAnsi="Arial" w:cs="Arial"/>
                <w:sz w:val="24"/>
                <w:szCs w:val="24"/>
                <w:lang w:val="ru-RU"/>
              </w:rPr>
            </w:pPr>
            <w:proofErr w:type="spellStart"/>
            <w:r w:rsidRPr="0019393A">
              <w:rPr>
                <w:rFonts w:ascii="Arial" w:hAnsi="Arial" w:cs="Arial"/>
                <w:sz w:val="24"/>
                <w:szCs w:val="24"/>
                <w:lang w:val="ru-RU"/>
              </w:rPr>
              <w:t>Энэ</w:t>
            </w:r>
            <w:proofErr w:type="spellEnd"/>
            <w:r w:rsidRPr="0019393A">
              <w:rPr>
                <w:rFonts w:ascii="Arial" w:hAnsi="Arial" w:cs="Arial"/>
                <w:sz w:val="24"/>
                <w:szCs w:val="24"/>
                <w:lang w:val="ru-RU"/>
              </w:rPr>
              <w:t xml:space="preserve"> </w:t>
            </w:r>
            <w:proofErr w:type="spellStart"/>
            <w:r w:rsidRPr="0019393A">
              <w:rPr>
                <w:rFonts w:ascii="Arial" w:hAnsi="Arial" w:cs="Arial"/>
                <w:sz w:val="24"/>
                <w:szCs w:val="24"/>
                <w:lang w:val="ru-RU"/>
              </w:rPr>
              <w:t>баримт</w:t>
            </w:r>
            <w:proofErr w:type="spellEnd"/>
            <w:r w:rsidRPr="0019393A">
              <w:rPr>
                <w:rFonts w:ascii="Arial" w:hAnsi="Arial" w:cs="Arial"/>
                <w:sz w:val="24"/>
                <w:szCs w:val="24"/>
                <w:lang w:val="ru-RU"/>
              </w:rPr>
              <w:t xml:space="preserve"> </w:t>
            </w:r>
            <w:proofErr w:type="spellStart"/>
            <w:r w:rsidRPr="0019393A">
              <w:rPr>
                <w:rFonts w:ascii="Arial" w:hAnsi="Arial" w:cs="Arial"/>
                <w:sz w:val="24"/>
                <w:szCs w:val="24"/>
                <w:lang w:val="ru-RU"/>
              </w:rPr>
              <w:t>бичигт</w:t>
            </w:r>
            <w:proofErr w:type="spellEnd"/>
            <w:r w:rsidRPr="0019393A">
              <w:rPr>
                <w:rFonts w:ascii="Arial" w:hAnsi="Arial" w:cs="Arial"/>
                <w:sz w:val="24"/>
                <w:szCs w:val="24"/>
                <w:lang w:val="ru-RU"/>
              </w:rPr>
              <w:t xml:space="preserve"> норматив </w:t>
            </w:r>
            <w:r>
              <w:rPr>
                <w:rFonts w:ascii="Arial" w:hAnsi="Arial" w:cs="Arial"/>
                <w:sz w:val="24"/>
                <w:szCs w:val="24"/>
                <w:lang w:val="mn-MN"/>
              </w:rPr>
              <w:t xml:space="preserve">эшлэл </w:t>
            </w:r>
            <w:proofErr w:type="spellStart"/>
            <w:r w:rsidRPr="0019393A">
              <w:rPr>
                <w:rFonts w:ascii="Arial" w:hAnsi="Arial" w:cs="Arial"/>
                <w:sz w:val="24"/>
                <w:szCs w:val="24"/>
                <w:lang w:val="ru-RU"/>
              </w:rPr>
              <w:t>байхгүй</w:t>
            </w:r>
            <w:proofErr w:type="spellEnd"/>
            <w:r>
              <w:rPr>
                <w:rFonts w:ascii="Arial" w:hAnsi="Arial" w:cs="Arial"/>
                <w:sz w:val="24"/>
                <w:szCs w:val="24"/>
                <w:lang w:val="mn-MN"/>
              </w:rPr>
              <w:t>.</w:t>
            </w:r>
            <w:r w:rsidRPr="0019393A">
              <w:rPr>
                <w:rFonts w:ascii="Arial" w:hAnsi="Arial" w:cs="Arial"/>
                <w:sz w:val="24"/>
                <w:szCs w:val="24"/>
                <w:lang w:val="ru-RU"/>
              </w:rPr>
              <w:t xml:space="preserve"> </w:t>
            </w:r>
          </w:p>
          <w:p w:rsidR="00AB0D82" w:rsidRPr="0019393A" w:rsidRDefault="00AB0D82" w:rsidP="00AB0D82">
            <w:pPr>
              <w:rPr>
                <w:rFonts w:ascii="Arial" w:hAnsi="Arial" w:cs="Arial"/>
                <w:sz w:val="24"/>
                <w:szCs w:val="24"/>
                <w:lang w:val="ru-RU"/>
              </w:rPr>
            </w:pPr>
          </w:p>
          <w:p w:rsidR="00AB0D82" w:rsidRPr="00092D2C" w:rsidRDefault="00AB0D82" w:rsidP="00AB0D82">
            <w:pPr>
              <w:contextualSpacing/>
              <w:rPr>
                <w:rFonts w:ascii="Arial" w:hAnsi="Arial" w:cs="Arial"/>
                <w:b/>
                <w:sz w:val="24"/>
                <w:szCs w:val="24"/>
                <w:lang w:val="mn-MN"/>
              </w:rPr>
            </w:pPr>
            <w:r w:rsidRPr="0019393A">
              <w:rPr>
                <w:rFonts w:ascii="Arial" w:hAnsi="Arial" w:cs="Arial"/>
                <w:b/>
                <w:sz w:val="24"/>
                <w:szCs w:val="24"/>
                <w:lang w:val="ru-RU"/>
              </w:rPr>
              <w:t xml:space="preserve">3 </w:t>
            </w:r>
            <w:r>
              <w:rPr>
                <w:rFonts w:ascii="Arial" w:hAnsi="Arial" w:cs="Arial"/>
                <w:b/>
                <w:sz w:val="24"/>
                <w:szCs w:val="24"/>
                <w:lang w:val="mn-MN"/>
              </w:rPr>
              <w:t xml:space="preserve">  ЦЭХХ-ын</w:t>
            </w:r>
            <w:r w:rsidRPr="0019393A">
              <w:rPr>
                <w:rFonts w:ascii="Arial" w:hAnsi="Arial" w:cs="Arial"/>
                <w:b/>
                <w:sz w:val="24"/>
                <w:szCs w:val="24"/>
                <w:lang w:val="ru-RU"/>
              </w:rPr>
              <w:t xml:space="preserve"> </w:t>
            </w:r>
            <w:proofErr w:type="spellStart"/>
            <w:r w:rsidRPr="0019393A">
              <w:rPr>
                <w:rFonts w:ascii="Arial" w:hAnsi="Arial" w:cs="Arial"/>
                <w:b/>
                <w:sz w:val="24"/>
                <w:szCs w:val="24"/>
                <w:lang w:val="ru-RU"/>
              </w:rPr>
              <w:t>системийн</w:t>
            </w:r>
            <w:proofErr w:type="spellEnd"/>
            <w:r w:rsidRPr="0019393A">
              <w:rPr>
                <w:rFonts w:ascii="Arial" w:hAnsi="Arial" w:cs="Arial"/>
                <w:b/>
                <w:sz w:val="24"/>
                <w:szCs w:val="24"/>
                <w:lang w:val="ru-RU"/>
              </w:rPr>
              <w:t xml:space="preserve"> </w:t>
            </w:r>
            <w:proofErr w:type="spellStart"/>
            <w:r w:rsidRPr="0019393A">
              <w:rPr>
                <w:rFonts w:ascii="Arial" w:hAnsi="Arial" w:cs="Arial"/>
                <w:b/>
                <w:sz w:val="24"/>
                <w:szCs w:val="24"/>
                <w:lang w:val="ru-RU"/>
              </w:rPr>
              <w:t>ангил</w:t>
            </w:r>
            <w:proofErr w:type="spellEnd"/>
            <w:r>
              <w:rPr>
                <w:rFonts w:ascii="Arial" w:hAnsi="Arial" w:cs="Arial"/>
                <w:b/>
                <w:sz w:val="24"/>
                <w:szCs w:val="24"/>
                <w:lang w:val="mn-MN"/>
              </w:rPr>
              <w:t>а</w:t>
            </w:r>
            <w:r w:rsidRPr="0019393A">
              <w:rPr>
                <w:rFonts w:ascii="Arial" w:hAnsi="Arial" w:cs="Arial"/>
                <w:b/>
                <w:sz w:val="24"/>
                <w:szCs w:val="24"/>
                <w:lang w:val="ru-RU"/>
              </w:rPr>
              <w:t>л</w:t>
            </w:r>
            <w:r>
              <w:rPr>
                <w:rFonts w:ascii="Arial" w:hAnsi="Arial" w:cs="Arial"/>
                <w:b/>
                <w:sz w:val="24"/>
                <w:szCs w:val="24"/>
                <w:lang w:val="mn-MN"/>
              </w:rPr>
              <w:t xml:space="preserve">тай холбоотой </w:t>
            </w:r>
            <w:proofErr w:type="spellStart"/>
            <w:r w:rsidRPr="0019393A">
              <w:rPr>
                <w:rFonts w:ascii="Arial" w:hAnsi="Arial" w:cs="Arial"/>
                <w:b/>
                <w:sz w:val="24"/>
                <w:szCs w:val="24"/>
                <w:lang w:val="ru-RU"/>
              </w:rPr>
              <w:t>нэр</w:t>
            </w:r>
            <w:proofErr w:type="spellEnd"/>
            <w:r w:rsidRPr="0019393A">
              <w:rPr>
                <w:rFonts w:ascii="Arial" w:hAnsi="Arial" w:cs="Arial"/>
                <w:b/>
                <w:sz w:val="24"/>
                <w:szCs w:val="24"/>
                <w:lang w:val="ru-RU"/>
              </w:rPr>
              <w:t xml:space="preserve"> </w:t>
            </w:r>
            <w:proofErr w:type="spellStart"/>
            <w:r w:rsidRPr="0019393A">
              <w:rPr>
                <w:rFonts w:ascii="Arial" w:hAnsi="Arial" w:cs="Arial"/>
                <w:b/>
                <w:sz w:val="24"/>
                <w:szCs w:val="24"/>
                <w:lang w:val="ru-RU"/>
              </w:rPr>
              <w:t>томьёо</w:t>
            </w:r>
            <w:proofErr w:type="spellEnd"/>
            <w:r w:rsidRPr="0019393A">
              <w:rPr>
                <w:rFonts w:ascii="Arial" w:hAnsi="Arial" w:cs="Arial"/>
                <w:b/>
                <w:sz w:val="24"/>
                <w:szCs w:val="24"/>
                <w:lang w:val="ru-RU"/>
              </w:rPr>
              <w:t xml:space="preserve">, </w:t>
            </w:r>
            <w:proofErr w:type="spellStart"/>
            <w:r w:rsidRPr="0019393A">
              <w:rPr>
                <w:rFonts w:ascii="Arial" w:hAnsi="Arial" w:cs="Arial"/>
                <w:b/>
                <w:sz w:val="24"/>
                <w:szCs w:val="24"/>
                <w:lang w:val="ru-RU"/>
              </w:rPr>
              <w:t>тодорхойлолт</w:t>
            </w:r>
            <w:proofErr w:type="spellEnd"/>
          </w:p>
          <w:p w:rsidR="00AB0D82" w:rsidRPr="000D7000" w:rsidRDefault="00AB0D82" w:rsidP="00AB0D82">
            <w:pPr>
              <w:contextualSpacing/>
              <w:rPr>
                <w:rFonts w:ascii="Arial" w:hAnsi="Arial" w:cs="Arial"/>
                <w:b/>
                <w:sz w:val="24"/>
                <w:szCs w:val="24"/>
                <w:lang w:val="mn-MN"/>
              </w:rPr>
            </w:pPr>
            <w:r w:rsidRPr="000D7000">
              <w:rPr>
                <w:rFonts w:ascii="Arial" w:hAnsi="Arial" w:cs="Arial"/>
                <w:b/>
                <w:sz w:val="24"/>
                <w:szCs w:val="24"/>
                <w:lang w:val="mn-MN"/>
              </w:rPr>
              <w:br/>
              <w:t>3.1</w:t>
            </w:r>
          </w:p>
          <w:p w:rsidR="00AB0D82" w:rsidRPr="00A55879" w:rsidRDefault="00AB0D82" w:rsidP="00AB0D82">
            <w:pPr>
              <w:contextualSpacing/>
              <w:rPr>
                <w:rFonts w:ascii="Arial" w:hAnsi="Arial" w:cs="Arial"/>
                <w:b/>
                <w:sz w:val="24"/>
                <w:szCs w:val="24"/>
                <w:lang w:val="mn-MN"/>
              </w:rPr>
            </w:pPr>
            <w:r w:rsidRPr="000D7000">
              <w:rPr>
                <w:rFonts w:ascii="Arial" w:hAnsi="Arial" w:cs="Arial"/>
                <w:b/>
                <w:sz w:val="24"/>
                <w:szCs w:val="24"/>
                <w:lang w:val="mn-MN"/>
              </w:rPr>
              <w:t>цахилгаан эрчим хүч</w:t>
            </w:r>
            <w:r>
              <w:rPr>
                <w:rFonts w:ascii="Arial" w:hAnsi="Arial" w:cs="Arial"/>
                <w:b/>
                <w:sz w:val="24"/>
                <w:szCs w:val="24"/>
                <w:lang w:val="mn-MN"/>
              </w:rPr>
              <w:t xml:space="preserve">ний </w:t>
            </w:r>
            <w:r w:rsidRPr="000D7000">
              <w:rPr>
                <w:rFonts w:ascii="Arial" w:hAnsi="Arial" w:cs="Arial"/>
                <w:b/>
                <w:sz w:val="24"/>
                <w:szCs w:val="24"/>
                <w:lang w:val="mn-MN"/>
              </w:rPr>
              <w:t xml:space="preserve"> </w:t>
            </w:r>
            <w:r>
              <w:rPr>
                <w:rFonts w:ascii="Arial" w:hAnsi="Arial" w:cs="Arial"/>
                <w:b/>
                <w:sz w:val="24"/>
                <w:szCs w:val="24"/>
                <w:lang w:val="mn-MN"/>
              </w:rPr>
              <w:t>хуримтлуур</w:t>
            </w:r>
          </w:p>
          <w:p w:rsidR="00AB0D82" w:rsidRPr="00A55879" w:rsidRDefault="00AB0D82" w:rsidP="00AB0D82">
            <w:pPr>
              <w:contextualSpacing/>
              <w:rPr>
                <w:rFonts w:ascii="Arial" w:hAnsi="Arial" w:cs="Arial"/>
                <w:sz w:val="24"/>
                <w:szCs w:val="24"/>
                <w:lang w:val="mn-MN"/>
              </w:rPr>
            </w:pPr>
            <w:r w:rsidRPr="00A55879">
              <w:rPr>
                <w:rFonts w:ascii="Arial" w:hAnsi="Arial" w:cs="Arial"/>
                <w:sz w:val="24"/>
                <w:szCs w:val="24"/>
                <w:lang w:val="mn-MN"/>
              </w:rPr>
              <w:t>ЦЭХХ</w:t>
            </w:r>
          </w:p>
          <w:p w:rsidR="00AB0D82" w:rsidRPr="001C06DC" w:rsidRDefault="00AB0D82" w:rsidP="00AB0D82">
            <w:pPr>
              <w:contextualSpacing/>
              <w:jc w:val="both"/>
              <w:rPr>
                <w:rFonts w:ascii="Arial" w:hAnsi="Arial" w:cs="Arial"/>
                <w:sz w:val="24"/>
                <w:szCs w:val="24"/>
                <w:lang w:val="mn-MN"/>
              </w:rPr>
            </w:pPr>
            <w:r w:rsidRPr="001C06DC">
              <w:rPr>
                <w:rFonts w:ascii="Arial" w:hAnsi="Arial" w:cs="Arial"/>
                <w:sz w:val="24"/>
                <w:szCs w:val="24"/>
                <w:lang w:val="mn-MN"/>
              </w:rPr>
              <w:t xml:space="preserve">цахилгаан эрчим хүчийг </w:t>
            </w:r>
            <w:r>
              <w:rPr>
                <w:rFonts w:ascii="Arial" w:hAnsi="Arial" w:cs="Arial"/>
                <w:sz w:val="24"/>
                <w:szCs w:val="24"/>
                <w:lang w:val="mn-MN"/>
              </w:rPr>
              <w:t>шингээж</w:t>
            </w:r>
            <w:r w:rsidRPr="001C06DC">
              <w:rPr>
                <w:rFonts w:ascii="Arial" w:hAnsi="Arial" w:cs="Arial"/>
                <w:sz w:val="24"/>
                <w:szCs w:val="24"/>
                <w:lang w:val="mn-MN"/>
              </w:rPr>
              <w:t xml:space="preserve">, тодорхой хугацаанд </w:t>
            </w:r>
            <w:r>
              <w:rPr>
                <w:rFonts w:ascii="Arial" w:hAnsi="Arial" w:cs="Arial"/>
                <w:sz w:val="24"/>
                <w:szCs w:val="24"/>
                <w:lang w:val="mn-MN"/>
              </w:rPr>
              <w:t xml:space="preserve">хуримтлуулах ба буцаагаад  нийлүүлэх боломжтой  төхөөрөмжил бөгөөд  үүнд </w:t>
            </w:r>
            <w:r w:rsidRPr="001C06DC">
              <w:rPr>
                <w:rFonts w:ascii="Arial" w:hAnsi="Arial" w:cs="Arial"/>
                <w:sz w:val="24"/>
                <w:szCs w:val="24"/>
                <w:lang w:val="mn-MN"/>
              </w:rPr>
              <w:t>эрчим хүч</w:t>
            </w:r>
            <w:r>
              <w:rPr>
                <w:rFonts w:ascii="Arial" w:hAnsi="Arial" w:cs="Arial"/>
                <w:sz w:val="24"/>
                <w:szCs w:val="24"/>
                <w:lang w:val="mn-MN"/>
              </w:rPr>
              <w:t>ийг хувиргах процессыг багтааж болно.</w:t>
            </w:r>
          </w:p>
          <w:p w:rsidR="00AB0D82" w:rsidRDefault="00AB0D82" w:rsidP="00AB0D82">
            <w:pPr>
              <w:contextualSpacing/>
              <w:jc w:val="both"/>
              <w:rPr>
                <w:rFonts w:ascii="Arial" w:hAnsi="Arial" w:cs="Arial"/>
                <w:sz w:val="20"/>
                <w:szCs w:val="20"/>
                <w:lang w:val="mn-MN"/>
              </w:rPr>
            </w:pPr>
          </w:p>
          <w:p w:rsidR="00AB0D82" w:rsidRPr="001C06DC" w:rsidRDefault="00AB0D82" w:rsidP="00AB0D82">
            <w:pPr>
              <w:contextualSpacing/>
              <w:jc w:val="both"/>
              <w:rPr>
                <w:rFonts w:ascii="Arial" w:hAnsi="Arial" w:cs="Arial"/>
                <w:sz w:val="20"/>
                <w:szCs w:val="20"/>
                <w:lang w:val="mn-MN"/>
              </w:rPr>
            </w:pPr>
            <w:r w:rsidRPr="001C06DC">
              <w:rPr>
                <w:rFonts w:ascii="Arial" w:hAnsi="Arial" w:cs="Arial"/>
                <w:sz w:val="20"/>
                <w:szCs w:val="20"/>
                <w:lang w:val="mn-MN"/>
              </w:rPr>
              <w:t>ЖИШЭЭ: Х</w:t>
            </w:r>
            <w:r>
              <w:rPr>
                <w:rFonts w:ascii="Arial" w:hAnsi="Arial" w:cs="Arial"/>
                <w:sz w:val="20"/>
                <w:szCs w:val="20"/>
                <w:lang w:val="mn-MN"/>
              </w:rPr>
              <w:t>увьсах гүйдлийн /ХГ/</w:t>
            </w:r>
            <w:r w:rsidRPr="001C06DC">
              <w:rPr>
                <w:rFonts w:ascii="Arial" w:hAnsi="Arial" w:cs="Arial"/>
                <w:sz w:val="20"/>
                <w:szCs w:val="20"/>
                <w:lang w:val="mn-MN"/>
              </w:rPr>
              <w:t xml:space="preserve"> цахилгаан </w:t>
            </w:r>
            <w:r>
              <w:rPr>
                <w:rFonts w:ascii="Arial" w:hAnsi="Arial" w:cs="Arial"/>
                <w:sz w:val="20"/>
                <w:szCs w:val="20"/>
                <w:lang w:val="mn-MN"/>
              </w:rPr>
              <w:t>эрчим хүчийг</w:t>
            </w:r>
            <w:r w:rsidRPr="001C06DC">
              <w:rPr>
                <w:rFonts w:ascii="Arial" w:hAnsi="Arial" w:cs="Arial"/>
                <w:sz w:val="20"/>
                <w:szCs w:val="20"/>
                <w:lang w:val="mn-MN"/>
              </w:rPr>
              <w:t xml:space="preserve"> </w:t>
            </w:r>
            <w:r>
              <w:rPr>
                <w:rFonts w:ascii="Arial" w:hAnsi="Arial" w:cs="Arial"/>
                <w:sz w:val="20"/>
                <w:szCs w:val="20"/>
                <w:lang w:val="mn-MN"/>
              </w:rPr>
              <w:t>шингээж</w:t>
            </w:r>
            <w:r w:rsidRPr="001C06DC">
              <w:rPr>
                <w:rFonts w:ascii="Arial" w:hAnsi="Arial" w:cs="Arial"/>
                <w:sz w:val="20"/>
                <w:szCs w:val="20"/>
                <w:lang w:val="mn-MN"/>
              </w:rPr>
              <w:t>, электролиз</w:t>
            </w:r>
            <w:r>
              <w:rPr>
                <w:rFonts w:ascii="Arial" w:hAnsi="Arial" w:cs="Arial"/>
                <w:sz w:val="20"/>
                <w:szCs w:val="20"/>
                <w:lang w:val="mn-MN"/>
              </w:rPr>
              <w:t>ийн аргаар</w:t>
            </w:r>
            <w:r w:rsidRPr="001C06DC">
              <w:rPr>
                <w:rFonts w:ascii="Arial" w:hAnsi="Arial" w:cs="Arial"/>
                <w:sz w:val="20"/>
                <w:szCs w:val="20"/>
                <w:lang w:val="mn-MN"/>
              </w:rPr>
              <w:t xml:space="preserve"> устөрөгч</w:t>
            </w:r>
            <w:r>
              <w:rPr>
                <w:rFonts w:ascii="Arial" w:hAnsi="Arial" w:cs="Arial"/>
                <w:sz w:val="20"/>
                <w:szCs w:val="20"/>
                <w:lang w:val="mn-MN"/>
              </w:rPr>
              <w:t>ийг</w:t>
            </w:r>
            <w:r w:rsidRPr="001C06DC">
              <w:rPr>
                <w:rFonts w:ascii="Arial" w:hAnsi="Arial" w:cs="Arial"/>
                <w:sz w:val="20"/>
                <w:szCs w:val="20"/>
                <w:lang w:val="mn-MN"/>
              </w:rPr>
              <w:t xml:space="preserve"> гаргаж ав</w:t>
            </w:r>
            <w:r>
              <w:rPr>
                <w:rFonts w:ascii="Arial" w:hAnsi="Arial" w:cs="Arial"/>
                <w:sz w:val="20"/>
                <w:szCs w:val="20"/>
                <w:lang w:val="mn-MN"/>
              </w:rPr>
              <w:t xml:space="preserve">даг </w:t>
            </w:r>
            <w:r w:rsidRPr="001C06DC">
              <w:rPr>
                <w:rFonts w:ascii="Arial" w:hAnsi="Arial" w:cs="Arial"/>
                <w:sz w:val="20"/>
                <w:szCs w:val="20"/>
                <w:lang w:val="mn-MN"/>
              </w:rPr>
              <w:t xml:space="preserve"> төхөөрөмж, устөрөгчийг </w:t>
            </w:r>
            <w:r>
              <w:rPr>
                <w:rFonts w:ascii="Arial" w:hAnsi="Arial" w:cs="Arial"/>
                <w:sz w:val="20"/>
                <w:szCs w:val="20"/>
                <w:lang w:val="mn-MN"/>
              </w:rPr>
              <w:t xml:space="preserve">хуримтлуулах </w:t>
            </w:r>
            <w:r>
              <w:rPr>
                <w:rFonts w:ascii="Arial" w:hAnsi="Arial" w:cs="Arial"/>
                <w:sz w:val="20"/>
                <w:szCs w:val="20"/>
                <w:lang w:val="mn-MN"/>
              </w:rPr>
              <w:lastRenderedPageBreak/>
              <w:t xml:space="preserve">ба уг </w:t>
            </w:r>
            <w:r w:rsidRPr="001C06DC">
              <w:rPr>
                <w:rFonts w:ascii="Arial" w:hAnsi="Arial" w:cs="Arial"/>
                <w:sz w:val="20"/>
                <w:szCs w:val="20"/>
                <w:lang w:val="mn-MN"/>
              </w:rPr>
              <w:t xml:space="preserve">хийг ашиглан </w:t>
            </w:r>
            <w:r>
              <w:rPr>
                <w:rFonts w:ascii="Arial" w:hAnsi="Arial" w:cs="Arial"/>
                <w:sz w:val="20"/>
                <w:szCs w:val="20"/>
                <w:lang w:val="mn-MN"/>
              </w:rPr>
              <w:t>/ХГ/-ийн</w:t>
            </w:r>
            <w:r w:rsidRPr="001C06DC">
              <w:rPr>
                <w:rFonts w:ascii="Arial" w:hAnsi="Arial" w:cs="Arial"/>
                <w:sz w:val="20"/>
                <w:szCs w:val="20"/>
                <w:lang w:val="mn-MN"/>
              </w:rPr>
              <w:t xml:space="preserve"> цахилгаан эрчим хүч үйлдвэрлэх</w:t>
            </w:r>
            <w:r>
              <w:rPr>
                <w:rFonts w:ascii="Arial" w:hAnsi="Arial" w:cs="Arial"/>
                <w:sz w:val="20"/>
                <w:szCs w:val="20"/>
                <w:lang w:val="mn-MN"/>
              </w:rPr>
              <w:t xml:space="preserve"> нь </w:t>
            </w:r>
            <w:r w:rsidRPr="001C06DC">
              <w:rPr>
                <w:rFonts w:ascii="Arial" w:hAnsi="Arial" w:cs="Arial"/>
                <w:sz w:val="20"/>
                <w:szCs w:val="20"/>
                <w:lang w:val="mn-MN"/>
              </w:rPr>
              <w:t xml:space="preserve"> цахилгаан эрчим хүч</w:t>
            </w:r>
            <w:r>
              <w:rPr>
                <w:rFonts w:ascii="Arial" w:hAnsi="Arial" w:cs="Arial"/>
                <w:sz w:val="20"/>
                <w:szCs w:val="20"/>
                <w:lang w:val="mn-MN"/>
              </w:rPr>
              <w:t>ний</w:t>
            </w:r>
            <w:r w:rsidRPr="001C06DC">
              <w:rPr>
                <w:rFonts w:ascii="Arial" w:hAnsi="Arial" w:cs="Arial"/>
                <w:sz w:val="20"/>
                <w:szCs w:val="20"/>
                <w:lang w:val="mn-MN"/>
              </w:rPr>
              <w:t xml:space="preserve"> </w:t>
            </w:r>
            <w:r>
              <w:rPr>
                <w:rFonts w:ascii="Arial" w:hAnsi="Arial" w:cs="Arial"/>
                <w:sz w:val="20"/>
                <w:szCs w:val="20"/>
                <w:lang w:val="mn-MN"/>
              </w:rPr>
              <w:t>хуримтлуур</w:t>
            </w:r>
            <w:r w:rsidRPr="001C06DC">
              <w:rPr>
                <w:rFonts w:ascii="Arial" w:hAnsi="Arial" w:cs="Arial"/>
                <w:sz w:val="20"/>
                <w:szCs w:val="20"/>
                <w:lang w:val="mn-MN"/>
              </w:rPr>
              <w:t xml:space="preserve"> </w:t>
            </w:r>
            <w:r>
              <w:rPr>
                <w:rFonts w:ascii="Arial" w:hAnsi="Arial" w:cs="Arial"/>
                <w:sz w:val="20"/>
                <w:szCs w:val="20"/>
                <w:lang w:val="mn-MN"/>
              </w:rPr>
              <w:t>юм</w:t>
            </w:r>
            <w:r w:rsidRPr="001C06DC">
              <w:rPr>
                <w:rFonts w:ascii="Arial" w:hAnsi="Arial" w:cs="Arial"/>
                <w:sz w:val="20"/>
                <w:szCs w:val="20"/>
                <w:lang w:val="mn-MN"/>
              </w:rPr>
              <w:t>.</w:t>
            </w:r>
          </w:p>
          <w:p w:rsidR="00AB0D82" w:rsidRPr="001C06DC" w:rsidRDefault="00AB0D82" w:rsidP="00AB0D82">
            <w:pPr>
              <w:contextualSpacing/>
              <w:jc w:val="both"/>
              <w:rPr>
                <w:rFonts w:ascii="Arial" w:hAnsi="Arial" w:cs="Arial"/>
                <w:sz w:val="20"/>
                <w:szCs w:val="20"/>
                <w:lang w:val="mn-MN"/>
              </w:rPr>
            </w:pPr>
          </w:p>
          <w:p w:rsidR="00AB0D82" w:rsidRPr="00655DC1" w:rsidRDefault="00AB0D82" w:rsidP="00AB0D82">
            <w:pPr>
              <w:contextualSpacing/>
              <w:jc w:val="both"/>
              <w:rPr>
                <w:rFonts w:ascii="Arial" w:hAnsi="Arial" w:cs="Arial"/>
                <w:sz w:val="20"/>
                <w:szCs w:val="20"/>
                <w:lang w:val="mn-MN"/>
              </w:rPr>
            </w:pPr>
            <w:r>
              <w:rPr>
                <w:rFonts w:ascii="Arial" w:hAnsi="Arial" w:cs="Arial"/>
                <w:sz w:val="20"/>
                <w:szCs w:val="20"/>
                <w:lang w:val="mn-MN"/>
              </w:rPr>
              <w:t>Тайлбар</w:t>
            </w:r>
            <w:r w:rsidRPr="00655DC1">
              <w:rPr>
                <w:rFonts w:ascii="Arial" w:hAnsi="Arial" w:cs="Arial"/>
                <w:sz w:val="20"/>
                <w:szCs w:val="20"/>
                <w:lang w:val="mn-MN"/>
              </w:rPr>
              <w:t xml:space="preserve"> 1: "Цахилгаан эрчим хүч</w:t>
            </w:r>
            <w:r>
              <w:rPr>
                <w:rFonts w:ascii="Arial" w:hAnsi="Arial" w:cs="Arial"/>
                <w:sz w:val="20"/>
                <w:szCs w:val="20"/>
                <w:lang w:val="mn-MN"/>
              </w:rPr>
              <w:t>ний</w:t>
            </w:r>
            <w:r w:rsidRPr="00655DC1">
              <w:rPr>
                <w:rFonts w:ascii="Arial" w:hAnsi="Arial" w:cs="Arial"/>
                <w:sz w:val="20"/>
                <w:szCs w:val="20"/>
                <w:lang w:val="mn-MN"/>
              </w:rPr>
              <w:t xml:space="preserve"> </w:t>
            </w:r>
            <w:r>
              <w:rPr>
                <w:rFonts w:ascii="Arial" w:hAnsi="Arial" w:cs="Arial"/>
                <w:sz w:val="20"/>
                <w:szCs w:val="20"/>
                <w:lang w:val="mn-MN"/>
              </w:rPr>
              <w:t>хуримтлуур</w:t>
            </w:r>
            <w:r w:rsidRPr="00655DC1">
              <w:rPr>
                <w:rFonts w:ascii="Arial" w:hAnsi="Arial" w:cs="Arial"/>
                <w:sz w:val="20"/>
                <w:szCs w:val="20"/>
                <w:lang w:val="mn-MN"/>
              </w:rPr>
              <w:t>" гэсэн нэр томъёог</w:t>
            </w:r>
            <w:r>
              <w:rPr>
                <w:rFonts w:ascii="Arial" w:hAnsi="Arial" w:cs="Arial"/>
                <w:sz w:val="20"/>
                <w:szCs w:val="20"/>
                <w:lang w:val="mn-MN"/>
              </w:rPr>
              <w:t xml:space="preserve">, </w:t>
            </w:r>
            <w:r w:rsidRPr="00655DC1">
              <w:rPr>
                <w:rFonts w:ascii="Arial" w:hAnsi="Arial" w:cs="Arial"/>
                <w:sz w:val="20"/>
                <w:szCs w:val="20"/>
                <w:lang w:val="mn-MN"/>
              </w:rPr>
              <w:t xml:space="preserve">тодорхойлолтод </w:t>
            </w:r>
            <w:r>
              <w:rPr>
                <w:rFonts w:ascii="Arial" w:hAnsi="Arial" w:cs="Arial"/>
                <w:sz w:val="20"/>
                <w:szCs w:val="20"/>
                <w:lang w:val="mn-MN"/>
              </w:rPr>
              <w:t>дурдсан</w:t>
            </w:r>
            <w:r w:rsidRPr="00655DC1">
              <w:rPr>
                <w:rFonts w:ascii="Arial" w:hAnsi="Arial" w:cs="Arial"/>
                <w:sz w:val="20"/>
                <w:szCs w:val="20"/>
                <w:lang w:val="mn-MN"/>
              </w:rPr>
              <w:t xml:space="preserve"> </w:t>
            </w:r>
            <w:r>
              <w:rPr>
                <w:rFonts w:ascii="Arial" w:hAnsi="Arial" w:cs="Arial"/>
                <w:sz w:val="20"/>
                <w:szCs w:val="20"/>
                <w:lang w:val="mn-MN"/>
              </w:rPr>
              <w:t xml:space="preserve">  төхөөрөмжийн  ажиллагааны  гүйцэтгэлийн үйл явцыг илэрхийлэхэд </w:t>
            </w:r>
            <w:r w:rsidRPr="00655DC1">
              <w:rPr>
                <w:rFonts w:ascii="Arial" w:hAnsi="Arial" w:cs="Arial"/>
                <w:sz w:val="20"/>
                <w:szCs w:val="20"/>
                <w:lang w:val="mn-MN"/>
              </w:rPr>
              <w:t>ашиглаж болно</w:t>
            </w:r>
            <w:r>
              <w:rPr>
                <w:rFonts w:ascii="Arial" w:hAnsi="Arial" w:cs="Arial"/>
                <w:sz w:val="20"/>
                <w:szCs w:val="20"/>
                <w:lang w:val="mn-MN"/>
              </w:rPr>
              <w:t>.</w:t>
            </w:r>
          </w:p>
          <w:p w:rsidR="00AB0D82" w:rsidRPr="00D42419" w:rsidRDefault="00AB0D82" w:rsidP="00AB0D82">
            <w:pPr>
              <w:contextualSpacing/>
              <w:jc w:val="both"/>
              <w:rPr>
                <w:rFonts w:ascii="Arial" w:hAnsi="Arial" w:cs="Arial"/>
                <w:sz w:val="20"/>
                <w:szCs w:val="20"/>
                <w:lang w:val="mn-MN"/>
              </w:rPr>
            </w:pPr>
            <w:r w:rsidRPr="00FC66AD">
              <w:rPr>
                <w:rFonts w:ascii="Arial" w:hAnsi="Arial" w:cs="Arial"/>
                <w:sz w:val="20"/>
                <w:szCs w:val="20"/>
                <w:highlight w:val="red"/>
                <w:lang w:val="mn-MN"/>
              </w:rPr>
              <w:t>Тайлбар 2: "Цахилгаан эрчим хүчний хуримтлуур" гэсэн нэр томъёог сүлжээнд холбогдсон төхөөрөмжилийг тодорхойлоход ашиглаж болохгүй, "цахилгаан эрчим хүчний хуримтлуур" гэсэн нэр томъёо нь тусгай нэршил юм.</w:t>
            </w:r>
          </w:p>
          <w:p w:rsidR="00AB0D82" w:rsidRDefault="00AB0D82" w:rsidP="00AB0D82">
            <w:pPr>
              <w:contextualSpacing/>
              <w:rPr>
                <w:rFonts w:ascii="Arial" w:hAnsi="Arial" w:cs="Arial"/>
                <w:b/>
                <w:sz w:val="24"/>
                <w:szCs w:val="24"/>
                <w:lang w:val="mn-MN"/>
              </w:rPr>
            </w:pPr>
          </w:p>
          <w:p w:rsidR="00AB0D82" w:rsidRDefault="00AB0D82" w:rsidP="00AB0D82">
            <w:pPr>
              <w:contextualSpacing/>
              <w:rPr>
                <w:rFonts w:ascii="Arial" w:hAnsi="Arial" w:cs="Arial"/>
                <w:b/>
                <w:sz w:val="24"/>
                <w:szCs w:val="24"/>
                <w:lang w:val="mn-MN"/>
              </w:rPr>
            </w:pPr>
            <w:r w:rsidRPr="00724CD6">
              <w:rPr>
                <w:rFonts w:ascii="Arial" w:hAnsi="Arial" w:cs="Arial"/>
                <w:b/>
                <w:sz w:val="24"/>
                <w:szCs w:val="24"/>
                <w:lang w:val="mn-MN"/>
              </w:rPr>
              <w:t xml:space="preserve">3.2 </w:t>
            </w:r>
          </w:p>
          <w:p w:rsidR="00AB0D82" w:rsidRDefault="00AB0D82" w:rsidP="00AB0D82">
            <w:pPr>
              <w:contextualSpacing/>
              <w:rPr>
                <w:rFonts w:ascii="Arial" w:hAnsi="Arial" w:cs="Arial"/>
                <w:b/>
                <w:sz w:val="24"/>
                <w:szCs w:val="24"/>
                <w:lang w:val="mn-MN"/>
              </w:rPr>
            </w:pPr>
            <w:proofErr w:type="spellStart"/>
            <w:r w:rsidRPr="00D42419">
              <w:rPr>
                <w:rFonts w:ascii="Arial" w:hAnsi="Arial" w:cs="Arial"/>
                <w:b/>
                <w:sz w:val="24"/>
                <w:szCs w:val="24"/>
                <w:lang w:val="ru-RU"/>
              </w:rPr>
              <w:t>цахилгаан</w:t>
            </w:r>
            <w:proofErr w:type="spellEnd"/>
            <w:r w:rsidRPr="00D42419">
              <w:rPr>
                <w:rFonts w:ascii="Arial" w:hAnsi="Arial" w:cs="Arial"/>
                <w:b/>
                <w:sz w:val="24"/>
                <w:szCs w:val="24"/>
                <w:lang w:val="ru-RU"/>
              </w:rPr>
              <w:t xml:space="preserve"> </w:t>
            </w:r>
            <w:proofErr w:type="spellStart"/>
            <w:r w:rsidRPr="00D42419">
              <w:rPr>
                <w:rFonts w:ascii="Arial" w:hAnsi="Arial" w:cs="Arial"/>
                <w:b/>
                <w:sz w:val="24"/>
                <w:szCs w:val="24"/>
                <w:lang w:val="ru-RU"/>
              </w:rPr>
              <w:t>эрчим</w:t>
            </w:r>
            <w:proofErr w:type="spellEnd"/>
            <w:r w:rsidRPr="00D42419">
              <w:rPr>
                <w:rFonts w:ascii="Arial" w:hAnsi="Arial" w:cs="Arial"/>
                <w:b/>
                <w:sz w:val="24"/>
                <w:szCs w:val="24"/>
                <w:lang w:val="ru-RU"/>
              </w:rPr>
              <w:t xml:space="preserve"> </w:t>
            </w:r>
            <w:proofErr w:type="spellStart"/>
            <w:r w:rsidRPr="00D42419">
              <w:rPr>
                <w:rFonts w:ascii="Arial" w:hAnsi="Arial" w:cs="Arial"/>
                <w:b/>
                <w:sz w:val="24"/>
                <w:szCs w:val="24"/>
                <w:lang w:val="ru-RU"/>
              </w:rPr>
              <w:t>хүч</w:t>
            </w:r>
            <w:proofErr w:type="spellEnd"/>
            <w:r>
              <w:rPr>
                <w:rFonts w:ascii="Arial" w:hAnsi="Arial" w:cs="Arial"/>
                <w:b/>
                <w:sz w:val="24"/>
                <w:szCs w:val="24"/>
                <w:lang w:val="mn-MN"/>
              </w:rPr>
              <w:t>ний</w:t>
            </w:r>
            <w:r w:rsidRPr="00D42419">
              <w:rPr>
                <w:rFonts w:ascii="Arial" w:hAnsi="Arial" w:cs="Arial"/>
                <w:b/>
                <w:sz w:val="24"/>
                <w:szCs w:val="24"/>
                <w:lang w:val="ru-RU"/>
              </w:rPr>
              <w:t xml:space="preserve"> </w:t>
            </w:r>
            <w:r>
              <w:rPr>
                <w:rFonts w:ascii="Arial" w:hAnsi="Arial" w:cs="Arial"/>
                <w:b/>
                <w:sz w:val="24"/>
                <w:szCs w:val="24"/>
                <w:lang w:val="mn-MN"/>
              </w:rPr>
              <w:t>хуримтлуурын</w:t>
            </w:r>
          </w:p>
          <w:p w:rsidR="00AB0D82" w:rsidRPr="00D42419" w:rsidRDefault="00AB0D82" w:rsidP="00AB0D82">
            <w:pPr>
              <w:contextualSpacing/>
              <w:rPr>
                <w:rFonts w:ascii="Arial" w:hAnsi="Arial" w:cs="Arial"/>
                <w:b/>
                <w:sz w:val="24"/>
                <w:szCs w:val="24"/>
                <w:lang w:val="ru-RU"/>
              </w:rPr>
            </w:pPr>
            <w:r w:rsidRPr="00D42419">
              <w:rPr>
                <w:rFonts w:ascii="Arial" w:hAnsi="Arial" w:cs="Arial"/>
                <w:b/>
                <w:sz w:val="24"/>
                <w:szCs w:val="24"/>
                <w:lang w:val="ru-RU"/>
              </w:rPr>
              <w:t xml:space="preserve">систем </w:t>
            </w:r>
            <w:r>
              <w:rPr>
                <w:rFonts w:ascii="Arial" w:hAnsi="Arial" w:cs="Arial"/>
                <w:b/>
                <w:sz w:val="24"/>
                <w:szCs w:val="24"/>
                <w:lang w:val="mn-MN"/>
              </w:rPr>
              <w:t xml:space="preserve">ЦЭХХ-ын </w:t>
            </w:r>
            <w:r w:rsidRPr="00D42419">
              <w:rPr>
                <w:rFonts w:ascii="Arial" w:hAnsi="Arial" w:cs="Arial"/>
                <w:b/>
                <w:sz w:val="24"/>
                <w:szCs w:val="24"/>
                <w:lang w:val="ru-RU"/>
              </w:rPr>
              <w:t>систем</w:t>
            </w:r>
          </w:p>
          <w:p w:rsidR="00AB0D82" w:rsidRPr="002C00EB" w:rsidRDefault="00AB0D82" w:rsidP="00AB0D82">
            <w:pPr>
              <w:contextualSpacing/>
              <w:rPr>
                <w:rFonts w:ascii="Arial" w:hAnsi="Arial" w:cs="Arial"/>
                <w:sz w:val="24"/>
                <w:szCs w:val="24"/>
                <w:lang w:val="mn-MN"/>
              </w:rPr>
            </w:pPr>
            <w:r>
              <w:rPr>
                <w:rFonts w:ascii="Arial" w:hAnsi="Arial" w:cs="Arial"/>
                <w:sz w:val="24"/>
                <w:szCs w:val="24"/>
                <w:lang w:val="mn-MN"/>
              </w:rPr>
              <w:t>ЦЭХХС</w:t>
            </w:r>
          </w:p>
          <w:p w:rsidR="00AB0D82" w:rsidRPr="00385C11" w:rsidRDefault="00AB0D82" w:rsidP="00AB0D82">
            <w:pPr>
              <w:contextualSpacing/>
              <w:jc w:val="both"/>
              <w:rPr>
                <w:rFonts w:ascii="Arial" w:hAnsi="Arial" w:cs="Arial"/>
                <w:sz w:val="24"/>
                <w:szCs w:val="24"/>
                <w:lang w:val="mn-MN"/>
              </w:rPr>
            </w:pPr>
            <w:r>
              <w:rPr>
                <w:rFonts w:ascii="Arial" w:hAnsi="Arial" w:cs="Arial"/>
                <w:sz w:val="24"/>
                <w:szCs w:val="24"/>
                <w:lang w:val="mn-MN"/>
              </w:rPr>
              <w:t xml:space="preserve">эрчим хүчний  </w:t>
            </w:r>
            <w:r w:rsidRPr="00FC66AD">
              <w:rPr>
                <w:rFonts w:ascii="Arial" w:hAnsi="Arial" w:cs="Arial"/>
                <w:sz w:val="24"/>
                <w:szCs w:val="24"/>
                <w:lang w:val="mn-MN"/>
              </w:rPr>
              <w:t>тогтоосон бүстэй</w:t>
            </w:r>
            <w:r>
              <w:rPr>
                <w:rFonts w:ascii="Arial" w:hAnsi="Arial" w:cs="Arial"/>
                <w:sz w:val="24"/>
                <w:szCs w:val="24"/>
                <w:lang w:val="mn-MN"/>
              </w:rPr>
              <w:t>,  хамгийн</w:t>
            </w:r>
            <w:r w:rsidRPr="00385C11">
              <w:rPr>
                <w:rFonts w:ascii="Arial" w:hAnsi="Arial" w:cs="Arial"/>
                <w:sz w:val="20"/>
                <w:szCs w:val="20"/>
                <w:lang w:val="mn-MN"/>
              </w:rPr>
              <w:t xml:space="preserve"> </w:t>
            </w:r>
            <w:r w:rsidRPr="00385C11">
              <w:rPr>
                <w:lang w:val="mn-MN"/>
              </w:rPr>
              <w:t xml:space="preserve"> </w:t>
            </w:r>
            <w:r>
              <w:rPr>
                <w:rFonts w:ascii="Arial" w:hAnsi="Arial" w:cs="Arial"/>
                <w:sz w:val="24"/>
                <w:szCs w:val="24"/>
                <w:lang w:val="mn-MN"/>
              </w:rPr>
              <w:t>багадаа</w:t>
            </w:r>
            <w:r w:rsidRPr="00385C11">
              <w:rPr>
                <w:rFonts w:ascii="Arial" w:hAnsi="Arial" w:cs="Arial"/>
                <w:sz w:val="24"/>
                <w:szCs w:val="24"/>
                <w:lang w:val="mn-MN"/>
              </w:rPr>
              <w:t xml:space="preserve"> эрчим хүч</w:t>
            </w:r>
            <w:r>
              <w:rPr>
                <w:rFonts w:ascii="Arial" w:hAnsi="Arial" w:cs="Arial"/>
                <w:sz w:val="24"/>
                <w:szCs w:val="24"/>
                <w:lang w:val="mn-MN"/>
              </w:rPr>
              <w:t>ний</w:t>
            </w:r>
            <w:r w:rsidRPr="00385C11">
              <w:rPr>
                <w:rFonts w:ascii="Arial" w:hAnsi="Arial" w:cs="Arial"/>
                <w:sz w:val="24"/>
                <w:szCs w:val="24"/>
                <w:lang w:val="mn-MN"/>
              </w:rPr>
              <w:t xml:space="preserve">  нэг</w:t>
            </w:r>
            <w:r>
              <w:rPr>
                <w:rFonts w:ascii="Arial" w:hAnsi="Arial" w:cs="Arial"/>
                <w:sz w:val="24"/>
                <w:szCs w:val="24"/>
                <w:lang w:val="mn-MN"/>
              </w:rPr>
              <w:t xml:space="preserve"> хуримтлууртай, сүлжээнд холбогдсон,  </w:t>
            </w:r>
            <w:r w:rsidRPr="00385C11">
              <w:rPr>
                <w:rFonts w:ascii="Arial" w:hAnsi="Arial" w:cs="Arial"/>
                <w:sz w:val="24"/>
                <w:szCs w:val="24"/>
                <w:lang w:val="mn-MN"/>
              </w:rPr>
              <w:t xml:space="preserve"> эрчим хүчний системээс эрчим хүч</w:t>
            </w:r>
            <w:r>
              <w:rPr>
                <w:rFonts w:ascii="Arial" w:hAnsi="Arial" w:cs="Arial"/>
                <w:sz w:val="24"/>
                <w:szCs w:val="24"/>
                <w:lang w:val="mn-MN"/>
              </w:rPr>
              <w:t>ийг</w:t>
            </w:r>
            <w:r w:rsidRPr="00385C11">
              <w:rPr>
                <w:rFonts w:ascii="Arial" w:hAnsi="Arial" w:cs="Arial"/>
                <w:sz w:val="24"/>
                <w:szCs w:val="24"/>
                <w:lang w:val="mn-MN"/>
              </w:rPr>
              <w:t xml:space="preserve"> </w:t>
            </w:r>
            <w:r>
              <w:rPr>
                <w:rFonts w:ascii="Arial" w:hAnsi="Arial" w:cs="Arial"/>
                <w:sz w:val="24"/>
                <w:szCs w:val="24"/>
                <w:lang w:val="mn-MN"/>
              </w:rPr>
              <w:t>шингээж аваад</w:t>
            </w:r>
            <w:r w:rsidRPr="00385C11">
              <w:rPr>
                <w:rFonts w:ascii="Arial" w:hAnsi="Arial" w:cs="Arial"/>
                <w:sz w:val="24"/>
                <w:szCs w:val="24"/>
                <w:lang w:val="mn-MN"/>
              </w:rPr>
              <w:t xml:space="preserve">, </w:t>
            </w:r>
            <w:r>
              <w:rPr>
                <w:rFonts w:ascii="Arial" w:hAnsi="Arial" w:cs="Arial"/>
                <w:sz w:val="24"/>
                <w:szCs w:val="24"/>
                <w:lang w:val="mn-MN"/>
              </w:rPr>
              <w:t>түүнийг ямар</w:t>
            </w:r>
            <w:r w:rsidRPr="00385C11">
              <w:rPr>
                <w:rFonts w:ascii="Arial" w:hAnsi="Arial" w:cs="Arial"/>
                <w:sz w:val="24"/>
                <w:szCs w:val="24"/>
                <w:lang w:val="mn-MN"/>
              </w:rPr>
              <w:t xml:space="preserve"> нэг </w:t>
            </w:r>
            <w:r>
              <w:rPr>
                <w:rFonts w:ascii="Arial" w:hAnsi="Arial" w:cs="Arial"/>
                <w:sz w:val="24"/>
                <w:szCs w:val="24"/>
                <w:lang w:val="mn-MN"/>
              </w:rPr>
              <w:t>хэлбэрээр</w:t>
            </w:r>
            <w:r w:rsidRPr="00385C11">
              <w:rPr>
                <w:rFonts w:ascii="Arial" w:hAnsi="Arial" w:cs="Arial"/>
                <w:sz w:val="24"/>
                <w:szCs w:val="24"/>
                <w:lang w:val="mn-MN"/>
              </w:rPr>
              <w:t xml:space="preserve"> </w:t>
            </w:r>
            <w:r>
              <w:rPr>
                <w:rFonts w:ascii="Arial" w:hAnsi="Arial" w:cs="Arial"/>
                <w:sz w:val="24"/>
                <w:szCs w:val="24"/>
                <w:lang w:val="mn-MN"/>
              </w:rPr>
              <w:t xml:space="preserve">хуримтлуулах ба </w:t>
            </w:r>
            <w:r w:rsidRPr="00385C11">
              <w:rPr>
                <w:rFonts w:ascii="Arial" w:hAnsi="Arial" w:cs="Arial"/>
                <w:sz w:val="24"/>
                <w:szCs w:val="24"/>
                <w:lang w:val="mn-MN"/>
              </w:rPr>
              <w:t xml:space="preserve"> эрчим хүчний системд эрчим хүчийг </w:t>
            </w:r>
            <w:r>
              <w:rPr>
                <w:rFonts w:ascii="Arial" w:hAnsi="Arial" w:cs="Arial"/>
                <w:sz w:val="24"/>
                <w:szCs w:val="24"/>
                <w:lang w:val="mn-MN"/>
              </w:rPr>
              <w:t>буцаагаад нийлүүлдэг, барилга</w:t>
            </w:r>
            <w:r w:rsidRPr="00385C11">
              <w:rPr>
                <w:rFonts w:ascii="Arial" w:hAnsi="Arial" w:cs="Arial"/>
                <w:sz w:val="24"/>
                <w:szCs w:val="24"/>
                <w:lang w:val="mn-MN"/>
              </w:rPr>
              <w:t xml:space="preserve"> инженерийн ажл</w:t>
            </w:r>
            <w:r>
              <w:rPr>
                <w:rFonts w:ascii="Arial" w:hAnsi="Arial" w:cs="Arial"/>
                <w:sz w:val="24"/>
                <w:szCs w:val="24"/>
                <w:lang w:val="mn-MN"/>
              </w:rPr>
              <w:t xml:space="preserve">ууд, эрчим хүчийг хувиргах төхөөрөмж болон холбогдох туслах тоноглолуудыг багтаасан, </w:t>
            </w:r>
            <w:r w:rsidRPr="00385C11">
              <w:rPr>
                <w:rFonts w:ascii="Arial" w:hAnsi="Arial" w:cs="Arial"/>
                <w:sz w:val="24"/>
                <w:szCs w:val="24"/>
                <w:lang w:val="mn-MN"/>
              </w:rPr>
              <w:t xml:space="preserve"> </w:t>
            </w:r>
            <w:r>
              <w:rPr>
                <w:rFonts w:ascii="Arial" w:hAnsi="Arial" w:cs="Arial"/>
                <w:sz w:val="24"/>
                <w:szCs w:val="24"/>
                <w:lang w:val="mn-MN"/>
              </w:rPr>
              <w:t>систем юм.</w:t>
            </w:r>
            <w:r w:rsidRPr="00385C11">
              <w:rPr>
                <w:rFonts w:ascii="Arial" w:hAnsi="Arial" w:cs="Arial"/>
                <w:sz w:val="24"/>
                <w:szCs w:val="24"/>
                <w:lang w:val="mn-MN"/>
              </w:rPr>
              <w:t xml:space="preserve"> </w:t>
            </w:r>
          </w:p>
          <w:p w:rsidR="00511B6E" w:rsidRDefault="00511B6E" w:rsidP="00AB0D82">
            <w:pPr>
              <w:contextualSpacing/>
              <w:jc w:val="both"/>
              <w:rPr>
                <w:rFonts w:ascii="Arial" w:hAnsi="Arial" w:cs="Arial"/>
                <w:sz w:val="20"/>
                <w:szCs w:val="20"/>
                <w:lang w:val="mn-MN"/>
              </w:rPr>
            </w:pPr>
          </w:p>
          <w:p w:rsidR="00AB0D82" w:rsidRPr="00D470BD" w:rsidRDefault="00AB0D82" w:rsidP="00AB0D82">
            <w:pPr>
              <w:contextualSpacing/>
              <w:jc w:val="both"/>
              <w:rPr>
                <w:rFonts w:ascii="Arial" w:hAnsi="Arial" w:cs="Arial"/>
                <w:sz w:val="20"/>
                <w:szCs w:val="20"/>
                <w:lang w:val="mn-MN"/>
              </w:rPr>
            </w:pPr>
            <w:r w:rsidRPr="00D470BD">
              <w:rPr>
                <w:rFonts w:ascii="Arial" w:hAnsi="Arial" w:cs="Arial"/>
                <w:sz w:val="20"/>
                <w:szCs w:val="20"/>
                <w:lang w:val="mn-MN"/>
              </w:rPr>
              <w:t xml:space="preserve">Тайлбар 1: </w:t>
            </w:r>
            <w:r>
              <w:rPr>
                <w:rFonts w:ascii="Arial" w:hAnsi="Arial" w:cs="Arial"/>
                <w:sz w:val="20"/>
                <w:szCs w:val="20"/>
                <w:lang w:val="mn-MN"/>
              </w:rPr>
              <w:t xml:space="preserve"> Э</w:t>
            </w:r>
            <w:r w:rsidRPr="00D470BD">
              <w:rPr>
                <w:rFonts w:ascii="Arial" w:hAnsi="Arial" w:cs="Arial"/>
                <w:sz w:val="20"/>
                <w:szCs w:val="20"/>
                <w:lang w:val="mn-MN"/>
              </w:rPr>
              <w:t>рчим хүчний системийн операторууд эсвэл эрчим хүчний системийн хэрэглэгчдэд үйлчилгээ үзүүлэх</w:t>
            </w:r>
            <w:r>
              <w:rPr>
                <w:rFonts w:ascii="Arial" w:hAnsi="Arial" w:cs="Arial"/>
                <w:sz w:val="20"/>
                <w:szCs w:val="20"/>
                <w:lang w:val="mn-MN"/>
              </w:rPr>
              <w:t>ийн тулд</w:t>
            </w:r>
            <w:r w:rsidRPr="00D470BD">
              <w:rPr>
                <w:rFonts w:ascii="Arial" w:hAnsi="Arial" w:cs="Arial"/>
                <w:sz w:val="20"/>
                <w:szCs w:val="20"/>
                <w:lang w:val="mn-MN"/>
              </w:rPr>
              <w:t xml:space="preserve"> </w:t>
            </w:r>
            <w:r>
              <w:rPr>
                <w:rFonts w:ascii="Arial" w:hAnsi="Arial" w:cs="Arial"/>
                <w:sz w:val="20"/>
                <w:szCs w:val="20"/>
                <w:lang w:val="mn-MN"/>
              </w:rPr>
              <w:t xml:space="preserve"> ЦЭХХ-ын системийг </w:t>
            </w:r>
            <w:r w:rsidRPr="00D470BD">
              <w:rPr>
                <w:rFonts w:ascii="Arial" w:hAnsi="Arial" w:cs="Arial"/>
                <w:sz w:val="20"/>
                <w:szCs w:val="20"/>
                <w:lang w:val="mn-MN"/>
              </w:rPr>
              <w:t>хянаж, зохицуулдаг.</w:t>
            </w:r>
          </w:p>
          <w:p w:rsidR="00AB0D82" w:rsidRPr="00D470BD" w:rsidRDefault="00AB0D82" w:rsidP="00AB0D82">
            <w:pPr>
              <w:contextualSpacing/>
              <w:rPr>
                <w:rFonts w:ascii="Arial" w:hAnsi="Arial" w:cs="Arial"/>
                <w:sz w:val="20"/>
                <w:szCs w:val="20"/>
                <w:lang w:val="mn-MN"/>
              </w:rPr>
            </w:pPr>
          </w:p>
          <w:p w:rsidR="00AB0D82" w:rsidRPr="00D470BD" w:rsidRDefault="00AB0D82" w:rsidP="00AB0D82">
            <w:pPr>
              <w:contextualSpacing/>
              <w:jc w:val="both"/>
              <w:rPr>
                <w:rFonts w:ascii="Arial" w:hAnsi="Arial" w:cs="Arial"/>
                <w:sz w:val="20"/>
                <w:szCs w:val="20"/>
                <w:lang w:val="mn-MN"/>
              </w:rPr>
            </w:pPr>
            <w:r w:rsidRPr="00D470BD">
              <w:rPr>
                <w:rFonts w:ascii="Arial" w:hAnsi="Arial" w:cs="Arial"/>
                <w:sz w:val="20"/>
                <w:szCs w:val="20"/>
                <w:lang w:val="mn-MN"/>
              </w:rPr>
              <w:t xml:space="preserve">Тайлбар 2: Зарим тохиолдолд </w:t>
            </w:r>
            <w:r>
              <w:rPr>
                <w:rFonts w:ascii="Arial" w:hAnsi="Arial" w:cs="Arial"/>
                <w:sz w:val="20"/>
                <w:szCs w:val="20"/>
                <w:lang w:val="mn-MN"/>
              </w:rPr>
              <w:t xml:space="preserve">ЦЭХХ-ын </w:t>
            </w:r>
            <w:r w:rsidRPr="00D470BD">
              <w:rPr>
                <w:rFonts w:ascii="Arial" w:hAnsi="Arial" w:cs="Arial"/>
                <w:sz w:val="20"/>
                <w:szCs w:val="20"/>
                <w:lang w:val="mn-MN"/>
              </w:rPr>
              <w:t>систем</w:t>
            </w:r>
            <w:r>
              <w:rPr>
                <w:rFonts w:ascii="Arial" w:hAnsi="Arial" w:cs="Arial"/>
                <w:sz w:val="20"/>
                <w:szCs w:val="20"/>
                <w:lang w:val="mn-MN"/>
              </w:rPr>
              <w:t>д</w:t>
            </w:r>
            <w:r w:rsidRPr="00D470BD">
              <w:rPr>
                <w:rFonts w:ascii="Arial" w:hAnsi="Arial" w:cs="Arial"/>
                <w:sz w:val="20"/>
                <w:szCs w:val="20"/>
                <w:lang w:val="mn-MN"/>
              </w:rPr>
              <w:t xml:space="preserve">   цэнэг </w:t>
            </w:r>
            <w:r>
              <w:rPr>
                <w:rFonts w:ascii="Arial" w:hAnsi="Arial" w:cs="Arial"/>
                <w:sz w:val="20"/>
                <w:szCs w:val="20"/>
                <w:lang w:val="mn-MN"/>
              </w:rPr>
              <w:t>алдах</w:t>
            </w:r>
            <w:r w:rsidRPr="00D470BD">
              <w:rPr>
                <w:rFonts w:ascii="Arial" w:hAnsi="Arial" w:cs="Arial"/>
                <w:sz w:val="20"/>
                <w:szCs w:val="20"/>
                <w:lang w:val="mn-MN"/>
              </w:rPr>
              <w:t xml:space="preserve"> үед</w:t>
            </w:r>
            <w:r>
              <w:rPr>
                <w:rFonts w:ascii="Arial" w:hAnsi="Arial" w:cs="Arial"/>
                <w:sz w:val="20"/>
                <w:szCs w:val="20"/>
                <w:lang w:val="mn-MN"/>
              </w:rPr>
              <w:t>,</w:t>
            </w:r>
            <w:r w:rsidRPr="00D470BD">
              <w:rPr>
                <w:rFonts w:ascii="Arial" w:hAnsi="Arial" w:cs="Arial"/>
                <w:sz w:val="20"/>
                <w:szCs w:val="20"/>
                <w:lang w:val="mn-MN"/>
              </w:rPr>
              <w:t xml:space="preserve">  </w:t>
            </w:r>
            <w:r>
              <w:rPr>
                <w:rFonts w:ascii="Arial" w:hAnsi="Arial" w:cs="Arial"/>
                <w:sz w:val="20"/>
                <w:szCs w:val="20"/>
                <w:lang w:val="mn-MN"/>
              </w:rPr>
              <w:t xml:space="preserve"> хуримтлуулсан</w:t>
            </w:r>
            <w:r w:rsidRPr="00D470BD">
              <w:rPr>
                <w:rFonts w:ascii="Arial" w:hAnsi="Arial" w:cs="Arial"/>
                <w:sz w:val="20"/>
                <w:szCs w:val="20"/>
                <w:lang w:val="mn-MN"/>
              </w:rPr>
              <w:t xml:space="preserve"> эрчим хүч</w:t>
            </w:r>
            <w:r>
              <w:rPr>
                <w:rFonts w:ascii="Arial" w:hAnsi="Arial" w:cs="Arial"/>
                <w:sz w:val="20"/>
                <w:szCs w:val="20"/>
                <w:lang w:val="mn-MN"/>
              </w:rPr>
              <w:t>н</w:t>
            </w:r>
            <w:r w:rsidRPr="00D470BD">
              <w:rPr>
                <w:rFonts w:ascii="Arial" w:hAnsi="Arial" w:cs="Arial"/>
                <w:sz w:val="20"/>
                <w:szCs w:val="20"/>
                <w:lang w:val="mn-MN"/>
              </w:rPr>
              <w:t xml:space="preserve">ээсээ  илүү их </w:t>
            </w:r>
            <w:r>
              <w:rPr>
                <w:rFonts w:ascii="Arial" w:hAnsi="Arial" w:cs="Arial"/>
                <w:sz w:val="20"/>
                <w:szCs w:val="20"/>
                <w:lang w:val="mn-MN"/>
              </w:rPr>
              <w:t xml:space="preserve">эрчим хүч </w:t>
            </w:r>
            <w:r w:rsidRPr="00D470BD">
              <w:rPr>
                <w:rFonts w:ascii="Arial" w:hAnsi="Arial" w:cs="Arial"/>
                <w:sz w:val="20"/>
                <w:szCs w:val="20"/>
                <w:lang w:val="mn-MN"/>
              </w:rPr>
              <w:t xml:space="preserve">эрчим хүчний системд </w:t>
            </w:r>
            <w:r>
              <w:rPr>
                <w:rFonts w:ascii="Arial" w:hAnsi="Arial" w:cs="Arial"/>
                <w:sz w:val="20"/>
                <w:szCs w:val="20"/>
                <w:lang w:val="mn-MN"/>
              </w:rPr>
              <w:t>нийлүүлэх үед</w:t>
            </w:r>
            <w:r w:rsidRPr="00D470BD">
              <w:rPr>
                <w:rFonts w:ascii="Arial" w:hAnsi="Arial" w:cs="Arial"/>
                <w:sz w:val="20"/>
                <w:szCs w:val="20"/>
                <w:lang w:val="mn-MN"/>
              </w:rPr>
              <w:t xml:space="preserve"> нэмэлт эрчим хүчний </w:t>
            </w:r>
            <w:r>
              <w:rPr>
                <w:rFonts w:ascii="Arial" w:hAnsi="Arial" w:cs="Arial"/>
                <w:sz w:val="20"/>
                <w:szCs w:val="20"/>
                <w:lang w:val="mn-MN"/>
              </w:rPr>
              <w:t xml:space="preserve">эх </w:t>
            </w:r>
            <w:r w:rsidRPr="00D470BD">
              <w:rPr>
                <w:rFonts w:ascii="Arial" w:hAnsi="Arial" w:cs="Arial"/>
                <w:sz w:val="20"/>
                <w:szCs w:val="20"/>
                <w:lang w:val="mn-MN"/>
              </w:rPr>
              <w:t xml:space="preserve">үүсвэр (цахилгаан бус) </w:t>
            </w:r>
            <w:r>
              <w:rPr>
                <w:rFonts w:ascii="Arial" w:hAnsi="Arial" w:cs="Arial"/>
                <w:sz w:val="20"/>
                <w:szCs w:val="20"/>
                <w:lang w:val="mn-MN"/>
              </w:rPr>
              <w:t xml:space="preserve">шаарддаг </w:t>
            </w:r>
            <w:r w:rsidRPr="00D470BD">
              <w:rPr>
                <w:rFonts w:ascii="Arial" w:hAnsi="Arial" w:cs="Arial"/>
                <w:sz w:val="20"/>
                <w:szCs w:val="20"/>
                <w:lang w:val="mn-MN"/>
              </w:rPr>
              <w:t>(</w:t>
            </w:r>
            <w:r>
              <w:rPr>
                <w:rFonts w:ascii="Arial" w:hAnsi="Arial" w:cs="Arial"/>
                <w:sz w:val="20"/>
                <w:szCs w:val="20"/>
                <w:lang w:val="mn-MN"/>
              </w:rPr>
              <w:t xml:space="preserve"> нэмэлт </w:t>
            </w:r>
            <w:r w:rsidRPr="00D470BD">
              <w:rPr>
                <w:rFonts w:ascii="Arial" w:hAnsi="Arial" w:cs="Arial"/>
                <w:sz w:val="20"/>
                <w:szCs w:val="20"/>
                <w:lang w:val="mn-MN"/>
              </w:rPr>
              <w:t>дулааны эрчим хүч шаард</w:t>
            </w:r>
            <w:r>
              <w:rPr>
                <w:rFonts w:ascii="Arial" w:hAnsi="Arial" w:cs="Arial"/>
                <w:sz w:val="20"/>
                <w:szCs w:val="20"/>
                <w:lang w:val="mn-MN"/>
              </w:rPr>
              <w:t>даг</w:t>
            </w:r>
            <w:r w:rsidRPr="00D470BD">
              <w:rPr>
                <w:rFonts w:ascii="Arial" w:hAnsi="Arial" w:cs="Arial"/>
                <w:sz w:val="20"/>
                <w:szCs w:val="20"/>
                <w:lang w:val="mn-MN"/>
              </w:rPr>
              <w:t xml:space="preserve"> шахсан агаар</w:t>
            </w:r>
            <w:r>
              <w:rPr>
                <w:rFonts w:ascii="Arial" w:hAnsi="Arial" w:cs="Arial"/>
                <w:sz w:val="20"/>
                <w:szCs w:val="20"/>
                <w:lang w:val="mn-MN"/>
              </w:rPr>
              <w:t xml:space="preserve"> бүхий</w:t>
            </w:r>
            <w:r w:rsidRPr="00D470BD">
              <w:rPr>
                <w:rFonts w:ascii="Arial" w:hAnsi="Arial" w:cs="Arial"/>
                <w:sz w:val="20"/>
                <w:szCs w:val="20"/>
                <w:lang w:val="mn-MN"/>
              </w:rPr>
              <w:t xml:space="preserve"> эрчим хүчний </w:t>
            </w:r>
            <w:r>
              <w:rPr>
                <w:rFonts w:ascii="Arial" w:hAnsi="Arial" w:cs="Arial"/>
                <w:sz w:val="20"/>
                <w:szCs w:val="20"/>
                <w:lang w:val="mn-MN"/>
              </w:rPr>
              <w:t xml:space="preserve">хуримтлал нь нийтлэг </w:t>
            </w:r>
            <w:r w:rsidRPr="00D470BD">
              <w:rPr>
                <w:rFonts w:ascii="Arial" w:hAnsi="Arial" w:cs="Arial"/>
                <w:sz w:val="20"/>
                <w:szCs w:val="20"/>
                <w:lang w:val="mn-MN"/>
              </w:rPr>
              <w:t xml:space="preserve"> жишээ</w:t>
            </w:r>
            <w:r>
              <w:rPr>
                <w:rFonts w:ascii="Arial" w:hAnsi="Arial" w:cs="Arial"/>
                <w:sz w:val="20"/>
                <w:szCs w:val="20"/>
                <w:lang w:val="mn-MN"/>
              </w:rPr>
              <w:t xml:space="preserve"> юм</w:t>
            </w:r>
            <w:r w:rsidRPr="00D470BD">
              <w:rPr>
                <w:rFonts w:ascii="Arial" w:hAnsi="Arial" w:cs="Arial"/>
                <w:sz w:val="20"/>
                <w:szCs w:val="20"/>
                <w:lang w:val="mn-MN"/>
              </w:rPr>
              <w:t xml:space="preserve"> )</w:t>
            </w:r>
            <w:r>
              <w:rPr>
                <w:rFonts w:ascii="Arial" w:hAnsi="Arial" w:cs="Arial"/>
                <w:sz w:val="20"/>
                <w:szCs w:val="20"/>
                <w:lang w:val="mn-MN"/>
              </w:rPr>
              <w:t xml:space="preserve"> .</w:t>
            </w:r>
          </w:p>
          <w:p w:rsidR="00AB0D82" w:rsidRPr="00FD1C0F" w:rsidRDefault="00AB0D82" w:rsidP="00AB0D82">
            <w:pPr>
              <w:contextualSpacing/>
              <w:jc w:val="both"/>
              <w:rPr>
                <w:rFonts w:ascii="Arial" w:hAnsi="Arial" w:cs="Arial"/>
                <w:sz w:val="20"/>
                <w:szCs w:val="20"/>
                <w:lang w:val="mn-MN"/>
              </w:rPr>
            </w:pPr>
            <w:r>
              <w:rPr>
                <w:rFonts w:ascii="Arial" w:hAnsi="Arial" w:cs="Arial"/>
                <w:sz w:val="20"/>
                <w:szCs w:val="20"/>
                <w:lang w:val="mn-MN"/>
              </w:rPr>
              <w:t>Тайлбар</w:t>
            </w:r>
            <w:r w:rsidRPr="002B0E46">
              <w:rPr>
                <w:rFonts w:ascii="Arial" w:hAnsi="Arial" w:cs="Arial"/>
                <w:sz w:val="20"/>
                <w:szCs w:val="20"/>
                <w:lang w:val="mn-MN"/>
              </w:rPr>
              <w:t xml:space="preserve"> 3</w:t>
            </w:r>
            <w:r>
              <w:rPr>
                <w:rFonts w:ascii="Arial" w:hAnsi="Arial" w:cs="Arial"/>
                <w:sz w:val="20"/>
                <w:szCs w:val="20"/>
                <w:lang w:val="mn-MN"/>
              </w:rPr>
              <w:t>:</w:t>
            </w:r>
            <w:r w:rsidRPr="002B0E46">
              <w:rPr>
                <w:rFonts w:ascii="Arial" w:hAnsi="Arial" w:cs="Arial"/>
                <w:sz w:val="20"/>
                <w:szCs w:val="20"/>
                <w:lang w:val="mn-MN"/>
              </w:rPr>
              <w:t xml:space="preserve"> "цахилгаан эрчим хүчний систем" нь IEC 60050-601:1985, 601-01-01</w:t>
            </w:r>
            <w:r>
              <w:rPr>
                <w:rFonts w:ascii="Arial" w:hAnsi="Arial" w:cs="Arial"/>
                <w:sz w:val="20"/>
                <w:szCs w:val="20"/>
                <w:lang w:val="mn-MN"/>
              </w:rPr>
              <w:t>-д тодорхойлсон.</w:t>
            </w:r>
          </w:p>
          <w:p w:rsidR="00511B6E" w:rsidRDefault="00511B6E" w:rsidP="00AB0D82">
            <w:pPr>
              <w:contextualSpacing/>
              <w:rPr>
                <w:rFonts w:ascii="Arial" w:hAnsi="Arial" w:cs="Arial"/>
                <w:b/>
                <w:sz w:val="24"/>
                <w:szCs w:val="24"/>
                <w:lang w:val="mn-MN"/>
              </w:rPr>
            </w:pPr>
          </w:p>
          <w:p w:rsidR="00AB0D82" w:rsidRPr="00C237C2" w:rsidRDefault="00AB0D82" w:rsidP="00AB0D82">
            <w:pPr>
              <w:contextualSpacing/>
              <w:rPr>
                <w:rFonts w:ascii="Arial" w:hAnsi="Arial" w:cs="Arial"/>
                <w:b/>
                <w:sz w:val="24"/>
                <w:szCs w:val="24"/>
                <w:lang w:val="mn-MN"/>
              </w:rPr>
            </w:pPr>
            <w:r w:rsidRPr="00C237C2">
              <w:rPr>
                <w:rFonts w:ascii="Arial" w:hAnsi="Arial" w:cs="Arial"/>
                <w:b/>
                <w:sz w:val="24"/>
                <w:szCs w:val="24"/>
                <w:lang w:val="mn-MN"/>
              </w:rPr>
              <w:t>3.3</w:t>
            </w:r>
          </w:p>
          <w:p w:rsidR="00AB0D82" w:rsidRPr="00C237C2" w:rsidRDefault="00AB0D82" w:rsidP="00AB0D82">
            <w:pPr>
              <w:contextualSpacing/>
              <w:rPr>
                <w:rFonts w:ascii="Arial" w:hAnsi="Arial" w:cs="Arial"/>
                <w:b/>
                <w:sz w:val="24"/>
                <w:szCs w:val="24"/>
                <w:lang w:val="mn-MN"/>
              </w:rPr>
            </w:pPr>
            <w:r>
              <w:rPr>
                <w:rFonts w:ascii="Arial" w:hAnsi="Arial" w:cs="Arial"/>
                <w:b/>
                <w:sz w:val="24"/>
                <w:szCs w:val="24"/>
                <w:lang w:val="mn-MN"/>
              </w:rPr>
              <w:t>бүсийн</w:t>
            </w:r>
            <w:r w:rsidRPr="00C237C2">
              <w:rPr>
                <w:rFonts w:ascii="Arial" w:hAnsi="Arial" w:cs="Arial"/>
                <w:b/>
                <w:sz w:val="24"/>
                <w:szCs w:val="24"/>
                <w:lang w:val="mn-MN"/>
              </w:rPr>
              <w:t xml:space="preserve"> сүлжээ</w:t>
            </w:r>
          </w:p>
          <w:p w:rsidR="00AB0D82" w:rsidRPr="00C237C2" w:rsidRDefault="00AB0D82" w:rsidP="00AB0D82">
            <w:pPr>
              <w:contextualSpacing/>
              <w:jc w:val="both"/>
              <w:rPr>
                <w:rFonts w:ascii="Arial" w:hAnsi="Arial" w:cs="Arial"/>
                <w:sz w:val="24"/>
                <w:szCs w:val="24"/>
                <w:lang w:val="mn-MN"/>
              </w:rPr>
            </w:pPr>
            <w:r>
              <w:rPr>
                <w:rFonts w:ascii="Arial" w:hAnsi="Arial" w:cs="Arial"/>
                <w:sz w:val="24"/>
                <w:szCs w:val="24"/>
                <w:lang w:val="mn-MN"/>
              </w:rPr>
              <w:t xml:space="preserve">тодорхой </w:t>
            </w:r>
            <w:r w:rsidRPr="00C237C2">
              <w:rPr>
                <w:rFonts w:ascii="Arial" w:hAnsi="Arial" w:cs="Arial"/>
                <w:sz w:val="24"/>
                <w:szCs w:val="24"/>
                <w:lang w:val="mn-MN"/>
              </w:rPr>
              <w:t>хариуц</w:t>
            </w:r>
            <w:r>
              <w:rPr>
                <w:rFonts w:ascii="Arial" w:hAnsi="Arial" w:cs="Arial"/>
                <w:sz w:val="24"/>
                <w:szCs w:val="24"/>
                <w:lang w:val="mn-MN"/>
              </w:rPr>
              <w:t xml:space="preserve">ах, нутаг дэвсгэрийн хүрээнд </w:t>
            </w:r>
            <w:r w:rsidRPr="00C237C2">
              <w:rPr>
                <w:rFonts w:ascii="Arial" w:hAnsi="Arial" w:cs="Arial"/>
                <w:sz w:val="24"/>
                <w:szCs w:val="24"/>
                <w:lang w:val="mn-MN"/>
              </w:rPr>
              <w:t xml:space="preserve"> </w:t>
            </w:r>
            <w:r w:rsidRPr="009E2D2B">
              <w:rPr>
                <w:rFonts w:ascii="Arial" w:hAnsi="Arial" w:cs="Arial"/>
                <w:sz w:val="24"/>
                <w:szCs w:val="24"/>
                <w:highlight w:val="yellow"/>
                <w:lang w:val="mn-MN"/>
              </w:rPr>
              <w:t>бүсийн</w:t>
            </w:r>
            <w:r>
              <w:rPr>
                <w:rFonts w:ascii="Arial" w:hAnsi="Arial" w:cs="Arial"/>
                <w:sz w:val="24"/>
                <w:szCs w:val="24"/>
                <w:lang w:val="mn-MN"/>
              </w:rPr>
              <w:t xml:space="preserve"> буюу </w:t>
            </w:r>
            <w:r w:rsidRPr="00C237C2">
              <w:rPr>
                <w:rFonts w:ascii="Arial" w:hAnsi="Arial" w:cs="Arial"/>
                <w:sz w:val="24"/>
                <w:szCs w:val="24"/>
                <w:lang w:val="mn-MN"/>
              </w:rPr>
              <w:t xml:space="preserve">сүлжээний оператор </w:t>
            </w:r>
            <w:r>
              <w:rPr>
                <w:rFonts w:ascii="Arial" w:hAnsi="Arial" w:cs="Arial"/>
                <w:sz w:val="24"/>
                <w:szCs w:val="24"/>
                <w:lang w:val="mn-MN"/>
              </w:rPr>
              <w:t xml:space="preserve">ажиллуулдаг </w:t>
            </w:r>
            <w:r w:rsidRPr="00C237C2">
              <w:rPr>
                <w:rFonts w:ascii="Arial" w:hAnsi="Arial" w:cs="Arial"/>
                <w:sz w:val="24"/>
                <w:szCs w:val="24"/>
                <w:lang w:val="mn-MN"/>
              </w:rPr>
              <w:t>цахилгаан эрчим хүчний сүлжээний хэсэг</w:t>
            </w:r>
          </w:p>
          <w:p w:rsidR="00AB0D82" w:rsidRPr="001C22F8" w:rsidRDefault="00AB0D82" w:rsidP="00AB0D82">
            <w:pPr>
              <w:jc w:val="both"/>
              <w:rPr>
                <w:rFonts w:ascii="Arial" w:hAnsi="Arial" w:cs="Arial"/>
                <w:sz w:val="20"/>
                <w:szCs w:val="20"/>
                <w:lang w:val="mn-MN"/>
              </w:rPr>
            </w:pPr>
            <w:r w:rsidRPr="00C80BC0">
              <w:rPr>
                <w:rFonts w:ascii="Arial" w:hAnsi="Arial" w:cs="Arial"/>
                <w:sz w:val="20"/>
                <w:szCs w:val="20"/>
                <w:lang w:val="mn-MN"/>
              </w:rPr>
              <w:t xml:space="preserve">Тайлбар 1: </w:t>
            </w:r>
            <w:r w:rsidRPr="009E2D2B">
              <w:rPr>
                <w:rFonts w:ascii="Arial" w:hAnsi="Arial" w:cs="Arial"/>
                <w:sz w:val="20"/>
                <w:szCs w:val="20"/>
                <w:highlight w:val="yellow"/>
                <w:lang w:val="mn-MN"/>
              </w:rPr>
              <w:t>Бүсийн</w:t>
            </w:r>
            <w:r w:rsidRPr="00C80BC0">
              <w:rPr>
                <w:rFonts w:ascii="Arial" w:hAnsi="Arial" w:cs="Arial"/>
                <w:sz w:val="20"/>
                <w:szCs w:val="20"/>
                <w:lang w:val="mn-MN"/>
              </w:rPr>
              <w:t xml:space="preserve"> сүлжээг</w:t>
            </w:r>
            <w:r>
              <w:rPr>
                <w:rFonts w:ascii="Arial" w:hAnsi="Arial" w:cs="Arial"/>
                <w:sz w:val="20"/>
                <w:szCs w:val="20"/>
                <w:lang w:val="mn-MN"/>
              </w:rPr>
              <w:t xml:space="preserve"> сүлжээний </w:t>
            </w:r>
            <w:r w:rsidRPr="00C80BC0">
              <w:rPr>
                <w:rFonts w:ascii="Arial" w:hAnsi="Arial" w:cs="Arial"/>
                <w:sz w:val="20"/>
                <w:szCs w:val="20"/>
                <w:lang w:val="mn-MN"/>
              </w:rPr>
              <w:t>хэрэглэгч</w:t>
            </w:r>
            <w:r>
              <w:rPr>
                <w:rFonts w:ascii="Arial" w:hAnsi="Arial" w:cs="Arial"/>
                <w:sz w:val="20"/>
                <w:szCs w:val="20"/>
                <w:lang w:val="mn-MN"/>
              </w:rPr>
              <w:t xml:space="preserve">дээс </w:t>
            </w:r>
            <w:r w:rsidRPr="00C80BC0">
              <w:rPr>
                <w:rFonts w:ascii="Arial" w:hAnsi="Arial" w:cs="Arial"/>
                <w:sz w:val="20"/>
                <w:szCs w:val="20"/>
                <w:lang w:val="mn-MN"/>
              </w:rPr>
              <w:t xml:space="preserve"> эсвэл</w:t>
            </w:r>
            <w:r>
              <w:rPr>
                <w:rFonts w:ascii="Arial" w:hAnsi="Arial" w:cs="Arial"/>
                <w:sz w:val="20"/>
                <w:szCs w:val="20"/>
                <w:lang w:val="mn-MN"/>
              </w:rPr>
              <w:t xml:space="preserve"> хэрэглэгчид рүү</w:t>
            </w:r>
            <w:r w:rsidRPr="00C80BC0">
              <w:rPr>
                <w:rFonts w:ascii="Arial" w:hAnsi="Arial" w:cs="Arial"/>
                <w:sz w:val="20"/>
                <w:szCs w:val="20"/>
                <w:lang w:val="mn-MN"/>
              </w:rPr>
              <w:t xml:space="preserve"> </w:t>
            </w:r>
            <w:r>
              <w:rPr>
                <w:rFonts w:ascii="Arial" w:hAnsi="Arial" w:cs="Arial"/>
                <w:sz w:val="20"/>
                <w:szCs w:val="20"/>
                <w:lang w:val="mn-MN"/>
              </w:rPr>
              <w:t xml:space="preserve">эсвэл </w:t>
            </w:r>
            <w:r w:rsidRPr="00C80BC0">
              <w:rPr>
                <w:rFonts w:ascii="Arial" w:hAnsi="Arial" w:cs="Arial"/>
                <w:sz w:val="20"/>
                <w:szCs w:val="20"/>
                <w:lang w:val="mn-MN"/>
              </w:rPr>
              <w:t>бусад сүлжээ</w:t>
            </w:r>
            <w:r>
              <w:rPr>
                <w:rFonts w:ascii="Arial" w:hAnsi="Arial" w:cs="Arial"/>
                <w:sz w:val="20"/>
                <w:szCs w:val="20"/>
                <w:lang w:val="mn-MN"/>
              </w:rPr>
              <w:t xml:space="preserve"> рүү</w:t>
            </w:r>
            <w:r w:rsidRPr="00C80BC0">
              <w:rPr>
                <w:rFonts w:ascii="Arial" w:hAnsi="Arial" w:cs="Arial"/>
                <w:sz w:val="20"/>
                <w:szCs w:val="20"/>
                <w:lang w:val="mn-MN"/>
              </w:rPr>
              <w:t xml:space="preserve"> цахилгаан дамжуулахад ашигладаг. </w:t>
            </w:r>
            <w:r w:rsidRPr="001C22F8">
              <w:rPr>
                <w:rFonts w:ascii="Arial" w:hAnsi="Arial" w:cs="Arial"/>
                <w:sz w:val="20"/>
                <w:szCs w:val="20"/>
                <w:lang w:val="mn-MN"/>
              </w:rPr>
              <w:t>Сүлжээний хэрэглэгчид нь цахилгаан эрчим хүч үйлдвэрлэгч эсвэл хэрэглэгч байж болно. Хариуц</w:t>
            </w:r>
            <w:r>
              <w:rPr>
                <w:rFonts w:ascii="Arial" w:hAnsi="Arial" w:cs="Arial"/>
                <w:sz w:val="20"/>
                <w:szCs w:val="20"/>
                <w:lang w:val="mn-MN"/>
              </w:rPr>
              <w:t xml:space="preserve">ах нутаг дэвсгэрийн </w:t>
            </w:r>
            <w:r w:rsidRPr="001C22F8">
              <w:rPr>
                <w:rFonts w:ascii="Arial" w:hAnsi="Arial" w:cs="Arial"/>
                <w:sz w:val="20"/>
                <w:szCs w:val="20"/>
                <w:lang w:val="mn-MN"/>
              </w:rPr>
              <w:t>х</w:t>
            </w:r>
            <w:r>
              <w:rPr>
                <w:rFonts w:ascii="Arial" w:hAnsi="Arial" w:cs="Arial"/>
                <w:sz w:val="20"/>
                <w:szCs w:val="20"/>
                <w:lang w:val="mn-MN"/>
              </w:rPr>
              <w:t>эмжээг тухайн засаг захиргааны</w:t>
            </w:r>
            <w:r w:rsidRPr="001C22F8">
              <w:rPr>
                <w:rFonts w:ascii="Arial" w:hAnsi="Arial" w:cs="Arial"/>
                <w:sz w:val="20"/>
                <w:szCs w:val="20"/>
                <w:lang w:val="mn-MN"/>
              </w:rPr>
              <w:t xml:space="preserve"> хууль тогтоомж, </w:t>
            </w:r>
            <w:r>
              <w:rPr>
                <w:rFonts w:ascii="Arial" w:hAnsi="Arial" w:cs="Arial"/>
                <w:sz w:val="20"/>
                <w:szCs w:val="20"/>
                <w:lang w:val="mn-MN"/>
              </w:rPr>
              <w:t>журмын дагуу</w:t>
            </w:r>
            <w:r w:rsidRPr="001C22F8">
              <w:rPr>
                <w:rFonts w:ascii="Arial" w:hAnsi="Arial" w:cs="Arial"/>
                <w:sz w:val="20"/>
                <w:szCs w:val="20"/>
                <w:lang w:val="mn-MN"/>
              </w:rPr>
              <w:t xml:space="preserve"> тогтоо</w:t>
            </w:r>
            <w:r>
              <w:rPr>
                <w:rFonts w:ascii="Arial" w:hAnsi="Arial" w:cs="Arial"/>
                <w:sz w:val="20"/>
                <w:szCs w:val="20"/>
                <w:lang w:val="mn-MN"/>
              </w:rPr>
              <w:t>дог</w:t>
            </w:r>
            <w:r w:rsidRPr="001C22F8">
              <w:rPr>
                <w:rFonts w:ascii="Arial" w:hAnsi="Arial" w:cs="Arial"/>
                <w:sz w:val="20"/>
                <w:szCs w:val="20"/>
                <w:lang w:val="mn-MN"/>
              </w:rPr>
              <w:t>.</w:t>
            </w:r>
          </w:p>
          <w:p w:rsidR="00AB0D82" w:rsidRPr="00652D7B" w:rsidRDefault="00AB0D82" w:rsidP="00AB0D82">
            <w:pPr>
              <w:rPr>
                <w:rFonts w:ascii="Arial" w:hAnsi="Arial" w:cs="Arial"/>
                <w:sz w:val="20"/>
                <w:szCs w:val="20"/>
                <w:lang w:val="mn-MN"/>
              </w:rPr>
            </w:pPr>
            <w:r>
              <w:rPr>
                <w:rFonts w:ascii="Arial" w:hAnsi="Arial" w:cs="Arial"/>
                <w:sz w:val="20"/>
                <w:szCs w:val="20"/>
                <w:lang w:val="mn-MN"/>
              </w:rPr>
              <w:t>Тайлбар</w:t>
            </w:r>
            <w:r w:rsidRPr="001C22F8">
              <w:rPr>
                <w:rFonts w:ascii="Arial" w:hAnsi="Arial" w:cs="Arial"/>
                <w:sz w:val="20"/>
                <w:szCs w:val="20"/>
                <w:lang w:val="mn-MN"/>
              </w:rPr>
              <w:t xml:space="preserve"> 2: "цахилгаан эрчим хүчний сүлжээ" нь IEC 60050-601:1985, 601-01-02,</w:t>
            </w:r>
            <w:r>
              <w:rPr>
                <w:rFonts w:ascii="Arial" w:hAnsi="Arial" w:cs="Arial"/>
                <w:sz w:val="20"/>
                <w:szCs w:val="20"/>
                <w:lang w:val="mn-MN"/>
              </w:rPr>
              <w:t>-д тодорхойлсон,</w:t>
            </w:r>
          </w:p>
          <w:p w:rsidR="005527E7" w:rsidRDefault="005527E7" w:rsidP="005527E7">
            <w:pPr>
              <w:contextualSpacing/>
              <w:jc w:val="both"/>
              <w:rPr>
                <w:rFonts w:ascii="Arial" w:eastAsia="Times New Roman" w:hAnsi="Arial" w:cs="Arial"/>
                <w:sz w:val="24"/>
                <w:szCs w:val="24"/>
                <w:lang w:val="mn-MN"/>
              </w:rPr>
            </w:pPr>
          </w:p>
        </w:tc>
        <w:tc>
          <w:tcPr>
            <w:tcW w:w="5285" w:type="dxa"/>
          </w:tcPr>
          <w:p w:rsidR="005527E7" w:rsidRPr="00F72294" w:rsidRDefault="005527E7" w:rsidP="005527E7">
            <w:pPr>
              <w:jc w:val="center"/>
              <w:rPr>
                <w:rFonts w:ascii="Arial" w:hAnsi="Arial" w:cs="Arial"/>
                <w:b/>
                <w:sz w:val="24"/>
                <w:szCs w:val="24"/>
              </w:rPr>
            </w:pPr>
            <w:r w:rsidRPr="00F72294">
              <w:rPr>
                <w:rFonts w:ascii="Arial" w:hAnsi="Arial" w:cs="Arial"/>
                <w:b/>
                <w:sz w:val="24"/>
                <w:szCs w:val="24"/>
              </w:rPr>
              <w:lastRenderedPageBreak/>
              <w:t>ELECTRICAL ENERGY STORAGE (EES) SYSTEMS -</w:t>
            </w:r>
          </w:p>
          <w:p w:rsidR="005527E7" w:rsidRDefault="005527E7" w:rsidP="005527E7">
            <w:pPr>
              <w:jc w:val="center"/>
              <w:rPr>
                <w:rFonts w:ascii="Arial" w:hAnsi="Arial" w:cs="Arial"/>
                <w:b/>
                <w:sz w:val="24"/>
                <w:szCs w:val="24"/>
              </w:rPr>
            </w:pPr>
          </w:p>
          <w:p w:rsidR="005527E7" w:rsidRDefault="005527E7" w:rsidP="005527E7">
            <w:pPr>
              <w:jc w:val="center"/>
              <w:rPr>
                <w:rFonts w:ascii="Arial" w:hAnsi="Arial" w:cs="Arial"/>
                <w:b/>
                <w:sz w:val="24"/>
                <w:szCs w:val="24"/>
              </w:rPr>
            </w:pPr>
            <w:r w:rsidRPr="00F72294">
              <w:rPr>
                <w:rFonts w:ascii="Arial" w:hAnsi="Arial" w:cs="Arial"/>
                <w:b/>
                <w:sz w:val="24"/>
                <w:szCs w:val="24"/>
              </w:rPr>
              <w:t>Part 1: Vocabulary</w:t>
            </w:r>
          </w:p>
          <w:p w:rsidR="005527E7" w:rsidRDefault="005527E7" w:rsidP="005527E7">
            <w:pPr>
              <w:rPr>
                <w:rFonts w:ascii="Arial" w:hAnsi="Arial" w:cs="Arial"/>
                <w:b/>
                <w:sz w:val="24"/>
                <w:szCs w:val="24"/>
              </w:rPr>
            </w:pPr>
          </w:p>
          <w:p w:rsidR="005527E7" w:rsidRPr="00F72294" w:rsidRDefault="005527E7" w:rsidP="005527E7">
            <w:pPr>
              <w:rPr>
                <w:rFonts w:ascii="Arial" w:hAnsi="Arial" w:cs="Arial"/>
                <w:b/>
                <w:sz w:val="24"/>
                <w:szCs w:val="24"/>
              </w:rPr>
            </w:pPr>
            <w:r w:rsidRPr="00F72294">
              <w:rPr>
                <w:rFonts w:ascii="Arial" w:hAnsi="Arial" w:cs="Arial"/>
                <w:b/>
                <w:sz w:val="24"/>
                <w:szCs w:val="24"/>
              </w:rPr>
              <w:t>1</w:t>
            </w:r>
            <w:r w:rsidRPr="00F72294">
              <w:rPr>
                <w:rFonts w:ascii="Arial" w:hAnsi="Arial" w:cs="Arial"/>
                <w:b/>
                <w:sz w:val="24"/>
                <w:szCs w:val="24"/>
              </w:rPr>
              <w:tab/>
              <w:t>Scope</w:t>
            </w:r>
          </w:p>
          <w:p w:rsidR="005527E7" w:rsidRDefault="005527E7" w:rsidP="005527E7">
            <w:pPr>
              <w:jc w:val="both"/>
              <w:rPr>
                <w:rFonts w:ascii="Arial" w:hAnsi="Arial" w:cs="Arial"/>
                <w:sz w:val="24"/>
                <w:szCs w:val="24"/>
              </w:rPr>
            </w:pPr>
          </w:p>
          <w:p w:rsidR="005527E7" w:rsidRPr="00F72294" w:rsidRDefault="005527E7" w:rsidP="005527E7">
            <w:pPr>
              <w:jc w:val="both"/>
              <w:rPr>
                <w:rFonts w:ascii="Arial" w:hAnsi="Arial" w:cs="Arial"/>
                <w:sz w:val="24"/>
                <w:szCs w:val="24"/>
              </w:rPr>
            </w:pPr>
            <w:r w:rsidRPr="00F72294">
              <w:rPr>
                <w:rFonts w:ascii="Arial" w:hAnsi="Arial" w:cs="Arial"/>
                <w:sz w:val="24"/>
                <w:szCs w:val="24"/>
              </w:rPr>
              <w:t>This part of IEC 62933 defines terms applicable to electrical energy storage (EES) syst.</w:t>
            </w:r>
            <w:r>
              <w:rPr>
                <w:rFonts w:ascii="Arial" w:hAnsi="Arial" w:cs="Arial"/>
                <w:sz w:val="24"/>
                <w:szCs w:val="24"/>
                <w:lang w:val="mn-MN"/>
              </w:rPr>
              <w:t xml:space="preserve"> </w:t>
            </w:r>
            <w:r>
              <w:rPr>
                <w:rFonts w:ascii="Arial" w:hAnsi="Arial" w:cs="Arial"/>
                <w:sz w:val="24"/>
                <w:szCs w:val="24"/>
              </w:rPr>
              <w:t>I</w:t>
            </w:r>
            <w:r w:rsidRPr="00F72294">
              <w:rPr>
                <w:rFonts w:ascii="Arial" w:hAnsi="Arial" w:cs="Arial"/>
                <w:sz w:val="24"/>
                <w:szCs w:val="24"/>
              </w:rPr>
              <w:t xml:space="preserve">ncluding terms necessary for the definition of unit parameters, test methods, </w:t>
            </w:r>
            <w:r>
              <w:rPr>
                <w:rFonts w:ascii="Arial" w:hAnsi="Arial" w:cs="Arial"/>
                <w:sz w:val="24"/>
                <w:szCs w:val="24"/>
              </w:rPr>
              <w:t xml:space="preserve">planning, </w:t>
            </w:r>
            <w:r w:rsidRPr="00F72294">
              <w:rPr>
                <w:rFonts w:ascii="Arial" w:hAnsi="Arial" w:cs="Arial"/>
                <w:sz w:val="24"/>
                <w:szCs w:val="24"/>
              </w:rPr>
              <w:t>installation, safety and environmental issues.</w:t>
            </w:r>
          </w:p>
          <w:p w:rsidR="005527E7" w:rsidRDefault="005527E7" w:rsidP="005527E7">
            <w:pPr>
              <w:rPr>
                <w:rFonts w:ascii="Arial" w:hAnsi="Arial" w:cs="Arial"/>
                <w:b/>
                <w:sz w:val="24"/>
                <w:szCs w:val="24"/>
              </w:rPr>
            </w:pPr>
          </w:p>
          <w:p w:rsidR="005527E7" w:rsidRDefault="005527E7" w:rsidP="005527E7">
            <w:pPr>
              <w:jc w:val="both"/>
              <w:rPr>
                <w:rFonts w:ascii="Arial" w:hAnsi="Arial" w:cs="Arial"/>
                <w:sz w:val="24"/>
                <w:szCs w:val="24"/>
              </w:rPr>
            </w:pPr>
          </w:p>
          <w:p w:rsidR="005527E7" w:rsidRPr="00F72294" w:rsidRDefault="005527E7" w:rsidP="005527E7">
            <w:pPr>
              <w:jc w:val="both"/>
              <w:rPr>
                <w:rFonts w:ascii="Arial" w:hAnsi="Arial" w:cs="Arial"/>
                <w:sz w:val="24"/>
                <w:szCs w:val="24"/>
              </w:rPr>
            </w:pPr>
            <w:r w:rsidRPr="00F72294">
              <w:rPr>
                <w:rFonts w:ascii="Arial" w:hAnsi="Arial" w:cs="Arial"/>
                <w:sz w:val="24"/>
                <w:szCs w:val="24"/>
              </w:rPr>
              <w:t>This terminology document is applicable to grid-connected systems able to extract electrical energy from an electric power system, store it internally, and inject electrical power to an electric power system. The step for charging and discharging an EES system may comprise an energy conversion.</w:t>
            </w:r>
          </w:p>
          <w:p w:rsidR="00AB0D82" w:rsidRDefault="00AB0D82" w:rsidP="00AB0D82">
            <w:pPr>
              <w:jc w:val="both"/>
              <w:rPr>
                <w:rFonts w:ascii="Arial" w:hAnsi="Arial" w:cs="Arial"/>
                <w:b/>
                <w:sz w:val="24"/>
                <w:szCs w:val="24"/>
              </w:rPr>
            </w:pPr>
          </w:p>
          <w:p w:rsidR="00AB0D82" w:rsidRDefault="00AB0D82" w:rsidP="00AB0D82">
            <w:pPr>
              <w:jc w:val="both"/>
              <w:rPr>
                <w:rFonts w:ascii="Arial" w:hAnsi="Arial" w:cs="Arial"/>
                <w:b/>
                <w:sz w:val="24"/>
                <w:szCs w:val="24"/>
              </w:rPr>
            </w:pPr>
          </w:p>
          <w:p w:rsidR="00AB0D82" w:rsidRDefault="00AB0D82" w:rsidP="00AB0D82">
            <w:pPr>
              <w:jc w:val="both"/>
              <w:rPr>
                <w:rFonts w:ascii="Arial" w:hAnsi="Arial" w:cs="Arial"/>
                <w:b/>
                <w:sz w:val="24"/>
                <w:szCs w:val="24"/>
              </w:rPr>
            </w:pPr>
          </w:p>
          <w:p w:rsidR="00AB0D82" w:rsidRPr="00F72294" w:rsidRDefault="00AB0D82" w:rsidP="00AB0D82">
            <w:pPr>
              <w:jc w:val="both"/>
              <w:rPr>
                <w:rFonts w:ascii="Arial" w:hAnsi="Arial" w:cs="Arial"/>
                <w:b/>
                <w:sz w:val="24"/>
                <w:szCs w:val="24"/>
              </w:rPr>
            </w:pPr>
            <w:r w:rsidRPr="00F72294">
              <w:rPr>
                <w:rFonts w:ascii="Arial" w:hAnsi="Arial" w:cs="Arial"/>
                <w:b/>
                <w:sz w:val="24"/>
                <w:szCs w:val="24"/>
              </w:rPr>
              <w:t>2</w:t>
            </w:r>
            <w:r w:rsidRPr="00F72294">
              <w:rPr>
                <w:rFonts w:ascii="Arial" w:hAnsi="Arial" w:cs="Arial"/>
                <w:b/>
                <w:sz w:val="24"/>
                <w:szCs w:val="24"/>
              </w:rPr>
              <w:tab/>
              <w:t>Normative references</w:t>
            </w:r>
          </w:p>
          <w:p w:rsidR="00AB0D82" w:rsidRPr="00F72294" w:rsidRDefault="00AB0D82" w:rsidP="00AB0D82">
            <w:pPr>
              <w:jc w:val="both"/>
              <w:rPr>
                <w:rFonts w:ascii="Arial" w:hAnsi="Arial" w:cs="Arial"/>
                <w:sz w:val="24"/>
                <w:szCs w:val="24"/>
              </w:rPr>
            </w:pPr>
            <w:r w:rsidRPr="00F72294">
              <w:rPr>
                <w:rFonts w:ascii="Arial" w:hAnsi="Arial" w:cs="Arial"/>
                <w:sz w:val="24"/>
                <w:szCs w:val="24"/>
              </w:rPr>
              <w:t>There are no normative references in this document.</w:t>
            </w:r>
          </w:p>
          <w:p w:rsidR="00AB0D82" w:rsidRDefault="00AB0D82" w:rsidP="00AB0D82">
            <w:pPr>
              <w:rPr>
                <w:rFonts w:ascii="Arial" w:hAnsi="Arial" w:cs="Arial"/>
                <w:b/>
                <w:sz w:val="24"/>
                <w:szCs w:val="24"/>
              </w:rPr>
            </w:pPr>
            <w:r w:rsidRPr="00F72294">
              <w:rPr>
                <w:rFonts w:ascii="Arial" w:hAnsi="Arial" w:cs="Arial"/>
                <w:b/>
                <w:sz w:val="24"/>
                <w:szCs w:val="24"/>
              </w:rPr>
              <w:t>3</w:t>
            </w:r>
            <w:r w:rsidRPr="00F72294">
              <w:rPr>
                <w:rFonts w:ascii="Arial" w:hAnsi="Arial" w:cs="Arial"/>
                <w:b/>
                <w:sz w:val="24"/>
                <w:szCs w:val="24"/>
              </w:rPr>
              <w:tab/>
              <w:t>Terms and definitions for EES systems classification</w:t>
            </w:r>
          </w:p>
          <w:p w:rsidR="00AB0D82" w:rsidRDefault="00AB0D82" w:rsidP="00AB0D82">
            <w:pPr>
              <w:rPr>
                <w:rFonts w:ascii="Arial" w:hAnsi="Arial" w:cs="Arial"/>
                <w:b/>
                <w:sz w:val="24"/>
                <w:szCs w:val="24"/>
              </w:rPr>
            </w:pPr>
          </w:p>
          <w:p w:rsidR="00AB0D82" w:rsidRPr="00F72294" w:rsidRDefault="00AB0D82" w:rsidP="00AB0D82">
            <w:pPr>
              <w:rPr>
                <w:rFonts w:ascii="Arial" w:hAnsi="Arial" w:cs="Arial"/>
                <w:b/>
                <w:sz w:val="24"/>
                <w:szCs w:val="24"/>
              </w:rPr>
            </w:pPr>
            <w:r w:rsidRPr="00F72294">
              <w:rPr>
                <w:rFonts w:ascii="Arial" w:hAnsi="Arial" w:cs="Arial"/>
                <w:b/>
                <w:sz w:val="24"/>
                <w:szCs w:val="24"/>
              </w:rPr>
              <w:t>3.1</w:t>
            </w:r>
          </w:p>
          <w:p w:rsidR="00AB0D82" w:rsidRPr="00F72294" w:rsidRDefault="00AB0D82" w:rsidP="00AB0D82">
            <w:pPr>
              <w:contextualSpacing/>
              <w:rPr>
                <w:rFonts w:ascii="Arial" w:hAnsi="Arial" w:cs="Arial"/>
                <w:b/>
                <w:sz w:val="24"/>
                <w:szCs w:val="24"/>
              </w:rPr>
            </w:pPr>
            <w:r w:rsidRPr="00F72294">
              <w:rPr>
                <w:rFonts w:ascii="Arial" w:hAnsi="Arial" w:cs="Arial"/>
                <w:b/>
                <w:sz w:val="24"/>
                <w:szCs w:val="24"/>
              </w:rPr>
              <w:t>electrical energy storage</w:t>
            </w:r>
          </w:p>
          <w:p w:rsidR="00AB0D82" w:rsidRPr="00F72294" w:rsidRDefault="00AB0D82" w:rsidP="00AB0D82">
            <w:pPr>
              <w:contextualSpacing/>
              <w:rPr>
                <w:rFonts w:ascii="Arial" w:hAnsi="Arial" w:cs="Arial"/>
                <w:sz w:val="24"/>
                <w:szCs w:val="24"/>
              </w:rPr>
            </w:pPr>
            <w:r w:rsidRPr="00F72294">
              <w:rPr>
                <w:rFonts w:ascii="Arial" w:hAnsi="Arial" w:cs="Arial"/>
                <w:sz w:val="24"/>
                <w:szCs w:val="24"/>
              </w:rPr>
              <w:t>EES</w:t>
            </w:r>
          </w:p>
          <w:p w:rsidR="00AB0D82" w:rsidRPr="00F72294" w:rsidRDefault="00AB0D82" w:rsidP="00AB0D82">
            <w:pPr>
              <w:contextualSpacing/>
              <w:rPr>
                <w:rFonts w:ascii="Arial" w:hAnsi="Arial" w:cs="Arial"/>
                <w:sz w:val="24"/>
                <w:szCs w:val="24"/>
              </w:rPr>
            </w:pPr>
            <w:r w:rsidRPr="00F72294">
              <w:rPr>
                <w:rFonts w:ascii="Arial" w:hAnsi="Arial" w:cs="Arial"/>
                <w:sz w:val="24"/>
                <w:szCs w:val="24"/>
              </w:rPr>
              <w:t>installation able to absorb electrical energy, to store it for a certain amount of time and to</w:t>
            </w:r>
          </w:p>
          <w:p w:rsidR="00AB0D82" w:rsidRPr="00F72294" w:rsidRDefault="00AB0D82" w:rsidP="00AB0D82">
            <w:pPr>
              <w:contextualSpacing/>
              <w:rPr>
                <w:rFonts w:ascii="Arial" w:hAnsi="Arial" w:cs="Arial"/>
                <w:sz w:val="24"/>
                <w:szCs w:val="24"/>
              </w:rPr>
            </w:pPr>
            <w:r w:rsidRPr="00F72294">
              <w:rPr>
                <w:rFonts w:ascii="Arial" w:hAnsi="Arial" w:cs="Arial"/>
                <w:sz w:val="24"/>
                <w:szCs w:val="24"/>
              </w:rPr>
              <w:t>release electrical energy during which energy conversion processes may be included</w:t>
            </w:r>
          </w:p>
          <w:p w:rsidR="00AB0D82" w:rsidRDefault="00AB0D82" w:rsidP="00AB0D82">
            <w:pPr>
              <w:jc w:val="both"/>
              <w:rPr>
                <w:rFonts w:ascii="Arial" w:hAnsi="Arial" w:cs="Arial"/>
                <w:sz w:val="20"/>
                <w:szCs w:val="20"/>
              </w:rPr>
            </w:pPr>
          </w:p>
          <w:p w:rsidR="00AB0D82" w:rsidRDefault="00AB0D82" w:rsidP="00AB0D82">
            <w:pPr>
              <w:jc w:val="both"/>
              <w:rPr>
                <w:rFonts w:ascii="Arial" w:hAnsi="Arial" w:cs="Arial"/>
                <w:sz w:val="20"/>
                <w:szCs w:val="20"/>
              </w:rPr>
            </w:pPr>
          </w:p>
          <w:p w:rsidR="00AB0D82" w:rsidRPr="002205B7" w:rsidRDefault="00AB0D82" w:rsidP="00AB0D82">
            <w:pPr>
              <w:jc w:val="both"/>
              <w:rPr>
                <w:rFonts w:ascii="Arial" w:hAnsi="Arial" w:cs="Arial"/>
                <w:sz w:val="20"/>
                <w:szCs w:val="20"/>
              </w:rPr>
            </w:pPr>
            <w:r w:rsidRPr="002205B7">
              <w:rPr>
                <w:rFonts w:ascii="Arial" w:hAnsi="Arial" w:cs="Arial"/>
                <w:sz w:val="20"/>
                <w:szCs w:val="20"/>
              </w:rPr>
              <w:t>EXAMPLE A device that absorbs AC electrical energy to produce hydrogen by electrolysis, stores the hydrogen</w:t>
            </w:r>
          </w:p>
          <w:p w:rsidR="00AB0D82" w:rsidRPr="002205B7" w:rsidRDefault="00AB0D82" w:rsidP="00AB0D82">
            <w:pPr>
              <w:jc w:val="both"/>
              <w:rPr>
                <w:rFonts w:ascii="Arial" w:hAnsi="Arial" w:cs="Arial"/>
                <w:sz w:val="20"/>
                <w:szCs w:val="20"/>
              </w:rPr>
            </w:pPr>
            <w:r w:rsidRPr="002205B7">
              <w:rPr>
                <w:rFonts w:ascii="Arial" w:hAnsi="Arial" w:cs="Arial"/>
                <w:sz w:val="20"/>
                <w:szCs w:val="20"/>
              </w:rPr>
              <w:lastRenderedPageBreak/>
              <w:t>and uses that gas to produce AC electrical energy is an electrical energy storage.</w:t>
            </w:r>
          </w:p>
          <w:p w:rsidR="00AB0D82" w:rsidRDefault="00AB0D82" w:rsidP="00AB0D82">
            <w:pPr>
              <w:spacing w:line="360" w:lineRule="auto"/>
              <w:rPr>
                <w:rFonts w:ascii="Arial" w:hAnsi="Arial" w:cs="Arial"/>
                <w:b/>
                <w:sz w:val="24"/>
                <w:szCs w:val="24"/>
              </w:rPr>
            </w:pPr>
          </w:p>
          <w:p w:rsidR="00AB0D82" w:rsidRPr="002205B7" w:rsidRDefault="00AB0D82" w:rsidP="00AB0D82">
            <w:pPr>
              <w:jc w:val="both"/>
              <w:rPr>
                <w:rFonts w:ascii="Arial" w:hAnsi="Arial" w:cs="Arial"/>
                <w:sz w:val="20"/>
                <w:szCs w:val="20"/>
              </w:rPr>
            </w:pPr>
            <w:r w:rsidRPr="002205B7">
              <w:rPr>
                <w:rFonts w:ascii="Arial" w:hAnsi="Arial" w:cs="Arial"/>
                <w:sz w:val="20"/>
                <w:szCs w:val="20"/>
              </w:rPr>
              <w:t>Note 1 to entry: The term "electrical energy storage</w:t>
            </w:r>
            <w:r>
              <w:rPr>
                <w:rFonts w:ascii="Arial" w:hAnsi="Arial" w:cs="Arial"/>
                <w:sz w:val="20"/>
                <w:szCs w:val="20"/>
                <w:lang w:val="mn-MN"/>
              </w:rPr>
              <w:t xml:space="preserve">” </w:t>
            </w:r>
            <w:r w:rsidRPr="002205B7">
              <w:rPr>
                <w:rFonts w:ascii="Arial" w:hAnsi="Arial" w:cs="Arial"/>
                <w:sz w:val="20"/>
                <w:szCs w:val="20"/>
              </w:rPr>
              <w:t>may also be used to indicate the activity that an apparatus, described in the definition, carries out when performing its own functionality.</w:t>
            </w:r>
          </w:p>
          <w:p w:rsidR="00AB0D82" w:rsidRPr="002205B7" w:rsidRDefault="00AB0D82" w:rsidP="00AB0D82">
            <w:pPr>
              <w:jc w:val="both"/>
              <w:rPr>
                <w:rFonts w:ascii="Arial" w:hAnsi="Arial" w:cs="Arial"/>
                <w:sz w:val="20"/>
                <w:szCs w:val="20"/>
              </w:rPr>
            </w:pPr>
            <w:r w:rsidRPr="00FC66AD">
              <w:rPr>
                <w:rFonts w:ascii="Arial" w:hAnsi="Arial" w:cs="Arial"/>
                <w:sz w:val="20"/>
                <w:szCs w:val="20"/>
                <w:highlight w:val="red"/>
              </w:rPr>
              <w:t>Note 2 to entry: The term "electrical energy storage" should not be used to designate a grid-connected installation,</w:t>
            </w:r>
            <w:r w:rsidRPr="00FC66AD">
              <w:rPr>
                <w:rFonts w:ascii="Arial" w:hAnsi="Arial" w:cs="Arial"/>
                <w:sz w:val="20"/>
                <w:szCs w:val="20"/>
                <w:highlight w:val="red"/>
                <w:lang w:val="mn-MN"/>
              </w:rPr>
              <w:t xml:space="preserve"> </w:t>
            </w:r>
            <w:r w:rsidRPr="00FC66AD">
              <w:rPr>
                <w:rFonts w:ascii="Arial" w:hAnsi="Arial" w:cs="Arial"/>
                <w:sz w:val="20"/>
                <w:szCs w:val="20"/>
                <w:highlight w:val="red"/>
              </w:rPr>
              <w:t>"electrical energy storage system" is the appropriate term.</w:t>
            </w:r>
          </w:p>
          <w:p w:rsidR="00AB0D82" w:rsidRDefault="00AB0D82" w:rsidP="00AB0D82">
            <w:pPr>
              <w:contextualSpacing/>
              <w:rPr>
                <w:rFonts w:ascii="Arial" w:hAnsi="Arial" w:cs="Arial"/>
                <w:b/>
                <w:sz w:val="24"/>
                <w:szCs w:val="24"/>
              </w:rPr>
            </w:pPr>
          </w:p>
          <w:p w:rsidR="00AB0D82" w:rsidRDefault="00AB0D82" w:rsidP="00AB0D82">
            <w:pPr>
              <w:contextualSpacing/>
              <w:rPr>
                <w:rFonts w:ascii="Arial" w:hAnsi="Arial" w:cs="Arial"/>
                <w:b/>
                <w:sz w:val="24"/>
                <w:szCs w:val="24"/>
              </w:rPr>
            </w:pPr>
          </w:p>
          <w:p w:rsidR="00AB0D82" w:rsidRPr="002205B7" w:rsidRDefault="00AB0D82" w:rsidP="00AB0D82">
            <w:pPr>
              <w:contextualSpacing/>
              <w:rPr>
                <w:rFonts w:ascii="Arial" w:hAnsi="Arial" w:cs="Arial"/>
                <w:b/>
                <w:sz w:val="24"/>
                <w:szCs w:val="24"/>
              </w:rPr>
            </w:pPr>
            <w:r w:rsidRPr="002205B7">
              <w:rPr>
                <w:rFonts w:ascii="Arial" w:hAnsi="Arial" w:cs="Arial"/>
                <w:b/>
                <w:sz w:val="24"/>
                <w:szCs w:val="24"/>
              </w:rPr>
              <w:t>3.2</w:t>
            </w:r>
          </w:p>
          <w:p w:rsidR="00AB0D82" w:rsidRPr="002205B7" w:rsidRDefault="00AB0D82" w:rsidP="00AB0D82">
            <w:pPr>
              <w:contextualSpacing/>
              <w:rPr>
                <w:rFonts w:ascii="Arial" w:hAnsi="Arial" w:cs="Arial"/>
                <w:b/>
                <w:sz w:val="24"/>
                <w:szCs w:val="24"/>
              </w:rPr>
            </w:pPr>
            <w:r w:rsidRPr="002205B7">
              <w:rPr>
                <w:rFonts w:ascii="Arial" w:hAnsi="Arial" w:cs="Arial"/>
                <w:b/>
                <w:sz w:val="24"/>
                <w:szCs w:val="24"/>
              </w:rPr>
              <w:t>electrical energy storage system</w:t>
            </w:r>
          </w:p>
          <w:p w:rsidR="00AB0D82" w:rsidRPr="002205B7" w:rsidRDefault="00AB0D82" w:rsidP="00AB0D82">
            <w:pPr>
              <w:contextualSpacing/>
              <w:rPr>
                <w:rFonts w:ascii="Arial" w:hAnsi="Arial" w:cs="Arial"/>
                <w:b/>
                <w:sz w:val="24"/>
                <w:szCs w:val="24"/>
              </w:rPr>
            </w:pPr>
            <w:r w:rsidRPr="002205B7">
              <w:rPr>
                <w:rFonts w:ascii="Arial" w:hAnsi="Arial" w:cs="Arial"/>
                <w:b/>
                <w:sz w:val="24"/>
                <w:szCs w:val="24"/>
              </w:rPr>
              <w:t>EES system</w:t>
            </w:r>
          </w:p>
          <w:p w:rsidR="00AB0D82" w:rsidRPr="002205B7" w:rsidRDefault="00AB0D82" w:rsidP="00AB0D82">
            <w:pPr>
              <w:contextualSpacing/>
              <w:jc w:val="both"/>
              <w:rPr>
                <w:rFonts w:ascii="Arial" w:hAnsi="Arial" w:cs="Arial"/>
                <w:sz w:val="24"/>
                <w:szCs w:val="24"/>
              </w:rPr>
            </w:pPr>
            <w:r w:rsidRPr="002205B7">
              <w:rPr>
                <w:rFonts w:ascii="Arial" w:hAnsi="Arial" w:cs="Arial"/>
                <w:sz w:val="24"/>
                <w:szCs w:val="24"/>
              </w:rPr>
              <w:t>EESS</w:t>
            </w:r>
          </w:p>
          <w:p w:rsidR="00AB0D82" w:rsidRPr="002205B7" w:rsidRDefault="00AB0D82" w:rsidP="00AB0D82">
            <w:pPr>
              <w:contextualSpacing/>
              <w:jc w:val="both"/>
              <w:rPr>
                <w:rFonts w:ascii="Arial" w:hAnsi="Arial" w:cs="Arial"/>
                <w:sz w:val="24"/>
                <w:szCs w:val="24"/>
              </w:rPr>
            </w:pPr>
            <w:r w:rsidRPr="002205B7">
              <w:rPr>
                <w:rFonts w:ascii="Arial" w:hAnsi="Arial" w:cs="Arial"/>
                <w:sz w:val="24"/>
                <w:szCs w:val="24"/>
              </w:rPr>
              <w:t>grid-connected installation with defined electrical boun</w:t>
            </w:r>
            <w:r>
              <w:rPr>
                <w:rFonts w:ascii="Arial" w:hAnsi="Arial" w:cs="Arial"/>
                <w:sz w:val="24"/>
                <w:szCs w:val="24"/>
              </w:rPr>
              <w:t>daries, comprising at least one</w:t>
            </w:r>
            <w:r>
              <w:rPr>
                <w:rFonts w:ascii="Arial" w:hAnsi="Arial" w:cs="Arial"/>
                <w:sz w:val="24"/>
                <w:szCs w:val="24"/>
                <w:lang w:val="mn-MN"/>
              </w:rPr>
              <w:t xml:space="preserve"> </w:t>
            </w:r>
            <w:r w:rsidRPr="002205B7">
              <w:rPr>
                <w:rFonts w:ascii="Arial" w:hAnsi="Arial" w:cs="Arial"/>
                <w:sz w:val="24"/>
                <w:szCs w:val="24"/>
              </w:rPr>
              <w:t>electrical energy storage, which extracts electrical energy</w:t>
            </w:r>
            <w:r>
              <w:rPr>
                <w:rFonts w:ascii="Arial" w:hAnsi="Arial" w:cs="Arial"/>
                <w:sz w:val="24"/>
                <w:szCs w:val="24"/>
              </w:rPr>
              <w:t xml:space="preserve"> from an electric power system,</w:t>
            </w:r>
            <w:r>
              <w:rPr>
                <w:rFonts w:ascii="Arial" w:hAnsi="Arial" w:cs="Arial"/>
                <w:sz w:val="24"/>
                <w:szCs w:val="24"/>
                <w:lang w:val="mn-MN"/>
              </w:rPr>
              <w:t xml:space="preserve"> </w:t>
            </w:r>
            <w:r w:rsidRPr="002205B7">
              <w:rPr>
                <w:rFonts w:ascii="Arial" w:hAnsi="Arial" w:cs="Arial"/>
                <w:sz w:val="24"/>
                <w:szCs w:val="24"/>
              </w:rPr>
              <w:t>stores this energy internally in some manner and injects elect</w:t>
            </w:r>
            <w:r>
              <w:rPr>
                <w:rFonts w:ascii="Arial" w:hAnsi="Arial" w:cs="Arial"/>
                <w:sz w:val="24"/>
                <w:szCs w:val="24"/>
              </w:rPr>
              <w:t>rical energy into an electrical</w:t>
            </w:r>
            <w:r>
              <w:rPr>
                <w:rFonts w:ascii="Arial" w:hAnsi="Arial" w:cs="Arial"/>
                <w:sz w:val="24"/>
                <w:szCs w:val="24"/>
                <w:lang w:val="mn-MN"/>
              </w:rPr>
              <w:t xml:space="preserve"> </w:t>
            </w:r>
            <w:r w:rsidRPr="002205B7">
              <w:rPr>
                <w:rFonts w:ascii="Arial" w:hAnsi="Arial" w:cs="Arial"/>
                <w:sz w:val="24"/>
                <w:szCs w:val="24"/>
              </w:rPr>
              <w:t>power system and which includes civil engineering works, energy convers</w:t>
            </w:r>
            <w:r>
              <w:rPr>
                <w:rFonts w:ascii="Arial" w:hAnsi="Arial" w:cs="Arial"/>
                <w:sz w:val="24"/>
                <w:szCs w:val="24"/>
              </w:rPr>
              <w:t>ion equipment and</w:t>
            </w:r>
            <w:r>
              <w:rPr>
                <w:rFonts w:ascii="Arial" w:hAnsi="Arial" w:cs="Arial"/>
                <w:sz w:val="24"/>
                <w:szCs w:val="24"/>
                <w:lang w:val="mn-MN"/>
              </w:rPr>
              <w:t xml:space="preserve"> </w:t>
            </w:r>
            <w:r w:rsidRPr="002205B7">
              <w:rPr>
                <w:rFonts w:ascii="Arial" w:hAnsi="Arial" w:cs="Arial"/>
                <w:sz w:val="24"/>
                <w:szCs w:val="24"/>
              </w:rPr>
              <w:t>related ancillary equipment</w:t>
            </w:r>
          </w:p>
          <w:p w:rsidR="00AB0D82" w:rsidRDefault="00AB0D82" w:rsidP="00AB0D82">
            <w:pPr>
              <w:contextualSpacing/>
              <w:rPr>
                <w:rFonts w:ascii="Arial" w:hAnsi="Arial" w:cs="Arial"/>
                <w:b/>
                <w:sz w:val="24"/>
                <w:szCs w:val="24"/>
              </w:rPr>
            </w:pPr>
          </w:p>
          <w:p w:rsidR="00AB0D82" w:rsidRDefault="00AB0D82" w:rsidP="00AB0D82">
            <w:pPr>
              <w:spacing w:line="276" w:lineRule="auto"/>
              <w:contextualSpacing/>
              <w:jc w:val="both"/>
              <w:rPr>
                <w:rFonts w:ascii="Arial" w:hAnsi="Arial" w:cs="Arial"/>
                <w:sz w:val="20"/>
                <w:szCs w:val="20"/>
              </w:rPr>
            </w:pPr>
          </w:p>
          <w:p w:rsidR="00AB0D82" w:rsidRPr="002205B7" w:rsidRDefault="00AB0D82" w:rsidP="00AB0D82">
            <w:pPr>
              <w:contextualSpacing/>
              <w:jc w:val="both"/>
              <w:rPr>
                <w:rFonts w:ascii="Arial" w:hAnsi="Arial" w:cs="Arial"/>
                <w:sz w:val="20"/>
                <w:szCs w:val="20"/>
              </w:rPr>
            </w:pPr>
            <w:r w:rsidRPr="002205B7">
              <w:rPr>
                <w:rFonts w:ascii="Arial" w:hAnsi="Arial" w:cs="Arial"/>
                <w:sz w:val="20"/>
                <w:szCs w:val="20"/>
              </w:rPr>
              <w:t>Note 1 to entry: The EES system is controlled and coordinated to provide services to the electric power system operators or to the electric power system users.</w:t>
            </w:r>
          </w:p>
          <w:p w:rsidR="00AB0D82" w:rsidRDefault="00AB0D82" w:rsidP="00AB0D82">
            <w:pPr>
              <w:contextualSpacing/>
              <w:jc w:val="both"/>
              <w:rPr>
                <w:rFonts w:ascii="Arial" w:hAnsi="Arial" w:cs="Arial"/>
                <w:sz w:val="20"/>
                <w:szCs w:val="20"/>
              </w:rPr>
            </w:pPr>
          </w:p>
          <w:p w:rsidR="00AB0D82" w:rsidRDefault="00AB0D82" w:rsidP="00AB0D82">
            <w:pPr>
              <w:contextualSpacing/>
              <w:jc w:val="both"/>
              <w:rPr>
                <w:rFonts w:ascii="Arial" w:hAnsi="Arial" w:cs="Arial"/>
                <w:sz w:val="20"/>
                <w:szCs w:val="20"/>
              </w:rPr>
            </w:pPr>
          </w:p>
          <w:p w:rsidR="00AB0D82" w:rsidRPr="002205B7" w:rsidRDefault="00AB0D82" w:rsidP="00AB0D82">
            <w:pPr>
              <w:contextualSpacing/>
              <w:jc w:val="both"/>
              <w:rPr>
                <w:rFonts w:ascii="Arial" w:hAnsi="Arial" w:cs="Arial"/>
                <w:sz w:val="20"/>
                <w:szCs w:val="20"/>
              </w:rPr>
            </w:pPr>
            <w:r w:rsidRPr="002205B7">
              <w:rPr>
                <w:rFonts w:ascii="Arial" w:hAnsi="Arial" w:cs="Arial"/>
                <w:sz w:val="20"/>
                <w:szCs w:val="20"/>
              </w:rPr>
              <w:t>Note 2 to entry: In some cases, an EES system may require an additional energy source (</w:t>
            </w:r>
            <w:proofErr w:type="spellStart"/>
            <w:r w:rsidRPr="002205B7">
              <w:rPr>
                <w:rFonts w:ascii="Arial" w:hAnsi="Arial" w:cs="Arial"/>
                <w:sz w:val="20"/>
                <w:szCs w:val="20"/>
              </w:rPr>
              <w:t>non electrical</w:t>
            </w:r>
            <w:proofErr w:type="spellEnd"/>
            <w:r w:rsidRPr="002205B7">
              <w:rPr>
                <w:rFonts w:ascii="Arial" w:hAnsi="Arial" w:cs="Arial"/>
                <w:sz w:val="20"/>
                <w:szCs w:val="20"/>
              </w:rPr>
              <w:t>) during its discharge, providing more energy to the electric power system than the energy it stored (compressed air energy storage is a typical example where additional thermal energy is required).</w:t>
            </w:r>
          </w:p>
          <w:p w:rsidR="00AB0D82" w:rsidRDefault="00AB0D82" w:rsidP="00AB0D82">
            <w:pPr>
              <w:contextualSpacing/>
              <w:jc w:val="both"/>
              <w:rPr>
                <w:rFonts w:ascii="Arial" w:hAnsi="Arial" w:cs="Arial"/>
                <w:sz w:val="20"/>
                <w:szCs w:val="20"/>
              </w:rPr>
            </w:pPr>
          </w:p>
          <w:p w:rsidR="00AB0D82" w:rsidRPr="002205B7" w:rsidRDefault="00AB0D82" w:rsidP="00AB0D82">
            <w:pPr>
              <w:contextualSpacing/>
              <w:jc w:val="both"/>
              <w:rPr>
                <w:rFonts w:ascii="Arial" w:hAnsi="Arial" w:cs="Arial"/>
                <w:sz w:val="20"/>
                <w:szCs w:val="20"/>
              </w:rPr>
            </w:pPr>
            <w:r w:rsidRPr="002205B7">
              <w:rPr>
                <w:rFonts w:ascii="Arial" w:hAnsi="Arial" w:cs="Arial"/>
                <w:sz w:val="20"/>
                <w:szCs w:val="20"/>
              </w:rPr>
              <w:t>Note 3 to entry; 'electric power system" is defined in IEC 60050-601:1985, 601 -01-01,</w:t>
            </w:r>
          </w:p>
          <w:p w:rsidR="00511B6E" w:rsidRDefault="00511B6E" w:rsidP="00AB0D82">
            <w:pPr>
              <w:contextualSpacing/>
              <w:rPr>
                <w:rFonts w:ascii="Arial" w:hAnsi="Arial" w:cs="Arial"/>
                <w:b/>
                <w:sz w:val="24"/>
                <w:szCs w:val="24"/>
              </w:rPr>
            </w:pPr>
          </w:p>
          <w:p w:rsidR="00AB0D82" w:rsidRPr="002205B7" w:rsidRDefault="00AB0D82" w:rsidP="00AB0D82">
            <w:pPr>
              <w:contextualSpacing/>
              <w:rPr>
                <w:rFonts w:ascii="Arial" w:hAnsi="Arial" w:cs="Arial"/>
                <w:b/>
                <w:sz w:val="24"/>
                <w:szCs w:val="24"/>
              </w:rPr>
            </w:pPr>
            <w:r w:rsidRPr="002205B7">
              <w:rPr>
                <w:rFonts w:ascii="Arial" w:hAnsi="Arial" w:cs="Arial"/>
                <w:b/>
                <w:sz w:val="24"/>
                <w:szCs w:val="24"/>
              </w:rPr>
              <w:t>3.3</w:t>
            </w:r>
          </w:p>
          <w:p w:rsidR="00AB0D82" w:rsidRPr="002205B7" w:rsidRDefault="00AB0D82" w:rsidP="00AB0D82">
            <w:pPr>
              <w:contextualSpacing/>
              <w:rPr>
                <w:rFonts w:ascii="Arial" w:hAnsi="Arial" w:cs="Arial"/>
                <w:b/>
                <w:sz w:val="24"/>
                <w:szCs w:val="24"/>
              </w:rPr>
            </w:pPr>
            <w:r w:rsidRPr="002205B7">
              <w:rPr>
                <w:rFonts w:ascii="Arial" w:hAnsi="Arial" w:cs="Arial"/>
                <w:b/>
                <w:sz w:val="24"/>
                <w:szCs w:val="24"/>
              </w:rPr>
              <w:t>utility grid</w:t>
            </w:r>
          </w:p>
          <w:p w:rsidR="00AB0D82" w:rsidRPr="002205B7" w:rsidRDefault="00AB0D82" w:rsidP="00AB0D82">
            <w:pPr>
              <w:contextualSpacing/>
              <w:jc w:val="both"/>
              <w:rPr>
                <w:rFonts w:ascii="Arial" w:hAnsi="Arial" w:cs="Arial"/>
                <w:sz w:val="24"/>
                <w:szCs w:val="24"/>
              </w:rPr>
            </w:pPr>
            <w:r w:rsidRPr="002205B7">
              <w:rPr>
                <w:rFonts w:ascii="Arial" w:hAnsi="Arial" w:cs="Arial"/>
                <w:sz w:val="24"/>
                <w:szCs w:val="24"/>
              </w:rPr>
              <w:t>part o</w:t>
            </w:r>
            <w:r>
              <w:rPr>
                <w:rFonts w:ascii="Arial" w:hAnsi="Arial" w:cs="Arial"/>
                <w:sz w:val="24"/>
                <w:szCs w:val="24"/>
              </w:rPr>
              <w:t>f</w:t>
            </w:r>
            <w:r w:rsidRPr="002205B7">
              <w:rPr>
                <w:rFonts w:ascii="Arial" w:hAnsi="Arial" w:cs="Arial"/>
                <w:sz w:val="24"/>
                <w:szCs w:val="24"/>
              </w:rPr>
              <w:t xml:space="preserve"> an electric power network that is operated by a utility or grid operator within a defined area of </w:t>
            </w:r>
            <w:proofErr w:type="spellStart"/>
            <w:r w:rsidRPr="002205B7">
              <w:rPr>
                <w:rFonts w:ascii="Arial" w:hAnsi="Arial" w:cs="Arial"/>
                <w:sz w:val="24"/>
                <w:szCs w:val="24"/>
              </w:rPr>
              <w:t>responsability</w:t>
            </w:r>
            <w:proofErr w:type="spellEnd"/>
          </w:p>
          <w:p w:rsidR="00AB0D82" w:rsidRDefault="00AB0D82" w:rsidP="00AB0D82">
            <w:pPr>
              <w:contextualSpacing/>
              <w:jc w:val="both"/>
              <w:rPr>
                <w:rFonts w:ascii="Arial" w:hAnsi="Arial" w:cs="Arial"/>
                <w:sz w:val="24"/>
                <w:szCs w:val="24"/>
              </w:rPr>
            </w:pPr>
          </w:p>
          <w:p w:rsidR="00AB0D82" w:rsidRPr="002205B7" w:rsidRDefault="00AB0D82" w:rsidP="00AB0D82">
            <w:pPr>
              <w:contextualSpacing/>
              <w:jc w:val="both"/>
              <w:rPr>
                <w:rFonts w:ascii="Arial" w:hAnsi="Arial" w:cs="Arial"/>
                <w:sz w:val="20"/>
                <w:szCs w:val="20"/>
              </w:rPr>
            </w:pPr>
            <w:r w:rsidRPr="002205B7">
              <w:rPr>
                <w:rFonts w:ascii="Arial" w:hAnsi="Arial" w:cs="Arial"/>
                <w:sz w:val="20"/>
                <w:szCs w:val="20"/>
              </w:rPr>
              <w:t xml:space="preserve">Note 1 to entry: Utility grid is normally used for electricity transfer from or to grid users or other grids. The grid users can be electricity producers or consumers The area of </w:t>
            </w:r>
            <w:proofErr w:type="spellStart"/>
            <w:r w:rsidRPr="002205B7">
              <w:rPr>
                <w:rFonts w:ascii="Arial" w:hAnsi="Arial" w:cs="Arial"/>
                <w:sz w:val="20"/>
                <w:szCs w:val="20"/>
              </w:rPr>
              <w:t>responsability</w:t>
            </w:r>
            <w:proofErr w:type="spellEnd"/>
            <w:r w:rsidRPr="002205B7">
              <w:rPr>
                <w:rFonts w:ascii="Arial" w:hAnsi="Arial" w:cs="Arial"/>
                <w:sz w:val="20"/>
                <w:szCs w:val="20"/>
              </w:rPr>
              <w:t xml:space="preserve"> is fixed by national legislation or regulation.</w:t>
            </w:r>
          </w:p>
          <w:p w:rsidR="00AB0D82" w:rsidRPr="002205B7" w:rsidRDefault="00AB0D82" w:rsidP="00AB0D82">
            <w:pPr>
              <w:contextualSpacing/>
              <w:jc w:val="both"/>
              <w:rPr>
                <w:rFonts w:ascii="Arial" w:hAnsi="Arial" w:cs="Arial"/>
                <w:sz w:val="20"/>
                <w:szCs w:val="20"/>
              </w:rPr>
            </w:pPr>
          </w:p>
          <w:p w:rsidR="00AB0D82" w:rsidRDefault="00AB0D82" w:rsidP="00AB0D82">
            <w:pPr>
              <w:contextualSpacing/>
              <w:jc w:val="both"/>
              <w:rPr>
                <w:rFonts w:ascii="Arial" w:hAnsi="Arial" w:cs="Arial"/>
                <w:sz w:val="20"/>
                <w:szCs w:val="20"/>
              </w:rPr>
            </w:pPr>
          </w:p>
          <w:p w:rsidR="00AB0D82" w:rsidRPr="002205B7" w:rsidRDefault="00AB0D82" w:rsidP="00AB0D82">
            <w:pPr>
              <w:contextualSpacing/>
              <w:jc w:val="both"/>
              <w:rPr>
                <w:rFonts w:ascii="Arial" w:hAnsi="Arial" w:cs="Arial"/>
                <w:sz w:val="20"/>
                <w:szCs w:val="20"/>
              </w:rPr>
            </w:pPr>
            <w:r w:rsidRPr="002205B7">
              <w:rPr>
                <w:rFonts w:ascii="Arial" w:hAnsi="Arial" w:cs="Arial"/>
                <w:sz w:val="20"/>
                <w:szCs w:val="20"/>
              </w:rPr>
              <w:t>Note 2 to entry: "electric power network" is defined in IEC 60050-601:1985, 601-01-02,</w:t>
            </w:r>
          </w:p>
          <w:p w:rsidR="005527E7" w:rsidRPr="005527E7" w:rsidRDefault="005527E7" w:rsidP="004F6358">
            <w:pPr>
              <w:spacing w:line="276" w:lineRule="auto"/>
              <w:jc w:val="both"/>
              <w:rPr>
                <w:rFonts w:ascii="Arial" w:eastAsia="Times New Roman" w:hAnsi="Arial" w:cs="Arial"/>
                <w:sz w:val="24"/>
                <w:szCs w:val="24"/>
              </w:rPr>
            </w:pPr>
          </w:p>
        </w:tc>
      </w:tr>
      <w:bookmarkEnd w:id="0"/>
    </w:tbl>
    <w:p w:rsidR="00E6118B" w:rsidRDefault="00E6118B"/>
    <w:p w:rsidR="00E6118B" w:rsidRDefault="00511B6E">
      <w:r>
        <w:rPr>
          <w:noProof/>
        </w:rPr>
        <w:lastRenderedPageBreak/>
        <w:drawing>
          <wp:anchor distT="0" distB="0" distL="63500" distR="63500" simplePos="0" relativeHeight="251658752" behindDoc="1" locked="0" layoutInCell="1" allowOverlap="1" wp14:anchorId="7E2B1358" wp14:editId="55920FE7">
            <wp:simplePos x="0" y="0"/>
            <wp:positionH relativeFrom="margin">
              <wp:posOffset>480613</wp:posOffset>
            </wp:positionH>
            <wp:positionV relativeFrom="paragraph">
              <wp:posOffset>229759</wp:posOffset>
            </wp:positionV>
            <wp:extent cx="6030595" cy="2346325"/>
            <wp:effectExtent l="0" t="0" r="0" b="0"/>
            <wp:wrapNone/>
            <wp:docPr id="2" name="Picture 56" descr="C:\Users\user\AppData\Local\Temp\FineReader12.00\media\image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user\AppData\Local\Temp\FineReader12.00\media\image55.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30595" cy="2346325"/>
                    </a:xfrm>
                    <a:prstGeom prst="rect">
                      <a:avLst/>
                    </a:prstGeom>
                    <a:noFill/>
                  </pic:spPr>
                </pic:pic>
              </a:graphicData>
            </a:graphic>
            <wp14:sizeRelH relativeFrom="page">
              <wp14:pctWidth>0</wp14:pctWidth>
            </wp14:sizeRelH>
            <wp14:sizeRelV relativeFrom="page">
              <wp14:pctHeight>0</wp14:pctHeight>
            </wp14:sizeRelV>
          </wp:anchor>
        </w:drawing>
      </w:r>
    </w:p>
    <w:p w:rsidR="00E6118B" w:rsidRDefault="00E6118B"/>
    <w:p w:rsidR="00E6118B" w:rsidRDefault="00E6118B"/>
    <w:p w:rsidR="00E6118B" w:rsidRDefault="00E6118B"/>
    <w:p w:rsidR="001C0D97" w:rsidRDefault="001C0D97"/>
    <w:p w:rsidR="00977476" w:rsidRDefault="00977476">
      <w:pPr>
        <w:rPr>
          <w:rFonts w:ascii="Arial" w:hAnsi="Arial" w:cs="Arial"/>
          <w:sz w:val="20"/>
          <w:szCs w:val="20"/>
        </w:rPr>
      </w:pPr>
    </w:p>
    <w:p w:rsidR="00FF6BAE" w:rsidRDefault="00FF6BAE" w:rsidP="00E6118B">
      <w:pPr>
        <w:jc w:val="center"/>
        <w:rPr>
          <w:rFonts w:ascii="Arial" w:hAnsi="Arial" w:cs="Arial"/>
          <w:sz w:val="20"/>
          <w:szCs w:val="20"/>
          <w:lang w:bidi="en-US"/>
        </w:rPr>
      </w:pPr>
    </w:p>
    <w:p w:rsidR="00FF6BAE" w:rsidRDefault="00FF6BAE" w:rsidP="00E6118B">
      <w:pPr>
        <w:jc w:val="center"/>
        <w:rPr>
          <w:rFonts w:ascii="Arial" w:hAnsi="Arial" w:cs="Arial"/>
          <w:sz w:val="20"/>
          <w:szCs w:val="20"/>
          <w:lang w:bidi="en-US"/>
        </w:rPr>
      </w:pPr>
    </w:p>
    <w:p w:rsidR="00FF6BAE" w:rsidRDefault="00FF6BAE" w:rsidP="00E6118B">
      <w:pPr>
        <w:jc w:val="center"/>
        <w:rPr>
          <w:rFonts w:ascii="Arial" w:hAnsi="Arial" w:cs="Arial"/>
          <w:sz w:val="20"/>
          <w:szCs w:val="20"/>
          <w:lang w:bidi="en-US"/>
        </w:rPr>
      </w:pPr>
    </w:p>
    <w:p w:rsidR="00511B6E" w:rsidRDefault="00511B6E" w:rsidP="00E6118B">
      <w:pPr>
        <w:jc w:val="center"/>
        <w:rPr>
          <w:rFonts w:ascii="Arial" w:hAnsi="Arial" w:cs="Arial"/>
          <w:sz w:val="20"/>
          <w:szCs w:val="20"/>
          <w:lang w:val="mn-MN" w:bidi="en-US"/>
        </w:rPr>
      </w:pPr>
    </w:p>
    <w:p w:rsidR="00E6118B" w:rsidRPr="00FF6BAE" w:rsidRDefault="00FF6BAE" w:rsidP="00E6118B">
      <w:pPr>
        <w:jc w:val="center"/>
        <w:rPr>
          <w:rFonts w:ascii="Arial" w:hAnsi="Arial" w:cs="Arial"/>
          <w:sz w:val="20"/>
          <w:szCs w:val="20"/>
          <w:lang w:val="mn-MN" w:bidi="en-US"/>
        </w:rPr>
      </w:pPr>
      <w:r>
        <w:rPr>
          <w:rFonts w:ascii="Arial" w:hAnsi="Arial" w:cs="Arial"/>
          <w:sz w:val="20"/>
          <w:szCs w:val="20"/>
          <w:lang w:val="mn-MN" w:bidi="en-US"/>
        </w:rPr>
        <w:t>Зураг</w:t>
      </w:r>
      <w:r w:rsidR="00E6118B" w:rsidRPr="00511B6E">
        <w:rPr>
          <w:rFonts w:ascii="Arial" w:hAnsi="Arial" w:cs="Arial"/>
          <w:sz w:val="20"/>
          <w:szCs w:val="20"/>
          <w:lang w:val="mn-MN" w:bidi="en-US"/>
        </w:rPr>
        <w:t xml:space="preserve"> 1 </w:t>
      </w:r>
      <w:r w:rsidRPr="00511B6E">
        <w:rPr>
          <w:rFonts w:ascii="Arial" w:hAnsi="Arial" w:cs="Arial"/>
          <w:sz w:val="20"/>
          <w:szCs w:val="20"/>
          <w:lang w:val="mn-MN" w:bidi="en-US"/>
        </w:rPr>
        <w:t>–</w:t>
      </w:r>
      <w:r w:rsidR="00E6118B" w:rsidRPr="00511B6E">
        <w:rPr>
          <w:rFonts w:ascii="Arial" w:hAnsi="Arial" w:cs="Arial"/>
          <w:sz w:val="20"/>
          <w:szCs w:val="20"/>
          <w:lang w:val="mn-MN" w:bidi="en-US"/>
        </w:rPr>
        <w:t xml:space="preserve"> </w:t>
      </w:r>
      <w:r>
        <w:rPr>
          <w:rFonts w:ascii="Arial" w:hAnsi="Arial" w:cs="Arial"/>
          <w:sz w:val="20"/>
          <w:szCs w:val="20"/>
          <w:lang w:val="mn-MN" w:bidi="en-US"/>
        </w:rPr>
        <w:t>ЦЭХХ-ын системийн цэнэглэлт</w:t>
      </w:r>
      <w:r w:rsidR="00E6118B" w:rsidRPr="00511B6E">
        <w:rPr>
          <w:rFonts w:ascii="Arial" w:hAnsi="Arial" w:cs="Arial"/>
          <w:sz w:val="20"/>
          <w:szCs w:val="20"/>
          <w:lang w:val="mn-MN" w:bidi="en-US"/>
        </w:rPr>
        <w:t>/</w:t>
      </w:r>
      <w:r>
        <w:rPr>
          <w:rFonts w:ascii="Arial" w:hAnsi="Arial" w:cs="Arial"/>
          <w:sz w:val="20"/>
          <w:szCs w:val="20"/>
          <w:lang w:val="mn-MN" w:bidi="en-US"/>
        </w:rPr>
        <w:t>цэнэг алдалтын цикл</w:t>
      </w:r>
    </w:p>
    <w:p w:rsidR="00FF6BAE" w:rsidRDefault="00FF6BAE" w:rsidP="00FF6BAE">
      <w:pPr>
        <w:jc w:val="center"/>
        <w:rPr>
          <w:rFonts w:ascii="Arial" w:hAnsi="Arial" w:cs="Arial"/>
          <w:sz w:val="20"/>
          <w:szCs w:val="20"/>
          <w:lang w:bidi="en-US"/>
        </w:rPr>
      </w:pPr>
      <w:r w:rsidRPr="00AE0D26">
        <w:rPr>
          <w:rFonts w:ascii="Arial" w:hAnsi="Arial" w:cs="Arial"/>
          <w:sz w:val="20"/>
          <w:szCs w:val="20"/>
          <w:lang w:bidi="en-US"/>
        </w:rPr>
        <w:t>Figure 1 - Illustrative example of EES system charging/discharging cycle</w:t>
      </w:r>
    </w:p>
    <w:p w:rsidR="000620ED" w:rsidRPr="00AE0D26" w:rsidRDefault="000620ED" w:rsidP="00D20650">
      <w:pPr>
        <w:jc w:val="center"/>
        <w:rPr>
          <w:rFonts w:ascii="Arial" w:hAnsi="Arial" w:cs="Arial"/>
          <w:sz w:val="20"/>
          <w:szCs w:val="20"/>
          <w:lang w:bidi="en-US"/>
        </w:rPr>
      </w:pPr>
    </w:p>
    <w:tbl>
      <w:tblPr>
        <w:tblStyle w:val="TableGrid"/>
        <w:tblW w:w="0" w:type="auto"/>
        <w:tblLook w:val="04A0" w:firstRow="1" w:lastRow="0" w:firstColumn="1" w:lastColumn="0" w:noHBand="0" w:noVBand="1"/>
      </w:tblPr>
      <w:tblGrid>
        <w:gridCol w:w="5214"/>
        <w:gridCol w:w="5242"/>
      </w:tblGrid>
      <w:tr w:rsidR="00D20650" w:rsidTr="00D20650">
        <w:tc>
          <w:tcPr>
            <w:tcW w:w="5395" w:type="dxa"/>
          </w:tcPr>
          <w:p w:rsidR="00305228" w:rsidRPr="00305228" w:rsidRDefault="00305228" w:rsidP="00305228">
            <w:pPr>
              <w:rPr>
                <w:rFonts w:ascii="Arial" w:hAnsi="Arial" w:cs="Arial"/>
                <w:b/>
                <w:sz w:val="24"/>
                <w:szCs w:val="24"/>
              </w:rPr>
            </w:pPr>
            <w:r w:rsidRPr="00305228">
              <w:rPr>
                <w:rFonts w:ascii="Arial" w:hAnsi="Arial" w:cs="Arial"/>
                <w:b/>
                <w:sz w:val="24"/>
                <w:szCs w:val="24"/>
              </w:rPr>
              <w:t>4.1.2</w:t>
            </w:r>
          </w:p>
          <w:p w:rsidR="00305228" w:rsidRPr="00305228" w:rsidRDefault="00305228" w:rsidP="00305228">
            <w:pPr>
              <w:rPr>
                <w:rFonts w:ascii="Arial" w:hAnsi="Arial" w:cs="Arial"/>
                <w:b/>
                <w:sz w:val="24"/>
                <w:szCs w:val="24"/>
              </w:rPr>
            </w:pPr>
            <w:proofErr w:type="spellStart"/>
            <w:r w:rsidRPr="00305228">
              <w:rPr>
                <w:rFonts w:ascii="Arial" w:hAnsi="Arial" w:cs="Arial"/>
                <w:b/>
                <w:sz w:val="24"/>
                <w:szCs w:val="24"/>
              </w:rPr>
              <w:t>урьдчилан</w:t>
            </w:r>
            <w:proofErr w:type="spellEnd"/>
            <w:r w:rsidRPr="00305228">
              <w:rPr>
                <w:rFonts w:ascii="Arial" w:hAnsi="Arial" w:cs="Arial"/>
                <w:b/>
                <w:sz w:val="24"/>
                <w:szCs w:val="24"/>
              </w:rPr>
              <w:t xml:space="preserve"> </w:t>
            </w:r>
            <w:proofErr w:type="spellStart"/>
            <w:r w:rsidRPr="00305228">
              <w:rPr>
                <w:rFonts w:ascii="Arial" w:hAnsi="Arial" w:cs="Arial"/>
                <w:b/>
                <w:sz w:val="24"/>
                <w:szCs w:val="24"/>
              </w:rPr>
              <w:t>тодорхойлсон</w:t>
            </w:r>
            <w:proofErr w:type="spellEnd"/>
            <w:r w:rsidRPr="00305228">
              <w:rPr>
                <w:rFonts w:ascii="Arial" w:hAnsi="Arial" w:cs="Arial"/>
                <w:b/>
                <w:sz w:val="24"/>
                <w:szCs w:val="24"/>
              </w:rPr>
              <w:t xml:space="preserve"> </w:t>
            </w:r>
            <w:proofErr w:type="spellStart"/>
            <w:r w:rsidRPr="00305228">
              <w:rPr>
                <w:rFonts w:ascii="Arial" w:hAnsi="Arial" w:cs="Arial"/>
                <w:b/>
                <w:sz w:val="24"/>
                <w:szCs w:val="24"/>
              </w:rPr>
              <w:t>цэнэглэ</w:t>
            </w:r>
            <w:proofErr w:type="spellEnd"/>
            <w:r w:rsidR="00937F7F">
              <w:rPr>
                <w:rFonts w:ascii="Arial" w:hAnsi="Arial" w:cs="Arial"/>
                <w:b/>
                <w:sz w:val="24"/>
                <w:szCs w:val="24"/>
                <w:lang w:val="mn-MN"/>
              </w:rPr>
              <w:t>лт</w:t>
            </w:r>
            <w:r w:rsidRPr="00305228">
              <w:rPr>
                <w:rFonts w:ascii="Arial" w:hAnsi="Arial" w:cs="Arial"/>
                <w:b/>
                <w:sz w:val="24"/>
                <w:szCs w:val="24"/>
              </w:rPr>
              <w:t>/</w:t>
            </w:r>
            <w:proofErr w:type="spellStart"/>
            <w:r w:rsidRPr="00305228">
              <w:rPr>
                <w:rFonts w:ascii="Arial" w:hAnsi="Arial" w:cs="Arial"/>
                <w:b/>
                <w:sz w:val="24"/>
                <w:szCs w:val="24"/>
              </w:rPr>
              <w:t>цэнэг</w:t>
            </w:r>
            <w:proofErr w:type="spellEnd"/>
            <w:r w:rsidR="0040094C">
              <w:rPr>
                <w:rFonts w:ascii="Arial" w:hAnsi="Arial" w:cs="Arial"/>
                <w:b/>
                <w:sz w:val="24"/>
                <w:szCs w:val="24"/>
                <w:lang w:val="mn-MN"/>
              </w:rPr>
              <w:t xml:space="preserve"> алд</w:t>
            </w:r>
            <w:r w:rsidR="00937F7F">
              <w:rPr>
                <w:rFonts w:ascii="Arial" w:hAnsi="Arial" w:cs="Arial"/>
                <w:b/>
                <w:sz w:val="24"/>
                <w:szCs w:val="24"/>
                <w:lang w:val="mn-MN"/>
              </w:rPr>
              <w:t>алтын</w:t>
            </w:r>
            <w:r w:rsidR="0040094C">
              <w:rPr>
                <w:rFonts w:ascii="Arial" w:hAnsi="Arial" w:cs="Arial"/>
                <w:b/>
                <w:sz w:val="24"/>
                <w:szCs w:val="24"/>
                <w:lang w:val="mn-MN"/>
              </w:rPr>
              <w:t xml:space="preserve"> цикл</w:t>
            </w:r>
          </w:p>
          <w:p w:rsidR="00305228" w:rsidRPr="00305228" w:rsidRDefault="00ED42C4" w:rsidP="0040094C">
            <w:pPr>
              <w:jc w:val="both"/>
              <w:rPr>
                <w:rFonts w:ascii="Arial" w:hAnsi="Arial" w:cs="Arial"/>
                <w:sz w:val="24"/>
                <w:szCs w:val="24"/>
              </w:rPr>
            </w:pPr>
            <w:r>
              <w:rPr>
                <w:rFonts w:ascii="Arial" w:hAnsi="Arial" w:cs="Arial"/>
                <w:sz w:val="24"/>
                <w:szCs w:val="24"/>
                <w:lang w:val="mn-MN"/>
              </w:rPr>
              <w:t>ЦЭХХ-ын</w:t>
            </w:r>
            <w:r w:rsidRPr="0019393A">
              <w:rPr>
                <w:rFonts w:ascii="Arial" w:hAnsi="Arial" w:cs="Arial"/>
                <w:sz w:val="24"/>
                <w:szCs w:val="24"/>
                <w:lang w:val="mn-MN"/>
              </w:rPr>
              <w:t xml:space="preserve"> системий</w:t>
            </w:r>
            <w:r>
              <w:rPr>
                <w:rFonts w:ascii="Arial" w:hAnsi="Arial" w:cs="Arial"/>
                <w:sz w:val="24"/>
                <w:szCs w:val="24"/>
                <w:lang w:val="mn-MN"/>
              </w:rPr>
              <w:t>н шинж чанар,</w:t>
            </w:r>
            <w:r w:rsidRPr="0019393A">
              <w:rPr>
                <w:rFonts w:ascii="Arial" w:hAnsi="Arial" w:cs="Arial"/>
                <w:sz w:val="24"/>
                <w:szCs w:val="24"/>
                <w:lang w:val="mn-MN"/>
              </w:rPr>
              <w:t xml:space="preserve"> </w:t>
            </w:r>
            <w:r>
              <w:rPr>
                <w:rFonts w:ascii="Arial" w:hAnsi="Arial" w:cs="Arial"/>
                <w:sz w:val="24"/>
                <w:szCs w:val="24"/>
                <w:lang w:val="mn-MN"/>
              </w:rPr>
              <w:t xml:space="preserve"> техникийн үзүүлэлт</w:t>
            </w:r>
            <w:r w:rsidR="00937F7F">
              <w:rPr>
                <w:rFonts w:ascii="Arial" w:hAnsi="Arial" w:cs="Arial"/>
                <w:sz w:val="24"/>
                <w:szCs w:val="24"/>
                <w:lang w:val="mn-MN"/>
              </w:rPr>
              <w:t xml:space="preserve">ийг тодорхойлоход болон системийг </w:t>
            </w:r>
            <w:r w:rsidR="00937F7F" w:rsidRPr="0019393A">
              <w:rPr>
                <w:rFonts w:ascii="Arial" w:hAnsi="Arial" w:cs="Arial"/>
                <w:sz w:val="24"/>
                <w:szCs w:val="24"/>
                <w:lang w:val="mn-MN"/>
              </w:rPr>
              <w:t>турш</w:t>
            </w:r>
            <w:r w:rsidR="00937F7F">
              <w:rPr>
                <w:rFonts w:ascii="Arial" w:hAnsi="Arial" w:cs="Arial"/>
                <w:sz w:val="24"/>
                <w:szCs w:val="24"/>
                <w:lang w:val="mn-MN"/>
              </w:rPr>
              <w:t xml:space="preserve">их </w:t>
            </w:r>
            <w:r w:rsidRPr="0019393A">
              <w:rPr>
                <w:rFonts w:ascii="Arial" w:hAnsi="Arial" w:cs="Arial"/>
                <w:sz w:val="24"/>
                <w:szCs w:val="24"/>
                <w:lang w:val="mn-MN"/>
              </w:rPr>
              <w:t>аж</w:t>
            </w:r>
            <w:r w:rsidR="00937F7F">
              <w:rPr>
                <w:rFonts w:ascii="Arial" w:hAnsi="Arial" w:cs="Arial"/>
                <w:sz w:val="24"/>
                <w:szCs w:val="24"/>
                <w:lang w:val="mn-MN"/>
              </w:rPr>
              <w:t>лын</w:t>
            </w:r>
            <w:r w:rsidRPr="0019393A">
              <w:rPr>
                <w:rFonts w:ascii="Arial" w:hAnsi="Arial" w:cs="Arial"/>
                <w:sz w:val="24"/>
                <w:szCs w:val="24"/>
                <w:lang w:val="mn-MN"/>
              </w:rPr>
              <w:t xml:space="preserve"> </w:t>
            </w:r>
            <w:r w:rsidR="00937F7F">
              <w:rPr>
                <w:rFonts w:ascii="Arial" w:hAnsi="Arial" w:cs="Arial"/>
                <w:sz w:val="24"/>
                <w:szCs w:val="24"/>
                <w:lang w:val="mn-MN"/>
              </w:rPr>
              <w:t>тогтоосон</w:t>
            </w:r>
            <w:r w:rsidR="00937F7F" w:rsidRPr="0019393A">
              <w:rPr>
                <w:rFonts w:ascii="Arial" w:hAnsi="Arial" w:cs="Arial"/>
                <w:sz w:val="24"/>
                <w:szCs w:val="24"/>
                <w:lang w:val="mn-MN"/>
              </w:rPr>
              <w:t xml:space="preserve"> </w:t>
            </w:r>
            <w:r w:rsidRPr="0019393A">
              <w:rPr>
                <w:rFonts w:ascii="Arial" w:hAnsi="Arial" w:cs="Arial"/>
                <w:sz w:val="24"/>
                <w:szCs w:val="24"/>
                <w:lang w:val="mn-MN"/>
              </w:rPr>
              <w:t>горим</w:t>
            </w:r>
            <w:r w:rsidR="00937F7F">
              <w:rPr>
                <w:rFonts w:ascii="Arial" w:hAnsi="Arial" w:cs="Arial"/>
                <w:sz w:val="24"/>
                <w:szCs w:val="24"/>
                <w:lang w:val="mn-MN"/>
              </w:rPr>
              <w:t>д</w:t>
            </w:r>
            <w:r>
              <w:rPr>
                <w:rFonts w:ascii="Arial" w:hAnsi="Arial" w:cs="Arial"/>
                <w:sz w:val="24"/>
                <w:szCs w:val="24"/>
                <w:lang w:val="mn-MN"/>
              </w:rPr>
              <w:t xml:space="preserve"> </w:t>
            </w:r>
            <w:proofErr w:type="spellStart"/>
            <w:r w:rsidR="00305228" w:rsidRPr="00305228">
              <w:rPr>
                <w:rFonts w:ascii="Arial" w:hAnsi="Arial" w:cs="Arial"/>
                <w:sz w:val="24"/>
                <w:szCs w:val="24"/>
              </w:rPr>
              <w:t>цэнэглэ</w:t>
            </w:r>
            <w:proofErr w:type="spellEnd"/>
            <w:r w:rsidR="00937F7F">
              <w:rPr>
                <w:rFonts w:ascii="Arial" w:hAnsi="Arial" w:cs="Arial"/>
                <w:sz w:val="24"/>
                <w:szCs w:val="24"/>
                <w:lang w:val="mn-MN"/>
              </w:rPr>
              <w:t>лт</w:t>
            </w:r>
            <w:r w:rsidR="00305228" w:rsidRPr="00305228">
              <w:rPr>
                <w:rFonts w:ascii="Arial" w:hAnsi="Arial" w:cs="Arial"/>
                <w:sz w:val="24"/>
                <w:szCs w:val="24"/>
              </w:rPr>
              <w:t>/</w:t>
            </w:r>
            <w:proofErr w:type="spellStart"/>
            <w:r w:rsidR="00305228" w:rsidRPr="00305228">
              <w:rPr>
                <w:rFonts w:ascii="Arial" w:hAnsi="Arial" w:cs="Arial"/>
                <w:sz w:val="24"/>
                <w:szCs w:val="24"/>
              </w:rPr>
              <w:t>цэнэг</w:t>
            </w:r>
            <w:proofErr w:type="spellEnd"/>
            <w:r w:rsidR="0040094C">
              <w:rPr>
                <w:rFonts w:ascii="Arial" w:hAnsi="Arial" w:cs="Arial"/>
                <w:sz w:val="24"/>
                <w:szCs w:val="24"/>
                <w:lang w:val="mn-MN"/>
              </w:rPr>
              <w:t xml:space="preserve"> алд</w:t>
            </w:r>
            <w:r w:rsidR="00937F7F">
              <w:rPr>
                <w:rFonts w:ascii="Arial" w:hAnsi="Arial" w:cs="Arial"/>
                <w:sz w:val="24"/>
                <w:szCs w:val="24"/>
                <w:lang w:val="mn-MN"/>
              </w:rPr>
              <w:t>алтын</w:t>
            </w:r>
            <w:r w:rsidR="0040094C">
              <w:rPr>
                <w:rFonts w:ascii="Arial" w:hAnsi="Arial" w:cs="Arial"/>
                <w:sz w:val="24"/>
                <w:szCs w:val="24"/>
                <w:lang w:val="mn-MN"/>
              </w:rPr>
              <w:t xml:space="preserve"> цикл</w:t>
            </w:r>
            <w:r w:rsidR="00937F7F">
              <w:rPr>
                <w:rFonts w:ascii="Arial" w:hAnsi="Arial" w:cs="Arial"/>
                <w:sz w:val="24"/>
                <w:szCs w:val="24"/>
                <w:lang w:val="mn-MN"/>
              </w:rPr>
              <w:t>ийг</w:t>
            </w:r>
            <w:r w:rsidR="00937F7F" w:rsidRPr="0019393A">
              <w:rPr>
                <w:rFonts w:ascii="Arial" w:hAnsi="Arial" w:cs="Arial"/>
                <w:sz w:val="24"/>
                <w:szCs w:val="24"/>
                <w:lang w:val="mn-MN"/>
              </w:rPr>
              <w:t xml:space="preserve"> ашигладаг</w:t>
            </w:r>
            <w:r w:rsidR="00937F7F">
              <w:rPr>
                <w:rFonts w:ascii="Arial" w:hAnsi="Arial" w:cs="Arial"/>
                <w:sz w:val="24"/>
                <w:szCs w:val="24"/>
                <w:lang w:val="mn-MN"/>
              </w:rPr>
              <w:t>.</w:t>
            </w:r>
          </w:p>
          <w:p w:rsidR="00305228" w:rsidRPr="00305228" w:rsidRDefault="00305228" w:rsidP="00305228">
            <w:pPr>
              <w:rPr>
                <w:rFonts w:ascii="Arial" w:hAnsi="Arial" w:cs="Arial"/>
                <w:sz w:val="20"/>
                <w:szCs w:val="20"/>
              </w:rPr>
            </w:pPr>
            <w:r w:rsidRPr="00305228">
              <w:rPr>
                <w:rFonts w:ascii="Arial" w:hAnsi="Arial" w:cs="Arial"/>
                <w:sz w:val="20"/>
                <w:szCs w:val="20"/>
              </w:rPr>
              <w:t>ЖИШЭЭ</w:t>
            </w:r>
          </w:p>
          <w:p w:rsidR="00305228" w:rsidRPr="00305228" w:rsidRDefault="00305228" w:rsidP="00305228">
            <w:pPr>
              <w:rPr>
                <w:rFonts w:ascii="Arial" w:hAnsi="Arial" w:cs="Arial"/>
                <w:sz w:val="20"/>
                <w:szCs w:val="20"/>
              </w:rPr>
            </w:pPr>
            <w:r w:rsidRPr="00305228">
              <w:rPr>
                <w:rFonts w:ascii="Arial" w:hAnsi="Arial" w:cs="Arial"/>
                <w:sz w:val="20"/>
                <w:szCs w:val="20"/>
              </w:rPr>
              <w:t xml:space="preserve">a) </w:t>
            </w:r>
            <w:r w:rsidR="00C243C1">
              <w:rPr>
                <w:rFonts w:ascii="Arial" w:hAnsi="Arial" w:cs="Arial"/>
                <w:sz w:val="20"/>
                <w:szCs w:val="20"/>
                <w:lang w:val="mn-MN"/>
              </w:rPr>
              <w:t xml:space="preserve">    </w:t>
            </w:r>
            <w:r w:rsidRPr="00305228">
              <w:rPr>
                <w:rFonts w:ascii="Arial" w:hAnsi="Arial" w:cs="Arial"/>
                <w:sz w:val="20"/>
                <w:szCs w:val="20"/>
              </w:rPr>
              <w:t>E</w:t>
            </w:r>
            <w:r w:rsidRPr="0040094C">
              <w:rPr>
                <w:rFonts w:ascii="Arial" w:hAnsi="Arial" w:cs="Arial"/>
                <w:sz w:val="20"/>
                <w:szCs w:val="20"/>
                <w:vertAlign w:val="subscript"/>
              </w:rPr>
              <w:t>0</w:t>
            </w:r>
            <w:r w:rsidRPr="00305228">
              <w:rPr>
                <w:rFonts w:ascii="Arial" w:hAnsi="Arial" w:cs="Arial"/>
                <w:sz w:val="20"/>
                <w:szCs w:val="20"/>
              </w:rPr>
              <w:t xml:space="preserve"> </w:t>
            </w:r>
            <w:proofErr w:type="spellStart"/>
            <w:r w:rsidRPr="00305228">
              <w:rPr>
                <w:rFonts w:ascii="Arial" w:hAnsi="Arial" w:cs="Arial"/>
                <w:sz w:val="20"/>
                <w:szCs w:val="20"/>
              </w:rPr>
              <w:t>нь</w:t>
            </w:r>
            <w:proofErr w:type="spellEnd"/>
            <w:r w:rsidRPr="00305228">
              <w:rPr>
                <w:rFonts w:ascii="Arial" w:hAnsi="Arial" w:cs="Arial"/>
                <w:sz w:val="20"/>
                <w:szCs w:val="20"/>
              </w:rPr>
              <w:t xml:space="preserve"> </w:t>
            </w:r>
            <w:r w:rsidR="0040094C">
              <w:rPr>
                <w:rFonts w:ascii="Arial" w:hAnsi="Arial" w:cs="Arial"/>
                <w:sz w:val="20"/>
                <w:szCs w:val="20"/>
                <w:lang w:val="mn-MN"/>
              </w:rPr>
              <w:t>бүрэн цэнэг алдсан үе</w:t>
            </w:r>
            <w:r w:rsidR="00C243C1">
              <w:rPr>
                <w:rFonts w:ascii="Arial" w:hAnsi="Arial" w:cs="Arial"/>
                <w:sz w:val="20"/>
                <w:szCs w:val="20"/>
                <w:lang w:val="mn-MN"/>
              </w:rPr>
              <w:t xml:space="preserve">д хамаарах </w:t>
            </w:r>
            <w:proofErr w:type="gramStart"/>
            <w:r w:rsidR="00C243C1">
              <w:rPr>
                <w:rFonts w:ascii="Arial" w:hAnsi="Arial" w:cs="Arial"/>
                <w:sz w:val="20"/>
                <w:szCs w:val="20"/>
                <w:lang w:val="mn-MN"/>
              </w:rPr>
              <w:t xml:space="preserve">ба </w:t>
            </w:r>
            <w:r w:rsidRPr="00305228">
              <w:rPr>
                <w:rFonts w:ascii="Arial" w:hAnsi="Arial" w:cs="Arial"/>
                <w:sz w:val="20"/>
                <w:szCs w:val="20"/>
              </w:rPr>
              <w:t>;</w:t>
            </w:r>
            <w:proofErr w:type="gramEnd"/>
          </w:p>
          <w:p w:rsidR="00305228" w:rsidRPr="00305228" w:rsidRDefault="00305228" w:rsidP="00305228">
            <w:pPr>
              <w:rPr>
                <w:rFonts w:ascii="Arial" w:hAnsi="Arial" w:cs="Arial"/>
                <w:sz w:val="20"/>
                <w:szCs w:val="20"/>
              </w:rPr>
            </w:pPr>
            <w:r w:rsidRPr="00305228">
              <w:rPr>
                <w:rFonts w:ascii="Arial" w:hAnsi="Arial" w:cs="Arial"/>
                <w:sz w:val="20"/>
                <w:szCs w:val="20"/>
              </w:rPr>
              <w:t xml:space="preserve">           </w:t>
            </w:r>
            <w:proofErr w:type="spellStart"/>
            <w:r w:rsidRPr="00305228">
              <w:rPr>
                <w:rFonts w:ascii="Arial" w:hAnsi="Arial" w:cs="Arial"/>
                <w:sz w:val="20"/>
                <w:szCs w:val="20"/>
              </w:rPr>
              <w:t>цэнэгийн</w:t>
            </w:r>
            <w:proofErr w:type="spellEnd"/>
            <w:r w:rsidRPr="00305228">
              <w:rPr>
                <w:rFonts w:ascii="Arial" w:hAnsi="Arial" w:cs="Arial"/>
                <w:sz w:val="20"/>
                <w:szCs w:val="20"/>
              </w:rPr>
              <w:t xml:space="preserve"> </w:t>
            </w:r>
            <w:proofErr w:type="spellStart"/>
            <w:r w:rsidRPr="00305228">
              <w:rPr>
                <w:rFonts w:ascii="Arial" w:hAnsi="Arial" w:cs="Arial"/>
                <w:sz w:val="20"/>
                <w:szCs w:val="20"/>
              </w:rPr>
              <w:t>төлөв</w:t>
            </w:r>
            <w:proofErr w:type="spellEnd"/>
            <w:r w:rsidRPr="00305228">
              <w:rPr>
                <w:rFonts w:ascii="Arial" w:hAnsi="Arial" w:cs="Arial"/>
                <w:sz w:val="20"/>
                <w:szCs w:val="20"/>
              </w:rPr>
              <w:t xml:space="preserve"> = 0 % </w:t>
            </w:r>
            <w:proofErr w:type="spellStart"/>
            <w:r w:rsidRPr="00305228">
              <w:rPr>
                <w:rFonts w:ascii="Arial" w:hAnsi="Arial" w:cs="Arial"/>
                <w:sz w:val="20"/>
                <w:szCs w:val="20"/>
              </w:rPr>
              <w:t>гэсэн</w:t>
            </w:r>
            <w:proofErr w:type="spellEnd"/>
            <w:r w:rsidRPr="00305228">
              <w:rPr>
                <w:rFonts w:ascii="Arial" w:hAnsi="Arial" w:cs="Arial"/>
                <w:sz w:val="20"/>
                <w:szCs w:val="20"/>
              </w:rPr>
              <w:t xml:space="preserve"> </w:t>
            </w:r>
            <w:proofErr w:type="spellStart"/>
            <w:r w:rsidRPr="00305228">
              <w:rPr>
                <w:rFonts w:ascii="Arial" w:hAnsi="Arial" w:cs="Arial"/>
                <w:sz w:val="20"/>
                <w:szCs w:val="20"/>
              </w:rPr>
              <w:t>үг</w:t>
            </w:r>
            <w:proofErr w:type="spellEnd"/>
            <w:r w:rsidRPr="00305228">
              <w:rPr>
                <w:rFonts w:ascii="Arial" w:hAnsi="Arial" w:cs="Arial"/>
                <w:sz w:val="20"/>
                <w:szCs w:val="20"/>
              </w:rPr>
              <w:t>;</w:t>
            </w:r>
          </w:p>
          <w:p w:rsidR="00C243C1" w:rsidRDefault="00305228" w:rsidP="00305228">
            <w:pPr>
              <w:rPr>
                <w:rFonts w:ascii="Arial" w:hAnsi="Arial" w:cs="Arial"/>
                <w:sz w:val="20"/>
                <w:szCs w:val="20"/>
              </w:rPr>
            </w:pPr>
            <w:r w:rsidRPr="00305228">
              <w:rPr>
                <w:rFonts w:ascii="Arial" w:hAnsi="Arial" w:cs="Arial"/>
                <w:sz w:val="20"/>
                <w:szCs w:val="20"/>
              </w:rPr>
              <w:t xml:space="preserve">b) </w:t>
            </w:r>
            <w:r w:rsidR="00C243C1">
              <w:rPr>
                <w:rFonts w:ascii="Arial" w:hAnsi="Arial" w:cs="Arial"/>
                <w:sz w:val="20"/>
                <w:szCs w:val="20"/>
                <w:lang w:val="mn-MN"/>
              </w:rPr>
              <w:t xml:space="preserve">   </w:t>
            </w:r>
            <w:r w:rsidRPr="00305228">
              <w:rPr>
                <w:rFonts w:ascii="Arial" w:hAnsi="Arial" w:cs="Arial"/>
                <w:sz w:val="20"/>
                <w:szCs w:val="20"/>
              </w:rPr>
              <w:t>T</w:t>
            </w:r>
            <w:r w:rsidRPr="00C243C1">
              <w:rPr>
                <w:rFonts w:ascii="Arial" w:hAnsi="Arial" w:cs="Arial"/>
                <w:sz w:val="20"/>
                <w:szCs w:val="20"/>
                <w:vertAlign w:val="subscript"/>
              </w:rPr>
              <w:t>1</w:t>
            </w:r>
            <w:r w:rsidRPr="00305228">
              <w:rPr>
                <w:rFonts w:ascii="Arial" w:hAnsi="Arial" w:cs="Arial"/>
                <w:sz w:val="20"/>
                <w:szCs w:val="20"/>
              </w:rPr>
              <w:t xml:space="preserve"> </w:t>
            </w:r>
            <w:r w:rsidR="00C243C1" w:rsidRPr="00D555C1">
              <w:rPr>
                <w:rFonts w:ascii="Arial" w:eastAsia="Garamond" w:hAnsi="Arial" w:cs="Arial"/>
                <w:bCs/>
                <w:i/>
                <w:iCs/>
                <w:color w:val="000000"/>
                <w:sz w:val="20"/>
                <w:szCs w:val="20"/>
                <w:lang w:bidi="en-US"/>
              </w:rPr>
              <w:sym w:font="Symbol" w:char="F0B3"/>
            </w:r>
            <w:r w:rsidRPr="00305228">
              <w:rPr>
                <w:rFonts w:ascii="Arial" w:hAnsi="Arial" w:cs="Arial"/>
                <w:sz w:val="20"/>
                <w:szCs w:val="20"/>
              </w:rPr>
              <w:t xml:space="preserve">EES </w:t>
            </w:r>
            <w:proofErr w:type="spellStart"/>
            <w:r w:rsidRPr="00305228">
              <w:rPr>
                <w:rFonts w:ascii="Arial" w:hAnsi="Arial" w:cs="Arial"/>
                <w:sz w:val="20"/>
                <w:szCs w:val="20"/>
              </w:rPr>
              <w:t>системийн</w:t>
            </w:r>
            <w:proofErr w:type="spellEnd"/>
            <w:r w:rsidRPr="00305228">
              <w:rPr>
                <w:rFonts w:ascii="Arial" w:hAnsi="Arial" w:cs="Arial"/>
                <w:sz w:val="20"/>
                <w:szCs w:val="20"/>
              </w:rPr>
              <w:t xml:space="preserve"> </w:t>
            </w:r>
            <w:proofErr w:type="spellStart"/>
            <w:r w:rsidRPr="00305228">
              <w:rPr>
                <w:rFonts w:ascii="Arial" w:hAnsi="Arial" w:cs="Arial"/>
                <w:sz w:val="20"/>
                <w:szCs w:val="20"/>
              </w:rPr>
              <w:t>нэрлэсэн</w:t>
            </w:r>
            <w:proofErr w:type="spellEnd"/>
            <w:r w:rsidRPr="00305228">
              <w:rPr>
                <w:rFonts w:ascii="Arial" w:hAnsi="Arial" w:cs="Arial"/>
                <w:sz w:val="20"/>
                <w:szCs w:val="20"/>
              </w:rPr>
              <w:t xml:space="preserve"> </w:t>
            </w:r>
            <w:proofErr w:type="spellStart"/>
            <w:r w:rsidRPr="00305228">
              <w:rPr>
                <w:rFonts w:ascii="Arial" w:hAnsi="Arial" w:cs="Arial"/>
                <w:sz w:val="20"/>
                <w:szCs w:val="20"/>
              </w:rPr>
              <w:t>цэнэглэ</w:t>
            </w:r>
            <w:proofErr w:type="spellEnd"/>
            <w:r w:rsidR="00C966D1">
              <w:rPr>
                <w:rFonts w:ascii="Arial" w:hAnsi="Arial" w:cs="Arial"/>
                <w:sz w:val="20"/>
                <w:szCs w:val="20"/>
                <w:lang w:val="mn-MN"/>
              </w:rPr>
              <w:t>лтийн</w:t>
            </w:r>
            <w:r w:rsidRPr="00305228">
              <w:rPr>
                <w:rFonts w:ascii="Arial" w:hAnsi="Arial" w:cs="Arial"/>
                <w:sz w:val="20"/>
                <w:szCs w:val="20"/>
              </w:rPr>
              <w:t xml:space="preserve"> </w:t>
            </w:r>
          </w:p>
          <w:p w:rsidR="00305228" w:rsidRPr="0019393A" w:rsidRDefault="00C243C1" w:rsidP="00305228">
            <w:pPr>
              <w:rPr>
                <w:rFonts w:ascii="Arial" w:hAnsi="Arial" w:cs="Arial"/>
                <w:sz w:val="20"/>
                <w:szCs w:val="20"/>
                <w:lang w:val="mn-MN"/>
              </w:rPr>
            </w:pPr>
            <w:r>
              <w:rPr>
                <w:rFonts w:ascii="Arial" w:hAnsi="Arial" w:cs="Arial"/>
                <w:sz w:val="20"/>
                <w:szCs w:val="20"/>
                <w:lang w:val="mn-MN"/>
              </w:rPr>
              <w:t xml:space="preserve">                      </w:t>
            </w:r>
            <w:r w:rsidR="00305228" w:rsidRPr="0019393A">
              <w:rPr>
                <w:rFonts w:ascii="Arial" w:hAnsi="Arial" w:cs="Arial"/>
                <w:sz w:val="20"/>
                <w:szCs w:val="20"/>
                <w:lang w:val="mn-MN"/>
              </w:rPr>
              <w:t>хугацаа;</w:t>
            </w:r>
          </w:p>
          <w:p w:rsidR="00C243C1" w:rsidRPr="0019393A" w:rsidRDefault="00305228" w:rsidP="00305228">
            <w:pPr>
              <w:rPr>
                <w:rFonts w:ascii="Arial" w:hAnsi="Arial" w:cs="Arial"/>
                <w:sz w:val="20"/>
                <w:szCs w:val="20"/>
                <w:lang w:val="mn-MN"/>
              </w:rPr>
            </w:pPr>
            <w:r w:rsidRPr="0019393A">
              <w:rPr>
                <w:rFonts w:ascii="Arial" w:hAnsi="Arial" w:cs="Arial"/>
                <w:sz w:val="20"/>
                <w:szCs w:val="20"/>
                <w:lang w:val="mn-MN"/>
              </w:rPr>
              <w:t xml:space="preserve">c) </w:t>
            </w:r>
            <w:r w:rsidR="00C243C1">
              <w:rPr>
                <w:rFonts w:ascii="Arial" w:hAnsi="Arial" w:cs="Arial"/>
                <w:sz w:val="20"/>
                <w:szCs w:val="20"/>
                <w:lang w:val="mn-MN"/>
              </w:rPr>
              <w:t xml:space="preserve">   </w:t>
            </w:r>
            <w:r w:rsidRPr="0019393A">
              <w:rPr>
                <w:rFonts w:ascii="Arial" w:hAnsi="Arial" w:cs="Arial"/>
                <w:sz w:val="20"/>
                <w:szCs w:val="20"/>
                <w:lang w:val="mn-MN"/>
              </w:rPr>
              <w:t>T</w:t>
            </w:r>
            <w:r w:rsidRPr="0019393A">
              <w:rPr>
                <w:rFonts w:ascii="Arial" w:hAnsi="Arial" w:cs="Arial"/>
                <w:sz w:val="20"/>
                <w:szCs w:val="20"/>
                <w:vertAlign w:val="subscript"/>
                <w:lang w:val="mn-MN"/>
              </w:rPr>
              <w:t>3</w:t>
            </w:r>
            <w:r w:rsidRPr="0019393A">
              <w:rPr>
                <w:rFonts w:ascii="Arial" w:hAnsi="Arial" w:cs="Arial"/>
                <w:sz w:val="20"/>
                <w:szCs w:val="20"/>
                <w:lang w:val="mn-MN"/>
              </w:rPr>
              <w:t xml:space="preserve"> </w:t>
            </w:r>
            <w:r w:rsidR="00C243C1" w:rsidRPr="00D555C1">
              <w:rPr>
                <w:rFonts w:ascii="Arial" w:eastAsia="Garamond" w:hAnsi="Arial" w:cs="Arial"/>
                <w:bCs/>
                <w:i/>
                <w:iCs/>
                <w:color w:val="000000"/>
                <w:sz w:val="20"/>
                <w:szCs w:val="20"/>
                <w:lang w:bidi="en-US"/>
              </w:rPr>
              <w:sym w:font="Symbol" w:char="F0B3"/>
            </w:r>
            <w:r w:rsidRPr="0019393A">
              <w:rPr>
                <w:rFonts w:ascii="Arial" w:hAnsi="Arial" w:cs="Arial"/>
                <w:sz w:val="20"/>
                <w:szCs w:val="20"/>
                <w:lang w:val="mn-MN"/>
              </w:rPr>
              <w:t>EES системийн нэрлэсэн цэнэг</w:t>
            </w:r>
            <w:r w:rsidR="00C243C1">
              <w:rPr>
                <w:rFonts w:ascii="Arial" w:hAnsi="Arial" w:cs="Arial"/>
                <w:sz w:val="20"/>
                <w:szCs w:val="20"/>
                <w:lang w:val="mn-MN"/>
              </w:rPr>
              <w:t xml:space="preserve"> алд</w:t>
            </w:r>
            <w:r w:rsidR="00C966D1">
              <w:rPr>
                <w:rFonts w:ascii="Arial" w:hAnsi="Arial" w:cs="Arial"/>
                <w:sz w:val="20"/>
                <w:szCs w:val="20"/>
                <w:lang w:val="mn-MN"/>
              </w:rPr>
              <w:t>алтын</w:t>
            </w:r>
            <w:r w:rsidRPr="0019393A">
              <w:rPr>
                <w:rFonts w:ascii="Arial" w:hAnsi="Arial" w:cs="Arial"/>
                <w:sz w:val="20"/>
                <w:szCs w:val="20"/>
                <w:lang w:val="mn-MN"/>
              </w:rPr>
              <w:t xml:space="preserve"> </w:t>
            </w:r>
          </w:p>
          <w:p w:rsidR="00305228" w:rsidRPr="0019393A" w:rsidRDefault="00C243C1" w:rsidP="00305228">
            <w:pPr>
              <w:rPr>
                <w:rFonts w:ascii="Arial" w:hAnsi="Arial" w:cs="Arial"/>
                <w:sz w:val="20"/>
                <w:szCs w:val="20"/>
                <w:lang w:val="mn-MN"/>
              </w:rPr>
            </w:pPr>
            <w:r>
              <w:rPr>
                <w:rFonts w:ascii="Arial" w:hAnsi="Arial" w:cs="Arial"/>
                <w:sz w:val="20"/>
                <w:szCs w:val="20"/>
                <w:lang w:val="mn-MN"/>
              </w:rPr>
              <w:t xml:space="preserve">                      </w:t>
            </w:r>
            <w:r w:rsidR="00305228" w:rsidRPr="0019393A">
              <w:rPr>
                <w:rFonts w:ascii="Arial" w:hAnsi="Arial" w:cs="Arial"/>
                <w:sz w:val="20"/>
                <w:szCs w:val="20"/>
                <w:lang w:val="mn-MN"/>
              </w:rPr>
              <w:t>хугацаа;</w:t>
            </w:r>
          </w:p>
          <w:p w:rsidR="00305228" w:rsidRPr="0019393A" w:rsidRDefault="00305228" w:rsidP="00305228">
            <w:pPr>
              <w:rPr>
                <w:rFonts w:ascii="Arial" w:hAnsi="Arial" w:cs="Arial"/>
                <w:sz w:val="20"/>
                <w:szCs w:val="20"/>
                <w:lang w:val="mn-MN"/>
              </w:rPr>
            </w:pPr>
            <w:r w:rsidRPr="0019393A">
              <w:rPr>
                <w:rFonts w:ascii="Arial" w:hAnsi="Arial" w:cs="Arial"/>
                <w:sz w:val="20"/>
                <w:szCs w:val="20"/>
                <w:lang w:val="mn-MN"/>
              </w:rPr>
              <w:t xml:space="preserve">d) </w:t>
            </w:r>
            <w:r w:rsidR="00C243C1">
              <w:rPr>
                <w:rFonts w:ascii="Arial" w:hAnsi="Arial" w:cs="Arial"/>
                <w:sz w:val="20"/>
                <w:szCs w:val="20"/>
                <w:lang w:val="mn-MN"/>
              </w:rPr>
              <w:t xml:space="preserve">   </w:t>
            </w:r>
            <w:r w:rsidRPr="0019393A">
              <w:rPr>
                <w:rFonts w:ascii="Arial" w:hAnsi="Arial" w:cs="Arial"/>
                <w:sz w:val="20"/>
                <w:szCs w:val="20"/>
                <w:lang w:val="mn-MN"/>
              </w:rPr>
              <w:t>T</w:t>
            </w:r>
            <w:r w:rsidRPr="0019393A">
              <w:rPr>
                <w:rFonts w:ascii="Arial" w:hAnsi="Arial" w:cs="Arial"/>
                <w:sz w:val="20"/>
                <w:szCs w:val="20"/>
                <w:vertAlign w:val="subscript"/>
                <w:lang w:val="mn-MN"/>
              </w:rPr>
              <w:t>2</w:t>
            </w:r>
            <w:r w:rsidRPr="0019393A">
              <w:rPr>
                <w:rFonts w:ascii="Arial" w:hAnsi="Arial" w:cs="Arial"/>
                <w:sz w:val="20"/>
                <w:szCs w:val="20"/>
                <w:lang w:val="mn-MN"/>
              </w:rPr>
              <w:t xml:space="preserve"> + T4 </w:t>
            </w:r>
            <w:r w:rsidR="00C243C1" w:rsidRPr="00D555C1">
              <w:rPr>
                <w:rFonts w:ascii="Arial" w:eastAsia="Arial" w:hAnsi="Arial" w:cs="Arial"/>
                <w:color w:val="000000"/>
                <w:sz w:val="20"/>
                <w:szCs w:val="20"/>
                <w:lang w:bidi="en-US"/>
              </w:rPr>
              <w:sym w:font="Symbol" w:char="F0A3"/>
            </w:r>
            <w:r w:rsidR="00C243C1" w:rsidRPr="0019393A">
              <w:rPr>
                <w:rFonts w:ascii="Arial" w:eastAsia="Arial" w:hAnsi="Arial" w:cs="Arial"/>
                <w:color w:val="000000"/>
                <w:sz w:val="20"/>
                <w:szCs w:val="20"/>
                <w:lang w:val="mn-MN" w:bidi="en-US"/>
              </w:rPr>
              <w:t>;</w:t>
            </w:r>
            <w:r w:rsidRPr="0019393A">
              <w:rPr>
                <w:rFonts w:ascii="Arial" w:hAnsi="Arial" w:cs="Arial"/>
                <w:sz w:val="20"/>
                <w:szCs w:val="20"/>
                <w:lang w:val="mn-MN"/>
              </w:rPr>
              <w:t xml:space="preserve"> T</w:t>
            </w:r>
            <w:r w:rsidRPr="0019393A">
              <w:rPr>
                <w:rFonts w:ascii="Arial" w:hAnsi="Arial" w:cs="Arial"/>
                <w:sz w:val="20"/>
                <w:szCs w:val="20"/>
                <w:vertAlign w:val="subscript"/>
                <w:lang w:val="mn-MN"/>
              </w:rPr>
              <w:t>1</w:t>
            </w:r>
            <w:r w:rsidRPr="0019393A">
              <w:rPr>
                <w:rFonts w:ascii="Arial" w:hAnsi="Arial" w:cs="Arial"/>
                <w:sz w:val="20"/>
                <w:szCs w:val="20"/>
                <w:lang w:val="mn-MN"/>
              </w:rPr>
              <w:t>;</w:t>
            </w:r>
          </w:p>
          <w:p w:rsidR="00305228" w:rsidRPr="0019393A" w:rsidRDefault="00305228" w:rsidP="00305228">
            <w:pPr>
              <w:rPr>
                <w:rFonts w:ascii="Arial" w:hAnsi="Arial" w:cs="Arial"/>
                <w:sz w:val="20"/>
                <w:szCs w:val="20"/>
                <w:lang w:val="mn-MN"/>
              </w:rPr>
            </w:pPr>
            <w:r w:rsidRPr="0019393A">
              <w:rPr>
                <w:rFonts w:ascii="Arial" w:hAnsi="Arial" w:cs="Arial"/>
                <w:sz w:val="20"/>
                <w:szCs w:val="20"/>
                <w:lang w:val="mn-MN"/>
              </w:rPr>
              <w:t xml:space="preserve">e) </w:t>
            </w:r>
            <w:r w:rsidR="00C243C1">
              <w:rPr>
                <w:rFonts w:ascii="Arial" w:hAnsi="Arial" w:cs="Arial"/>
                <w:sz w:val="20"/>
                <w:szCs w:val="20"/>
                <w:lang w:val="mn-MN"/>
              </w:rPr>
              <w:t xml:space="preserve">   </w:t>
            </w:r>
            <w:r w:rsidRPr="0019393A">
              <w:rPr>
                <w:rFonts w:ascii="Arial" w:hAnsi="Arial" w:cs="Arial"/>
                <w:sz w:val="20"/>
                <w:szCs w:val="20"/>
                <w:lang w:val="mn-MN"/>
              </w:rPr>
              <w:t>E</w:t>
            </w:r>
            <w:r w:rsidRPr="0019393A">
              <w:rPr>
                <w:rFonts w:ascii="Arial" w:hAnsi="Arial" w:cs="Arial"/>
                <w:sz w:val="20"/>
                <w:szCs w:val="20"/>
                <w:vertAlign w:val="subscript"/>
                <w:lang w:val="mn-MN"/>
              </w:rPr>
              <w:t>3</w:t>
            </w:r>
            <w:r w:rsidRPr="0019393A">
              <w:rPr>
                <w:rFonts w:ascii="Arial" w:hAnsi="Arial" w:cs="Arial"/>
                <w:sz w:val="20"/>
                <w:szCs w:val="20"/>
                <w:lang w:val="mn-MN"/>
              </w:rPr>
              <w:t xml:space="preserve"> </w:t>
            </w:r>
            <w:r w:rsidR="00C243C1" w:rsidRPr="00D555C1">
              <w:rPr>
                <w:rFonts w:ascii="Arial" w:eastAsia="Garamond" w:hAnsi="Arial" w:cs="Arial"/>
                <w:bCs/>
                <w:i/>
                <w:iCs/>
                <w:color w:val="000000"/>
                <w:sz w:val="20"/>
                <w:szCs w:val="20"/>
                <w:lang w:bidi="en-US"/>
              </w:rPr>
              <w:sym w:font="Symbol" w:char="F0B3"/>
            </w:r>
            <w:r w:rsidRPr="0019393A">
              <w:rPr>
                <w:rFonts w:ascii="Arial" w:hAnsi="Arial" w:cs="Arial"/>
                <w:sz w:val="20"/>
                <w:szCs w:val="20"/>
                <w:lang w:val="mn-MN"/>
              </w:rPr>
              <w:t xml:space="preserve"> нэрлэсэн эрчим хүчний багтаамж;</w:t>
            </w:r>
          </w:p>
          <w:p w:rsidR="00C243C1" w:rsidRDefault="00C243C1" w:rsidP="00305228">
            <w:pPr>
              <w:rPr>
                <w:rFonts w:ascii="Arial" w:hAnsi="Arial" w:cs="Arial"/>
                <w:sz w:val="20"/>
                <w:szCs w:val="20"/>
                <w:lang w:val="mn-MN"/>
              </w:rPr>
            </w:pPr>
            <w:r w:rsidRPr="0019393A">
              <w:rPr>
                <w:rFonts w:ascii="Arial" w:hAnsi="Arial" w:cs="Arial"/>
                <w:sz w:val="20"/>
                <w:szCs w:val="20"/>
                <w:lang w:val="mn-MN"/>
              </w:rPr>
              <w:t>f</w:t>
            </w:r>
            <w:r w:rsidR="00305228" w:rsidRPr="0019393A">
              <w:rPr>
                <w:rFonts w:ascii="Arial" w:hAnsi="Arial" w:cs="Arial"/>
                <w:sz w:val="20"/>
                <w:szCs w:val="20"/>
                <w:lang w:val="mn-MN"/>
              </w:rPr>
              <w:t xml:space="preserve">) </w:t>
            </w:r>
            <w:r>
              <w:rPr>
                <w:rFonts w:ascii="Arial" w:hAnsi="Arial" w:cs="Arial"/>
                <w:sz w:val="20"/>
                <w:szCs w:val="20"/>
                <w:lang w:val="mn-MN"/>
              </w:rPr>
              <w:t xml:space="preserve">   </w:t>
            </w:r>
            <w:r w:rsidRPr="0019393A">
              <w:rPr>
                <w:rFonts w:ascii="Arial" w:hAnsi="Arial" w:cs="Arial"/>
                <w:sz w:val="20"/>
                <w:szCs w:val="20"/>
                <w:lang w:val="mn-MN"/>
              </w:rPr>
              <w:t xml:space="preserve"> </w:t>
            </w:r>
            <w:r>
              <w:rPr>
                <w:rFonts w:ascii="Arial" w:hAnsi="Arial" w:cs="Arial"/>
                <w:sz w:val="20"/>
                <w:szCs w:val="20"/>
                <w:lang w:val="mn-MN"/>
              </w:rPr>
              <w:t xml:space="preserve">бүрэн </w:t>
            </w:r>
            <w:r w:rsidR="00305228" w:rsidRPr="0019393A">
              <w:rPr>
                <w:rFonts w:ascii="Arial" w:hAnsi="Arial" w:cs="Arial"/>
                <w:sz w:val="20"/>
                <w:szCs w:val="20"/>
                <w:lang w:val="mn-MN"/>
              </w:rPr>
              <w:t xml:space="preserve">цэнэггүй </w:t>
            </w:r>
            <w:r>
              <w:rPr>
                <w:rFonts w:ascii="Arial" w:hAnsi="Arial" w:cs="Arial"/>
                <w:sz w:val="20"/>
                <w:szCs w:val="20"/>
                <w:lang w:val="mn-MN"/>
              </w:rPr>
              <w:t>төлөвт</w:t>
            </w:r>
            <w:r w:rsidR="00305228" w:rsidRPr="0019393A">
              <w:rPr>
                <w:rFonts w:ascii="Arial" w:hAnsi="Arial" w:cs="Arial"/>
                <w:sz w:val="20"/>
                <w:szCs w:val="20"/>
                <w:lang w:val="mn-MN"/>
              </w:rPr>
              <w:t xml:space="preserve"> буцахын тулд цэнэгийн </w:t>
            </w:r>
            <w:r>
              <w:rPr>
                <w:rFonts w:ascii="Arial" w:hAnsi="Arial" w:cs="Arial"/>
                <w:sz w:val="20"/>
                <w:szCs w:val="20"/>
                <w:lang w:val="mn-MN"/>
              </w:rPr>
              <w:t xml:space="preserve"> </w:t>
            </w:r>
          </w:p>
          <w:p w:rsidR="00305228" w:rsidRPr="007056B9" w:rsidRDefault="00C243C1" w:rsidP="00305228">
            <w:pPr>
              <w:rPr>
                <w:rFonts w:ascii="Arial" w:hAnsi="Arial" w:cs="Arial"/>
                <w:sz w:val="20"/>
                <w:szCs w:val="20"/>
                <w:lang w:val="mn-MN"/>
              </w:rPr>
            </w:pPr>
            <w:r>
              <w:rPr>
                <w:rFonts w:ascii="Arial" w:hAnsi="Arial" w:cs="Arial"/>
                <w:sz w:val="20"/>
                <w:szCs w:val="20"/>
                <w:lang w:val="mn-MN"/>
              </w:rPr>
              <w:t xml:space="preserve">       </w:t>
            </w:r>
            <w:r w:rsidR="00305228" w:rsidRPr="007056B9">
              <w:rPr>
                <w:rFonts w:ascii="Arial" w:hAnsi="Arial" w:cs="Arial"/>
                <w:sz w:val="20"/>
                <w:szCs w:val="20"/>
                <w:lang w:val="mn-MN"/>
              </w:rPr>
              <w:t>төлөв = 0 %.</w:t>
            </w:r>
          </w:p>
          <w:p w:rsidR="00305228" w:rsidRPr="007056B9" w:rsidRDefault="00305228" w:rsidP="00305228">
            <w:pPr>
              <w:rPr>
                <w:rFonts w:ascii="Arial" w:hAnsi="Arial" w:cs="Arial"/>
                <w:sz w:val="20"/>
                <w:szCs w:val="20"/>
                <w:lang w:val="mn-MN"/>
              </w:rPr>
            </w:pPr>
          </w:p>
          <w:p w:rsidR="00305228" w:rsidRPr="007056B9" w:rsidRDefault="00305228" w:rsidP="007E7916">
            <w:pPr>
              <w:jc w:val="both"/>
              <w:rPr>
                <w:rFonts w:ascii="Arial" w:hAnsi="Arial" w:cs="Arial"/>
                <w:sz w:val="20"/>
                <w:szCs w:val="20"/>
                <w:lang w:val="mn-MN"/>
              </w:rPr>
            </w:pPr>
            <w:r w:rsidRPr="007056B9">
              <w:rPr>
                <w:rFonts w:ascii="Arial" w:hAnsi="Arial" w:cs="Arial"/>
                <w:sz w:val="20"/>
                <w:szCs w:val="20"/>
                <w:lang w:val="mn-MN"/>
              </w:rPr>
              <w:t>Тайлбар 1:</w:t>
            </w:r>
            <w:r w:rsidR="007E7916">
              <w:rPr>
                <w:rFonts w:ascii="Arial" w:hAnsi="Arial" w:cs="Arial"/>
                <w:sz w:val="20"/>
                <w:szCs w:val="20"/>
                <w:lang w:val="mn-MN"/>
              </w:rPr>
              <w:t xml:space="preserve"> </w:t>
            </w:r>
            <w:r w:rsidRPr="007056B9">
              <w:rPr>
                <w:rFonts w:ascii="Arial" w:hAnsi="Arial" w:cs="Arial"/>
                <w:sz w:val="20"/>
                <w:szCs w:val="20"/>
                <w:lang w:val="mn-MN"/>
              </w:rPr>
              <w:t xml:space="preserve"> E/T утгууд болон </w:t>
            </w:r>
            <w:r w:rsidR="007E7916" w:rsidRPr="007056B9">
              <w:rPr>
                <w:rFonts w:ascii="Arial" w:hAnsi="Arial" w:cs="Arial"/>
                <w:sz w:val="20"/>
                <w:szCs w:val="20"/>
                <w:lang w:val="mn-MN"/>
              </w:rPr>
              <w:t xml:space="preserve">Зураг 1-д үзүүлсэн </w:t>
            </w:r>
            <w:r w:rsidRPr="007056B9">
              <w:rPr>
                <w:rFonts w:ascii="Arial" w:hAnsi="Arial" w:cs="Arial"/>
                <w:sz w:val="20"/>
                <w:szCs w:val="20"/>
                <w:lang w:val="mn-MN"/>
              </w:rPr>
              <w:t>цэнэглэх, цэнэг</w:t>
            </w:r>
            <w:r w:rsidR="007E7916">
              <w:rPr>
                <w:rFonts w:ascii="Arial" w:hAnsi="Arial" w:cs="Arial"/>
                <w:sz w:val="20"/>
                <w:szCs w:val="20"/>
                <w:lang w:val="mn-MN"/>
              </w:rPr>
              <w:t>-алдах</w:t>
            </w:r>
            <w:r w:rsidRPr="007056B9">
              <w:rPr>
                <w:rFonts w:ascii="Arial" w:hAnsi="Arial" w:cs="Arial"/>
                <w:sz w:val="20"/>
                <w:szCs w:val="20"/>
                <w:lang w:val="mn-MN"/>
              </w:rPr>
              <w:t xml:space="preserve"> </w:t>
            </w:r>
            <w:r w:rsidR="00C966D1">
              <w:rPr>
                <w:rFonts w:ascii="Arial" w:hAnsi="Arial" w:cs="Arial"/>
                <w:sz w:val="20"/>
                <w:szCs w:val="20"/>
                <w:lang w:val="mn-MN"/>
              </w:rPr>
              <w:t>шатлалын</w:t>
            </w:r>
            <w:r w:rsidRPr="007056B9">
              <w:rPr>
                <w:rFonts w:ascii="Arial" w:hAnsi="Arial" w:cs="Arial"/>
                <w:sz w:val="20"/>
                <w:szCs w:val="20"/>
                <w:lang w:val="mn-MN"/>
              </w:rPr>
              <w:t xml:space="preserve"> </w:t>
            </w:r>
            <w:r w:rsidR="007E7916">
              <w:rPr>
                <w:rFonts w:ascii="Arial" w:hAnsi="Arial" w:cs="Arial"/>
                <w:sz w:val="20"/>
                <w:szCs w:val="20"/>
                <w:lang w:val="mn-MN"/>
              </w:rPr>
              <w:t xml:space="preserve">загварын </w:t>
            </w:r>
            <w:r w:rsidRPr="007056B9">
              <w:rPr>
                <w:rFonts w:ascii="Arial" w:hAnsi="Arial" w:cs="Arial"/>
                <w:sz w:val="20"/>
                <w:szCs w:val="20"/>
                <w:lang w:val="mn-MN"/>
              </w:rPr>
              <w:t xml:space="preserve"> тодорхойлолтоо</w:t>
            </w:r>
            <w:r w:rsidR="007E7916">
              <w:rPr>
                <w:rFonts w:ascii="Arial" w:hAnsi="Arial" w:cs="Arial"/>
                <w:sz w:val="20"/>
                <w:szCs w:val="20"/>
                <w:lang w:val="mn-MN"/>
              </w:rPr>
              <w:t>с</w:t>
            </w:r>
            <w:r w:rsidRPr="007056B9">
              <w:rPr>
                <w:rFonts w:ascii="Arial" w:hAnsi="Arial" w:cs="Arial"/>
                <w:sz w:val="20"/>
                <w:szCs w:val="20"/>
                <w:lang w:val="mn-MN"/>
              </w:rPr>
              <w:t xml:space="preserve"> </w:t>
            </w:r>
            <w:r w:rsidR="007E7916">
              <w:rPr>
                <w:rFonts w:ascii="Arial" w:hAnsi="Arial" w:cs="Arial"/>
                <w:sz w:val="20"/>
                <w:szCs w:val="20"/>
                <w:lang w:val="mn-MN"/>
              </w:rPr>
              <w:t>у</w:t>
            </w:r>
            <w:r w:rsidR="007E7916" w:rsidRPr="007056B9">
              <w:rPr>
                <w:rFonts w:ascii="Arial" w:hAnsi="Arial" w:cs="Arial"/>
                <w:sz w:val="20"/>
                <w:szCs w:val="20"/>
                <w:lang w:val="mn-MN"/>
              </w:rPr>
              <w:t>рьдчилан то</w:t>
            </w:r>
            <w:r w:rsidR="007E7916">
              <w:rPr>
                <w:rFonts w:ascii="Arial" w:hAnsi="Arial" w:cs="Arial"/>
                <w:sz w:val="20"/>
                <w:szCs w:val="20"/>
                <w:lang w:val="mn-MN"/>
              </w:rPr>
              <w:t>дорхойлсон</w:t>
            </w:r>
            <w:r w:rsidR="007E7916" w:rsidRPr="007056B9">
              <w:rPr>
                <w:rFonts w:ascii="Arial" w:hAnsi="Arial" w:cs="Arial"/>
                <w:sz w:val="20"/>
                <w:szCs w:val="20"/>
                <w:lang w:val="mn-MN"/>
              </w:rPr>
              <w:t xml:space="preserve"> цэнэглэх/цэнэг</w:t>
            </w:r>
            <w:r w:rsidR="007E7916">
              <w:rPr>
                <w:rFonts w:ascii="Arial" w:hAnsi="Arial" w:cs="Arial"/>
                <w:sz w:val="20"/>
                <w:szCs w:val="20"/>
                <w:lang w:val="mn-MN"/>
              </w:rPr>
              <w:t xml:space="preserve"> алдах</w:t>
            </w:r>
            <w:r w:rsidR="007E7916" w:rsidRPr="007056B9">
              <w:rPr>
                <w:rFonts w:ascii="Arial" w:hAnsi="Arial" w:cs="Arial"/>
                <w:sz w:val="20"/>
                <w:szCs w:val="20"/>
                <w:lang w:val="mn-MN"/>
              </w:rPr>
              <w:t xml:space="preserve"> </w:t>
            </w:r>
            <w:r w:rsidR="007E7916">
              <w:rPr>
                <w:rFonts w:ascii="Arial" w:hAnsi="Arial" w:cs="Arial"/>
                <w:sz w:val="20"/>
                <w:szCs w:val="20"/>
                <w:lang w:val="mn-MN"/>
              </w:rPr>
              <w:t>циклийг</w:t>
            </w:r>
            <w:r w:rsidR="007E7916" w:rsidRPr="007056B9">
              <w:rPr>
                <w:rFonts w:ascii="Arial" w:hAnsi="Arial" w:cs="Arial"/>
                <w:sz w:val="20"/>
                <w:szCs w:val="20"/>
                <w:lang w:val="mn-MN"/>
              </w:rPr>
              <w:t xml:space="preserve"> </w:t>
            </w:r>
            <w:r w:rsidR="007E7916">
              <w:rPr>
                <w:rFonts w:ascii="Arial" w:hAnsi="Arial" w:cs="Arial"/>
                <w:sz w:val="20"/>
                <w:szCs w:val="20"/>
                <w:lang w:val="mn-MN"/>
              </w:rPr>
              <w:t>бүрдүүлнэ</w:t>
            </w:r>
            <w:r w:rsidRPr="007056B9">
              <w:rPr>
                <w:rFonts w:ascii="Arial" w:hAnsi="Arial" w:cs="Arial"/>
                <w:sz w:val="20"/>
                <w:szCs w:val="20"/>
                <w:lang w:val="mn-MN"/>
              </w:rPr>
              <w:t>.</w:t>
            </w:r>
          </w:p>
          <w:p w:rsidR="00305228" w:rsidRPr="007056B9" w:rsidRDefault="00305228" w:rsidP="00305228">
            <w:pPr>
              <w:rPr>
                <w:rFonts w:ascii="Arial" w:hAnsi="Arial" w:cs="Arial"/>
                <w:b/>
                <w:sz w:val="24"/>
                <w:szCs w:val="24"/>
                <w:lang w:val="mn-MN"/>
              </w:rPr>
            </w:pPr>
            <w:r w:rsidRPr="007056B9">
              <w:rPr>
                <w:rFonts w:ascii="Arial" w:hAnsi="Arial" w:cs="Arial"/>
                <w:b/>
                <w:sz w:val="24"/>
                <w:szCs w:val="24"/>
                <w:lang w:val="mn-MN"/>
              </w:rPr>
              <w:t>4.2</w:t>
            </w:r>
          </w:p>
          <w:p w:rsidR="00305228" w:rsidRPr="007E7916" w:rsidRDefault="00305228" w:rsidP="00305228">
            <w:pPr>
              <w:rPr>
                <w:rFonts w:ascii="Arial" w:hAnsi="Arial" w:cs="Arial"/>
                <w:b/>
                <w:sz w:val="24"/>
                <w:szCs w:val="24"/>
                <w:lang w:val="mn-MN"/>
              </w:rPr>
            </w:pPr>
            <w:r w:rsidRPr="009B688C">
              <w:rPr>
                <w:rFonts w:ascii="Arial" w:hAnsi="Arial" w:cs="Arial"/>
                <w:b/>
                <w:sz w:val="24"/>
                <w:szCs w:val="24"/>
                <w:lang w:val="mn-MN"/>
              </w:rPr>
              <w:t>тасралтгүй ажилла</w:t>
            </w:r>
            <w:r w:rsidR="009B688C">
              <w:rPr>
                <w:rFonts w:ascii="Arial" w:hAnsi="Arial" w:cs="Arial"/>
                <w:b/>
                <w:sz w:val="24"/>
                <w:szCs w:val="24"/>
                <w:lang w:val="mn-MN"/>
              </w:rPr>
              <w:t>х</w:t>
            </w:r>
            <w:r w:rsidRPr="009B688C">
              <w:rPr>
                <w:rFonts w:ascii="Arial" w:hAnsi="Arial" w:cs="Arial"/>
                <w:b/>
                <w:sz w:val="24"/>
                <w:szCs w:val="24"/>
                <w:lang w:val="mn-MN"/>
              </w:rPr>
              <w:t xml:space="preserve"> нөхц</w:t>
            </w:r>
            <w:r w:rsidR="009B688C">
              <w:rPr>
                <w:rFonts w:ascii="Arial" w:hAnsi="Arial" w:cs="Arial"/>
                <w:b/>
                <w:sz w:val="24"/>
                <w:szCs w:val="24"/>
                <w:lang w:val="mn-MN"/>
              </w:rPr>
              <w:t>ө</w:t>
            </w:r>
            <w:r w:rsidRPr="009B688C">
              <w:rPr>
                <w:rFonts w:ascii="Arial" w:hAnsi="Arial" w:cs="Arial"/>
                <w:b/>
                <w:sz w:val="24"/>
                <w:szCs w:val="24"/>
                <w:lang w:val="mn-MN"/>
              </w:rPr>
              <w:t>л</w:t>
            </w:r>
            <w:r w:rsidR="007E7916" w:rsidRPr="009B688C">
              <w:rPr>
                <w:rFonts w:ascii="Arial" w:hAnsi="Arial" w:cs="Arial"/>
                <w:b/>
                <w:sz w:val="24"/>
                <w:szCs w:val="24"/>
                <w:lang w:val="mn-MN"/>
              </w:rPr>
              <w:t>үүд</w:t>
            </w:r>
          </w:p>
          <w:p w:rsidR="00305228" w:rsidRPr="007056B9" w:rsidRDefault="00C966D1" w:rsidP="00371A86">
            <w:pPr>
              <w:jc w:val="both"/>
              <w:rPr>
                <w:rFonts w:ascii="Arial" w:hAnsi="Arial" w:cs="Arial"/>
                <w:sz w:val="24"/>
                <w:szCs w:val="24"/>
                <w:lang w:val="mn-MN"/>
              </w:rPr>
            </w:pPr>
            <w:r w:rsidRPr="007056B9">
              <w:rPr>
                <w:rFonts w:ascii="Arial" w:hAnsi="Arial" w:cs="Arial"/>
                <w:sz w:val="24"/>
                <w:szCs w:val="24"/>
                <w:lang w:val="mn-MN"/>
              </w:rPr>
              <w:t>то</w:t>
            </w:r>
            <w:r>
              <w:rPr>
                <w:rFonts w:ascii="Arial" w:hAnsi="Arial" w:cs="Arial"/>
                <w:sz w:val="24"/>
                <w:szCs w:val="24"/>
                <w:lang w:val="mn-MN"/>
              </w:rPr>
              <w:t>гтоосон</w:t>
            </w:r>
            <w:r w:rsidRPr="007056B9">
              <w:rPr>
                <w:rFonts w:ascii="Arial" w:hAnsi="Arial" w:cs="Arial"/>
                <w:sz w:val="24"/>
                <w:szCs w:val="24"/>
                <w:lang w:val="mn-MN"/>
              </w:rPr>
              <w:t xml:space="preserve"> </w:t>
            </w:r>
            <w:r>
              <w:rPr>
                <w:rFonts w:ascii="Arial" w:hAnsi="Arial" w:cs="Arial"/>
                <w:sz w:val="24"/>
                <w:szCs w:val="24"/>
                <w:lang w:val="mn-MN"/>
              </w:rPr>
              <w:t>үзүүлэлтүүдийн</w:t>
            </w:r>
            <w:r w:rsidRPr="007056B9">
              <w:rPr>
                <w:rFonts w:ascii="Arial" w:hAnsi="Arial" w:cs="Arial"/>
                <w:sz w:val="24"/>
                <w:szCs w:val="24"/>
                <w:lang w:val="mn-MN"/>
              </w:rPr>
              <w:t xml:space="preserve"> хязгаарт </w:t>
            </w:r>
            <w:r w:rsidR="0054579C">
              <w:rPr>
                <w:rFonts w:ascii="Arial" w:hAnsi="Arial" w:cs="Arial"/>
                <w:sz w:val="24"/>
                <w:szCs w:val="24"/>
                <w:lang w:val="mn-MN"/>
              </w:rPr>
              <w:t xml:space="preserve">ажиллахаар </w:t>
            </w:r>
            <w:r>
              <w:rPr>
                <w:rFonts w:ascii="Arial" w:hAnsi="Arial" w:cs="Arial"/>
                <w:sz w:val="24"/>
                <w:szCs w:val="24"/>
                <w:lang w:val="mn-MN"/>
              </w:rPr>
              <w:t>зохион бүтээгдсэн</w:t>
            </w:r>
            <w:r w:rsidR="0054579C">
              <w:rPr>
                <w:rFonts w:ascii="Arial" w:hAnsi="Arial" w:cs="Arial"/>
                <w:sz w:val="24"/>
                <w:szCs w:val="24"/>
                <w:lang w:val="mn-MN"/>
              </w:rPr>
              <w:t xml:space="preserve"> ЦЭХХ-ын</w:t>
            </w:r>
            <w:r w:rsidR="0054579C" w:rsidRPr="007056B9">
              <w:rPr>
                <w:rFonts w:ascii="Arial" w:hAnsi="Arial" w:cs="Arial"/>
                <w:sz w:val="24"/>
                <w:szCs w:val="24"/>
                <w:lang w:val="mn-MN"/>
              </w:rPr>
              <w:t xml:space="preserve"> систем</w:t>
            </w:r>
            <w:r w:rsidR="0054579C">
              <w:rPr>
                <w:rFonts w:ascii="Arial" w:hAnsi="Arial" w:cs="Arial"/>
                <w:sz w:val="24"/>
                <w:szCs w:val="24"/>
                <w:lang w:val="mn-MN"/>
              </w:rPr>
              <w:t>ийн</w:t>
            </w:r>
            <w:r w:rsidRPr="007056B9">
              <w:rPr>
                <w:rFonts w:ascii="Arial" w:hAnsi="Arial" w:cs="Arial"/>
                <w:sz w:val="24"/>
                <w:szCs w:val="24"/>
                <w:lang w:val="mn-MN"/>
              </w:rPr>
              <w:t xml:space="preserve"> </w:t>
            </w:r>
            <w:r w:rsidR="00305228" w:rsidRPr="007056B9">
              <w:rPr>
                <w:rFonts w:ascii="Arial" w:hAnsi="Arial" w:cs="Arial"/>
                <w:sz w:val="24"/>
                <w:szCs w:val="24"/>
                <w:lang w:val="mn-MN"/>
              </w:rPr>
              <w:t>ажилла</w:t>
            </w:r>
            <w:r w:rsidR="006F23D9">
              <w:rPr>
                <w:rFonts w:ascii="Arial" w:hAnsi="Arial" w:cs="Arial"/>
                <w:sz w:val="24"/>
                <w:szCs w:val="24"/>
                <w:lang w:val="mn-MN"/>
              </w:rPr>
              <w:t>х</w:t>
            </w:r>
            <w:r w:rsidR="00305228" w:rsidRPr="007056B9">
              <w:rPr>
                <w:rFonts w:ascii="Arial" w:hAnsi="Arial" w:cs="Arial"/>
                <w:sz w:val="24"/>
                <w:szCs w:val="24"/>
                <w:lang w:val="mn-MN"/>
              </w:rPr>
              <w:t xml:space="preserve"> нөхц</w:t>
            </w:r>
            <w:r w:rsidR="006F23D9">
              <w:rPr>
                <w:rFonts w:ascii="Arial" w:hAnsi="Arial" w:cs="Arial"/>
                <w:sz w:val="24"/>
                <w:szCs w:val="24"/>
                <w:lang w:val="mn-MN"/>
              </w:rPr>
              <w:t>ө</w:t>
            </w:r>
            <w:r w:rsidR="00305228" w:rsidRPr="007056B9">
              <w:rPr>
                <w:rFonts w:ascii="Arial" w:hAnsi="Arial" w:cs="Arial"/>
                <w:sz w:val="24"/>
                <w:szCs w:val="24"/>
                <w:lang w:val="mn-MN"/>
              </w:rPr>
              <w:t>л</w:t>
            </w:r>
            <w:r w:rsidR="009B688C">
              <w:rPr>
                <w:rFonts w:ascii="Arial" w:hAnsi="Arial" w:cs="Arial"/>
                <w:sz w:val="24"/>
                <w:szCs w:val="24"/>
                <w:lang w:val="mn-MN"/>
              </w:rPr>
              <w:t>үүд</w:t>
            </w:r>
            <w:r w:rsidR="00305228" w:rsidRPr="007056B9">
              <w:rPr>
                <w:rFonts w:ascii="Arial" w:hAnsi="Arial" w:cs="Arial"/>
                <w:sz w:val="24"/>
                <w:szCs w:val="24"/>
                <w:lang w:val="mn-MN"/>
              </w:rPr>
              <w:t xml:space="preserve">ийн </w:t>
            </w:r>
            <w:r w:rsidR="00782AD0" w:rsidRPr="00782AD0">
              <w:rPr>
                <w:rFonts w:ascii="Arial" w:hAnsi="Arial" w:cs="Arial"/>
                <w:sz w:val="24"/>
                <w:szCs w:val="24"/>
                <w:highlight w:val="yellow"/>
                <w:lang w:val="mn-MN"/>
              </w:rPr>
              <w:t>зааг</w:t>
            </w:r>
          </w:p>
          <w:p w:rsidR="00371A86" w:rsidRPr="007056B9" w:rsidRDefault="00371A86" w:rsidP="00305228">
            <w:pPr>
              <w:rPr>
                <w:rFonts w:ascii="Arial" w:hAnsi="Arial" w:cs="Arial"/>
                <w:sz w:val="20"/>
                <w:szCs w:val="20"/>
                <w:lang w:val="mn-MN"/>
              </w:rPr>
            </w:pPr>
          </w:p>
          <w:p w:rsidR="00305228" w:rsidRPr="00371A86" w:rsidRDefault="00305228" w:rsidP="00305228">
            <w:pPr>
              <w:rPr>
                <w:rFonts w:ascii="Arial" w:hAnsi="Arial" w:cs="Arial"/>
                <w:sz w:val="20"/>
                <w:szCs w:val="20"/>
                <w:lang w:val="mn-MN"/>
              </w:rPr>
            </w:pPr>
            <w:r w:rsidRPr="007056B9">
              <w:rPr>
                <w:rFonts w:ascii="Arial" w:hAnsi="Arial" w:cs="Arial"/>
                <w:sz w:val="20"/>
                <w:szCs w:val="20"/>
                <w:lang w:val="mn-MN"/>
              </w:rPr>
              <w:t>Тайлбар 1: Тасралтгүй ажилла</w:t>
            </w:r>
            <w:r w:rsidR="00782AD0">
              <w:rPr>
                <w:rFonts w:ascii="Arial" w:hAnsi="Arial" w:cs="Arial"/>
                <w:sz w:val="20"/>
                <w:szCs w:val="20"/>
                <w:lang w:val="mn-MN"/>
              </w:rPr>
              <w:t>х</w:t>
            </w:r>
            <w:r w:rsidRPr="007056B9">
              <w:rPr>
                <w:rFonts w:ascii="Arial" w:hAnsi="Arial" w:cs="Arial"/>
                <w:sz w:val="20"/>
                <w:szCs w:val="20"/>
                <w:lang w:val="mn-MN"/>
              </w:rPr>
              <w:t xml:space="preserve"> нөхц</w:t>
            </w:r>
            <w:r w:rsidR="00594598">
              <w:rPr>
                <w:rFonts w:ascii="Arial" w:hAnsi="Arial" w:cs="Arial"/>
                <w:sz w:val="20"/>
                <w:szCs w:val="20"/>
                <w:lang w:val="mn-MN"/>
              </w:rPr>
              <w:t>ө</w:t>
            </w:r>
            <w:r w:rsidR="00371A86">
              <w:rPr>
                <w:rFonts w:ascii="Arial" w:hAnsi="Arial" w:cs="Arial"/>
                <w:sz w:val="20"/>
                <w:szCs w:val="20"/>
                <w:lang w:val="mn-MN"/>
              </w:rPr>
              <w:t>лүүд</w:t>
            </w:r>
            <w:r w:rsidR="00782AD0">
              <w:rPr>
                <w:rFonts w:ascii="Arial" w:hAnsi="Arial" w:cs="Arial"/>
                <w:sz w:val="20"/>
                <w:szCs w:val="20"/>
                <w:lang w:val="mn-MN"/>
              </w:rPr>
              <w:t>ийг</w:t>
            </w:r>
            <w:r w:rsidRPr="007056B9">
              <w:rPr>
                <w:rFonts w:ascii="Arial" w:hAnsi="Arial" w:cs="Arial"/>
                <w:sz w:val="20"/>
                <w:szCs w:val="20"/>
                <w:lang w:val="mn-MN"/>
              </w:rPr>
              <w:t xml:space="preserve"> ихэвчлэн дараах байдлаар тодорхойлдог боловч бусад нөхц</w:t>
            </w:r>
            <w:r w:rsidR="00371A86">
              <w:rPr>
                <w:rFonts w:ascii="Arial" w:hAnsi="Arial" w:cs="Arial"/>
                <w:sz w:val="20"/>
                <w:szCs w:val="20"/>
                <w:lang w:val="mn-MN"/>
              </w:rPr>
              <w:t>лүүд нь</w:t>
            </w:r>
            <w:r w:rsidRPr="007056B9">
              <w:rPr>
                <w:rFonts w:ascii="Arial" w:hAnsi="Arial" w:cs="Arial"/>
                <w:sz w:val="20"/>
                <w:szCs w:val="20"/>
                <w:lang w:val="mn-MN"/>
              </w:rPr>
              <w:t xml:space="preserve"> технологиос хамаарч </w:t>
            </w:r>
            <w:r w:rsidR="006F23D9">
              <w:rPr>
                <w:rFonts w:ascii="Arial" w:hAnsi="Arial" w:cs="Arial"/>
                <w:sz w:val="20"/>
                <w:szCs w:val="20"/>
                <w:lang w:val="mn-MN"/>
              </w:rPr>
              <w:t>өөр</w:t>
            </w:r>
            <w:r w:rsidR="00782AD0">
              <w:rPr>
                <w:rFonts w:ascii="Arial" w:hAnsi="Arial" w:cs="Arial"/>
                <w:sz w:val="20"/>
                <w:szCs w:val="20"/>
                <w:lang w:val="mn-MN"/>
              </w:rPr>
              <w:t xml:space="preserve"> байж</w:t>
            </w:r>
            <w:r w:rsidR="006F23D9">
              <w:rPr>
                <w:rFonts w:ascii="Arial" w:hAnsi="Arial" w:cs="Arial"/>
                <w:sz w:val="20"/>
                <w:szCs w:val="20"/>
                <w:lang w:val="mn-MN"/>
              </w:rPr>
              <w:t xml:space="preserve"> </w:t>
            </w:r>
            <w:r w:rsidRPr="007056B9">
              <w:rPr>
                <w:rFonts w:ascii="Arial" w:hAnsi="Arial" w:cs="Arial"/>
                <w:sz w:val="20"/>
                <w:szCs w:val="20"/>
                <w:lang w:val="mn-MN"/>
              </w:rPr>
              <w:t>болно</w:t>
            </w:r>
            <w:r w:rsidR="00371A86">
              <w:rPr>
                <w:rFonts w:ascii="Arial" w:hAnsi="Arial" w:cs="Arial"/>
                <w:sz w:val="20"/>
                <w:szCs w:val="20"/>
                <w:lang w:val="mn-MN"/>
              </w:rPr>
              <w:t>:</w:t>
            </w:r>
          </w:p>
          <w:p w:rsidR="00371A86" w:rsidRPr="007056B9" w:rsidRDefault="00371A86" w:rsidP="00371A86">
            <w:pPr>
              <w:pStyle w:val="ListParagraph"/>
              <w:numPr>
                <w:ilvl w:val="0"/>
                <w:numId w:val="12"/>
              </w:numPr>
              <w:ind w:left="310"/>
              <w:rPr>
                <w:rFonts w:ascii="Arial" w:hAnsi="Arial" w:cs="Arial"/>
                <w:sz w:val="20"/>
                <w:szCs w:val="20"/>
                <w:lang w:val="mn-MN"/>
              </w:rPr>
            </w:pPr>
            <w:r w:rsidRPr="00371A86">
              <w:rPr>
                <w:rFonts w:ascii="Arial" w:hAnsi="Arial" w:cs="Arial"/>
                <w:sz w:val="20"/>
                <w:szCs w:val="20"/>
                <w:lang w:val="mn-MN"/>
              </w:rPr>
              <w:t>ХЦ дэх</w:t>
            </w:r>
            <w:r w:rsidR="00782AD0">
              <w:rPr>
                <w:rFonts w:ascii="Arial" w:hAnsi="Arial" w:cs="Arial"/>
                <w:sz w:val="20"/>
                <w:szCs w:val="20"/>
                <w:lang w:val="mn-MN"/>
              </w:rPr>
              <w:t>ь</w:t>
            </w:r>
            <w:r w:rsidR="00305228" w:rsidRPr="007056B9">
              <w:rPr>
                <w:rFonts w:ascii="Arial" w:hAnsi="Arial" w:cs="Arial"/>
                <w:sz w:val="20"/>
                <w:szCs w:val="20"/>
                <w:lang w:val="mn-MN"/>
              </w:rPr>
              <w:t xml:space="preserve"> хүчдэл ба давтамж нь </w:t>
            </w:r>
            <w:r w:rsidRPr="007056B9">
              <w:rPr>
                <w:rFonts w:ascii="Arial" w:hAnsi="Arial" w:cs="Arial"/>
                <w:sz w:val="20"/>
                <w:szCs w:val="20"/>
                <w:lang w:val="mn-MN"/>
              </w:rPr>
              <w:t xml:space="preserve">тасралтгүй </w:t>
            </w:r>
          </w:p>
          <w:p w:rsidR="00305228" w:rsidRPr="007056B9" w:rsidRDefault="00782AD0" w:rsidP="00371A86">
            <w:pPr>
              <w:pStyle w:val="ListParagraph"/>
              <w:ind w:left="310"/>
              <w:rPr>
                <w:rFonts w:ascii="Arial" w:hAnsi="Arial" w:cs="Arial"/>
                <w:sz w:val="20"/>
                <w:szCs w:val="20"/>
                <w:lang w:val="mn-MN"/>
              </w:rPr>
            </w:pPr>
            <w:r>
              <w:rPr>
                <w:rFonts w:ascii="Arial" w:hAnsi="Arial" w:cs="Arial"/>
                <w:sz w:val="20"/>
                <w:szCs w:val="20"/>
                <w:lang w:val="mn-MN"/>
              </w:rPr>
              <w:t>а</w:t>
            </w:r>
            <w:r w:rsidR="00371A86" w:rsidRPr="007056B9">
              <w:rPr>
                <w:rFonts w:ascii="Arial" w:hAnsi="Arial" w:cs="Arial"/>
                <w:sz w:val="20"/>
                <w:szCs w:val="20"/>
                <w:lang w:val="mn-MN"/>
              </w:rPr>
              <w:t>жилла</w:t>
            </w:r>
            <w:r>
              <w:rPr>
                <w:rFonts w:ascii="Arial" w:hAnsi="Arial" w:cs="Arial"/>
                <w:sz w:val="20"/>
                <w:szCs w:val="20"/>
                <w:lang w:val="mn-MN"/>
              </w:rPr>
              <w:t xml:space="preserve">х </w:t>
            </w:r>
            <w:r w:rsidRPr="00782AD0">
              <w:rPr>
                <w:rFonts w:ascii="Arial" w:hAnsi="Arial" w:cs="Arial"/>
                <w:sz w:val="20"/>
                <w:szCs w:val="20"/>
                <w:highlight w:val="yellow"/>
                <w:lang w:val="mn-MN"/>
              </w:rPr>
              <w:t>заагт</w:t>
            </w:r>
            <w:r w:rsidR="0072613B">
              <w:rPr>
                <w:rFonts w:ascii="Arial" w:hAnsi="Arial" w:cs="Arial"/>
                <w:sz w:val="20"/>
                <w:szCs w:val="20"/>
                <w:lang w:val="mn-MN"/>
              </w:rPr>
              <w:t xml:space="preserve"> </w:t>
            </w:r>
            <w:r w:rsidR="00305228" w:rsidRPr="007056B9">
              <w:rPr>
                <w:rFonts w:ascii="Arial" w:hAnsi="Arial" w:cs="Arial"/>
                <w:sz w:val="20"/>
                <w:szCs w:val="20"/>
                <w:lang w:val="mn-MN"/>
              </w:rPr>
              <w:t xml:space="preserve"> байна</w:t>
            </w:r>
            <w:r w:rsidR="003F613B" w:rsidRPr="007056B9">
              <w:rPr>
                <w:rFonts w:ascii="Arial" w:hAnsi="Arial" w:cs="Arial"/>
                <w:sz w:val="20"/>
                <w:szCs w:val="20"/>
                <w:lang w:val="mn-MN"/>
              </w:rPr>
              <w:t>;</w:t>
            </w:r>
          </w:p>
          <w:p w:rsidR="00782AD0" w:rsidRDefault="00305228" w:rsidP="00305228">
            <w:pPr>
              <w:rPr>
                <w:rFonts w:ascii="Arial" w:hAnsi="Arial" w:cs="Arial"/>
                <w:sz w:val="20"/>
                <w:szCs w:val="20"/>
                <w:lang w:val="mn-MN"/>
              </w:rPr>
            </w:pPr>
            <w:r w:rsidRPr="007056B9">
              <w:rPr>
                <w:rFonts w:ascii="Arial" w:hAnsi="Arial" w:cs="Arial"/>
                <w:sz w:val="20"/>
                <w:szCs w:val="20"/>
                <w:lang w:val="mn-MN"/>
              </w:rPr>
              <w:t xml:space="preserve">б) </w:t>
            </w:r>
            <w:r w:rsidR="0072613B">
              <w:rPr>
                <w:rFonts w:ascii="Arial" w:hAnsi="Arial" w:cs="Arial"/>
                <w:sz w:val="20"/>
                <w:szCs w:val="20"/>
                <w:lang w:val="mn-MN"/>
              </w:rPr>
              <w:t xml:space="preserve"> </w:t>
            </w:r>
            <w:r w:rsidR="003F613B">
              <w:rPr>
                <w:rFonts w:ascii="Arial" w:hAnsi="Arial" w:cs="Arial"/>
                <w:sz w:val="20"/>
                <w:szCs w:val="20"/>
                <w:lang w:val="mn-MN"/>
              </w:rPr>
              <w:t>ЦЭХХ-ын</w:t>
            </w:r>
            <w:r w:rsidRPr="007056B9">
              <w:rPr>
                <w:rFonts w:ascii="Arial" w:hAnsi="Arial" w:cs="Arial"/>
                <w:sz w:val="20"/>
                <w:szCs w:val="20"/>
                <w:lang w:val="mn-MN"/>
              </w:rPr>
              <w:t xml:space="preserve"> систем</w:t>
            </w:r>
            <w:r w:rsidR="00782AD0">
              <w:rPr>
                <w:rFonts w:ascii="Arial" w:hAnsi="Arial" w:cs="Arial"/>
                <w:sz w:val="20"/>
                <w:szCs w:val="20"/>
                <w:lang w:val="mn-MN"/>
              </w:rPr>
              <w:t>ийг</w:t>
            </w:r>
            <w:r w:rsidRPr="007056B9">
              <w:rPr>
                <w:rFonts w:ascii="Arial" w:hAnsi="Arial" w:cs="Arial"/>
                <w:sz w:val="20"/>
                <w:szCs w:val="20"/>
                <w:lang w:val="mn-MN"/>
              </w:rPr>
              <w:t xml:space="preserve"> бүрэн</w:t>
            </w:r>
            <w:r w:rsidR="00782AD0">
              <w:rPr>
                <w:rFonts w:ascii="Arial" w:hAnsi="Arial" w:cs="Arial"/>
                <w:sz w:val="20"/>
                <w:szCs w:val="20"/>
                <w:lang w:val="mn-MN"/>
              </w:rPr>
              <w:t xml:space="preserve"> байдлаар </w:t>
            </w:r>
            <w:r w:rsidRPr="007056B9">
              <w:rPr>
                <w:rFonts w:ascii="Arial" w:hAnsi="Arial" w:cs="Arial"/>
                <w:sz w:val="20"/>
                <w:szCs w:val="20"/>
                <w:lang w:val="mn-MN"/>
              </w:rPr>
              <w:t xml:space="preserve"> ашигла</w:t>
            </w:r>
            <w:r w:rsidR="003F613B">
              <w:rPr>
                <w:rFonts w:ascii="Arial" w:hAnsi="Arial" w:cs="Arial"/>
                <w:sz w:val="20"/>
                <w:szCs w:val="20"/>
                <w:lang w:val="mn-MN"/>
              </w:rPr>
              <w:t>х</w:t>
            </w:r>
            <w:r w:rsidRPr="007056B9">
              <w:rPr>
                <w:rFonts w:ascii="Arial" w:hAnsi="Arial" w:cs="Arial"/>
                <w:sz w:val="20"/>
                <w:szCs w:val="20"/>
                <w:lang w:val="mn-MN"/>
              </w:rPr>
              <w:t xml:space="preserve"> </w:t>
            </w:r>
            <w:r w:rsidR="00782AD0">
              <w:rPr>
                <w:rFonts w:ascii="Arial" w:hAnsi="Arial" w:cs="Arial"/>
                <w:sz w:val="20"/>
                <w:szCs w:val="20"/>
                <w:lang w:val="mn-MN"/>
              </w:rPr>
              <w:t xml:space="preserve">  </w:t>
            </w:r>
          </w:p>
          <w:p w:rsidR="00305228" w:rsidRPr="007056B9" w:rsidRDefault="00782AD0" w:rsidP="00305228">
            <w:pPr>
              <w:rPr>
                <w:rFonts w:ascii="Arial" w:hAnsi="Arial" w:cs="Arial"/>
                <w:sz w:val="20"/>
                <w:szCs w:val="20"/>
                <w:lang w:val="mn-MN"/>
              </w:rPr>
            </w:pPr>
            <w:r>
              <w:rPr>
                <w:rFonts w:ascii="Arial" w:hAnsi="Arial" w:cs="Arial"/>
                <w:sz w:val="20"/>
                <w:szCs w:val="20"/>
                <w:lang w:val="mn-MN"/>
              </w:rPr>
              <w:t xml:space="preserve">      </w:t>
            </w:r>
            <w:r w:rsidR="00305228" w:rsidRPr="007056B9">
              <w:rPr>
                <w:rFonts w:ascii="Arial" w:hAnsi="Arial" w:cs="Arial"/>
                <w:sz w:val="20"/>
                <w:szCs w:val="20"/>
                <w:lang w:val="mn-MN"/>
              </w:rPr>
              <w:t>боломжтой</w:t>
            </w:r>
            <w:r w:rsidR="0072613B">
              <w:rPr>
                <w:rFonts w:ascii="Arial" w:hAnsi="Arial" w:cs="Arial"/>
                <w:sz w:val="20"/>
                <w:szCs w:val="20"/>
                <w:lang w:val="mn-MN"/>
              </w:rPr>
              <w:t xml:space="preserve">  байх</w:t>
            </w:r>
            <w:r w:rsidR="00305228" w:rsidRPr="007056B9">
              <w:rPr>
                <w:rFonts w:ascii="Arial" w:hAnsi="Arial" w:cs="Arial"/>
                <w:sz w:val="20"/>
                <w:szCs w:val="20"/>
                <w:lang w:val="mn-MN"/>
              </w:rPr>
              <w:t>;</w:t>
            </w:r>
          </w:p>
          <w:p w:rsidR="00FD396D" w:rsidRDefault="00305228" w:rsidP="00305228">
            <w:pPr>
              <w:rPr>
                <w:rFonts w:ascii="Arial" w:hAnsi="Arial" w:cs="Arial"/>
                <w:sz w:val="20"/>
                <w:szCs w:val="20"/>
                <w:lang w:val="mn-MN"/>
              </w:rPr>
            </w:pPr>
            <w:r w:rsidRPr="00FD396D">
              <w:rPr>
                <w:rFonts w:ascii="Arial" w:hAnsi="Arial" w:cs="Arial"/>
                <w:sz w:val="20"/>
                <w:szCs w:val="20"/>
                <w:lang w:val="mn-MN"/>
              </w:rPr>
              <w:t xml:space="preserve">в) </w:t>
            </w:r>
            <w:r w:rsidR="0072613B">
              <w:rPr>
                <w:rFonts w:ascii="Arial" w:hAnsi="Arial" w:cs="Arial"/>
                <w:sz w:val="20"/>
                <w:szCs w:val="20"/>
                <w:lang w:val="mn-MN"/>
              </w:rPr>
              <w:t xml:space="preserve"> </w:t>
            </w:r>
            <w:r w:rsidR="003F613B">
              <w:rPr>
                <w:rFonts w:ascii="Arial" w:hAnsi="Arial" w:cs="Arial"/>
                <w:sz w:val="20"/>
                <w:szCs w:val="20"/>
                <w:lang w:val="mn-MN"/>
              </w:rPr>
              <w:t>ЦЭХХ-ын</w:t>
            </w:r>
            <w:r w:rsidRPr="00FD396D">
              <w:rPr>
                <w:rFonts w:ascii="Arial" w:hAnsi="Arial" w:cs="Arial"/>
                <w:sz w:val="20"/>
                <w:szCs w:val="20"/>
                <w:lang w:val="mn-MN"/>
              </w:rPr>
              <w:t xml:space="preserve"> систем нь </w:t>
            </w:r>
            <w:r w:rsidR="006F23D9">
              <w:rPr>
                <w:rFonts w:ascii="Arial" w:hAnsi="Arial" w:cs="Arial"/>
                <w:sz w:val="20"/>
                <w:szCs w:val="20"/>
                <w:lang w:val="mn-MN"/>
              </w:rPr>
              <w:t>хүрээлэн буй</w:t>
            </w:r>
            <w:r w:rsidR="003F613B">
              <w:rPr>
                <w:rFonts w:ascii="Arial" w:hAnsi="Arial" w:cs="Arial"/>
                <w:sz w:val="20"/>
                <w:szCs w:val="20"/>
                <w:lang w:val="mn-MN"/>
              </w:rPr>
              <w:t xml:space="preserve"> </w:t>
            </w:r>
            <w:r w:rsidRPr="00FD396D">
              <w:rPr>
                <w:rFonts w:ascii="Arial" w:hAnsi="Arial" w:cs="Arial"/>
                <w:sz w:val="20"/>
                <w:szCs w:val="20"/>
                <w:lang w:val="mn-MN"/>
              </w:rPr>
              <w:t>орч</w:t>
            </w:r>
            <w:r w:rsidR="00782AD0">
              <w:rPr>
                <w:rFonts w:ascii="Arial" w:hAnsi="Arial" w:cs="Arial"/>
                <w:sz w:val="20"/>
                <w:szCs w:val="20"/>
                <w:lang w:val="mn-MN"/>
              </w:rPr>
              <w:t xml:space="preserve">ны </w:t>
            </w:r>
            <w:r w:rsidR="00FD396D">
              <w:rPr>
                <w:rFonts w:ascii="Arial" w:hAnsi="Arial" w:cs="Arial"/>
                <w:sz w:val="20"/>
                <w:szCs w:val="20"/>
                <w:lang w:val="mn-MN"/>
              </w:rPr>
              <w:t xml:space="preserve">тогтоосон  </w:t>
            </w:r>
          </w:p>
          <w:p w:rsidR="00305228" w:rsidRPr="003F613B" w:rsidRDefault="00FD396D" w:rsidP="00305228">
            <w:pPr>
              <w:rPr>
                <w:rFonts w:ascii="Arial" w:hAnsi="Arial" w:cs="Arial"/>
                <w:sz w:val="20"/>
                <w:szCs w:val="20"/>
                <w:lang w:val="mn-MN"/>
              </w:rPr>
            </w:pPr>
            <w:r>
              <w:rPr>
                <w:rFonts w:ascii="Arial" w:hAnsi="Arial" w:cs="Arial"/>
                <w:sz w:val="20"/>
                <w:szCs w:val="20"/>
                <w:lang w:val="mn-MN"/>
              </w:rPr>
              <w:lastRenderedPageBreak/>
              <w:t xml:space="preserve">     </w:t>
            </w:r>
            <w:r w:rsidR="00782AD0">
              <w:rPr>
                <w:rFonts w:ascii="Arial" w:hAnsi="Arial" w:cs="Arial"/>
                <w:sz w:val="20"/>
                <w:szCs w:val="20"/>
                <w:lang w:val="mn-MN"/>
              </w:rPr>
              <w:t>нөхцөлүүд</w:t>
            </w:r>
            <w:r>
              <w:rPr>
                <w:rFonts w:ascii="Arial" w:hAnsi="Arial" w:cs="Arial"/>
                <w:sz w:val="20"/>
                <w:szCs w:val="20"/>
                <w:lang w:val="mn-MN"/>
              </w:rPr>
              <w:t>ийн заагт</w:t>
            </w:r>
            <w:r w:rsidR="003F613B">
              <w:rPr>
                <w:rFonts w:ascii="Arial" w:hAnsi="Arial" w:cs="Arial"/>
                <w:sz w:val="20"/>
                <w:szCs w:val="20"/>
                <w:lang w:val="mn-MN"/>
              </w:rPr>
              <w:t xml:space="preserve">     </w:t>
            </w:r>
            <w:r w:rsidR="00305228" w:rsidRPr="0019393A">
              <w:rPr>
                <w:rFonts w:ascii="Arial" w:hAnsi="Arial" w:cs="Arial"/>
                <w:sz w:val="20"/>
                <w:szCs w:val="20"/>
                <w:lang w:val="mn-MN"/>
              </w:rPr>
              <w:t>байна</w:t>
            </w:r>
            <w:r w:rsidR="003F613B">
              <w:rPr>
                <w:rFonts w:ascii="Arial" w:hAnsi="Arial" w:cs="Arial"/>
                <w:sz w:val="20"/>
                <w:szCs w:val="20"/>
                <w:lang w:val="mn-MN"/>
              </w:rPr>
              <w:t>,</w:t>
            </w:r>
          </w:p>
          <w:p w:rsidR="00305228" w:rsidRPr="0019393A" w:rsidRDefault="00305228" w:rsidP="00305228">
            <w:pPr>
              <w:rPr>
                <w:rFonts w:ascii="Arial" w:hAnsi="Arial" w:cs="Arial"/>
                <w:sz w:val="20"/>
                <w:szCs w:val="20"/>
                <w:lang w:val="mn-MN"/>
              </w:rPr>
            </w:pPr>
            <w:r w:rsidRPr="0019393A">
              <w:rPr>
                <w:rFonts w:ascii="Arial" w:hAnsi="Arial" w:cs="Arial"/>
                <w:sz w:val="20"/>
                <w:szCs w:val="20"/>
                <w:lang w:val="mn-MN"/>
              </w:rPr>
              <w:t xml:space="preserve">      </w:t>
            </w:r>
          </w:p>
          <w:p w:rsidR="00305228" w:rsidRPr="0019393A" w:rsidRDefault="00305228" w:rsidP="003F613B">
            <w:pPr>
              <w:jc w:val="both"/>
              <w:rPr>
                <w:rFonts w:ascii="Arial" w:hAnsi="Arial" w:cs="Arial"/>
                <w:sz w:val="24"/>
                <w:szCs w:val="24"/>
                <w:lang w:val="mn-MN"/>
              </w:rPr>
            </w:pPr>
            <w:r w:rsidRPr="0019393A">
              <w:rPr>
                <w:rFonts w:ascii="Arial" w:hAnsi="Arial" w:cs="Arial"/>
                <w:sz w:val="24"/>
                <w:szCs w:val="24"/>
                <w:lang w:val="mn-MN"/>
              </w:rPr>
              <w:t xml:space="preserve">[ЭХ СУРВАЛЖ: IEC 61987-1:2006, 3.30T өөрчилсөн - Анхны тодорхойлолтыг </w:t>
            </w:r>
            <w:r w:rsidR="003F613B">
              <w:rPr>
                <w:rFonts w:ascii="Arial" w:hAnsi="Arial" w:cs="Arial"/>
                <w:sz w:val="24"/>
                <w:szCs w:val="24"/>
                <w:lang w:val="mn-MN"/>
              </w:rPr>
              <w:t>ЦЭХХ-ын</w:t>
            </w:r>
            <w:r w:rsidRPr="0019393A">
              <w:rPr>
                <w:rFonts w:ascii="Arial" w:hAnsi="Arial" w:cs="Arial"/>
                <w:sz w:val="24"/>
                <w:szCs w:val="24"/>
                <w:lang w:val="mn-MN"/>
              </w:rPr>
              <w:t xml:space="preserve"> системд тохируул</w:t>
            </w:r>
            <w:r w:rsidR="003F613B">
              <w:rPr>
                <w:rFonts w:ascii="Arial" w:hAnsi="Arial" w:cs="Arial"/>
                <w:sz w:val="24"/>
                <w:szCs w:val="24"/>
                <w:lang w:val="mn-MN"/>
              </w:rPr>
              <w:t>сан ба</w:t>
            </w:r>
            <w:r w:rsidRPr="0019393A">
              <w:rPr>
                <w:rFonts w:ascii="Arial" w:hAnsi="Arial" w:cs="Arial"/>
                <w:sz w:val="24"/>
                <w:szCs w:val="24"/>
                <w:lang w:val="mn-MN"/>
              </w:rPr>
              <w:t xml:space="preserve"> оруулах </w:t>
            </w:r>
            <w:r w:rsidR="003F613B">
              <w:rPr>
                <w:rFonts w:ascii="Arial" w:hAnsi="Arial" w:cs="Arial"/>
                <w:sz w:val="24"/>
                <w:szCs w:val="24"/>
                <w:lang w:val="mn-MN"/>
              </w:rPr>
              <w:t xml:space="preserve">тайлбарыг </w:t>
            </w:r>
            <w:r w:rsidRPr="0019393A">
              <w:rPr>
                <w:rFonts w:ascii="Arial" w:hAnsi="Arial" w:cs="Arial"/>
                <w:sz w:val="24"/>
                <w:szCs w:val="24"/>
                <w:lang w:val="mn-MN"/>
              </w:rPr>
              <w:t>нэмсэн.]</w:t>
            </w:r>
          </w:p>
          <w:p w:rsidR="00305228" w:rsidRPr="0019393A" w:rsidRDefault="00305228" w:rsidP="00305228">
            <w:pPr>
              <w:rPr>
                <w:rFonts w:ascii="Arial" w:hAnsi="Arial" w:cs="Arial"/>
                <w:sz w:val="20"/>
                <w:szCs w:val="20"/>
                <w:lang w:val="mn-MN"/>
              </w:rPr>
            </w:pPr>
          </w:p>
          <w:p w:rsidR="00305228" w:rsidRPr="0019393A" w:rsidRDefault="00305228" w:rsidP="003F613B">
            <w:pPr>
              <w:rPr>
                <w:rFonts w:ascii="Arial" w:hAnsi="Arial" w:cs="Arial"/>
                <w:b/>
                <w:sz w:val="24"/>
                <w:szCs w:val="24"/>
                <w:lang w:val="mn-MN"/>
              </w:rPr>
            </w:pPr>
            <w:r w:rsidRPr="0019393A">
              <w:rPr>
                <w:rFonts w:ascii="Arial" w:hAnsi="Arial" w:cs="Arial"/>
                <w:b/>
                <w:sz w:val="24"/>
                <w:szCs w:val="24"/>
                <w:lang w:val="mn-MN"/>
              </w:rPr>
              <w:t>4.3</w:t>
            </w:r>
          </w:p>
          <w:p w:rsidR="00305228" w:rsidRPr="0019393A" w:rsidRDefault="00305228" w:rsidP="003F613B">
            <w:pPr>
              <w:rPr>
                <w:rFonts w:ascii="Arial" w:hAnsi="Arial" w:cs="Arial"/>
                <w:b/>
                <w:sz w:val="24"/>
                <w:szCs w:val="24"/>
                <w:lang w:val="mn-MN"/>
              </w:rPr>
            </w:pPr>
            <w:r w:rsidRPr="0019393A">
              <w:rPr>
                <w:rFonts w:ascii="Arial" w:hAnsi="Arial" w:cs="Arial"/>
                <w:b/>
                <w:sz w:val="24"/>
                <w:szCs w:val="24"/>
                <w:lang w:val="mn-MN"/>
              </w:rPr>
              <w:t>холболтын цэг</w:t>
            </w:r>
          </w:p>
          <w:p w:rsidR="00305228" w:rsidRPr="003F613B" w:rsidRDefault="003F613B" w:rsidP="003F613B">
            <w:pPr>
              <w:rPr>
                <w:rFonts w:ascii="Arial" w:hAnsi="Arial" w:cs="Arial"/>
                <w:sz w:val="24"/>
                <w:szCs w:val="24"/>
                <w:lang w:val="mn-MN"/>
              </w:rPr>
            </w:pPr>
            <w:r>
              <w:rPr>
                <w:rFonts w:ascii="Arial" w:hAnsi="Arial" w:cs="Arial"/>
                <w:sz w:val="24"/>
                <w:szCs w:val="24"/>
                <w:lang w:val="mn-MN"/>
              </w:rPr>
              <w:t>ХЦ</w:t>
            </w:r>
          </w:p>
          <w:p w:rsidR="00305228" w:rsidRPr="00476EFE" w:rsidRDefault="001A3F19" w:rsidP="00476EFE">
            <w:pPr>
              <w:rPr>
                <w:rFonts w:ascii="Arial" w:hAnsi="Arial" w:cs="Arial"/>
                <w:sz w:val="24"/>
                <w:szCs w:val="24"/>
                <w:lang w:val="mn-MN"/>
              </w:rPr>
            </w:pPr>
            <w:r w:rsidRPr="0019393A">
              <w:rPr>
                <w:rFonts w:ascii="Arial" w:hAnsi="Arial" w:cs="Arial"/>
                <w:sz w:val="24"/>
                <w:szCs w:val="24"/>
                <w:lang w:val="mn-MN"/>
              </w:rPr>
              <w:t>цахилгаан эрчим хүчний систем</w:t>
            </w:r>
            <w:r w:rsidR="00FD396D">
              <w:rPr>
                <w:rFonts w:ascii="Arial" w:hAnsi="Arial" w:cs="Arial"/>
                <w:sz w:val="24"/>
                <w:szCs w:val="24"/>
                <w:lang w:val="mn-MN"/>
              </w:rPr>
              <w:t xml:space="preserve"> </w:t>
            </w:r>
            <w:r>
              <w:rPr>
                <w:rFonts w:ascii="Arial" w:hAnsi="Arial" w:cs="Arial"/>
                <w:sz w:val="24"/>
                <w:szCs w:val="24"/>
                <w:lang w:val="mn-MN"/>
              </w:rPr>
              <w:t>д</w:t>
            </w:r>
            <w:r w:rsidR="00FD396D">
              <w:rPr>
                <w:rFonts w:ascii="Arial" w:hAnsi="Arial" w:cs="Arial"/>
                <w:sz w:val="24"/>
                <w:szCs w:val="24"/>
                <w:lang w:val="mn-MN"/>
              </w:rPr>
              <w:t xml:space="preserve">эхь </w:t>
            </w:r>
            <w:r>
              <w:rPr>
                <w:rFonts w:ascii="Arial" w:hAnsi="Arial" w:cs="Arial"/>
                <w:sz w:val="24"/>
                <w:szCs w:val="24"/>
                <w:lang w:val="mn-MN"/>
              </w:rPr>
              <w:t xml:space="preserve"> </w:t>
            </w:r>
            <w:r w:rsidRPr="0019393A">
              <w:rPr>
                <w:rFonts w:ascii="Arial" w:hAnsi="Arial" w:cs="Arial"/>
                <w:sz w:val="24"/>
                <w:szCs w:val="24"/>
                <w:lang w:val="mn-MN"/>
              </w:rPr>
              <w:t xml:space="preserve"> </w:t>
            </w:r>
            <w:r w:rsidR="00F94566">
              <w:rPr>
                <w:rFonts w:ascii="Arial" w:hAnsi="Arial" w:cs="Arial"/>
                <w:sz w:val="24"/>
                <w:szCs w:val="24"/>
                <w:lang w:val="mn-MN"/>
              </w:rPr>
              <w:t>ЦЭХХ-ын</w:t>
            </w:r>
            <w:r w:rsidR="00305228" w:rsidRPr="0019393A">
              <w:rPr>
                <w:rFonts w:ascii="Arial" w:hAnsi="Arial" w:cs="Arial"/>
                <w:sz w:val="24"/>
                <w:szCs w:val="24"/>
                <w:lang w:val="mn-MN"/>
              </w:rPr>
              <w:t xml:space="preserve"> систем</w:t>
            </w:r>
            <w:r w:rsidR="00FD396D">
              <w:rPr>
                <w:rFonts w:ascii="Arial" w:hAnsi="Arial" w:cs="Arial"/>
                <w:sz w:val="24"/>
                <w:szCs w:val="24"/>
                <w:lang w:val="mn-MN"/>
              </w:rPr>
              <w:t>ийн</w:t>
            </w:r>
            <w:r w:rsidR="00305228" w:rsidRPr="0019393A">
              <w:rPr>
                <w:rFonts w:ascii="Arial" w:hAnsi="Arial" w:cs="Arial"/>
                <w:sz w:val="24"/>
                <w:szCs w:val="24"/>
                <w:lang w:val="mn-MN"/>
              </w:rPr>
              <w:t xml:space="preserve"> холбогдсон</w:t>
            </w:r>
            <w:r w:rsidR="00FD396D">
              <w:rPr>
                <w:rFonts w:ascii="Arial" w:hAnsi="Arial" w:cs="Arial"/>
                <w:sz w:val="24"/>
                <w:szCs w:val="24"/>
                <w:lang w:val="mn-MN"/>
              </w:rPr>
              <w:t>, тогтоосон</w:t>
            </w:r>
            <w:r w:rsidR="00305228" w:rsidRPr="0019393A">
              <w:rPr>
                <w:rFonts w:ascii="Arial" w:hAnsi="Arial" w:cs="Arial"/>
                <w:sz w:val="24"/>
                <w:szCs w:val="24"/>
                <w:lang w:val="mn-MN"/>
              </w:rPr>
              <w:t xml:space="preserve"> цэг</w:t>
            </w:r>
          </w:p>
          <w:p w:rsidR="00305228" w:rsidRPr="0019393A" w:rsidRDefault="00305228" w:rsidP="00F94566">
            <w:pPr>
              <w:jc w:val="both"/>
              <w:rPr>
                <w:rFonts w:ascii="Arial" w:hAnsi="Arial" w:cs="Arial"/>
                <w:sz w:val="20"/>
                <w:szCs w:val="20"/>
                <w:lang w:val="mn-MN"/>
              </w:rPr>
            </w:pPr>
            <w:r w:rsidRPr="0019393A">
              <w:rPr>
                <w:rFonts w:ascii="Arial" w:hAnsi="Arial" w:cs="Arial"/>
                <w:sz w:val="20"/>
                <w:szCs w:val="20"/>
                <w:lang w:val="mn-MN"/>
              </w:rPr>
              <w:t xml:space="preserve">Тайлбар 1: </w:t>
            </w:r>
            <w:r w:rsidR="00F94566">
              <w:rPr>
                <w:rFonts w:ascii="Arial" w:hAnsi="Arial" w:cs="Arial"/>
                <w:sz w:val="20"/>
                <w:szCs w:val="20"/>
                <w:lang w:val="mn-MN"/>
              </w:rPr>
              <w:t xml:space="preserve">ЦЭХХ-ын </w:t>
            </w:r>
            <w:r w:rsidRPr="0019393A">
              <w:rPr>
                <w:rFonts w:ascii="Arial" w:hAnsi="Arial" w:cs="Arial"/>
                <w:sz w:val="20"/>
                <w:szCs w:val="20"/>
                <w:lang w:val="mn-MN"/>
              </w:rPr>
              <w:t xml:space="preserve">систем нь </w:t>
            </w:r>
            <w:r w:rsidR="00352175" w:rsidRPr="0019393A">
              <w:rPr>
                <w:rFonts w:ascii="Arial" w:hAnsi="Arial" w:cs="Arial"/>
                <w:sz w:val="20"/>
                <w:szCs w:val="20"/>
                <w:lang w:val="mn-MN"/>
              </w:rPr>
              <w:t xml:space="preserve">хэд хэдэн </w:t>
            </w:r>
            <w:r w:rsidR="00352175">
              <w:rPr>
                <w:rFonts w:ascii="Arial" w:hAnsi="Arial" w:cs="Arial"/>
                <w:sz w:val="20"/>
                <w:szCs w:val="20"/>
                <w:lang w:val="mn-MN"/>
              </w:rPr>
              <w:t>ХЦ</w:t>
            </w:r>
            <w:r w:rsidR="00352175" w:rsidRPr="0019393A">
              <w:rPr>
                <w:rFonts w:ascii="Arial" w:hAnsi="Arial" w:cs="Arial"/>
                <w:sz w:val="20"/>
                <w:szCs w:val="20"/>
                <w:lang w:val="mn-MN"/>
              </w:rPr>
              <w:t>-тэй байж бол</w:t>
            </w:r>
            <w:r w:rsidR="00352175">
              <w:rPr>
                <w:rFonts w:ascii="Arial" w:hAnsi="Arial" w:cs="Arial"/>
                <w:sz w:val="20"/>
                <w:szCs w:val="20"/>
                <w:lang w:val="mn-MN"/>
              </w:rPr>
              <w:t>ох бөгөөд</w:t>
            </w:r>
            <w:r w:rsidR="00352175" w:rsidRPr="0019393A">
              <w:rPr>
                <w:rFonts w:ascii="Arial" w:hAnsi="Arial" w:cs="Arial"/>
                <w:sz w:val="20"/>
                <w:szCs w:val="20"/>
                <w:lang w:val="mn-MN"/>
              </w:rPr>
              <w:t xml:space="preserve"> </w:t>
            </w:r>
            <w:r w:rsidR="006F23D9">
              <w:rPr>
                <w:rFonts w:ascii="Arial" w:hAnsi="Arial" w:cs="Arial"/>
                <w:sz w:val="20"/>
                <w:szCs w:val="20"/>
                <w:lang w:val="mn-MN"/>
              </w:rPr>
              <w:t>анхдагч</w:t>
            </w:r>
            <w:r w:rsidR="006F23D9" w:rsidRPr="0019393A">
              <w:rPr>
                <w:rFonts w:ascii="Arial" w:hAnsi="Arial" w:cs="Arial"/>
                <w:sz w:val="20"/>
                <w:szCs w:val="20"/>
                <w:lang w:val="mn-MN"/>
              </w:rPr>
              <w:t xml:space="preserve"> </w:t>
            </w:r>
            <w:r w:rsidR="006F23D9">
              <w:rPr>
                <w:rFonts w:ascii="Arial" w:hAnsi="Arial" w:cs="Arial"/>
                <w:sz w:val="20"/>
                <w:szCs w:val="20"/>
                <w:lang w:val="mn-MN"/>
              </w:rPr>
              <w:t>ХЦ</w:t>
            </w:r>
            <w:r w:rsidR="006F23D9" w:rsidRPr="0019393A">
              <w:rPr>
                <w:rFonts w:ascii="Arial" w:hAnsi="Arial" w:cs="Arial"/>
                <w:sz w:val="20"/>
                <w:szCs w:val="20"/>
                <w:lang w:val="mn-MN"/>
              </w:rPr>
              <w:t xml:space="preserve"> б</w:t>
            </w:r>
            <w:r w:rsidR="006F23D9">
              <w:rPr>
                <w:rFonts w:ascii="Arial" w:hAnsi="Arial" w:cs="Arial"/>
                <w:sz w:val="20"/>
                <w:szCs w:val="20"/>
                <w:lang w:val="mn-MN"/>
              </w:rPr>
              <w:t xml:space="preserve">а </w:t>
            </w:r>
            <w:r w:rsidR="006F23D9" w:rsidRPr="0019393A">
              <w:rPr>
                <w:rFonts w:ascii="Arial" w:hAnsi="Arial" w:cs="Arial"/>
                <w:sz w:val="20"/>
                <w:szCs w:val="20"/>
                <w:lang w:val="mn-MN"/>
              </w:rPr>
              <w:t xml:space="preserve">туслах </w:t>
            </w:r>
            <w:r w:rsidR="006F23D9">
              <w:rPr>
                <w:rFonts w:ascii="Arial" w:hAnsi="Arial" w:cs="Arial"/>
                <w:sz w:val="20"/>
                <w:szCs w:val="20"/>
                <w:lang w:val="mn-MN"/>
              </w:rPr>
              <w:t>ХЦ</w:t>
            </w:r>
            <w:r w:rsidR="006F23D9" w:rsidRPr="0019393A">
              <w:rPr>
                <w:rFonts w:ascii="Arial" w:hAnsi="Arial" w:cs="Arial"/>
                <w:sz w:val="20"/>
                <w:szCs w:val="20"/>
                <w:lang w:val="mn-MN"/>
              </w:rPr>
              <w:t xml:space="preserve"> гэ</w:t>
            </w:r>
            <w:r w:rsidR="006F23D9">
              <w:rPr>
                <w:rFonts w:ascii="Arial" w:hAnsi="Arial" w:cs="Arial"/>
                <w:sz w:val="20"/>
                <w:szCs w:val="20"/>
                <w:lang w:val="mn-MN"/>
              </w:rPr>
              <w:t>ж</w:t>
            </w:r>
            <w:r w:rsidR="006F23D9" w:rsidRPr="0019393A">
              <w:rPr>
                <w:rFonts w:ascii="Arial" w:hAnsi="Arial" w:cs="Arial"/>
                <w:sz w:val="20"/>
                <w:szCs w:val="20"/>
                <w:lang w:val="mn-MN"/>
              </w:rPr>
              <w:t xml:space="preserve"> </w:t>
            </w:r>
            <w:r w:rsidR="00352175" w:rsidRPr="0019393A">
              <w:rPr>
                <w:rFonts w:ascii="Arial" w:hAnsi="Arial" w:cs="Arial"/>
                <w:sz w:val="20"/>
                <w:szCs w:val="20"/>
                <w:lang w:val="mn-MN"/>
              </w:rPr>
              <w:t xml:space="preserve">хоёр өөр ангилалд </w:t>
            </w:r>
            <w:r w:rsidR="00352175">
              <w:rPr>
                <w:rFonts w:ascii="Arial" w:hAnsi="Arial" w:cs="Arial"/>
                <w:sz w:val="20"/>
                <w:szCs w:val="20"/>
                <w:lang w:val="mn-MN"/>
              </w:rPr>
              <w:t>хуваадаг:</w:t>
            </w:r>
            <w:r w:rsidRPr="0019393A">
              <w:rPr>
                <w:rFonts w:ascii="Arial" w:hAnsi="Arial" w:cs="Arial"/>
                <w:sz w:val="20"/>
                <w:szCs w:val="20"/>
                <w:lang w:val="mn-MN"/>
              </w:rPr>
              <w:t xml:space="preserve"> </w:t>
            </w:r>
            <w:r w:rsidR="001E142E" w:rsidRPr="001E142E">
              <w:rPr>
                <w:rFonts w:ascii="Arial" w:hAnsi="Arial" w:cs="Arial"/>
                <w:sz w:val="20"/>
                <w:szCs w:val="20"/>
                <w:highlight w:val="yellow"/>
                <w:lang w:val="mn-MN"/>
              </w:rPr>
              <w:t xml:space="preserve">Туслах ХЦ-ээс </w:t>
            </w:r>
            <w:r w:rsidR="00FD396D" w:rsidRPr="001E142E">
              <w:rPr>
                <w:rFonts w:ascii="Arial" w:hAnsi="Arial" w:cs="Arial"/>
                <w:sz w:val="20"/>
                <w:szCs w:val="20"/>
                <w:highlight w:val="yellow"/>
                <w:lang w:val="mn-MN"/>
              </w:rPr>
              <w:t xml:space="preserve">цахилгаан эрчим хүчийг </w:t>
            </w:r>
            <w:r w:rsidR="006514DC" w:rsidRPr="001E142E">
              <w:rPr>
                <w:rFonts w:ascii="Arial" w:hAnsi="Arial" w:cs="Arial"/>
                <w:sz w:val="20"/>
                <w:szCs w:val="20"/>
                <w:highlight w:val="yellow"/>
                <w:lang w:val="mn-MN"/>
              </w:rPr>
              <w:t>дотооддоо хуримтлуулах</w:t>
            </w:r>
            <w:r w:rsidR="00FD396D">
              <w:rPr>
                <w:rFonts w:ascii="Arial" w:hAnsi="Arial" w:cs="Arial"/>
                <w:sz w:val="20"/>
                <w:szCs w:val="20"/>
                <w:highlight w:val="yellow"/>
                <w:lang w:val="mn-MN"/>
              </w:rPr>
              <w:t>аар</w:t>
            </w:r>
            <w:r w:rsidR="006514DC" w:rsidRPr="001E142E">
              <w:rPr>
                <w:rFonts w:ascii="Arial" w:hAnsi="Arial" w:cs="Arial"/>
                <w:sz w:val="20"/>
                <w:szCs w:val="20"/>
                <w:highlight w:val="yellow"/>
                <w:lang w:val="mn-MN"/>
              </w:rPr>
              <w:t xml:space="preserve"> </w:t>
            </w:r>
            <w:r w:rsidR="00FD396D">
              <w:rPr>
                <w:rFonts w:ascii="Arial" w:hAnsi="Arial" w:cs="Arial"/>
                <w:sz w:val="20"/>
                <w:szCs w:val="20"/>
                <w:highlight w:val="yellow"/>
                <w:lang w:val="mn-MN"/>
              </w:rPr>
              <w:t>ав</w:t>
            </w:r>
            <w:r w:rsidR="003B6E45">
              <w:rPr>
                <w:rFonts w:ascii="Arial" w:hAnsi="Arial" w:cs="Arial"/>
                <w:sz w:val="20"/>
                <w:szCs w:val="20"/>
                <w:highlight w:val="yellow"/>
                <w:lang w:val="mn-MN"/>
              </w:rPr>
              <w:t>ах,</w:t>
            </w:r>
            <w:r w:rsidR="00FD396D">
              <w:rPr>
                <w:rFonts w:ascii="Arial" w:hAnsi="Arial" w:cs="Arial"/>
                <w:sz w:val="20"/>
                <w:szCs w:val="20"/>
                <w:highlight w:val="yellow"/>
                <w:lang w:val="mn-MN"/>
              </w:rPr>
              <w:t xml:space="preserve"> </w:t>
            </w:r>
            <w:r w:rsidR="006514DC" w:rsidRPr="001E142E">
              <w:rPr>
                <w:rFonts w:ascii="Arial" w:hAnsi="Arial" w:cs="Arial"/>
                <w:sz w:val="20"/>
                <w:szCs w:val="20"/>
                <w:highlight w:val="yellow"/>
                <w:lang w:val="mn-MN"/>
              </w:rPr>
              <w:t xml:space="preserve"> </w:t>
            </w:r>
            <w:r w:rsidR="003B6E45">
              <w:rPr>
                <w:rFonts w:ascii="Arial" w:hAnsi="Arial" w:cs="Arial"/>
                <w:sz w:val="20"/>
                <w:szCs w:val="20"/>
                <w:highlight w:val="yellow"/>
                <w:lang w:val="mn-MN"/>
              </w:rPr>
              <w:t>буцаагаад</w:t>
            </w:r>
            <w:r w:rsidRPr="001E142E">
              <w:rPr>
                <w:rFonts w:ascii="Arial" w:hAnsi="Arial" w:cs="Arial"/>
                <w:sz w:val="20"/>
                <w:szCs w:val="20"/>
                <w:highlight w:val="yellow"/>
                <w:lang w:val="mn-MN"/>
              </w:rPr>
              <w:t xml:space="preserve"> </w:t>
            </w:r>
            <w:r w:rsidR="00DF1E24" w:rsidRPr="001E142E">
              <w:rPr>
                <w:rFonts w:ascii="Arial" w:hAnsi="Arial" w:cs="Arial"/>
                <w:sz w:val="20"/>
                <w:szCs w:val="20"/>
                <w:highlight w:val="yellow"/>
                <w:lang w:val="mn-MN"/>
              </w:rPr>
              <w:t xml:space="preserve">түүнийг </w:t>
            </w:r>
            <w:r w:rsidRPr="001E142E">
              <w:rPr>
                <w:rFonts w:ascii="Arial" w:hAnsi="Arial" w:cs="Arial"/>
                <w:sz w:val="20"/>
                <w:szCs w:val="20"/>
                <w:highlight w:val="yellow"/>
                <w:lang w:val="mn-MN"/>
              </w:rPr>
              <w:t xml:space="preserve">цахилгаан эрчим хүчний системд </w:t>
            </w:r>
            <w:r w:rsidR="002149DE" w:rsidRPr="001E142E">
              <w:rPr>
                <w:rFonts w:ascii="Arial" w:hAnsi="Arial" w:cs="Arial"/>
                <w:sz w:val="20"/>
                <w:szCs w:val="20"/>
                <w:highlight w:val="yellow"/>
                <w:lang w:val="mn-MN"/>
              </w:rPr>
              <w:t>нийлүүл</w:t>
            </w:r>
            <w:r w:rsidR="001E142E" w:rsidRPr="001E142E">
              <w:rPr>
                <w:rFonts w:ascii="Arial" w:hAnsi="Arial" w:cs="Arial"/>
                <w:sz w:val="20"/>
                <w:szCs w:val="20"/>
                <w:highlight w:val="yellow"/>
                <w:lang w:val="mn-MN"/>
              </w:rPr>
              <w:t>ж болохгүй</w:t>
            </w:r>
            <w:r w:rsidR="003B6E45">
              <w:rPr>
                <w:rFonts w:ascii="Arial" w:hAnsi="Arial" w:cs="Arial"/>
                <w:sz w:val="20"/>
                <w:szCs w:val="20"/>
                <w:highlight w:val="yellow"/>
                <w:lang w:val="mn-MN"/>
              </w:rPr>
              <w:t>,</w:t>
            </w:r>
            <w:r w:rsidR="002149DE">
              <w:rPr>
                <w:rFonts w:ascii="Arial" w:hAnsi="Arial" w:cs="Arial"/>
                <w:sz w:val="20"/>
                <w:szCs w:val="20"/>
                <w:lang w:val="mn-MN"/>
              </w:rPr>
              <w:t xml:space="preserve"> </w:t>
            </w:r>
            <w:r w:rsidR="00DF1E24">
              <w:rPr>
                <w:rFonts w:ascii="Arial" w:hAnsi="Arial" w:cs="Arial"/>
                <w:sz w:val="20"/>
                <w:szCs w:val="20"/>
                <w:lang w:val="mn-MN"/>
              </w:rPr>
              <w:t>анхдагч</w:t>
            </w:r>
            <w:r w:rsidRPr="0019393A">
              <w:rPr>
                <w:rFonts w:ascii="Arial" w:hAnsi="Arial" w:cs="Arial"/>
                <w:sz w:val="20"/>
                <w:szCs w:val="20"/>
                <w:lang w:val="mn-MN"/>
              </w:rPr>
              <w:t xml:space="preserve"> </w:t>
            </w:r>
            <w:r w:rsidR="00F94566">
              <w:rPr>
                <w:rFonts w:ascii="Arial" w:hAnsi="Arial" w:cs="Arial"/>
                <w:sz w:val="20"/>
                <w:szCs w:val="20"/>
                <w:lang w:val="mn-MN"/>
              </w:rPr>
              <w:t>ХЦ</w:t>
            </w:r>
            <w:r w:rsidR="002149DE">
              <w:rPr>
                <w:rFonts w:ascii="Arial" w:hAnsi="Arial" w:cs="Arial"/>
                <w:sz w:val="20"/>
                <w:szCs w:val="20"/>
                <w:lang w:val="mn-MN"/>
              </w:rPr>
              <w:t>-ийг</w:t>
            </w:r>
            <w:r w:rsidRPr="0019393A">
              <w:rPr>
                <w:rFonts w:ascii="Arial" w:hAnsi="Arial" w:cs="Arial"/>
                <w:sz w:val="20"/>
                <w:szCs w:val="20"/>
                <w:lang w:val="mn-MN"/>
              </w:rPr>
              <w:t xml:space="preserve"> туслах </w:t>
            </w:r>
            <w:r w:rsidR="00DF1E24" w:rsidRPr="0019393A">
              <w:rPr>
                <w:rFonts w:ascii="Arial" w:hAnsi="Arial" w:cs="Arial"/>
                <w:sz w:val="20"/>
                <w:szCs w:val="20"/>
                <w:lang w:val="mn-MN"/>
              </w:rPr>
              <w:t xml:space="preserve">дэд систем </w:t>
            </w:r>
            <w:r w:rsidR="00DF1E24">
              <w:rPr>
                <w:rFonts w:ascii="Arial" w:hAnsi="Arial" w:cs="Arial"/>
                <w:sz w:val="20"/>
                <w:szCs w:val="20"/>
                <w:lang w:val="mn-MN"/>
              </w:rPr>
              <w:t>болон хяналтын системийг</w:t>
            </w:r>
            <w:r w:rsidRPr="0019393A">
              <w:rPr>
                <w:rFonts w:ascii="Arial" w:hAnsi="Arial" w:cs="Arial"/>
                <w:sz w:val="20"/>
                <w:szCs w:val="20"/>
                <w:lang w:val="mn-MN"/>
              </w:rPr>
              <w:t xml:space="preserve"> </w:t>
            </w:r>
            <w:r w:rsidR="003B6E45">
              <w:rPr>
                <w:rFonts w:ascii="Arial" w:hAnsi="Arial" w:cs="Arial"/>
                <w:sz w:val="20"/>
                <w:szCs w:val="20"/>
                <w:lang w:val="mn-MN"/>
              </w:rPr>
              <w:t>цахилгаанаар хангахад</w:t>
            </w:r>
            <w:r w:rsidRPr="0019393A">
              <w:rPr>
                <w:rFonts w:ascii="Arial" w:hAnsi="Arial" w:cs="Arial"/>
                <w:sz w:val="20"/>
                <w:szCs w:val="20"/>
                <w:lang w:val="mn-MN"/>
              </w:rPr>
              <w:t xml:space="preserve"> ашиглаж болно.</w:t>
            </w:r>
            <w:r w:rsidR="00DF1E24">
              <w:rPr>
                <w:rFonts w:ascii="Arial" w:hAnsi="Arial" w:cs="Arial"/>
                <w:sz w:val="20"/>
                <w:szCs w:val="20"/>
                <w:lang w:val="mn-MN"/>
              </w:rPr>
              <w:t xml:space="preserve"> </w:t>
            </w:r>
            <w:r w:rsidRPr="0019393A">
              <w:rPr>
                <w:rFonts w:ascii="Arial" w:hAnsi="Arial" w:cs="Arial"/>
                <w:sz w:val="20"/>
                <w:szCs w:val="20"/>
                <w:lang w:val="mn-MN"/>
              </w:rPr>
              <w:t xml:space="preserve">Туслах </w:t>
            </w:r>
            <w:r w:rsidR="00F94566">
              <w:rPr>
                <w:rFonts w:ascii="Arial" w:hAnsi="Arial" w:cs="Arial"/>
                <w:sz w:val="20"/>
                <w:szCs w:val="20"/>
                <w:lang w:val="mn-MN"/>
              </w:rPr>
              <w:t>ХЦ</w:t>
            </w:r>
            <w:r w:rsidRPr="0019393A">
              <w:rPr>
                <w:rFonts w:ascii="Arial" w:hAnsi="Arial" w:cs="Arial"/>
                <w:sz w:val="20"/>
                <w:szCs w:val="20"/>
                <w:lang w:val="mn-MN"/>
              </w:rPr>
              <w:t xml:space="preserve"> байхгүй тохиолдолд</w:t>
            </w:r>
            <w:r w:rsidR="00DF1E24">
              <w:rPr>
                <w:rFonts w:ascii="Arial" w:hAnsi="Arial" w:cs="Arial"/>
                <w:sz w:val="20"/>
                <w:szCs w:val="20"/>
                <w:lang w:val="mn-MN"/>
              </w:rPr>
              <w:t>,</w:t>
            </w:r>
            <w:r w:rsidRPr="0019393A">
              <w:rPr>
                <w:rFonts w:ascii="Arial" w:hAnsi="Arial" w:cs="Arial"/>
                <w:sz w:val="20"/>
                <w:szCs w:val="20"/>
                <w:lang w:val="mn-MN"/>
              </w:rPr>
              <w:t xml:space="preserve"> анхдагч </w:t>
            </w:r>
            <w:r w:rsidR="00F94566">
              <w:rPr>
                <w:rFonts w:ascii="Arial" w:hAnsi="Arial" w:cs="Arial"/>
                <w:sz w:val="20"/>
                <w:szCs w:val="20"/>
                <w:lang w:val="mn-MN"/>
              </w:rPr>
              <w:t>ХЦ</w:t>
            </w:r>
            <w:r w:rsidRPr="0019393A">
              <w:rPr>
                <w:rFonts w:ascii="Arial" w:hAnsi="Arial" w:cs="Arial"/>
                <w:sz w:val="20"/>
                <w:szCs w:val="20"/>
                <w:lang w:val="mn-MN"/>
              </w:rPr>
              <w:t xml:space="preserve">-ийг </w:t>
            </w:r>
            <w:r w:rsidR="006514DC">
              <w:rPr>
                <w:rFonts w:ascii="Arial" w:hAnsi="Arial" w:cs="Arial"/>
                <w:sz w:val="20"/>
                <w:szCs w:val="20"/>
                <w:lang w:val="mn-MN"/>
              </w:rPr>
              <w:t>шууд</w:t>
            </w:r>
            <w:r w:rsidR="00DF1E24">
              <w:rPr>
                <w:rFonts w:ascii="Arial" w:hAnsi="Arial" w:cs="Arial"/>
                <w:sz w:val="20"/>
                <w:szCs w:val="20"/>
                <w:lang w:val="mn-MN"/>
              </w:rPr>
              <w:t xml:space="preserve"> </w:t>
            </w:r>
            <w:r w:rsidR="00F94566">
              <w:rPr>
                <w:rFonts w:ascii="Arial" w:hAnsi="Arial" w:cs="Arial"/>
                <w:sz w:val="20"/>
                <w:szCs w:val="20"/>
                <w:lang w:val="mn-MN"/>
              </w:rPr>
              <w:t>ХЦ</w:t>
            </w:r>
            <w:r w:rsidRPr="0019393A">
              <w:rPr>
                <w:rFonts w:ascii="Arial" w:hAnsi="Arial" w:cs="Arial"/>
                <w:sz w:val="20"/>
                <w:szCs w:val="20"/>
                <w:lang w:val="mn-MN"/>
              </w:rPr>
              <w:t xml:space="preserve"> гэж </w:t>
            </w:r>
            <w:r w:rsidR="003B6E45">
              <w:rPr>
                <w:rFonts w:ascii="Arial" w:hAnsi="Arial" w:cs="Arial"/>
                <w:sz w:val="20"/>
                <w:szCs w:val="20"/>
                <w:lang w:val="mn-MN"/>
              </w:rPr>
              <w:t>үзэж</w:t>
            </w:r>
            <w:r w:rsidRPr="0019393A">
              <w:rPr>
                <w:rFonts w:ascii="Arial" w:hAnsi="Arial" w:cs="Arial"/>
                <w:sz w:val="20"/>
                <w:szCs w:val="20"/>
                <w:lang w:val="mn-MN"/>
              </w:rPr>
              <w:t xml:space="preserve"> болно.</w:t>
            </w:r>
          </w:p>
          <w:p w:rsidR="00305228" w:rsidRPr="0019393A" w:rsidRDefault="00305228" w:rsidP="003F613B">
            <w:pPr>
              <w:rPr>
                <w:rFonts w:ascii="Arial" w:hAnsi="Arial" w:cs="Arial"/>
                <w:sz w:val="20"/>
                <w:szCs w:val="20"/>
                <w:lang w:val="mn-MN"/>
              </w:rPr>
            </w:pPr>
          </w:p>
          <w:p w:rsidR="00305228" w:rsidRPr="0019393A" w:rsidRDefault="00B506D0" w:rsidP="003F613B">
            <w:pPr>
              <w:rPr>
                <w:rFonts w:ascii="Arial" w:hAnsi="Arial" w:cs="Arial"/>
                <w:sz w:val="20"/>
                <w:szCs w:val="20"/>
                <w:lang w:val="mn-MN"/>
              </w:rPr>
            </w:pPr>
            <w:r>
              <w:rPr>
                <w:rFonts w:ascii="Arial" w:hAnsi="Arial" w:cs="Arial"/>
                <w:sz w:val="20"/>
                <w:szCs w:val="20"/>
                <w:lang w:val="mn-MN"/>
              </w:rPr>
              <w:t>Тайлбар</w:t>
            </w:r>
            <w:r w:rsidR="00305228" w:rsidRPr="0019393A">
              <w:rPr>
                <w:rFonts w:ascii="Arial" w:hAnsi="Arial" w:cs="Arial"/>
                <w:sz w:val="20"/>
                <w:szCs w:val="20"/>
                <w:lang w:val="mn-MN"/>
              </w:rPr>
              <w:t xml:space="preserve"> 2; "цахилгаан эрчим хүчний систем" нь IEC 60050-601:1985, 601 -01-01,</w:t>
            </w:r>
            <w:r>
              <w:rPr>
                <w:rFonts w:ascii="Arial" w:hAnsi="Arial" w:cs="Arial"/>
                <w:sz w:val="20"/>
                <w:szCs w:val="20"/>
                <w:lang w:val="mn-MN"/>
              </w:rPr>
              <w:t>-д тодорхойлсон</w:t>
            </w:r>
          </w:p>
          <w:p w:rsidR="00305228" w:rsidRPr="0019393A" w:rsidRDefault="00305228" w:rsidP="00305228">
            <w:pPr>
              <w:rPr>
                <w:rFonts w:ascii="Arial" w:hAnsi="Arial" w:cs="Arial"/>
                <w:sz w:val="20"/>
                <w:szCs w:val="20"/>
                <w:lang w:val="mn-MN"/>
              </w:rPr>
            </w:pPr>
          </w:p>
          <w:p w:rsidR="00305228" w:rsidRPr="0019393A" w:rsidRDefault="00305228" w:rsidP="00305228">
            <w:pPr>
              <w:rPr>
                <w:rFonts w:ascii="Arial" w:hAnsi="Arial" w:cs="Arial"/>
                <w:sz w:val="24"/>
                <w:szCs w:val="24"/>
                <w:lang w:val="mn-MN"/>
              </w:rPr>
            </w:pPr>
            <w:r w:rsidRPr="0019393A">
              <w:rPr>
                <w:rFonts w:ascii="Arial" w:hAnsi="Arial" w:cs="Arial"/>
                <w:sz w:val="24"/>
                <w:szCs w:val="24"/>
                <w:lang w:val="mn-MN"/>
              </w:rPr>
              <w:t xml:space="preserve">[ЭХ СУРВАЛЖ: IEC 60050-617:2009, 617-04-01 өөрчилсөн - Анхны тодорхойлолтыг </w:t>
            </w:r>
            <w:r w:rsidR="00DF1E24">
              <w:rPr>
                <w:rFonts w:ascii="Arial" w:hAnsi="Arial" w:cs="Arial"/>
                <w:sz w:val="24"/>
                <w:szCs w:val="24"/>
                <w:lang w:val="mn-MN"/>
              </w:rPr>
              <w:t>ЦЭХХ-ын</w:t>
            </w:r>
            <w:r w:rsidRPr="0019393A">
              <w:rPr>
                <w:rFonts w:ascii="Arial" w:hAnsi="Arial" w:cs="Arial"/>
                <w:sz w:val="24"/>
                <w:szCs w:val="24"/>
                <w:lang w:val="mn-MN"/>
              </w:rPr>
              <w:t xml:space="preserve"> системд тохируулан</w:t>
            </w:r>
            <w:r w:rsidR="00DF1E24">
              <w:rPr>
                <w:rFonts w:ascii="Arial" w:hAnsi="Arial" w:cs="Arial"/>
                <w:sz w:val="24"/>
                <w:szCs w:val="24"/>
                <w:lang w:val="mn-MN"/>
              </w:rPr>
              <w:t>сан ба</w:t>
            </w:r>
            <w:r w:rsidRPr="0019393A">
              <w:rPr>
                <w:rFonts w:ascii="Arial" w:hAnsi="Arial" w:cs="Arial"/>
                <w:sz w:val="24"/>
                <w:szCs w:val="24"/>
                <w:lang w:val="mn-MN"/>
              </w:rPr>
              <w:t xml:space="preserve"> оруулах </w:t>
            </w:r>
            <w:r w:rsidR="00DF1E24">
              <w:rPr>
                <w:rFonts w:ascii="Arial" w:hAnsi="Arial" w:cs="Arial"/>
                <w:sz w:val="24"/>
                <w:szCs w:val="24"/>
                <w:lang w:val="mn-MN"/>
              </w:rPr>
              <w:t>тайлбарыг</w:t>
            </w:r>
            <w:r w:rsidRPr="0019393A">
              <w:rPr>
                <w:rFonts w:ascii="Arial" w:hAnsi="Arial" w:cs="Arial"/>
                <w:sz w:val="24"/>
                <w:szCs w:val="24"/>
                <w:lang w:val="mn-MN"/>
              </w:rPr>
              <w:t xml:space="preserve"> нэмсэн.]</w:t>
            </w:r>
          </w:p>
          <w:p w:rsidR="00305228" w:rsidRPr="0019393A" w:rsidRDefault="00305228" w:rsidP="00B506D0">
            <w:pPr>
              <w:spacing w:line="276" w:lineRule="auto"/>
              <w:rPr>
                <w:rFonts w:ascii="Arial" w:hAnsi="Arial" w:cs="Arial"/>
                <w:sz w:val="20"/>
                <w:szCs w:val="20"/>
                <w:lang w:val="mn-MN"/>
              </w:rPr>
            </w:pPr>
          </w:p>
          <w:p w:rsidR="00305228" w:rsidRPr="0019393A" w:rsidRDefault="00305228" w:rsidP="00305228">
            <w:pPr>
              <w:rPr>
                <w:rFonts w:ascii="Arial" w:hAnsi="Arial" w:cs="Arial"/>
                <w:b/>
                <w:sz w:val="24"/>
                <w:szCs w:val="24"/>
                <w:lang w:val="mn-MN"/>
              </w:rPr>
            </w:pPr>
            <w:r w:rsidRPr="0019393A">
              <w:rPr>
                <w:rFonts w:ascii="Arial" w:hAnsi="Arial" w:cs="Arial"/>
                <w:b/>
                <w:sz w:val="24"/>
                <w:szCs w:val="24"/>
                <w:lang w:val="mn-MN"/>
              </w:rPr>
              <w:t>4.3.1</w:t>
            </w:r>
          </w:p>
          <w:p w:rsidR="00305228" w:rsidRPr="0019393A" w:rsidRDefault="00305228" w:rsidP="00305228">
            <w:pPr>
              <w:rPr>
                <w:rFonts w:ascii="Arial" w:hAnsi="Arial" w:cs="Arial"/>
                <w:b/>
                <w:sz w:val="24"/>
                <w:szCs w:val="24"/>
                <w:lang w:val="mn-MN"/>
              </w:rPr>
            </w:pPr>
            <w:r w:rsidRPr="0019393A">
              <w:rPr>
                <w:rFonts w:ascii="Arial" w:hAnsi="Arial" w:cs="Arial"/>
                <w:b/>
                <w:sz w:val="24"/>
                <w:szCs w:val="24"/>
                <w:lang w:val="mn-MN"/>
              </w:rPr>
              <w:t xml:space="preserve">холболтын </w:t>
            </w:r>
            <w:r w:rsidRPr="0019393A">
              <w:rPr>
                <w:rFonts w:ascii="Arial" w:hAnsi="Arial" w:cs="Arial"/>
                <w:b/>
                <w:sz w:val="24"/>
                <w:szCs w:val="24"/>
                <w:highlight w:val="yellow"/>
                <w:lang w:val="mn-MN"/>
              </w:rPr>
              <w:t>терминал</w:t>
            </w:r>
          </w:p>
          <w:p w:rsidR="00305228" w:rsidRPr="0019393A" w:rsidRDefault="0011499F" w:rsidP="00305228">
            <w:pPr>
              <w:rPr>
                <w:rFonts w:ascii="Arial" w:hAnsi="Arial" w:cs="Arial"/>
                <w:sz w:val="24"/>
                <w:szCs w:val="24"/>
                <w:lang w:val="mn-MN"/>
              </w:rPr>
            </w:pPr>
            <w:r>
              <w:rPr>
                <w:rFonts w:ascii="Arial" w:hAnsi="Arial" w:cs="Arial"/>
                <w:sz w:val="24"/>
                <w:szCs w:val="24"/>
                <w:lang w:val="mn-MN"/>
              </w:rPr>
              <w:t>ХЦ</w:t>
            </w:r>
            <w:r w:rsidR="00305228" w:rsidRPr="0019393A">
              <w:rPr>
                <w:rFonts w:ascii="Arial" w:hAnsi="Arial" w:cs="Arial"/>
                <w:sz w:val="24"/>
                <w:szCs w:val="24"/>
                <w:lang w:val="mn-MN"/>
              </w:rPr>
              <w:t>-</w:t>
            </w:r>
            <w:r>
              <w:rPr>
                <w:rFonts w:ascii="Arial" w:hAnsi="Arial" w:cs="Arial"/>
                <w:sz w:val="24"/>
                <w:szCs w:val="24"/>
                <w:lang w:val="mn-MN"/>
              </w:rPr>
              <w:t>т</w:t>
            </w:r>
            <w:r w:rsidR="00305228" w:rsidRPr="0019393A">
              <w:rPr>
                <w:rFonts w:ascii="Arial" w:hAnsi="Arial" w:cs="Arial"/>
                <w:sz w:val="24"/>
                <w:szCs w:val="24"/>
                <w:lang w:val="mn-MN"/>
              </w:rPr>
              <w:t xml:space="preserve"> холбоход ашигладаг </w:t>
            </w:r>
            <w:r>
              <w:rPr>
                <w:rFonts w:ascii="Arial" w:hAnsi="Arial" w:cs="Arial"/>
                <w:sz w:val="24"/>
                <w:szCs w:val="24"/>
                <w:lang w:val="mn-MN"/>
              </w:rPr>
              <w:t>ЦЭХХ-ын</w:t>
            </w:r>
            <w:r w:rsidR="00305228" w:rsidRPr="0019393A">
              <w:rPr>
                <w:rFonts w:ascii="Arial" w:hAnsi="Arial" w:cs="Arial"/>
                <w:sz w:val="24"/>
                <w:szCs w:val="24"/>
                <w:lang w:val="mn-MN"/>
              </w:rPr>
              <w:t xml:space="preserve"> системийн бүрэлдэхүүн </w:t>
            </w:r>
            <w:r w:rsidR="00594598">
              <w:rPr>
                <w:rFonts w:ascii="Arial" w:hAnsi="Arial" w:cs="Arial"/>
                <w:sz w:val="24"/>
                <w:szCs w:val="24"/>
                <w:lang w:val="mn-MN"/>
              </w:rPr>
              <w:t>хэсэг</w:t>
            </w:r>
          </w:p>
          <w:p w:rsidR="0011499F" w:rsidRPr="0019393A" w:rsidRDefault="0011499F" w:rsidP="0011499F">
            <w:pPr>
              <w:spacing w:line="276" w:lineRule="auto"/>
              <w:rPr>
                <w:rFonts w:ascii="Arial" w:hAnsi="Arial" w:cs="Arial"/>
                <w:sz w:val="20"/>
                <w:szCs w:val="20"/>
                <w:lang w:val="mn-MN"/>
              </w:rPr>
            </w:pPr>
          </w:p>
          <w:p w:rsidR="00305228" w:rsidRPr="0019393A" w:rsidRDefault="00B506D0" w:rsidP="0011499F">
            <w:pPr>
              <w:jc w:val="both"/>
              <w:rPr>
                <w:rFonts w:ascii="Arial" w:hAnsi="Arial" w:cs="Arial"/>
                <w:sz w:val="20"/>
                <w:szCs w:val="20"/>
                <w:lang w:val="mn-MN"/>
              </w:rPr>
            </w:pPr>
            <w:r>
              <w:rPr>
                <w:rFonts w:ascii="Arial" w:hAnsi="Arial" w:cs="Arial"/>
                <w:sz w:val="20"/>
                <w:szCs w:val="20"/>
                <w:lang w:val="mn-MN"/>
              </w:rPr>
              <w:t>Тайлбар -1</w:t>
            </w:r>
            <w:r w:rsidR="00305228" w:rsidRPr="0019393A">
              <w:rPr>
                <w:rFonts w:ascii="Arial" w:hAnsi="Arial" w:cs="Arial"/>
                <w:sz w:val="20"/>
                <w:szCs w:val="20"/>
                <w:lang w:val="mn-MN"/>
              </w:rPr>
              <w:t xml:space="preserve">: </w:t>
            </w:r>
            <w:r w:rsidR="0011499F">
              <w:rPr>
                <w:rFonts w:ascii="Arial" w:hAnsi="Arial" w:cs="Arial"/>
                <w:sz w:val="20"/>
                <w:szCs w:val="20"/>
                <w:lang w:val="mn-MN"/>
              </w:rPr>
              <w:t>ЦЭХХ-ын</w:t>
            </w:r>
            <w:r w:rsidR="00305228" w:rsidRPr="0019393A">
              <w:rPr>
                <w:rFonts w:ascii="Arial" w:hAnsi="Arial" w:cs="Arial"/>
                <w:sz w:val="20"/>
                <w:szCs w:val="20"/>
                <w:lang w:val="mn-MN"/>
              </w:rPr>
              <w:t xml:space="preserve"> систем нь </w:t>
            </w:r>
            <w:r w:rsidR="0011499F" w:rsidRPr="0019393A">
              <w:rPr>
                <w:rFonts w:ascii="Arial" w:hAnsi="Arial" w:cs="Arial"/>
                <w:sz w:val="20"/>
                <w:szCs w:val="20"/>
                <w:lang w:val="mn-MN"/>
              </w:rPr>
              <w:t xml:space="preserve">хоёр өөр ангилалд </w:t>
            </w:r>
            <w:r>
              <w:rPr>
                <w:rFonts w:ascii="Arial" w:hAnsi="Arial" w:cs="Arial"/>
                <w:sz w:val="20"/>
                <w:szCs w:val="20"/>
                <w:lang w:val="mn-MN"/>
              </w:rPr>
              <w:t>хамаарах</w:t>
            </w:r>
            <w:r w:rsidR="0011499F">
              <w:rPr>
                <w:rFonts w:ascii="Arial" w:hAnsi="Arial" w:cs="Arial"/>
                <w:sz w:val="20"/>
                <w:szCs w:val="20"/>
                <w:lang w:val="mn-MN"/>
              </w:rPr>
              <w:t xml:space="preserve"> анхдагч </w:t>
            </w:r>
            <w:r w:rsidR="00305228" w:rsidRPr="0019393A">
              <w:rPr>
                <w:rFonts w:ascii="Arial" w:hAnsi="Arial" w:cs="Arial"/>
                <w:sz w:val="20"/>
                <w:szCs w:val="20"/>
                <w:lang w:val="mn-MN"/>
              </w:rPr>
              <w:t xml:space="preserve">холболтын терминал ба туслах холболтын терминал гэсэн хэд хэдэн холболтын терминалтай байж болно. Туслах </w:t>
            </w:r>
            <w:r w:rsidR="0011499F">
              <w:rPr>
                <w:rFonts w:ascii="Arial" w:hAnsi="Arial" w:cs="Arial"/>
                <w:sz w:val="20"/>
                <w:szCs w:val="20"/>
                <w:lang w:val="mn-MN"/>
              </w:rPr>
              <w:t>ХЦ</w:t>
            </w:r>
            <w:r w:rsidR="00305228" w:rsidRPr="0019393A">
              <w:rPr>
                <w:rFonts w:ascii="Arial" w:hAnsi="Arial" w:cs="Arial"/>
                <w:sz w:val="20"/>
                <w:szCs w:val="20"/>
                <w:lang w:val="mn-MN"/>
              </w:rPr>
              <w:t xml:space="preserve"> байхгүй тохиолдолд анхдагч</w:t>
            </w:r>
            <w:r w:rsidR="0011499F">
              <w:rPr>
                <w:rFonts w:ascii="Arial" w:hAnsi="Arial" w:cs="Arial"/>
                <w:sz w:val="20"/>
                <w:szCs w:val="20"/>
                <w:lang w:val="mn-MN"/>
              </w:rPr>
              <w:t xml:space="preserve"> </w:t>
            </w:r>
            <w:r w:rsidR="00305228" w:rsidRPr="0019393A">
              <w:rPr>
                <w:rFonts w:ascii="Arial" w:hAnsi="Arial" w:cs="Arial"/>
                <w:sz w:val="20"/>
                <w:szCs w:val="20"/>
                <w:lang w:val="mn-MN"/>
              </w:rPr>
              <w:t xml:space="preserve">холболтын терминалыг </w:t>
            </w:r>
            <w:r>
              <w:rPr>
                <w:rFonts w:ascii="Arial" w:hAnsi="Arial" w:cs="Arial"/>
                <w:sz w:val="20"/>
                <w:szCs w:val="20"/>
                <w:lang w:val="mn-MN"/>
              </w:rPr>
              <w:t>шууд</w:t>
            </w:r>
            <w:r w:rsidR="00305228" w:rsidRPr="0019393A">
              <w:rPr>
                <w:rFonts w:ascii="Arial" w:hAnsi="Arial" w:cs="Arial"/>
                <w:sz w:val="20"/>
                <w:szCs w:val="20"/>
                <w:lang w:val="mn-MN"/>
              </w:rPr>
              <w:t xml:space="preserve"> холболтын терминал гэж </w:t>
            </w:r>
            <w:r w:rsidR="00FE72B3">
              <w:rPr>
                <w:rFonts w:ascii="Arial" w:hAnsi="Arial" w:cs="Arial"/>
                <w:sz w:val="20"/>
                <w:szCs w:val="20"/>
                <w:lang w:val="mn-MN"/>
              </w:rPr>
              <w:t>үзэж</w:t>
            </w:r>
            <w:r w:rsidR="00305228" w:rsidRPr="0019393A">
              <w:rPr>
                <w:rFonts w:ascii="Arial" w:hAnsi="Arial" w:cs="Arial"/>
                <w:sz w:val="20"/>
                <w:szCs w:val="20"/>
                <w:lang w:val="mn-MN"/>
              </w:rPr>
              <w:t xml:space="preserve"> болно.</w:t>
            </w:r>
          </w:p>
          <w:p w:rsidR="00305228" w:rsidRPr="0019393A" w:rsidRDefault="00305228" w:rsidP="001E142E">
            <w:pPr>
              <w:spacing w:line="276" w:lineRule="auto"/>
              <w:rPr>
                <w:rFonts w:ascii="Arial" w:hAnsi="Arial" w:cs="Arial"/>
                <w:sz w:val="20"/>
                <w:szCs w:val="20"/>
                <w:lang w:val="mn-MN"/>
              </w:rPr>
            </w:pPr>
          </w:p>
          <w:p w:rsidR="00305228" w:rsidRPr="0019393A" w:rsidRDefault="00305228" w:rsidP="002149DE">
            <w:pPr>
              <w:rPr>
                <w:rFonts w:ascii="Arial" w:hAnsi="Arial" w:cs="Arial"/>
                <w:b/>
                <w:sz w:val="24"/>
                <w:szCs w:val="24"/>
                <w:lang w:val="mn-MN"/>
              </w:rPr>
            </w:pPr>
            <w:r w:rsidRPr="0019393A">
              <w:rPr>
                <w:rFonts w:ascii="Arial" w:hAnsi="Arial" w:cs="Arial"/>
                <w:b/>
                <w:sz w:val="24"/>
                <w:szCs w:val="24"/>
                <w:lang w:val="mn-MN"/>
              </w:rPr>
              <w:t>4.4</w:t>
            </w:r>
          </w:p>
          <w:p w:rsidR="00305228" w:rsidRPr="0011499F" w:rsidRDefault="0011499F" w:rsidP="00305228">
            <w:pPr>
              <w:rPr>
                <w:rFonts w:ascii="Arial" w:hAnsi="Arial" w:cs="Arial"/>
                <w:b/>
                <w:sz w:val="24"/>
                <w:szCs w:val="24"/>
                <w:lang w:val="mn-MN"/>
              </w:rPr>
            </w:pPr>
            <w:r>
              <w:rPr>
                <w:rFonts w:ascii="Arial" w:hAnsi="Arial" w:cs="Arial"/>
                <w:b/>
                <w:sz w:val="24"/>
                <w:szCs w:val="24"/>
                <w:lang w:val="mn-MN"/>
              </w:rPr>
              <w:t>анхдагч</w:t>
            </w:r>
            <w:r w:rsidR="00305228" w:rsidRPr="0019393A">
              <w:rPr>
                <w:rFonts w:ascii="Arial" w:hAnsi="Arial" w:cs="Arial"/>
                <w:b/>
                <w:sz w:val="24"/>
                <w:szCs w:val="24"/>
                <w:lang w:val="mn-MN"/>
              </w:rPr>
              <w:t xml:space="preserve"> </w:t>
            </w:r>
            <w:r>
              <w:rPr>
                <w:rFonts w:ascii="Arial" w:hAnsi="Arial" w:cs="Arial"/>
                <w:b/>
                <w:sz w:val="24"/>
                <w:szCs w:val="24"/>
                <w:lang w:val="mn-MN"/>
              </w:rPr>
              <w:t>ХЦ</w:t>
            </w:r>
          </w:p>
          <w:p w:rsidR="00B506D0" w:rsidRDefault="00FE72B3" w:rsidP="00B506D0">
            <w:pPr>
              <w:jc w:val="both"/>
              <w:rPr>
                <w:rFonts w:ascii="Arial" w:hAnsi="Arial" w:cs="Arial"/>
                <w:sz w:val="24"/>
                <w:szCs w:val="24"/>
                <w:lang w:val="mn-MN"/>
              </w:rPr>
            </w:pPr>
            <w:r>
              <w:rPr>
                <w:rFonts w:ascii="Arial" w:hAnsi="Arial" w:cs="Arial"/>
                <w:sz w:val="24"/>
                <w:szCs w:val="24"/>
                <w:lang w:val="mn-MN"/>
              </w:rPr>
              <w:t xml:space="preserve">ЦЭХХ-ын </w:t>
            </w:r>
            <w:r w:rsidRPr="0019393A">
              <w:rPr>
                <w:rFonts w:ascii="Arial" w:hAnsi="Arial" w:cs="Arial"/>
                <w:sz w:val="24"/>
                <w:szCs w:val="24"/>
                <w:lang w:val="mn-MN"/>
              </w:rPr>
              <w:t xml:space="preserve"> систем</w:t>
            </w:r>
            <w:r>
              <w:rPr>
                <w:rFonts w:ascii="Arial" w:hAnsi="Arial" w:cs="Arial"/>
                <w:sz w:val="24"/>
                <w:szCs w:val="24"/>
                <w:lang w:val="mn-MN"/>
              </w:rPr>
              <w:t xml:space="preserve">ийн </w:t>
            </w:r>
            <w:r w:rsidRPr="0019393A">
              <w:rPr>
                <w:rFonts w:ascii="Arial" w:hAnsi="Arial" w:cs="Arial"/>
                <w:sz w:val="24"/>
                <w:szCs w:val="24"/>
                <w:lang w:val="mn-MN"/>
              </w:rPr>
              <w:t xml:space="preserve"> цахилгаан эрчим хүчн</w:t>
            </w:r>
            <w:r>
              <w:rPr>
                <w:rFonts w:ascii="Arial" w:hAnsi="Arial" w:cs="Arial"/>
                <w:sz w:val="24"/>
                <w:szCs w:val="24"/>
                <w:lang w:val="mn-MN"/>
              </w:rPr>
              <w:t>ий системээс</w:t>
            </w:r>
            <w:r w:rsidRPr="0019393A">
              <w:rPr>
                <w:rFonts w:ascii="Arial" w:hAnsi="Arial" w:cs="Arial"/>
                <w:sz w:val="24"/>
                <w:szCs w:val="24"/>
                <w:lang w:val="mn-MN"/>
              </w:rPr>
              <w:t xml:space="preserve"> </w:t>
            </w:r>
            <w:r w:rsidR="00305228" w:rsidRPr="0019393A">
              <w:rPr>
                <w:rFonts w:ascii="Arial" w:hAnsi="Arial" w:cs="Arial"/>
                <w:sz w:val="24"/>
                <w:szCs w:val="24"/>
                <w:lang w:val="mn-MN"/>
              </w:rPr>
              <w:t xml:space="preserve">дотооддоо </w:t>
            </w:r>
            <w:r w:rsidR="00B506D0">
              <w:rPr>
                <w:rFonts w:ascii="Arial" w:hAnsi="Arial" w:cs="Arial"/>
                <w:sz w:val="24"/>
                <w:szCs w:val="24"/>
                <w:lang w:val="mn-MN"/>
              </w:rPr>
              <w:t>хуримтлуулах</w:t>
            </w:r>
            <w:r>
              <w:rPr>
                <w:rFonts w:ascii="Arial" w:hAnsi="Arial" w:cs="Arial"/>
                <w:sz w:val="24"/>
                <w:szCs w:val="24"/>
                <w:lang w:val="mn-MN"/>
              </w:rPr>
              <w:t>аар</w:t>
            </w:r>
            <w:r w:rsidR="00BB0FAB">
              <w:rPr>
                <w:rFonts w:ascii="Arial" w:hAnsi="Arial" w:cs="Arial"/>
                <w:sz w:val="24"/>
                <w:szCs w:val="24"/>
                <w:lang w:val="mn-MN"/>
              </w:rPr>
              <w:t xml:space="preserve"> </w:t>
            </w:r>
            <w:r w:rsidR="00BB0FAB" w:rsidRPr="0019393A">
              <w:rPr>
                <w:rFonts w:ascii="Arial" w:hAnsi="Arial" w:cs="Arial"/>
                <w:sz w:val="24"/>
                <w:szCs w:val="24"/>
                <w:lang w:val="mn-MN"/>
              </w:rPr>
              <w:t>эрчим хүчийг</w:t>
            </w:r>
            <w:r w:rsidR="00BB0FAB">
              <w:rPr>
                <w:rFonts w:ascii="Arial" w:hAnsi="Arial" w:cs="Arial"/>
                <w:sz w:val="24"/>
                <w:szCs w:val="24"/>
                <w:lang w:val="mn-MN"/>
              </w:rPr>
              <w:t xml:space="preserve"> </w:t>
            </w:r>
            <w:r w:rsidR="00594598">
              <w:rPr>
                <w:rFonts w:ascii="Arial" w:hAnsi="Arial" w:cs="Arial"/>
                <w:sz w:val="24"/>
                <w:szCs w:val="24"/>
                <w:lang w:val="mn-MN"/>
              </w:rPr>
              <w:t>хуримтлуулж</w:t>
            </w:r>
            <w:r w:rsidR="002149DE">
              <w:rPr>
                <w:rFonts w:ascii="Arial" w:hAnsi="Arial" w:cs="Arial"/>
                <w:sz w:val="24"/>
                <w:szCs w:val="24"/>
                <w:lang w:val="mn-MN"/>
              </w:rPr>
              <w:t xml:space="preserve"> </w:t>
            </w:r>
            <w:r w:rsidR="00BB0FAB">
              <w:rPr>
                <w:rFonts w:ascii="Arial" w:hAnsi="Arial" w:cs="Arial"/>
                <w:sz w:val="24"/>
                <w:szCs w:val="24"/>
                <w:lang w:val="mn-MN"/>
              </w:rPr>
              <w:t>ав</w:t>
            </w:r>
            <w:r w:rsidR="002149DE">
              <w:rPr>
                <w:rFonts w:ascii="Arial" w:hAnsi="Arial" w:cs="Arial"/>
                <w:sz w:val="24"/>
                <w:szCs w:val="24"/>
                <w:lang w:val="mn-MN"/>
              </w:rPr>
              <w:t>аад,</w:t>
            </w:r>
            <w:r w:rsidR="00BB0FAB">
              <w:rPr>
                <w:rFonts w:ascii="Arial" w:hAnsi="Arial" w:cs="Arial"/>
                <w:sz w:val="24"/>
                <w:szCs w:val="24"/>
                <w:lang w:val="mn-MN"/>
              </w:rPr>
              <w:t xml:space="preserve"> </w:t>
            </w:r>
            <w:r>
              <w:rPr>
                <w:rFonts w:ascii="Arial" w:hAnsi="Arial" w:cs="Arial"/>
                <w:sz w:val="24"/>
                <w:szCs w:val="24"/>
                <w:lang w:val="mn-MN"/>
              </w:rPr>
              <w:t>буцаагаад</w:t>
            </w:r>
            <w:r w:rsidR="002149DE" w:rsidRPr="0019393A">
              <w:rPr>
                <w:rFonts w:ascii="Arial" w:hAnsi="Arial" w:cs="Arial"/>
                <w:sz w:val="24"/>
                <w:szCs w:val="24"/>
                <w:lang w:val="mn-MN"/>
              </w:rPr>
              <w:t xml:space="preserve"> </w:t>
            </w:r>
            <w:r w:rsidR="002149DE">
              <w:rPr>
                <w:rFonts w:ascii="Arial" w:hAnsi="Arial" w:cs="Arial"/>
                <w:sz w:val="24"/>
                <w:szCs w:val="24"/>
                <w:lang w:val="mn-MN"/>
              </w:rPr>
              <w:t xml:space="preserve">түүнийг </w:t>
            </w:r>
            <w:r w:rsidR="002149DE" w:rsidRPr="0019393A">
              <w:rPr>
                <w:rFonts w:ascii="Arial" w:hAnsi="Arial" w:cs="Arial"/>
                <w:sz w:val="24"/>
                <w:szCs w:val="24"/>
                <w:lang w:val="mn-MN"/>
              </w:rPr>
              <w:t>цахилгаан эрчим хүчний системд нийлүүл</w:t>
            </w:r>
            <w:r w:rsidR="002149DE">
              <w:rPr>
                <w:rFonts w:ascii="Arial" w:hAnsi="Arial" w:cs="Arial"/>
                <w:sz w:val="24"/>
                <w:szCs w:val="24"/>
                <w:lang w:val="mn-MN"/>
              </w:rPr>
              <w:t>дэг</w:t>
            </w:r>
            <w:r w:rsidR="00B506D0">
              <w:rPr>
                <w:rFonts w:ascii="Arial" w:hAnsi="Arial" w:cs="Arial"/>
                <w:sz w:val="24"/>
                <w:szCs w:val="24"/>
                <w:lang w:val="mn-MN"/>
              </w:rPr>
              <w:t xml:space="preserve"> </w:t>
            </w:r>
            <w:r w:rsidR="00B506D0" w:rsidRPr="0019393A">
              <w:rPr>
                <w:rFonts w:ascii="Arial" w:hAnsi="Arial" w:cs="Arial"/>
                <w:sz w:val="24"/>
                <w:szCs w:val="24"/>
                <w:lang w:val="mn-MN"/>
              </w:rPr>
              <w:t>холболтын цэг</w:t>
            </w:r>
            <w:r w:rsidR="00B506D0">
              <w:rPr>
                <w:rFonts w:ascii="Arial" w:hAnsi="Arial" w:cs="Arial"/>
                <w:sz w:val="24"/>
                <w:szCs w:val="24"/>
                <w:lang w:val="mn-MN"/>
              </w:rPr>
              <w:t xml:space="preserve">  </w:t>
            </w:r>
          </w:p>
          <w:p w:rsidR="00FE72B3" w:rsidRDefault="00FE72B3" w:rsidP="00F51621">
            <w:pPr>
              <w:jc w:val="both"/>
              <w:rPr>
                <w:rFonts w:ascii="Arial" w:hAnsi="Arial" w:cs="Arial"/>
                <w:sz w:val="20"/>
                <w:szCs w:val="20"/>
                <w:lang w:val="mn-MN"/>
              </w:rPr>
            </w:pPr>
          </w:p>
          <w:p w:rsidR="00305228" w:rsidRPr="0019393A" w:rsidRDefault="002149DE" w:rsidP="00F51621">
            <w:pPr>
              <w:jc w:val="both"/>
              <w:rPr>
                <w:rFonts w:ascii="Arial" w:hAnsi="Arial" w:cs="Arial"/>
                <w:sz w:val="20"/>
                <w:szCs w:val="20"/>
                <w:lang w:val="mn-MN"/>
              </w:rPr>
            </w:pPr>
            <w:r>
              <w:rPr>
                <w:rFonts w:ascii="Arial" w:hAnsi="Arial" w:cs="Arial"/>
                <w:sz w:val="20"/>
                <w:szCs w:val="20"/>
                <w:lang w:val="mn-MN"/>
              </w:rPr>
              <w:t>Тайлбар</w:t>
            </w:r>
            <w:r w:rsidR="00305228" w:rsidRPr="0019393A">
              <w:rPr>
                <w:rFonts w:ascii="Arial" w:hAnsi="Arial" w:cs="Arial"/>
                <w:sz w:val="20"/>
                <w:szCs w:val="20"/>
                <w:lang w:val="mn-MN"/>
              </w:rPr>
              <w:t xml:space="preserve"> 1: Ерөнхийдөө: </w:t>
            </w:r>
            <w:r w:rsidR="00F51621">
              <w:rPr>
                <w:rFonts w:ascii="Arial" w:hAnsi="Arial" w:cs="Arial"/>
                <w:sz w:val="20"/>
                <w:szCs w:val="20"/>
                <w:lang w:val="mn-MN"/>
              </w:rPr>
              <w:t>анхдагч</w:t>
            </w:r>
            <w:r w:rsidR="00305228" w:rsidRPr="0019393A">
              <w:rPr>
                <w:rFonts w:ascii="Arial" w:hAnsi="Arial" w:cs="Arial"/>
                <w:sz w:val="20"/>
                <w:szCs w:val="20"/>
                <w:lang w:val="mn-MN"/>
              </w:rPr>
              <w:t xml:space="preserve"> </w:t>
            </w:r>
            <w:r w:rsidR="00F51621">
              <w:rPr>
                <w:rFonts w:ascii="Arial" w:hAnsi="Arial" w:cs="Arial"/>
                <w:sz w:val="20"/>
                <w:szCs w:val="20"/>
                <w:lang w:val="mn-MN"/>
              </w:rPr>
              <w:t>ХЦ</w:t>
            </w:r>
            <w:r w:rsidR="00305228" w:rsidRPr="0019393A">
              <w:rPr>
                <w:rFonts w:ascii="Arial" w:hAnsi="Arial" w:cs="Arial"/>
                <w:sz w:val="20"/>
                <w:szCs w:val="20"/>
                <w:lang w:val="mn-MN"/>
              </w:rPr>
              <w:t xml:space="preserve"> нь </w:t>
            </w:r>
            <w:r w:rsidR="00F51621">
              <w:rPr>
                <w:rFonts w:ascii="Arial" w:hAnsi="Arial" w:cs="Arial"/>
                <w:sz w:val="20"/>
                <w:szCs w:val="20"/>
                <w:lang w:val="mn-MN"/>
              </w:rPr>
              <w:t>анхдагч</w:t>
            </w:r>
            <w:r w:rsidR="00F51621" w:rsidRPr="0019393A">
              <w:rPr>
                <w:rFonts w:ascii="Arial" w:hAnsi="Arial" w:cs="Arial"/>
                <w:sz w:val="20"/>
                <w:szCs w:val="20"/>
                <w:lang w:val="mn-MN"/>
              </w:rPr>
              <w:t xml:space="preserve"> холболтын терминал</w:t>
            </w:r>
            <w:r w:rsidR="00F51621">
              <w:rPr>
                <w:rFonts w:ascii="Arial" w:hAnsi="Arial" w:cs="Arial"/>
                <w:sz w:val="20"/>
                <w:szCs w:val="20"/>
                <w:lang w:val="mn-MN"/>
              </w:rPr>
              <w:t>аар ЦЭХХ-ын</w:t>
            </w:r>
            <w:r w:rsidR="00305228" w:rsidRPr="0019393A">
              <w:rPr>
                <w:rFonts w:ascii="Arial" w:hAnsi="Arial" w:cs="Arial"/>
                <w:sz w:val="20"/>
                <w:szCs w:val="20"/>
                <w:lang w:val="mn-MN"/>
              </w:rPr>
              <w:t xml:space="preserve"> системийн </w:t>
            </w:r>
            <w:r w:rsidR="00F51621">
              <w:rPr>
                <w:rFonts w:ascii="Arial" w:hAnsi="Arial" w:cs="Arial"/>
                <w:sz w:val="20"/>
                <w:szCs w:val="20"/>
                <w:lang w:val="mn-MN"/>
              </w:rPr>
              <w:t xml:space="preserve">анхдагч </w:t>
            </w:r>
            <w:r w:rsidR="00305228" w:rsidRPr="0019393A">
              <w:rPr>
                <w:rFonts w:ascii="Arial" w:hAnsi="Arial" w:cs="Arial"/>
                <w:sz w:val="20"/>
                <w:szCs w:val="20"/>
                <w:lang w:val="mn-MN"/>
              </w:rPr>
              <w:t>дэд системтэй холбогддог.</w:t>
            </w:r>
          </w:p>
          <w:p w:rsidR="001E142E" w:rsidRDefault="001E142E" w:rsidP="00305228">
            <w:pPr>
              <w:rPr>
                <w:rFonts w:ascii="Arial" w:hAnsi="Arial" w:cs="Arial"/>
                <w:sz w:val="20"/>
                <w:szCs w:val="20"/>
                <w:lang w:val="mn-MN"/>
              </w:rPr>
            </w:pPr>
          </w:p>
          <w:p w:rsidR="00305228" w:rsidRPr="0019393A" w:rsidRDefault="00F51621" w:rsidP="00305228">
            <w:pPr>
              <w:rPr>
                <w:rFonts w:ascii="Arial" w:hAnsi="Arial" w:cs="Arial"/>
                <w:sz w:val="20"/>
                <w:szCs w:val="20"/>
                <w:lang w:val="mn-MN"/>
              </w:rPr>
            </w:pPr>
            <w:r>
              <w:rPr>
                <w:rFonts w:ascii="Arial" w:hAnsi="Arial" w:cs="Arial"/>
                <w:sz w:val="20"/>
                <w:szCs w:val="20"/>
                <w:lang w:val="mn-MN"/>
              </w:rPr>
              <w:t>Тайлбар</w:t>
            </w:r>
            <w:r w:rsidR="00305228" w:rsidRPr="0019393A">
              <w:rPr>
                <w:rFonts w:ascii="Arial" w:hAnsi="Arial" w:cs="Arial"/>
                <w:sz w:val="20"/>
                <w:szCs w:val="20"/>
                <w:lang w:val="mn-MN"/>
              </w:rPr>
              <w:t xml:space="preserve"> 2: </w:t>
            </w:r>
            <w:r>
              <w:rPr>
                <w:rFonts w:ascii="Arial" w:hAnsi="Arial" w:cs="Arial"/>
                <w:sz w:val="20"/>
                <w:szCs w:val="20"/>
                <w:lang w:val="mn-MN"/>
              </w:rPr>
              <w:t>“</w:t>
            </w:r>
            <w:r w:rsidR="00305228" w:rsidRPr="0019393A">
              <w:rPr>
                <w:rFonts w:ascii="Arial" w:hAnsi="Arial" w:cs="Arial"/>
                <w:sz w:val="20"/>
                <w:szCs w:val="20"/>
                <w:lang w:val="mn-MN"/>
              </w:rPr>
              <w:t>цахилгаан эрчим хүчний систем</w:t>
            </w:r>
            <w:r>
              <w:rPr>
                <w:rFonts w:ascii="Arial" w:hAnsi="Arial" w:cs="Arial"/>
                <w:sz w:val="20"/>
                <w:szCs w:val="20"/>
                <w:lang w:val="mn-MN"/>
              </w:rPr>
              <w:t>”</w:t>
            </w:r>
            <w:r w:rsidR="00305228" w:rsidRPr="0019393A">
              <w:rPr>
                <w:rFonts w:ascii="Arial" w:hAnsi="Arial" w:cs="Arial"/>
                <w:sz w:val="20"/>
                <w:szCs w:val="20"/>
                <w:lang w:val="mn-MN"/>
              </w:rPr>
              <w:t xml:space="preserve"> </w:t>
            </w:r>
            <w:r w:rsidR="001E142E">
              <w:rPr>
                <w:rFonts w:ascii="Arial" w:hAnsi="Arial" w:cs="Arial"/>
                <w:sz w:val="20"/>
                <w:szCs w:val="20"/>
                <w:lang w:val="mn-MN"/>
              </w:rPr>
              <w:t>-ийг</w:t>
            </w:r>
            <w:r w:rsidR="00305228" w:rsidRPr="0019393A">
              <w:rPr>
                <w:rFonts w:ascii="Arial" w:hAnsi="Arial" w:cs="Arial"/>
                <w:sz w:val="20"/>
                <w:szCs w:val="20"/>
                <w:lang w:val="mn-MN"/>
              </w:rPr>
              <w:t xml:space="preserve"> IEC 60050-601:1985, 601 -01-01-д тодорхойл</w:t>
            </w:r>
            <w:r w:rsidR="001E142E">
              <w:rPr>
                <w:rFonts w:ascii="Arial" w:hAnsi="Arial" w:cs="Arial"/>
                <w:sz w:val="20"/>
                <w:szCs w:val="20"/>
                <w:lang w:val="mn-MN"/>
              </w:rPr>
              <w:t>сон</w:t>
            </w:r>
            <w:r w:rsidR="00305228" w:rsidRPr="0019393A">
              <w:rPr>
                <w:rFonts w:ascii="Arial" w:hAnsi="Arial" w:cs="Arial"/>
                <w:sz w:val="20"/>
                <w:szCs w:val="20"/>
                <w:lang w:val="mn-MN"/>
              </w:rPr>
              <w:t>.</w:t>
            </w:r>
          </w:p>
          <w:p w:rsidR="00F51621" w:rsidRPr="0019393A" w:rsidRDefault="00F51621" w:rsidP="00305228">
            <w:pPr>
              <w:rPr>
                <w:rFonts w:ascii="Arial" w:hAnsi="Arial" w:cs="Arial"/>
                <w:b/>
                <w:sz w:val="24"/>
                <w:szCs w:val="24"/>
                <w:lang w:val="mn-MN"/>
              </w:rPr>
            </w:pPr>
          </w:p>
          <w:p w:rsidR="000703B2" w:rsidRDefault="000703B2" w:rsidP="00305228">
            <w:pPr>
              <w:rPr>
                <w:rFonts w:ascii="Arial" w:hAnsi="Arial" w:cs="Arial"/>
                <w:b/>
                <w:sz w:val="24"/>
                <w:szCs w:val="24"/>
                <w:lang w:val="ru-RU"/>
              </w:rPr>
            </w:pPr>
          </w:p>
          <w:p w:rsidR="00476EFE" w:rsidRDefault="00476EFE" w:rsidP="00305228">
            <w:pPr>
              <w:rPr>
                <w:rFonts w:ascii="Arial" w:hAnsi="Arial" w:cs="Arial"/>
                <w:b/>
                <w:sz w:val="24"/>
                <w:szCs w:val="24"/>
                <w:lang w:val="ru-RU"/>
              </w:rPr>
            </w:pPr>
          </w:p>
          <w:p w:rsidR="00305228" w:rsidRPr="0019393A" w:rsidRDefault="00305228" w:rsidP="00305228">
            <w:pPr>
              <w:rPr>
                <w:rFonts w:ascii="Arial" w:hAnsi="Arial" w:cs="Arial"/>
                <w:b/>
                <w:sz w:val="24"/>
                <w:szCs w:val="24"/>
                <w:lang w:val="ru-RU"/>
              </w:rPr>
            </w:pPr>
            <w:r w:rsidRPr="0019393A">
              <w:rPr>
                <w:rFonts w:ascii="Arial" w:hAnsi="Arial" w:cs="Arial"/>
                <w:b/>
                <w:sz w:val="24"/>
                <w:szCs w:val="24"/>
                <w:lang w:val="ru-RU"/>
              </w:rPr>
              <w:lastRenderedPageBreak/>
              <w:t>4.4.1</w:t>
            </w:r>
          </w:p>
          <w:p w:rsidR="00305228" w:rsidRPr="0019393A" w:rsidRDefault="00305228" w:rsidP="00305228">
            <w:pPr>
              <w:rPr>
                <w:rFonts w:ascii="Arial" w:hAnsi="Arial" w:cs="Arial"/>
                <w:sz w:val="24"/>
                <w:szCs w:val="24"/>
                <w:lang w:val="ru-RU"/>
              </w:rPr>
            </w:pPr>
            <w:proofErr w:type="spellStart"/>
            <w:r w:rsidRPr="0019393A">
              <w:rPr>
                <w:rFonts w:ascii="Arial" w:hAnsi="Arial" w:cs="Arial"/>
                <w:b/>
                <w:sz w:val="24"/>
                <w:szCs w:val="24"/>
                <w:lang w:val="ru-RU"/>
              </w:rPr>
              <w:t>нэрлэсэн</w:t>
            </w:r>
            <w:proofErr w:type="spellEnd"/>
            <w:r w:rsidRPr="0019393A">
              <w:rPr>
                <w:rFonts w:ascii="Arial" w:hAnsi="Arial" w:cs="Arial"/>
                <w:b/>
                <w:sz w:val="24"/>
                <w:szCs w:val="24"/>
                <w:lang w:val="ru-RU"/>
              </w:rPr>
              <w:t xml:space="preserve"> </w:t>
            </w:r>
            <w:r w:rsidR="00F51621">
              <w:rPr>
                <w:rFonts w:ascii="Arial" w:hAnsi="Arial" w:cs="Arial"/>
                <w:b/>
                <w:sz w:val="24"/>
                <w:szCs w:val="24"/>
                <w:lang w:val="mn-MN"/>
              </w:rPr>
              <w:t>бодит чадал</w:t>
            </w:r>
            <w:r w:rsidRPr="0019393A">
              <w:rPr>
                <w:rFonts w:ascii="Arial" w:hAnsi="Arial" w:cs="Arial"/>
                <w:sz w:val="24"/>
                <w:szCs w:val="24"/>
                <w:lang w:val="ru-RU"/>
              </w:rPr>
              <w:t xml:space="preserve">, </w:t>
            </w:r>
            <w:r w:rsidR="00F51621" w:rsidRPr="0019393A">
              <w:rPr>
                <w:rFonts w:ascii="Arial" w:hAnsi="Arial" w:cs="Arial"/>
                <w:sz w:val="24"/>
                <w:szCs w:val="24"/>
                <w:lang w:val="ru-RU" w:bidi="en-US"/>
              </w:rPr>
              <w:t>&lt;</w:t>
            </w:r>
            <w:r w:rsidR="00F51621">
              <w:rPr>
                <w:rFonts w:ascii="Arial" w:hAnsi="Arial" w:cs="Arial"/>
                <w:sz w:val="24"/>
                <w:szCs w:val="24"/>
                <w:lang w:val="mn-MN"/>
              </w:rPr>
              <w:t>ЦЭХХ-ын</w:t>
            </w:r>
            <w:r w:rsidRPr="0019393A">
              <w:rPr>
                <w:rFonts w:ascii="Arial" w:hAnsi="Arial" w:cs="Arial"/>
                <w:sz w:val="24"/>
                <w:szCs w:val="24"/>
                <w:lang w:val="ru-RU"/>
              </w:rPr>
              <w:t xml:space="preserve"> </w:t>
            </w:r>
            <w:proofErr w:type="spellStart"/>
            <w:r w:rsidRPr="0019393A">
              <w:rPr>
                <w:rFonts w:ascii="Arial" w:hAnsi="Arial" w:cs="Arial"/>
                <w:sz w:val="24"/>
                <w:szCs w:val="24"/>
                <w:lang w:val="ru-RU"/>
              </w:rPr>
              <w:t>системийн</w:t>
            </w:r>
            <w:proofErr w:type="spellEnd"/>
            <w:r w:rsidR="00F51621" w:rsidRPr="0019393A">
              <w:rPr>
                <w:rFonts w:ascii="Arial" w:hAnsi="Arial" w:cs="Arial"/>
                <w:sz w:val="24"/>
                <w:szCs w:val="24"/>
                <w:lang w:val="ru-RU" w:bidi="en-US"/>
              </w:rPr>
              <w:t>&gt;</w:t>
            </w:r>
          </w:p>
          <w:p w:rsidR="00305228" w:rsidRPr="0019393A" w:rsidRDefault="00F51621" w:rsidP="00305228">
            <w:pPr>
              <w:rPr>
                <w:rFonts w:ascii="Arial" w:hAnsi="Arial" w:cs="Arial"/>
                <w:sz w:val="24"/>
                <w:szCs w:val="24"/>
                <w:lang w:val="ru-RU"/>
              </w:rPr>
            </w:pPr>
            <w:r>
              <w:rPr>
                <w:rFonts w:ascii="Arial" w:hAnsi="Arial" w:cs="Arial"/>
                <w:sz w:val="24"/>
                <w:szCs w:val="24"/>
                <w:lang w:val="mn-MN"/>
              </w:rPr>
              <w:t>ЦЭХХ-ын</w:t>
            </w:r>
            <w:r w:rsidR="00305228" w:rsidRPr="0019393A">
              <w:rPr>
                <w:rFonts w:ascii="Arial" w:hAnsi="Arial" w:cs="Arial"/>
                <w:sz w:val="24"/>
                <w:szCs w:val="24"/>
                <w:lang w:val="ru-RU"/>
              </w:rPr>
              <w:t xml:space="preserve"> </w:t>
            </w:r>
            <w:proofErr w:type="spellStart"/>
            <w:r w:rsidR="00305228" w:rsidRPr="0019393A">
              <w:rPr>
                <w:rFonts w:ascii="Arial" w:hAnsi="Arial" w:cs="Arial"/>
                <w:sz w:val="24"/>
                <w:szCs w:val="24"/>
                <w:lang w:val="ru-RU"/>
              </w:rPr>
              <w:t>системийг</w:t>
            </w:r>
            <w:proofErr w:type="spellEnd"/>
            <w:r w:rsidR="00305228" w:rsidRPr="0019393A">
              <w:rPr>
                <w:rFonts w:ascii="Arial" w:hAnsi="Arial" w:cs="Arial"/>
                <w:sz w:val="24"/>
                <w:szCs w:val="24"/>
                <w:lang w:val="ru-RU"/>
              </w:rPr>
              <w:t xml:space="preserve"> </w:t>
            </w:r>
            <w:proofErr w:type="spellStart"/>
            <w:r w:rsidR="0039670A" w:rsidRPr="0019393A">
              <w:rPr>
                <w:rFonts w:ascii="Arial" w:hAnsi="Arial" w:cs="Arial"/>
                <w:sz w:val="24"/>
                <w:szCs w:val="24"/>
                <w:lang w:val="ru-RU"/>
              </w:rPr>
              <w:t>тодорхойл</w:t>
            </w:r>
            <w:proofErr w:type="spellEnd"/>
            <w:r w:rsidR="0039670A">
              <w:rPr>
                <w:rFonts w:ascii="Arial" w:hAnsi="Arial" w:cs="Arial"/>
                <w:sz w:val="24"/>
                <w:szCs w:val="24"/>
                <w:lang w:val="mn-MN"/>
              </w:rPr>
              <w:t xml:space="preserve">дог ба </w:t>
            </w:r>
            <w:r w:rsidR="00DB14A8">
              <w:rPr>
                <w:rFonts w:ascii="Arial" w:hAnsi="Arial" w:cs="Arial"/>
                <w:sz w:val="24"/>
                <w:szCs w:val="24"/>
                <w:lang w:val="mn-MN"/>
              </w:rPr>
              <w:t>илэрхийлдэг</w:t>
            </w:r>
            <w:r>
              <w:rPr>
                <w:rFonts w:ascii="Arial" w:hAnsi="Arial" w:cs="Arial"/>
                <w:sz w:val="24"/>
                <w:szCs w:val="24"/>
                <w:lang w:val="mn-MN"/>
              </w:rPr>
              <w:t xml:space="preserve"> </w:t>
            </w:r>
            <w:r w:rsidR="00305228" w:rsidRPr="0019393A">
              <w:rPr>
                <w:rFonts w:ascii="Arial" w:hAnsi="Arial" w:cs="Arial"/>
                <w:sz w:val="24"/>
                <w:szCs w:val="24"/>
                <w:lang w:val="ru-RU"/>
              </w:rPr>
              <w:t xml:space="preserve"> </w:t>
            </w:r>
            <w:r>
              <w:rPr>
                <w:rFonts w:ascii="Arial" w:hAnsi="Arial" w:cs="Arial"/>
                <w:sz w:val="24"/>
                <w:szCs w:val="24"/>
                <w:lang w:val="mn-MN"/>
              </w:rPr>
              <w:t xml:space="preserve">бодит </w:t>
            </w:r>
            <w:proofErr w:type="spellStart"/>
            <w:r w:rsidR="00305228" w:rsidRPr="0019393A">
              <w:rPr>
                <w:rFonts w:ascii="Arial" w:hAnsi="Arial" w:cs="Arial"/>
                <w:sz w:val="24"/>
                <w:szCs w:val="24"/>
                <w:lang w:val="ru-RU"/>
              </w:rPr>
              <w:t>чадлын</w:t>
            </w:r>
            <w:proofErr w:type="spellEnd"/>
            <w:r w:rsidR="00305228" w:rsidRPr="0019393A">
              <w:rPr>
                <w:rFonts w:ascii="Arial" w:hAnsi="Arial" w:cs="Arial"/>
                <w:sz w:val="24"/>
                <w:szCs w:val="24"/>
                <w:lang w:val="ru-RU"/>
              </w:rPr>
              <w:t xml:space="preserve"> </w:t>
            </w:r>
            <w:proofErr w:type="spellStart"/>
            <w:r w:rsidR="00305228" w:rsidRPr="0019393A">
              <w:rPr>
                <w:rFonts w:ascii="Arial" w:hAnsi="Arial" w:cs="Arial"/>
                <w:sz w:val="24"/>
                <w:szCs w:val="24"/>
                <w:lang w:val="ru-RU"/>
              </w:rPr>
              <w:t>утга</w:t>
            </w:r>
            <w:proofErr w:type="spellEnd"/>
          </w:p>
          <w:p w:rsidR="00305228" w:rsidRPr="0019393A" w:rsidRDefault="00305228" w:rsidP="000377A5">
            <w:pPr>
              <w:spacing w:line="276" w:lineRule="auto"/>
              <w:rPr>
                <w:rFonts w:ascii="Arial" w:hAnsi="Arial" w:cs="Arial"/>
                <w:sz w:val="20"/>
                <w:szCs w:val="20"/>
                <w:lang w:val="ru-RU"/>
              </w:rPr>
            </w:pPr>
          </w:p>
          <w:p w:rsidR="000377A5" w:rsidRPr="000377A5" w:rsidRDefault="00305228" w:rsidP="000377A5">
            <w:pPr>
              <w:jc w:val="both"/>
              <w:rPr>
                <w:rFonts w:ascii="Arial" w:hAnsi="Arial" w:cs="Arial"/>
                <w:sz w:val="20"/>
                <w:szCs w:val="20"/>
                <w:lang w:val="mn-MN"/>
              </w:rPr>
            </w:pPr>
            <w:proofErr w:type="spellStart"/>
            <w:r w:rsidRPr="0019393A">
              <w:rPr>
                <w:rFonts w:ascii="Arial" w:hAnsi="Arial" w:cs="Arial"/>
                <w:sz w:val="20"/>
                <w:szCs w:val="20"/>
                <w:lang w:val="ru-RU"/>
              </w:rPr>
              <w:t>Тайлбар</w:t>
            </w:r>
            <w:proofErr w:type="spellEnd"/>
            <w:r w:rsidRPr="0019393A">
              <w:rPr>
                <w:rFonts w:ascii="Arial" w:hAnsi="Arial" w:cs="Arial"/>
                <w:sz w:val="20"/>
                <w:szCs w:val="20"/>
                <w:lang w:val="ru-RU"/>
              </w:rPr>
              <w:t xml:space="preserve"> 1: </w:t>
            </w:r>
            <w:proofErr w:type="spellStart"/>
            <w:r w:rsidRPr="0019393A">
              <w:rPr>
                <w:rFonts w:ascii="Arial" w:hAnsi="Arial" w:cs="Arial"/>
                <w:sz w:val="20"/>
                <w:szCs w:val="20"/>
                <w:lang w:val="ru-RU"/>
              </w:rPr>
              <w:t>Энэ</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нэр</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томъёог</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цэнэглэ</w:t>
            </w:r>
            <w:proofErr w:type="spellEnd"/>
            <w:r w:rsidR="00DB14A8">
              <w:rPr>
                <w:rFonts w:ascii="Arial" w:hAnsi="Arial" w:cs="Arial"/>
                <w:sz w:val="20"/>
                <w:szCs w:val="20"/>
                <w:lang w:val="mn-MN"/>
              </w:rPr>
              <w:t>х</w:t>
            </w:r>
            <w:r w:rsidRPr="0019393A">
              <w:rPr>
                <w:rFonts w:ascii="Arial" w:hAnsi="Arial" w:cs="Arial"/>
                <w:sz w:val="20"/>
                <w:szCs w:val="20"/>
                <w:lang w:val="ru-RU"/>
              </w:rPr>
              <w:t xml:space="preserve"> </w:t>
            </w:r>
            <w:proofErr w:type="spellStart"/>
            <w:r w:rsidRPr="0019393A">
              <w:rPr>
                <w:rFonts w:ascii="Arial" w:hAnsi="Arial" w:cs="Arial"/>
                <w:sz w:val="20"/>
                <w:szCs w:val="20"/>
                <w:lang w:val="ru-RU"/>
              </w:rPr>
              <w:t>үеийн</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нэрлэсэн</w:t>
            </w:r>
            <w:proofErr w:type="spellEnd"/>
            <w:r w:rsidRPr="0019393A">
              <w:rPr>
                <w:rFonts w:ascii="Arial" w:hAnsi="Arial" w:cs="Arial"/>
                <w:sz w:val="20"/>
                <w:szCs w:val="20"/>
                <w:lang w:val="ru-RU"/>
              </w:rPr>
              <w:t xml:space="preserve"> </w:t>
            </w:r>
            <w:r w:rsidR="000377A5">
              <w:rPr>
                <w:rFonts w:ascii="Arial" w:hAnsi="Arial" w:cs="Arial"/>
                <w:sz w:val="20"/>
                <w:szCs w:val="20"/>
                <w:lang w:val="mn-MN"/>
              </w:rPr>
              <w:t>бодит чадал</w:t>
            </w:r>
            <w:r w:rsidRPr="0019393A">
              <w:rPr>
                <w:rFonts w:ascii="Arial" w:hAnsi="Arial" w:cs="Arial"/>
                <w:sz w:val="20"/>
                <w:szCs w:val="20"/>
                <w:lang w:val="ru-RU"/>
              </w:rPr>
              <w:t xml:space="preserve"> (</w:t>
            </w:r>
            <w:r w:rsidRPr="00305228">
              <w:rPr>
                <w:rFonts w:ascii="Arial" w:hAnsi="Arial" w:cs="Arial"/>
                <w:sz w:val="20"/>
                <w:szCs w:val="20"/>
              </w:rPr>
              <w:t>P</w:t>
            </w:r>
            <w:r w:rsidRPr="000377A5">
              <w:rPr>
                <w:rFonts w:ascii="Arial" w:hAnsi="Arial" w:cs="Arial"/>
                <w:sz w:val="20"/>
                <w:szCs w:val="20"/>
                <w:vertAlign w:val="subscript"/>
              </w:rPr>
              <w:t>CN</w:t>
            </w:r>
            <w:r w:rsidRPr="0019393A">
              <w:rPr>
                <w:rFonts w:ascii="Arial" w:hAnsi="Arial" w:cs="Arial"/>
                <w:sz w:val="20"/>
                <w:szCs w:val="20"/>
                <w:lang w:val="ru-RU"/>
              </w:rPr>
              <w:t xml:space="preserve">) </w:t>
            </w:r>
            <w:proofErr w:type="spellStart"/>
            <w:r w:rsidRPr="0019393A">
              <w:rPr>
                <w:rFonts w:ascii="Arial" w:hAnsi="Arial" w:cs="Arial"/>
                <w:sz w:val="20"/>
                <w:szCs w:val="20"/>
                <w:lang w:val="ru-RU"/>
              </w:rPr>
              <w:t>гэж</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тодорхойл</w:t>
            </w:r>
            <w:proofErr w:type="spellEnd"/>
            <w:r w:rsidR="000377A5">
              <w:rPr>
                <w:rFonts w:ascii="Arial" w:hAnsi="Arial" w:cs="Arial"/>
                <w:sz w:val="20"/>
                <w:szCs w:val="20"/>
                <w:lang w:val="mn-MN"/>
              </w:rPr>
              <w:t>ох ба</w:t>
            </w:r>
            <w:r w:rsidRPr="0019393A">
              <w:rPr>
                <w:rFonts w:ascii="Arial" w:hAnsi="Arial" w:cs="Arial"/>
                <w:sz w:val="20"/>
                <w:szCs w:val="20"/>
                <w:lang w:val="ru-RU"/>
              </w:rPr>
              <w:t xml:space="preserve"> </w:t>
            </w:r>
            <w:r w:rsidR="000377A5" w:rsidRPr="0019393A">
              <w:rPr>
                <w:rFonts w:ascii="Arial" w:hAnsi="Arial" w:cs="Arial"/>
                <w:sz w:val="20"/>
                <w:szCs w:val="20"/>
                <w:lang w:val="ru-RU"/>
              </w:rPr>
              <w:t>(</w:t>
            </w:r>
            <w:r w:rsidR="000377A5" w:rsidRPr="00305228">
              <w:rPr>
                <w:rFonts w:ascii="Arial" w:hAnsi="Arial" w:cs="Arial"/>
                <w:sz w:val="20"/>
                <w:szCs w:val="20"/>
              </w:rPr>
              <w:t>P</w:t>
            </w:r>
            <w:r w:rsidR="000377A5" w:rsidRPr="000377A5">
              <w:rPr>
                <w:rFonts w:ascii="Arial" w:hAnsi="Arial" w:cs="Arial"/>
                <w:sz w:val="20"/>
                <w:szCs w:val="20"/>
                <w:vertAlign w:val="subscript"/>
              </w:rPr>
              <w:t>DN</w:t>
            </w:r>
            <w:r w:rsidR="000377A5" w:rsidRPr="0019393A">
              <w:rPr>
                <w:rFonts w:ascii="Arial" w:hAnsi="Arial" w:cs="Arial"/>
                <w:sz w:val="20"/>
                <w:szCs w:val="20"/>
                <w:lang w:val="ru-RU"/>
              </w:rPr>
              <w:t>)</w:t>
            </w:r>
            <w:r w:rsidR="000377A5">
              <w:rPr>
                <w:rFonts w:ascii="Arial" w:hAnsi="Arial" w:cs="Arial"/>
                <w:sz w:val="20"/>
                <w:szCs w:val="20"/>
                <w:lang w:val="mn-MN"/>
              </w:rPr>
              <w:t xml:space="preserve"> </w:t>
            </w:r>
            <w:proofErr w:type="spellStart"/>
            <w:r w:rsidR="000377A5" w:rsidRPr="0019393A">
              <w:rPr>
                <w:rFonts w:ascii="Arial" w:hAnsi="Arial" w:cs="Arial"/>
                <w:sz w:val="20"/>
                <w:szCs w:val="20"/>
                <w:lang w:val="ru-RU"/>
              </w:rPr>
              <w:t>цэнэг</w:t>
            </w:r>
            <w:proofErr w:type="spellEnd"/>
            <w:r w:rsidR="000377A5">
              <w:rPr>
                <w:rFonts w:ascii="Arial" w:hAnsi="Arial" w:cs="Arial"/>
                <w:sz w:val="20"/>
                <w:szCs w:val="20"/>
                <w:lang w:val="mn-MN"/>
              </w:rPr>
              <w:t>-алдах</w:t>
            </w:r>
            <w:r w:rsidR="000377A5" w:rsidRPr="0019393A">
              <w:rPr>
                <w:rFonts w:ascii="Arial" w:hAnsi="Arial" w:cs="Arial"/>
                <w:sz w:val="20"/>
                <w:szCs w:val="20"/>
                <w:lang w:val="ru-RU"/>
              </w:rPr>
              <w:t xml:space="preserve"> </w:t>
            </w:r>
            <w:proofErr w:type="spellStart"/>
            <w:r w:rsidR="000377A5" w:rsidRPr="0019393A">
              <w:rPr>
                <w:rFonts w:ascii="Arial" w:hAnsi="Arial" w:cs="Arial"/>
                <w:sz w:val="20"/>
                <w:szCs w:val="20"/>
                <w:lang w:val="ru-RU"/>
              </w:rPr>
              <w:t>үеийн</w:t>
            </w:r>
            <w:proofErr w:type="spellEnd"/>
            <w:r w:rsidR="000377A5" w:rsidRPr="0019393A">
              <w:rPr>
                <w:rFonts w:ascii="Arial" w:hAnsi="Arial" w:cs="Arial"/>
                <w:sz w:val="20"/>
                <w:szCs w:val="20"/>
                <w:lang w:val="ru-RU"/>
              </w:rPr>
              <w:t xml:space="preserve"> </w:t>
            </w:r>
            <w:r w:rsidR="000377A5">
              <w:rPr>
                <w:rFonts w:ascii="Arial" w:hAnsi="Arial" w:cs="Arial"/>
                <w:sz w:val="20"/>
                <w:szCs w:val="20"/>
                <w:lang w:val="mn-MN"/>
              </w:rPr>
              <w:t>нэрлэсэн бодит чадал болно.</w:t>
            </w:r>
          </w:p>
          <w:p w:rsidR="000377A5" w:rsidRPr="0019393A" w:rsidRDefault="000377A5" w:rsidP="000377A5">
            <w:pPr>
              <w:rPr>
                <w:rFonts w:ascii="Arial" w:hAnsi="Arial" w:cs="Arial"/>
                <w:sz w:val="20"/>
                <w:szCs w:val="20"/>
                <w:lang w:val="ru-RU"/>
              </w:rPr>
            </w:pPr>
          </w:p>
          <w:p w:rsidR="00305228" w:rsidRPr="0019393A" w:rsidRDefault="00305228" w:rsidP="00305228">
            <w:pPr>
              <w:rPr>
                <w:rFonts w:ascii="Arial" w:hAnsi="Arial" w:cs="Arial"/>
                <w:sz w:val="20"/>
                <w:szCs w:val="20"/>
                <w:lang w:val="ru-RU"/>
              </w:rPr>
            </w:pPr>
            <w:proofErr w:type="spellStart"/>
            <w:r w:rsidRPr="0019393A">
              <w:rPr>
                <w:rFonts w:ascii="Arial" w:hAnsi="Arial" w:cs="Arial"/>
                <w:sz w:val="20"/>
                <w:szCs w:val="20"/>
                <w:lang w:val="ru-RU"/>
              </w:rPr>
              <w:t>Тайлбар</w:t>
            </w:r>
            <w:proofErr w:type="spellEnd"/>
            <w:r w:rsidRPr="0019393A">
              <w:rPr>
                <w:rFonts w:ascii="Arial" w:hAnsi="Arial" w:cs="Arial"/>
                <w:sz w:val="20"/>
                <w:szCs w:val="20"/>
                <w:lang w:val="ru-RU"/>
              </w:rPr>
              <w:t xml:space="preserve"> 2: Ватт (Вт) </w:t>
            </w:r>
            <w:proofErr w:type="spellStart"/>
            <w:r w:rsidRPr="0019393A">
              <w:rPr>
                <w:rFonts w:ascii="Arial" w:hAnsi="Arial" w:cs="Arial"/>
                <w:sz w:val="20"/>
                <w:szCs w:val="20"/>
                <w:lang w:val="ru-RU"/>
              </w:rPr>
              <w:t>нь</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нийтлэг</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нэгж</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бөгөөд</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бусад</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нэгжийг</w:t>
            </w:r>
            <w:proofErr w:type="spellEnd"/>
            <w:r w:rsidRPr="0019393A">
              <w:rPr>
                <w:rFonts w:ascii="Arial" w:hAnsi="Arial" w:cs="Arial"/>
                <w:sz w:val="20"/>
                <w:szCs w:val="20"/>
                <w:lang w:val="ru-RU"/>
              </w:rPr>
              <w:t xml:space="preserve"> </w:t>
            </w:r>
            <w:r w:rsidR="000377A5">
              <w:rPr>
                <w:rFonts w:ascii="Arial" w:hAnsi="Arial" w:cs="Arial"/>
                <w:sz w:val="20"/>
                <w:szCs w:val="20"/>
                <w:lang w:val="mn-MN"/>
              </w:rPr>
              <w:t>тохируулан</w:t>
            </w:r>
            <w:r w:rsidRPr="0019393A">
              <w:rPr>
                <w:rFonts w:ascii="Arial" w:hAnsi="Arial" w:cs="Arial"/>
                <w:sz w:val="20"/>
                <w:szCs w:val="20"/>
                <w:lang w:val="ru-RU"/>
              </w:rPr>
              <w:t xml:space="preserve"> </w:t>
            </w:r>
            <w:proofErr w:type="spellStart"/>
            <w:r w:rsidRPr="0019393A">
              <w:rPr>
                <w:rFonts w:ascii="Arial" w:hAnsi="Arial" w:cs="Arial"/>
                <w:sz w:val="20"/>
                <w:szCs w:val="20"/>
                <w:lang w:val="ru-RU"/>
              </w:rPr>
              <w:t>сонгож</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болно</w:t>
            </w:r>
            <w:proofErr w:type="spellEnd"/>
            <w:r w:rsidRPr="0019393A">
              <w:rPr>
                <w:rFonts w:ascii="Arial" w:hAnsi="Arial" w:cs="Arial"/>
                <w:sz w:val="20"/>
                <w:szCs w:val="20"/>
                <w:lang w:val="ru-RU"/>
              </w:rPr>
              <w:t xml:space="preserve"> (кВт; МВт).</w:t>
            </w:r>
          </w:p>
          <w:p w:rsidR="000377A5" w:rsidRDefault="000377A5" w:rsidP="000377A5">
            <w:pPr>
              <w:spacing w:line="276" w:lineRule="auto"/>
              <w:rPr>
                <w:rFonts w:ascii="Arial" w:hAnsi="Arial" w:cs="Arial"/>
                <w:sz w:val="20"/>
                <w:szCs w:val="20"/>
                <w:lang w:val="mn-MN"/>
              </w:rPr>
            </w:pPr>
          </w:p>
          <w:p w:rsidR="00305228" w:rsidRPr="0019393A" w:rsidRDefault="00305228" w:rsidP="00305228">
            <w:pPr>
              <w:rPr>
                <w:rFonts w:ascii="Arial" w:hAnsi="Arial" w:cs="Arial"/>
                <w:sz w:val="20"/>
                <w:szCs w:val="20"/>
                <w:lang w:val="mn-MN"/>
              </w:rPr>
            </w:pPr>
            <w:r>
              <w:rPr>
                <w:rFonts w:ascii="Arial" w:hAnsi="Arial" w:cs="Arial"/>
                <w:sz w:val="20"/>
                <w:szCs w:val="20"/>
                <w:lang w:val="mn-MN"/>
              </w:rPr>
              <w:t>Тайлбар</w:t>
            </w:r>
            <w:r w:rsidRPr="0019393A">
              <w:rPr>
                <w:rFonts w:ascii="Arial" w:hAnsi="Arial" w:cs="Arial"/>
                <w:sz w:val="20"/>
                <w:szCs w:val="20"/>
                <w:lang w:val="mn-MN"/>
              </w:rPr>
              <w:t xml:space="preserve"> 3: Тодорхойлолтыг IEC 60050-826:2004 </w:t>
            </w:r>
            <w:r w:rsidR="000377A5" w:rsidRPr="0019393A">
              <w:rPr>
                <w:rFonts w:ascii="Arial" w:hAnsi="Arial" w:cs="Arial"/>
                <w:sz w:val="20"/>
                <w:szCs w:val="20"/>
                <w:lang w:val="mn-MN"/>
              </w:rPr>
              <w:t xml:space="preserve">826-11-01. </w:t>
            </w:r>
            <w:r w:rsidRPr="0019393A">
              <w:rPr>
                <w:rFonts w:ascii="Arial" w:hAnsi="Arial" w:cs="Arial"/>
                <w:sz w:val="20"/>
                <w:szCs w:val="20"/>
                <w:lang w:val="mn-MN"/>
              </w:rPr>
              <w:t>стандартын дагуу томъёолсон болно.</w:t>
            </w:r>
          </w:p>
          <w:p w:rsidR="00305228" w:rsidRPr="0019393A" w:rsidRDefault="00305228" w:rsidP="00305228">
            <w:pPr>
              <w:rPr>
                <w:rFonts w:ascii="Arial" w:hAnsi="Arial" w:cs="Arial"/>
                <w:sz w:val="20"/>
                <w:szCs w:val="20"/>
                <w:lang w:val="mn-MN"/>
              </w:rPr>
            </w:pPr>
          </w:p>
          <w:p w:rsidR="00305228" w:rsidRPr="0019393A" w:rsidRDefault="00305228" w:rsidP="00305228">
            <w:pPr>
              <w:rPr>
                <w:rFonts w:ascii="Arial" w:hAnsi="Arial" w:cs="Arial"/>
                <w:b/>
                <w:sz w:val="24"/>
                <w:szCs w:val="24"/>
                <w:lang w:val="mn-MN"/>
              </w:rPr>
            </w:pPr>
            <w:r w:rsidRPr="0019393A">
              <w:rPr>
                <w:rFonts w:ascii="Arial" w:hAnsi="Arial" w:cs="Arial"/>
                <w:b/>
                <w:sz w:val="24"/>
                <w:szCs w:val="24"/>
                <w:lang w:val="mn-MN"/>
              </w:rPr>
              <w:t>4.4.2</w:t>
            </w:r>
          </w:p>
          <w:p w:rsidR="00305228" w:rsidRPr="0019393A" w:rsidRDefault="00305228" w:rsidP="00305228">
            <w:pPr>
              <w:rPr>
                <w:rFonts w:ascii="Arial" w:hAnsi="Arial" w:cs="Arial"/>
                <w:sz w:val="24"/>
                <w:szCs w:val="24"/>
                <w:lang w:val="mn-MN"/>
              </w:rPr>
            </w:pPr>
            <w:r w:rsidRPr="0019393A">
              <w:rPr>
                <w:rFonts w:ascii="Arial" w:hAnsi="Arial" w:cs="Arial"/>
                <w:b/>
                <w:sz w:val="24"/>
                <w:szCs w:val="24"/>
                <w:lang w:val="mn-MN"/>
              </w:rPr>
              <w:t xml:space="preserve">нэрлэсэн </w:t>
            </w:r>
            <w:r w:rsidR="00DB14A8">
              <w:rPr>
                <w:rFonts w:ascii="Arial" w:hAnsi="Arial" w:cs="Arial"/>
                <w:b/>
                <w:sz w:val="24"/>
                <w:szCs w:val="24"/>
                <w:lang w:val="mn-MN"/>
              </w:rPr>
              <w:t>бүрэн</w:t>
            </w:r>
            <w:r w:rsidRPr="0019393A">
              <w:rPr>
                <w:rFonts w:ascii="Arial" w:hAnsi="Arial" w:cs="Arial"/>
                <w:b/>
                <w:sz w:val="24"/>
                <w:szCs w:val="24"/>
                <w:lang w:val="mn-MN"/>
              </w:rPr>
              <w:t xml:space="preserve"> чадал</w:t>
            </w:r>
            <w:r w:rsidRPr="0019393A">
              <w:rPr>
                <w:rFonts w:ascii="Arial" w:hAnsi="Arial" w:cs="Arial"/>
                <w:sz w:val="24"/>
                <w:szCs w:val="24"/>
                <w:lang w:val="mn-MN"/>
              </w:rPr>
              <w:t>, &lt;</w:t>
            </w:r>
            <w:r w:rsidR="000377A5">
              <w:rPr>
                <w:rFonts w:ascii="Arial" w:hAnsi="Arial" w:cs="Arial"/>
                <w:sz w:val="24"/>
                <w:szCs w:val="24"/>
                <w:lang w:val="mn-MN"/>
              </w:rPr>
              <w:t>ЦЭХХ-ын</w:t>
            </w:r>
            <w:r w:rsidRPr="0019393A">
              <w:rPr>
                <w:rFonts w:ascii="Arial" w:hAnsi="Arial" w:cs="Arial"/>
                <w:sz w:val="24"/>
                <w:szCs w:val="24"/>
                <w:lang w:val="mn-MN"/>
              </w:rPr>
              <w:t xml:space="preserve"> системийн&gt;</w:t>
            </w:r>
          </w:p>
          <w:p w:rsidR="00305228" w:rsidRPr="0019393A" w:rsidRDefault="00F93877" w:rsidP="00305228">
            <w:pPr>
              <w:rPr>
                <w:rFonts w:ascii="Arial" w:hAnsi="Arial" w:cs="Arial"/>
                <w:sz w:val="24"/>
                <w:szCs w:val="24"/>
                <w:lang w:val="mn-MN"/>
              </w:rPr>
            </w:pPr>
            <w:r>
              <w:rPr>
                <w:rFonts w:ascii="Arial" w:hAnsi="Arial" w:cs="Arial"/>
                <w:sz w:val="24"/>
                <w:szCs w:val="24"/>
                <w:lang w:val="mn-MN"/>
              </w:rPr>
              <w:t>ЦЭХХ-ын</w:t>
            </w:r>
            <w:r w:rsidR="00305228" w:rsidRPr="0019393A">
              <w:rPr>
                <w:rFonts w:ascii="Arial" w:hAnsi="Arial" w:cs="Arial"/>
                <w:sz w:val="24"/>
                <w:szCs w:val="24"/>
                <w:lang w:val="mn-MN"/>
              </w:rPr>
              <w:t xml:space="preserve"> системийг </w:t>
            </w:r>
            <w:r w:rsidR="0039670A" w:rsidRPr="0019393A">
              <w:rPr>
                <w:rFonts w:ascii="Arial" w:hAnsi="Arial" w:cs="Arial"/>
                <w:sz w:val="24"/>
                <w:szCs w:val="24"/>
                <w:lang w:val="mn-MN"/>
              </w:rPr>
              <w:t>тодорхойл</w:t>
            </w:r>
            <w:r w:rsidR="0039670A">
              <w:rPr>
                <w:rFonts w:ascii="Arial" w:hAnsi="Arial" w:cs="Arial"/>
                <w:sz w:val="24"/>
                <w:szCs w:val="24"/>
                <w:lang w:val="mn-MN"/>
              </w:rPr>
              <w:t xml:space="preserve">дог ба </w:t>
            </w:r>
            <w:r w:rsidR="00DB14A8">
              <w:rPr>
                <w:rFonts w:ascii="Arial" w:hAnsi="Arial" w:cs="Arial"/>
                <w:sz w:val="24"/>
                <w:szCs w:val="24"/>
                <w:lang w:val="mn-MN"/>
              </w:rPr>
              <w:t>илэрхийлдэг</w:t>
            </w:r>
            <w:r>
              <w:rPr>
                <w:rFonts w:ascii="Arial" w:hAnsi="Arial" w:cs="Arial"/>
                <w:sz w:val="24"/>
                <w:szCs w:val="24"/>
                <w:lang w:val="mn-MN"/>
              </w:rPr>
              <w:t xml:space="preserve"> </w:t>
            </w:r>
            <w:r w:rsidR="00DB14A8">
              <w:rPr>
                <w:rFonts w:ascii="Arial" w:hAnsi="Arial" w:cs="Arial"/>
                <w:sz w:val="24"/>
                <w:szCs w:val="24"/>
                <w:lang w:val="mn-MN"/>
              </w:rPr>
              <w:t>бүрэн</w:t>
            </w:r>
            <w:r w:rsidR="00305228" w:rsidRPr="0019393A">
              <w:rPr>
                <w:rFonts w:ascii="Arial" w:hAnsi="Arial" w:cs="Arial"/>
                <w:sz w:val="24"/>
                <w:szCs w:val="24"/>
                <w:lang w:val="mn-MN"/>
              </w:rPr>
              <w:t xml:space="preserve"> чадлын утга</w:t>
            </w:r>
          </w:p>
          <w:p w:rsidR="000377A5" w:rsidRPr="0019393A" w:rsidRDefault="000377A5" w:rsidP="00F93877">
            <w:pPr>
              <w:spacing w:line="276" w:lineRule="auto"/>
              <w:rPr>
                <w:rFonts w:ascii="Arial" w:hAnsi="Arial" w:cs="Arial"/>
                <w:sz w:val="20"/>
                <w:szCs w:val="20"/>
                <w:lang w:val="mn-MN"/>
              </w:rPr>
            </w:pPr>
          </w:p>
          <w:p w:rsidR="00305228" w:rsidRPr="0019393A" w:rsidRDefault="00305228" w:rsidP="00305228">
            <w:pPr>
              <w:rPr>
                <w:rFonts w:ascii="Arial" w:hAnsi="Arial" w:cs="Arial"/>
                <w:sz w:val="20"/>
                <w:szCs w:val="20"/>
                <w:lang w:val="mn-MN"/>
              </w:rPr>
            </w:pPr>
            <w:r w:rsidRPr="0019393A">
              <w:rPr>
                <w:rFonts w:ascii="Arial" w:hAnsi="Arial" w:cs="Arial"/>
                <w:sz w:val="20"/>
                <w:szCs w:val="20"/>
                <w:lang w:val="mn-MN"/>
              </w:rPr>
              <w:t xml:space="preserve">Тайлбар 1: Вольт ампер (VA) нь үндсэн нэгж бөгөөд бусад нэгжийг </w:t>
            </w:r>
            <w:r w:rsidR="00F93877">
              <w:rPr>
                <w:rFonts w:ascii="Arial" w:hAnsi="Arial" w:cs="Arial"/>
                <w:sz w:val="20"/>
                <w:szCs w:val="20"/>
                <w:lang w:val="mn-MN"/>
              </w:rPr>
              <w:t>тохируулан</w:t>
            </w:r>
            <w:r w:rsidRPr="0019393A">
              <w:rPr>
                <w:rFonts w:ascii="Arial" w:hAnsi="Arial" w:cs="Arial"/>
                <w:sz w:val="20"/>
                <w:szCs w:val="20"/>
                <w:lang w:val="mn-MN"/>
              </w:rPr>
              <w:t xml:space="preserve"> сонгож болно (kVA, MVA},</w:t>
            </w:r>
          </w:p>
          <w:p w:rsidR="00305228" w:rsidRPr="0019393A" w:rsidRDefault="00305228" w:rsidP="00305228">
            <w:pPr>
              <w:rPr>
                <w:rFonts w:ascii="Arial" w:hAnsi="Arial" w:cs="Arial"/>
                <w:sz w:val="20"/>
                <w:szCs w:val="20"/>
                <w:lang w:val="mn-MN"/>
              </w:rPr>
            </w:pPr>
          </w:p>
          <w:p w:rsidR="00305228" w:rsidRPr="0019393A" w:rsidRDefault="00F93877" w:rsidP="00305228">
            <w:pPr>
              <w:rPr>
                <w:rFonts w:ascii="Arial" w:hAnsi="Arial" w:cs="Arial"/>
                <w:sz w:val="20"/>
                <w:szCs w:val="20"/>
                <w:lang w:val="mn-MN"/>
              </w:rPr>
            </w:pPr>
            <w:r>
              <w:rPr>
                <w:rFonts w:ascii="Arial" w:hAnsi="Arial" w:cs="Arial"/>
                <w:sz w:val="20"/>
                <w:szCs w:val="20"/>
                <w:lang w:val="mn-MN"/>
              </w:rPr>
              <w:t>Тайлбар</w:t>
            </w:r>
            <w:r w:rsidR="00305228" w:rsidRPr="0019393A">
              <w:rPr>
                <w:rFonts w:ascii="Arial" w:hAnsi="Arial" w:cs="Arial"/>
                <w:sz w:val="20"/>
                <w:szCs w:val="20"/>
                <w:lang w:val="mn-MN"/>
              </w:rPr>
              <w:t xml:space="preserve"> 2: Тодорхойлолтыг IEC 60050-826:2004 </w:t>
            </w:r>
            <w:r w:rsidRPr="0019393A">
              <w:rPr>
                <w:rFonts w:ascii="Arial" w:hAnsi="Arial" w:cs="Arial"/>
                <w:sz w:val="20"/>
                <w:szCs w:val="20"/>
                <w:lang w:val="mn-MN"/>
              </w:rPr>
              <w:t>826-11-01’</w:t>
            </w:r>
            <w:r>
              <w:rPr>
                <w:rFonts w:ascii="Arial" w:hAnsi="Arial" w:cs="Arial"/>
                <w:sz w:val="20"/>
                <w:szCs w:val="20"/>
                <w:lang w:val="mn-MN"/>
              </w:rPr>
              <w:t xml:space="preserve"> </w:t>
            </w:r>
            <w:r w:rsidR="00305228" w:rsidRPr="0019393A">
              <w:rPr>
                <w:rFonts w:ascii="Arial" w:hAnsi="Arial" w:cs="Arial"/>
                <w:sz w:val="20"/>
                <w:szCs w:val="20"/>
                <w:lang w:val="mn-MN"/>
              </w:rPr>
              <w:t>стандартын дагуу томъёолсон болно.</w:t>
            </w:r>
          </w:p>
          <w:p w:rsidR="00305228" w:rsidRPr="0019393A" w:rsidRDefault="00305228" w:rsidP="00305228">
            <w:pPr>
              <w:rPr>
                <w:rFonts w:ascii="Arial" w:hAnsi="Arial" w:cs="Arial"/>
                <w:sz w:val="20"/>
                <w:szCs w:val="20"/>
                <w:lang w:val="mn-MN"/>
              </w:rPr>
            </w:pPr>
          </w:p>
          <w:p w:rsidR="00F93877" w:rsidRPr="0019393A" w:rsidRDefault="00F93877" w:rsidP="00305228">
            <w:pPr>
              <w:rPr>
                <w:rFonts w:ascii="Arial" w:hAnsi="Arial" w:cs="Arial"/>
                <w:b/>
                <w:sz w:val="24"/>
                <w:szCs w:val="24"/>
                <w:lang w:val="mn-MN"/>
              </w:rPr>
            </w:pPr>
          </w:p>
          <w:p w:rsidR="00305228" w:rsidRPr="0019393A" w:rsidRDefault="00305228" w:rsidP="00305228">
            <w:pPr>
              <w:rPr>
                <w:rFonts w:ascii="Arial" w:hAnsi="Arial" w:cs="Arial"/>
                <w:b/>
                <w:sz w:val="24"/>
                <w:szCs w:val="24"/>
                <w:lang w:val="mn-MN"/>
              </w:rPr>
            </w:pPr>
            <w:r w:rsidRPr="0019393A">
              <w:rPr>
                <w:rFonts w:ascii="Arial" w:hAnsi="Arial" w:cs="Arial"/>
                <w:b/>
                <w:sz w:val="24"/>
                <w:szCs w:val="24"/>
                <w:lang w:val="mn-MN"/>
              </w:rPr>
              <w:t>4.4.3</w:t>
            </w:r>
          </w:p>
          <w:p w:rsidR="00F93877" w:rsidRPr="0019393A" w:rsidRDefault="00305228" w:rsidP="00305228">
            <w:pPr>
              <w:rPr>
                <w:rFonts w:ascii="Arial" w:hAnsi="Arial" w:cs="Arial"/>
                <w:sz w:val="24"/>
                <w:szCs w:val="24"/>
                <w:lang w:val="mn-MN"/>
              </w:rPr>
            </w:pPr>
            <w:r w:rsidRPr="0019393A">
              <w:rPr>
                <w:rFonts w:ascii="Arial" w:hAnsi="Arial" w:cs="Arial"/>
                <w:b/>
                <w:sz w:val="24"/>
                <w:szCs w:val="24"/>
                <w:lang w:val="mn-MN"/>
              </w:rPr>
              <w:t xml:space="preserve">нэрлэсэн эрчим хүчний </w:t>
            </w:r>
            <w:r w:rsidR="0039670A" w:rsidRPr="0039670A">
              <w:rPr>
                <w:rFonts w:ascii="Arial" w:hAnsi="Arial" w:cs="Arial"/>
                <w:b/>
                <w:sz w:val="24"/>
                <w:szCs w:val="24"/>
                <w:highlight w:val="yellow"/>
                <w:lang w:val="mn-MN"/>
              </w:rPr>
              <w:t>багтаамж</w:t>
            </w:r>
            <w:r w:rsidRPr="0019393A">
              <w:rPr>
                <w:rFonts w:ascii="Arial" w:hAnsi="Arial" w:cs="Arial"/>
                <w:sz w:val="24"/>
                <w:szCs w:val="24"/>
                <w:lang w:val="mn-MN"/>
              </w:rPr>
              <w:t xml:space="preserve">, </w:t>
            </w:r>
          </w:p>
          <w:p w:rsidR="00305228" w:rsidRPr="0019393A" w:rsidRDefault="00305228" w:rsidP="00305228">
            <w:pPr>
              <w:rPr>
                <w:rFonts w:ascii="Arial" w:hAnsi="Arial" w:cs="Arial"/>
                <w:sz w:val="24"/>
                <w:szCs w:val="24"/>
                <w:lang w:val="mn-MN"/>
              </w:rPr>
            </w:pPr>
            <w:r w:rsidRPr="0019393A">
              <w:rPr>
                <w:rFonts w:ascii="Arial" w:hAnsi="Arial" w:cs="Arial"/>
                <w:sz w:val="24"/>
                <w:szCs w:val="24"/>
                <w:lang w:val="mn-MN"/>
              </w:rPr>
              <w:t>&lt;</w:t>
            </w:r>
            <w:r w:rsidR="00433D72">
              <w:rPr>
                <w:rFonts w:ascii="Arial" w:hAnsi="Arial" w:cs="Arial"/>
                <w:sz w:val="24"/>
                <w:szCs w:val="24"/>
                <w:lang w:val="mn-MN"/>
              </w:rPr>
              <w:t>ЦЭХХ-ын</w:t>
            </w:r>
            <w:r w:rsidRPr="0019393A">
              <w:rPr>
                <w:rFonts w:ascii="Arial" w:hAnsi="Arial" w:cs="Arial"/>
                <w:sz w:val="24"/>
                <w:szCs w:val="24"/>
                <w:lang w:val="mn-MN"/>
              </w:rPr>
              <w:t xml:space="preserve"> системийн&gt;</w:t>
            </w:r>
          </w:p>
          <w:p w:rsidR="00305228" w:rsidRPr="0019393A" w:rsidRDefault="00433D72" w:rsidP="00305228">
            <w:pPr>
              <w:rPr>
                <w:rFonts w:ascii="Arial" w:hAnsi="Arial" w:cs="Arial"/>
                <w:sz w:val="24"/>
                <w:szCs w:val="24"/>
                <w:lang w:val="mn-MN"/>
              </w:rPr>
            </w:pPr>
            <w:r>
              <w:rPr>
                <w:rFonts w:ascii="Arial" w:hAnsi="Arial" w:cs="Arial"/>
                <w:sz w:val="24"/>
                <w:szCs w:val="24"/>
                <w:lang w:val="mn-MN"/>
              </w:rPr>
              <w:t xml:space="preserve">ЦЭХХ-ын системийг </w:t>
            </w:r>
            <w:r w:rsidR="0039670A">
              <w:rPr>
                <w:rFonts w:ascii="Arial" w:hAnsi="Arial" w:cs="Arial"/>
                <w:sz w:val="24"/>
                <w:szCs w:val="24"/>
                <w:lang w:val="mn-MN"/>
              </w:rPr>
              <w:t xml:space="preserve">тодорхойлдог ба </w:t>
            </w:r>
            <w:r w:rsidR="00DB14A8">
              <w:rPr>
                <w:rFonts w:ascii="Arial" w:hAnsi="Arial" w:cs="Arial"/>
                <w:sz w:val="24"/>
                <w:szCs w:val="24"/>
                <w:lang w:val="mn-MN"/>
              </w:rPr>
              <w:t xml:space="preserve">илэрхийлдэг </w:t>
            </w:r>
            <w:r w:rsidRPr="0019393A">
              <w:rPr>
                <w:rFonts w:ascii="Arial" w:hAnsi="Arial" w:cs="Arial"/>
                <w:sz w:val="24"/>
                <w:szCs w:val="24"/>
                <w:lang w:val="mn-MN"/>
              </w:rPr>
              <w:t xml:space="preserve">эрчим хүчний </w:t>
            </w:r>
            <w:r w:rsidR="0039670A" w:rsidRPr="0039670A">
              <w:rPr>
                <w:rFonts w:ascii="Arial" w:hAnsi="Arial" w:cs="Arial"/>
                <w:sz w:val="24"/>
                <w:szCs w:val="24"/>
                <w:highlight w:val="yellow"/>
                <w:lang w:val="mn-MN"/>
              </w:rPr>
              <w:t>багтаамжийн</w:t>
            </w:r>
            <w:r w:rsidR="0039670A" w:rsidRPr="0019393A">
              <w:rPr>
                <w:rFonts w:ascii="Arial" w:hAnsi="Arial" w:cs="Arial"/>
                <w:sz w:val="24"/>
                <w:szCs w:val="24"/>
                <w:lang w:val="mn-MN"/>
              </w:rPr>
              <w:t xml:space="preserve"> </w:t>
            </w:r>
            <w:r w:rsidRPr="0019393A">
              <w:rPr>
                <w:rFonts w:ascii="Arial" w:hAnsi="Arial" w:cs="Arial"/>
                <w:sz w:val="24"/>
                <w:szCs w:val="24"/>
                <w:lang w:val="mn-MN"/>
              </w:rPr>
              <w:t xml:space="preserve">утга </w:t>
            </w:r>
            <w:r w:rsidR="00305228" w:rsidRPr="0019393A">
              <w:rPr>
                <w:rFonts w:ascii="Arial" w:hAnsi="Arial" w:cs="Arial"/>
                <w:sz w:val="24"/>
                <w:szCs w:val="24"/>
                <w:lang w:val="mn-MN"/>
              </w:rPr>
              <w:t>E</w:t>
            </w:r>
            <w:r w:rsidR="00F93877" w:rsidRPr="0019393A">
              <w:rPr>
                <w:rFonts w:ascii="Arial" w:hAnsi="Arial" w:cs="Arial"/>
                <w:sz w:val="24"/>
                <w:szCs w:val="24"/>
                <w:vertAlign w:val="subscript"/>
                <w:lang w:val="mn-MN"/>
              </w:rPr>
              <w:t>NC</w:t>
            </w:r>
            <w:r w:rsidR="00305228" w:rsidRPr="0019393A">
              <w:rPr>
                <w:rFonts w:ascii="Arial" w:hAnsi="Arial" w:cs="Arial"/>
                <w:sz w:val="24"/>
                <w:szCs w:val="24"/>
                <w:lang w:val="mn-MN"/>
              </w:rPr>
              <w:t xml:space="preserve"> </w:t>
            </w:r>
          </w:p>
          <w:p w:rsidR="00F93877" w:rsidRPr="0019393A" w:rsidRDefault="00F93877" w:rsidP="00305228">
            <w:pPr>
              <w:rPr>
                <w:rFonts w:ascii="Arial" w:hAnsi="Arial" w:cs="Arial"/>
                <w:sz w:val="20"/>
                <w:szCs w:val="20"/>
                <w:lang w:val="mn-MN"/>
              </w:rPr>
            </w:pPr>
          </w:p>
          <w:p w:rsidR="00305228" w:rsidRPr="002C7C07" w:rsidRDefault="00305228" w:rsidP="00DD3BFF">
            <w:pPr>
              <w:jc w:val="both"/>
              <w:rPr>
                <w:rFonts w:ascii="Arial" w:hAnsi="Arial" w:cs="Arial"/>
                <w:sz w:val="20"/>
                <w:szCs w:val="20"/>
                <w:lang w:val="mn-MN"/>
              </w:rPr>
            </w:pPr>
            <w:r w:rsidRPr="00BA45CD">
              <w:rPr>
                <w:rFonts w:ascii="Arial" w:hAnsi="Arial" w:cs="Arial"/>
                <w:sz w:val="20"/>
                <w:szCs w:val="20"/>
                <w:lang w:val="mn-MN"/>
              </w:rPr>
              <w:t xml:space="preserve">Тайлбар 1: "Нэрлэсэн эрчим хүчний </w:t>
            </w:r>
            <w:r w:rsidRPr="00BA45CD">
              <w:rPr>
                <w:rFonts w:ascii="Arial" w:hAnsi="Arial" w:cs="Arial"/>
                <w:sz w:val="20"/>
                <w:szCs w:val="20"/>
                <w:highlight w:val="yellow"/>
                <w:lang w:val="mn-MN"/>
              </w:rPr>
              <w:t>багтаамж</w:t>
            </w:r>
            <w:r w:rsidRPr="00BA45CD">
              <w:rPr>
                <w:rFonts w:ascii="Arial" w:hAnsi="Arial" w:cs="Arial"/>
                <w:sz w:val="20"/>
                <w:szCs w:val="20"/>
                <w:lang w:val="mn-MN"/>
              </w:rPr>
              <w:t>" гэсэн нэр томъёог "</w:t>
            </w:r>
            <w:r w:rsidR="00DD3BFF">
              <w:rPr>
                <w:rFonts w:ascii="Arial" w:hAnsi="Arial" w:cs="Arial"/>
                <w:sz w:val="20"/>
                <w:szCs w:val="20"/>
                <w:lang w:val="mn-MN"/>
              </w:rPr>
              <w:t>багтаамж</w:t>
            </w:r>
            <w:r w:rsidRPr="00BA45CD">
              <w:rPr>
                <w:rFonts w:ascii="Arial" w:hAnsi="Arial" w:cs="Arial"/>
                <w:sz w:val="20"/>
                <w:szCs w:val="20"/>
                <w:lang w:val="mn-MN"/>
              </w:rPr>
              <w:t>" (</w:t>
            </w:r>
            <w:r w:rsidR="00DD3BFF">
              <w:rPr>
                <w:rFonts w:ascii="Arial" w:hAnsi="Arial" w:cs="Arial"/>
                <w:sz w:val="20"/>
                <w:szCs w:val="20"/>
                <w:lang w:val="mn-MN"/>
              </w:rPr>
              <w:t>элемент</w:t>
            </w:r>
            <w:r w:rsidRPr="00BA45CD">
              <w:rPr>
                <w:rFonts w:ascii="Arial" w:hAnsi="Arial" w:cs="Arial"/>
                <w:sz w:val="20"/>
                <w:szCs w:val="20"/>
                <w:lang w:val="mn-MN"/>
              </w:rPr>
              <w:t>, батерей, конденсатор гэх мэт</w:t>
            </w:r>
            <w:r w:rsidR="002C7C07">
              <w:rPr>
                <w:rFonts w:ascii="Arial" w:hAnsi="Arial" w:cs="Arial"/>
                <w:sz w:val="20"/>
                <w:szCs w:val="20"/>
                <w:lang w:val="mn-MN"/>
              </w:rPr>
              <w:t>эд хэрэглэсэн</w:t>
            </w:r>
            <w:r w:rsidRPr="00BA45CD">
              <w:rPr>
                <w:rFonts w:ascii="Arial" w:hAnsi="Arial" w:cs="Arial"/>
                <w:sz w:val="20"/>
                <w:szCs w:val="20"/>
                <w:lang w:val="mn-MN"/>
              </w:rPr>
              <w:t xml:space="preserve">) нэр томъёотой хольж болохгүй бөгөөд энэ нь </w:t>
            </w:r>
            <w:r w:rsidR="002C7C07">
              <w:rPr>
                <w:rFonts w:ascii="Arial" w:hAnsi="Arial" w:cs="Arial"/>
                <w:sz w:val="20"/>
                <w:szCs w:val="20"/>
                <w:lang w:val="mn-MN"/>
              </w:rPr>
              <w:t>цахилгааны хэмжигдэхүүн</w:t>
            </w:r>
            <w:r w:rsidRPr="00BA45CD">
              <w:rPr>
                <w:rFonts w:ascii="Arial" w:hAnsi="Arial" w:cs="Arial"/>
                <w:sz w:val="20"/>
                <w:szCs w:val="20"/>
                <w:lang w:val="mn-MN"/>
              </w:rPr>
              <w:t xml:space="preserve"> (цахилгаан цэнэг) </w:t>
            </w:r>
            <w:r w:rsidR="0039670A">
              <w:rPr>
                <w:rFonts w:ascii="Arial" w:hAnsi="Arial" w:cs="Arial"/>
                <w:sz w:val="20"/>
                <w:szCs w:val="20"/>
                <w:lang w:val="mn-MN"/>
              </w:rPr>
              <w:t>,</w:t>
            </w:r>
            <w:r w:rsidRPr="00BA45CD">
              <w:rPr>
                <w:rFonts w:ascii="Arial" w:hAnsi="Arial" w:cs="Arial"/>
                <w:sz w:val="20"/>
                <w:szCs w:val="20"/>
                <w:lang w:val="mn-MN"/>
              </w:rPr>
              <w:t xml:space="preserve"> </w:t>
            </w:r>
            <w:r w:rsidR="002C7C07">
              <w:rPr>
                <w:rFonts w:ascii="Arial" w:hAnsi="Arial" w:cs="Arial"/>
                <w:sz w:val="20"/>
                <w:szCs w:val="20"/>
                <w:lang w:val="mn-MN"/>
              </w:rPr>
              <w:t xml:space="preserve">ихэвчилэн </w:t>
            </w:r>
            <w:r w:rsidRPr="00BA45CD">
              <w:rPr>
                <w:rFonts w:ascii="Arial" w:hAnsi="Arial" w:cs="Arial"/>
                <w:sz w:val="20"/>
                <w:szCs w:val="20"/>
                <w:lang w:val="mn-MN"/>
              </w:rPr>
              <w:t>кулон (C) эсвэл ампер-цаг (Ah),</w:t>
            </w:r>
            <w:r w:rsidR="002C7C07">
              <w:rPr>
                <w:rFonts w:ascii="Arial" w:hAnsi="Arial" w:cs="Arial"/>
                <w:sz w:val="20"/>
                <w:szCs w:val="20"/>
                <w:lang w:val="mn-MN"/>
              </w:rPr>
              <w:t>-аар илэрхийлэгдэнэ.</w:t>
            </w:r>
          </w:p>
          <w:p w:rsidR="002C7C07" w:rsidRPr="00BA45CD" w:rsidRDefault="002C7C07" w:rsidP="00DD3BFF">
            <w:pPr>
              <w:jc w:val="both"/>
              <w:rPr>
                <w:rFonts w:ascii="Arial" w:hAnsi="Arial" w:cs="Arial"/>
                <w:sz w:val="20"/>
                <w:szCs w:val="20"/>
                <w:lang w:val="mn-MN"/>
              </w:rPr>
            </w:pPr>
          </w:p>
          <w:p w:rsidR="00305228" w:rsidRPr="00BA45CD" w:rsidRDefault="002C7C07" w:rsidP="00DD3BFF">
            <w:pPr>
              <w:jc w:val="both"/>
              <w:rPr>
                <w:rFonts w:ascii="Arial" w:hAnsi="Arial" w:cs="Arial"/>
                <w:sz w:val="20"/>
                <w:szCs w:val="20"/>
                <w:lang w:val="mn-MN"/>
              </w:rPr>
            </w:pPr>
            <w:r>
              <w:rPr>
                <w:rFonts w:ascii="Arial" w:hAnsi="Arial" w:cs="Arial"/>
                <w:sz w:val="20"/>
                <w:szCs w:val="20"/>
                <w:lang w:val="mn-MN"/>
              </w:rPr>
              <w:t>Тайлбар</w:t>
            </w:r>
            <w:r w:rsidR="00305228" w:rsidRPr="00BA45CD">
              <w:rPr>
                <w:rFonts w:ascii="Arial" w:hAnsi="Arial" w:cs="Arial"/>
                <w:sz w:val="20"/>
                <w:szCs w:val="20"/>
                <w:lang w:val="mn-MN"/>
              </w:rPr>
              <w:t xml:space="preserve"> 2; Жоуль (J) нь үндсэн нэгж бөгөөд бусад нэгжийг </w:t>
            </w:r>
            <w:r w:rsidR="004B7E1B">
              <w:rPr>
                <w:rFonts w:ascii="Arial" w:hAnsi="Arial" w:cs="Arial"/>
                <w:sz w:val="20"/>
                <w:szCs w:val="20"/>
                <w:lang w:val="mn-MN"/>
              </w:rPr>
              <w:t>тохир</w:t>
            </w:r>
            <w:r w:rsidR="00DB14A8">
              <w:rPr>
                <w:rFonts w:ascii="Arial" w:hAnsi="Arial" w:cs="Arial"/>
                <w:sz w:val="20"/>
                <w:szCs w:val="20"/>
                <w:lang w:val="mn-MN"/>
              </w:rPr>
              <w:t>уулан</w:t>
            </w:r>
            <w:r w:rsidR="00305228" w:rsidRPr="00BA45CD">
              <w:rPr>
                <w:rFonts w:ascii="Arial" w:hAnsi="Arial" w:cs="Arial"/>
                <w:sz w:val="20"/>
                <w:szCs w:val="20"/>
                <w:lang w:val="mn-MN"/>
              </w:rPr>
              <w:t xml:space="preserve"> сонгож болно (кВт цаг, МВт цаг),</w:t>
            </w:r>
          </w:p>
          <w:p w:rsidR="00DB14A8" w:rsidRDefault="00DB14A8" w:rsidP="00DD3BFF">
            <w:pPr>
              <w:jc w:val="both"/>
              <w:rPr>
                <w:rFonts w:ascii="Arial" w:hAnsi="Arial" w:cs="Arial"/>
                <w:sz w:val="20"/>
                <w:szCs w:val="20"/>
                <w:lang w:val="mn-MN"/>
              </w:rPr>
            </w:pPr>
          </w:p>
          <w:p w:rsidR="00305228" w:rsidRPr="00BA45CD" w:rsidRDefault="002C7C07" w:rsidP="00DD3BFF">
            <w:pPr>
              <w:jc w:val="both"/>
              <w:rPr>
                <w:rFonts w:ascii="Arial" w:hAnsi="Arial" w:cs="Arial"/>
                <w:sz w:val="20"/>
                <w:szCs w:val="20"/>
                <w:lang w:val="mn-MN"/>
              </w:rPr>
            </w:pPr>
            <w:r>
              <w:rPr>
                <w:rFonts w:ascii="Arial" w:hAnsi="Arial" w:cs="Arial"/>
                <w:sz w:val="20"/>
                <w:szCs w:val="20"/>
                <w:lang w:val="mn-MN"/>
              </w:rPr>
              <w:t>Тайлбар</w:t>
            </w:r>
            <w:r w:rsidR="00305228" w:rsidRPr="00BA45CD">
              <w:rPr>
                <w:rFonts w:ascii="Arial" w:hAnsi="Arial" w:cs="Arial"/>
                <w:sz w:val="20"/>
                <w:szCs w:val="20"/>
                <w:lang w:val="mn-MN"/>
              </w:rPr>
              <w:t xml:space="preserve"> 3: Тодорхойлолтыг IEC 60050-826:2004 </w:t>
            </w:r>
            <w:r w:rsidRPr="00BA45CD">
              <w:rPr>
                <w:rFonts w:ascii="Arial" w:hAnsi="Arial" w:cs="Arial"/>
                <w:sz w:val="20"/>
                <w:szCs w:val="20"/>
                <w:lang w:val="mn-MN"/>
              </w:rPr>
              <w:t>826-11-01</w:t>
            </w:r>
            <w:r>
              <w:rPr>
                <w:rFonts w:ascii="Arial" w:hAnsi="Arial" w:cs="Arial"/>
                <w:sz w:val="20"/>
                <w:szCs w:val="20"/>
                <w:lang w:val="mn-MN"/>
              </w:rPr>
              <w:t xml:space="preserve"> </w:t>
            </w:r>
            <w:r w:rsidR="00305228" w:rsidRPr="00BA45CD">
              <w:rPr>
                <w:rFonts w:ascii="Arial" w:hAnsi="Arial" w:cs="Arial"/>
                <w:sz w:val="20"/>
                <w:szCs w:val="20"/>
                <w:lang w:val="mn-MN"/>
              </w:rPr>
              <w:t>стандартын дагуу томъёолсон болно.</w:t>
            </w:r>
          </w:p>
          <w:p w:rsidR="00305228" w:rsidRPr="00BA45CD" w:rsidRDefault="00305228" w:rsidP="00305228">
            <w:pPr>
              <w:rPr>
                <w:rFonts w:ascii="Arial" w:hAnsi="Arial" w:cs="Arial"/>
                <w:sz w:val="20"/>
                <w:szCs w:val="20"/>
                <w:lang w:val="mn-MN"/>
              </w:rPr>
            </w:pPr>
          </w:p>
          <w:p w:rsidR="00305228" w:rsidRPr="00BA45CD" w:rsidRDefault="00305228" w:rsidP="00305228">
            <w:pPr>
              <w:rPr>
                <w:rFonts w:ascii="Arial" w:hAnsi="Arial" w:cs="Arial"/>
                <w:b/>
                <w:sz w:val="24"/>
                <w:szCs w:val="24"/>
                <w:lang w:val="mn-MN"/>
              </w:rPr>
            </w:pPr>
            <w:r w:rsidRPr="00BA45CD">
              <w:rPr>
                <w:rFonts w:ascii="Arial" w:hAnsi="Arial" w:cs="Arial"/>
                <w:b/>
                <w:sz w:val="24"/>
                <w:szCs w:val="24"/>
                <w:lang w:val="mn-MN"/>
              </w:rPr>
              <w:t>4.4.4</w:t>
            </w:r>
          </w:p>
          <w:p w:rsidR="00305228" w:rsidRPr="00BA45CD" w:rsidRDefault="00305228" w:rsidP="00305228">
            <w:pPr>
              <w:rPr>
                <w:rFonts w:ascii="Arial" w:hAnsi="Arial" w:cs="Arial"/>
                <w:sz w:val="24"/>
                <w:szCs w:val="24"/>
                <w:lang w:val="mn-MN"/>
              </w:rPr>
            </w:pPr>
            <w:r w:rsidRPr="00BA45CD">
              <w:rPr>
                <w:rFonts w:ascii="Arial" w:hAnsi="Arial" w:cs="Arial"/>
                <w:b/>
                <w:sz w:val="24"/>
                <w:szCs w:val="24"/>
                <w:lang w:val="mn-MN"/>
              </w:rPr>
              <w:t>нэрлэсэн давтамж</w:t>
            </w:r>
            <w:r w:rsidRPr="00BA45CD">
              <w:rPr>
                <w:rFonts w:ascii="Arial" w:hAnsi="Arial" w:cs="Arial"/>
                <w:sz w:val="24"/>
                <w:szCs w:val="24"/>
                <w:lang w:val="mn-MN"/>
              </w:rPr>
              <w:t>, &lt;</w:t>
            </w:r>
            <w:r w:rsidR="002C7C07">
              <w:rPr>
                <w:rFonts w:ascii="Arial" w:hAnsi="Arial" w:cs="Arial"/>
                <w:sz w:val="24"/>
                <w:szCs w:val="24"/>
                <w:lang w:val="mn-MN"/>
              </w:rPr>
              <w:t>ЦЭХХ-ын</w:t>
            </w:r>
            <w:r w:rsidRPr="00BA45CD">
              <w:rPr>
                <w:rFonts w:ascii="Arial" w:hAnsi="Arial" w:cs="Arial"/>
                <w:sz w:val="24"/>
                <w:szCs w:val="24"/>
                <w:lang w:val="mn-MN"/>
              </w:rPr>
              <w:t xml:space="preserve"> системийн&gt;</w:t>
            </w:r>
          </w:p>
          <w:p w:rsidR="00305228" w:rsidRPr="00BA45CD" w:rsidRDefault="00305228" w:rsidP="007A4AB3">
            <w:pPr>
              <w:jc w:val="both"/>
              <w:rPr>
                <w:rFonts w:ascii="Arial" w:hAnsi="Arial" w:cs="Arial"/>
                <w:sz w:val="24"/>
                <w:szCs w:val="24"/>
                <w:lang w:val="mn-MN"/>
              </w:rPr>
            </w:pPr>
            <w:r w:rsidRPr="00BA45CD">
              <w:rPr>
                <w:rFonts w:ascii="Arial" w:hAnsi="Arial" w:cs="Arial"/>
                <w:sz w:val="24"/>
                <w:szCs w:val="24"/>
                <w:lang w:val="mn-MN"/>
              </w:rPr>
              <w:t xml:space="preserve">анхдагч </w:t>
            </w:r>
            <w:r w:rsidR="002C7C07">
              <w:rPr>
                <w:rFonts w:ascii="Arial" w:hAnsi="Arial" w:cs="Arial"/>
                <w:sz w:val="24"/>
                <w:szCs w:val="24"/>
                <w:lang w:val="mn-MN"/>
              </w:rPr>
              <w:t>холболтын терминал</w:t>
            </w:r>
            <w:r w:rsidR="00B963E3">
              <w:rPr>
                <w:rFonts w:ascii="Arial" w:hAnsi="Arial" w:cs="Arial"/>
                <w:sz w:val="24"/>
                <w:szCs w:val="24"/>
                <w:lang w:val="mn-MN"/>
              </w:rPr>
              <w:t xml:space="preserve"> </w:t>
            </w:r>
            <w:r w:rsidR="002C7C07">
              <w:rPr>
                <w:rFonts w:ascii="Arial" w:hAnsi="Arial" w:cs="Arial"/>
                <w:sz w:val="24"/>
                <w:szCs w:val="24"/>
                <w:lang w:val="mn-MN"/>
              </w:rPr>
              <w:t>д</w:t>
            </w:r>
            <w:r w:rsidR="00B963E3">
              <w:rPr>
                <w:rFonts w:ascii="Arial" w:hAnsi="Arial" w:cs="Arial"/>
                <w:sz w:val="24"/>
                <w:szCs w:val="24"/>
                <w:lang w:val="mn-MN"/>
              </w:rPr>
              <w:t>ахь</w:t>
            </w:r>
            <w:r w:rsidR="002C7C07">
              <w:rPr>
                <w:rFonts w:ascii="Arial" w:hAnsi="Arial" w:cs="Arial"/>
                <w:sz w:val="24"/>
                <w:szCs w:val="24"/>
                <w:lang w:val="mn-MN"/>
              </w:rPr>
              <w:t xml:space="preserve"> ЦЭХХ-ын</w:t>
            </w:r>
            <w:r w:rsidR="002C7C07" w:rsidRPr="00BA45CD">
              <w:rPr>
                <w:rFonts w:ascii="Arial" w:hAnsi="Arial" w:cs="Arial"/>
                <w:sz w:val="24"/>
                <w:szCs w:val="24"/>
                <w:lang w:val="mn-MN"/>
              </w:rPr>
              <w:t xml:space="preserve"> системийг </w:t>
            </w:r>
            <w:r w:rsidR="0039670A" w:rsidRPr="00BA45CD">
              <w:rPr>
                <w:rFonts w:ascii="Arial" w:hAnsi="Arial" w:cs="Arial"/>
                <w:sz w:val="24"/>
                <w:szCs w:val="24"/>
                <w:lang w:val="mn-MN"/>
              </w:rPr>
              <w:t>тодорхойл</w:t>
            </w:r>
            <w:r w:rsidR="0039670A">
              <w:rPr>
                <w:rFonts w:ascii="Arial" w:hAnsi="Arial" w:cs="Arial"/>
                <w:sz w:val="24"/>
                <w:szCs w:val="24"/>
                <w:lang w:val="mn-MN"/>
              </w:rPr>
              <w:t xml:space="preserve">дог ба </w:t>
            </w:r>
            <w:r w:rsidR="00DB14A8">
              <w:rPr>
                <w:rFonts w:ascii="Arial" w:hAnsi="Arial" w:cs="Arial"/>
                <w:sz w:val="24"/>
                <w:szCs w:val="24"/>
                <w:lang w:val="mn-MN"/>
              </w:rPr>
              <w:t>илэрхийлдэг</w:t>
            </w:r>
            <w:r w:rsidRPr="00BA45CD">
              <w:rPr>
                <w:rFonts w:ascii="Arial" w:hAnsi="Arial" w:cs="Arial"/>
                <w:sz w:val="24"/>
                <w:szCs w:val="24"/>
                <w:lang w:val="mn-MN"/>
              </w:rPr>
              <w:t xml:space="preserve"> давтамжийн утга</w:t>
            </w:r>
            <w:r>
              <w:rPr>
                <w:rFonts w:ascii="Arial" w:hAnsi="Arial" w:cs="Arial"/>
                <w:sz w:val="24"/>
                <w:szCs w:val="24"/>
                <w:lang w:val="mn-MN"/>
              </w:rPr>
              <w:t xml:space="preserve"> </w:t>
            </w:r>
          </w:p>
          <w:p w:rsidR="00DB14A8" w:rsidRDefault="00DB14A8" w:rsidP="00305228">
            <w:pPr>
              <w:rPr>
                <w:rFonts w:ascii="Arial" w:hAnsi="Arial" w:cs="Arial"/>
                <w:sz w:val="20"/>
                <w:szCs w:val="20"/>
                <w:lang w:val="mn-MN"/>
              </w:rPr>
            </w:pPr>
          </w:p>
          <w:p w:rsidR="00305228" w:rsidRPr="00BA45CD" w:rsidRDefault="002C7C07" w:rsidP="00305228">
            <w:pPr>
              <w:rPr>
                <w:rFonts w:ascii="Arial" w:hAnsi="Arial" w:cs="Arial"/>
                <w:sz w:val="20"/>
                <w:szCs w:val="20"/>
                <w:lang w:val="mn-MN"/>
              </w:rPr>
            </w:pPr>
            <w:r>
              <w:rPr>
                <w:rFonts w:ascii="Arial" w:hAnsi="Arial" w:cs="Arial"/>
                <w:sz w:val="20"/>
                <w:szCs w:val="20"/>
                <w:lang w:val="mn-MN"/>
              </w:rPr>
              <w:t>Тайлбар</w:t>
            </w:r>
            <w:r w:rsidR="00305228" w:rsidRPr="00BA45CD">
              <w:rPr>
                <w:rFonts w:ascii="Arial" w:hAnsi="Arial" w:cs="Arial"/>
                <w:sz w:val="20"/>
                <w:szCs w:val="20"/>
                <w:lang w:val="mn-MN"/>
              </w:rPr>
              <w:t xml:space="preserve"> 1; Герц (Гц) нь үндсэн нэгж юм.</w:t>
            </w:r>
          </w:p>
          <w:p w:rsidR="00305228" w:rsidRPr="00BA45CD" w:rsidRDefault="00305228" w:rsidP="00305228">
            <w:pPr>
              <w:rPr>
                <w:rFonts w:ascii="Arial" w:hAnsi="Arial" w:cs="Arial"/>
                <w:sz w:val="20"/>
                <w:szCs w:val="20"/>
                <w:lang w:val="mn-MN"/>
              </w:rPr>
            </w:pPr>
          </w:p>
          <w:p w:rsidR="00D20650" w:rsidRPr="00BA45CD" w:rsidRDefault="002C7C07" w:rsidP="00305228">
            <w:pPr>
              <w:rPr>
                <w:rFonts w:ascii="Arial" w:hAnsi="Arial" w:cs="Arial"/>
                <w:sz w:val="20"/>
                <w:szCs w:val="20"/>
                <w:lang w:val="mn-MN"/>
              </w:rPr>
            </w:pPr>
            <w:r>
              <w:rPr>
                <w:rFonts w:ascii="Arial" w:hAnsi="Arial" w:cs="Arial"/>
                <w:sz w:val="20"/>
                <w:szCs w:val="20"/>
                <w:lang w:val="mn-MN"/>
              </w:rPr>
              <w:t>Тайлбар</w:t>
            </w:r>
            <w:r w:rsidR="00305228" w:rsidRPr="00BA45CD">
              <w:rPr>
                <w:rFonts w:ascii="Arial" w:hAnsi="Arial" w:cs="Arial"/>
                <w:sz w:val="20"/>
                <w:szCs w:val="20"/>
                <w:lang w:val="mn-MN"/>
              </w:rPr>
              <w:t xml:space="preserve"> 2; Тодорхойлолтыг IEC 60050-826:2004, 826-1 1-01 стандартын дагуу томъёолсон болно.</w:t>
            </w:r>
          </w:p>
          <w:p w:rsidR="007A4AB3" w:rsidRPr="00BA45CD" w:rsidRDefault="007A4AB3" w:rsidP="00631663">
            <w:pPr>
              <w:rPr>
                <w:rFonts w:ascii="Arial" w:hAnsi="Arial" w:cs="Arial"/>
                <w:b/>
                <w:sz w:val="24"/>
                <w:szCs w:val="24"/>
                <w:lang w:val="mn-MN"/>
              </w:rPr>
            </w:pPr>
          </w:p>
          <w:p w:rsidR="000703B2" w:rsidRDefault="000703B2" w:rsidP="00631663">
            <w:pPr>
              <w:rPr>
                <w:rFonts w:ascii="Arial" w:hAnsi="Arial" w:cs="Arial"/>
                <w:b/>
                <w:sz w:val="24"/>
                <w:szCs w:val="24"/>
                <w:lang w:val="mn-MN"/>
              </w:rPr>
            </w:pPr>
          </w:p>
          <w:p w:rsidR="00631663" w:rsidRPr="00BA45CD" w:rsidRDefault="00631663" w:rsidP="00631663">
            <w:pPr>
              <w:rPr>
                <w:rFonts w:ascii="Arial" w:hAnsi="Arial" w:cs="Arial"/>
                <w:b/>
                <w:sz w:val="24"/>
                <w:szCs w:val="24"/>
                <w:lang w:val="mn-MN"/>
              </w:rPr>
            </w:pPr>
            <w:r w:rsidRPr="00BA45CD">
              <w:rPr>
                <w:rFonts w:ascii="Arial" w:hAnsi="Arial" w:cs="Arial"/>
                <w:b/>
                <w:sz w:val="24"/>
                <w:szCs w:val="24"/>
                <w:lang w:val="mn-MN"/>
              </w:rPr>
              <w:lastRenderedPageBreak/>
              <w:t>4.4.5</w:t>
            </w:r>
          </w:p>
          <w:p w:rsidR="00631663" w:rsidRPr="00BA45CD" w:rsidRDefault="00631663" w:rsidP="00631663">
            <w:pPr>
              <w:rPr>
                <w:rFonts w:ascii="Arial" w:hAnsi="Arial" w:cs="Arial"/>
                <w:sz w:val="24"/>
                <w:szCs w:val="24"/>
                <w:lang w:val="mn-MN"/>
              </w:rPr>
            </w:pPr>
            <w:r w:rsidRPr="00BA45CD">
              <w:rPr>
                <w:rFonts w:ascii="Arial" w:hAnsi="Arial" w:cs="Arial"/>
                <w:b/>
                <w:sz w:val="24"/>
                <w:szCs w:val="24"/>
                <w:lang w:val="mn-MN"/>
              </w:rPr>
              <w:t>нэрлэсэн хүчдэл</w:t>
            </w:r>
            <w:r w:rsidRPr="00BA45CD">
              <w:rPr>
                <w:rFonts w:ascii="Arial" w:hAnsi="Arial" w:cs="Arial"/>
                <w:sz w:val="24"/>
                <w:szCs w:val="24"/>
                <w:lang w:val="mn-MN"/>
              </w:rPr>
              <w:t>, &lt;</w:t>
            </w:r>
            <w:r w:rsidR="007A4AB3">
              <w:rPr>
                <w:rFonts w:ascii="Arial" w:hAnsi="Arial" w:cs="Arial"/>
                <w:sz w:val="24"/>
                <w:szCs w:val="24"/>
                <w:lang w:val="mn-MN"/>
              </w:rPr>
              <w:t>ЦЭХХ-ын</w:t>
            </w:r>
            <w:r w:rsidRPr="00BA45CD">
              <w:rPr>
                <w:rFonts w:ascii="Arial" w:hAnsi="Arial" w:cs="Arial"/>
                <w:sz w:val="24"/>
                <w:szCs w:val="24"/>
                <w:lang w:val="mn-MN"/>
              </w:rPr>
              <w:t xml:space="preserve"> системийн&gt;</w:t>
            </w:r>
          </w:p>
          <w:p w:rsidR="00631663" w:rsidRPr="00BA45CD" w:rsidRDefault="00631663" w:rsidP="007A4AB3">
            <w:pPr>
              <w:jc w:val="both"/>
              <w:rPr>
                <w:rFonts w:ascii="Arial" w:hAnsi="Arial" w:cs="Arial"/>
                <w:sz w:val="24"/>
                <w:szCs w:val="24"/>
                <w:lang w:val="mn-MN"/>
              </w:rPr>
            </w:pPr>
            <w:r w:rsidRPr="00BA45CD">
              <w:rPr>
                <w:rFonts w:ascii="Arial" w:hAnsi="Arial" w:cs="Arial"/>
                <w:sz w:val="24"/>
                <w:szCs w:val="24"/>
                <w:lang w:val="mn-MN"/>
              </w:rPr>
              <w:t xml:space="preserve">анхдагч </w:t>
            </w:r>
            <w:r w:rsidR="007A4AB3">
              <w:rPr>
                <w:rFonts w:ascii="Arial" w:hAnsi="Arial" w:cs="Arial"/>
                <w:sz w:val="24"/>
                <w:szCs w:val="24"/>
                <w:lang w:val="mn-MN"/>
              </w:rPr>
              <w:t>холболтын терминал</w:t>
            </w:r>
            <w:r w:rsidR="00B963E3">
              <w:rPr>
                <w:rFonts w:ascii="Arial" w:hAnsi="Arial" w:cs="Arial"/>
                <w:sz w:val="24"/>
                <w:szCs w:val="24"/>
                <w:lang w:val="mn-MN"/>
              </w:rPr>
              <w:t xml:space="preserve"> </w:t>
            </w:r>
            <w:r w:rsidR="007A4AB3">
              <w:rPr>
                <w:rFonts w:ascii="Arial" w:hAnsi="Arial" w:cs="Arial"/>
                <w:sz w:val="24"/>
                <w:szCs w:val="24"/>
                <w:lang w:val="mn-MN"/>
              </w:rPr>
              <w:t>д</w:t>
            </w:r>
            <w:r w:rsidR="00B963E3">
              <w:rPr>
                <w:rFonts w:ascii="Arial" w:hAnsi="Arial" w:cs="Arial"/>
                <w:sz w:val="24"/>
                <w:szCs w:val="24"/>
                <w:lang w:val="mn-MN"/>
              </w:rPr>
              <w:t>ахь</w:t>
            </w:r>
            <w:r w:rsidR="007A4AB3">
              <w:rPr>
                <w:rFonts w:ascii="Arial" w:hAnsi="Arial" w:cs="Arial"/>
                <w:sz w:val="24"/>
                <w:szCs w:val="24"/>
                <w:lang w:val="mn-MN"/>
              </w:rPr>
              <w:t xml:space="preserve"> ЦЭХХ-ын</w:t>
            </w:r>
            <w:r w:rsidR="007A4AB3" w:rsidRPr="00BA45CD">
              <w:rPr>
                <w:rFonts w:ascii="Arial" w:hAnsi="Arial" w:cs="Arial"/>
                <w:sz w:val="24"/>
                <w:szCs w:val="24"/>
                <w:lang w:val="mn-MN"/>
              </w:rPr>
              <w:t xml:space="preserve"> системийг </w:t>
            </w:r>
            <w:r w:rsidR="0039670A" w:rsidRPr="00BA45CD">
              <w:rPr>
                <w:rFonts w:ascii="Arial" w:hAnsi="Arial" w:cs="Arial"/>
                <w:sz w:val="24"/>
                <w:szCs w:val="24"/>
                <w:lang w:val="mn-MN"/>
              </w:rPr>
              <w:t>тодорхойл</w:t>
            </w:r>
            <w:r w:rsidR="0039670A">
              <w:rPr>
                <w:rFonts w:ascii="Arial" w:hAnsi="Arial" w:cs="Arial"/>
                <w:sz w:val="24"/>
                <w:szCs w:val="24"/>
                <w:lang w:val="mn-MN"/>
              </w:rPr>
              <w:t xml:space="preserve">дог ба </w:t>
            </w:r>
            <w:r w:rsidR="00DB14A8">
              <w:rPr>
                <w:rFonts w:ascii="Arial" w:hAnsi="Arial" w:cs="Arial"/>
                <w:sz w:val="24"/>
                <w:szCs w:val="24"/>
                <w:lang w:val="mn-MN"/>
              </w:rPr>
              <w:t xml:space="preserve">илэрхийлдэг </w:t>
            </w:r>
            <w:r w:rsidRPr="00BA45CD">
              <w:rPr>
                <w:rFonts w:ascii="Arial" w:hAnsi="Arial" w:cs="Arial"/>
                <w:sz w:val="24"/>
                <w:szCs w:val="24"/>
                <w:lang w:val="mn-MN"/>
              </w:rPr>
              <w:t>хүчдэлийн утга</w:t>
            </w:r>
          </w:p>
          <w:p w:rsidR="007A4AB3" w:rsidRPr="00BA45CD" w:rsidRDefault="007A4AB3" w:rsidP="00631663">
            <w:pPr>
              <w:rPr>
                <w:rFonts w:ascii="Arial" w:hAnsi="Arial" w:cs="Arial"/>
                <w:sz w:val="20"/>
                <w:szCs w:val="20"/>
                <w:lang w:val="mn-MN"/>
              </w:rPr>
            </w:pPr>
          </w:p>
          <w:p w:rsidR="00631663" w:rsidRPr="00BA45CD" w:rsidRDefault="00631663" w:rsidP="00631663">
            <w:pPr>
              <w:rPr>
                <w:rFonts w:ascii="Arial" w:hAnsi="Arial" w:cs="Arial"/>
                <w:sz w:val="20"/>
                <w:szCs w:val="20"/>
                <w:lang w:val="mn-MN"/>
              </w:rPr>
            </w:pPr>
            <w:r w:rsidRPr="00BA45CD">
              <w:rPr>
                <w:rFonts w:ascii="Arial" w:hAnsi="Arial" w:cs="Arial"/>
                <w:sz w:val="20"/>
                <w:szCs w:val="20"/>
                <w:lang w:val="mn-MN"/>
              </w:rPr>
              <w:t xml:space="preserve">Тайлбар 1: (V) нь үндсэн нэгж бөгөөд бусад нэгжийг </w:t>
            </w:r>
            <w:r w:rsidR="004B7E1B">
              <w:rPr>
                <w:rFonts w:ascii="Arial" w:hAnsi="Arial" w:cs="Arial"/>
                <w:sz w:val="20"/>
                <w:szCs w:val="20"/>
                <w:lang w:val="mn-MN"/>
              </w:rPr>
              <w:t>тохир</w:t>
            </w:r>
            <w:r w:rsidR="00DB14A8">
              <w:rPr>
                <w:rFonts w:ascii="Arial" w:hAnsi="Arial" w:cs="Arial"/>
                <w:sz w:val="20"/>
                <w:szCs w:val="20"/>
                <w:lang w:val="mn-MN"/>
              </w:rPr>
              <w:t>уу</w:t>
            </w:r>
            <w:r w:rsidR="004B7E1B">
              <w:rPr>
                <w:rFonts w:ascii="Arial" w:hAnsi="Arial" w:cs="Arial"/>
                <w:sz w:val="20"/>
                <w:szCs w:val="20"/>
                <w:lang w:val="mn-MN"/>
              </w:rPr>
              <w:t>лан</w:t>
            </w:r>
            <w:r w:rsidRPr="00BA45CD">
              <w:rPr>
                <w:rFonts w:ascii="Arial" w:hAnsi="Arial" w:cs="Arial"/>
                <w:sz w:val="20"/>
                <w:szCs w:val="20"/>
                <w:lang w:val="mn-MN"/>
              </w:rPr>
              <w:t xml:space="preserve"> сонгож болно (кВ).</w:t>
            </w:r>
          </w:p>
          <w:p w:rsidR="00631663" w:rsidRPr="00BA45CD" w:rsidRDefault="00631663" w:rsidP="00631663">
            <w:pPr>
              <w:rPr>
                <w:rFonts w:ascii="Arial" w:hAnsi="Arial" w:cs="Arial"/>
                <w:sz w:val="20"/>
                <w:szCs w:val="20"/>
                <w:lang w:val="mn-MN"/>
              </w:rPr>
            </w:pPr>
          </w:p>
          <w:p w:rsidR="00631663" w:rsidRPr="00BA45CD" w:rsidRDefault="00631663" w:rsidP="007A4AB3">
            <w:pPr>
              <w:jc w:val="both"/>
              <w:rPr>
                <w:rFonts w:ascii="Arial" w:hAnsi="Arial" w:cs="Arial"/>
                <w:sz w:val="24"/>
                <w:szCs w:val="24"/>
                <w:lang w:val="mn-MN"/>
              </w:rPr>
            </w:pPr>
            <w:r w:rsidRPr="00BA45CD">
              <w:rPr>
                <w:rFonts w:ascii="Arial" w:hAnsi="Arial" w:cs="Arial"/>
                <w:sz w:val="24"/>
                <w:szCs w:val="24"/>
                <w:lang w:val="mn-MN"/>
              </w:rPr>
              <w:t xml:space="preserve">[ЭХ СУРВАЛЖ: IEC 60050-826:2004, 826-11 01, өөрчилсөн - Анхны тодорхойлолтыг </w:t>
            </w:r>
            <w:r w:rsidR="007A4AB3">
              <w:rPr>
                <w:rFonts w:ascii="Arial" w:hAnsi="Arial" w:cs="Arial"/>
                <w:sz w:val="24"/>
                <w:szCs w:val="24"/>
                <w:lang w:val="mn-MN"/>
              </w:rPr>
              <w:t>ЦЭХХ-ын</w:t>
            </w:r>
            <w:r w:rsidRPr="00BA45CD">
              <w:rPr>
                <w:rFonts w:ascii="Arial" w:hAnsi="Arial" w:cs="Arial"/>
                <w:sz w:val="24"/>
                <w:szCs w:val="24"/>
                <w:lang w:val="mn-MN"/>
              </w:rPr>
              <w:t xml:space="preserve"> системд тохируул</w:t>
            </w:r>
            <w:r w:rsidR="007A4AB3">
              <w:rPr>
                <w:rFonts w:ascii="Arial" w:hAnsi="Arial" w:cs="Arial"/>
                <w:sz w:val="24"/>
                <w:szCs w:val="24"/>
                <w:lang w:val="mn-MN"/>
              </w:rPr>
              <w:t>сан ба</w:t>
            </w:r>
            <w:r w:rsidRPr="00BA45CD">
              <w:rPr>
                <w:rFonts w:ascii="Arial" w:hAnsi="Arial" w:cs="Arial"/>
                <w:sz w:val="24"/>
                <w:szCs w:val="24"/>
                <w:lang w:val="mn-MN"/>
              </w:rPr>
              <w:t xml:space="preserve"> оруулах </w:t>
            </w:r>
            <w:r w:rsidR="007A4AB3">
              <w:rPr>
                <w:rFonts w:ascii="Arial" w:hAnsi="Arial" w:cs="Arial"/>
                <w:sz w:val="24"/>
                <w:szCs w:val="24"/>
                <w:lang w:val="mn-MN"/>
              </w:rPr>
              <w:t>тайлбарыг</w:t>
            </w:r>
            <w:r w:rsidRPr="00BA45CD">
              <w:rPr>
                <w:rFonts w:ascii="Arial" w:hAnsi="Arial" w:cs="Arial"/>
                <w:sz w:val="24"/>
                <w:szCs w:val="24"/>
                <w:lang w:val="mn-MN"/>
              </w:rPr>
              <w:t xml:space="preserve"> нэмсэн.]</w:t>
            </w:r>
          </w:p>
          <w:p w:rsidR="00631663" w:rsidRPr="00BA45CD" w:rsidRDefault="00631663" w:rsidP="007A4AB3">
            <w:pPr>
              <w:spacing w:line="276" w:lineRule="auto"/>
              <w:rPr>
                <w:rFonts w:ascii="Arial" w:hAnsi="Arial" w:cs="Arial"/>
                <w:sz w:val="20"/>
                <w:szCs w:val="20"/>
                <w:lang w:val="mn-MN"/>
              </w:rPr>
            </w:pPr>
          </w:p>
          <w:p w:rsidR="00631663" w:rsidRPr="00BA45CD" w:rsidRDefault="00631663" w:rsidP="00631663">
            <w:pPr>
              <w:rPr>
                <w:rFonts w:ascii="Arial" w:hAnsi="Arial" w:cs="Arial"/>
                <w:b/>
                <w:sz w:val="24"/>
                <w:szCs w:val="24"/>
                <w:lang w:val="mn-MN"/>
              </w:rPr>
            </w:pPr>
            <w:r w:rsidRPr="00BA45CD">
              <w:rPr>
                <w:rFonts w:ascii="Arial" w:hAnsi="Arial" w:cs="Arial"/>
                <w:b/>
                <w:sz w:val="24"/>
                <w:szCs w:val="24"/>
                <w:lang w:val="mn-MN"/>
              </w:rPr>
              <w:t>4.4.6</w:t>
            </w:r>
          </w:p>
          <w:p w:rsidR="00631663" w:rsidRPr="00855C3F" w:rsidRDefault="001874FA" w:rsidP="00631663">
            <w:pPr>
              <w:rPr>
                <w:rFonts w:ascii="Arial" w:hAnsi="Arial" w:cs="Arial"/>
                <w:b/>
                <w:sz w:val="24"/>
                <w:szCs w:val="24"/>
                <w:lang w:val="mn-MN"/>
              </w:rPr>
            </w:pPr>
            <w:r>
              <w:rPr>
                <w:rFonts w:ascii="Arial" w:hAnsi="Arial" w:cs="Arial"/>
                <w:b/>
                <w:sz w:val="24"/>
                <w:szCs w:val="24"/>
                <w:lang w:val="mn-MN"/>
              </w:rPr>
              <w:t>чадлын</w:t>
            </w:r>
            <w:r w:rsidR="007A4AB3">
              <w:rPr>
                <w:rFonts w:ascii="Arial" w:hAnsi="Arial" w:cs="Arial"/>
                <w:b/>
                <w:sz w:val="24"/>
                <w:szCs w:val="24"/>
                <w:lang w:val="mn-MN"/>
              </w:rPr>
              <w:t xml:space="preserve"> </w:t>
            </w:r>
            <w:r w:rsidR="00855C3F" w:rsidRPr="00855C3F">
              <w:rPr>
                <w:rFonts w:ascii="Arial" w:hAnsi="Arial" w:cs="Arial"/>
                <w:b/>
                <w:sz w:val="24"/>
                <w:szCs w:val="24"/>
                <w:highlight w:val="yellow"/>
                <w:lang w:val="mn-MN"/>
              </w:rPr>
              <w:t>чад</w:t>
            </w:r>
            <w:r w:rsidR="00092D2C">
              <w:rPr>
                <w:rFonts w:ascii="Arial" w:hAnsi="Arial" w:cs="Arial"/>
                <w:b/>
                <w:sz w:val="24"/>
                <w:szCs w:val="24"/>
                <w:highlight w:val="yellow"/>
                <w:lang w:val="mn-MN"/>
              </w:rPr>
              <w:t>амжийн</w:t>
            </w:r>
            <w:r w:rsidR="00631663" w:rsidRPr="00BA45CD">
              <w:rPr>
                <w:rFonts w:ascii="Arial" w:hAnsi="Arial" w:cs="Arial"/>
                <w:b/>
                <w:sz w:val="24"/>
                <w:szCs w:val="24"/>
                <w:lang w:val="mn-MN"/>
              </w:rPr>
              <w:t xml:space="preserve"> </w:t>
            </w:r>
            <w:r w:rsidR="00DB14A8">
              <w:rPr>
                <w:rFonts w:ascii="Arial" w:hAnsi="Arial" w:cs="Arial"/>
                <w:b/>
                <w:sz w:val="24"/>
                <w:szCs w:val="24"/>
                <w:lang w:val="mn-MN"/>
              </w:rPr>
              <w:t>график</w:t>
            </w:r>
          </w:p>
          <w:p w:rsidR="00631663" w:rsidRPr="00BA45CD" w:rsidRDefault="00DB14A8" w:rsidP="00092D2C">
            <w:pPr>
              <w:jc w:val="both"/>
              <w:rPr>
                <w:rFonts w:ascii="Arial" w:hAnsi="Arial" w:cs="Arial"/>
                <w:sz w:val="24"/>
                <w:szCs w:val="24"/>
                <w:lang w:val="mn-MN"/>
              </w:rPr>
            </w:pPr>
            <w:r>
              <w:rPr>
                <w:rFonts w:ascii="Arial" w:hAnsi="Arial" w:cs="Arial"/>
                <w:sz w:val="24"/>
                <w:szCs w:val="24"/>
                <w:lang w:val="mn-MN"/>
              </w:rPr>
              <w:t>бүрэн</w:t>
            </w:r>
            <w:r w:rsidR="00631663" w:rsidRPr="00BA45CD">
              <w:rPr>
                <w:rFonts w:ascii="Arial" w:hAnsi="Arial" w:cs="Arial"/>
                <w:sz w:val="24"/>
                <w:szCs w:val="24"/>
                <w:lang w:val="mn-MN"/>
              </w:rPr>
              <w:t xml:space="preserve"> </w:t>
            </w:r>
            <w:r>
              <w:rPr>
                <w:rFonts w:ascii="Arial" w:hAnsi="Arial" w:cs="Arial"/>
                <w:sz w:val="24"/>
                <w:szCs w:val="24"/>
                <w:lang w:val="mn-MN"/>
              </w:rPr>
              <w:t>чадлын</w:t>
            </w:r>
            <w:r w:rsidR="00631663" w:rsidRPr="00BA45CD">
              <w:rPr>
                <w:rFonts w:ascii="Arial" w:hAnsi="Arial" w:cs="Arial"/>
                <w:sz w:val="24"/>
                <w:szCs w:val="24"/>
                <w:lang w:val="mn-MN"/>
              </w:rPr>
              <w:t xml:space="preserve"> шинж чанар</w:t>
            </w:r>
          </w:p>
          <w:p w:rsidR="00631663" w:rsidRPr="007056B9" w:rsidRDefault="00631663" w:rsidP="00092D2C">
            <w:pPr>
              <w:jc w:val="both"/>
              <w:rPr>
                <w:rFonts w:ascii="Arial" w:hAnsi="Arial" w:cs="Arial"/>
                <w:sz w:val="24"/>
                <w:szCs w:val="24"/>
                <w:lang w:val="mn-MN"/>
              </w:rPr>
            </w:pPr>
            <w:r w:rsidRPr="007056B9">
              <w:rPr>
                <w:rFonts w:ascii="Arial" w:hAnsi="Arial" w:cs="Arial"/>
                <w:sz w:val="24"/>
                <w:szCs w:val="24"/>
                <w:lang w:val="mn-MN"/>
              </w:rPr>
              <w:t>оролт ба гаралтын чадлын үнэлгээ</w:t>
            </w:r>
          </w:p>
          <w:p w:rsidR="00631663" w:rsidRPr="00500EB9" w:rsidRDefault="00500EB9" w:rsidP="00092D2C">
            <w:pPr>
              <w:jc w:val="both"/>
              <w:rPr>
                <w:rFonts w:ascii="Arial" w:hAnsi="Arial" w:cs="Arial"/>
                <w:sz w:val="24"/>
                <w:szCs w:val="24"/>
                <w:lang w:val="mn-MN"/>
              </w:rPr>
            </w:pPr>
            <w:r w:rsidRPr="007056B9">
              <w:rPr>
                <w:rFonts w:ascii="Arial" w:hAnsi="Arial" w:cs="Arial"/>
                <w:sz w:val="24"/>
                <w:szCs w:val="24"/>
                <w:lang w:val="mn-MN"/>
              </w:rPr>
              <w:t xml:space="preserve">тогтвортой </w:t>
            </w:r>
            <w:r>
              <w:rPr>
                <w:rFonts w:ascii="Arial" w:hAnsi="Arial" w:cs="Arial"/>
                <w:sz w:val="24"/>
                <w:szCs w:val="24"/>
                <w:lang w:val="mn-MN"/>
              </w:rPr>
              <w:t xml:space="preserve">төлвийн ажиллагаанд болон </w:t>
            </w:r>
            <w:r w:rsidRPr="007056B9">
              <w:rPr>
                <w:rFonts w:ascii="Arial" w:hAnsi="Arial" w:cs="Arial"/>
                <w:sz w:val="24"/>
                <w:szCs w:val="24"/>
                <w:lang w:val="mn-MN"/>
              </w:rPr>
              <w:t>тасралтгүй ажилла</w:t>
            </w:r>
            <w:r>
              <w:rPr>
                <w:rFonts w:ascii="Arial" w:hAnsi="Arial" w:cs="Arial"/>
                <w:sz w:val="24"/>
                <w:szCs w:val="24"/>
                <w:lang w:val="mn-MN"/>
              </w:rPr>
              <w:t xml:space="preserve">гааны </w:t>
            </w:r>
            <w:r w:rsidRPr="007056B9">
              <w:rPr>
                <w:rFonts w:ascii="Arial" w:hAnsi="Arial" w:cs="Arial"/>
                <w:sz w:val="24"/>
                <w:szCs w:val="24"/>
                <w:lang w:val="mn-MN"/>
              </w:rPr>
              <w:t xml:space="preserve"> нөхц</w:t>
            </w:r>
            <w:r w:rsidR="001874FA">
              <w:rPr>
                <w:rFonts w:ascii="Arial" w:hAnsi="Arial" w:cs="Arial"/>
                <w:sz w:val="24"/>
                <w:szCs w:val="24"/>
                <w:lang w:val="mn-MN"/>
              </w:rPr>
              <w:t>өлд</w:t>
            </w:r>
            <w:r>
              <w:rPr>
                <w:rFonts w:ascii="Arial" w:hAnsi="Arial" w:cs="Arial"/>
                <w:sz w:val="24"/>
                <w:szCs w:val="24"/>
                <w:lang w:val="mn-MN"/>
              </w:rPr>
              <w:t xml:space="preserve"> </w:t>
            </w:r>
            <w:r w:rsidRPr="007056B9">
              <w:rPr>
                <w:rFonts w:ascii="Arial" w:hAnsi="Arial" w:cs="Arial"/>
                <w:sz w:val="24"/>
                <w:szCs w:val="24"/>
                <w:lang w:val="mn-MN"/>
              </w:rPr>
              <w:t xml:space="preserve">анхдагч </w:t>
            </w:r>
            <w:r>
              <w:rPr>
                <w:rFonts w:ascii="Arial" w:hAnsi="Arial" w:cs="Arial"/>
                <w:sz w:val="24"/>
                <w:szCs w:val="24"/>
                <w:lang w:val="mn-MN"/>
              </w:rPr>
              <w:t>ХЦ</w:t>
            </w:r>
            <w:r w:rsidRPr="007056B9">
              <w:rPr>
                <w:rFonts w:ascii="Arial" w:hAnsi="Arial" w:cs="Arial"/>
                <w:sz w:val="24"/>
                <w:szCs w:val="24"/>
                <w:lang w:val="mn-MN"/>
              </w:rPr>
              <w:t>-ээр дамжуулан цахилгаан эрчим хүчний системтэй солилцо</w:t>
            </w:r>
            <w:r>
              <w:rPr>
                <w:rFonts w:ascii="Arial" w:hAnsi="Arial" w:cs="Arial"/>
                <w:sz w:val="24"/>
                <w:szCs w:val="24"/>
                <w:lang w:val="mn-MN"/>
              </w:rPr>
              <w:t xml:space="preserve">о </w:t>
            </w:r>
            <w:r w:rsidRPr="007056B9">
              <w:rPr>
                <w:rFonts w:ascii="Arial" w:hAnsi="Arial" w:cs="Arial"/>
                <w:sz w:val="24"/>
                <w:szCs w:val="24"/>
                <w:lang w:val="mn-MN"/>
              </w:rPr>
              <w:t>х</w:t>
            </w:r>
            <w:r>
              <w:rPr>
                <w:rFonts w:ascii="Arial" w:hAnsi="Arial" w:cs="Arial"/>
                <w:sz w:val="24"/>
                <w:szCs w:val="24"/>
                <w:lang w:val="mn-MN"/>
              </w:rPr>
              <w:t>ийхээр зохион бүтээгдсэн ЦЭХХ-ын</w:t>
            </w:r>
            <w:r w:rsidRPr="007056B9">
              <w:rPr>
                <w:rFonts w:ascii="Arial" w:hAnsi="Arial" w:cs="Arial"/>
                <w:sz w:val="24"/>
                <w:szCs w:val="24"/>
                <w:lang w:val="mn-MN"/>
              </w:rPr>
              <w:t xml:space="preserve"> систем</w:t>
            </w:r>
            <w:r>
              <w:rPr>
                <w:rFonts w:ascii="Arial" w:hAnsi="Arial" w:cs="Arial"/>
                <w:sz w:val="24"/>
                <w:szCs w:val="24"/>
                <w:lang w:val="mn-MN"/>
              </w:rPr>
              <w:t xml:space="preserve">ийн </w:t>
            </w:r>
            <w:r w:rsidR="007A4AB3">
              <w:rPr>
                <w:rFonts w:ascii="Arial" w:hAnsi="Arial" w:cs="Arial"/>
                <w:sz w:val="24"/>
                <w:szCs w:val="24"/>
                <w:lang w:val="mn-MN"/>
              </w:rPr>
              <w:t>бодит</w:t>
            </w:r>
            <w:r w:rsidR="00631663" w:rsidRPr="007056B9">
              <w:rPr>
                <w:rFonts w:ascii="Arial" w:hAnsi="Arial" w:cs="Arial"/>
                <w:sz w:val="24"/>
                <w:szCs w:val="24"/>
                <w:lang w:val="mn-MN"/>
              </w:rPr>
              <w:t xml:space="preserve"> ба </w:t>
            </w:r>
            <w:r w:rsidR="007A4AB3">
              <w:rPr>
                <w:rFonts w:ascii="Arial" w:hAnsi="Arial" w:cs="Arial"/>
                <w:sz w:val="24"/>
                <w:szCs w:val="24"/>
                <w:lang w:val="mn-MN"/>
              </w:rPr>
              <w:t xml:space="preserve">хуурмаг чадлыг </w:t>
            </w:r>
            <w:r w:rsidR="00631663" w:rsidRPr="007056B9">
              <w:rPr>
                <w:rFonts w:ascii="Arial" w:hAnsi="Arial" w:cs="Arial"/>
                <w:sz w:val="24"/>
                <w:szCs w:val="24"/>
                <w:lang w:val="mn-MN"/>
              </w:rPr>
              <w:t xml:space="preserve">тодорхойлсон P/Q </w:t>
            </w:r>
            <w:r w:rsidR="00604683">
              <w:rPr>
                <w:rFonts w:ascii="Arial" w:hAnsi="Arial" w:cs="Arial"/>
                <w:sz w:val="24"/>
                <w:szCs w:val="24"/>
                <w:lang w:val="mn-MN"/>
              </w:rPr>
              <w:t>чадлын</w:t>
            </w:r>
            <w:r w:rsidR="007A4AB3">
              <w:rPr>
                <w:rFonts w:ascii="Arial" w:hAnsi="Arial" w:cs="Arial"/>
                <w:sz w:val="24"/>
                <w:szCs w:val="24"/>
                <w:lang w:val="mn-MN"/>
              </w:rPr>
              <w:t xml:space="preserve"> </w:t>
            </w:r>
            <w:r w:rsidR="00604683">
              <w:rPr>
                <w:rFonts w:ascii="Arial" w:hAnsi="Arial" w:cs="Arial"/>
                <w:sz w:val="24"/>
                <w:szCs w:val="24"/>
                <w:lang w:val="mn-MN"/>
              </w:rPr>
              <w:t>хавтгай</w:t>
            </w:r>
            <w:r w:rsidR="00631663" w:rsidRPr="007056B9">
              <w:rPr>
                <w:rFonts w:ascii="Arial" w:hAnsi="Arial" w:cs="Arial"/>
                <w:sz w:val="24"/>
                <w:szCs w:val="24"/>
                <w:lang w:val="mn-MN"/>
              </w:rPr>
              <w:t xml:space="preserve"> дээр</w:t>
            </w:r>
            <w:r w:rsidR="002B759A">
              <w:rPr>
                <w:rFonts w:ascii="Arial" w:hAnsi="Arial" w:cs="Arial"/>
                <w:sz w:val="24"/>
                <w:szCs w:val="24"/>
                <w:lang w:val="mn-MN"/>
              </w:rPr>
              <w:t xml:space="preserve">х </w:t>
            </w:r>
            <w:r w:rsidR="00B963E3">
              <w:rPr>
                <w:rFonts w:ascii="Arial" w:hAnsi="Arial" w:cs="Arial"/>
                <w:sz w:val="24"/>
                <w:szCs w:val="24"/>
                <w:lang w:val="mn-MN"/>
              </w:rPr>
              <w:t>үзүүлэлт</w:t>
            </w:r>
            <w:r w:rsidR="00631663">
              <w:rPr>
                <w:rFonts w:ascii="Arial" w:hAnsi="Arial" w:cs="Arial"/>
                <w:sz w:val="24"/>
                <w:szCs w:val="24"/>
                <w:lang w:val="mn-MN"/>
              </w:rPr>
              <w:t xml:space="preserve"> </w:t>
            </w:r>
          </w:p>
          <w:p w:rsidR="00500EB9" w:rsidRPr="007056B9" w:rsidRDefault="00500EB9" w:rsidP="00D45B4F">
            <w:pPr>
              <w:spacing w:line="276" w:lineRule="auto"/>
              <w:rPr>
                <w:rFonts w:ascii="Arial" w:hAnsi="Arial" w:cs="Arial"/>
                <w:sz w:val="20"/>
                <w:szCs w:val="20"/>
                <w:lang w:val="mn-MN"/>
              </w:rPr>
            </w:pPr>
          </w:p>
          <w:p w:rsidR="00631663" w:rsidRPr="00C45B52" w:rsidRDefault="00500EB9" w:rsidP="00C45B52">
            <w:pPr>
              <w:jc w:val="both"/>
              <w:rPr>
                <w:rFonts w:ascii="Arial" w:hAnsi="Arial" w:cs="Arial"/>
                <w:sz w:val="20"/>
                <w:szCs w:val="20"/>
                <w:lang w:val="mn-MN"/>
              </w:rPr>
            </w:pPr>
            <w:r w:rsidRPr="00C45B52">
              <w:rPr>
                <w:rFonts w:ascii="Arial" w:hAnsi="Arial" w:cs="Arial"/>
                <w:sz w:val="20"/>
                <w:szCs w:val="20"/>
                <w:lang w:val="mn-MN"/>
              </w:rPr>
              <w:t>Тайлбар</w:t>
            </w:r>
            <w:r w:rsidR="00631663" w:rsidRPr="007056B9">
              <w:rPr>
                <w:rFonts w:ascii="Arial" w:hAnsi="Arial" w:cs="Arial"/>
                <w:sz w:val="20"/>
                <w:szCs w:val="20"/>
                <w:lang w:val="mn-MN"/>
              </w:rPr>
              <w:t xml:space="preserve"> 1; </w:t>
            </w:r>
            <w:r w:rsidR="001874FA">
              <w:rPr>
                <w:rFonts w:ascii="Arial" w:hAnsi="Arial" w:cs="Arial"/>
                <w:sz w:val="20"/>
                <w:szCs w:val="20"/>
                <w:lang w:val="mn-MN"/>
              </w:rPr>
              <w:t>График</w:t>
            </w:r>
            <w:r w:rsidR="00D45B4F" w:rsidRPr="00C45B52">
              <w:rPr>
                <w:rFonts w:ascii="Arial" w:hAnsi="Arial" w:cs="Arial"/>
                <w:sz w:val="20"/>
                <w:szCs w:val="20"/>
                <w:lang w:val="mn-MN"/>
              </w:rPr>
              <w:t xml:space="preserve"> дээр</w:t>
            </w:r>
            <w:r w:rsidR="000A093A">
              <w:rPr>
                <w:rFonts w:ascii="Arial" w:hAnsi="Arial" w:cs="Arial"/>
                <w:sz w:val="20"/>
                <w:szCs w:val="20"/>
                <w:lang w:val="mn-MN"/>
              </w:rPr>
              <w:t>,</w:t>
            </w:r>
            <w:r w:rsidR="00D45B4F" w:rsidRPr="00C45B52">
              <w:rPr>
                <w:rFonts w:ascii="Arial" w:hAnsi="Arial" w:cs="Arial"/>
                <w:sz w:val="20"/>
                <w:szCs w:val="20"/>
                <w:lang w:val="mn-MN"/>
              </w:rPr>
              <w:t xml:space="preserve"> </w:t>
            </w:r>
            <w:r w:rsidR="000A093A">
              <w:rPr>
                <w:rFonts w:ascii="Arial" w:hAnsi="Arial" w:cs="Arial"/>
                <w:sz w:val="20"/>
                <w:szCs w:val="20"/>
                <w:lang w:val="mn-MN"/>
              </w:rPr>
              <w:t>нийлүүлж</w:t>
            </w:r>
            <w:r w:rsidR="00D45B4F" w:rsidRPr="00C45B52">
              <w:rPr>
                <w:rFonts w:ascii="Arial" w:hAnsi="Arial" w:cs="Arial"/>
                <w:sz w:val="20"/>
                <w:szCs w:val="20"/>
                <w:lang w:val="mn-MN"/>
              </w:rPr>
              <w:t xml:space="preserve"> болох боломжтой </w:t>
            </w:r>
            <w:r w:rsidR="00604683">
              <w:rPr>
                <w:rFonts w:ascii="Arial" w:hAnsi="Arial" w:cs="Arial"/>
                <w:sz w:val="20"/>
                <w:szCs w:val="20"/>
                <w:lang w:val="mn-MN"/>
              </w:rPr>
              <w:t>чадлын</w:t>
            </w:r>
            <w:r w:rsidR="00D45B4F" w:rsidRPr="00C45B52">
              <w:rPr>
                <w:rFonts w:ascii="Arial" w:hAnsi="Arial" w:cs="Arial"/>
                <w:sz w:val="20"/>
                <w:szCs w:val="20"/>
                <w:lang w:val="mn-MN"/>
              </w:rPr>
              <w:t xml:space="preserve"> хэмжээг</w:t>
            </w:r>
            <w:r w:rsidR="00631663" w:rsidRPr="007056B9">
              <w:rPr>
                <w:rFonts w:ascii="Arial" w:hAnsi="Arial" w:cs="Arial"/>
                <w:sz w:val="20"/>
                <w:szCs w:val="20"/>
                <w:lang w:val="mn-MN"/>
              </w:rPr>
              <w:t xml:space="preserve"> </w:t>
            </w:r>
            <w:r w:rsidR="00604683">
              <w:rPr>
                <w:rFonts w:ascii="Arial" w:hAnsi="Arial" w:cs="Arial"/>
                <w:sz w:val="20"/>
                <w:szCs w:val="20"/>
                <w:lang w:val="mn-MN"/>
              </w:rPr>
              <w:t>сегментээр</w:t>
            </w:r>
            <w:r w:rsidR="00631663" w:rsidRPr="007056B9">
              <w:rPr>
                <w:rFonts w:ascii="Arial" w:hAnsi="Arial" w:cs="Arial"/>
                <w:sz w:val="20"/>
                <w:szCs w:val="20"/>
                <w:lang w:val="mn-MN"/>
              </w:rPr>
              <w:t xml:space="preserve"> </w:t>
            </w:r>
            <w:r w:rsidR="000A093A">
              <w:rPr>
                <w:rFonts w:ascii="Arial" w:hAnsi="Arial" w:cs="Arial"/>
                <w:sz w:val="20"/>
                <w:szCs w:val="20"/>
                <w:lang w:val="mn-MN"/>
              </w:rPr>
              <w:t>харуулсан</w:t>
            </w:r>
            <w:r w:rsidR="00631663" w:rsidRPr="007056B9">
              <w:rPr>
                <w:rFonts w:ascii="Arial" w:hAnsi="Arial" w:cs="Arial"/>
                <w:sz w:val="20"/>
                <w:szCs w:val="20"/>
                <w:lang w:val="mn-MN"/>
              </w:rPr>
              <w:t xml:space="preserve">. </w:t>
            </w:r>
            <w:r w:rsidR="00604683">
              <w:rPr>
                <w:rFonts w:ascii="Arial" w:hAnsi="Arial" w:cs="Arial"/>
                <w:sz w:val="20"/>
                <w:szCs w:val="20"/>
                <w:lang w:val="mn-MN"/>
              </w:rPr>
              <w:t>Сегментийн</w:t>
            </w:r>
            <w:r w:rsidR="00D45B4F" w:rsidRPr="00C45B52">
              <w:rPr>
                <w:rFonts w:ascii="Arial" w:hAnsi="Arial" w:cs="Arial"/>
                <w:sz w:val="20"/>
                <w:szCs w:val="20"/>
                <w:lang w:val="mn-MN"/>
              </w:rPr>
              <w:t xml:space="preserve"> </w:t>
            </w:r>
            <w:r w:rsidR="004E20C3">
              <w:rPr>
                <w:rFonts w:ascii="Arial" w:hAnsi="Arial" w:cs="Arial"/>
                <w:sz w:val="20"/>
                <w:szCs w:val="20"/>
                <w:lang w:val="mn-MN"/>
              </w:rPr>
              <w:t>зааг</w:t>
            </w:r>
            <w:r w:rsidR="00D45B4F" w:rsidRPr="00C45B52">
              <w:rPr>
                <w:rFonts w:ascii="Arial" w:hAnsi="Arial" w:cs="Arial"/>
                <w:sz w:val="20"/>
                <w:szCs w:val="20"/>
                <w:lang w:val="mn-MN"/>
              </w:rPr>
              <w:t xml:space="preserve"> нь ЦЭХХ-ын </w:t>
            </w:r>
            <w:r w:rsidR="00C45B52" w:rsidRPr="00C45B52">
              <w:rPr>
                <w:rFonts w:ascii="Arial" w:hAnsi="Arial" w:cs="Arial"/>
                <w:sz w:val="20"/>
                <w:szCs w:val="20"/>
                <w:lang w:val="mn-MN"/>
              </w:rPr>
              <w:t xml:space="preserve">системийн </w:t>
            </w:r>
            <w:r w:rsidR="00D45B4F" w:rsidRPr="00C45B52">
              <w:rPr>
                <w:rFonts w:ascii="Arial" w:hAnsi="Arial" w:cs="Arial"/>
                <w:sz w:val="20"/>
                <w:szCs w:val="20"/>
                <w:lang w:val="mn-MN"/>
              </w:rPr>
              <w:t>ажилла</w:t>
            </w:r>
            <w:r w:rsidR="004E20C3">
              <w:rPr>
                <w:rFonts w:ascii="Arial" w:hAnsi="Arial" w:cs="Arial"/>
                <w:sz w:val="20"/>
                <w:szCs w:val="20"/>
                <w:lang w:val="mn-MN"/>
              </w:rPr>
              <w:t>х</w:t>
            </w:r>
            <w:r w:rsidR="00D45B4F" w:rsidRPr="00C45B52">
              <w:rPr>
                <w:rFonts w:ascii="Arial" w:hAnsi="Arial" w:cs="Arial"/>
                <w:sz w:val="20"/>
                <w:szCs w:val="20"/>
                <w:lang w:val="mn-MN"/>
              </w:rPr>
              <w:t xml:space="preserve"> </w:t>
            </w:r>
            <w:r w:rsidR="00631663" w:rsidRPr="007056B9">
              <w:rPr>
                <w:rFonts w:ascii="Arial" w:hAnsi="Arial" w:cs="Arial"/>
                <w:sz w:val="20"/>
                <w:szCs w:val="20"/>
                <w:lang w:val="mn-MN"/>
              </w:rPr>
              <w:t xml:space="preserve"> </w:t>
            </w:r>
            <w:r w:rsidR="004E20C3">
              <w:rPr>
                <w:rFonts w:ascii="Arial" w:hAnsi="Arial" w:cs="Arial"/>
                <w:sz w:val="20"/>
                <w:szCs w:val="20"/>
                <w:lang w:val="mn-MN"/>
              </w:rPr>
              <w:t>хязгаарыг</w:t>
            </w:r>
            <w:r w:rsidR="00C45B52" w:rsidRPr="00C45B52">
              <w:rPr>
                <w:rFonts w:ascii="Arial" w:hAnsi="Arial" w:cs="Arial"/>
                <w:sz w:val="20"/>
                <w:szCs w:val="20"/>
                <w:lang w:val="mn-MN"/>
              </w:rPr>
              <w:t xml:space="preserve"> зааж өгдөг.</w:t>
            </w:r>
            <w:r w:rsidR="00C45B52">
              <w:rPr>
                <w:rFonts w:ascii="Arial" w:hAnsi="Arial" w:cs="Arial"/>
                <w:sz w:val="20"/>
                <w:szCs w:val="20"/>
                <w:lang w:val="mn-MN"/>
              </w:rPr>
              <w:t xml:space="preserve"> </w:t>
            </w:r>
            <w:r w:rsidR="00631663" w:rsidRPr="00A11B31">
              <w:rPr>
                <w:rFonts w:ascii="Arial" w:hAnsi="Arial" w:cs="Arial"/>
                <w:sz w:val="20"/>
                <w:szCs w:val="20"/>
                <w:lang w:val="mn-MN"/>
              </w:rPr>
              <w:t xml:space="preserve">Зураг 2-т хэрэглэгчийн тоолуурын сумтай системийг ашигласан бөгөөд үүнд: </w:t>
            </w:r>
            <w:r w:rsidR="00C45B52" w:rsidRPr="00A11B31">
              <w:rPr>
                <w:rFonts w:ascii="Arial" w:hAnsi="Arial" w:cs="Arial"/>
                <w:sz w:val="20"/>
                <w:szCs w:val="20"/>
                <w:lang w:val="mn-MN"/>
              </w:rPr>
              <w:t>P</w:t>
            </w:r>
            <w:r w:rsidR="00C45B52" w:rsidRPr="00A11B31">
              <w:rPr>
                <w:rFonts w:ascii="Arial" w:hAnsi="Arial" w:cs="Arial"/>
                <w:sz w:val="20"/>
                <w:szCs w:val="20"/>
                <w:vertAlign w:val="subscript"/>
                <w:lang w:val="mn-MN"/>
              </w:rPr>
              <w:t>CR</w:t>
            </w:r>
            <w:r w:rsidR="00C45B52" w:rsidRPr="00A11B31">
              <w:rPr>
                <w:rFonts w:ascii="Arial" w:hAnsi="Arial" w:cs="Arial"/>
                <w:sz w:val="20"/>
                <w:szCs w:val="20"/>
                <w:lang w:val="mn-MN"/>
              </w:rPr>
              <w:t xml:space="preserve"> </w:t>
            </w:r>
            <w:r w:rsidR="00631663" w:rsidRPr="00A11B31">
              <w:rPr>
                <w:rFonts w:ascii="Arial" w:hAnsi="Arial" w:cs="Arial"/>
                <w:sz w:val="20"/>
                <w:szCs w:val="20"/>
                <w:lang w:val="mn-MN"/>
              </w:rPr>
              <w:t>нь</w:t>
            </w:r>
            <w:r w:rsidR="00631663">
              <w:rPr>
                <w:rFonts w:ascii="Arial" w:hAnsi="Arial" w:cs="Arial"/>
                <w:sz w:val="20"/>
                <w:szCs w:val="20"/>
                <w:lang w:val="mn-MN"/>
              </w:rPr>
              <w:t xml:space="preserve"> </w:t>
            </w:r>
            <w:r w:rsidR="00631663" w:rsidRPr="00A11B31">
              <w:rPr>
                <w:rFonts w:ascii="Arial" w:hAnsi="Arial" w:cs="Arial"/>
                <w:sz w:val="20"/>
                <w:szCs w:val="20"/>
                <w:lang w:val="mn-MN"/>
              </w:rPr>
              <w:t>цэнэглэ</w:t>
            </w:r>
            <w:r w:rsidR="00604683">
              <w:rPr>
                <w:rFonts w:ascii="Arial" w:hAnsi="Arial" w:cs="Arial"/>
                <w:sz w:val="20"/>
                <w:szCs w:val="20"/>
                <w:lang w:val="mn-MN"/>
              </w:rPr>
              <w:t>х</w:t>
            </w:r>
            <w:r w:rsidR="00631663" w:rsidRPr="00A11B31">
              <w:rPr>
                <w:rFonts w:ascii="Arial" w:hAnsi="Arial" w:cs="Arial"/>
                <w:sz w:val="20"/>
                <w:szCs w:val="20"/>
                <w:lang w:val="mn-MN"/>
              </w:rPr>
              <w:t xml:space="preserve"> үе</w:t>
            </w:r>
            <w:r w:rsidR="00C45B52">
              <w:rPr>
                <w:rFonts w:ascii="Arial" w:hAnsi="Arial" w:cs="Arial"/>
                <w:sz w:val="20"/>
                <w:szCs w:val="20"/>
                <w:lang w:val="mn-MN"/>
              </w:rPr>
              <w:t>ийн</w:t>
            </w:r>
            <w:r w:rsidR="00631663" w:rsidRPr="00A11B31">
              <w:rPr>
                <w:rFonts w:ascii="Arial" w:hAnsi="Arial" w:cs="Arial"/>
                <w:sz w:val="20"/>
                <w:szCs w:val="20"/>
                <w:lang w:val="mn-MN"/>
              </w:rPr>
              <w:t xml:space="preserve"> нэрлэсэн </w:t>
            </w:r>
            <w:r w:rsidR="00C45B52">
              <w:rPr>
                <w:rFonts w:ascii="Arial" w:hAnsi="Arial" w:cs="Arial"/>
                <w:sz w:val="20"/>
                <w:szCs w:val="20"/>
                <w:lang w:val="mn-MN"/>
              </w:rPr>
              <w:t>бодит чадал</w:t>
            </w:r>
            <w:r w:rsidR="00631663" w:rsidRPr="00A11B31">
              <w:rPr>
                <w:rFonts w:ascii="Arial" w:hAnsi="Arial" w:cs="Arial"/>
                <w:sz w:val="20"/>
                <w:szCs w:val="20"/>
                <w:lang w:val="mn-MN"/>
              </w:rPr>
              <w:t>; P</w:t>
            </w:r>
            <w:r w:rsidR="00631663" w:rsidRPr="00A11B31">
              <w:rPr>
                <w:rFonts w:ascii="Arial" w:hAnsi="Arial" w:cs="Arial"/>
                <w:sz w:val="20"/>
                <w:szCs w:val="20"/>
                <w:vertAlign w:val="subscript"/>
                <w:lang w:val="mn-MN"/>
              </w:rPr>
              <w:t xml:space="preserve">DR </w:t>
            </w:r>
            <w:r w:rsidR="00631663" w:rsidRPr="00A11B31">
              <w:rPr>
                <w:rFonts w:ascii="Arial" w:hAnsi="Arial" w:cs="Arial"/>
                <w:sz w:val="20"/>
                <w:szCs w:val="20"/>
                <w:lang w:val="mn-MN"/>
              </w:rPr>
              <w:t>нь цэнэг</w:t>
            </w:r>
            <w:r w:rsidR="00C45B52">
              <w:rPr>
                <w:rFonts w:ascii="Arial" w:hAnsi="Arial" w:cs="Arial"/>
                <w:sz w:val="20"/>
                <w:szCs w:val="20"/>
                <w:lang w:val="mn-MN"/>
              </w:rPr>
              <w:t xml:space="preserve"> алда</w:t>
            </w:r>
            <w:r w:rsidR="00604683">
              <w:rPr>
                <w:rFonts w:ascii="Arial" w:hAnsi="Arial" w:cs="Arial"/>
                <w:sz w:val="20"/>
                <w:szCs w:val="20"/>
                <w:lang w:val="mn-MN"/>
              </w:rPr>
              <w:t>х</w:t>
            </w:r>
            <w:r w:rsidR="00631663" w:rsidRPr="00A11B31">
              <w:rPr>
                <w:rFonts w:ascii="Arial" w:hAnsi="Arial" w:cs="Arial"/>
                <w:sz w:val="20"/>
                <w:szCs w:val="20"/>
                <w:lang w:val="mn-MN"/>
              </w:rPr>
              <w:t xml:space="preserve"> үе</w:t>
            </w:r>
            <w:r w:rsidR="00C45B52">
              <w:rPr>
                <w:rFonts w:ascii="Arial" w:hAnsi="Arial" w:cs="Arial"/>
                <w:sz w:val="20"/>
                <w:szCs w:val="20"/>
                <w:lang w:val="mn-MN"/>
              </w:rPr>
              <w:t>ийн</w:t>
            </w:r>
            <w:r w:rsidR="00631663" w:rsidRPr="00A11B31">
              <w:rPr>
                <w:rFonts w:ascii="Arial" w:hAnsi="Arial" w:cs="Arial"/>
                <w:sz w:val="20"/>
                <w:szCs w:val="20"/>
                <w:lang w:val="mn-MN"/>
              </w:rPr>
              <w:t xml:space="preserve"> нэрлэсэн </w:t>
            </w:r>
            <w:r w:rsidR="00C45B52">
              <w:rPr>
                <w:rFonts w:ascii="Arial" w:hAnsi="Arial" w:cs="Arial"/>
                <w:sz w:val="20"/>
                <w:szCs w:val="20"/>
                <w:lang w:val="mn-MN"/>
              </w:rPr>
              <w:t xml:space="preserve">бодит чадал </w:t>
            </w:r>
            <w:r w:rsidR="00631663" w:rsidRPr="00A11B31">
              <w:rPr>
                <w:rFonts w:ascii="Arial" w:hAnsi="Arial" w:cs="Arial"/>
                <w:sz w:val="20"/>
                <w:szCs w:val="20"/>
                <w:lang w:val="mn-MN"/>
              </w:rPr>
              <w:t>юм; Q</w:t>
            </w:r>
            <w:r w:rsidR="00631663" w:rsidRPr="00A11B31">
              <w:rPr>
                <w:rFonts w:ascii="Arial" w:hAnsi="Arial" w:cs="Arial"/>
                <w:sz w:val="20"/>
                <w:szCs w:val="20"/>
                <w:vertAlign w:val="subscript"/>
                <w:lang w:val="mn-MN"/>
              </w:rPr>
              <w:t>IR</w:t>
            </w:r>
            <w:r w:rsidR="00631663" w:rsidRPr="00A11B31">
              <w:rPr>
                <w:rFonts w:ascii="Arial" w:hAnsi="Arial" w:cs="Arial"/>
                <w:sz w:val="20"/>
                <w:szCs w:val="20"/>
                <w:lang w:val="mn-MN"/>
              </w:rPr>
              <w:t xml:space="preserve"> нь индуктив </w:t>
            </w:r>
            <w:r w:rsidR="00C45B52">
              <w:rPr>
                <w:rFonts w:ascii="Arial" w:hAnsi="Arial" w:cs="Arial"/>
                <w:sz w:val="20"/>
                <w:szCs w:val="20"/>
                <w:lang w:val="mn-MN"/>
              </w:rPr>
              <w:t xml:space="preserve">хуурмаг чадал </w:t>
            </w:r>
            <w:r w:rsidR="00631663" w:rsidRPr="00A11B31">
              <w:rPr>
                <w:rFonts w:ascii="Arial" w:hAnsi="Arial" w:cs="Arial"/>
                <w:sz w:val="20"/>
                <w:szCs w:val="20"/>
                <w:lang w:val="mn-MN"/>
              </w:rPr>
              <w:t xml:space="preserve"> ба Q</w:t>
            </w:r>
            <w:r w:rsidR="00631663" w:rsidRPr="00A11B31">
              <w:rPr>
                <w:rFonts w:ascii="Arial" w:hAnsi="Arial" w:cs="Arial"/>
                <w:sz w:val="20"/>
                <w:szCs w:val="20"/>
                <w:vertAlign w:val="subscript"/>
                <w:lang w:val="mn-MN"/>
              </w:rPr>
              <w:t>CR</w:t>
            </w:r>
            <w:r w:rsidR="00631663" w:rsidRPr="00A11B31">
              <w:rPr>
                <w:rFonts w:ascii="Arial" w:hAnsi="Arial" w:cs="Arial"/>
                <w:sz w:val="20"/>
                <w:szCs w:val="20"/>
                <w:lang w:val="mn-MN"/>
              </w:rPr>
              <w:t xml:space="preserve"> нь </w:t>
            </w:r>
            <w:r w:rsidR="004E20C3">
              <w:rPr>
                <w:rFonts w:ascii="Arial" w:hAnsi="Arial" w:cs="Arial"/>
                <w:sz w:val="20"/>
                <w:szCs w:val="20"/>
                <w:lang w:val="mn-MN"/>
              </w:rPr>
              <w:t>багтаамжийн</w:t>
            </w:r>
            <w:r w:rsidR="00631663" w:rsidRPr="00A11B31">
              <w:rPr>
                <w:rFonts w:ascii="Arial" w:hAnsi="Arial" w:cs="Arial"/>
                <w:sz w:val="20"/>
                <w:szCs w:val="20"/>
                <w:lang w:val="mn-MN"/>
              </w:rPr>
              <w:t xml:space="preserve"> </w:t>
            </w:r>
            <w:r w:rsidR="00C45B52">
              <w:rPr>
                <w:rFonts w:ascii="Arial" w:hAnsi="Arial" w:cs="Arial"/>
                <w:sz w:val="20"/>
                <w:szCs w:val="20"/>
                <w:lang w:val="mn-MN"/>
              </w:rPr>
              <w:t>хуурмаг</w:t>
            </w:r>
            <w:r w:rsidR="00631663" w:rsidRPr="00A11B31">
              <w:rPr>
                <w:rFonts w:ascii="Arial" w:hAnsi="Arial" w:cs="Arial"/>
                <w:sz w:val="20"/>
                <w:szCs w:val="20"/>
                <w:lang w:val="mn-MN"/>
              </w:rPr>
              <w:t xml:space="preserve"> </w:t>
            </w:r>
            <w:r w:rsidR="00C45B52">
              <w:rPr>
                <w:rFonts w:ascii="Arial" w:hAnsi="Arial" w:cs="Arial"/>
                <w:sz w:val="20"/>
                <w:szCs w:val="20"/>
                <w:lang w:val="mn-MN"/>
              </w:rPr>
              <w:t>чадал</w:t>
            </w:r>
            <w:r w:rsidR="00631663" w:rsidRPr="00A11B31">
              <w:rPr>
                <w:rFonts w:ascii="Arial" w:hAnsi="Arial" w:cs="Arial"/>
                <w:sz w:val="20"/>
                <w:szCs w:val="20"/>
                <w:lang w:val="mn-MN"/>
              </w:rPr>
              <w:t xml:space="preserve"> юм</w:t>
            </w:r>
            <w:r w:rsidR="00C45B52">
              <w:rPr>
                <w:rFonts w:ascii="Arial" w:hAnsi="Arial" w:cs="Arial"/>
                <w:sz w:val="20"/>
                <w:szCs w:val="20"/>
                <w:lang w:val="mn-MN"/>
              </w:rPr>
              <w:t>.</w:t>
            </w:r>
          </w:p>
          <w:p w:rsidR="00631663" w:rsidRPr="0019393A" w:rsidRDefault="00631663" w:rsidP="00631663">
            <w:pPr>
              <w:rPr>
                <w:rFonts w:ascii="Arial" w:hAnsi="Arial" w:cs="Arial"/>
                <w:sz w:val="20"/>
                <w:szCs w:val="20"/>
                <w:lang w:val="mn-MN"/>
              </w:rPr>
            </w:pPr>
            <w:r w:rsidRPr="004E20C3">
              <w:rPr>
                <w:rFonts w:ascii="Arial" w:hAnsi="Arial" w:cs="Arial"/>
                <w:sz w:val="20"/>
                <w:szCs w:val="20"/>
                <w:lang w:val="mn-MN"/>
              </w:rPr>
              <w:t>Чад</w:t>
            </w:r>
            <w:r w:rsidR="00092D2C">
              <w:rPr>
                <w:rFonts w:ascii="Arial" w:hAnsi="Arial" w:cs="Arial"/>
                <w:sz w:val="20"/>
                <w:szCs w:val="20"/>
                <w:lang w:val="mn-MN"/>
              </w:rPr>
              <w:t>амжийн</w:t>
            </w:r>
            <w:r w:rsidRPr="0019393A">
              <w:rPr>
                <w:rFonts w:ascii="Arial" w:hAnsi="Arial" w:cs="Arial"/>
                <w:sz w:val="20"/>
                <w:szCs w:val="20"/>
                <w:lang w:val="mn-MN"/>
              </w:rPr>
              <w:t xml:space="preserve"> </w:t>
            </w:r>
            <w:r w:rsidR="0055377F" w:rsidRPr="0019393A">
              <w:rPr>
                <w:rFonts w:ascii="Arial" w:hAnsi="Arial" w:cs="Arial"/>
                <w:sz w:val="20"/>
                <w:szCs w:val="20"/>
                <w:lang w:val="mn-MN"/>
              </w:rPr>
              <w:t>график</w:t>
            </w:r>
            <w:r w:rsidRPr="0019393A">
              <w:rPr>
                <w:rFonts w:ascii="Arial" w:hAnsi="Arial" w:cs="Arial"/>
                <w:sz w:val="20"/>
                <w:szCs w:val="20"/>
                <w:lang w:val="mn-MN"/>
              </w:rPr>
              <w:t xml:space="preserve">ыг P/Q тэнхлэгээр дөрвөн квадратад хуваадаг (үйлдвэрлэгчийн </w:t>
            </w:r>
            <w:r w:rsidR="004E20C3">
              <w:rPr>
                <w:rFonts w:ascii="Arial" w:hAnsi="Arial" w:cs="Arial"/>
                <w:sz w:val="20"/>
                <w:szCs w:val="20"/>
                <w:lang w:val="mn-MN"/>
              </w:rPr>
              <w:t>тогтоосон</w:t>
            </w:r>
            <w:r w:rsidRPr="0019393A">
              <w:rPr>
                <w:rFonts w:ascii="Arial" w:hAnsi="Arial" w:cs="Arial"/>
                <w:sz w:val="20"/>
                <w:szCs w:val="20"/>
                <w:lang w:val="mn-MN"/>
              </w:rPr>
              <w:t xml:space="preserve"> хүрээ батлагдсан):</w:t>
            </w:r>
          </w:p>
          <w:p w:rsidR="00631663" w:rsidRPr="0019393A" w:rsidRDefault="00631663" w:rsidP="00631663">
            <w:pPr>
              <w:rPr>
                <w:rFonts w:ascii="Arial" w:hAnsi="Arial" w:cs="Arial"/>
                <w:sz w:val="20"/>
                <w:szCs w:val="20"/>
                <w:lang w:val="mn-MN"/>
              </w:rPr>
            </w:pPr>
            <w:r w:rsidRPr="0019393A">
              <w:rPr>
                <w:rFonts w:ascii="Arial" w:hAnsi="Arial" w:cs="Arial"/>
                <w:sz w:val="20"/>
                <w:szCs w:val="20"/>
                <w:lang w:val="mn-MN"/>
              </w:rPr>
              <w:t xml:space="preserve">a) 1-р </w:t>
            </w:r>
            <w:r w:rsidR="008E2A04">
              <w:rPr>
                <w:rFonts w:ascii="Arial" w:hAnsi="Arial" w:cs="Arial"/>
                <w:sz w:val="20"/>
                <w:szCs w:val="20"/>
                <w:lang w:val="mn-MN"/>
              </w:rPr>
              <w:t>сегментэд</w:t>
            </w:r>
            <w:r w:rsidRPr="0019393A">
              <w:rPr>
                <w:rFonts w:ascii="Arial" w:hAnsi="Arial" w:cs="Arial"/>
                <w:sz w:val="20"/>
                <w:szCs w:val="20"/>
                <w:lang w:val="mn-MN"/>
              </w:rPr>
              <w:t xml:space="preserve"> </w:t>
            </w:r>
            <w:r w:rsidR="000A093A">
              <w:rPr>
                <w:rFonts w:ascii="Arial" w:hAnsi="Arial" w:cs="Arial"/>
                <w:sz w:val="20"/>
                <w:szCs w:val="20"/>
                <w:lang w:val="mn-MN"/>
              </w:rPr>
              <w:t>ЦЭХХ-ын</w:t>
            </w:r>
            <w:r w:rsidRPr="0019393A">
              <w:rPr>
                <w:rFonts w:ascii="Arial" w:hAnsi="Arial" w:cs="Arial"/>
                <w:sz w:val="20"/>
                <w:szCs w:val="20"/>
                <w:lang w:val="mn-MN"/>
              </w:rPr>
              <w:t xml:space="preserve"> систем нь цахилгаан эрчим хүчний систем</w:t>
            </w:r>
            <w:r w:rsidR="000A093A">
              <w:rPr>
                <w:rFonts w:ascii="Arial" w:hAnsi="Arial" w:cs="Arial"/>
                <w:sz w:val="20"/>
                <w:szCs w:val="20"/>
                <w:lang w:val="mn-MN"/>
              </w:rPr>
              <w:t xml:space="preserve"> руу</w:t>
            </w:r>
            <w:r w:rsidRPr="0019393A">
              <w:rPr>
                <w:rFonts w:ascii="Arial" w:hAnsi="Arial" w:cs="Arial"/>
                <w:sz w:val="20"/>
                <w:szCs w:val="20"/>
                <w:lang w:val="mn-MN"/>
              </w:rPr>
              <w:t xml:space="preserve"> цэнэг</w:t>
            </w:r>
            <w:r w:rsidR="000A093A">
              <w:rPr>
                <w:rFonts w:ascii="Arial" w:hAnsi="Arial" w:cs="Arial"/>
                <w:sz w:val="20"/>
                <w:szCs w:val="20"/>
                <w:lang w:val="mn-MN"/>
              </w:rPr>
              <w:t xml:space="preserve"> </w:t>
            </w:r>
            <w:r w:rsidR="00604683">
              <w:rPr>
                <w:rFonts w:ascii="Arial" w:hAnsi="Arial" w:cs="Arial"/>
                <w:sz w:val="20"/>
                <w:szCs w:val="20"/>
                <w:lang w:val="mn-MN"/>
              </w:rPr>
              <w:t xml:space="preserve">алдалт </w:t>
            </w:r>
            <w:r w:rsidR="000A093A">
              <w:rPr>
                <w:rFonts w:ascii="Arial" w:hAnsi="Arial" w:cs="Arial"/>
                <w:sz w:val="20"/>
                <w:szCs w:val="20"/>
                <w:lang w:val="mn-MN"/>
              </w:rPr>
              <w:t>хийж</w:t>
            </w:r>
            <w:r w:rsidRPr="0019393A">
              <w:rPr>
                <w:rFonts w:ascii="Arial" w:hAnsi="Arial" w:cs="Arial"/>
                <w:sz w:val="20"/>
                <w:szCs w:val="20"/>
                <w:lang w:val="mn-MN"/>
              </w:rPr>
              <w:t xml:space="preserve"> байгаа бөгөөд түүний ажиллагаа нь</w:t>
            </w:r>
            <w:r>
              <w:rPr>
                <w:rFonts w:ascii="Arial" w:hAnsi="Arial" w:cs="Arial"/>
                <w:sz w:val="20"/>
                <w:szCs w:val="20"/>
                <w:lang w:val="mn-MN"/>
              </w:rPr>
              <w:t xml:space="preserve"> </w:t>
            </w:r>
            <w:r w:rsidRPr="0019393A">
              <w:rPr>
                <w:rFonts w:ascii="Arial" w:hAnsi="Arial" w:cs="Arial"/>
                <w:sz w:val="20"/>
                <w:szCs w:val="20"/>
                <w:lang w:val="mn-MN"/>
              </w:rPr>
              <w:t>конденсатор</w:t>
            </w:r>
            <w:r w:rsidR="000A093A">
              <w:rPr>
                <w:rFonts w:ascii="Arial" w:hAnsi="Arial" w:cs="Arial"/>
                <w:sz w:val="20"/>
                <w:szCs w:val="20"/>
                <w:lang w:val="mn-MN"/>
              </w:rPr>
              <w:t xml:space="preserve"> шиг</w:t>
            </w:r>
            <w:r w:rsidRPr="0019393A">
              <w:rPr>
                <w:rFonts w:ascii="Arial" w:hAnsi="Arial" w:cs="Arial"/>
                <w:sz w:val="20"/>
                <w:szCs w:val="20"/>
                <w:lang w:val="mn-MN"/>
              </w:rPr>
              <w:t>;</w:t>
            </w:r>
          </w:p>
          <w:p w:rsidR="00631663" w:rsidRPr="0019393A" w:rsidRDefault="00631663" w:rsidP="00631663">
            <w:pPr>
              <w:rPr>
                <w:rFonts w:ascii="Arial" w:hAnsi="Arial" w:cs="Arial"/>
                <w:sz w:val="20"/>
                <w:szCs w:val="20"/>
                <w:lang w:val="mn-MN"/>
              </w:rPr>
            </w:pPr>
            <w:r w:rsidRPr="0019393A">
              <w:rPr>
                <w:rFonts w:ascii="Arial" w:hAnsi="Arial" w:cs="Arial"/>
                <w:sz w:val="20"/>
                <w:szCs w:val="20"/>
                <w:lang w:val="mn-MN"/>
              </w:rPr>
              <w:t xml:space="preserve">б) 2-р </w:t>
            </w:r>
            <w:r w:rsidR="008E2A04">
              <w:rPr>
                <w:rFonts w:ascii="Arial" w:hAnsi="Arial" w:cs="Arial"/>
                <w:sz w:val="20"/>
                <w:szCs w:val="20"/>
                <w:lang w:val="mn-MN"/>
              </w:rPr>
              <w:t>сегментэд</w:t>
            </w:r>
            <w:r w:rsidRPr="0019393A">
              <w:rPr>
                <w:rFonts w:ascii="Arial" w:hAnsi="Arial" w:cs="Arial"/>
                <w:sz w:val="20"/>
                <w:szCs w:val="20"/>
                <w:lang w:val="mn-MN"/>
              </w:rPr>
              <w:t xml:space="preserve"> </w:t>
            </w:r>
            <w:r w:rsidR="000A093A">
              <w:rPr>
                <w:rFonts w:ascii="Arial" w:hAnsi="Arial" w:cs="Arial"/>
                <w:sz w:val="20"/>
                <w:szCs w:val="20"/>
                <w:lang w:val="mn-MN"/>
              </w:rPr>
              <w:t>ЦЭХХ-ын</w:t>
            </w:r>
            <w:r w:rsidRPr="0019393A">
              <w:rPr>
                <w:rFonts w:ascii="Arial" w:hAnsi="Arial" w:cs="Arial"/>
                <w:sz w:val="20"/>
                <w:szCs w:val="20"/>
                <w:lang w:val="mn-MN"/>
              </w:rPr>
              <w:t xml:space="preserve"> систем нь цахилгаан эрчим хүчний системээс цэнэглэгдэж байгаа бөгөөд түүний үйлдэл нь</w:t>
            </w:r>
            <w:r>
              <w:rPr>
                <w:rFonts w:ascii="Arial" w:hAnsi="Arial" w:cs="Arial"/>
                <w:sz w:val="20"/>
                <w:szCs w:val="20"/>
                <w:lang w:val="mn-MN"/>
              </w:rPr>
              <w:t xml:space="preserve"> </w:t>
            </w:r>
            <w:r w:rsidRPr="0019393A">
              <w:rPr>
                <w:rFonts w:ascii="Arial" w:hAnsi="Arial" w:cs="Arial"/>
                <w:sz w:val="20"/>
                <w:szCs w:val="20"/>
                <w:lang w:val="mn-MN"/>
              </w:rPr>
              <w:t>конденсатор</w:t>
            </w:r>
            <w:r w:rsidR="000A093A">
              <w:rPr>
                <w:rFonts w:ascii="Arial" w:hAnsi="Arial" w:cs="Arial"/>
                <w:sz w:val="20"/>
                <w:szCs w:val="20"/>
                <w:lang w:val="mn-MN"/>
              </w:rPr>
              <w:t xml:space="preserve"> шиг</w:t>
            </w:r>
            <w:r w:rsidRPr="0019393A">
              <w:rPr>
                <w:rFonts w:ascii="Arial" w:hAnsi="Arial" w:cs="Arial"/>
                <w:sz w:val="20"/>
                <w:szCs w:val="20"/>
                <w:lang w:val="mn-MN"/>
              </w:rPr>
              <w:t>;</w:t>
            </w:r>
          </w:p>
          <w:p w:rsidR="00631663" w:rsidRPr="0019393A" w:rsidRDefault="00631663" w:rsidP="00631663">
            <w:pPr>
              <w:rPr>
                <w:rFonts w:ascii="Arial" w:hAnsi="Arial" w:cs="Arial"/>
                <w:sz w:val="20"/>
                <w:szCs w:val="20"/>
                <w:lang w:val="mn-MN"/>
              </w:rPr>
            </w:pPr>
            <w:r w:rsidRPr="0019393A">
              <w:rPr>
                <w:rFonts w:ascii="Arial" w:hAnsi="Arial" w:cs="Arial"/>
                <w:sz w:val="20"/>
                <w:szCs w:val="20"/>
                <w:lang w:val="mn-MN"/>
              </w:rPr>
              <w:t xml:space="preserve">в) 3-р </w:t>
            </w:r>
            <w:r w:rsidR="008E2A04">
              <w:rPr>
                <w:rFonts w:ascii="Arial" w:hAnsi="Arial" w:cs="Arial"/>
                <w:sz w:val="20"/>
                <w:szCs w:val="20"/>
                <w:lang w:val="mn-MN"/>
              </w:rPr>
              <w:t>сегментэд</w:t>
            </w:r>
            <w:r w:rsidRPr="0019393A">
              <w:rPr>
                <w:rFonts w:ascii="Arial" w:hAnsi="Arial" w:cs="Arial"/>
                <w:sz w:val="20"/>
                <w:szCs w:val="20"/>
                <w:lang w:val="mn-MN"/>
              </w:rPr>
              <w:t xml:space="preserve"> </w:t>
            </w:r>
            <w:r w:rsidR="008E2A04">
              <w:rPr>
                <w:rFonts w:ascii="Arial" w:hAnsi="Arial" w:cs="Arial"/>
                <w:sz w:val="20"/>
                <w:szCs w:val="20"/>
                <w:lang w:val="mn-MN"/>
              </w:rPr>
              <w:t>ЦЭХХ-ын</w:t>
            </w:r>
            <w:r w:rsidRPr="0019393A">
              <w:rPr>
                <w:rFonts w:ascii="Arial" w:hAnsi="Arial" w:cs="Arial"/>
                <w:sz w:val="20"/>
                <w:szCs w:val="20"/>
                <w:lang w:val="mn-MN"/>
              </w:rPr>
              <w:t xml:space="preserve"> систем нь цахилгаан эрчим хүчний системээс цэнэглэгд</w:t>
            </w:r>
            <w:r w:rsidR="00604683">
              <w:rPr>
                <w:rFonts w:ascii="Arial" w:hAnsi="Arial" w:cs="Arial"/>
                <w:sz w:val="20"/>
                <w:szCs w:val="20"/>
                <w:lang w:val="mn-MN"/>
              </w:rPr>
              <w:t>эж байгаа</w:t>
            </w:r>
            <w:r w:rsidRPr="0019393A">
              <w:rPr>
                <w:rFonts w:ascii="Arial" w:hAnsi="Arial" w:cs="Arial"/>
                <w:sz w:val="20"/>
                <w:szCs w:val="20"/>
                <w:lang w:val="mn-MN"/>
              </w:rPr>
              <w:t xml:space="preserve"> бөгөөд түүний ажиллагаа нь</w:t>
            </w:r>
            <w:r>
              <w:rPr>
                <w:rFonts w:ascii="Arial" w:hAnsi="Arial" w:cs="Arial"/>
                <w:sz w:val="20"/>
                <w:szCs w:val="20"/>
                <w:lang w:val="mn-MN"/>
              </w:rPr>
              <w:t xml:space="preserve"> </w:t>
            </w:r>
            <w:r w:rsidRPr="0019393A">
              <w:rPr>
                <w:rFonts w:ascii="Arial" w:hAnsi="Arial" w:cs="Arial"/>
                <w:sz w:val="20"/>
                <w:szCs w:val="20"/>
                <w:lang w:val="mn-MN"/>
              </w:rPr>
              <w:t>индуктор</w:t>
            </w:r>
            <w:r w:rsidR="008E2A04">
              <w:rPr>
                <w:rFonts w:ascii="Arial" w:hAnsi="Arial" w:cs="Arial"/>
                <w:sz w:val="20"/>
                <w:szCs w:val="20"/>
                <w:lang w:val="mn-MN"/>
              </w:rPr>
              <w:t xml:space="preserve"> шиг</w:t>
            </w:r>
            <w:r w:rsidRPr="0019393A">
              <w:rPr>
                <w:rFonts w:ascii="Arial" w:hAnsi="Arial" w:cs="Arial"/>
                <w:sz w:val="20"/>
                <w:szCs w:val="20"/>
                <w:lang w:val="mn-MN"/>
              </w:rPr>
              <w:t>;</w:t>
            </w:r>
          </w:p>
          <w:p w:rsidR="00631663" w:rsidRPr="0019393A" w:rsidRDefault="00631663" w:rsidP="008E2A04">
            <w:pPr>
              <w:rPr>
                <w:rFonts w:ascii="Arial" w:hAnsi="Arial" w:cs="Arial"/>
                <w:sz w:val="20"/>
                <w:szCs w:val="20"/>
                <w:lang w:val="mn-MN"/>
              </w:rPr>
            </w:pPr>
            <w:r w:rsidRPr="0019393A">
              <w:rPr>
                <w:rFonts w:ascii="Arial" w:hAnsi="Arial" w:cs="Arial"/>
                <w:sz w:val="20"/>
                <w:szCs w:val="20"/>
                <w:lang w:val="mn-MN"/>
              </w:rPr>
              <w:t xml:space="preserve">г) 4-р </w:t>
            </w:r>
            <w:r w:rsidR="008E2A04">
              <w:rPr>
                <w:rFonts w:ascii="Arial" w:hAnsi="Arial" w:cs="Arial"/>
                <w:sz w:val="20"/>
                <w:szCs w:val="20"/>
                <w:lang w:val="mn-MN"/>
              </w:rPr>
              <w:t xml:space="preserve">сегментэд ЦЭХХ </w:t>
            </w:r>
            <w:r w:rsidRPr="0019393A">
              <w:rPr>
                <w:rFonts w:ascii="Arial" w:hAnsi="Arial" w:cs="Arial"/>
                <w:sz w:val="20"/>
                <w:szCs w:val="20"/>
                <w:lang w:val="mn-MN"/>
              </w:rPr>
              <w:t>систем нь цахилгаан эрчим хүчний систем</w:t>
            </w:r>
            <w:r w:rsidR="008E2A04">
              <w:rPr>
                <w:rFonts w:ascii="Arial" w:hAnsi="Arial" w:cs="Arial"/>
                <w:sz w:val="20"/>
                <w:szCs w:val="20"/>
                <w:lang w:val="mn-MN"/>
              </w:rPr>
              <w:t xml:space="preserve"> руу</w:t>
            </w:r>
            <w:r w:rsidRPr="0019393A">
              <w:rPr>
                <w:rFonts w:ascii="Arial" w:hAnsi="Arial" w:cs="Arial"/>
                <w:sz w:val="20"/>
                <w:szCs w:val="20"/>
                <w:lang w:val="mn-MN"/>
              </w:rPr>
              <w:t xml:space="preserve"> цэнэг</w:t>
            </w:r>
            <w:r w:rsidR="008E2A04">
              <w:rPr>
                <w:rFonts w:ascii="Arial" w:hAnsi="Arial" w:cs="Arial"/>
                <w:sz w:val="20"/>
                <w:szCs w:val="20"/>
                <w:lang w:val="mn-MN"/>
              </w:rPr>
              <w:t xml:space="preserve"> </w:t>
            </w:r>
            <w:r w:rsidR="00604683">
              <w:rPr>
                <w:rFonts w:ascii="Arial" w:hAnsi="Arial" w:cs="Arial"/>
                <w:sz w:val="20"/>
                <w:szCs w:val="20"/>
                <w:lang w:val="mn-MN"/>
              </w:rPr>
              <w:t>алдалт</w:t>
            </w:r>
            <w:r w:rsidR="008E2A04">
              <w:rPr>
                <w:rFonts w:ascii="Arial" w:hAnsi="Arial" w:cs="Arial"/>
                <w:sz w:val="20"/>
                <w:szCs w:val="20"/>
                <w:lang w:val="mn-MN"/>
              </w:rPr>
              <w:t xml:space="preserve"> хийж </w:t>
            </w:r>
            <w:r w:rsidRPr="0019393A">
              <w:rPr>
                <w:rFonts w:ascii="Arial" w:hAnsi="Arial" w:cs="Arial"/>
                <w:sz w:val="20"/>
                <w:szCs w:val="20"/>
                <w:lang w:val="mn-MN"/>
              </w:rPr>
              <w:t>байгаа бөгөөд түүний ажиллагаа нь</w:t>
            </w:r>
            <w:r>
              <w:rPr>
                <w:rFonts w:ascii="Arial" w:hAnsi="Arial" w:cs="Arial"/>
                <w:sz w:val="20"/>
                <w:szCs w:val="20"/>
                <w:lang w:val="mn-MN"/>
              </w:rPr>
              <w:t xml:space="preserve"> </w:t>
            </w:r>
            <w:r w:rsidRPr="0019393A">
              <w:rPr>
                <w:rFonts w:ascii="Arial" w:hAnsi="Arial" w:cs="Arial"/>
                <w:sz w:val="20"/>
                <w:szCs w:val="20"/>
                <w:lang w:val="mn-MN"/>
              </w:rPr>
              <w:t>индуктор</w:t>
            </w:r>
            <w:r w:rsidR="008E2A04">
              <w:rPr>
                <w:rFonts w:ascii="Arial" w:hAnsi="Arial" w:cs="Arial"/>
                <w:sz w:val="20"/>
                <w:szCs w:val="20"/>
                <w:lang w:val="mn-MN"/>
              </w:rPr>
              <w:t xml:space="preserve"> шиг</w:t>
            </w:r>
            <w:r w:rsidRPr="0019393A">
              <w:rPr>
                <w:rFonts w:ascii="Arial" w:hAnsi="Arial" w:cs="Arial"/>
                <w:sz w:val="20"/>
                <w:szCs w:val="20"/>
                <w:lang w:val="mn-MN"/>
              </w:rPr>
              <w:t>.</w:t>
            </w:r>
          </w:p>
        </w:tc>
        <w:tc>
          <w:tcPr>
            <w:tcW w:w="5395" w:type="dxa"/>
          </w:tcPr>
          <w:p w:rsidR="00D20650" w:rsidRPr="00D20650" w:rsidRDefault="00D20650" w:rsidP="00D20650">
            <w:pPr>
              <w:rPr>
                <w:rFonts w:ascii="Arial" w:hAnsi="Arial" w:cs="Arial"/>
                <w:b/>
                <w:sz w:val="24"/>
                <w:szCs w:val="24"/>
              </w:rPr>
            </w:pPr>
            <w:r w:rsidRPr="00D20650">
              <w:rPr>
                <w:rFonts w:ascii="Arial" w:hAnsi="Arial" w:cs="Arial"/>
                <w:b/>
                <w:sz w:val="24"/>
                <w:szCs w:val="24"/>
              </w:rPr>
              <w:lastRenderedPageBreak/>
              <w:t>4.1.2</w:t>
            </w:r>
          </w:p>
          <w:p w:rsidR="00D20650" w:rsidRPr="00D20650" w:rsidRDefault="00D20650" w:rsidP="00D20650">
            <w:pPr>
              <w:rPr>
                <w:rFonts w:ascii="Arial" w:hAnsi="Arial" w:cs="Arial"/>
                <w:b/>
                <w:sz w:val="24"/>
                <w:szCs w:val="24"/>
              </w:rPr>
            </w:pPr>
            <w:r w:rsidRPr="00D20650">
              <w:rPr>
                <w:rFonts w:ascii="Arial" w:hAnsi="Arial" w:cs="Arial"/>
                <w:b/>
                <w:sz w:val="24"/>
                <w:szCs w:val="24"/>
              </w:rPr>
              <w:t>predetermined charging/discharging cycle</w:t>
            </w:r>
          </w:p>
          <w:p w:rsidR="0040094C" w:rsidRDefault="0040094C" w:rsidP="00D20650">
            <w:pPr>
              <w:jc w:val="both"/>
              <w:rPr>
                <w:rFonts w:ascii="Arial" w:hAnsi="Arial" w:cs="Arial"/>
                <w:sz w:val="24"/>
                <w:szCs w:val="24"/>
              </w:rPr>
            </w:pPr>
          </w:p>
          <w:p w:rsidR="00D20650" w:rsidRDefault="00D20650" w:rsidP="00D20650">
            <w:pPr>
              <w:jc w:val="both"/>
              <w:rPr>
                <w:rFonts w:ascii="Arial" w:hAnsi="Arial" w:cs="Arial"/>
                <w:sz w:val="24"/>
                <w:szCs w:val="24"/>
              </w:rPr>
            </w:pPr>
            <w:r w:rsidRPr="00D20650">
              <w:rPr>
                <w:rFonts w:ascii="Arial" w:hAnsi="Arial" w:cs="Arial"/>
                <w:sz w:val="24"/>
                <w:szCs w:val="24"/>
              </w:rPr>
              <w:t>charging/discharging cycle used in the EES system characterization, specification and testing for a specific operating mode</w:t>
            </w:r>
          </w:p>
          <w:p w:rsidR="00D20650" w:rsidRDefault="00D20650" w:rsidP="00D20650">
            <w:pPr>
              <w:jc w:val="both"/>
              <w:rPr>
                <w:rFonts w:ascii="Arial" w:hAnsi="Arial" w:cs="Arial"/>
                <w:sz w:val="24"/>
                <w:szCs w:val="24"/>
              </w:rPr>
            </w:pPr>
          </w:p>
          <w:p w:rsidR="00D20650" w:rsidRPr="00D20650" w:rsidRDefault="00D20650" w:rsidP="00D20650">
            <w:pPr>
              <w:widowControl w:val="0"/>
              <w:contextualSpacing/>
              <w:rPr>
                <w:rFonts w:ascii="Arial" w:eastAsia="Arial Unicode MS" w:hAnsi="Arial" w:cs="Arial"/>
                <w:color w:val="000000"/>
                <w:sz w:val="20"/>
                <w:szCs w:val="20"/>
                <w:lang w:bidi="en-US"/>
              </w:rPr>
            </w:pPr>
            <w:r w:rsidRPr="00D555C1">
              <w:rPr>
                <w:rFonts w:ascii="Arial" w:eastAsia="Arial" w:hAnsi="Arial" w:cs="Arial"/>
                <w:color w:val="000000"/>
                <w:sz w:val="20"/>
                <w:szCs w:val="20"/>
                <w:lang w:bidi="en-US"/>
              </w:rPr>
              <w:t>EXAMPLE</w:t>
            </w:r>
          </w:p>
          <w:p w:rsidR="00D20650" w:rsidRPr="00D555C1" w:rsidRDefault="00D20650" w:rsidP="00D20650">
            <w:pPr>
              <w:widowControl w:val="0"/>
              <w:numPr>
                <w:ilvl w:val="0"/>
                <w:numId w:val="6"/>
              </w:numPr>
              <w:tabs>
                <w:tab w:val="left" w:pos="570"/>
              </w:tabs>
              <w:contextualSpacing/>
              <w:jc w:val="both"/>
              <w:rPr>
                <w:rFonts w:ascii="Arial" w:eastAsia="Arial Unicode MS" w:hAnsi="Arial" w:cs="Arial"/>
                <w:color w:val="000000"/>
                <w:sz w:val="20"/>
                <w:szCs w:val="20"/>
                <w:lang w:bidi="en-US"/>
              </w:rPr>
            </w:pPr>
            <w:r w:rsidRPr="00D555C1">
              <w:rPr>
                <w:rFonts w:ascii="Arial" w:eastAsia="Garamond" w:hAnsi="Arial" w:cs="Arial"/>
                <w:bCs/>
                <w:i/>
                <w:iCs/>
                <w:color w:val="000000"/>
                <w:sz w:val="20"/>
                <w:szCs w:val="20"/>
                <w:lang w:bidi="en-US"/>
              </w:rPr>
              <w:t>E</w:t>
            </w:r>
            <w:r w:rsidRPr="00D555C1">
              <w:rPr>
                <w:rFonts w:ascii="Arial" w:eastAsia="Garamond" w:hAnsi="Arial" w:cs="Arial"/>
                <w:bCs/>
                <w:i/>
                <w:iCs/>
                <w:color w:val="000000"/>
                <w:sz w:val="20"/>
                <w:szCs w:val="20"/>
                <w:vertAlign w:val="subscript"/>
                <w:lang w:bidi="en-US"/>
              </w:rPr>
              <w:t>0</w:t>
            </w:r>
            <w:r w:rsidRPr="00D555C1">
              <w:rPr>
                <w:rFonts w:ascii="Arial" w:eastAsia="Arial" w:hAnsi="Arial" w:cs="Arial"/>
                <w:color w:val="000000"/>
                <w:sz w:val="20"/>
                <w:szCs w:val="20"/>
                <w:lang w:bidi="en-US"/>
              </w:rPr>
              <w:t xml:space="preserve"> compatible with the total discharge,  </w:t>
            </w:r>
          </w:p>
          <w:p w:rsidR="00D20650" w:rsidRPr="00D20650" w:rsidRDefault="00D20650" w:rsidP="00D20650">
            <w:pPr>
              <w:widowControl w:val="0"/>
              <w:tabs>
                <w:tab w:val="left" w:pos="570"/>
              </w:tabs>
              <w:contextualSpacing/>
              <w:jc w:val="both"/>
              <w:rPr>
                <w:rFonts w:ascii="Arial" w:eastAsia="Arial Unicode MS" w:hAnsi="Arial" w:cs="Arial"/>
                <w:color w:val="000000"/>
                <w:sz w:val="20"/>
                <w:szCs w:val="20"/>
                <w:lang w:bidi="en-US"/>
              </w:rPr>
            </w:pPr>
            <w:r w:rsidRPr="00D555C1">
              <w:rPr>
                <w:rFonts w:ascii="Arial" w:eastAsia="Arial" w:hAnsi="Arial" w:cs="Arial"/>
                <w:color w:val="000000"/>
                <w:sz w:val="20"/>
                <w:szCs w:val="20"/>
                <w:lang w:bidi="en-US"/>
              </w:rPr>
              <w:t xml:space="preserve">         </w:t>
            </w:r>
            <w:r w:rsidR="00D555C1">
              <w:rPr>
                <w:rFonts w:ascii="Arial" w:eastAsia="Arial" w:hAnsi="Arial" w:cs="Arial"/>
                <w:color w:val="000000"/>
                <w:sz w:val="20"/>
                <w:szCs w:val="20"/>
                <w:lang w:bidi="en-US"/>
              </w:rPr>
              <w:t xml:space="preserve"> </w:t>
            </w:r>
            <w:r w:rsidRPr="00D555C1">
              <w:rPr>
                <w:rFonts w:ascii="Arial" w:eastAsia="Arial" w:hAnsi="Arial" w:cs="Arial"/>
                <w:color w:val="000000"/>
                <w:sz w:val="20"/>
                <w:szCs w:val="20"/>
                <w:lang w:bidi="en-US"/>
              </w:rPr>
              <w:t>which means state of charge = 0 %;</w:t>
            </w:r>
          </w:p>
          <w:p w:rsidR="00D20650" w:rsidRPr="00C243C1" w:rsidRDefault="00D20650" w:rsidP="00D20650">
            <w:pPr>
              <w:widowControl w:val="0"/>
              <w:numPr>
                <w:ilvl w:val="0"/>
                <w:numId w:val="6"/>
              </w:numPr>
              <w:tabs>
                <w:tab w:val="left" w:pos="570"/>
              </w:tabs>
              <w:contextualSpacing/>
              <w:jc w:val="both"/>
              <w:rPr>
                <w:rFonts w:ascii="Arial" w:eastAsia="Arial Unicode MS" w:hAnsi="Arial" w:cs="Arial"/>
                <w:color w:val="000000"/>
                <w:sz w:val="20"/>
                <w:szCs w:val="20"/>
                <w:lang w:bidi="en-US"/>
              </w:rPr>
            </w:pPr>
            <w:r w:rsidRPr="00D555C1">
              <w:rPr>
                <w:rFonts w:ascii="Arial" w:eastAsia="Garamond" w:hAnsi="Arial" w:cs="Arial"/>
                <w:bCs/>
                <w:i/>
                <w:iCs/>
                <w:color w:val="000000"/>
                <w:sz w:val="20"/>
                <w:szCs w:val="20"/>
                <w:lang w:bidi="en-US"/>
              </w:rPr>
              <w:t>T</w:t>
            </w:r>
            <w:r w:rsidRPr="00D555C1">
              <w:rPr>
                <w:rFonts w:ascii="Arial" w:eastAsia="Garamond" w:hAnsi="Arial" w:cs="Arial"/>
                <w:bCs/>
                <w:i/>
                <w:iCs/>
                <w:color w:val="000000"/>
                <w:sz w:val="20"/>
                <w:szCs w:val="20"/>
                <w:vertAlign w:val="subscript"/>
                <w:lang w:bidi="en-US"/>
              </w:rPr>
              <w:t>1</w:t>
            </w:r>
            <w:r w:rsidRPr="00D555C1">
              <w:rPr>
                <w:rFonts w:ascii="Arial" w:eastAsia="Garamond" w:hAnsi="Arial" w:cs="Arial"/>
                <w:bCs/>
                <w:i/>
                <w:iCs/>
                <w:color w:val="000000"/>
                <w:sz w:val="20"/>
                <w:szCs w:val="20"/>
                <w:lang w:bidi="en-US"/>
              </w:rPr>
              <w:t xml:space="preserve"> </w:t>
            </w:r>
            <w:r w:rsidRPr="00D555C1">
              <w:rPr>
                <w:rFonts w:ascii="Arial" w:eastAsia="Garamond" w:hAnsi="Arial" w:cs="Arial"/>
                <w:bCs/>
                <w:i/>
                <w:iCs/>
                <w:color w:val="000000"/>
                <w:sz w:val="20"/>
                <w:szCs w:val="20"/>
                <w:lang w:bidi="en-US"/>
              </w:rPr>
              <w:sym w:font="Symbol" w:char="F0B3"/>
            </w:r>
            <w:r w:rsidRPr="00D555C1">
              <w:rPr>
                <w:rFonts w:ascii="Arial" w:eastAsia="Arial" w:hAnsi="Arial" w:cs="Arial"/>
                <w:color w:val="000000"/>
                <w:sz w:val="20"/>
                <w:szCs w:val="20"/>
                <w:lang w:bidi="en-US"/>
              </w:rPr>
              <w:t xml:space="preserve"> EES system nominal charging time;</w:t>
            </w:r>
          </w:p>
          <w:p w:rsidR="00C243C1" w:rsidRPr="00D20650" w:rsidRDefault="00C243C1" w:rsidP="00C243C1">
            <w:pPr>
              <w:widowControl w:val="0"/>
              <w:tabs>
                <w:tab w:val="left" w:pos="570"/>
              </w:tabs>
              <w:contextualSpacing/>
              <w:jc w:val="both"/>
              <w:rPr>
                <w:rFonts w:ascii="Arial" w:eastAsia="Arial Unicode MS" w:hAnsi="Arial" w:cs="Arial"/>
                <w:color w:val="000000"/>
                <w:sz w:val="20"/>
                <w:szCs w:val="20"/>
                <w:lang w:bidi="en-US"/>
              </w:rPr>
            </w:pPr>
          </w:p>
          <w:p w:rsidR="00D20650" w:rsidRPr="00C243C1" w:rsidRDefault="00D20650" w:rsidP="00D20650">
            <w:pPr>
              <w:widowControl w:val="0"/>
              <w:numPr>
                <w:ilvl w:val="0"/>
                <w:numId w:val="6"/>
              </w:numPr>
              <w:tabs>
                <w:tab w:val="left" w:pos="570"/>
              </w:tabs>
              <w:contextualSpacing/>
              <w:jc w:val="both"/>
              <w:rPr>
                <w:rFonts w:ascii="Arial" w:eastAsia="Arial Unicode MS" w:hAnsi="Arial" w:cs="Arial"/>
                <w:color w:val="000000"/>
                <w:sz w:val="20"/>
                <w:szCs w:val="20"/>
                <w:lang w:bidi="en-US"/>
              </w:rPr>
            </w:pPr>
            <w:r w:rsidRPr="00D555C1">
              <w:rPr>
                <w:rFonts w:ascii="Arial" w:eastAsia="Garamond" w:hAnsi="Arial" w:cs="Arial"/>
                <w:bCs/>
                <w:i/>
                <w:iCs/>
                <w:color w:val="000000"/>
                <w:sz w:val="20"/>
                <w:szCs w:val="20"/>
                <w:lang w:bidi="en-US"/>
              </w:rPr>
              <w:t>T</w:t>
            </w:r>
            <w:r w:rsidRPr="00D555C1">
              <w:rPr>
                <w:rFonts w:ascii="Arial" w:eastAsia="Garamond" w:hAnsi="Arial" w:cs="Arial"/>
                <w:bCs/>
                <w:i/>
                <w:iCs/>
                <w:color w:val="000000"/>
                <w:sz w:val="20"/>
                <w:szCs w:val="20"/>
                <w:vertAlign w:val="subscript"/>
                <w:lang w:bidi="en-US"/>
              </w:rPr>
              <w:t>3</w:t>
            </w:r>
            <w:r w:rsidRPr="00D555C1">
              <w:rPr>
                <w:rFonts w:ascii="Arial" w:eastAsia="Garamond" w:hAnsi="Arial" w:cs="Arial"/>
                <w:bCs/>
                <w:i/>
                <w:iCs/>
                <w:color w:val="000000"/>
                <w:sz w:val="20"/>
                <w:szCs w:val="20"/>
                <w:lang w:bidi="en-US"/>
              </w:rPr>
              <w:t xml:space="preserve"> </w:t>
            </w:r>
            <w:r w:rsidRPr="00D555C1">
              <w:rPr>
                <w:rFonts w:ascii="Arial" w:eastAsia="Garamond" w:hAnsi="Arial" w:cs="Arial"/>
                <w:bCs/>
                <w:i/>
                <w:iCs/>
                <w:color w:val="000000"/>
                <w:sz w:val="20"/>
                <w:szCs w:val="20"/>
                <w:lang w:bidi="en-US"/>
              </w:rPr>
              <w:sym w:font="Symbol" w:char="F0B3"/>
            </w:r>
            <w:r w:rsidR="00D555C1" w:rsidRPr="00D555C1">
              <w:rPr>
                <w:rFonts w:ascii="Arial" w:eastAsia="Garamond" w:hAnsi="Arial" w:cs="Arial"/>
                <w:bCs/>
                <w:i/>
                <w:iCs/>
                <w:color w:val="000000"/>
                <w:sz w:val="20"/>
                <w:szCs w:val="20"/>
                <w:lang w:bidi="en-US"/>
              </w:rPr>
              <w:t xml:space="preserve"> </w:t>
            </w:r>
            <w:r w:rsidRPr="00D555C1">
              <w:rPr>
                <w:rFonts w:ascii="Arial" w:eastAsia="Arial" w:hAnsi="Arial" w:cs="Arial"/>
                <w:color w:val="000000"/>
                <w:sz w:val="20"/>
                <w:szCs w:val="20"/>
                <w:lang w:bidi="en-US"/>
              </w:rPr>
              <w:t>EES system nominal discharging time;</w:t>
            </w:r>
          </w:p>
          <w:p w:rsidR="00C243C1" w:rsidRDefault="00C243C1" w:rsidP="00C243C1">
            <w:pPr>
              <w:widowControl w:val="0"/>
              <w:tabs>
                <w:tab w:val="left" w:pos="570"/>
              </w:tabs>
              <w:contextualSpacing/>
              <w:jc w:val="both"/>
              <w:rPr>
                <w:rFonts w:ascii="Arial" w:eastAsia="Arial" w:hAnsi="Arial" w:cs="Arial"/>
                <w:color w:val="000000"/>
                <w:sz w:val="20"/>
                <w:szCs w:val="20"/>
                <w:lang w:bidi="en-US"/>
              </w:rPr>
            </w:pPr>
          </w:p>
          <w:p w:rsidR="00D20650" w:rsidRPr="00C243C1" w:rsidRDefault="00D20650" w:rsidP="00D20650">
            <w:pPr>
              <w:widowControl w:val="0"/>
              <w:numPr>
                <w:ilvl w:val="0"/>
                <w:numId w:val="6"/>
              </w:numPr>
              <w:tabs>
                <w:tab w:val="left" w:pos="570"/>
              </w:tabs>
              <w:contextualSpacing/>
              <w:jc w:val="both"/>
              <w:rPr>
                <w:rFonts w:ascii="Arial" w:eastAsia="Arial Unicode MS" w:hAnsi="Arial" w:cs="Arial"/>
                <w:color w:val="000000"/>
                <w:sz w:val="20"/>
                <w:szCs w:val="20"/>
                <w:lang w:bidi="en-US"/>
              </w:rPr>
            </w:pPr>
            <w:r w:rsidRPr="00D555C1">
              <w:rPr>
                <w:rFonts w:ascii="Arial" w:eastAsia="Garamond" w:hAnsi="Arial" w:cs="Arial"/>
                <w:bCs/>
                <w:i/>
                <w:iCs/>
                <w:color w:val="000000"/>
                <w:sz w:val="20"/>
                <w:szCs w:val="20"/>
                <w:lang w:bidi="en-US"/>
              </w:rPr>
              <w:t>T</w:t>
            </w:r>
            <w:r w:rsidRPr="00D555C1">
              <w:rPr>
                <w:rFonts w:ascii="Arial" w:eastAsia="Garamond" w:hAnsi="Arial" w:cs="Arial"/>
                <w:bCs/>
                <w:i/>
                <w:iCs/>
                <w:color w:val="000000"/>
                <w:sz w:val="20"/>
                <w:szCs w:val="20"/>
                <w:vertAlign w:val="subscript"/>
                <w:lang w:bidi="en-US"/>
              </w:rPr>
              <w:t>2</w:t>
            </w:r>
            <w:r w:rsidRPr="00D555C1">
              <w:rPr>
                <w:rFonts w:ascii="Arial" w:eastAsia="Garamond" w:hAnsi="Arial" w:cs="Arial"/>
                <w:bCs/>
                <w:i/>
                <w:iCs/>
                <w:color w:val="000000"/>
                <w:sz w:val="20"/>
                <w:szCs w:val="20"/>
                <w:lang w:bidi="en-US"/>
              </w:rPr>
              <w:t xml:space="preserve"> + T</w:t>
            </w:r>
            <w:r w:rsidRPr="00D555C1">
              <w:rPr>
                <w:rFonts w:ascii="Arial" w:eastAsia="Garamond" w:hAnsi="Arial" w:cs="Arial"/>
                <w:bCs/>
                <w:i/>
                <w:iCs/>
                <w:color w:val="000000"/>
                <w:sz w:val="20"/>
                <w:szCs w:val="20"/>
                <w:vertAlign w:val="subscript"/>
                <w:lang w:bidi="en-US"/>
              </w:rPr>
              <w:t>4</w:t>
            </w:r>
            <w:r w:rsidRPr="00D555C1">
              <w:rPr>
                <w:rFonts w:ascii="Arial" w:eastAsia="Arial" w:hAnsi="Arial" w:cs="Arial"/>
                <w:color w:val="000000"/>
                <w:sz w:val="20"/>
                <w:szCs w:val="20"/>
                <w:lang w:bidi="en-US"/>
              </w:rPr>
              <w:t xml:space="preserve"> </w:t>
            </w:r>
            <w:r w:rsidRPr="00D555C1">
              <w:rPr>
                <w:rFonts w:ascii="Arial" w:eastAsia="Arial" w:hAnsi="Arial" w:cs="Arial"/>
                <w:color w:val="000000"/>
                <w:sz w:val="20"/>
                <w:szCs w:val="20"/>
                <w:lang w:bidi="en-US"/>
              </w:rPr>
              <w:sym w:font="Symbol" w:char="F0A3"/>
            </w:r>
            <w:r w:rsidRPr="00D555C1">
              <w:rPr>
                <w:rFonts w:ascii="Arial" w:eastAsia="Arial" w:hAnsi="Arial" w:cs="Arial"/>
                <w:color w:val="000000"/>
                <w:sz w:val="20"/>
                <w:szCs w:val="20"/>
                <w:lang w:bidi="en-US"/>
              </w:rPr>
              <w:t xml:space="preserve">; </w:t>
            </w:r>
            <w:r w:rsidRPr="00D555C1">
              <w:rPr>
                <w:rFonts w:ascii="Arial" w:eastAsia="Arial" w:hAnsi="Arial" w:cs="Arial"/>
                <w:i/>
                <w:color w:val="000000"/>
                <w:sz w:val="20"/>
                <w:szCs w:val="20"/>
                <w:lang w:bidi="en-US"/>
              </w:rPr>
              <w:t>T</w:t>
            </w:r>
            <w:proofErr w:type="gramStart"/>
            <w:r w:rsidR="00D555C1" w:rsidRPr="00D555C1">
              <w:rPr>
                <w:rFonts w:ascii="Arial" w:eastAsia="Arial" w:hAnsi="Arial" w:cs="Arial"/>
                <w:color w:val="000000"/>
                <w:sz w:val="20"/>
                <w:szCs w:val="20"/>
                <w:vertAlign w:val="subscript"/>
                <w:lang w:bidi="en-US"/>
              </w:rPr>
              <w:t>1</w:t>
            </w:r>
            <w:r w:rsidRPr="00D555C1">
              <w:rPr>
                <w:rFonts w:ascii="Arial" w:eastAsia="Arial" w:hAnsi="Arial" w:cs="Arial"/>
                <w:color w:val="000000"/>
                <w:sz w:val="20"/>
                <w:szCs w:val="20"/>
                <w:lang w:bidi="en-US"/>
              </w:rPr>
              <w:t>,;</w:t>
            </w:r>
            <w:proofErr w:type="gramEnd"/>
          </w:p>
          <w:p w:rsidR="00D20650" w:rsidRPr="00D20650" w:rsidRDefault="00D20650" w:rsidP="00D20650">
            <w:pPr>
              <w:widowControl w:val="0"/>
              <w:numPr>
                <w:ilvl w:val="0"/>
                <w:numId w:val="6"/>
              </w:numPr>
              <w:tabs>
                <w:tab w:val="left" w:pos="570"/>
              </w:tabs>
              <w:contextualSpacing/>
              <w:jc w:val="both"/>
              <w:rPr>
                <w:rFonts w:ascii="Arial" w:eastAsia="Arial Unicode MS" w:hAnsi="Arial" w:cs="Arial"/>
                <w:color w:val="000000"/>
                <w:sz w:val="20"/>
                <w:szCs w:val="20"/>
                <w:lang w:bidi="en-US"/>
              </w:rPr>
            </w:pPr>
            <w:r w:rsidRPr="00D555C1">
              <w:rPr>
                <w:rFonts w:ascii="Arial" w:eastAsia="Garamond" w:hAnsi="Arial" w:cs="Arial"/>
                <w:bCs/>
                <w:i/>
                <w:iCs/>
                <w:color w:val="000000"/>
                <w:sz w:val="20"/>
                <w:szCs w:val="20"/>
                <w:lang w:bidi="en-US"/>
              </w:rPr>
              <w:t>E</w:t>
            </w:r>
            <w:r w:rsidRPr="00D555C1">
              <w:rPr>
                <w:rFonts w:ascii="Arial" w:eastAsia="Garamond" w:hAnsi="Arial" w:cs="Arial"/>
                <w:bCs/>
                <w:i/>
                <w:iCs/>
                <w:color w:val="000000"/>
                <w:sz w:val="20"/>
                <w:szCs w:val="20"/>
                <w:vertAlign w:val="subscript"/>
                <w:lang w:bidi="en-US"/>
              </w:rPr>
              <w:t>3</w:t>
            </w:r>
            <w:r w:rsidRPr="00D555C1">
              <w:rPr>
                <w:rFonts w:ascii="Arial" w:eastAsia="Garamond" w:hAnsi="Arial" w:cs="Arial"/>
                <w:bCs/>
                <w:i/>
                <w:iCs/>
                <w:color w:val="000000"/>
                <w:sz w:val="20"/>
                <w:szCs w:val="20"/>
                <w:lang w:bidi="en-US"/>
              </w:rPr>
              <w:t xml:space="preserve"> </w:t>
            </w:r>
            <w:r w:rsidRPr="00D555C1">
              <w:rPr>
                <w:rFonts w:ascii="Arial" w:eastAsia="Garamond" w:hAnsi="Arial" w:cs="Arial"/>
                <w:bCs/>
                <w:i/>
                <w:iCs/>
                <w:color w:val="000000"/>
                <w:sz w:val="20"/>
                <w:szCs w:val="20"/>
                <w:lang w:bidi="en-US"/>
              </w:rPr>
              <w:sym w:font="Symbol" w:char="F0B3"/>
            </w:r>
            <w:r w:rsidRPr="00D555C1">
              <w:rPr>
                <w:rFonts w:ascii="Arial" w:eastAsia="Arial" w:hAnsi="Arial" w:cs="Arial"/>
                <w:color w:val="000000"/>
                <w:sz w:val="20"/>
                <w:szCs w:val="20"/>
                <w:lang w:bidi="en-US"/>
              </w:rPr>
              <w:t xml:space="preserve"> nominal energy capacity;</w:t>
            </w:r>
          </w:p>
          <w:p w:rsidR="00D20650" w:rsidRPr="00D20650" w:rsidRDefault="00D20650" w:rsidP="00D20650">
            <w:pPr>
              <w:widowControl w:val="0"/>
              <w:numPr>
                <w:ilvl w:val="0"/>
                <w:numId w:val="6"/>
              </w:numPr>
              <w:tabs>
                <w:tab w:val="left" w:pos="1037"/>
              </w:tabs>
              <w:contextualSpacing/>
              <w:jc w:val="both"/>
              <w:rPr>
                <w:rFonts w:ascii="Arial" w:eastAsia="Arial Unicode MS" w:hAnsi="Arial" w:cs="Arial"/>
                <w:color w:val="000000"/>
                <w:sz w:val="20"/>
                <w:szCs w:val="20"/>
                <w:lang w:bidi="en-US"/>
              </w:rPr>
            </w:pPr>
            <w:r w:rsidRPr="00D555C1">
              <w:rPr>
                <w:rFonts w:ascii="Arial" w:eastAsia="Arial" w:hAnsi="Arial" w:cs="Arial"/>
                <w:color w:val="000000"/>
                <w:sz w:val="20"/>
                <w:szCs w:val="20"/>
                <w:lang w:bidi="en-US"/>
              </w:rPr>
              <w:t>in order to return in the state of total discharge, state of charge = 0 %.</w:t>
            </w:r>
          </w:p>
          <w:p w:rsidR="00D20650" w:rsidRPr="00D555C1" w:rsidRDefault="00D20650" w:rsidP="00D20650">
            <w:pPr>
              <w:widowControl w:val="0"/>
              <w:contextualSpacing/>
              <w:jc w:val="both"/>
              <w:rPr>
                <w:rFonts w:ascii="Arial" w:eastAsia="Arial" w:hAnsi="Arial" w:cs="Arial"/>
                <w:color w:val="000000"/>
                <w:sz w:val="20"/>
                <w:szCs w:val="20"/>
                <w:lang w:bidi="en-US"/>
              </w:rPr>
            </w:pPr>
          </w:p>
          <w:p w:rsidR="00D20650" w:rsidRPr="00D20650" w:rsidRDefault="00D20650" w:rsidP="00D20650">
            <w:pPr>
              <w:widowControl w:val="0"/>
              <w:contextualSpacing/>
              <w:jc w:val="both"/>
              <w:rPr>
                <w:rFonts w:ascii="Arial" w:eastAsia="Arial Unicode MS" w:hAnsi="Arial" w:cs="Arial"/>
                <w:color w:val="000000"/>
                <w:sz w:val="20"/>
                <w:szCs w:val="20"/>
                <w:lang w:bidi="en-US"/>
              </w:rPr>
            </w:pPr>
            <w:r w:rsidRPr="00D20650">
              <w:rPr>
                <w:rFonts w:ascii="Arial" w:eastAsia="Arial" w:hAnsi="Arial" w:cs="Arial"/>
                <w:color w:val="000000"/>
                <w:sz w:val="20"/>
                <w:szCs w:val="20"/>
                <w:lang w:bidi="en-US"/>
              </w:rPr>
              <w:t xml:space="preserve">Note </w:t>
            </w:r>
            <w:r w:rsidRPr="00D20650">
              <w:rPr>
                <w:rFonts w:ascii="Arial" w:eastAsia="Arial Unicode MS" w:hAnsi="Arial" w:cs="Arial"/>
                <w:color w:val="000000"/>
                <w:sz w:val="20"/>
                <w:szCs w:val="20"/>
                <w:lang w:bidi="en-US"/>
              </w:rPr>
              <w:t xml:space="preserve">1 </w:t>
            </w:r>
            <w:r w:rsidRPr="00D20650">
              <w:rPr>
                <w:rFonts w:ascii="Arial" w:eastAsia="Arial" w:hAnsi="Arial" w:cs="Arial"/>
                <w:color w:val="000000"/>
                <w:sz w:val="20"/>
                <w:szCs w:val="20"/>
                <w:lang w:bidi="en-US"/>
              </w:rPr>
              <w:t xml:space="preserve">to entry: The predetermined charging/discharging cycle is obtained by the definition of the </w:t>
            </w:r>
            <w:r w:rsidRPr="00D555C1">
              <w:rPr>
                <w:rFonts w:ascii="Arial" w:eastAsia="Garamond" w:hAnsi="Arial" w:cs="Arial"/>
                <w:bCs/>
                <w:i/>
                <w:iCs/>
                <w:color w:val="000000"/>
                <w:sz w:val="20"/>
                <w:szCs w:val="20"/>
                <w:lang w:bidi="en-US"/>
              </w:rPr>
              <w:t>E/T</w:t>
            </w:r>
            <w:r w:rsidRPr="00D20650">
              <w:rPr>
                <w:rFonts w:ascii="Arial" w:eastAsia="Arial" w:hAnsi="Arial" w:cs="Arial"/>
                <w:color w:val="000000"/>
                <w:sz w:val="20"/>
                <w:szCs w:val="20"/>
                <w:lang w:bidi="en-US"/>
              </w:rPr>
              <w:t xml:space="preserve"> values and of the pattern of the charge and discharge phases in Figure </w:t>
            </w:r>
            <w:r w:rsidRPr="00D20650">
              <w:rPr>
                <w:rFonts w:ascii="Arial" w:eastAsia="Arial Unicode MS" w:hAnsi="Arial" w:cs="Arial"/>
                <w:color w:val="000000"/>
                <w:sz w:val="20"/>
                <w:szCs w:val="20"/>
                <w:lang w:bidi="en-US"/>
              </w:rPr>
              <w:t>1</w:t>
            </w:r>
            <w:r w:rsidRPr="00D20650">
              <w:rPr>
                <w:rFonts w:ascii="Arial" w:eastAsia="Arial" w:hAnsi="Arial" w:cs="Arial"/>
                <w:color w:val="000000"/>
                <w:sz w:val="20"/>
                <w:szCs w:val="20"/>
                <w:lang w:bidi="en-US"/>
              </w:rPr>
              <w:t>.</w:t>
            </w:r>
          </w:p>
          <w:p w:rsidR="00D555C1" w:rsidRDefault="00D555C1" w:rsidP="00D555C1">
            <w:pPr>
              <w:jc w:val="both"/>
              <w:rPr>
                <w:rFonts w:ascii="Arial" w:hAnsi="Arial" w:cs="Arial"/>
                <w:b/>
                <w:bCs/>
                <w:sz w:val="24"/>
                <w:szCs w:val="24"/>
                <w:lang w:bidi="en-US"/>
              </w:rPr>
            </w:pPr>
            <w:bookmarkStart w:id="2" w:name="bookmark25"/>
          </w:p>
          <w:p w:rsidR="00D555C1" w:rsidRPr="00D555C1" w:rsidRDefault="00D555C1" w:rsidP="00D555C1">
            <w:pPr>
              <w:jc w:val="both"/>
              <w:rPr>
                <w:rFonts w:ascii="Arial" w:hAnsi="Arial" w:cs="Arial"/>
                <w:b/>
                <w:bCs/>
                <w:sz w:val="24"/>
                <w:szCs w:val="24"/>
                <w:lang w:bidi="en-US"/>
              </w:rPr>
            </w:pPr>
            <w:r w:rsidRPr="00D555C1">
              <w:rPr>
                <w:rFonts w:ascii="Arial" w:hAnsi="Arial" w:cs="Arial"/>
                <w:b/>
                <w:bCs/>
                <w:sz w:val="24"/>
                <w:szCs w:val="24"/>
                <w:lang w:bidi="en-US"/>
              </w:rPr>
              <w:t>4.2</w:t>
            </w:r>
            <w:bookmarkEnd w:id="2"/>
          </w:p>
          <w:p w:rsidR="00D555C1" w:rsidRPr="00D555C1" w:rsidRDefault="00D555C1" w:rsidP="00D555C1">
            <w:pPr>
              <w:jc w:val="both"/>
              <w:rPr>
                <w:rFonts w:ascii="Arial" w:hAnsi="Arial" w:cs="Arial"/>
                <w:b/>
                <w:bCs/>
                <w:sz w:val="24"/>
                <w:szCs w:val="24"/>
                <w:lang w:bidi="en-US"/>
              </w:rPr>
            </w:pPr>
            <w:r w:rsidRPr="00D555C1">
              <w:rPr>
                <w:rFonts w:ascii="Arial" w:hAnsi="Arial" w:cs="Arial"/>
                <w:b/>
                <w:bCs/>
                <w:sz w:val="24"/>
                <w:szCs w:val="24"/>
                <w:lang w:bidi="en-US"/>
              </w:rPr>
              <w:t>continuous operating conditions</w:t>
            </w:r>
          </w:p>
          <w:p w:rsidR="00D555C1" w:rsidRPr="00D555C1" w:rsidRDefault="00D555C1" w:rsidP="00D555C1">
            <w:pPr>
              <w:jc w:val="both"/>
              <w:rPr>
                <w:rFonts w:ascii="Arial" w:hAnsi="Arial" w:cs="Arial"/>
                <w:sz w:val="24"/>
                <w:szCs w:val="24"/>
                <w:lang w:bidi="en-US"/>
              </w:rPr>
            </w:pPr>
            <w:r w:rsidRPr="00D555C1">
              <w:rPr>
                <w:rFonts w:ascii="Arial" w:hAnsi="Arial" w:cs="Arial"/>
                <w:sz w:val="24"/>
                <w:szCs w:val="24"/>
                <w:lang w:bidi="en-US"/>
              </w:rPr>
              <w:t>range of operating conditions within which the EES system is designed to operate within specified performance limits</w:t>
            </w:r>
          </w:p>
          <w:p w:rsidR="00D555C1" w:rsidRDefault="00D555C1" w:rsidP="00371A86">
            <w:pPr>
              <w:jc w:val="both"/>
              <w:rPr>
                <w:rFonts w:ascii="Arial" w:hAnsi="Arial" w:cs="Arial"/>
                <w:sz w:val="20"/>
                <w:szCs w:val="20"/>
                <w:lang w:bidi="en-US"/>
              </w:rPr>
            </w:pPr>
          </w:p>
          <w:p w:rsidR="00D555C1" w:rsidRDefault="00D555C1" w:rsidP="00D555C1">
            <w:pPr>
              <w:jc w:val="both"/>
              <w:rPr>
                <w:rFonts w:ascii="Arial" w:hAnsi="Arial" w:cs="Arial"/>
                <w:sz w:val="20"/>
                <w:szCs w:val="20"/>
                <w:lang w:bidi="en-US"/>
              </w:rPr>
            </w:pPr>
            <w:r w:rsidRPr="00D555C1">
              <w:rPr>
                <w:rFonts w:ascii="Arial" w:hAnsi="Arial" w:cs="Arial"/>
                <w:sz w:val="20"/>
                <w:szCs w:val="20"/>
                <w:lang w:bidi="en-US"/>
              </w:rPr>
              <w:t>Note 1 to entry: The continuous operating conditions are usually defined at least as follows, but other conditions may depend on the technology:</w:t>
            </w:r>
          </w:p>
          <w:p w:rsidR="00D555C1" w:rsidRDefault="00D555C1" w:rsidP="00D555C1">
            <w:pPr>
              <w:jc w:val="both"/>
              <w:rPr>
                <w:rFonts w:ascii="Arial" w:hAnsi="Arial" w:cs="Arial"/>
                <w:sz w:val="20"/>
                <w:szCs w:val="20"/>
                <w:lang w:bidi="en-US"/>
              </w:rPr>
            </w:pPr>
          </w:p>
          <w:p w:rsidR="00D555C1" w:rsidRPr="00D555C1" w:rsidRDefault="00D555C1" w:rsidP="00D555C1">
            <w:pPr>
              <w:pStyle w:val="ListParagraph"/>
              <w:numPr>
                <w:ilvl w:val="0"/>
                <w:numId w:val="7"/>
              </w:numPr>
              <w:ind w:left="304"/>
              <w:jc w:val="both"/>
              <w:rPr>
                <w:rFonts w:ascii="Arial" w:hAnsi="Arial" w:cs="Arial"/>
                <w:sz w:val="20"/>
                <w:szCs w:val="20"/>
              </w:rPr>
            </w:pPr>
            <w:r w:rsidRPr="00D555C1">
              <w:rPr>
                <w:rFonts w:ascii="Arial" w:hAnsi="Arial" w:cs="Arial"/>
                <w:sz w:val="20"/>
                <w:szCs w:val="20"/>
              </w:rPr>
              <w:t xml:space="preserve">the voltage and frequency at POCs are within the </w:t>
            </w:r>
          </w:p>
          <w:p w:rsidR="00D555C1" w:rsidRPr="00D555C1" w:rsidRDefault="00D555C1" w:rsidP="00D555C1">
            <w:pPr>
              <w:pStyle w:val="ListParagraph"/>
              <w:ind w:left="304"/>
              <w:jc w:val="both"/>
              <w:rPr>
                <w:rFonts w:ascii="Arial" w:hAnsi="Arial" w:cs="Arial"/>
                <w:sz w:val="20"/>
                <w:szCs w:val="20"/>
              </w:rPr>
            </w:pPr>
            <w:r w:rsidRPr="00D555C1">
              <w:rPr>
                <w:rFonts w:ascii="Arial" w:hAnsi="Arial" w:cs="Arial"/>
                <w:sz w:val="20"/>
                <w:szCs w:val="20"/>
              </w:rPr>
              <w:t>continuous operating ranges;</w:t>
            </w:r>
          </w:p>
          <w:p w:rsidR="00D555C1" w:rsidRPr="00D555C1" w:rsidRDefault="00D555C1" w:rsidP="00D555C1">
            <w:pPr>
              <w:jc w:val="both"/>
              <w:rPr>
                <w:rFonts w:ascii="Arial" w:hAnsi="Arial" w:cs="Arial"/>
                <w:sz w:val="20"/>
                <w:szCs w:val="20"/>
              </w:rPr>
            </w:pPr>
            <w:r w:rsidRPr="00D555C1">
              <w:rPr>
                <w:rFonts w:ascii="Arial" w:hAnsi="Arial" w:cs="Arial"/>
                <w:sz w:val="20"/>
                <w:szCs w:val="20"/>
              </w:rPr>
              <w:t>b)</w:t>
            </w:r>
            <w:r>
              <w:rPr>
                <w:rFonts w:ascii="Arial" w:hAnsi="Arial" w:cs="Arial"/>
                <w:sz w:val="20"/>
                <w:szCs w:val="20"/>
              </w:rPr>
              <w:t xml:space="preserve">  </w:t>
            </w:r>
            <w:r w:rsidRPr="00D555C1">
              <w:rPr>
                <w:rFonts w:ascii="Arial" w:hAnsi="Arial" w:cs="Arial"/>
                <w:sz w:val="20"/>
                <w:szCs w:val="20"/>
              </w:rPr>
              <w:t>the EES system is fully available;</w:t>
            </w:r>
          </w:p>
          <w:p w:rsidR="00D555C1" w:rsidRDefault="00D555C1" w:rsidP="00D555C1">
            <w:pPr>
              <w:jc w:val="both"/>
              <w:rPr>
                <w:rFonts w:ascii="Arial" w:hAnsi="Arial" w:cs="Arial"/>
                <w:sz w:val="20"/>
                <w:szCs w:val="20"/>
              </w:rPr>
            </w:pPr>
            <w:r w:rsidRPr="00D555C1">
              <w:rPr>
                <w:rFonts w:ascii="Arial" w:hAnsi="Arial" w:cs="Arial"/>
                <w:sz w:val="20"/>
                <w:szCs w:val="20"/>
              </w:rPr>
              <w:t>c)</w:t>
            </w:r>
            <w:r>
              <w:rPr>
                <w:rFonts w:ascii="Arial" w:hAnsi="Arial" w:cs="Arial"/>
                <w:sz w:val="20"/>
                <w:szCs w:val="20"/>
              </w:rPr>
              <w:t xml:space="preserve">  </w:t>
            </w:r>
            <w:r w:rsidRPr="00D555C1">
              <w:rPr>
                <w:rFonts w:ascii="Arial" w:hAnsi="Arial" w:cs="Arial"/>
                <w:sz w:val="20"/>
                <w:szCs w:val="20"/>
              </w:rPr>
              <w:t xml:space="preserve">the EES system is within the reference environmental </w:t>
            </w:r>
          </w:p>
          <w:p w:rsidR="00D555C1" w:rsidRPr="00D555C1" w:rsidRDefault="00D555C1" w:rsidP="00D555C1">
            <w:pPr>
              <w:jc w:val="both"/>
              <w:rPr>
                <w:rFonts w:ascii="Arial" w:hAnsi="Arial" w:cs="Arial"/>
                <w:sz w:val="20"/>
                <w:szCs w:val="20"/>
              </w:rPr>
            </w:pPr>
            <w:r>
              <w:rPr>
                <w:rFonts w:ascii="Arial" w:hAnsi="Arial" w:cs="Arial"/>
                <w:sz w:val="20"/>
                <w:szCs w:val="20"/>
              </w:rPr>
              <w:t xml:space="preserve">     </w:t>
            </w:r>
            <w:r w:rsidRPr="00D555C1">
              <w:rPr>
                <w:rFonts w:ascii="Arial" w:hAnsi="Arial" w:cs="Arial"/>
                <w:sz w:val="20"/>
                <w:szCs w:val="20"/>
              </w:rPr>
              <w:t>conditions,</w:t>
            </w:r>
          </w:p>
          <w:p w:rsidR="00D555C1" w:rsidRDefault="00D555C1" w:rsidP="00D555C1">
            <w:pPr>
              <w:jc w:val="both"/>
              <w:rPr>
                <w:rFonts w:ascii="Arial" w:hAnsi="Arial" w:cs="Arial"/>
                <w:sz w:val="20"/>
                <w:szCs w:val="20"/>
              </w:rPr>
            </w:pPr>
          </w:p>
          <w:p w:rsidR="00476EFE" w:rsidRDefault="00476EFE" w:rsidP="00D555C1">
            <w:pPr>
              <w:jc w:val="both"/>
              <w:rPr>
                <w:rFonts w:ascii="Arial" w:hAnsi="Arial" w:cs="Arial"/>
                <w:sz w:val="24"/>
                <w:szCs w:val="24"/>
              </w:rPr>
            </w:pPr>
          </w:p>
          <w:p w:rsidR="00D20650" w:rsidRPr="003F613B" w:rsidRDefault="00D555C1" w:rsidP="00D555C1">
            <w:pPr>
              <w:jc w:val="both"/>
              <w:rPr>
                <w:rFonts w:ascii="Arial" w:hAnsi="Arial" w:cs="Arial"/>
                <w:sz w:val="24"/>
                <w:szCs w:val="24"/>
              </w:rPr>
            </w:pPr>
            <w:r w:rsidRPr="003F613B">
              <w:rPr>
                <w:rFonts w:ascii="Arial" w:hAnsi="Arial" w:cs="Arial"/>
                <w:sz w:val="24"/>
                <w:szCs w:val="24"/>
              </w:rPr>
              <w:t>[SOURCE: IEC 61987-1:2006, 3.30T modified - The original definition has been adapted for the EES system and the note to entry has been added.]</w:t>
            </w:r>
          </w:p>
          <w:p w:rsidR="001A3F19" w:rsidRDefault="001A3F19" w:rsidP="001A3F19">
            <w:pPr>
              <w:spacing w:line="360" w:lineRule="auto"/>
              <w:jc w:val="both"/>
              <w:rPr>
                <w:rFonts w:ascii="Arial" w:hAnsi="Arial" w:cs="Arial"/>
                <w:sz w:val="24"/>
                <w:szCs w:val="24"/>
              </w:rPr>
            </w:pPr>
          </w:p>
          <w:p w:rsidR="00D555C1" w:rsidRPr="00D555C1" w:rsidRDefault="00D555C1" w:rsidP="00F94566">
            <w:pPr>
              <w:contextualSpacing/>
              <w:jc w:val="both"/>
              <w:rPr>
                <w:rFonts w:ascii="Arial" w:hAnsi="Arial" w:cs="Arial"/>
                <w:b/>
                <w:bCs/>
                <w:sz w:val="24"/>
                <w:szCs w:val="24"/>
                <w:lang w:bidi="en-US"/>
              </w:rPr>
            </w:pPr>
            <w:bookmarkStart w:id="3" w:name="bookmark26"/>
            <w:r w:rsidRPr="00D555C1">
              <w:rPr>
                <w:rFonts w:ascii="Arial" w:hAnsi="Arial" w:cs="Arial"/>
                <w:b/>
                <w:bCs/>
                <w:sz w:val="24"/>
                <w:szCs w:val="24"/>
                <w:lang w:bidi="en-US"/>
              </w:rPr>
              <w:t>4.3</w:t>
            </w:r>
            <w:bookmarkEnd w:id="3"/>
          </w:p>
          <w:p w:rsidR="00D555C1" w:rsidRPr="00D555C1" w:rsidRDefault="00D555C1" w:rsidP="00F94566">
            <w:pPr>
              <w:contextualSpacing/>
              <w:jc w:val="both"/>
              <w:rPr>
                <w:rFonts w:ascii="Arial" w:hAnsi="Arial" w:cs="Arial"/>
                <w:b/>
                <w:bCs/>
                <w:sz w:val="24"/>
                <w:szCs w:val="24"/>
                <w:lang w:bidi="en-US"/>
              </w:rPr>
            </w:pPr>
            <w:r w:rsidRPr="00D555C1">
              <w:rPr>
                <w:rFonts w:ascii="Arial" w:hAnsi="Arial" w:cs="Arial"/>
                <w:b/>
                <w:bCs/>
                <w:sz w:val="24"/>
                <w:szCs w:val="24"/>
                <w:lang w:bidi="en-US"/>
              </w:rPr>
              <w:t>point of connection</w:t>
            </w:r>
          </w:p>
          <w:p w:rsidR="00D555C1" w:rsidRPr="00D555C1" w:rsidRDefault="00D555C1" w:rsidP="00F94566">
            <w:pPr>
              <w:contextualSpacing/>
              <w:jc w:val="both"/>
              <w:rPr>
                <w:rFonts w:ascii="Arial" w:hAnsi="Arial" w:cs="Arial"/>
                <w:sz w:val="24"/>
                <w:szCs w:val="24"/>
                <w:lang w:bidi="en-US"/>
              </w:rPr>
            </w:pPr>
            <w:r w:rsidRPr="00D555C1">
              <w:rPr>
                <w:rFonts w:ascii="Arial" w:hAnsi="Arial" w:cs="Arial"/>
                <w:sz w:val="24"/>
                <w:szCs w:val="24"/>
                <w:lang w:bidi="en-US"/>
              </w:rPr>
              <w:t>POC</w:t>
            </w:r>
          </w:p>
          <w:p w:rsidR="00D555C1" w:rsidRPr="00D555C1" w:rsidRDefault="00D555C1" w:rsidP="00F94566">
            <w:pPr>
              <w:contextualSpacing/>
              <w:jc w:val="both"/>
              <w:rPr>
                <w:rFonts w:ascii="Arial" w:hAnsi="Arial" w:cs="Arial"/>
                <w:sz w:val="24"/>
                <w:szCs w:val="24"/>
                <w:lang w:bidi="en-US"/>
              </w:rPr>
            </w:pPr>
            <w:r w:rsidRPr="00D555C1">
              <w:rPr>
                <w:rFonts w:ascii="Arial" w:hAnsi="Arial" w:cs="Arial"/>
                <w:sz w:val="24"/>
                <w:szCs w:val="24"/>
                <w:lang w:bidi="en-US"/>
              </w:rPr>
              <w:t>reference point on the electric power system where an EES system is connected</w:t>
            </w:r>
          </w:p>
          <w:p w:rsidR="00D555C1" w:rsidRDefault="00D555C1" w:rsidP="00F94566">
            <w:pPr>
              <w:contextualSpacing/>
              <w:jc w:val="both"/>
              <w:rPr>
                <w:rFonts w:ascii="Arial" w:hAnsi="Arial" w:cs="Arial"/>
                <w:sz w:val="24"/>
                <w:szCs w:val="24"/>
              </w:rPr>
            </w:pPr>
          </w:p>
          <w:p w:rsidR="00D555C1" w:rsidRPr="00DF1E24" w:rsidRDefault="00D555C1" w:rsidP="00F94566">
            <w:pPr>
              <w:contextualSpacing/>
              <w:jc w:val="both"/>
              <w:rPr>
                <w:rFonts w:ascii="Arial" w:hAnsi="Arial" w:cs="Arial"/>
                <w:sz w:val="20"/>
                <w:szCs w:val="20"/>
              </w:rPr>
            </w:pPr>
            <w:r w:rsidRPr="00D555C1">
              <w:rPr>
                <w:rFonts w:ascii="Arial" w:hAnsi="Arial" w:cs="Arial"/>
                <w:sz w:val="20"/>
                <w:szCs w:val="20"/>
              </w:rPr>
              <w:t>Note 1 to entry: An EES system may have several POCs arranged in two different classes: primary PO</w:t>
            </w:r>
            <w:r w:rsidR="00E16687">
              <w:rPr>
                <w:rFonts w:ascii="Arial" w:hAnsi="Arial" w:cs="Arial"/>
                <w:sz w:val="20"/>
                <w:szCs w:val="20"/>
                <w:lang w:val="mn-MN"/>
              </w:rPr>
              <w:t>С</w:t>
            </w:r>
            <w:r w:rsidRPr="00D555C1">
              <w:rPr>
                <w:rFonts w:ascii="Arial" w:hAnsi="Arial" w:cs="Arial"/>
                <w:sz w:val="20"/>
                <w:szCs w:val="20"/>
              </w:rPr>
              <w:t xml:space="preserve"> and auxiliary POC, </w:t>
            </w:r>
            <w:proofErr w:type="gramStart"/>
            <w:r w:rsidRPr="00D555C1">
              <w:rPr>
                <w:rFonts w:ascii="Arial" w:hAnsi="Arial" w:cs="Arial"/>
                <w:sz w:val="20"/>
                <w:szCs w:val="20"/>
              </w:rPr>
              <w:t>From</w:t>
            </w:r>
            <w:proofErr w:type="gramEnd"/>
            <w:r w:rsidRPr="00D555C1">
              <w:rPr>
                <w:rFonts w:ascii="Arial" w:hAnsi="Arial" w:cs="Arial"/>
                <w:sz w:val="20"/>
                <w:szCs w:val="20"/>
              </w:rPr>
              <w:t xml:space="preserve"> an auxiliary POC it is not possible to charge electrical energy, in order to store it internally and; finally, discharge it to the electric power system, but a primary POC can be used to fe</w:t>
            </w:r>
            <w:r w:rsidR="00DF1E24">
              <w:rPr>
                <w:rFonts w:ascii="Arial" w:hAnsi="Arial" w:cs="Arial"/>
                <w:sz w:val="20"/>
                <w:szCs w:val="20"/>
              </w:rPr>
              <w:t>ed the auxiliary</w:t>
            </w:r>
            <w:r w:rsidR="00DF1E24">
              <w:rPr>
                <w:rFonts w:ascii="Arial" w:hAnsi="Arial" w:cs="Arial"/>
                <w:sz w:val="20"/>
                <w:szCs w:val="20"/>
                <w:lang w:val="mn-MN"/>
              </w:rPr>
              <w:t xml:space="preserve"> </w:t>
            </w:r>
            <w:r w:rsidRPr="00D555C1">
              <w:rPr>
                <w:rFonts w:ascii="Arial" w:hAnsi="Arial" w:cs="Arial"/>
                <w:sz w:val="20"/>
                <w:szCs w:val="20"/>
              </w:rPr>
              <w:t>subsystem and the control subsystem. In the absence of an auxiliary POC, the primary POC can be named simply as POC,</w:t>
            </w:r>
          </w:p>
          <w:p w:rsidR="00D555C1" w:rsidRDefault="00D555C1" w:rsidP="00F94566">
            <w:pPr>
              <w:contextualSpacing/>
              <w:jc w:val="both"/>
              <w:rPr>
                <w:rFonts w:ascii="Arial" w:hAnsi="Arial" w:cs="Arial"/>
                <w:sz w:val="20"/>
                <w:szCs w:val="20"/>
              </w:rPr>
            </w:pPr>
          </w:p>
          <w:p w:rsidR="00DF1E24" w:rsidRDefault="00DF1E24" w:rsidP="00F94566">
            <w:pPr>
              <w:contextualSpacing/>
              <w:jc w:val="both"/>
              <w:rPr>
                <w:rFonts w:ascii="Arial" w:hAnsi="Arial" w:cs="Arial"/>
                <w:sz w:val="20"/>
                <w:szCs w:val="20"/>
              </w:rPr>
            </w:pPr>
          </w:p>
          <w:p w:rsidR="00D20650" w:rsidRDefault="00D555C1" w:rsidP="00F94566">
            <w:pPr>
              <w:contextualSpacing/>
              <w:jc w:val="both"/>
              <w:rPr>
                <w:rFonts w:ascii="Arial" w:hAnsi="Arial" w:cs="Arial"/>
                <w:sz w:val="20"/>
                <w:szCs w:val="20"/>
              </w:rPr>
            </w:pPr>
            <w:r w:rsidRPr="00D555C1">
              <w:rPr>
                <w:rFonts w:ascii="Arial" w:hAnsi="Arial" w:cs="Arial"/>
                <w:sz w:val="20"/>
                <w:szCs w:val="20"/>
              </w:rPr>
              <w:t>Note 2 to entry; 'electric power system" is defined in IEC 60050-601:1985, 601 -01-01,</w:t>
            </w:r>
          </w:p>
          <w:p w:rsidR="006E15DE" w:rsidRDefault="006E15DE" w:rsidP="00D555C1">
            <w:pPr>
              <w:jc w:val="both"/>
              <w:rPr>
                <w:rFonts w:ascii="Arial" w:hAnsi="Arial" w:cs="Arial"/>
                <w:sz w:val="20"/>
                <w:szCs w:val="20"/>
              </w:rPr>
            </w:pPr>
          </w:p>
          <w:p w:rsidR="006E15DE" w:rsidRPr="006E15DE" w:rsidRDefault="006E15DE" w:rsidP="00D555C1">
            <w:pPr>
              <w:jc w:val="both"/>
              <w:rPr>
                <w:rFonts w:ascii="Arial" w:hAnsi="Arial" w:cs="Arial"/>
                <w:sz w:val="24"/>
                <w:szCs w:val="24"/>
              </w:rPr>
            </w:pPr>
            <w:r w:rsidRPr="006E15DE">
              <w:rPr>
                <w:rFonts w:ascii="Arial" w:hAnsi="Arial" w:cs="Arial"/>
                <w:sz w:val="24"/>
                <w:szCs w:val="24"/>
              </w:rPr>
              <w:t>[SOURCE: IEC 60050-617:2009, 617-04-01 modified - The original definition has been adapted for the EES system and the notes to entry have been added.]</w:t>
            </w:r>
          </w:p>
          <w:p w:rsidR="00D20650" w:rsidRDefault="00D20650" w:rsidP="00D20650">
            <w:pPr>
              <w:jc w:val="both"/>
              <w:rPr>
                <w:rFonts w:ascii="Arial" w:hAnsi="Arial" w:cs="Arial"/>
                <w:sz w:val="24"/>
                <w:szCs w:val="24"/>
              </w:rPr>
            </w:pPr>
          </w:p>
          <w:p w:rsidR="006E15DE" w:rsidRPr="006E15DE" w:rsidRDefault="006E15DE" w:rsidP="006E15DE">
            <w:pPr>
              <w:jc w:val="both"/>
              <w:rPr>
                <w:rFonts w:ascii="Arial" w:hAnsi="Arial" w:cs="Arial"/>
                <w:b/>
                <w:bCs/>
                <w:sz w:val="24"/>
                <w:szCs w:val="24"/>
                <w:lang w:bidi="en-US"/>
              </w:rPr>
            </w:pPr>
            <w:r w:rsidRPr="006E15DE">
              <w:rPr>
                <w:rFonts w:ascii="Arial" w:hAnsi="Arial" w:cs="Arial"/>
                <w:b/>
                <w:bCs/>
                <w:sz w:val="24"/>
                <w:szCs w:val="24"/>
                <w:lang w:bidi="en-US"/>
              </w:rPr>
              <w:t>4.3.1</w:t>
            </w:r>
          </w:p>
          <w:p w:rsidR="006E15DE" w:rsidRPr="006E15DE" w:rsidRDefault="006E15DE" w:rsidP="006E15DE">
            <w:pPr>
              <w:jc w:val="both"/>
              <w:rPr>
                <w:rFonts w:ascii="Arial" w:hAnsi="Arial" w:cs="Arial"/>
                <w:b/>
                <w:bCs/>
                <w:sz w:val="24"/>
                <w:szCs w:val="24"/>
                <w:lang w:bidi="en-US"/>
              </w:rPr>
            </w:pPr>
            <w:r w:rsidRPr="006E15DE">
              <w:rPr>
                <w:rFonts w:ascii="Arial" w:hAnsi="Arial" w:cs="Arial"/>
                <w:b/>
                <w:bCs/>
                <w:sz w:val="24"/>
                <w:szCs w:val="24"/>
                <w:lang w:bidi="en-US"/>
              </w:rPr>
              <w:t>connection terminal</w:t>
            </w:r>
          </w:p>
          <w:p w:rsidR="006E15DE" w:rsidRPr="006E15DE" w:rsidRDefault="006E15DE" w:rsidP="006E15DE">
            <w:pPr>
              <w:jc w:val="both"/>
              <w:rPr>
                <w:rFonts w:ascii="Arial" w:hAnsi="Arial" w:cs="Arial"/>
                <w:sz w:val="24"/>
                <w:szCs w:val="24"/>
                <w:lang w:bidi="en-US"/>
              </w:rPr>
            </w:pPr>
            <w:r w:rsidRPr="006E15DE">
              <w:rPr>
                <w:rFonts w:ascii="Arial" w:hAnsi="Arial" w:cs="Arial"/>
                <w:sz w:val="24"/>
                <w:szCs w:val="24"/>
                <w:lang w:bidi="en-US"/>
              </w:rPr>
              <w:t>component of an EES</w:t>
            </w:r>
            <w:r>
              <w:t xml:space="preserve"> </w:t>
            </w:r>
            <w:r w:rsidRPr="006E15DE">
              <w:rPr>
                <w:rFonts w:ascii="Arial" w:hAnsi="Arial" w:cs="Arial"/>
                <w:sz w:val="24"/>
                <w:szCs w:val="24"/>
                <w:lang w:bidi="en-US"/>
              </w:rPr>
              <w:t>system used for the connection to a POC</w:t>
            </w:r>
          </w:p>
          <w:p w:rsidR="006E15DE" w:rsidRDefault="006E15DE" w:rsidP="006E15DE">
            <w:pPr>
              <w:jc w:val="both"/>
              <w:rPr>
                <w:rFonts w:ascii="Arial" w:hAnsi="Arial" w:cs="Arial"/>
                <w:sz w:val="24"/>
                <w:szCs w:val="24"/>
                <w:lang w:bidi="en-US"/>
              </w:rPr>
            </w:pPr>
          </w:p>
          <w:p w:rsidR="006E15DE" w:rsidRPr="006E15DE" w:rsidRDefault="006E15DE" w:rsidP="006E15DE">
            <w:pPr>
              <w:jc w:val="both"/>
              <w:rPr>
                <w:rFonts w:ascii="Arial" w:hAnsi="Arial" w:cs="Arial"/>
                <w:sz w:val="20"/>
                <w:szCs w:val="20"/>
                <w:lang w:bidi="en-US"/>
              </w:rPr>
            </w:pPr>
            <w:r w:rsidRPr="006E15DE">
              <w:rPr>
                <w:rFonts w:ascii="Arial" w:hAnsi="Arial" w:cs="Arial"/>
                <w:sz w:val="20"/>
                <w:szCs w:val="20"/>
                <w:lang w:bidi="en-US"/>
              </w:rPr>
              <w:t xml:space="preserve">Note 1 to entry: An EES system may have several connection terminals arranged in two different classes: </w:t>
            </w:r>
            <w:r>
              <w:rPr>
                <w:rFonts w:ascii="Arial" w:hAnsi="Arial" w:cs="Arial"/>
                <w:sz w:val="20"/>
                <w:szCs w:val="20"/>
                <w:lang w:bidi="en-US"/>
              </w:rPr>
              <w:t xml:space="preserve">primary </w:t>
            </w:r>
            <w:r w:rsidRPr="006E15DE">
              <w:rPr>
                <w:rFonts w:ascii="Arial" w:hAnsi="Arial" w:cs="Arial"/>
                <w:sz w:val="20"/>
                <w:szCs w:val="20"/>
                <w:lang w:bidi="en-US"/>
              </w:rPr>
              <w:t>connection terminals and auxiliary connection terminals. In the absence of an auxiliary POC the primary</w:t>
            </w:r>
            <w:r w:rsidRPr="006E15DE">
              <w:rPr>
                <w:rFonts w:ascii="Arial" w:hAnsi="Arial" w:cs="Arial"/>
                <w:sz w:val="20"/>
                <w:szCs w:val="20"/>
                <w:lang w:bidi="en-US"/>
              </w:rPr>
              <w:br/>
              <w:t>connection terminal can be named simply as connection terminal.</w:t>
            </w:r>
          </w:p>
          <w:p w:rsidR="006E15DE" w:rsidRDefault="006E15DE" w:rsidP="002149DE">
            <w:pPr>
              <w:jc w:val="both"/>
              <w:rPr>
                <w:rFonts w:ascii="Arial" w:hAnsi="Arial" w:cs="Arial"/>
                <w:b/>
                <w:bCs/>
                <w:sz w:val="24"/>
                <w:szCs w:val="24"/>
                <w:lang w:bidi="en-US"/>
              </w:rPr>
            </w:pPr>
          </w:p>
          <w:p w:rsidR="006E15DE" w:rsidRPr="006E15DE" w:rsidRDefault="006E15DE" w:rsidP="002149DE">
            <w:pPr>
              <w:jc w:val="both"/>
              <w:rPr>
                <w:rFonts w:ascii="Arial" w:hAnsi="Arial" w:cs="Arial"/>
                <w:b/>
                <w:bCs/>
                <w:sz w:val="24"/>
                <w:szCs w:val="24"/>
                <w:lang w:bidi="en-US"/>
              </w:rPr>
            </w:pPr>
            <w:r w:rsidRPr="006E15DE">
              <w:rPr>
                <w:rFonts w:ascii="Arial" w:hAnsi="Arial" w:cs="Arial"/>
                <w:b/>
                <w:bCs/>
                <w:sz w:val="24"/>
                <w:szCs w:val="24"/>
                <w:lang w:bidi="en-US"/>
              </w:rPr>
              <w:t>4.4</w:t>
            </w:r>
          </w:p>
          <w:p w:rsidR="006E15DE" w:rsidRDefault="006E15DE" w:rsidP="002149DE">
            <w:pPr>
              <w:jc w:val="both"/>
              <w:rPr>
                <w:rFonts w:ascii="Arial" w:hAnsi="Arial" w:cs="Arial"/>
                <w:b/>
                <w:bCs/>
                <w:sz w:val="24"/>
                <w:szCs w:val="24"/>
                <w:lang w:bidi="mn-MN"/>
              </w:rPr>
            </w:pPr>
            <w:r w:rsidRPr="006E15DE">
              <w:rPr>
                <w:rFonts w:ascii="Arial" w:hAnsi="Arial" w:cs="Arial"/>
                <w:b/>
                <w:bCs/>
                <w:sz w:val="24"/>
                <w:szCs w:val="24"/>
                <w:lang w:bidi="en-US"/>
              </w:rPr>
              <w:t xml:space="preserve">primary </w:t>
            </w:r>
            <w:r w:rsidRPr="006E15DE">
              <w:rPr>
                <w:rFonts w:ascii="Arial" w:hAnsi="Arial" w:cs="Arial"/>
                <w:b/>
                <w:bCs/>
                <w:sz w:val="24"/>
                <w:szCs w:val="24"/>
                <w:lang w:bidi="mn-MN"/>
              </w:rPr>
              <w:t>РОС</w:t>
            </w:r>
            <w:r w:rsidRPr="006E15DE">
              <w:rPr>
                <w:rFonts w:ascii="Arial" w:hAnsi="Arial" w:cs="Arial"/>
                <w:b/>
                <w:bCs/>
                <w:sz w:val="24"/>
                <w:szCs w:val="24"/>
                <w:lang w:bidi="mn-MN"/>
              </w:rPr>
              <w:tab/>
            </w:r>
          </w:p>
          <w:p w:rsidR="006E15DE" w:rsidRPr="006E15DE" w:rsidRDefault="006E15DE" w:rsidP="006E15DE">
            <w:pPr>
              <w:jc w:val="both"/>
              <w:rPr>
                <w:rFonts w:ascii="Arial" w:hAnsi="Arial" w:cs="Arial"/>
                <w:sz w:val="24"/>
                <w:szCs w:val="24"/>
                <w:lang w:bidi="en-US"/>
              </w:rPr>
            </w:pPr>
            <w:r w:rsidRPr="006E15DE">
              <w:rPr>
                <w:rFonts w:ascii="Arial" w:hAnsi="Arial" w:cs="Arial"/>
                <w:sz w:val="24"/>
                <w:szCs w:val="24"/>
                <w:lang w:bidi="en-US"/>
              </w:rPr>
              <w:t>point of connection where the EES system charges electrical energy from the electric power</w:t>
            </w:r>
            <w:r w:rsidRPr="006E15DE">
              <w:rPr>
                <w:rFonts w:ascii="Arial" w:hAnsi="Arial" w:cs="Arial"/>
                <w:sz w:val="24"/>
                <w:szCs w:val="24"/>
                <w:lang w:bidi="en-US"/>
              </w:rPr>
              <w:br/>
              <w:t>system, in order to store it internally and, finally, discharge it to the electric power system</w:t>
            </w:r>
          </w:p>
          <w:p w:rsidR="006E15DE" w:rsidRDefault="006E15DE" w:rsidP="00F51621">
            <w:pPr>
              <w:jc w:val="both"/>
              <w:rPr>
                <w:rFonts w:ascii="Arial" w:hAnsi="Arial" w:cs="Arial"/>
                <w:sz w:val="24"/>
                <w:szCs w:val="24"/>
                <w:lang w:bidi="en-US"/>
              </w:rPr>
            </w:pPr>
          </w:p>
          <w:p w:rsidR="00FE72B3" w:rsidRDefault="00FE72B3" w:rsidP="006E15DE">
            <w:pPr>
              <w:jc w:val="both"/>
              <w:rPr>
                <w:rFonts w:ascii="Arial" w:hAnsi="Arial" w:cs="Arial"/>
                <w:sz w:val="20"/>
                <w:szCs w:val="20"/>
                <w:lang w:bidi="en-US"/>
              </w:rPr>
            </w:pPr>
          </w:p>
          <w:p w:rsidR="006E15DE" w:rsidRPr="006E15DE" w:rsidRDefault="006E15DE" w:rsidP="006E15DE">
            <w:pPr>
              <w:jc w:val="both"/>
              <w:rPr>
                <w:rFonts w:ascii="Arial" w:hAnsi="Arial" w:cs="Arial"/>
                <w:sz w:val="20"/>
                <w:szCs w:val="20"/>
                <w:lang w:bidi="en-US"/>
              </w:rPr>
            </w:pPr>
            <w:r w:rsidRPr="006E15DE">
              <w:rPr>
                <w:rFonts w:ascii="Arial" w:hAnsi="Arial" w:cs="Arial"/>
                <w:sz w:val="20"/>
                <w:szCs w:val="20"/>
                <w:lang w:bidi="en-US"/>
              </w:rPr>
              <w:t>Note 1 to entry: Generally</w:t>
            </w:r>
            <w:r w:rsidRPr="006E15DE">
              <w:rPr>
                <w:rFonts w:ascii="Arial" w:hAnsi="Arial" w:cs="Arial"/>
                <w:sz w:val="20"/>
                <w:szCs w:val="20"/>
                <w:vertAlign w:val="subscript"/>
                <w:lang w:bidi="en-US"/>
              </w:rPr>
              <w:t>:</w:t>
            </w:r>
            <w:r w:rsidRPr="006E15DE">
              <w:rPr>
                <w:rFonts w:ascii="Arial" w:hAnsi="Arial" w:cs="Arial"/>
                <w:sz w:val="20"/>
                <w:szCs w:val="20"/>
                <w:lang w:bidi="en-US"/>
              </w:rPr>
              <w:t xml:space="preserve"> the primary POC is connected to the EES system primary subsystem through the</w:t>
            </w:r>
            <w:r w:rsidRPr="006E15DE">
              <w:rPr>
                <w:rFonts w:ascii="Arial" w:hAnsi="Arial" w:cs="Arial"/>
                <w:sz w:val="20"/>
                <w:szCs w:val="20"/>
                <w:lang w:bidi="en-US"/>
              </w:rPr>
              <w:br/>
              <w:t>primary connection terminal.</w:t>
            </w:r>
          </w:p>
          <w:p w:rsidR="001E142E" w:rsidRDefault="001E142E" w:rsidP="006E15DE">
            <w:pPr>
              <w:jc w:val="both"/>
              <w:rPr>
                <w:rFonts w:ascii="Arial" w:hAnsi="Arial" w:cs="Arial"/>
                <w:sz w:val="20"/>
                <w:szCs w:val="20"/>
                <w:lang w:bidi="en-US"/>
              </w:rPr>
            </w:pPr>
          </w:p>
          <w:p w:rsidR="006E15DE" w:rsidRPr="006E15DE" w:rsidRDefault="006E15DE" w:rsidP="006E15DE">
            <w:pPr>
              <w:jc w:val="both"/>
              <w:rPr>
                <w:rFonts w:ascii="Arial" w:hAnsi="Arial" w:cs="Arial"/>
                <w:sz w:val="20"/>
                <w:szCs w:val="20"/>
                <w:lang w:bidi="en-US"/>
              </w:rPr>
            </w:pPr>
            <w:r w:rsidRPr="006E15DE">
              <w:rPr>
                <w:rFonts w:ascii="Arial" w:hAnsi="Arial" w:cs="Arial"/>
                <w:sz w:val="20"/>
                <w:szCs w:val="20"/>
                <w:lang w:bidi="en-US"/>
              </w:rPr>
              <w:t xml:space="preserve">Note 2 to entry: </w:t>
            </w:r>
            <w:r w:rsidR="00F51621">
              <w:rPr>
                <w:rFonts w:ascii="Arial" w:hAnsi="Arial" w:cs="Arial"/>
                <w:sz w:val="20"/>
                <w:szCs w:val="20"/>
                <w:lang w:val="mn-MN" w:bidi="en-US"/>
              </w:rPr>
              <w:t>“</w:t>
            </w:r>
            <w:r w:rsidRPr="006E15DE">
              <w:rPr>
                <w:rFonts w:ascii="Arial" w:hAnsi="Arial" w:cs="Arial"/>
                <w:sz w:val="20"/>
                <w:szCs w:val="20"/>
                <w:lang w:bidi="en-US"/>
              </w:rPr>
              <w:t>electric power system</w:t>
            </w:r>
            <w:r w:rsidR="00F51621">
              <w:rPr>
                <w:rFonts w:ascii="Arial" w:hAnsi="Arial" w:cs="Arial"/>
                <w:sz w:val="20"/>
                <w:szCs w:val="20"/>
                <w:lang w:val="mn-MN" w:bidi="en-US"/>
              </w:rPr>
              <w:t>”</w:t>
            </w:r>
            <w:r w:rsidRPr="006E15DE">
              <w:rPr>
                <w:rFonts w:ascii="Arial" w:hAnsi="Arial" w:cs="Arial"/>
                <w:sz w:val="20"/>
                <w:szCs w:val="20"/>
                <w:lang w:bidi="en-US"/>
              </w:rPr>
              <w:t xml:space="preserve"> is defined in IEC 60050-601:1985, 601 -01-01.</w:t>
            </w:r>
          </w:p>
          <w:p w:rsidR="006E15DE" w:rsidRDefault="006E15DE" w:rsidP="006E15DE">
            <w:pPr>
              <w:jc w:val="both"/>
              <w:rPr>
                <w:rFonts w:ascii="Arial" w:hAnsi="Arial" w:cs="Arial"/>
                <w:b/>
                <w:bCs/>
                <w:sz w:val="24"/>
                <w:szCs w:val="24"/>
                <w:lang w:bidi="en-US"/>
              </w:rPr>
            </w:pPr>
          </w:p>
          <w:p w:rsidR="00476EFE" w:rsidRDefault="00476EFE" w:rsidP="006E15DE">
            <w:pPr>
              <w:jc w:val="both"/>
              <w:rPr>
                <w:rFonts w:ascii="Arial" w:hAnsi="Arial" w:cs="Arial"/>
                <w:b/>
                <w:bCs/>
                <w:sz w:val="24"/>
                <w:szCs w:val="24"/>
                <w:lang w:bidi="en-US"/>
              </w:rPr>
            </w:pPr>
          </w:p>
          <w:p w:rsidR="006E15DE" w:rsidRPr="006E15DE" w:rsidRDefault="006E15DE" w:rsidP="006E15DE">
            <w:pPr>
              <w:jc w:val="both"/>
              <w:rPr>
                <w:rFonts w:ascii="Arial" w:hAnsi="Arial" w:cs="Arial"/>
                <w:b/>
                <w:bCs/>
                <w:sz w:val="24"/>
                <w:szCs w:val="24"/>
                <w:lang w:bidi="en-US"/>
              </w:rPr>
            </w:pPr>
            <w:r w:rsidRPr="006E15DE">
              <w:rPr>
                <w:rFonts w:ascii="Arial" w:hAnsi="Arial" w:cs="Arial"/>
                <w:b/>
                <w:bCs/>
                <w:sz w:val="24"/>
                <w:szCs w:val="24"/>
                <w:lang w:bidi="en-US"/>
              </w:rPr>
              <w:lastRenderedPageBreak/>
              <w:t>4.4.1</w:t>
            </w:r>
          </w:p>
          <w:p w:rsidR="006E15DE" w:rsidRPr="006E15DE" w:rsidRDefault="006E15DE" w:rsidP="006E15DE">
            <w:pPr>
              <w:jc w:val="both"/>
              <w:rPr>
                <w:rFonts w:ascii="Arial" w:hAnsi="Arial" w:cs="Arial"/>
                <w:b/>
                <w:bCs/>
                <w:sz w:val="24"/>
                <w:szCs w:val="24"/>
                <w:lang w:bidi="en-US"/>
              </w:rPr>
            </w:pPr>
            <w:r w:rsidRPr="006E15DE">
              <w:rPr>
                <w:rFonts w:ascii="Arial" w:hAnsi="Arial" w:cs="Arial"/>
                <w:b/>
                <w:bCs/>
                <w:sz w:val="24"/>
                <w:szCs w:val="24"/>
                <w:lang w:bidi="en-US"/>
              </w:rPr>
              <w:t xml:space="preserve">nominal active power, </w:t>
            </w:r>
            <w:r w:rsidRPr="006E15DE">
              <w:rPr>
                <w:rFonts w:ascii="Arial" w:hAnsi="Arial" w:cs="Arial"/>
                <w:sz w:val="24"/>
                <w:szCs w:val="24"/>
                <w:lang w:bidi="en-US"/>
              </w:rPr>
              <w:t>&lt;of an EES system&gt;</w:t>
            </w:r>
          </w:p>
          <w:p w:rsidR="00F51621" w:rsidRDefault="00F51621" w:rsidP="006E15DE">
            <w:pPr>
              <w:jc w:val="both"/>
              <w:rPr>
                <w:rFonts w:ascii="Arial" w:hAnsi="Arial" w:cs="Arial"/>
                <w:sz w:val="24"/>
                <w:szCs w:val="24"/>
                <w:lang w:bidi="en-US"/>
              </w:rPr>
            </w:pPr>
          </w:p>
          <w:p w:rsidR="006E15DE" w:rsidRPr="006E15DE" w:rsidRDefault="006E15DE" w:rsidP="006E15DE">
            <w:pPr>
              <w:jc w:val="both"/>
              <w:rPr>
                <w:rFonts w:ascii="Arial" w:hAnsi="Arial" w:cs="Arial"/>
                <w:sz w:val="24"/>
                <w:szCs w:val="24"/>
                <w:lang w:bidi="en-US"/>
              </w:rPr>
            </w:pPr>
            <w:r w:rsidRPr="006E15DE">
              <w:rPr>
                <w:rFonts w:ascii="Arial" w:hAnsi="Arial" w:cs="Arial"/>
                <w:sz w:val="24"/>
                <w:szCs w:val="24"/>
                <w:lang w:bidi="en-US"/>
              </w:rPr>
              <w:t>value of the active power by which the EES system is designated and identified</w:t>
            </w:r>
          </w:p>
          <w:p w:rsidR="006E15DE" w:rsidRDefault="006E15DE" w:rsidP="006E15DE">
            <w:pPr>
              <w:jc w:val="both"/>
              <w:rPr>
                <w:rFonts w:ascii="Arial" w:hAnsi="Arial" w:cs="Arial"/>
                <w:sz w:val="24"/>
                <w:szCs w:val="24"/>
                <w:lang w:bidi="en-US"/>
              </w:rPr>
            </w:pPr>
          </w:p>
          <w:p w:rsidR="006E15DE" w:rsidRPr="006E15DE" w:rsidRDefault="006E15DE" w:rsidP="006E15DE">
            <w:pPr>
              <w:jc w:val="both"/>
              <w:rPr>
                <w:rFonts w:ascii="Arial" w:hAnsi="Arial" w:cs="Arial"/>
                <w:sz w:val="20"/>
                <w:szCs w:val="20"/>
                <w:lang w:bidi="en-US"/>
              </w:rPr>
            </w:pPr>
            <w:r w:rsidRPr="006E15DE">
              <w:rPr>
                <w:rFonts w:ascii="Arial" w:hAnsi="Arial" w:cs="Arial"/>
                <w:sz w:val="20"/>
                <w:szCs w:val="20"/>
                <w:lang w:bidi="en-US"/>
              </w:rPr>
              <w:t>Note 1 to entry: This term may be particularized as nominal active power during charge (P</w:t>
            </w:r>
            <w:r w:rsidRPr="006E15DE">
              <w:rPr>
                <w:rFonts w:ascii="Arial" w:hAnsi="Arial" w:cs="Arial"/>
                <w:sz w:val="20"/>
                <w:szCs w:val="20"/>
                <w:vertAlign w:val="subscript"/>
                <w:lang w:bidi="en-US"/>
              </w:rPr>
              <w:t>CN</w:t>
            </w:r>
            <w:r w:rsidRPr="006E15DE">
              <w:rPr>
                <w:rFonts w:ascii="Arial" w:hAnsi="Arial" w:cs="Arial"/>
                <w:sz w:val="20"/>
                <w:szCs w:val="20"/>
                <w:lang w:bidi="en-US"/>
              </w:rPr>
              <w:t>) and nominal active</w:t>
            </w:r>
            <w:r w:rsidR="00B963E3">
              <w:rPr>
                <w:rFonts w:ascii="Arial" w:hAnsi="Arial" w:cs="Arial"/>
                <w:sz w:val="20"/>
                <w:szCs w:val="20"/>
                <w:lang w:val="mn-MN" w:bidi="en-US"/>
              </w:rPr>
              <w:t xml:space="preserve"> </w:t>
            </w:r>
            <w:r w:rsidRPr="006E15DE">
              <w:rPr>
                <w:rFonts w:ascii="Arial" w:hAnsi="Arial" w:cs="Arial"/>
                <w:sz w:val="20"/>
                <w:szCs w:val="20"/>
                <w:lang w:bidi="en-US"/>
              </w:rPr>
              <w:t xml:space="preserve">power during discharge </w:t>
            </w:r>
            <w:r w:rsidRPr="006E15DE">
              <w:rPr>
                <w:rFonts w:ascii="Arial" w:hAnsi="Arial" w:cs="Arial"/>
                <w:sz w:val="20"/>
                <w:szCs w:val="20"/>
                <w:lang w:bidi="mn-MN"/>
              </w:rPr>
              <w:t>(</w:t>
            </w:r>
            <w:r w:rsidR="009C149F" w:rsidRPr="006E15DE">
              <w:rPr>
                <w:rFonts w:ascii="Arial" w:hAnsi="Arial" w:cs="Arial"/>
                <w:sz w:val="20"/>
                <w:szCs w:val="20"/>
                <w:lang w:bidi="en-US"/>
              </w:rPr>
              <w:t>P</w:t>
            </w:r>
            <w:r w:rsidR="009C149F" w:rsidRPr="009C149F">
              <w:rPr>
                <w:rFonts w:ascii="Arial" w:hAnsi="Arial" w:cs="Arial"/>
                <w:sz w:val="20"/>
                <w:szCs w:val="20"/>
                <w:vertAlign w:val="subscript"/>
                <w:lang w:bidi="en-US"/>
              </w:rPr>
              <w:t>D</w:t>
            </w:r>
            <w:r w:rsidR="009C149F" w:rsidRPr="006E15DE">
              <w:rPr>
                <w:rFonts w:ascii="Arial" w:hAnsi="Arial" w:cs="Arial"/>
                <w:sz w:val="20"/>
                <w:szCs w:val="20"/>
                <w:vertAlign w:val="subscript"/>
                <w:lang w:bidi="en-US"/>
              </w:rPr>
              <w:t>N</w:t>
            </w:r>
            <w:r w:rsidRPr="006E15DE">
              <w:rPr>
                <w:rFonts w:ascii="Arial" w:hAnsi="Arial" w:cs="Arial"/>
                <w:sz w:val="20"/>
                <w:szCs w:val="20"/>
                <w:lang w:bidi="mn-MN"/>
              </w:rPr>
              <w:t>),</w:t>
            </w:r>
          </w:p>
          <w:p w:rsidR="006E15DE" w:rsidRPr="006E15DE" w:rsidRDefault="006E15DE" w:rsidP="006E15DE">
            <w:pPr>
              <w:jc w:val="both"/>
              <w:rPr>
                <w:rFonts w:ascii="Arial" w:hAnsi="Arial" w:cs="Arial"/>
                <w:sz w:val="20"/>
                <w:szCs w:val="20"/>
                <w:lang w:bidi="en-US"/>
              </w:rPr>
            </w:pPr>
          </w:p>
          <w:p w:rsidR="006E15DE" w:rsidRPr="006E15DE" w:rsidRDefault="006E15DE" w:rsidP="006E15DE">
            <w:pPr>
              <w:jc w:val="both"/>
              <w:rPr>
                <w:rFonts w:ascii="Arial" w:hAnsi="Arial" w:cs="Arial"/>
                <w:sz w:val="20"/>
                <w:szCs w:val="20"/>
                <w:lang w:bidi="en-US"/>
              </w:rPr>
            </w:pPr>
            <w:r w:rsidRPr="006E15DE">
              <w:rPr>
                <w:rFonts w:ascii="Arial" w:hAnsi="Arial" w:cs="Arial"/>
                <w:sz w:val="20"/>
                <w:szCs w:val="20"/>
                <w:lang w:bidi="en-US"/>
              </w:rPr>
              <w:t>Note 2 to entry: Watt (W) is the common unit, other units may be chosen for convenience as well (kW</w:t>
            </w:r>
            <w:r w:rsidRPr="006E15DE">
              <w:rPr>
                <w:rFonts w:ascii="Arial" w:hAnsi="Arial" w:cs="Arial"/>
                <w:sz w:val="20"/>
                <w:szCs w:val="20"/>
                <w:vertAlign w:val="subscript"/>
                <w:lang w:bidi="en-US"/>
              </w:rPr>
              <w:t>;</w:t>
            </w:r>
            <w:r w:rsidRPr="006E15DE">
              <w:rPr>
                <w:rFonts w:ascii="Arial" w:hAnsi="Arial" w:cs="Arial"/>
                <w:sz w:val="20"/>
                <w:szCs w:val="20"/>
                <w:lang w:bidi="en-US"/>
              </w:rPr>
              <w:t xml:space="preserve"> MW).</w:t>
            </w:r>
          </w:p>
          <w:p w:rsidR="006E15DE" w:rsidRPr="006E15DE" w:rsidRDefault="006E15DE" w:rsidP="006E15DE">
            <w:pPr>
              <w:jc w:val="both"/>
              <w:rPr>
                <w:rFonts w:ascii="Arial" w:hAnsi="Arial" w:cs="Arial"/>
                <w:sz w:val="20"/>
                <w:szCs w:val="20"/>
                <w:lang w:bidi="en-US"/>
              </w:rPr>
            </w:pPr>
          </w:p>
          <w:p w:rsidR="006E15DE" w:rsidRPr="006E15DE" w:rsidRDefault="006E15DE" w:rsidP="006E15DE">
            <w:pPr>
              <w:jc w:val="both"/>
              <w:rPr>
                <w:rFonts w:ascii="Arial" w:hAnsi="Arial" w:cs="Arial"/>
                <w:sz w:val="20"/>
                <w:szCs w:val="20"/>
                <w:lang w:bidi="en-US"/>
              </w:rPr>
            </w:pPr>
            <w:r w:rsidRPr="006E15DE">
              <w:rPr>
                <w:rFonts w:ascii="Arial" w:hAnsi="Arial" w:cs="Arial"/>
                <w:sz w:val="20"/>
                <w:szCs w:val="20"/>
                <w:lang w:bidi="en-US"/>
              </w:rPr>
              <w:t>Note 3 to entry: The definition has been formulated along the same lines as that in IEC 60050-826:2004,</w:t>
            </w:r>
          </w:p>
          <w:p w:rsidR="006E15DE" w:rsidRPr="006E15DE" w:rsidRDefault="009C149F" w:rsidP="006E15DE">
            <w:pPr>
              <w:jc w:val="both"/>
              <w:rPr>
                <w:rFonts w:ascii="Arial" w:hAnsi="Arial" w:cs="Arial"/>
                <w:sz w:val="20"/>
                <w:szCs w:val="20"/>
                <w:lang w:bidi="en-US"/>
              </w:rPr>
            </w:pPr>
            <w:r>
              <w:rPr>
                <w:rFonts w:ascii="Arial" w:hAnsi="Arial" w:cs="Arial"/>
                <w:sz w:val="20"/>
                <w:szCs w:val="20"/>
                <w:lang w:bidi="en-US"/>
              </w:rPr>
              <w:t>8</w:t>
            </w:r>
            <w:r w:rsidR="006E15DE" w:rsidRPr="006E15DE">
              <w:rPr>
                <w:rFonts w:ascii="Arial" w:hAnsi="Arial" w:cs="Arial"/>
                <w:sz w:val="20"/>
                <w:szCs w:val="20"/>
                <w:lang w:bidi="en-US"/>
              </w:rPr>
              <w:t>26-11-01.</w:t>
            </w:r>
            <w:r w:rsidR="006E15DE" w:rsidRPr="006E15DE">
              <w:rPr>
                <w:rFonts w:ascii="Arial" w:hAnsi="Arial" w:cs="Arial"/>
                <w:sz w:val="20"/>
                <w:szCs w:val="20"/>
                <w:lang w:bidi="en-US"/>
              </w:rPr>
              <w:tab/>
            </w:r>
          </w:p>
          <w:p w:rsidR="009C149F" w:rsidRPr="006E15DE" w:rsidRDefault="009C149F" w:rsidP="009C149F">
            <w:pPr>
              <w:jc w:val="both"/>
              <w:rPr>
                <w:rFonts w:ascii="Arial" w:hAnsi="Arial" w:cs="Arial"/>
                <w:b/>
                <w:bCs/>
                <w:sz w:val="24"/>
                <w:szCs w:val="24"/>
                <w:lang w:bidi="en-US"/>
              </w:rPr>
            </w:pPr>
            <w:r w:rsidRPr="006E15DE">
              <w:rPr>
                <w:rFonts w:ascii="Arial" w:hAnsi="Arial" w:cs="Arial"/>
                <w:b/>
                <w:bCs/>
                <w:sz w:val="24"/>
                <w:szCs w:val="24"/>
                <w:lang w:bidi="en-US"/>
              </w:rPr>
              <w:t>4.4.</w:t>
            </w:r>
            <w:r>
              <w:rPr>
                <w:rFonts w:ascii="Arial" w:hAnsi="Arial" w:cs="Arial"/>
                <w:b/>
                <w:bCs/>
                <w:sz w:val="24"/>
                <w:szCs w:val="24"/>
                <w:lang w:bidi="en-US"/>
              </w:rPr>
              <w:t>2</w:t>
            </w:r>
          </w:p>
          <w:p w:rsidR="006E15DE" w:rsidRPr="006E15DE" w:rsidRDefault="006E15DE" w:rsidP="009C149F">
            <w:pPr>
              <w:jc w:val="both"/>
              <w:rPr>
                <w:rFonts w:ascii="Arial" w:hAnsi="Arial" w:cs="Arial"/>
                <w:b/>
                <w:bCs/>
                <w:sz w:val="24"/>
                <w:szCs w:val="24"/>
                <w:lang w:bidi="en-US"/>
              </w:rPr>
            </w:pPr>
            <w:r w:rsidRPr="006E15DE">
              <w:rPr>
                <w:rFonts w:ascii="Arial" w:hAnsi="Arial" w:cs="Arial"/>
                <w:b/>
                <w:bCs/>
                <w:sz w:val="24"/>
                <w:szCs w:val="24"/>
                <w:lang w:bidi="en-US"/>
              </w:rPr>
              <w:t xml:space="preserve">nominal apparent power, </w:t>
            </w:r>
            <w:r w:rsidRPr="006E15DE">
              <w:rPr>
                <w:rFonts w:ascii="Arial" w:hAnsi="Arial" w:cs="Arial"/>
                <w:sz w:val="24"/>
                <w:szCs w:val="24"/>
                <w:lang w:bidi="en-US"/>
              </w:rPr>
              <w:t>&lt;of an EES system&gt;</w:t>
            </w:r>
          </w:p>
          <w:p w:rsidR="000377A5" w:rsidRDefault="000377A5" w:rsidP="006E15DE">
            <w:pPr>
              <w:jc w:val="both"/>
              <w:rPr>
                <w:rFonts w:ascii="Arial" w:hAnsi="Arial" w:cs="Arial"/>
                <w:sz w:val="24"/>
                <w:szCs w:val="24"/>
                <w:lang w:bidi="en-US"/>
              </w:rPr>
            </w:pPr>
          </w:p>
          <w:p w:rsidR="006E15DE" w:rsidRDefault="006E15DE" w:rsidP="006E15DE">
            <w:pPr>
              <w:jc w:val="both"/>
              <w:rPr>
                <w:rFonts w:ascii="Arial" w:hAnsi="Arial" w:cs="Arial"/>
                <w:sz w:val="24"/>
                <w:szCs w:val="24"/>
                <w:lang w:bidi="en-US"/>
              </w:rPr>
            </w:pPr>
            <w:r w:rsidRPr="006E15DE">
              <w:rPr>
                <w:rFonts w:ascii="Arial" w:hAnsi="Arial" w:cs="Arial"/>
                <w:sz w:val="24"/>
                <w:szCs w:val="24"/>
                <w:lang w:bidi="en-US"/>
              </w:rPr>
              <w:t>value of the apparent power by which the EES system is designated and identified</w:t>
            </w:r>
          </w:p>
          <w:p w:rsidR="009C149F" w:rsidRDefault="009C149F" w:rsidP="006E15DE">
            <w:pPr>
              <w:jc w:val="both"/>
              <w:rPr>
                <w:rFonts w:ascii="Arial" w:hAnsi="Arial" w:cs="Arial"/>
                <w:sz w:val="24"/>
                <w:szCs w:val="24"/>
                <w:lang w:bidi="en-US"/>
              </w:rPr>
            </w:pPr>
          </w:p>
          <w:p w:rsidR="009C149F" w:rsidRPr="009C149F" w:rsidRDefault="009C149F" w:rsidP="009C149F">
            <w:pPr>
              <w:jc w:val="both"/>
              <w:rPr>
                <w:rFonts w:ascii="Arial" w:hAnsi="Arial" w:cs="Arial"/>
                <w:sz w:val="20"/>
                <w:szCs w:val="20"/>
                <w:lang w:bidi="en-US"/>
              </w:rPr>
            </w:pPr>
            <w:r w:rsidRPr="009C149F">
              <w:rPr>
                <w:rFonts w:ascii="Arial" w:hAnsi="Arial" w:cs="Arial"/>
                <w:sz w:val="20"/>
                <w:szCs w:val="20"/>
                <w:lang w:bidi="en-US"/>
              </w:rPr>
              <w:t>Note 1 to entry: Volt ampere (VA) is the base unit, other units may be chosen for convenience as well (kVA, MVA},</w:t>
            </w:r>
          </w:p>
          <w:p w:rsidR="009C149F" w:rsidRDefault="009C149F" w:rsidP="009C149F">
            <w:pPr>
              <w:jc w:val="both"/>
              <w:rPr>
                <w:rFonts w:ascii="Arial" w:hAnsi="Arial" w:cs="Arial"/>
                <w:sz w:val="20"/>
                <w:szCs w:val="20"/>
                <w:lang w:bidi="en-US"/>
              </w:rPr>
            </w:pPr>
          </w:p>
          <w:p w:rsidR="009C149F" w:rsidRPr="009C149F" w:rsidRDefault="009C149F" w:rsidP="009C149F">
            <w:pPr>
              <w:jc w:val="both"/>
              <w:rPr>
                <w:rFonts w:ascii="Arial" w:hAnsi="Arial" w:cs="Arial"/>
                <w:sz w:val="20"/>
                <w:szCs w:val="20"/>
                <w:lang w:bidi="en-US"/>
              </w:rPr>
            </w:pPr>
            <w:r w:rsidRPr="009C149F">
              <w:rPr>
                <w:rFonts w:ascii="Arial" w:hAnsi="Arial" w:cs="Arial"/>
                <w:sz w:val="20"/>
                <w:szCs w:val="20"/>
                <w:lang w:bidi="en-US"/>
              </w:rPr>
              <w:t>Note 2 to entry: The definition has been formulated along the same lines as that in IEC 60050-826:2004,</w:t>
            </w:r>
          </w:p>
          <w:p w:rsidR="009C149F" w:rsidRPr="009C149F" w:rsidRDefault="009C149F" w:rsidP="009C149F">
            <w:pPr>
              <w:jc w:val="both"/>
              <w:rPr>
                <w:rFonts w:ascii="Arial" w:hAnsi="Arial" w:cs="Arial"/>
                <w:sz w:val="20"/>
                <w:szCs w:val="20"/>
                <w:lang w:bidi="en-US"/>
              </w:rPr>
            </w:pPr>
            <w:r w:rsidRPr="009C149F">
              <w:rPr>
                <w:rFonts w:ascii="Arial" w:hAnsi="Arial" w:cs="Arial"/>
                <w:sz w:val="20"/>
                <w:szCs w:val="20"/>
                <w:lang w:bidi="en-US"/>
              </w:rPr>
              <w:t>826-11-01’</w:t>
            </w:r>
          </w:p>
          <w:p w:rsidR="006E15DE" w:rsidRPr="006E15DE" w:rsidRDefault="006E15DE" w:rsidP="006E15DE">
            <w:pPr>
              <w:jc w:val="both"/>
              <w:rPr>
                <w:rFonts w:ascii="Arial" w:hAnsi="Arial" w:cs="Arial"/>
                <w:sz w:val="24"/>
                <w:szCs w:val="24"/>
                <w:lang w:bidi="en-US"/>
              </w:rPr>
            </w:pPr>
          </w:p>
          <w:p w:rsidR="006E15DE" w:rsidRPr="006E15DE" w:rsidRDefault="006E15DE" w:rsidP="006E15DE">
            <w:pPr>
              <w:jc w:val="both"/>
              <w:rPr>
                <w:rFonts w:ascii="Arial" w:hAnsi="Arial" w:cs="Arial"/>
                <w:b/>
                <w:bCs/>
                <w:sz w:val="24"/>
                <w:szCs w:val="24"/>
                <w:lang w:bidi="en-US"/>
              </w:rPr>
            </w:pPr>
            <w:r w:rsidRPr="006E15DE">
              <w:rPr>
                <w:rFonts w:ascii="Arial" w:hAnsi="Arial" w:cs="Arial"/>
                <w:b/>
                <w:bCs/>
                <w:sz w:val="24"/>
                <w:szCs w:val="24"/>
                <w:lang w:bidi="en-US"/>
              </w:rPr>
              <w:t>4.4.3</w:t>
            </w:r>
          </w:p>
          <w:p w:rsidR="00F93877" w:rsidRDefault="006E15DE" w:rsidP="006E15DE">
            <w:pPr>
              <w:jc w:val="both"/>
              <w:rPr>
                <w:rFonts w:ascii="Arial" w:hAnsi="Arial" w:cs="Arial"/>
                <w:b/>
                <w:bCs/>
                <w:sz w:val="24"/>
                <w:szCs w:val="24"/>
                <w:lang w:bidi="en-US"/>
              </w:rPr>
            </w:pPr>
            <w:r w:rsidRPr="006E15DE">
              <w:rPr>
                <w:rFonts w:ascii="Arial" w:hAnsi="Arial" w:cs="Arial"/>
                <w:b/>
                <w:bCs/>
                <w:sz w:val="24"/>
                <w:szCs w:val="24"/>
                <w:lang w:bidi="en-US"/>
              </w:rPr>
              <w:t xml:space="preserve">nominal energy capacity, </w:t>
            </w:r>
          </w:p>
          <w:p w:rsidR="006E15DE" w:rsidRPr="009C149F" w:rsidRDefault="006E15DE" w:rsidP="006E15DE">
            <w:pPr>
              <w:jc w:val="both"/>
              <w:rPr>
                <w:rFonts w:ascii="Arial" w:hAnsi="Arial" w:cs="Arial"/>
                <w:sz w:val="24"/>
                <w:szCs w:val="24"/>
                <w:lang w:bidi="en-US"/>
              </w:rPr>
            </w:pPr>
            <w:r w:rsidRPr="006E15DE">
              <w:rPr>
                <w:rFonts w:ascii="Arial" w:hAnsi="Arial" w:cs="Arial"/>
                <w:sz w:val="24"/>
                <w:szCs w:val="24"/>
                <w:lang w:bidi="en-US"/>
              </w:rPr>
              <w:t>&lt;of an EES system&gt;</w:t>
            </w:r>
          </w:p>
          <w:p w:rsidR="006E15DE" w:rsidRPr="009C149F" w:rsidRDefault="009C149F" w:rsidP="006E15DE">
            <w:pPr>
              <w:jc w:val="both"/>
              <w:rPr>
                <w:rFonts w:ascii="Arial" w:hAnsi="Arial" w:cs="Arial"/>
                <w:sz w:val="24"/>
                <w:szCs w:val="24"/>
                <w:vertAlign w:val="subscript"/>
                <w:lang w:bidi="en-US"/>
              </w:rPr>
            </w:pPr>
            <w:r w:rsidRPr="00AA60E6">
              <w:rPr>
                <w:rFonts w:ascii="Arial" w:hAnsi="Arial" w:cs="Arial"/>
                <w:i/>
                <w:sz w:val="24"/>
                <w:szCs w:val="24"/>
                <w:lang w:bidi="en-US"/>
              </w:rPr>
              <w:t>E</w:t>
            </w:r>
            <w:r>
              <w:rPr>
                <w:rFonts w:ascii="Arial" w:hAnsi="Arial" w:cs="Arial"/>
                <w:sz w:val="24"/>
                <w:szCs w:val="24"/>
                <w:vertAlign w:val="subscript"/>
                <w:lang w:bidi="en-US"/>
              </w:rPr>
              <w:t xml:space="preserve">NC </w:t>
            </w:r>
            <w:r w:rsidR="006E15DE" w:rsidRPr="006E15DE">
              <w:rPr>
                <w:rFonts w:ascii="Arial" w:hAnsi="Arial" w:cs="Arial"/>
                <w:sz w:val="24"/>
                <w:szCs w:val="24"/>
                <w:lang w:bidi="en-US"/>
              </w:rPr>
              <w:t>value of the energy capacity by which the EES system is designated and identified</w:t>
            </w:r>
          </w:p>
          <w:p w:rsidR="009C149F" w:rsidRDefault="009C149F" w:rsidP="006E15DE">
            <w:pPr>
              <w:jc w:val="both"/>
              <w:rPr>
                <w:rFonts w:ascii="Arial" w:hAnsi="Arial" w:cs="Arial"/>
                <w:sz w:val="24"/>
                <w:szCs w:val="24"/>
                <w:lang w:bidi="en-US"/>
              </w:rPr>
            </w:pPr>
          </w:p>
          <w:p w:rsidR="00DB14A8" w:rsidRDefault="00DB14A8" w:rsidP="006E15DE">
            <w:pPr>
              <w:jc w:val="both"/>
              <w:rPr>
                <w:rFonts w:ascii="Arial" w:hAnsi="Arial" w:cs="Arial"/>
                <w:sz w:val="20"/>
                <w:szCs w:val="20"/>
                <w:lang w:bidi="en-US"/>
              </w:rPr>
            </w:pPr>
          </w:p>
          <w:p w:rsidR="006E15DE" w:rsidRPr="009C149F" w:rsidRDefault="006E15DE" w:rsidP="006E15DE">
            <w:pPr>
              <w:jc w:val="both"/>
              <w:rPr>
                <w:rFonts w:ascii="Arial" w:hAnsi="Arial" w:cs="Arial"/>
                <w:sz w:val="20"/>
                <w:szCs w:val="20"/>
                <w:lang w:bidi="en-US"/>
              </w:rPr>
            </w:pPr>
            <w:r w:rsidRPr="009C149F">
              <w:rPr>
                <w:rFonts w:ascii="Arial" w:hAnsi="Arial" w:cs="Arial"/>
                <w:sz w:val="20"/>
                <w:szCs w:val="20"/>
                <w:lang w:bidi="en-US"/>
              </w:rPr>
              <w:t xml:space="preserve">Note 1 to entry: The term </w:t>
            </w:r>
            <w:r w:rsidR="00AA60E6">
              <w:rPr>
                <w:rFonts w:ascii="Arial" w:hAnsi="Arial" w:cs="Arial"/>
                <w:sz w:val="20"/>
                <w:szCs w:val="20"/>
                <w:lang w:val="mn-MN" w:bidi="en-US"/>
              </w:rPr>
              <w:t>“</w:t>
            </w:r>
            <w:r w:rsidRPr="009C149F">
              <w:rPr>
                <w:rFonts w:ascii="Arial" w:hAnsi="Arial" w:cs="Arial"/>
                <w:sz w:val="20"/>
                <w:szCs w:val="20"/>
                <w:lang w:bidi="en-US"/>
              </w:rPr>
              <w:t>nominal energy capacity</w:t>
            </w:r>
            <w:r w:rsidR="00AA60E6">
              <w:rPr>
                <w:rFonts w:ascii="Arial" w:hAnsi="Arial" w:cs="Arial"/>
                <w:sz w:val="20"/>
                <w:szCs w:val="20"/>
                <w:lang w:val="mn-MN" w:bidi="en-US"/>
              </w:rPr>
              <w:t>”</w:t>
            </w:r>
            <w:r w:rsidRPr="009C149F">
              <w:rPr>
                <w:rFonts w:ascii="Arial" w:hAnsi="Arial" w:cs="Arial"/>
                <w:sz w:val="20"/>
                <w:szCs w:val="20"/>
                <w:lang w:bidi="en-US"/>
              </w:rPr>
              <w:t xml:space="preserve"> is not to be mixed up with the term “capacity" (used for cells, batteries, capacitors </w:t>
            </w:r>
            <w:proofErr w:type="spellStart"/>
            <w:r w:rsidRPr="009C149F">
              <w:rPr>
                <w:rFonts w:ascii="Arial" w:hAnsi="Arial" w:cs="Arial"/>
                <w:sz w:val="20"/>
                <w:szCs w:val="20"/>
                <w:lang w:bidi="en-US"/>
              </w:rPr>
              <w:t>etc</w:t>
            </w:r>
            <w:proofErr w:type="spellEnd"/>
            <w:r w:rsidRPr="009C149F">
              <w:rPr>
                <w:rFonts w:ascii="Arial" w:hAnsi="Arial" w:cs="Arial"/>
                <w:sz w:val="20"/>
                <w:szCs w:val="20"/>
                <w:lang w:bidi="en-US"/>
              </w:rPr>
              <w:t>,), which is a quantity of electricity (electric charge), usually expressed in coulomb (C) or amperes-hour (Ah),</w:t>
            </w:r>
          </w:p>
          <w:p w:rsidR="009C149F" w:rsidRDefault="009C149F" w:rsidP="006E15DE">
            <w:pPr>
              <w:jc w:val="both"/>
              <w:rPr>
                <w:rFonts w:ascii="Arial" w:hAnsi="Arial" w:cs="Arial"/>
                <w:sz w:val="20"/>
                <w:szCs w:val="20"/>
                <w:lang w:bidi="en-US"/>
              </w:rPr>
            </w:pPr>
          </w:p>
          <w:p w:rsidR="002C7C07" w:rsidRDefault="002C7C07" w:rsidP="006E15DE">
            <w:pPr>
              <w:jc w:val="both"/>
              <w:rPr>
                <w:rFonts w:ascii="Arial" w:hAnsi="Arial" w:cs="Arial"/>
                <w:sz w:val="20"/>
                <w:szCs w:val="20"/>
                <w:lang w:bidi="en-US"/>
              </w:rPr>
            </w:pPr>
          </w:p>
          <w:p w:rsidR="006E15DE" w:rsidRPr="009C149F" w:rsidRDefault="006E15DE" w:rsidP="006E15DE">
            <w:pPr>
              <w:jc w:val="both"/>
              <w:rPr>
                <w:rFonts w:ascii="Arial" w:hAnsi="Arial" w:cs="Arial"/>
                <w:sz w:val="20"/>
                <w:szCs w:val="20"/>
                <w:lang w:bidi="en-US"/>
              </w:rPr>
            </w:pPr>
            <w:r w:rsidRPr="009C149F">
              <w:rPr>
                <w:rFonts w:ascii="Arial" w:hAnsi="Arial" w:cs="Arial"/>
                <w:sz w:val="20"/>
                <w:szCs w:val="20"/>
                <w:lang w:bidi="en-US"/>
              </w:rPr>
              <w:t>Note 2 to entry; Joule (J) is the base unit, other units may be chosen for convenience as well (kWh, MWh),</w:t>
            </w:r>
          </w:p>
          <w:p w:rsidR="00AA60E6" w:rsidRDefault="00AA60E6" w:rsidP="006E15DE">
            <w:pPr>
              <w:jc w:val="both"/>
              <w:rPr>
                <w:rFonts w:ascii="Arial" w:hAnsi="Arial" w:cs="Arial"/>
                <w:sz w:val="20"/>
                <w:szCs w:val="20"/>
                <w:lang w:bidi="en-US"/>
              </w:rPr>
            </w:pPr>
          </w:p>
          <w:p w:rsidR="006E15DE" w:rsidRPr="009C149F" w:rsidRDefault="006E15DE" w:rsidP="006E15DE">
            <w:pPr>
              <w:jc w:val="both"/>
              <w:rPr>
                <w:rFonts w:ascii="Arial" w:hAnsi="Arial" w:cs="Arial"/>
                <w:sz w:val="20"/>
                <w:szCs w:val="20"/>
                <w:lang w:bidi="en-US"/>
              </w:rPr>
            </w:pPr>
            <w:r w:rsidRPr="009C149F">
              <w:rPr>
                <w:rFonts w:ascii="Arial" w:hAnsi="Arial" w:cs="Arial"/>
                <w:sz w:val="20"/>
                <w:szCs w:val="20"/>
                <w:lang w:bidi="en-US"/>
              </w:rPr>
              <w:t>Note 3 to entry: The definition has been formulated along the same lines as that in IEC 60050-826:2004,</w:t>
            </w:r>
            <w:r w:rsidR="00AA60E6">
              <w:rPr>
                <w:rFonts w:ascii="Arial" w:hAnsi="Arial" w:cs="Arial"/>
                <w:sz w:val="20"/>
                <w:szCs w:val="20"/>
                <w:lang w:val="mn-MN" w:bidi="en-US"/>
              </w:rPr>
              <w:t>8</w:t>
            </w:r>
            <w:r w:rsidRPr="009C149F">
              <w:rPr>
                <w:rFonts w:ascii="Arial" w:hAnsi="Arial" w:cs="Arial"/>
                <w:sz w:val="20"/>
                <w:szCs w:val="20"/>
                <w:lang w:bidi="en-US"/>
              </w:rPr>
              <w:t>26-11-01</w:t>
            </w:r>
          </w:p>
          <w:p w:rsidR="000703B2" w:rsidRDefault="000703B2" w:rsidP="00AA60E6">
            <w:pPr>
              <w:jc w:val="both"/>
              <w:rPr>
                <w:rFonts w:ascii="Arial" w:hAnsi="Arial" w:cs="Arial"/>
                <w:b/>
                <w:bCs/>
                <w:sz w:val="24"/>
                <w:szCs w:val="24"/>
                <w:lang w:bidi="en-US"/>
              </w:rPr>
            </w:pPr>
          </w:p>
          <w:p w:rsidR="00AA60E6" w:rsidRDefault="00AA60E6" w:rsidP="00AA60E6">
            <w:pPr>
              <w:jc w:val="both"/>
              <w:rPr>
                <w:rFonts w:ascii="Arial" w:hAnsi="Arial" w:cs="Arial"/>
                <w:b/>
                <w:bCs/>
                <w:sz w:val="24"/>
                <w:szCs w:val="24"/>
                <w:lang w:val="mn-MN" w:bidi="en-US"/>
              </w:rPr>
            </w:pPr>
            <w:r w:rsidRPr="006E15DE">
              <w:rPr>
                <w:rFonts w:ascii="Arial" w:hAnsi="Arial" w:cs="Arial"/>
                <w:b/>
                <w:bCs/>
                <w:sz w:val="24"/>
                <w:szCs w:val="24"/>
                <w:lang w:bidi="en-US"/>
              </w:rPr>
              <w:t>4.4.</w:t>
            </w:r>
            <w:r>
              <w:rPr>
                <w:rFonts w:ascii="Arial" w:hAnsi="Arial" w:cs="Arial"/>
                <w:b/>
                <w:bCs/>
                <w:sz w:val="24"/>
                <w:szCs w:val="24"/>
                <w:lang w:val="mn-MN" w:bidi="en-US"/>
              </w:rPr>
              <w:t>4</w:t>
            </w:r>
          </w:p>
          <w:p w:rsidR="00AA60E6" w:rsidRPr="00AA60E6" w:rsidRDefault="00AA60E6" w:rsidP="00AA60E6">
            <w:pPr>
              <w:jc w:val="both"/>
              <w:rPr>
                <w:rFonts w:ascii="Arial" w:hAnsi="Arial" w:cs="Arial"/>
                <w:bCs/>
                <w:sz w:val="24"/>
                <w:szCs w:val="24"/>
                <w:lang w:bidi="en-US"/>
              </w:rPr>
            </w:pPr>
            <w:r w:rsidRPr="00AA60E6">
              <w:rPr>
                <w:rFonts w:ascii="Arial" w:hAnsi="Arial" w:cs="Arial"/>
                <w:b/>
                <w:bCs/>
                <w:sz w:val="24"/>
                <w:szCs w:val="24"/>
                <w:lang w:bidi="en-US"/>
              </w:rPr>
              <w:t xml:space="preserve">nominal frequency, </w:t>
            </w:r>
            <w:r w:rsidRPr="00AA60E6">
              <w:rPr>
                <w:rFonts w:ascii="Arial" w:hAnsi="Arial" w:cs="Arial"/>
                <w:bCs/>
                <w:sz w:val="24"/>
                <w:szCs w:val="24"/>
                <w:lang w:bidi="en-US"/>
              </w:rPr>
              <w:t>&lt;of an EES system&gt;</w:t>
            </w:r>
          </w:p>
          <w:p w:rsidR="00AA60E6" w:rsidRDefault="00AA60E6" w:rsidP="00AA60E6">
            <w:pPr>
              <w:jc w:val="both"/>
              <w:rPr>
                <w:rFonts w:ascii="Arial" w:hAnsi="Arial" w:cs="Arial"/>
                <w:bCs/>
                <w:sz w:val="24"/>
                <w:szCs w:val="24"/>
                <w:lang w:bidi="en-US"/>
              </w:rPr>
            </w:pPr>
            <w:r w:rsidRPr="00AA60E6">
              <w:rPr>
                <w:rFonts w:ascii="Arial" w:hAnsi="Arial" w:cs="Arial"/>
                <w:bCs/>
                <w:sz w:val="24"/>
                <w:szCs w:val="24"/>
                <w:lang w:bidi="en-US"/>
              </w:rPr>
              <w:t>value of the frequency by which the EES system is designated and identified at the primary</w:t>
            </w:r>
            <w:r w:rsidR="000703B2">
              <w:rPr>
                <w:rFonts w:ascii="Arial" w:hAnsi="Arial" w:cs="Arial"/>
                <w:bCs/>
                <w:sz w:val="24"/>
                <w:szCs w:val="24"/>
                <w:lang w:val="mn-MN" w:bidi="en-US"/>
              </w:rPr>
              <w:t xml:space="preserve"> </w:t>
            </w:r>
            <w:r w:rsidRPr="00AA60E6">
              <w:rPr>
                <w:rFonts w:ascii="Arial" w:hAnsi="Arial" w:cs="Arial"/>
                <w:bCs/>
                <w:sz w:val="24"/>
                <w:szCs w:val="24"/>
                <w:lang w:bidi="en-US"/>
              </w:rPr>
              <w:t>connection terminal</w:t>
            </w:r>
          </w:p>
          <w:p w:rsidR="00DB14A8" w:rsidRDefault="00DB14A8" w:rsidP="00AA60E6">
            <w:pPr>
              <w:jc w:val="both"/>
              <w:rPr>
                <w:rFonts w:ascii="Arial" w:hAnsi="Arial" w:cs="Arial"/>
                <w:bCs/>
                <w:sz w:val="20"/>
                <w:szCs w:val="20"/>
                <w:lang w:bidi="en-US"/>
              </w:rPr>
            </w:pPr>
          </w:p>
          <w:p w:rsidR="00AA60E6" w:rsidRPr="00AA60E6" w:rsidRDefault="00AA60E6" w:rsidP="00AA60E6">
            <w:pPr>
              <w:jc w:val="both"/>
              <w:rPr>
                <w:rFonts w:ascii="Arial" w:hAnsi="Arial" w:cs="Arial"/>
                <w:bCs/>
                <w:sz w:val="20"/>
                <w:szCs w:val="20"/>
                <w:lang w:bidi="en-US"/>
              </w:rPr>
            </w:pPr>
            <w:r w:rsidRPr="00AA60E6">
              <w:rPr>
                <w:rFonts w:ascii="Arial" w:hAnsi="Arial" w:cs="Arial"/>
                <w:bCs/>
                <w:sz w:val="20"/>
                <w:szCs w:val="20"/>
                <w:lang w:bidi="en-US"/>
              </w:rPr>
              <w:t>Note 1 to entry; Hertz (Hz) is the base unit.</w:t>
            </w:r>
          </w:p>
          <w:p w:rsidR="00AA60E6" w:rsidRDefault="00AA60E6" w:rsidP="00AA60E6">
            <w:pPr>
              <w:jc w:val="both"/>
              <w:rPr>
                <w:rFonts w:ascii="Arial" w:hAnsi="Arial" w:cs="Arial"/>
                <w:bCs/>
                <w:sz w:val="20"/>
                <w:szCs w:val="20"/>
                <w:lang w:bidi="en-US"/>
              </w:rPr>
            </w:pPr>
          </w:p>
          <w:p w:rsidR="00AA60E6" w:rsidRPr="00AA60E6" w:rsidRDefault="00AA60E6" w:rsidP="00AA60E6">
            <w:pPr>
              <w:jc w:val="both"/>
              <w:rPr>
                <w:rFonts w:ascii="Arial" w:hAnsi="Arial" w:cs="Arial"/>
                <w:bCs/>
                <w:sz w:val="20"/>
                <w:szCs w:val="20"/>
                <w:lang w:bidi="en-US"/>
              </w:rPr>
            </w:pPr>
            <w:r w:rsidRPr="00AA60E6">
              <w:rPr>
                <w:rFonts w:ascii="Arial" w:hAnsi="Arial" w:cs="Arial"/>
                <w:bCs/>
                <w:sz w:val="20"/>
                <w:szCs w:val="20"/>
                <w:lang w:bidi="en-US"/>
              </w:rPr>
              <w:t>Note 2 to entry; The definition has been formulated along the same lines as that in IEC 60050-826:2004, 826-1 1-01.</w:t>
            </w:r>
          </w:p>
          <w:p w:rsidR="000703B2" w:rsidRDefault="000703B2" w:rsidP="00AA60E6">
            <w:pPr>
              <w:jc w:val="both"/>
              <w:rPr>
                <w:rFonts w:ascii="Arial" w:hAnsi="Arial" w:cs="Arial"/>
                <w:b/>
                <w:sz w:val="24"/>
                <w:szCs w:val="24"/>
              </w:rPr>
            </w:pPr>
          </w:p>
          <w:p w:rsidR="00AA60E6" w:rsidRPr="00AA60E6" w:rsidRDefault="00AA60E6" w:rsidP="00AA60E6">
            <w:pPr>
              <w:jc w:val="both"/>
              <w:rPr>
                <w:rFonts w:ascii="Arial" w:hAnsi="Arial" w:cs="Arial"/>
                <w:b/>
                <w:sz w:val="24"/>
                <w:szCs w:val="24"/>
              </w:rPr>
            </w:pPr>
            <w:r w:rsidRPr="00AA60E6">
              <w:rPr>
                <w:rFonts w:ascii="Arial" w:hAnsi="Arial" w:cs="Arial"/>
                <w:b/>
                <w:sz w:val="24"/>
                <w:szCs w:val="24"/>
              </w:rPr>
              <w:lastRenderedPageBreak/>
              <w:t>4.4.5</w:t>
            </w:r>
          </w:p>
          <w:p w:rsidR="00AA60E6" w:rsidRPr="00AA60E6" w:rsidRDefault="00AA60E6" w:rsidP="00AA60E6">
            <w:pPr>
              <w:jc w:val="both"/>
              <w:rPr>
                <w:rFonts w:ascii="Arial" w:hAnsi="Arial" w:cs="Arial"/>
                <w:sz w:val="24"/>
                <w:szCs w:val="24"/>
              </w:rPr>
            </w:pPr>
            <w:r w:rsidRPr="00AA60E6">
              <w:rPr>
                <w:rFonts w:ascii="Arial" w:hAnsi="Arial" w:cs="Arial"/>
                <w:b/>
                <w:sz w:val="24"/>
                <w:szCs w:val="24"/>
              </w:rPr>
              <w:t>nominal voltage,</w:t>
            </w:r>
            <w:r w:rsidRPr="00AA60E6">
              <w:rPr>
                <w:rFonts w:ascii="Arial" w:hAnsi="Arial" w:cs="Arial"/>
                <w:sz w:val="24"/>
                <w:szCs w:val="24"/>
              </w:rPr>
              <w:t xml:space="preserve"> &lt;of an EES system&gt;</w:t>
            </w:r>
          </w:p>
          <w:p w:rsidR="00AA60E6" w:rsidRPr="00AA60E6" w:rsidRDefault="00AA60E6" w:rsidP="00AA60E6">
            <w:pPr>
              <w:jc w:val="both"/>
              <w:rPr>
                <w:rFonts w:ascii="Arial" w:hAnsi="Arial" w:cs="Arial"/>
                <w:sz w:val="24"/>
                <w:szCs w:val="24"/>
              </w:rPr>
            </w:pPr>
            <w:r w:rsidRPr="00AA60E6">
              <w:rPr>
                <w:rFonts w:ascii="Arial" w:hAnsi="Arial" w:cs="Arial"/>
                <w:sz w:val="24"/>
                <w:szCs w:val="24"/>
              </w:rPr>
              <w:t>value of the voltage by which the EES system is designated and identified at the primary</w:t>
            </w:r>
          </w:p>
          <w:p w:rsidR="00AA60E6" w:rsidRPr="00AA60E6" w:rsidRDefault="00AA60E6" w:rsidP="00AA60E6">
            <w:pPr>
              <w:jc w:val="both"/>
              <w:rPr>
                <w:rFonts w:ascii="Arial" w:hAnsi="Arial" w:cs="Arial"/>
                <w:sz w:val="24"/>
                <w:szCs w:val="24"/>
              </w:rPr>
            </w:pPr>
            <w:r w:rsidRPr="00AA60E6">
              <w:rPr>
                <w:rFonts w:ascii="Arial" w:hAnsi="Arial" w:cs="Arial"/>
                <w:sz w:val="24"/>
                <w:szCs w:val="24"/>
              </w:rPr>
              <w:t>connection terminal</w:t>
            </w:r>
          </w:p>
          <w:p w:rsidR="00AA60E6" w:rsidRDefault="00AA60E6" w:rsidP="00AA60E6">
            <w:pPr>
              <w:jc w:val="both"/>
              <w:rPr>
                <w:rFonts w:ascii="Arial" w:hAnsi="Arial" w:cs="Arial"/>
                <w:sz w:val="24"/>
                <w:szCs w:val="24"/>
              </w:rPr>
            </w:pPr>
          </w:p>
          <w:p w:rsidR="00AA60E6" w:rsidRPr="00AA60E6" w:rsidRDefault="00AA60E6" w:rsidP="00AA60E6">
            <w:pPr>
              <w:jc w:val="both"/>
              <w:rPr>
                <w:rFonts w:ascii="Arial" w:hAnsi="Arial" w:cs="Arial"/>
                <w:sz w:val="20"/>
                <w:szCs w:val="20"/>
              </w:rPr>
            </w:pPr>
            <w:r w:rsidRPr="00AA60E6">
              <w:rPr>
                <w:rFonts w:ascii="Arial" w:hAnsi="Arial" w:cs="Arial"/>
                <w:sz w:val="20"/>
                <w:szCs w:val="20"/>
              </w:rPr>
              <w:t>Note 1 to entry: (V) is the base unit, other units may be chosen for convenience as well (kV).</w:t>
            </w:r>
          </w:p>
          <w:p w:rsidR="00AA60E6" w:rsidRDefault="00AA60E6" w:rsidP="00AA60E6">
            <w:pPr>
              <w:jc w:val="both"/>
              <w:rPr>
                <w:rFonts w:ascii="Arial" w:hAnsi="Arial" w:cs="Arial"/>
                <w:sz w:val="20"/>
                <w:szCs w:val="20"/>
              </w:rPr>
            </w:pPr>
          </w:p>
          <w:p w:rsidR="00AA60E6" w:rsidRPr="00223CB4" w:rsidRDefault="00AA60E6" w:rsidP="00AA60E6">
            <w:pPr>
              <w:jc w:val="both"/>
              <w:rPr>
                <w:rFonts w:ascii="Arial" w:hAnsi="Arial" w:cs="Arial"/>
                <w:sz w:val="24"/>
                <w:szCs w:val="24"/>
              </w:rPr>
            </w:pPr>
            <w:r w:rsidRPr="00223CB4">
              <w:rPr>
                <w:rFonts w:ascii="Arial" w:hAnsi="Arial" w:cs="Arial"/>
                <w:sz w:val="24"/>
                <w:szCs w:val="24"/>
              </w:rPr>
              <w:t>[SOURCE: IEC 60050-826:2004, 826-11 01, modified - The original definition has been adapted for the EES system and the note to entry has been added.]</w:t>
            </w:r>
          </w:p>
          <w:p w:rsidR="00AA60E6" w:rsidRDefault="00AA60E6" w:rsidP="00AA60E6">
            <w:pPr>
              <w:jc w:val="both"/>
              <w:rPr>
                <w:rFonts w:ascii="Arial" w:hAnsi="Arial" w:cs="Arial"/>
                <w:sz w:val="24"/>
                <w:szCs w:val="24"/>
              </w:rPr>
            </w:pPr>
          </w:p>
          <w:p w:rsidR="00AA60E6" w:rsidRPr="00AA60E6" w:rsidRDefault="00AA60E6" w:rsidP="00AA60E6">
            <w:pPr>
              <w:jc w:val="both"/>
              <w:rPr>
                <w:rFonts w:ascii="Arial" w:hAnsi="Arial" w:cs="Arial"/>
                <w:b/>
                <w:sz w:val="24"/>
                <w:szCs w:val="24"/>
              </w:rPr>
            </w:pPr>
            <w:r w:rsidRPr="00AA60E6">
              <w:rPr>
                <w:rFonts w:ascii="Arial" w:hAnsi="Arial" w:cs="Arial"/>
                <w:b/>
                <w:sz w:val="24"/>
                <w:szCs w:val="24"/>
              </w:rPr>
              <w:t>4.4.6</w:t>
            </w:r>
          </w:p>
          <w:p w:rsidR="00AA60E6" w:rsidRPr="00AA60E6" w:rsidRDefault="00AA60E6" w:rsidP="00AA60E6">
            <w:pPr>
              <w:jc w:val="both"/>
              <w:rPr>
                <w:rFonts w:ascii="Arial" w:hAnsi="Arial" w:cs="Arial"/>
                <w:b/>
                <w:sz w:val="24"/>
                <w:szCs w:val="24"/>
              </w:rPr>
            </w:pPr>
            <w:r w:rsidRPr="00AA60E6">
              <w:rPr>
                <w:rFonts w:ascii="Arial" w:hAnsi="Arial" w:cs="Arial"/>
                <w:b/>
                <w:sz w:val="24"/>
                <w:szCs w:val="24"/>
              </w:rPr>
              <w:t>power capability chart</w:t>
            </w:r>
          </w:p>
          <w:p w:rsidR="00AA60E6" w:rsidRPr="00AA60E6" w:rsidRDefault="00AA60E6" w:rsidP="00AA60E6">
            <w:pPr>
              <w:jc w:val="both"/>
              <w:rPr>
                <w:rFonts w:ascii="Arial" w:hAnsi="Arial" w:cs="Arial"/>
                <w:sz w:val="24"/>
                <w:szCs w:val="24"/>
              </w:rPr>
            </w:pPr>
            <w:r w:rsidRPr="00AA60E6">
              <w:rPr>
                <w:rFonts w:ascii="Arial" w:hAnsi="Arial" w:cs="Arial"/>
                <w:sz w:val="24"/>
                <w:szCs w:val="24"/>
              </w:rPr>
              <w:t>apparent power characteristic</w:t>
            </w:r>
          </w:p>
          <w:p w:rsidR="00AA60E6" w:rsidRPr="00AA60E6" w:rsidRDefault="00AA60E6" w:rsidP="00AA60E6">
            <w:pPr>
              <w:jc w:val="both"/>
              <w:rPr>
                <w:rFonts w:ascii="Arial" w:hAnsi="Arial" w:cs="Arial"/>
                <w:sz w:val="24"/>
                <w:szCs w:val="24"/>
              </w:rPr>
            </w:pPr>
            <w:r w:rsidRPr="00AA60E6">
              <w:rPr>
                <w:rFonts w:ascii="Arial" w:hAnsi="Arial" w:cs="Arial"/>
                <w:sz w:val="24"/>
                <w:szCs w:val="24"/>
              </w:rPr>
              <w:t>input and output power rating</w:t>
            </w:r>
          </w:p>
          <w:p w:rsidR="00AA60E6" w:rsidRPr="00AA60E6" w:rsidRDefault="00AA60E6" w:rsidP="00AA60E6">
            <w:pPr>
              <w:jc w:val="both"/>
              <w:rPr>
                <w:rFonts w:ascii="Arial" w:hAnsi="Arial" w:cs="Arial"/>
                <w:sz w:val="24"/>
                <w:szCs w:val="24"/>
              </w:rPr>
            </w:pPr>
            <w:r w:rsidRPr="00AA60E6">
              <w:rPr>
                <w:rFonts w:ascii="Arial" w:hAnsi="Arial" w:cs="Arial"/>
                <w:sz w:val="24"/>
                <w:szCs w:val="24"/>
              </w:rPr>
              <w:t>representation on the P/Q power plane defining the active and reactive power which the EES</w:t>
            </w:r>
          </w:p>
          <w:p w:rsidR="00AA60E6" w:rsidRPr="00AA60E6" w:rsidRDefault="00AA60E6" w:rsidP="00AA60E6">
            <w:pPr>
              <w:jc w:val="both"/>
              <w:rPr>
                <w:rFonts w:ascii="Arial" w:hAnsi="Arial" w:cs="Arial"/>
                <w:sz w:val="24"/>
                <w:szCs w:val="24"/>
              </w:rPr>
            </w:pPr>
            <w:r w:rsidRPr="00AA60E6">
              <w:rPr>
                <w:rFonts w:ascii="Arial" w:hAnsi="Arial" w:cs="Arial"/>
                <w:sz w:val="24"/>
                <w:szCs w:val="24"/>
              </w:rPr>
              <w:t>system is designed to exchange with the electric power system via the primary POC? in</w:t>
            </w:r>
            <w:r w:rsidR="00223CB4" w:rsidRPr="00AA60E6">
              <w:rPr>
                <w:rFonts w:ascii="Arial" w:hAnsi="Arial" w:cs="Arial"/>
                <w:sz w:val="24"/>
                <w:szCs w:val="24"/>
              </w:rPr>
              <w:t xml:space="preserve"> steady</w:t>
            </w:r>
          </w:p>
          <w:p w:rsidR="00AA60E6" w:rsidRPr="00AA60E6" w:rsidRDefault="00AA60E6" w:rsidP="00AA60E6">
            <w:pPr>
              <w:jc w:val="both"/>
              <w:rPr>
                <w:rFonts w:ascii="Arial" w:hAnsi="Arial" w:cs="Arial"/>
                <w:sz w:val="24"/>
                <w:szCs w:val="24"/>
              </w:rPr>
            </w:pPr>
            <w:r w:rsidRPr="00AA60E6">
              <w:rPr>
                <w:rFonts w:ascii="Arial" w:hAnsi="Arial" w:cs="Arial"/>
                <w:sz w:val="24"/>
                <w:szCs w:val="24"/>
              </w:rPr>
              <w:t>state operation and continuous operating conditions</w:t>
            </w:r>
          </w:p>
          <w:p w:rsidR="00223CB4" w:rsidRDefault="00223CB4" w:rsidP="00D45B4F">
            <w:pPr>
              <w:jc w:val="both"/>
              <w:rPr>
                <w:rFonts w:ascii="Arial" w:hAnsi="Arial" w:cs="Arial"/>
                <w:sz w:val="24"/>
                <w:szCs w:val="24"/>
              </w:rPr>
            </w:pPr>
          </w:p>
          <w:p w:rsidR="00AA60E6" w:rsidRPr="00223CB4" w:rsidRDefault="00AA60E6" w:rsidP="00AA60E6">
            <w:pPr>
              <w:jc w:val="both"/>
              <w:rPr>
                <w:rFonts w:ascii="Arial" w:hAnsi="Arial" w:cs="Arial"/>
                <w:sz w:val="20"/>
                <w:szCs w:val="20"/>
              </w:rPr>
            </w:pPr>
            <w:r w:rsidRPr="00223CB4">
              <w:rPr>
                <w:rFonts w:ascii="Arial" w:hAnsi="Arial" w:cs="Arial"/>
                <w:sz w:val="20"/>
                <w:szCs w:val="20"/>
              </w:rPr>
              <w:t>Note 1 to entry; The power available is depicted by a region on the plane The boundaries of the region represent</w:t>
            </w:r>
            <w:r w:rsidR="004E20C3">
              <w:rPr>
                <w:rFonts w:ascii="Arial" w:hAnsi="Arial" w:cs="Arial"/>
                <w:sz w:val="20"/>
                <w:szCs w:val="20"/>
                <w:lang w:val="mn-MN"/>
              </w:rPr>
              <w:t xml:space="preserve"> </w:t>
            </w:r>
            <w:r w:rsidRPr="00223CB4">
              <w:rPr>
                <w:rFonts w:ascii="Arial" w:hAnsi="Arial" w:cs="Arial"/>
                <w:sz w:val="20"/>
                <w:szCs w:val="20"/>
              </w:rPr>
              <w:t>the operating limits of the EES system In Figure 2 the consumer meter arrow system is adopted, where: P</w:t>
            </w:r>
            <w:r w:rsidRPr="00223CB4">
              <w:rPr>
                <w:rFonts w:ascii="Arial" w:hAnsi="Arial" w:cs="Arial"/>
                <w:sz w:val="20"/>
                <w:szCs w:val="20"/>
                <w:vertAlign w:val="subscript"/>
              </w:rPr>
              <w:t>CR</w:t>
            </w:r>
            <w:r w:rsidRPr="00223CB4">
              <w:rPr>
                <w:rFonts w:ascii="Arial" w:hAnsi="Arial" w:cs="Arial"/>
                <w:sz w:val="20"/>
                <w:szCs w:val="20"/>
              </w:rPr>
              <w:t xml:space="preserve"> is the</w:t>
            </w:r>
            <w:r w:rsidR="004E20C3">
              <w:rPr>
                <w:rFonts w:ascii="Arial" w:hAnsi="Arial" w:cs="Arial"/>
                <w:sz w:val="20"/>
                <w:szCs w:val="20"/>
                <w:lang w:val="mn-MN"/>
              </w:rPr>
              <w:t xml:space="preserve"> </w:t>
            </w:r>
            <w:r w:rsidRPr="00223CB4">
              <w:rPr>
                <w:rFonts w:ascii="Arial" w:hAnsi="Arial" w:cs="Arial"/>
                <w:sz w:val="20"/>
                <w:szCs w:val="20"/>
              </w:rPr>
              <w:t>rated active power during charge; P</w:t>
            </w:r>
            <w:r w:rsidRPr="00223CB4">
              <w:rPr>
                <w:rFonts w:ascii="Arial" w:hAnsi="Arial" w:cs="Arial"/>
                <w:sz w:val="20"/>
                <w:szCs w:val="20"/>
                <w:vertAlign w:val="subscript"/>
              </w:rPr>
              <w:t>DR</w:t>
            </w:r>
            <w:r w:rsidRPr="00223CB4">
              <w:rPr>
                <w:rFonts w:ascii="Arial" w:hAnsi="Arial" w:cs="Arial"/>
                <w:sz w:val="20"/>
                <w:szCs w:val="20"/>
              </w:rPr>
              <w:t xml:space="preserve"> is the rated active power during discharge; Q</w:t>
            </w:r>
            <w:r w:rsidR="00223CB4" w:rsidRPr="00223CB4">
              <w:rPr>
                <w:rFonts w:ascii="Arial" w:hAnsi="Arial" w:cs="Arial"/>
                <w:sz w:val="20"/>
                <w:szCs w:val="20"/>
                <w:vertAlign w:val="subscript"/>
              </w:rPr>
              <w:t>IR</w:t>
            </w:r>
            <w:r w:rsidRPr="00223CB4">
              <w:rPr>
                <w:rFonts w:ascii="Arial" w:hAnsi="Arial" w:cs="Arial"/>
                <w:sz w:val="20"/>
                <w:szCs w:val="20"/>
                <w:vertAlign w:val="subscript"/>
              </w:rPr>
              <w:t xml:space="preserve"> </w:t>
            </w:r>
            <w:r w:rsidRPr="00223CB4">
              <w:rPr>
                <w:rFonts w:ascii="Arial" w:hAnsi="Arial" w:cs="Arial"/>
                <w:sz w:val="20"/>
                <w:szCs w:val="20"/>
              </w:rPr>
              <w:t>is the rated inductive</w:t>
            </w:r>
            <w:r w:rsidR="004E20C3">
              <w:rPr>
                <w:rFonts w:ascii="Arial" w:hAnsi="Arial" w:cs="Arial"/>
                <w:sz w:val="20"/>
                <w:szCs w:val="20"/>
                <w:lang w:val="mn-MN"/>
              </w:rPr>
              <w:t xml:space="preserve"> </w:t>
            </w:r>
            <w:r w:rsidRPr="00223CB4">
              <w:rPr>
                <w:rFonts w:ascii="Arial" w:hAnsi="Arial" w:cs="Arial"/>
                <w:sz w:val="20"/>
                <w:szCs w:val="20"/>
              </w:rPr>
              <w:t xml:space="preserve">reactive power and </w:t>
            </w:r>
            <w:r w:rsidR="00223CB4" w:rsidRPr="00223CB4">
              <w:rPr>
                <w:rFonts w:ascii="Arial" w:hAnsi="Arial" w:cs="Arial"/>
                <w:sz w:val="20"/>
                <w:szCs w:val="20"/>
              </w:rPr>
              <w:t>Q</w:t>
            </w:r>
            <w:r w:rsidR="00223CB4">
              <w:rPr>
                <w:rFonts w:ascii="Arial" w:hAnsi="Arial" w:cs="Arial"/>
                <w:sz w:val="20"/>
                <w:szCs w:val="20"/>
                <w:vertAlign w:val="subscript"/>
              </w:rPr>
              <w:t>C</w:t>
            </w:r>
            <w:r w:rsidR="00223CB4" w:rsidRPr="00223CB4">
              <w:rPr>
                <w:rFonts w:ascii="Arial" w:hAnsi="Arial" w:cs="Arial"/>
                <w:sz w:val="20"/>
                <w:szCs w:val="20"/>
                <w:vertAlign w:val="subscript"/>
              </w:rPr>
              <w:t>R</w:t>
            </w:r>
            <w:r w:rsidR="00223CB4" w:rsidRPr="00223CB4">
              <w:rPr>
                <w:rFonts w:ascii="Arial" w:hAnsi="Arial" w:cs="Arial"/>
                <w:sz w:val="20"/>
                <w:szCs w:val="20"/>
              </w:rPr>
              <w:t xml:space="preserve"> </w:t>
            </w:r>
            <w:r w:rsidRPr="00223CB4">
              <w:rPr>
                <w:rFonts w:ascii="Arial" w:hAnsi="Arial" w:cs="Arial"/>
                <w:sz w:val="20"/>
                <w:szCs w:val="20"/>
              </w:rPr>
              <w:t>is the rated capacitive reactive power</w:t>
            </w:r>
          </w:p>
          <w:p w:rsidR="00223CB4" w:rsidRDefault="00223CB4" w:rsidP="00AA60E6">
            <w:pPr>
              <w:jc w:val="both"/>
              <w:rPr>
                <w:rFonts w:ascii="Arial" w:hAnsi="Arial" w:cs="Arial"/>
                <w:sz w:val="20"/>
                <w:szCs w:val="20"/>
              </w:rPr>
            </w:pPr>
          </w:p>
          <w:p w:rsidR="00AA60E6" w:rsidRDefault="00AA60E6" w:rsidP="00AA60E6">
            <w:pPr>
              <w:jc w:val="both"/>
              <w:rPr>
                <w:rFonts w:ascii="Arial" w:hAnsi="Arial" w:cs="Arial"/>
                <w:sz w:val="20"/>
                <w:szCs w:val="20"/>
              </w:rPr>
            </w:pPr>
            <w:r w:rsidRPr="00223CB4">
              <w:rPr>
                <w:rFonts w:ascii="Arial" w:hAnsi="Arial" w:cs="Arial"/>
                <w:sz w:val="20"/>
                <w:szCs w:val="20"/>
              </w:rPr>
              <w:t>The capability chart is divided in four quadrants by the P/Q axis (producer reference frame is adopted):</w:t>
            </w:r>
          </w:p>
          <w:p w:rsidR="00223CB4" w:rsidRPr="00223CB4" w:rsidRDefault="00223CB4" w:rsidP="00AA60E6">
            <w:pPr>
              <w:jc w:val="both"/>
              <w:rPr>
                <w:rFonts w:ascii="Arial" w:hAnsi="Arial" w:cs="Arial"/>
                <w:sz w:val="20"/>
                <w:szCs w:val="20"/>
              </w:rPr>
            </w:pPr>
          </w:p>
          <w:p w:rsidR="00AA60E6" w:rsidRPr="00223CB4" w:rsidRDefault="00AA60E6" w:rsidP="00223CB4">
            <w:pPr>
              <w:pStyle w:val="ListParagraph"/>
              <w:numPr>
                <w:ilvl w:val="0"/>
                <w:numId w:val="9"/>
              </w:numPr>
              <w:ind w:left="304"/>
              <w:jc w:val="both"/>
              <w:rPr>
                <w:rFonts w:ascii="Arial" w:hAnsi="Arial" w:cs="Arial"/>
                <w:sz w:val="20"/>
                <w:szCs w:val="20"/>
              </w:rPr>
            </w:pPr>
            <w:r w:rsidRPr="00223CB4">
              <w:rPr>
                <w:rFonts w:ascii="Arial" w:hAnsi="Arial" w:cs="Arial"/>
                <w:sz w:val="20"/>
                <w:szCs w:val="20"/>
              </w:rPr>
              <w:t>in the quadrant Q</w:t>
            </w:r>
            <w:r w:rsidRPr="008E2A04">
              <w:rPr>
                <w:rFonts w:ascii="Arial" w:hAnsi="Arial" w:cs="Arial"/>
                <w:sz w:val="20"/>
                <w:szCs w:val="20"/>
                <w:vertAlign w:val="subscript"/>
              </w:rPr>
              <w:t>1</w:t>
            </w:r>
            <w:r w:rsidRPr="00223CB4">
              <w:rPr>
                <w:rFonts w:ascii="Arial" w:hAnsi="Arial" w:cs="Arial"/>
                <w:sz w:val="20"/>
                <w:szCs w:val="20"/>
              </w:rPr>
              <w:t xml:space="preserve"> the EES system is discharging to the electric power system and its </w:t>
            </w:r>
            <w:proofErr w:type="spellStart"/>
            <w:r w:rsidRPr="00223CB4">
              <w:rPr>
                <w:rFonts w:ascii="Arial" w:hAnsi="Arial" w:cs="Arial"/>
                <w:sz w:val="20"/>
                <w:szCs w:val="20"/>
              </w:rPr>
              <w:t>behaviour</w:t>
            </w:r>
            <w:proofErr w:type="spellEnd"/>
            <w:r w:rsidRPr="00223CB4">
              <w:rPr>
                <w:rFonts w:ascii="Arial" w:hAnsi="Arial" w:cs="Arial"/>
                <w:sz w:val="20"/>
                <w:szCs w:val="20"/>
              </w:rPr>
              <w:t xml:space="preserve"> is like a</w:t>
            </w:r>
          </w:p>
          <w:p w:rsidR="00AA60E6" w:rsidRPr="00223CB4" w:rsidRDefault="00223CB4" w:rsidP="00AA60E6">
            <w:pPr>
              <w:jc w:val="both"/>
              <w:rPr>
                <w:rFonts w:ascii="Arial" w:hAnsi="Arial" w:cs="Arial"/>
                <w:sz w:val="20"/>
                <w:szCs w:val="20"/>
              </w:rPr>
            </w:pPr>
            <w:r>
              <w:rPr>
                <w:rFonts w:ascii="Arial" w:hAnsi="Arial" w:cs="Arial"/>
                <w:sz w:val="20"/>
                <w:szCs w:val="20"/>
              </w:rPr>
              <w:t xml:space="preserve">      </w:t>
            </w:r>
            <w:r w:rsidR="00AA60E6" w:rsidRPr="00223CB4">
              <w:rPr>
                <w:rFonts w:ascii="Arial" w:hAnsi="Arial" w:cs="Arial"/>
                <w:sz w:val="20"/>
                <w:szCs w:val="20"/>
              </w:rPr>
              <w:t>capacitor;</w:t>
            </w:r>
          </w:p>
          <w:p w:rsidR="00AA60E6" w:rsidRPr="00223CB4" w:rsidRDefault="00AA60E6" w:rsidP="00223CB4">
            <w:pPr>
              <w:pStyle w:val="ListParagraph"/>
              <w:numPr>
                <w:ilvl w:val="0"/>
                <w:numId w:val="9"/>
              </w:numPr>
              <w:ind w:left="304"/>
              <w:jc w:val="both"/>
              <w:rPr>
                <w:rFonts w:ascii="Arial" w:hAnsi="Arial" w:cs="Arial"/>
                <w:sz w:val="20"/>
                <w:szCs w:val="20"/>
              </w:rPr>
            </w:pPr>
            <w:r w:rsidRPr="00223CB4">
              <w:rPr>
                <w:rFonts w:ascii="Arial" w:hAnsi="Arial" w:cs="Arial"/>
                <w:sz w:val="20"/>
                <w:szCs w:val="20"/>
              </w:rPr>
              <w:t>in the quadrant Q</w:t>
            </w:r>
            <w:r w:rsidRPr="008E2A04">
              <w:rPr>
                <w:rFonts w:ascii="Arial" w:hAnsi="Arial" w:cs="Arial"/>
                <w:sz w:val="20"/>
                <w:szCs w:val="20"/>
                <w:vertAlign w:val="subscript"/>
              </w:rPr>
              <w:t>2</w:t>
            </w:r>
            <w:r w:rsidRPr="00223CB4">
              <w:rPr>
                <w:rFonts w:ascii="Arial" w:hAnsi="Arial" w:cs="Arial"/>
                <w:sz w:val="20"/>
                <w:szCs w:val="20"/>
              </w:rPr>
              <w:t xml:space="preserve"> the EES system is charging from the electric power system and its </w:t>
            </w:r>
            <w:proofErr w:type="spellStart"/>
            <w:r w:rsidRPr="00223CB4">
              <w:rPr>
                <w:rFonts w:ascii="Arial" w:hAnsi="Arial" w:cs="Arial"/>
                <w:sz w:val="20"/>
                <w:szCs w:val="20"/>
              </w:rPr>
              <w:t>behaviour</w:t>
            </w:r>
            <w:proofErr w:type="spellEnd"/>
            <w:r w:rsidRPr="00223CB4">
              <w:rPr>
                <w:rFonts w:ascii="Arial" w:hAnsi="Arial" w:cs="Arial"/>
                <w:sz w:val="20"/>
                <w:szCs w:val="20"/>
              </w:rPr>
              <w:t xml:space="preserve"> is like a</w:t>
            </w:r>
          </w:p>
          <w:p w:rsidR="00AA60E6" w:rsidRPr="00223CB4" w:rsidRDefault="00223CB4" w:rsidP="00AA60E6">
            <w:pPr>
              <w:jc w:val="both"/>
              <w:rPr>
                <w:rFonts w:ascii="Arial" w:hAnsi="Arial" w:cs="Arial"/>
                <w:sz w:val="20"/>
                <w:szCs w:val="20"/>
              </w:rPr>
            </w:pPr>
            <w:r>
              <w:rPr>
                <w:rFonts w:ascii="Arial" w:hAnsi="Arial" w:cs="Arial"/>
                <w:sz w:val="20"/>
                <w:szCs w:val="20"/>
              </w:rPr>
              <w:t xml:space="preserve">      </w:t>
            </w:r>
            <w:r w:rsidR="00AA60E6" w:rsidRPr="00223CB4">
              <w:rPr>
                <w:rFonts w:ascii="Arial" w:hAnsi="Arial" w:cs="Arial"/>
                <w:sz w:val="20"/>
                <w:szCs w:val="20"/>
              </w:rPr>
              <w:t>capacitor;</w:t>
            </w:r>
          </w:p>
          <w:p w:rsidR="00AA60E6" w:rsidRPr="00223CB4" w:rsidRDefault="00AA60E6" w:rsidP="00223CB4">
            <w:pPr>
              <w:pStyle w:val="ListParagraph"/>
              <w:numPr>
                <w:ilvl w:val="0"/>
                <w:numId w:val="9"/>
              </w:numPr>
              <w:ind w:left="304"/>
              <w:jc w:val="both"/>
              <w:rPr>
                <w:rFonts w:ascii="Arial" w:hAnsi="Arial" w:cs="Arial"/>
                <w:sz w:val="20"/>
                <w:szCs w:val="20"/>
              </w:rPr>
            </w:pPr>
            <w:r w:rsidRPr="00223CB4">
              <w:rPr>
                <w:rFonts w:ascii="Arial" w:hAnsi="Arial" w:cs="Arial"/>
                <w:sz w:val="20"/>
                <w:szCs w:val="20"/>
              </w:rPr>
              <w:t>in the quadrant Q</w:t>
            </w:r>
            <w:r w:rsidRPr="008E2A04">
              <w:rPr>
                <w:rFonts w:ascii="Arial" w:hAnsi="Arial" w:cs="Arial"/>
                <w:sz w:val="20"/>
                <w:szCs w:val="20"/>
                <w:vertAlign w:val="subscript"/>
              </w:rPr>
              <w:t>3</w:t>
            </w:r>
            <w:r w:rsidRPr="00223CB4">
              <w:rPr>
                <w:rFonts w:ascii="Arial" w:hAnsi="Arial" w:cs="Arial"/>
                <w:sz w:val="20"/>
                <w:szCs w:val="20"/>
              </w:rPr>
              <w:t xml:space="preserve"> the EES system is charging from the electric power system and its </w:t>
            </w:r>
            <w:proofErr w:type="spellStart"/>
            <w:r w:rsidRPr="00223CB4">
              <w:rPr>
                <w:rFonts w:ascii="Arial" w:hAnsi="Arial" w:cs="Arial"/>
                <w:sz w:val="20"/>
                <w:szCs w:val="20"/>
              </w:rPr>
              <w:t>behaviour</w:t>
            </w:r>
            <w:proofErr w:type="spellEnd"/>
            <w:r w:rsidRPr="00223CB4">
              <w:rPr>
                <w:rFonts w:ascii="Arial" w:hAnsi="Arial" w:cs="Arial"/>
                <w:sz w:val="20"/>
                <w:szCs w:val="20"/>
              </w:rPr>
              <w:t xml:space="preserve"> is like an</w:t>
            </w:r>
          </w:p>
          <w:p w:rsidR="00AA60E6" w:rsidRPr="00223CB4" w:rsidRDefault="00223CB4" w:rsidP="00AA60E6">
            <w:pPr>
              <w:jc w:val="both"/>
              <w:rPr>
                <w:rFonts w:ascii="Arial" w:hAnsi="Arial" w:cs="Arial"/>
                <w:sz w:val="20"/>
                <w:szCs w:val="20"/>
              </w:rPr>
            </w:pPr>
            <w:r>
              <w:rPr>
                <w:rFonts w:ascii="Arial" w:hAnsi="Arial" w:cs="Arial"/>
                <w:sz w:val="20"/>
                <w:szCs w:val="20"/>
              </w:rPr>
              <w:t xml:space="preserve">      </w:t>
            </w:r>
            <w:r w:rsidR="00AA60E6" w:rsidRPr="00223CB4">
              <w:rPr>
                <w:rFonts w:ascii="Arial" w:hAnsi="Arial" w:cs="Arial"/>
                <w:sz w:val="20"/>
                <w:szCs w:val="20"/>
              </w:rPr>
              <w:t>inductor;</w:t>
            </w:r>
          </w:p>
          <w:p w:rsidR="00AA60E6" w:rsidRPr="00223CB4" w:rsidRDefault="00AA60E6" w:rsidP="00223CB4">
            <w:pPr>
              <w:pStyle w:val="ListParagraph"/>
              <w:numPr>
                <w:ilvl w:val="0"/>
                <w:numId w:val="9"/>
              </w:numPr>
              <w:ind w:left="304"/>
              <w:jc w:val="both"/>
              <w:rPr>
                <w:rFonts w:ascii="Arial" w:hAnsi="Arial" w:cs="Arial"/>
                <w:sz w:val="20"/>
                <w:szCs w:val="20"/>
              </w:rPr>
            </w:pPr>
            <w:r w:rsidRPr="00223CB4">
              <w:rPr>
                <w:rFonts w:ascii="Arial" w:hAnsi="Arial" w:cs="Arial"/>
                <w:sz w:val="20"/>
                <w:szCs w:val="20"/>
              </w:rPr>
              <w:t>in the quadrant Q</w:t>
            </w:r>
            <w:r w:rsidRPr="008E2A04">
              <w:rPr>
                <w:rFonts w:ascii="Arial" w:hAnsi="Arial" w:cs="Arial"/>
                <w:sz w:val="20"/>
                <w:szCs w:val="20"/>
                <w:vertAlign w:val="subscript"/>
              </w:rPr>
              <w:t>4</w:t>
            </w:r>
            <w:r w:rsidRPr="00223CB4">
              <w:rPr>
                <w:rFonts w:ascii="Arial" w:hAnsi="Arial" w:cs="Arial"/>
                <w:sz w:val="20"/>
                <w:szCs w:val="20"/>
              </w:rPr>
              <w:t xml:space="preserve"> the EES system is discharging to the electric power system and its </w:t>
            </w:r>
            <w:proofErr w:type="spellStart"/>
            <w:r w:rsidRPr="00223CB4">
              <w:rPr>
                <w:rFonts w:ascii="Arial" w:hAnsi="Arial" w:cs="Arial"/>
                <w:sz w:val="20"/>
                <w:szCs w:val="20"/>
              </w:rPr>
              <w:t>behaviour</w:t>
            </w:r>
            <w:proofErr w:type="spellEnd"/>
            <w:r w:rsidRPr="00223CB4">
              <w:rPr>
                <w:rFonts w:ascii="Arial" w:hAnsi="Arial" w:cs="Arial"/>
                <w:sz w:val="20"/>
                <w:szCs w:val="20"/>
              </w:rPr>
              <w:t xml:space="preserve"> is like a</w:t>
            </w:r>
          </w:p>
          <w:p w:rsidR="00D20650" w:rsidRPr="00223CB4" w:rsidRDefault="00223CB4" w:rsidP="00AA60E6">
            <w:pPr>
              <w:jc w:val="both"/>
              <w:rPr>
                <w:rFonts w:ascii="Arial" w:hAnsi="Arial" w:cs="Arial"/>
                <w:sz w:val="20"/>
                <w:szCs w:val="20"/>
              </w:rPr>
            </w:pPr>
            <w:r>
              <w:rPr>
                <w:rFonts w:ascii="Arial" w:hAnsi="Arial" w:cs="Arial"/>
                <w:sz w:val="20"/>
                <w:szCs w:val="20"/>
              </w:rPr>
              <w:t xml:space="preserve">     </w:t>
            </w:r>
            <w:r w:rsidR="00AA60E6" w:rsidRPr="00223CB4">
              <w:rPr>
                <w:rFonts w:ascii="Arial" w:hAnsi="Arial" w:cs="Arial"/>
                <w:sz w:val="20"/>
                <w:szCs w:val="20"/>
              </w:rPr>
              <w:t>inductor.</w:t>
            </w:r>
          </w:p>
          <w:p w:rsidR="00D20650" w:rsidRPr="00D20650" w:rsidRDefault="00D20650" w:rsidP="00D20650">
            <w:pPr>
              <w:jc w:val="both"/>
              <w:rPr>
                <w:rFonts w:ascii="Arial" w:hAnsi="Arial" w:cs="Arial"/>
                <w:sz w:val="24"/>
                <w:szCs w:val="24"/>
              </w:rPr>
            </w:pPr>
          </w:p>
        </w:tc>
      </w:tr>
    </w:tbl>
    <w:p w:rsidR="00AE0D26" w:rsidRDefault="00AE0D26">
      <w:pPr>
        <w:rPr>
          <w:rFonts w:ascii="Arial" w:hAnsi="Arial" w:cs="Arial"/>
          <w:sz w:val="20"/>
          <w:szCs w:val="20"/>
        </w:rPr>
      </w:pPr>
    </w:p>
    <w:p w:rsidR="006A2528" w:rsidRDefault="006A2528" w:rsidP="006A2528">
      <w:pPr>
        <w:jc w:val="center"/>
        <w:rPr>
          <w:rFonts w:ascii="Arial" w:hAnsi="Arial" w:cs="Arial"/>
          <w:sz w:val="20"/>
          <w:szCs w:val="20"/>
        </w:rPr>
      </w:pPr>
      <w:r>
        <w:rPr>
          <w:noProof/>
        </w:rPr>
        <w:lastRenderedPageBreak/>
        <w:drawing>
          <wp:inline distT="0" distB="0" distL="0" distR="0" wp14:anchorId="7F69C79D" wp14:editId="181BCF78">
            <wp:extent cx="2196747" cy="2385695"/>
            <wp:effectExtent l="0" t="0" r="0" b="0"/>
            <wp:docPr id="3" name="Picture 3" descr="C:\Users\user\AppData\Local\Temp\FineReader12.00\media\image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user\AppData\Local\Temp\FineReader12.00\media\image68.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6421" cy="2417921"/>
                    </a:xfrm>
                    <a:prstGeom prst="rect">
                      <a:avLst/>
                    </a:prstGeom>
                    <a:noFill/>
                    <a:ln>
                      <a:noFill/>
                    </a:ln>
                  </pic:spPr>
                </pic:pic>
              </a:graphicData>
            </a:graphic>
          </wp:inline>
        </w:drawing>
      </w:r>
    </w:p>
    <w:p w:rsidR="006A2528" w:rsidRDefault="006A2528" w:rsidP="008E2A04">
      <w:pPr>
        <w:spacing w:after="0"/>
        <w:jc w:val="center"/>
        <w:rPr>
          <w:rFonts w:ascii="Arial" w:hAnsi="Arial" w:cs="Arial"/>
          <w:b/>
          <w:sz w:val="20"/>
          <w:szCs w:val="20"/>
        </w:rPr>
      </w:pPr>
      <w:r w:rsidRPr="006A2528">
        <w:rPr>
          <w:rFonts w:ascii="Arial" w:hAnsi="Arial" w:cs="Arial"/>
          <w:b/>
          <w:sz w:val="20"/>
          <w:szCs w:val="20"/>
        </w:rPr>
        <w:t>Figure 2 - Illustrative example of EES system power capability chart</w:t>
      </w:r>
    </w:p>
    <w:p w:rsidR="008E2A04" w:rsidRPr="0019393A" w:rsidRDefault="008E2A04" w:rsidP="008E2A04">
      <w:pPr>
        <w:spacing w:after="0"/>
        <w:jc w:val="center"/>
        <w:rPr>
          <w:rFonts w:ascii="Arial" w:hAnsi="Arial" w:cs="Arial"/>
          <w:b/>
          <w:sz w:val="20"/>
          <w:szCs w:val="20"/>
          <w:lang w:val="ru-RU"/>
        </w:rPr>
      </w:pPr>
      <w:r>
        <w:rPr>
          <w:rFonts w:ascii="Arial" w:hAnsi="Arial" w:cs="Arial"/>
          <w:b/>
          <w:sz w:val="20"/>
          <w:szCs w:val="20"/>
          <w:lang w:val="mn-MN"/>
        </w:rPr>
        <w:t>Зураг</w:t>
      </w:r>
      <w:r w:rsidRPr="0019393A">
        <w:rPr>
          <w:rFonts w:ascii="Arial" w:hAnsi="Arial" w:cs="Arial"/>
          <w:b/>
          <w:sz w:val="20"/>
          <w:szCs w:val="20"/>
          <w:lang w:val="ru-RU"/>
        </w:rPr>
        <w:t xml:space="preserve"> 2 – </w:t>
      </w:r>
      <w:r>
        <w:rPr>
          <w:rFonts w:ascii="Arial" w:hAnsi="Arial" w:cs="Arial"/>
          <w:b/>
          <w:sz w:val="20"/>
          <w:szCs w:val="20"/>
          <w:lang w:val="mn-MN"/>
        </w:rPr>
        <w:t xml:space="preserve">ЦЭХХ-ын системийн </w:t>
      </w:r>
      <w:r w:rsidR="00604683">
        <w:rPr>
          <w:rFonts w:ascii="Arial" w:hAnsi="Arial" w:cs="Arial"/>
          <w:b/>
          <w:sz w:val="20"/>
          <w:szCs w:val="20"/>
          <w:lang w:val="mn-MN"/>
        </w:rPr>
        <w:t>чадлын</w:t>
      </w:r>
      <w:r>
        <w:rPr>
          <w:rFonts w:ascii="Arial" w:hAnsi="Arial" w:cs="Arial"/>
          <w:b/>
          <w:sz w:val="20"/>
          <w:szCs w:val="20"/>
          <w:lang w:val="mn-MN"/>
        </w:rPr>
        <w:t xml:space="preserve"> </w:t>
      </w:r>
      <w:r w:rsidRPr="004E20C3">
        <w:rPr>
          <w:rFonts w:ascii="Arial" w:hAnsi="Arial" w:cs="Arial"/>
          <w:b/>
          <w:sz w:val="20"/>
          <w:szCs w:val="20"/>
          <w:lang w:val="mn-MN"/>
        </w:rPr>
        <w:t>чад</w:t>
      </w:r>
      <w:r w:rsidR="00092D2C">
        <w:rPr>
          <w:rFonts w:ascii="Arial" w:hAnsi="Arial" w:cs="Arial"/>
          <w:b/>
          <w:sz w:val="20"/>
          <w:szCs w:val="20"/>
          <w:lang w:val="mn-MN"/>
        </w:rPr>
        <w:t>амжийн</w:t>
      </w:r>
      <w:r>
        <w:rPr>
          <w:rFonts w:ascii="Arial" w:hAnsi="Arial" w:cs="Arial"/>
          <w:b/>
          <w:sz w:val="20"/>
          <w:szCs w:val="20"/>
          <w:lang w:val="mn-MN"/>
        </w:rPr>
        <w:t xml:space="preserve"> </w:t>
      </w:r>
      <w:r w:rsidR="0055377F">
        <w:rPr>
          <w:rFonts w:ascii="Arial" w:hAnsi="Arial" w:cs="Arial"/>
          <w:b/>
          <w:sz w:val="20"/>
          <w:szCs w:val="20"/>
          <w:lang w:val="mn-MN"/>
        </w:rPr>
        <w:t>график</w:t>
      </w:r>
    </w:p>
    <w:p w:rsidR="006A2528" w:rsidRPr="0019393A" w:rsidRDefault="006A2528" w:rsidP="006A2528">
      <w:pPr>
        <w:jc w:val="center"/>
        <w:rPr>
          <w:rFonts w:ascii="Arial" w:hAnsi="Arial" w:cs="Arial"/>
          <w:b/>
          <w:sz w:val="20"/>
          <w:szCs w:val="20"/>
          <w:lang w:val="ru-RU"/>
        </w:rPr>
      </w:pPr>
    </w:p>
    <w:tbl>
      <w:tblPr>
        <w:tblStyle w:val="TableGrid"/>
        <w:tblW w:w="0" w:type="auto"/>
        <w:tblLook w:val="04A0" w:firstRow="1" w:lastRow="0" w:firstColumn="1" w:lastColumn="0" w:noHBand="0" w:noVBand="1"/>
      </w:tblPr>
      <w:tblGrid>
        <w:gridCol w:w="5233"/>
        <w:gridCol w:w="5223"/>
      </w:tblGrid>
      <w:tr w:rsidR="006A2528" w:rsidTr="00D435DD">
        <w:trPr>
          <w:trHeight w:val="58"/>
        </w:trPr>
        <w:tc>
          <w:tcPr>
            <w:tcW w:w="5395" w:type="dxa"/>
          </w:tcPr>
          <w:p w:rsidR="00631663" w:rsidRPr="00BA45CD" w:rsidRDefault="00631663" w:rsidP="00631663">
            <w:pPr>
              <w:jc w:val="both"/>
              <w:rPr>
                <w:rFonts w:ascii="Arial" w:hAnsi="Arial" w:cs="Arial"/>
                <w:sz w:val="20"/>
                <w:szCs w:val="20"/>
                <w:lang w:val="ru-RU"/>
              </w:rPr>
            </w:pPr>
            <w:proofErr w:type="spellStart"/>
            <w:r w:rsidRPr="00BA45CD">
              <w:rPr>
                <w:rFonts w:ascii="Arial" w:hAnsi="Arial" w:cs="Arial"/>
                <w:sz w:val="20"/>
                <w:szCs w:val="20"/>
                <w:lang w:val="ru-RU"/>
              </w:rPr>
              <w:t>Тайлбар</w:t>
            </w:r>
            <w:proofErr w:type="spellEnd"/>
            <w:r w:rsidRPr="00BA45CD">
              <w:rPr>
                <w:rFonts w:ascii="Arial" w:hAnsi="Arial" w:cs="Arial"/>
                <w:sz w:val="20"/>
                <w:szCs w:val="20"/>
                <w:lang w:val="ru-RU"/>
              </w:rPr>
              <w:t xml:space="preserve"> 2: Ватт ба </w:t>
            </w:r>
            <w:r w:rsidRPr="00631663">
              <w:rPr>
                <w:rFonts w:ascii="Arial" w:hAnsi="Arial" w:cs="Arial"/>
                <w:sz w:val="20"/>
                <w:szCs w:val="20"/>
              </w:rPr>
              <w:t>var</w:t>
            </w:r>
            <w:r w:rsidRPr="00BA45CD">
              <w:rPr>
                <w:rFonts w:ascii="Arial" w:hAnsi="Arial" w:cs="Arial"/>
                <w:sz w:val="20"/>
                <w:szCs w:val="20"/>
                <w:lang w:val="ru-RU"/>
              </w:rPr>
              <w:t xml:space="preserve"> (</w:t>
            </w:r>
            <w:r w:rsidRPr="00631663">
              <w:rPr>
                <w:rFonts w:ascii="Arial" w:hAnsi="Arial" w:cs="Arial"/>
                <w:sz w:val="20"/>
                <w:szCs w:val="20"/>
              </w:rPr>
              <w:t>W</w:t>
            </w:r>
            <w:r w:rsidRPr="00BA45CD">
              <w:rPr>
                <w:rFonts w:ascii="Arial" w:hAnsi="Arial" w:cs="Arial"/>
                <w:sz w:val="20"/>
                <w:szCs w:val="20"/>
                <w:lang w:val="ru-RU"/>
              </w:rPr>
              <w:t xml:space="preserve">, </w:t>
            </w:r>
            <w:r w:rsidRPr="00631663">
              <w:rPr>
                <w:rFonts w:ascii="Arial" w:hAnsi="Arial" w:cs="Arial"/>
                <w:sz w:val="20"/>
                <w:szCs w:val="20"/>
              </w:rPr>
              <w:t>var</w:t>
            </w:r>
            <w:r w:rsidRPr="00BA45CD">
              <w:rPr>
                <w:rFonts w:ascii="Arial" w:hAnsi="Arial" w:cs="Arial"/>
                <w:sz w:val="20"/>
                <w:szCs w:val="20"/>
                <w:lang w:val="ru-RU"/>
              </w:rPr>
              <w:t xml:space="preserve">) </w:t>
            </w:r>
            <w:proofErr w:type="spellStart"/>
            <w:r w:rsidRPr="00BA45CD">
              <w:rPr>
                <w:rFonts w:ascii="Arial" w:hAnsi="Arial" w:cs="Arial"/>
                <w:sz w:val="20"/>
                <w:szCs w:val="20"/>
                <w:lang w:val="ru-RU"/>
              </w:rPr>
              <w:t>нь</w:t>
            </w:r>
            <w:proofErr w:type="spellEnd"/>
            <w:r w:rsidRPr="00BA45CD">
              <w:rPr>
                <w:rFonts w:ascii="Arial" w:hAnsi="Arial" w:cs="Arial"/>
                <w:sz w:val="20"/>
                <w:szCs w:val="20"/>
                <w:lang w:val="ru-RU"/>
              </w:rPr>
              <w:t xml:space="preserve"> </w:t>
            </w:r>
            <w:proofErr w:type="spellStart"/>
            <w:r w:rsidRPr="00BA45CD">
              <w:rPr>
                <w:rFonts w:ascii="Arial" w:hAnsi="Arial" w:cs="Arial"/>
                <w:sz w:val="20"/>
                <w:szCs w:val="20"/>
                <w:lang w:val="ru-RU"/>
              </w:rPr>
              <w:t>үндсэн</w:t>
            </w:r>
            <w:proofErr w:type="spellEnd"/>
            <w:r w:rsidRPr="00BA45CD">
              <w:rPr>
                <w:rFonts w:ascii="Arial" w:hAnsi="Arial" w:cs="Arial"/>
                <w:sz w:val="20"/>
                <w:szCs w:val="20"/>
                <w:lang w:val="ru-RU"/>
              </w:rPr>
              <w:t xml:space="preserve"> </w:t>
            </w:r>
            <w:proofErr w:type="spellStart"/>
            <w:r w:rsidRPr="00BA45CD">
              <w:rPr>
                <w:rFonts w:ascii="Arial" w:hAnsi="Arial" w:cs="Arial"/>
                <w:sz w:val="20"/>
                <w:szCs w:val="20"/>
                <w:lang w:val="ru-RU"/>
              </w:rPr>
              <w:t>нэгжүүд</w:t>
            </w:r>
            <w:proofErr w:type="spellEnd"/>
            <w:r w:rsidRPr="00BA45CD">
              <w:rPr>
                <w:rFonts w:ascii="Arial" w:hAnsi="Arial" w:cs="Arial"/>
                <w:sz w:val="20"/>
                <w:szCs w:val="20"/>
                <w:lang w:val="ru-RU"/>
              </w:rPr>
              <w:t xml:space="preserve"> </w:t>
            </w:r>
            <w:proofErr w:type="spellStart"/>
            <w:r w:rsidRPr="00BA45CD">
              <w:rPr>
                <w:rFonts w:ascii="Arial" w:hAnsi="Arial" w:cs="Arial"/>
                <w:sz w:val="20"/>
                <w:szCs w:val="20"/>
                <w:lang w:val="ru-RU"/>
              </w:rPr>
              <w:t>бөгөөд</w:t>
            </w:r>
            <w:proofErr w:type="spellEnd"/>
            <w:r w:rsidRPr="00BA45CD">
              <w:rPr>
                <w:rFonts w:ascii="Arial" w:hAnsi="Arial" w:cs="Arial"/>
                <w:sz w:val="20"/>
                <w:szCs w:val="20"/>
                <w:lang w:val="ru-RU"/>
              </w:rPr>
              <w:t xml:space="preserve"> </w:t>
            </w:r>
            <w:proofErr w:type="spellStart"/>
            <w:r w:rsidRPr="00BA45CD">
              <w:rPr>
                <w:rFonts w:ascii="Arial" w:hAnsi="Arial" w:cs="Arial"/>
                <w:sz w:val="20"/>
                <w:szCs w:val="20"/>
                <w:lang w:val="ru-RU"/>
              </w:rPr>
              <w:t>бусад</w:t>
            </w:r>
            <w:proofErr w:type="spellEnd"/>
            <w:r w:rsidRPr="00BA45CD">
              <w:rPr>
                <w:rFonts w:ascii="Arial" w:hAnsi="Arial" w:cs="Arial"/>
                <w:sz w:val="20"/>
                <w:szCs w:val="20"/>
                <w:lang w:val="ru-RU"/>
              </w:rPr>
              <w:t xml:space="preserve"> </w:t>
            </w:r>
            <w:proofErr w:type="spellStart"/>
            <w:r w:rsidRPr="00BA45CD">
              <w:rPr>
                <w:rFonts w:ascii="Arial" w:hAnsi="Arial" w:cs="Arial"/>
                <w:sz w:val="20"/>
                <w:szCs w:val="20"/>
                <w:lang w:val="ru-RU"/>
              </w:rPr>
              <w:t>нэгжийг</w:t>
            </w:r>
            <w:proofErr w:type="spellEnd"/>
            <w:r w:rsidRPr="00BA45CD">
              <w:rPr>
                <w:rFonts w:ascii="Arial" w:hAnsi="Arial" w:cs="Arial"/>
                <w:sz w:val="20"/>
                <w:szCs w:val="20"/>
                <w:lang w:val="ru-RU"/>
              </w:rPr>
              <w:t xml:space="preserve"> </w:t>
            </w:r>
            <w:proofErr w:type="spellStart"/>
            <w:r w:rsidRPr="00BA45CD">
              <w:rPr>
                <w:rFonts w:ascii="Arial" w:hAnsi="Arial" w:cs="Arial"/>
                <w:sz w:val="20"/>
                <w:szCs w:val="20"/>
                <w:lang w:val="ru-RU"/>
              </w:rPr>
              <w:t>мөн</w:t>
            </w:r>
            <w:proofErr w:type="spellEnd"/>
            <w:r w:rsidRPr="00BA45CD">
              <w:rPr>
                <w:rFonts w:ascii="Arial" w:hAnsi="Arial" w:cs="Arial"/>
                <w:sz w:val="20"/>
                <w:szCs w:val="20"/>
                <w:lang w:val="ru-RU"/>
              </w:rPr>
              <w:t xml:space="preserve"> </w:t>
            </w:r>
            <w:r w:rsidR="00524F80">
              <w:rPr>
                <w:rFonts w:ascii="Arial" w:hAnsi="Arial" w:cs="Arial"/>
                <w:sz w:val="20"/>
                <w:szCs w:val="20"/>
                <w:lang w:val="mn-MN"/>
              </w:rPr>
              <w:t>тохируулан</w:t>
            </w:r>
            <w:r w:rsidRPr="00BA45CD">
              <w:rPr>
                <w:rFonts w:ascii="Arial" w:hAnsi="Arial" w:cs="Arial"/>
                <w:sz w:val="20"/>
                <w:szCs w:val="20"/>
                <w:lang w:val="ru-RU"/>
              </w:rPr>
              <w:t xml:space="preserve"> </w:t>
            </w:r>
            <w:proofErr w:type="spellStart"/>
            <w:r w:rsidRPr="00BA45CD">
              <w:rPr>
                <w:rFonts w:ascii="Arial" w:hAnsi="Arial" w:cs="Arial"/>
                <w:sz w:val="20"/>
                <w:szCs w:val="20"/>
                <w:lang w:val="ru-RU"/>
              </w:rPr>
              <w:t>сонгож</w:t>
            </w:r>
            <w:proofErr w:type="spellEnd"/>
            <w:r w:rsidRPr="00BA45CD">
              <w:rPr>
                <w:rFonts w:ascii="Arial" w:hAnsi="Arial" w:cs="Arial"/>
                <w:sz w:val="20"/>
                <w:szCs w:val="20"/>
                <w:lang w:val="ru-RU"/>
              </w:rPr>
              <w:t xml:space="preserve"> </w:t>
            </w:r>
            <w:proofErr w:type="spellStart"/>
            <w:r w:rsidRPr="00BA45CD">
              <w:rPr>
                <w:rFonts w:ascii="Arial" w:hAnsi="Arial" w:cs="Arial"/>
                <w:sz w:val="20"/>
                <w:szCs w:val="20"/>
                <w:lang w:val="ru-RU"/>
              </w:rPr>
              <w:t>болно</w:t>
            </w:r>
            <w:proofErr w:type="spellEnd"/>
            <w:r w:rsidRPr="00BA45CD">
              <w:rPr>
                <w:rFonts w:ascii="Arial" w:hAnsi="Arial" w:cs="Arial"/>
                <w:sz w:val="20"/>
                <w:szCs w:val="20"/>
                <w:lang w:val="ru-RU"/>
              </w:rPr>
              <w:t xml:space="preserve"> (</w:t>
            </w:r>
            <w:proofErr w:type="spellStart"/>
            <w:proofErr w:type="gramStart"/>
            <w:r w:rsidRPr="00BA45CD">
              <w:rPr>
                <w:rFonts w:ascii="Arial" w:hAnsi="Arial" w:cs="Arial"/>
                <w:sz w:val="20"/>
                <w:szCs w:val="20"/>
                <w:lang w:val="ru-RU"/>
              </w:rPr>
              <w:t>МВт,Мвар</w:t>
            </w:r>
            <w:proofErr w:type="spellEnd"/>
            <w:proofErr w:type="gramEnd"/>
            <w:r w:rsidRPr="00BA45CD">
              <w:rPr>
                <w:rFonts w:ascii="Arial" w:hAnsi="Arial" w:cs="Arial"/>
                <w:sz w:val="20"/>
                <w:szCs w:val="20"/>
                <w:lang w:val="ru-RU"/>
              </w:rPr>
              <w:t>),</w:t>
            </w:r>
          </w:p>
          <w:p w:rsidR="00631663" w:rsidRPr="00BA45CD" w:rsidRDefault="00631663" w:rsidP="00631663">
            <w:pPr>
              <w:jc w:val="both"/>
              <w:rPr>
                <w:rFonts w:ascii="Arial" w:hAnsi="Arial" w:cs="Arial"/>
                <w:sz w:val="20"/>
                <w:szCs w:val="20"/>
                <w:lang w:val="ru-RU"/>
              </w:rPr>
            </w:pPr>
          </w:p>
          <w:p w:rsidR="00631663" w:rsidRPr="00BA45CD" w:rsidRDefault="00631663" w:rsidP="00631663">
            <w:pPr>
              <w:jc w:val="both"/>
              <w:rPr>
                <w:rFonts w:ascii="Arial" w:hAnsi="Arial" w:cs="Arial"/>
                <w:sz w:val="20"/>
                <w:szCs w:val="20"/>
                <w:lang w:val="ru-RU"/>
              </w:rPr>
            </w:pPr>
            <w:proofErr w:type="spellStart"/>
            <w:r w:rsidRPr="00BA45CD">
              <w:rPr>
                <w:rFonts w:ascii="Arial" w:hAnsi="Arial" w:cs="Arial"/>
                <w:sz w:val="20"/>
                <w:szCs w:val="20"/>
                <w:lang w:val="ru-RU"/>
              </w:rPr>
              <w:t>Тайлбар</w:t>
            </w:r>
            <w:proofErr w:type="spellEnd"/>
            <w:r w:rsidRPr="00BA45CD">
              <w:rPr>
                <w:rFonts w:ascii="Arial" w:hAnsi="Arial" w:cs="Arial"/>
                <w:sz w:val="20"/>
                <w:szCs w:val="20"/>
                <w:lang w:val="ru-RU"/>
              </w:rPr>
              <w:t xml:space="preserve"> 3: </w:t>
            </w:r>
            <w:proofErr w:type="spellStart"/>
            <w:r w:rsidRPr="00BA45CD">
              <w:rPr>
                <w:rFonts w:ascii="Arial" w:hAnsi="Arial" w:cs="Arial"/>
                <w:sz w:val="20"/>
                <w:szCs w:val="20"/>
                <w:lang w:val="ru-RU"/>
              </w:rPr>
              <w:t>Хэрэв</w:t>
            </w:r>
            <w:proofErr w:type="spellEnd"/>
            <w:r w:rsidRPr="00BA45CD">
              <w:rPr>
                <w:rFonts w:ascii="Arial" w:hAnsi="Arial" w:cs="Arial"/>
                <w:sz w:val="20"/>
                <w:szCs w:val="20"/>
                <w:lang w:val="ru-RU"/>
              </w:rPr>
              <w:t xml:space="preserve"> </w:t>
            </w:r>
            <w:proofErr w:type="spellStart"/>
            <w:r w:rsidRPr="00BA45CD">
              <w:rPr>
                <w:rFonts w:ascii="Arial" w:hAnsi="Arial" w:cs="Arial"/>
                <w:sz w:val="20"/>
                <w:szCs w:val="20"/>
                <w:lang w:val="ru-RU"/>
              </w:rPr>
              <w:t>хязгаарлалт</w:t>
            </w:r>
            <w:proofErr w:type="spellEnd"/>
            <w:r w:rsidR="004E20C3">
              <w:rPr>
                <w:rFonts w:ascii="Arial" w:hAnsi="Arial" w:cs="Arial"/>
                <w:sz w:val="20"/>
                <w:szCs w:val="20"/>
                <w:lang w:val="mn-MN"/>
              </w:rPr>
              <w:t xml:space="preserve"> хийхийг</w:t>
            </w:r>
            <w:r w:rsidR="00524F80">
              <w:rPr>
                <w:rFonts w:ascii="Arial" w:hAnsi="Arial" w:cs="Arial"/>
                <w:sz w:val="20"/>
                <w:szCs w:val="20"/>
                <w:lang w:val="mn-MN"/>
              </w:rPr>
              <w:t xml:space="preserve"> мэдэгдээгүй</w:t>
            </w:r>
            <w:r w:rsidRPr="00BA45CD">
              <w:rPr>
                <w:rFonts w:ascii="Arial" w:hAnsi="Arial" w:cs="Arial"/>
                <w:sz w:val="20"/>
                <w:szCs w:val="20"/>
                <w:lang w:val="ru-RU"/>
              </w:rPr>
              <w:t xml:space="preserve"> бол чад</w:t>
            </w:r>
            <w:r w:rsidR="00092D2C">
              <w:rPr>
                <w:rFonts w:ascii="Arial" w:hAnsi="Arial" w:cs="Arial"/>
                <w:sz w:val="20"/>
                <w:szCs w:val="20"/>
                <w:lang w:val="mn-MN"/>
              </w:rPr>
              <w:t>амжийн</w:t>
            </w:r>
            <w:r w:rsidRPr="00BA45CD">
              <w:rPr>
                <w:rFonts w:ascii="Arial" w:hAnsi="Arial" w:cs="Arial"/>
                <w:sz w:val="20"/>
                <w:szCs w:val="20"/>
                <w:lang w:val="ru-RU"/>
              </w:rPr>
              <w:t xml:space="preserve"> </w:t>
            </w:r>
            <w:r w:rsidR="0055377F">
              <w:rPr>
                <w:rFonts w:ascii="Arial" w:hAnsi="Arial" w:cs="Arial"/>
                <w:sz w:val="20"/>
                <w:szCs w:val="20"/>
                <w:lang w:val="mn-MN"/>
              </w:rPr>
              <w:t>график</w:t>
            </w:r>
            <w:r w:rsidRPr="00BA45CD">
              <w:rPr>
                <w:rFonts w:ascii="Arial" w:hAnsi="Arial" w:cs="Arial"/>
                <w:sz w:val="20"/>
                <w:szCs w:val="20"/>
                <w:lang w:val="ru-RU"/>
              </w:rPr>
              <w:t xml:space="preserve"> </w:t>
            </w:r>
            <w:proofErr w:type="spellStart"/>
            <w:r w:rsidRPr="00BA45CD">
              <w:rPr>
                <w:rFonts w:ascii="Arial" w:hAnsi="Arial" w:cs="Arial"/>
                <w:sz w:val="20"/>
                <w:szCs w:val="20"/>
                <w:lang w:val="ru-RU"/>
              </w:rPr>
              <w:t>нь</w:t>
            </w:r>
            <w:proofErr w:type="spellEnd"/>
            <w:r w:rsidRPr="00BA45CD">
              <w:rPr>
                <w:rFonts w:ascii="Arial" w:hAnsi="Arial" w:cs="Arial"/>
                <w:sz w:val="20"/>
                <w:szCs w:val="20"/>
                <w:lang w:val="ru-RU"/>
              </w:rPr>
              <w:t xml:space="preserve"> </w:t>
            </w:r>
            <w:r w:rsidR="00C72104">
              <w:rPr>
                <w:rFonts w:ascii="Arial" w:hAnsi="Arial" w:cs="Arial"/>
                <w:sz w:val="20"/>
                <w:szCs w:val="20"/>
                <w:lang w:val="mn-MN"/>
              </w:rPr>
              <w:t xml:space="preserve">хэвийн нөхцөлд </w:t>
            </w:r>
            <w:proofErr w:type="spellStart"/>
            <w:r w:rsidRPr="00BA45CD">
              <w:rPr>
                <w:rFonts w:ascii="Arial" w:hAnsi="Arial" w:cs="Arial"/>
                <w:sz w:val="20"/>
                <w:szCs w:val="20"/>
                <w:lang w:val="ru-RU"/>
              </w:rPr>
              <w:t>ашиглалтын</w:t>
            </w:r>
            <w:proofErr w:type="spellEnd"/>
            <w:r w:rsidRPr="00BA45CD">
              <w:rPr>
                <w:rFonts w:ascii="Arial" w:hAnsi="Arial" w:cs="Arial"/>
                <w:sz w:val="20"/>
                <w:szCs w:val="20"/>
                <w:lang w:val="ru-RU"/>
              </w:rPr>
              <w:t xml:space="preserve"> </w:t>
            </w:r>
            <w:proofErr w:type="spellStart"/>
            <w:r w:rsidRPr="00BA45CD">
              <w:rPr>
                <w:rFonts w:ascii="Arial" w:hAnsi="Arial" w:cs="Arial"/>
                <w:sz w:val="20"/>
                <w:szCs w:val="20"/>
                <w:lang w:val="ru-RU"/>
              </w:rPr>
              <w:t>бүх</w:t>
            </w:r>
            <w:proofErr w:type="spellEnd"/>
            <w:r w:rsidRPr="00BA45CD">
              <w:rPr>
                <w:rFonts w:ascii="Arial" w:hAnsi="Arial" w:cs="Arial"/>
                <w:sz w:val="20"/>
                <w:szCs w:val="20"/>
                <w:lang w:val="ru-RU"/>
              </w:rPr>
              <w:t xml:space="preserve"> </w:t>
            </w:r>
            <w:proofErr w:type="spellStart"/>
            <w:r w:rsidRPr="00BA45CD">
              <w:rPr>
                <w:rFonts w:ascii="Arial" w:hAnsi="Arial" w:cs="Arial"/>
                <w:sz w:val="20"/>
                <w:szCs w:val="20"/>
                <w:lang w:val="ru-RU"/>
              </w:rPr>
              <w:t>хугацаанд</w:t>
            </w:r>
            <w:proofErr w:type="spellEnd"/>
            <w:r w:rsidRPr="00BA45CD">
              <w:rPr>
                <w:rFonts w:ascii="Arial" w:hAnsi="Arial" w:cs="Arial"/>
                <w:sz w:val="20"/>
                <w:szCs w:val="20"/>
                <w:lang w:val="ru-RU"/>
              </w:rPr>
              <w:t xml:space="preserve"> </w:t>
            </w:r>
            <w:proofErr w:type="spellStart"/>
            <w:r w:rsidRPr="00BA45CD">
              <w:rPr>
                <w:rFonts w:ascii="Arial" w:hAnsi="Arial" w:cs="Arial"/>
                <w:sz w:val="20"/>
                <w:szCs w:val="20"/>
                <w:lang w:val="ru-RU"/>
              </w:rPr>
              <w:t>хүчинтэй</w:t>
            </w:r>
            <w:proofErr w:type="spellEnd"/>
            <w:r w:rsidRPr="00BA45CD">
              <w:rPr>
                <w:rFonts w:ascii="Arial" w:hAnsi="Arial" w:cs="Arial"/>
                <w:sz w:val="20"/>
                <w:szCs w:val="20"/>
                <w:lang w:val="ru-RU"/>
              </w:rPr>
              <w:t xml:space="preserve"> </w:t>
            </w:r>
            <w:proofErr w:type="spellStart"/>
            <w:r w:rsidRPr="00BA45CD">
              <w:rPr>
                <w:rFonts w:ascii="Arial" w:hAnsi="Arial" w:cs="Arial"/>
                <w:sz w:val="20"/>
                <w:szCs w:val="20"/>
                <w:lang w:val="ru-RU"/>
              </w:rPr>
              <w:t>байна</w:t>
            </w:r>
            <w:proofErr w:type="spellEnd"/>
            <w:r w:rsidRPr="00BA45CD">
              <w:rPr>
                <w:rFonts w:ascii="Arial" w:hAnsi="Arial" w:cs="Arial"/>
                <w:sz w:val="20"/>
                <w:szCs w:val="20"/>
                <w:lang w:val="ru-RU"/>
              </w:rPr>
              <w:t>.</w:t>
            </w:r>
          </w:p>
          <w:p w:rsidR="00631663" w:rsidRPr="00BA45CD" w:rsidRDefault="00631663" w:rsidP="00631663">
            <w:pPr>
              <w:jc w:val="both"/>
              <w:rPr>
                <w:rFonts w:ascii="Arial" w:hAnsi="Arial" w:cs="Arial"/>
                <w:sz w:val="20"/>
                <w:szCs w:val="20"/>
                <w:lang w:val="ru-RU"/>
              </w:rPr>
            </w:pPr>
          </w:p>
          <w:p w:rsidR="00631663" w:rsidRPr="00BA45CD" w:rsidRDefault="00524F80" w:rsidP="00631663">
            <w:pPr>
              <w:jc w:val="both"/>
              <w:rPr>
                <w:rFonts w:ascii="Arial" w:hAnsi="Arial" w:cs="Arial"/>
                <w:sz w:val="20"/>
                <w:szCs w:val="20"/>
                <w:lang w:val="ru-RU"/>
              </w:rPr>
            </w:pPr>
            <w:r>
              <w:rPr>
                <w:rFonts w:ascii="Arial" w:hAnsi="Arial" w:cs="Arial"/>
                <w:sz w:val="20"/>
                <w:szCs w:val="20"/>
                <w:lang w:val="mn-MN"/>
              </w:rPr>
              <w:t>Тайлбар</w:t>
            </w:r>
            <w:r w:rsidR="00631663" w:rsidRPr="00BA45CD">
              <w:rPr>
                <w:rFonts w:ascii="Arial" w:hAnsi="Arial" w:cs="Arial"/>
                <w:sz w:val="20"/>
                <w:szCs w:val="20"/>
                <w:lang w:val="ru-RU"/>
              </w:rPr>
              <w:t xml:space="preserve"> 4: "</w:t>
            </w:r>
            <w:proofErr w:type="spellStart"/>
            <w:r w:rsidR="00631663" w:rsidRPr="00BA45CD">
              <w:rPr>
                <w:rFonts w:ascii="Arial" w:hAnsi="Arial" w:cs="Arial"/>
                <w:sz w:val="20"/>
                <w:szCs w:val="20"/>
                <w:lang w:val="ru-RU"/>
              </w:rPr>
              <w:t>цахилгаан</w:t>
            </w:r>
            <w:proofErr w:type="spellEnd"/>
            <w:r w:rsidR="00631663" w:rsidRPr="00BA45CD">
              <w:rPr>
                <w:rFonts w:ascii="Arial" w:hAnsi="Arial" w:cs="Arial"/>
                <w:sz w:val="20"/>
                <w:szCs w:val="20"/>
                <w:lang w:val="ru-RU"/>
              </w:rPr>
              <w:t xml:space="preserve"> </w:t>
            </w:r>
            <w:proofErr w:type="spellStart"/>
            <w:r w:rsidR="00631663" w:rsidRPr="00BA45CD">
              <w:rPr>
                <w:rFonts w:ascii="Arial" w:hAnsi="Arial" w:cs="Arial"/>
                <w:sz w:val="20"/>
                <w:szCs w:val="20"/>
                <w:lang w:val="ru-RU"/>
              </w:rPr>
              <w:t>эрчим</w:t>
            </w:r>
            <w:proofErr w:type="spellEnd"/>
            <w:r w:rsidR="00631663" w:rsidRPr="00BA45CD">
              <w:rPr>
                <w:rFonts w:ascii="Arial" w:hAnsi="Arial" w:cs="Arial"/>
                <w:sz w:val="20"/>
                <w:szCs w:val="20"/>
                <w:lang w:val="ru-RU"/>
              </w:rPr>
              <w:t xml:space="preserve"> </w:t>
            </w:r>
            <w:proofErr w:type="spellStart"/>
            <w:r w:rsidR="00631663" w:rsidRPr="00BA45CD">
              <w:rPr>
                <w:rFonts w:ascii="Arial" w:hAnsi="Arial" w:cs="Arial"/>
                <w:sz w:val="20"/>
                <w:szCs w:val="20"/>
                <w:lang w:val="ru-RU"/>
              </w:rPr>
              <w:t>хүчний</w:t>
            </w:r>
            <w:proofErr w:type="spellEnd"/>
            <w:r w:rsidR="00631663" w:rsidRPr="00BA45CD">
              <w:rPr>
                <w:rFonts w:ascii="Arial" w:hAnsi="Arial" w:cs="Arial"/>
                <w:sz w:val="20"/>
                <w:szCs w:val="20"/>
                <w:lang w:val="ru-RU"/>
              </w:rPr>
              <w:t xml:space="preserve"> систем" </w:t>
            </w:r>
            <w:r w:rsidR="00604683">
              <w:rPr>
                <w:rFonts w:ascii="Arial" w:hAnsi="Arial" w:cs="Arial"/>
                <w:sz w:val="20"/>
                <w:szCs w:val="20"/>
                <w:lang w:val="mn-MN"/>
              </w:rPr>
              <w:t>-ийг</w:t>
            </w:r>
            <w:r w:rsidR="00631663" w:rsidRPr="00BA45CD">
              <w:rPr>
                <w:rFonts w:ascii="Arial" w:hAnsi="Arial" w:cs="Arial"/>
                <w:sz w:val="20"/>
                <w:szCs w:val="20"/>
                <w:lang w:val="ru-RU"/>
              </w:rPr>
              <w:t xml:space="preserve"> </w:t>
            </w:r>
            <w:r w:rsidR="00631663" w:rsidRPr="00631663">
              <w:rPr>
                <w:rFonts w:ascii="Arial" w:hAnsi="Arial" w:cs="Arial"/>
                <w:sz w:val="20"/>
                <w:szCs w:val="20"/>
              </w:rPr>
              <w:t>IEC</w:t>
            </w:r>
            <w:r w:rsidR="00631663" w:rsidRPr="00BA45CD">
              <w:rPr>
                <w:rFonts w:ascii="Arial" w:hAnsi="Arial" w:cs="Arial"/>
                <w:sz w:val="20"/>
                <w:szCs w:val="20"/>
                <w:lang w:val="ru-RU"/>
              </w:rPr>
              <w:t xml:space="preserve"> 60050-601:1985, 601-01-01-д </w:t>
            </w:r>
            <w:proofErr w:type="spellStart"/>
            <w:r w:rsidR="00631663" w:rsidRPr="00BA45CD">
              <w:rPr>
                <w:rFonts w:ascii="Arial" w:hAnsi="Arial" w:cs="Arial"/>
                <w:sz w:val="20"/>
                <w:szCs w:val="20"/>
                <w:lang w:val="ru-RU"/>
              </w:rPr>
              <w:t>тодорхойлсон</w:t>
            </w:r>
            <w:proofErr w:type="spellEnd"/>
            <w:r w:rsidR="00631663" w:rsidRPr="00BA45CD">
              <w:rPr>
                <w:rFonts w:ascii="Arial" w:hAnsi="Arial" w:cs="Arial"/>
                <w:sz w:val="20"/>
                <w:szCs w:val="20"/>
                <w:lang w:val="ru-RU"/>
              </w:rPr>
              <w:t>: "</w:t>
            </w:r>
            <w:proofErr w:type="spellStart"/>
            <w:r w:rsidR="00631663" w:rsidRPr="00BA45CD">
              <w:rPr>
                <w:rFonts w:ascii="Arial" w:hAnsi="Arial" w:cs="Arial"/>
                <w:sz w:val="20"/>
                <w:szCs w:val="20"/>
                <w:lang w:val="ru-RU"/>
              </w:rPr>
              <w:t>үйлдвэрлэгчийн</w:t>
            </w:r>
            <w:proofErr w:type="spellEnd"/>
            <w:r w:rsidR="00631663" w:rsidRPr="00BA45CD">
              <w:rPr>
                <w:rFonts w:ascii="Arial" w:hAnsi="Arial" w:cs="Arial"/>
                <w:sz w:val="20"/>
                <w:szCs w:val="20"/>
                <w:lang w:val="ru-RU"/>
              </w:rPr>
              <w:t xml:space="preserve"> </w:t>
            </w:r>
            <w:r w:rsidR="004E20C3">
              <w:rPr>
                <w:rFonts w:ascii="Arial" w:hAnsi="Arial" w:cs="Arial"/>
                <w:sz w:val="20"/>
                <w:szCs w:val="20"/>
                <w:lang w:val="mn-MN"/>
              </w:rPr>
              <w:t>тогтоосон</w:t>
            </w:r>
            <w:r w:rsidR="00631663" w:rsidRPr="00BA45CD">
              <w:rPr>
                <w:rFonts w:ascii="Arial" w:hAnsi="Arial" w:cs="Arial"/>
                <w:sz w:val="20"/>
                <w:szCs w:val="20"/>
                <w:lang w:val="ru-RU"/>
              </w:rPr>
              <w:t xml:space="preserve"> </w:t>
            </w:r>
            <w:proofErr w:type="spellStart"/>
            <w:r w:rsidR="00631663" w:rsidRPr="00BA45CD">
              <w:rPr>
                <w:rFonts w:ascii="Arial" w:hAnsi="Arial" w:cs="Arial"/>
                <w:sz w:val="20"/>
                <w:szCs w:val="20"/>
                <w:lang w:val="ru-RU"/>
              </w:rPr>
              <w:t>хүрээ</w:t>
            </w:r>
            <w:proofErr w:type="spellEnd"/>
            <w:r w:rsidR="00631663" w:rsidRPr="00BA45CD">
              <w:rPr>
                <w:rFonts w:ascii="Arial" w:hAnsi="Arial" w:cs="Arial"/>
                <w:sz w:val="20"/>
                <w:szCs w:val="20"/>
                <w:lang w:val="ru-RU"/>
              </w:rPr>
              <w:t>"</w:t>
            </w:r>
            <w:r w:rsidR="00631663">
              <w:rPr>
                <w:rFonts w:ascii="Arial" w:hAnsi="Arial" w:cs="Arial"/>
                <w:sz w:val="20"/>
                <w:szCs w:val="20"/>
                <w:lang w:val="mn-MN"/>
              </w:rPr>
              <w:t xml:space="preserve"> </w:t>
            </w:r>
            <w:r w:rsidR="00631663" w:rsidRPr="00631663">
              <w:rPr>
                <w:rFonts w:ascii="Arial" w:hAnsi="Arial" w:cs="Arial"/>
                <w:sz w:val="20"/>
                <w:szCs w:val="20"/>
              </w:rPr>
              <w:t>IEC</w:t>
            </w:r>
            <w:r w:rsidR="00631663" w:rsidRPr="00BA45CD">
              <w:rPr>
                <w:rFonts w:ascii="Arial" w:hAnsi="Arial" w:cs="Arial"/>
                <w:sz w:val="20"/>
                <w:szCs w:val="20"/>
                <w:lang w:val="ru-RU"/>
              </w:rPr>
              <w:t xml:space="preserve"> </w:t>
            </w:r>
            <w:r w:rsidR="00631663" w:rsidRPr="00631663">
              <w:rPr>
                <w:rFonts w:ascii="Arial" w:hAnsi="Arial" w:cs="Arial"/>
                <w:sz w:val="20"/>
                <w:szCs w:val="20"/>
              </w:rPr>
              <w:t>TR</w:t>
            </w:r>
            <w:r w:rsidR="00631663" w:rsidRPr="00BA45CD">
              <w:rPr>
                <w:rFonts w:ascii="Arial" w:hAnsi="Arial" w:cs="Arial"/>
                <w:sz w:val="20"/>
                <w:szCs w:val="20"/>
                <w:lang w:val="ru-RU"/>
              </w:rPr>
              <w:t xml:space="preserve"> 61850-90-7:2013 </w:t>
            </w:r>
            <w:proofErr w:type="spellStart"/>
            <w:r w:rsidR="00631663" w:rsidRPr="00BA45CD">
              <w:rPr>
                <w:rFonts w:ascii="Arial" w:hAnsi="Arial" w:cs="Arial"/>
                <w:sz w:val="20"/>
                <w:szCs w:val="20"/>
                <w:lang w:val="ru-RU"/>
              </w:rPr>
              <w:t>стандартад</w:t>
            </w:r>
            <w:proofErr w:type="spellEnd"/>
            <w:r w:rsidR="00631663" w:rsidRPr="00BA45CD">
              <w:rPr>
                <w:rFonts w:ascii="Arial" w:hAnsi="Arial" w:cs="Arial"/>
                <w:sz w:val="20"/>
                <w:szCs w:val="20"/>
                <w:lang w:val="ru-RU"/>
              </w:rPr>
              <w:t xml:space="preserve"> </w:t>
            </w:r>
            <w:proofErr w:type="spellStart"/>
            <w:r w:rsidR="00631663" w:rsidRPr="00BA45CD">
              <w:rPr>
                <w:rFonts w:ascii="Arial" w:hAnsi="Arial" w:cs="Arial"/>
                <w:sz w:val="20"/>
                <w:szCs w:val="20"/>
                <w:lang w:val="ru-RU"/>
              </w:rPr>
              <w:t>тодорхойлсон</w:t>
            </w:r>
            <w:proofErr w:type="spellEnd"/>
            <w:r w:rsidR="00631663" w:rsidRPr="00BA45CD">
              <w:rPr>
                <w:rFonts w:ascii="Arial" w:hAnsi="Arial" w:cs="Arial"/>
                <w:sz w:val="20"/>
                <w:szCs w:val="20"/>
                <w:lang w:val="ru-RU"/>
              </w:rPr>
              <w:t>.</w:t>
            </w:r>
          </w:p>
          <w:p w:rsidR="00631663" w:rsidRPr="00BA45CD" w:rsidRDefault="00631663" w:rsidP="00631663">
            <w:pPr>
              <w:jc w:val="both"/>
              <w:rPr>
                <w:rFonts w:ascii="Arial" w:hAnsi="Arial" w:cs="Arial"/>
                <w:b/>
                <w:sz w:val="24"/>
                <w:szCs w:val="24"/>
                <w:lang w:val="ru-RU"/>
              </w:rPr>
            </w:pPr>
            <w:r w:rsidRPr="00BA45CD">
              <w:rPr>
                <w:rFonts w:ascii="Arial" w:hAnsi="Arial" w:cs="Arial"/>
                <w:b/>
                <w:sz w:val="24"/>
                <w:szCs w:val="24"/>
                <w:lang w:val="ru-RU"/>
              </w:rPr>
              <w:t>4.4.7</w:t>
            </w:r>
          </w:p>
          <w:p w:rsidR="00631663" w:rsidRPr="00604683" w:rsidRDefault="00631663" w:rsidP="00631663">
            <w:pPr>
              <w:jc w:val="both"/>
              <w:rPr>
                <w:rFonts w:ascii="Arial" w:hAnsi="Arial" w:cs="Arial"/>
                <w:b/>
                <w:sz w:val="24"/>
                <w:szCs w:val="24"/>
                <w:lang w:val="mn-MN"/>
              </w:rPr>
            </w:pPr>
            <w:proofErr w:type="spellStart"/>
            <w:r w:rsidRPr="00BA45CD">
              <w:rPr>
                <w:rFonts w:ascii="Arial" w:hAnsi="Arial" w:cs="Arial"/>
                <w:b/>
                <w:sz w:val="24"/>
                <w:szCs w:val="24"/>
                <w:lang w:val="ru-RU"/>
              </w:rPr>
              <w:t>нэрлэсэн</w:t>
            </w:r>
            <w:proofErr w:type="spellEnd"/>
            <w:r w:rsidRPr="00BA45CD">
              <w:rPr>
                <w:rFonts w:ascii="Arial" w:hAnsi="Arial" w:cs="Arial"/>
                <w:b/>
                <w:sz w:val="24"/>
                <w:szCs w:val="24"/>
                <w:lang w:val="ru-RU"/>
              </w:rPr>
              <w:t xml:space="preserve"> </w:t>
            </w:r>
            <w:r w:rsidR="00604683">
              <w:rPr>
                <w:rFonts w:ascii="Arial" w:hAnsi="Arial" w:cs="Arial"/>
                <w:b/>
                <w:sz w:val="24"/>
                <w:szCs w:val="24"/>
                <w:lang w:val="mn-MN"/>
              </w:rPr>
              <w:t>бодит</w:t>
            </w:r>
            <w:r w:rsidRPr="00BA45CD">
              <w:rPr>
                <w:rFonts w:ascii="Arial" w:hAnsi="Arial" w:cs="Arial"/>
                <w:b/>
                <w:sz w:val="24"/>
                <w:szCs w:val="24"/>
                <w:lang w:val="ru-RU"/>
              </w:rPr>
              <w:t xml:space="preserve"> </w:t>
            </w:r>
            <w:r w:rsidR="00604683">
              <w:rPr>
                <w:rFonts w:ascii="Arial" w:hAnsi="Arial" w:cs="Arial"/>
                <w:b/>
                <w:sz w:val="24"/>
                <w:szCs w:val="24"/>
                <w:lang w:val="mn-MN"/>
              </w:rPr>
              <w:t>чадал</w:t>
            </w:r>
          </w:p>
          <w:p w:rsidR="00631663" w:rsidRPr="00604683" w:rsidRDefault="00BF7243" w:rsidP="00631663">
            <w:pPr>
              <w:jc w:val="both"/>
              <w:rPr>
                <w:rFonts w:ascii="Arial" w:hAnsi="Arial" w:cs="Arial"/>
                <w:sz w:val="24"/>
                <w:szCs w:val="24"/>
                <w:lang w:val="mn-MN"/>
              </w:rPr>
            </w:pPr>
            <w:r>
              <w:rPr>
                <w:rFonts w:ascii="Arial" w:hAnsi="Arial" w:cs="Arial"/>
                <w:sz w:val="24"/>
                <w:szCs w:val="24"/>
                <w:lang w:val="mn-MN"/>
              </w:rPr>
              <w:t>ЦЭХХ-ын</w:t>
            </w:r>
            <w:r w:rsidRPr="00604683">
              <w:rPr>
                <w:rFonts w:ascii="Arial" w:hAnsi="Arial" w:cs="Arial"/>
                <w:sz w:val="24"/>
                <w:szCs w:val="24"/>
                <w:lang w:val="mn-MN"/>
              </w:rPr>
              <w:t xml:space="preserve"> системийн </w:t>
            </w:r>
            <w:r w:rsidR="00631663" w:rsidRPr="00604683">
              <w:rPr>
                <w:rFonts w:ascii="Arial" w:hAnsi="Arial" w:cs="Arial"/>
                <w:sz w:val="24"/>
                <w:szCs w:val="24"/>
                <w:lang w:val="mn-MN"/>
              </w:rPr>
              <w:t>ажиллах хязгаар</w:t>
            </w:r>
            <w:r>
              <w:rPr>
                <w:rFonts w:ascii="Arial" w:hAnsi="Arial" w:cs="Arial"/>
                <w:sz w:val="24"/>
                <w:szCs w:val="24"/>
                <w:lang w:val="mn-MN"/>
              </w:rPr>
              <w:t xml:space="preserve"> дахь</w:t>
            </w:r>
            <w:r w:rsidR="00631663" w:rsidRPr="00604683">
              <w:rPr>
                <w:rFonts w:ascii="Arial" w:hAnsi="Arial" w:cs="Arial"/>
                <w:sz w:val="24"/>
                <w:szCs w:val="24"/>
                <w:lang w:val="mn-MN"/>
              </w:rPr>
              <w:t xml:space="preserve"> хамгийн их </w:t>
            </w:r>
            <w:r w:rsidR="00604683">
              <w:rPr>
                <w:rFonts w:ascii="Arial" w:hAnsi="Arial" w:cs="Arial"/>
                <w:sz w:val="24"/>
                <w:szCs w:val="24"/>
                <w:lang w:val="mn-MN"/>
              </w:rPr>
              <w:t>бодит чадал</w:t>
            </w:r>
            <w:r>
              <w:rPr>
                <w:rFonts w:ascii="Arial" w:hAnsi="Arial" w:cs="Arial"/>
                <w:sz w:val="24"/>
                <w:szCs w:val="24"/>
                <w:lang w:val="mn-MN"/>
              </w:rPr>
              <w:t>, чадлын</w:t>
            </w:r>
            <w:r w:rsidRPr="00604683">
              <w:rPr>
                <w:rFonts w:ascii="Arial" w:hAnsi="Arial" w:cs="Arial"/>
                <w:sz w:val="24"/>
                <w:szCs w:val="24"/>
                <w:lang w:val="mn-MN"/>
              </w:rPr>
              <w:t xml:space="preserve"> чад</w:t>
            </w:r>
            <w:r w:rsidR="00092D2C">
              <w:rPr>
                <w:rFonts w:ascii="Arial" w:hAnsi="Arial" w:cs="Arial"/>
                <w:sz w:val="24"/>
                <w:szCs w:val="24"/>
                <w:lang w:val="mn-MN"/>
              </w:rPr>
              <w:t>амжийн</w:t>
            </w:r>
            <w:r w:rsidRPr="00604683">
              <w:rPr>
                <w:rFonts w:ascii="Arial" w:hAnsi="Arial" w:cs="Arial"/>
                <w:sz w:val="24"/>
                <w:szCs w:val="24"/>
                <w:lang w:val="mn-MN"/>
              </w:rPr>
              <w:t xml:space="preserve"> график</w:t>
            </w:r>
            <w:r>
              <w:rPr>
                <w:rFonts w:ascii="Arial" w:hAnsi="Arial" w:cs="Arial"/>
                <w:sz w:val="24"/>
                <w:szCs w:val="24"/>
                <w:lang w:val="mn-MN"/>
              </w:rPr>
              <w:t>аас харах</w:t>
            </w:r>
          </w:p>
          <w:p w:rsidR="00631663" w:rsidRPr="003C64D1" w:rsidRDefault="004E20C3" w:rsidP="00631663">
            <w:pPr>
              <w:jc w:val="both"/>
              <w:rPr>
                <w:rFonts w:ascii="Arial" w:hAnsi="Arial" w:cs="Arial"/>
                <w:sz w:val="20"/>
                <w:szCs w:val="20"/>
                <w:lang w:val="mn-MN"/>
              </w:rPr>
            </w:pPr>
            <w:r>
              <w:rPr>
                <w:rFonts w:ascii="Arial" w:hAnsi="Arial" w:cs="Arial"/>
                <w:sz w:val="20"/>
                <w:szCs w:val="20"/>
                <w:lang w:val="mn-MN"/>
              </w:rPr>
              <w:t>Т</w:t>
            </w:r>
            <w:r w:rsidR="00631663" w:rsidRPr="003C64D1">
              <w:rPr>
                <w:rFonts w:ascii="Arial" w:hAnsi="Arial" w:cs="Arial"/>
                <w:sz w:val="20"/>
                <w:szCs w:val="20"/>
                <w:lang w:val="mn-MN"/>
              </w:rPr>
              <w:t>айлбар 1: Ватт (Вт) нь нийтлэг нэгж бөгөөд тохиромжтой байх үүднээс бусад нэгжийг мөн {кВт, МВт) сонгож болно.</w:t>
            </w:r>
          </w:p>
          <w:p w:rsidR="00631663" w:rsidRPr="003C64D1" w:rsidRDefault="00631663" w:rsidP="00631663">
            <w:pPr>
              <w:jc w:val="both"/>
              <w:rPr>
                <w:rFonts w:ascii="Arial" w:hAnsi="Arial" w:cs="Arial"/>
                <w:sz w:val="20"/>
                <w:szCs w:val="20"/>
                <w:lang w:val="mn-MN"/>
              </w:rPr>
            </w:pPr>
            <w:r w:rsidRPr="003C64D1">
              <w:rPr>
                <w:rFonts w:ascii="Arial" w:hAnsi="Arial" w:cs="Arial"/>
                <w:sz w:val="20"/>
                <w:szCs w:val="20"/>
                <w:lang w:val="mn-MN"/>
              </w:rPr>
              <w:t xml:space="preserve">Тайлбар 2: Зураг 2, нэрлэсэн </w:t>
            </w:r>
            <w:r w:rsidR="00604683">
              <w:rPr>
                <w:rFonts w:ascii="Arial" w:hAnsi="Arial" w:cs="Arial"/>
                <w:sz w:val="20"/>
                <w:szCs w:val="20"/>
                <w:lang w:val="mn-MN"/>
              </w:rPr>
              <w:t>бодит чадал</w:t>
            </w:r>
            <w:r w:rsidRPr="003C64D1">
              <w:rPr>
                <w:rFonts w:ascii="Arial" w:hAnsi="Arial" w:cs="Arial"/>
                <w:sz w:val="20"/>
                <w:szCs w:val="20"/>
                <w:lang w:val="mn-MN"/>
              </w:rPr>
              <w:t xml:space="preserve"> нь </w:t>
            </w:r>
            <w:r w:rsidR="006317F4" w:rsidRPr="003C64D1">
              <w:rPr>
                <w:rFonts w:ascii="Arial" w:hAnsi="Arial" w:cs="Arial"/>
                <w:sz w:val="20"/>
                <w:szCs w:val="20"/>
                <w:lang w:val="mn-MN"/>
              </w:rPr>
              <w:t>P</w:t>
            </w:r>
            <w:r w:rsidR="006317F4" w:rsidRPr="003C64D1">
              <w:rPr>
                <w:rFonts w:ascii="Arial" w:hAnsi="Arial" w:cs="Arial"/>
                <w:sz w:val="20"/>
                <w:szCs w:val="20"/>
                <w:vertAlign w:val="subscript"/>
                <w:lang w:val="mn-MN"/>
              </w:rPr>
              <w:t>CR</w:t>
            </w:r>
            <w:r w:rsidRPr="003C64D1">
              <w:rPr>
                <w:rFonts w:ascii="Arial" w:hAnsi="Arial" w:cs="Arial"/>
                <w:sz w:val="20"/>
                <w:szCs w:val="20"/>
                <w:lang w:val="mn-MN"/>
              </w:rPr>
              <w:t xml:space="preserve"> ба </w:t>
            </w:r>
            <w:r w:rsidR="006317F4" w:rsidRPr="003C64D1">
              <w:rPr>
                <w:rFonts w:ascii="Arial" w:hAnsi="Arial" w:cs="Arial"/>
                <w:sz w:val="20"/>
                <w:szCs w:val="20"/>
                <w:lang w:val="mn-MN"/>
              </w:rPr>
              <w:t>P</w:t>
            </w:r>
            <w:r w:rsidR="006317F4" w:rsidRPr="003C64D1">
              <w:rPr>
                <w:rFonts w:ascii="Arial" w:hAnsi="Arial" w:cs="Arial"/>
                <w:sz w:val="20"/>
                <w:szCs w:val="20"/>
                <w:vertAlign w:val="subscript"/>
                <w:lang w:val="mn-MN"/>
              </w:rPr>
              <w:t>DR</w:t>
            </w:r>
            <w:r w:rsidRPr="003C64D1">
              <w:rPr>
                <w:rFonts w:ascii="Arial" w:hAnsi="Arial" w:cs="Arial"/>
                <w:sz w:val="20"/>
                <w:szCs w:val="20"/>
                <w:lang w:val="mn-MN"/>
              </w:rPr>
              <w:t xml:space="preserve"> хоёрын хоорондох хамгийн их утга юм.</w:t>
            </w:r>
          </w:p>
          <w:p w:rsidR="00631663" w:rsidRPr="003C64D1" w:rsidRDefault="00631663" w:rsidP="00631663">
            <w:pPr>
              <w:jc w:val="both"/>
              <w:rPr>
                <w:rFonts w:ascii="Arial" w:hAnsi="Arial" w:cs="Arial"/>
                <w:b/>
                <w:sz w:val="24"/>
                <w:szCs w:val="24"/>
                <w:lang w:val="mn-MN"/>
              </w:rPr>
            </w:pPr>
            <w:r w:rsidRPr="003C64D1">
              <w:rPr>
                <w:rFonts w:ascii="Arial" w:hAnsi="Arial" w:cs="Arial"/>
                <w:b/>
                <w:sz w:val="24"/>
                <w:szCs w:val="24"/>
                <w:lang w:val="mn-MN"/>
              </w:rPr>
              <w:t>4.4.8</w:t>
            </w:r>
          </w:p>
          <w:p w:rsidR="00631663" w:rsidRPr="003C64D1" w:rsidRDefault="004E20C3" w:rsidP="00631663">
            <w:pPr>
              <w:jc w:val="both"/>
              <w:rPr>
                <w:rFonts w:ascii="Arial" w:hAnsi="Arial" w:cs="Arial"/>
                <w:b/>
                <w:sz w:val="24"/>
                <w:szCs w:val="24"/>
                <w:lang w:val="mn-MN"/>
              </w:rPr>
            </w:pPr>
            <w:r>
              <w:rPr>
                <w:rFonts w:ascii="Arial" w:hAnsi="Arial" w:cs="Arial"/>
                <w:b/>
                <w:sz w:val="24"/>
                <w:szCs w:val="24"/>
                <w:lang w:val="mn-MN"/>
              </w:rPr>
              <w:t>тогтоосон</w:t>
            </w:r>
            <w:r w:rsidR="00631663" w:rsidRPr="003C64D1">
              <w:rPr>
                <w:rFonts w:ascii="Arial" w:hAnsi="Arial" w:cs="Arial"/>
                <w:b/>
                <w:sz w:val="24"/>
                <w:szCs w:val="24"/>
                <w:lang w:val="mn-MN"/>
              </w:rPr>
              <w:t xml:space="preserve"> </w:t>
            </w:r>
            <w:r w:rsidR="006317F4">
              <w:rPr>
                <w:rFonts w:ascii="Arial" w:hAnsi="Arial" w:cs="Arial"/>
                <w:b/>
                <w:sz w:val="24"/>
                <w:szCs w:val="24"/>
                <w:lang w:val="mn-MN"/>
              </w:rPr>
              <w:t>бүрэн</w:t>
            </w:r>
            <w:r w:rsidR="00631663" w:rsidRPr="003C64D1">
              <w:rPr>
                <w:rFonts w:ascii="Arial" w:hAnsi="Arial" w:cs="Arial"/>
                <w:b/>
                <w:sz w:val="24"/>
                <w:szCs w:val="24"/>
                <w:lang w:val="mn-MN"/>
              </w:rPr>
              <w:t xml:space="preserve"> </w:t>
            </w:r>
            <w:r w:rsidR="006317F4">
              <w:rPr>
                <w:rFonts w:ascii="Arial" w:hAnsi="Arial" w:cs="Arial"/>
                <w:b/>
                <w:sz w:val="24"/>
                <w:szCs w:val="24"/>
                <w:lang w:val="mn-MN"/>
              </w:rPr>
              <w:t>чадал</w:t>
            </w:r>
          </w:p>
          <w:p w:rsidR="00631663" w:rsidRPr="003C64D1" w:rsidRDefault="006317F4" w:rsidP="00631663">
            <w:pPr>
              <w:jc w:val="both"/>
              <w:rPr>
                <w:rFonts w:ascii="Arial" w:hAnsi="Arial" w:cs="Arial"/>
                <w:sz w:val="24"/>
                <w:szCs w:val="24"/>
                <w:lang w:val="mn-MN"/>
              </w:rPr>
            </w:pPr>
            <w:r>
              <w:rPr>
                <w:rFonts w:ascii="Arial" w:hAnsi="Arial" w:cs="Arial"/>
                <w:sz w:val="24"/>
                <w:szCs w:val="24"/>
                <w:lang w:val="mn-MN"/>
              </w:rPr>
              <w:t>чадлын</w:t>
            </w:r>
            <w:r w:rsidR="00E05FFA">
              <w:rPr>
                <w:rFonts w:ascii="Arial" w:hAnsi="Arial" w:cs="Arial"/>
                <w:sz w:val="24"/>
                <w:szCs w:val="24"/>
                <w:lang w:val="mn-MN"/>
              </w:rPr>
              <w:t xml:space="preserve"> </w:t>
            </w:r>
            <w:r w:rsidR="00631663" w:rsidRPr="003C64D1">
              <w:rPr>
                <w:rFonts w:ascii="Arial" w:hAnsi="Arial" w:cs="Arial"/>
                <w:sz w:val="24"/>
                <w:szCs w:val="24"/>
                <w:lang w:val="mn-MN"/>
              </w:rPr>
              <w:t>чад</w:t>
            </w:r>
            <w:r w:rsidR="00092D2C">
              <w:rPr>
                <w:rFonts w:ascii="Arial" w:hAnsi="Arial" w:cs="Arial"/>
                <w:sz w:val="24"/>
                <w:szCs w:val="24"/>
                <w:lang w:val="mn-MN"/>
              </w:rPr>
              <w:t>амжийн</w:t>
            </w:r>
            <w:r w:rsidR="00631663" w:rsidRPr="003C64D1">
              <w:rPr>
                <w:rFonts w:ascii="Arial" w:hAnsi="Arial" w:cs="Arial"/>
                <w:sz w:val="24"/>
                <w:szCs w:val="24"/>
                <w:lang w:val="mn-MN"/>
              </w:rPr>
              <w:t xml:space="preserve"> </w:t>
            </w:r>
            <w:r w:rsidR="0055377F">
              <w:rPr>
                <w:rFonts w:ascii="Arial" w:hAnsi="Arial" w:cs="Arial"/>
                <w:sz w:val="24"/>
                <w:szCs w:val="24"/>
                <w:lang w:val="mn-MN"/>
              </w:rPr>
              <w:t>график</w:t>
            </w:r>
            <w:r>
              <w:rPr>
                <w:rFonts w:ascii="Arial" w:hAnsi="Arial" w:cs="Arial"/>
                <w:sz w:val="24"/>
                <w:szCs w:val="24"/>
                <w:lang w:val="mn-MN"/>
              </w:rPr>
              <w:t>ийн</w:t>
            </w:r>
            <w:r w:rsidR="00631663" w:rsidRPr="003C64D1">
              <w:rPr>
                <w:rFonts w:ascii="Arial" w:hAnsi="Arial" w:cs="Arial"/>
                <w:sz w:val="24"/>
                <w:szCs w:val="24"/>
                <w:lang w:val="mn-MN"/>
              </w:rPr>
              <w:t xml:space="preserve"> а</w:t>
            </w:r>
            <w:r w:rsidR="00E05FFA">
              <w:rPr>
                <w:rFonts w:ascii="Arial" w:hAnsi="Arial" w:cs="Arial"/>
                <w:sz w:val="24"/>
                <w:szCs w:val="24"/>
                <w:lang w:val="mn-MN"/>
              </w:rPr>
              <w:t>жилла</w:t>
            </w:r>
            <w:r w:rsidR="004E20C3">
              <w:rPr>
                <w:rFonts w:ascii="Arial" w:hAnsi="Arial" w:cs="Arial"/>
                <w:sz w:val="24"/>
                <w:szCs w:val="24"/>
                <w:lang w:val="mn-MN"/>
              </w:rPr>
              <w:t>х</w:t>
            </w:r>
            <w:r w:rsidR="00631663" w:rsidRPr="003C64D1">
              <w:rPr>
                <w:rFonts w:ascii="Arial" w:hAnsi="Arial" w:cs="Arial"/>
                <w:sz w:val="24"/>
                <w:szCs w:val="24"/>
                <w:lang w:val="mn-MN"/>
              </w:rPr>
              <w:t xml:space="preserve"> </w:t>
            </w:r>
            <w:r>
              <w:rPr>
                <w:rFonts w:ascii="Arial" w:hAnsi="Arial" w:cs="Arial"/>
                <w:sz w:val="24"/>
                <w:szCs w:val="24"/>
                <w:lang w:val="mn-MN"/>
              </w:rPr>
              <w:t>хязгаар дахь</w:t>
            </w:r>
            <w:r w:rsidR="00631663" w:rsidRPr="003C64D1">
              <w:rPr>
                <w:rFonts w:ascii="Arial" w:hAnsi="Arial" w:cs="Arial"/>
                <w:sz w:val="24"/>
                <w:szCs w:val="24"/>
                <w:lang w:val="mn-MN"/>
              </w:rPr>
              <w:t xml:space="preserve"> </w:t>
            </w:r>
            <w:r w:rsidR="00E05FFA">
              <w:rPr>
                <w:rFonts w:ascii="Arial" w:hAnsi="Arial" w:cs="Arial"/>
                <w:sz w:val="24"/>
                <w:szCs w:val="24"/>
                <w:lang w:val="mn-MN"/>
              </w:rPr>
              <w:t>ЦЭХХ-ын</w:t>
            </w:r>
            <w:r w:rsidR="00E05FFA" w:rsidRPr="003C64D1">
              <w:rPr>
                <w:rFonts w:ascii="Arial" w:hAnsi="Arial" w:cs="Arial"/>
                <w:sz w:val="24"/>
                <w:szCs w:val="24"/>
                <w:lang w:val="mn-MN"/>
              </w:rPr>
              <w:t xml:space="preserve"> систем</w:t>
            </w:r>
            <w:r w:rsidR="00E05FFA">
              <w:rPr>
                <w:rFonts w:ascii="Arial" w:hAnsi="Arial" w:cs="Arial"/>
                <w:sz w:val="24"/>
                <w:szCs w:val="24"/>
                <w:lang w:val="mn-MN"/>
              </w:rPr>
              <w:t>ийн</w:t>
            </w:r>
            <w:r w:rsidR="00E05FFA" w:rsidRPr="003C64D1">
              <w:rPr>
                <w:rFonts w:ascii="Arial" w:hAnsi="Arial" w:cs="Arial"/>
                <w:sz w:val="24"/>
                <w:szCs w:val="24"/>
                <w:lang w:val="mn-MN"/>
              </w:rPr>
              <w:t xml:space="preserve"> хамгийн их </w:t>
            </w:r>
            <w:r>
              <w:rPr>
                <w:rFonts w:ascii="Arial" w:hAnsi="Arial" w:cs="Arial"/>
                <w:sz w:val="24"/>
                <w:szCs w:val="24"/>
                <w:lang w:val="mn-MN"/>
              </w:rPr>
              <w:t>бүрэн</w:t>
            </w:r>
            <w:r w:rsidR="00631663" w:rsidRPr="003C64D1">
              <w:rPr>
                <w:rFonts w:ascii="Arial" w:hAnsi="Arial" w:cs="Arial"/>
                <w:sz w:val="24"/>
                <w:szCs w:val="24"/>
                <w:lang w:val="mn-MN"/>
              </w:rPr>
              <w:t xml:space="preserve"> </w:t>
            </w:r>
            <w:r>
              <w:rPr>
                <w:rFonts w:ascii="Arial" w:hAnsi="Arial" w:cs="Arial"/>
                <w:sz w:val="24"/>
                <w:szCs w:val="24"/>
                <w:lang w:val="mn-MN"/>
              </w:rPr>
              <w:t>чадал</w:t>
            </w:r>
          </w:p>
          <w:p w:rsidR="00631663" w:rsidRPr="003C64D1" w:rsidRDefault="00631663" w:rsidP="00631663">
            <w:pPr>
              <w:jc w:val="both"/>
              <w:rPr>
                <w:rFonts w:ascii="Arial" w:hAnsi="Arial" w:cs="Arial"/>
                <w:sz w:val="20"/>
                <w:szCs w:val="20"/>
                <w:lang w:val="mn-MN"/>
              </w:rPr>
            </w:pPr>
            <w:r w:rsidRPr="003C64D1">
              <w:rPr>
                <w:rFonts w:ascii="Arial" w:hAnsi="Arial" w:cs="Arial"/>
                <w:sz w:val="20"/>
                <w:szCs w:val="20"/>
                <w:lang w:val="mn-MN"/>
              </w:rPr>
              <w:t xml:space="preserve">Тайлбар 1: Вольт ампер (VA) нь үндсэн нэгж бөгөөд бусад нэгжийг </w:t>
            </w:r>
            <w:r w:rsidR="00E05FFA">
              <w:rPr>
                <w:rFonts w:ascii="Arial" w:hAnsi="Arial" w:cs="Arial"/>
                <w:sz w:val="20"/>
                <w:szCs w:val="20"/>
                <w:lang w:val="mn-MN"/>
              </w:rPr>
              <w:t>тохируулан</w:t>
            </w:r>
            <w:r w:rsidRPr="003C64D1">
              <w:rPr>
                <w:rFonts w:ascii="Arial" w:hAnsi="Arial" w:cs="Arial"/>
                <w:sz w:val="20"/>
                <w:szCs w:val="20"/>
                <w:lang w:val="mn-MN"/>
              </w:rPr>
              <w:t xml:space="preserve"> сонгож болно (кВА, МВА),</w:t>
            </w:r>
          </w:p>
          <w:p w:rsidR="006317F4" w:rsidRPr="003C64D1" w:rsidRDefault="006317F4" w:rsidP="00631663">
            <w:pPr>
              <w:jc w:val="both"/>
              <w:rPr>
                <w:rFonts w:ascii="Arial" w:hAnsi="Arial" w:cs="Arial"/>
                <w:b/>
                <w:sz w:val="24"/>
                <w:szCs w:val="24"/>
                <w:lang w:val="mn-MN"/>
              </w:rPr>
            </w:pPr>
          </w:p>
          <w:p w:rsidR="00631663" w:rsidRPr="00BF3053" w:rsidRDefault="00631663" w:rsidP="00631663">
            <w:pPr>
              <w:jc w:val="both"/>
              <w:rPr>
                <w:rFonts w:ascii="Arial" w:hAnsi="Arial" w:cs="Arial"/>
                <w:b/>
                <w:sz w:val="24"/>
                <w:szCs w:val="24"/>
                <w:lang w:val="mn-MN"/>
              </w:rPr>
            </w:pPr>
            <w:r w:rsidRPr="00BF3053">
              <w:rPr>
                <w:rFonts w:ascii="Arial" w:hAnsi="Arial" w:cs="Arial"/>
                <w:b/>
                <w:sz w:val="24"/>
                <w:szCs w:val="24"/>
                <w:lang w:val="mn-MN"/>
              </w:rPr>
              <w:t>4.4.9</w:t>
            </w:r>
          </w:p>
          <w:p w:rsidR="00631663" w:rsidRPr="00E05FFA" w:rsidRDefault="004E20C3" w:rsidP="00631663">
            <w:pPr>
              <w:jc w:val="both"/>
              <w:rPr>
                <w:rFonts w:ascii="Arial" w:hAnsi="Arial" w:cs="Arial"/>
                <w:b/>
                <w:sz w:val="24"/>
                <w:szCs w:val="24"/>
                <w:lang w:val="mn-MN"/>
              </w:rPr>
            </w:pPr>
            <w:r>
              <w:rPr>
                <w:rFonts w:ascii="Arial" w:hAnsi="Arial" w:cs="Arial"/>
                <w:b/>
                <w:sz w:val="24"/>
                <w:szCs w:val="24"/>
                <w:lang w:val="mn-MN"/>
              </w:rPr>
              <w:t>тогтоосон</w:t>
            </w:r>
            <w:r w:rsidR="00631663" w:rsidRPr="00BF3053">
              <w:rPr>
                <w:rFonts w:ascii="Arial" w:hAnsi="Arial" w:cs="Arial"/>
                <w:b/>
                <w:sz w:val="24"/>
                <w:szCs w:val="24"/>
                <w:lang w:val="mn-MN"/>
              </w:rPr>
              <w:t xml:space="preserve"> эрчим хүчний </w:t>
            </w:r>
            <w:r w:rsidR="00E05FFA" w:rsidRPr="00E05FFA">
              <w:rPr>
                <w:rFonts w:ascii="Arial" w:hAnsi="Arial" w:cs="Arial"/>
                <w:b/>
                <w:sz w:val="24"/>
                <w:szCs w:val="24"/>
                <w:highlight w:val="yellow"/>
                <w:lang w:val="mn-MN"/>
              </w:rPr>
              <w:t>багтаамж</w:t>
            </w:r>
          </w:p>
          <w:p w:rsidR="00631663" w:rsidRPr="00BF3053" w:rsidRDefault="00631663" w:rsidP="00631663">
            <w:pPr>
              <w:jc w:val="both"/>
              <w:rPr>
                <w:rFonts w:ascii="Arial" w:hAnsi="Arial" w:cs="Arial"/>
                <w:sz w:val="20"/>
                <w:szCs w:val="20"/>
                <w:lang w:val="mn-MN"/>
              </w:rPr>
            </w:pPr>
            <w:r w:rsidRPr="00BF3053">
              <w:rPr>
                <w:rFonts w:ascii="Arial" w:hAnsi="Arial" w:cs="Arial"/>
                <w:sz w:val="24"/>
                <w:szCs w:val="24"/>
                <w:lang w:val="mn-MN"/>
              </w:rPr>
              <w:t>E</w:t>
            </w:r>
            <w:r w:rsidRPr="00BF3053">
              <w:rPr>
                <w:rFonts w:ascii="Arial" w:hAnsi="Arial" w:cs="Arial"/>
                <w:sz w:val="20"/>
                <w:szCs w:val="20"/>
                <w:vertAlign w:val="subscript"/>
                <w:lang w:val="mn-MN"/>
              </w:rPr>
              <w:t>RC</w:t>
            </w:r>
          </w:p>
          <w:p w:rsidR="00631663" w:rsidRPr="00BF3053" w:rsidRDefault="00631663" w:rsidP="00631663">
            <w:pPr>
              <w:jc w:val="both"/>
              <w:rPr>
                <w:rFonts w:ascii="Arial" w:hAnsi="Arial" w:cs="Arial"/>
                <w:sz w:val="24"/>
                <w:szCs w:val="24"/>
                <w:lang w:val="mn-MN"/>
              </w:rPr>
            </w:pPr>
            <w:r w:rsidRPr="00BF3053">
              <w:rPr>
                <w:rFonts w:ascii="Arial" w:hAnsi="Arial" w:cs="Arial"/>
                <w:sz w:val="24"/>
                <w:szCs w:val="24"/>
                <w:lang w:val="mn-MN"/>
              </w:rPr>
              <w:t xml:space="preserve">анхдагч </w:t>
            </w:r>
            <w:r w:rsidR="001C49FC">
              <w:rPr>
                <w:rFonts w:ascii="Arial" w:hAnsi="Arial" w:cs="Arial"/>
                <w:sz w:val="24"/>
                <w:szCs w:val="24"/>
                <w:lang w:val="mn-MN"/>
              </w:rPr>
              <w:t>ХЦ</w:t>
            </w:r>
            <w:r w:rsidRPr="00BF3053">
              <w:rPr>
                <w:rFonts w:ascii="Arial" w:hAnsi="Arial" w:cs="Arial"/>
                <w:sz w:val="24"/>
                <w:szCs w:val="24"/>
                <w:lang w:val="mn-MN"/>
              </w:rPr>
              <w:t xml:space="preserve"> дээр хэмж</w:t>
            </w:r>
            <w:r w:rsidR="005562FE">
              <w:rPr>
                <w:rFonts w:ascii="Arial" w:hAnsi="Arial" w:cs="Arial"/>
                <w:sz w:val="24"/>
                <w:szCs w:val="24"/>
                <w:lang w:val="mn-MN"/>
              </w:rPr>
              <w:t>игд</w:t>
            </w:r>
            <w:r w:rsidR="004E20C3">
              <w:rPr>
                <w:rFonts w:ascii="Arial" w:hAnsi="Arial" w:cs="Arial"/>
                <w:sz w:val="24"/>
                <w:szCs w:val="24"/>
                <w:lang w:val="mn-MN"/>
              </w:rPr>
              <w:t>дэг</w:t>
            </w:r>
            <w:r w:rsidR="005562FE">
              <w:rPr>
                <w:rFonts w:ascii="Arial" w:hAnsi="Arial" w:cs="Arial"/>
                <w:sz w:val="24"/>
                <w:szCs w:val="24"/>
                <w:lang w:val="mn-MN"/>
              </w:rPr>
              <w:t xml:space="preserve">, цэнэг алдалтын үеийн нэрлэсэн бодит чадлын </w:t>
            </w:r>
            <w:r w:rsidR="005562FE" w:rsidRPr="001C49FC">
              <w:rPr>
                <w:rFonts w:ascii="Arial" w:hAnsi="Arial" w:cs="Arial"/>
                <w:sz w:val="24"/>
                <w:szCs w:val="24"/>
                <w:highlight w:val="yellow"/>
                <w:lang w:val="mn-MN"/>
              </w:rPr>
              <w:t>утг</w:t>
            </w:r>
            <w:r w:rsidR="005562FE">
              <w:rPr>
                <w:rFonts w:ascii="Arial" w:hAnsi="Arial" w:cs="Arial"/>
                <w:sz w:val="24"/>
                <w:szCs w:val="24"/>
                <w:highlight w:val="yellow"/>
                <w:lang w:val="mn-MN"/>
              </w:rPr>
              <w:t>уудад</w:t>
            </w:r>
            <w:r w:rsidR="005562FE">
              <w:rPr>
                <w:rFonts w:ascii="Arial" w:hAnsi="Arial" w:cs="Arial"/>
                <w:sz w:val="24"/>
                <w:szCs w:val="24"/>
                <w:lang w:val="mn-MN"/>
              </w:rPr>
              <w:t>, бүрэн</w:t>
            </w:r>
            <w:r w:rsidR="005562FE" w:rsidRPr="00BF3053">
              <w:rPr>
                <w:rFonts w:ascii="Arial" w:hAnsi="Arial" w:cs="Arial"/>
                <w:sz w:val="24"/>
                <w:szCs w:val="24"/>
                <w:lang w:val="mn-MN"/>
              </w:rPr>
              <w:t xml:space="preserve"> цэнэг</w:t>
            </w:r>
            <w:r w:rsidR="005562FE">
              <w:rPr>
                <w:rFonts w:ascii="Arial" w:hAnsi="Arial" w:cs="Arial"/>
                <w:sz w:val="24"/>
                <w:szCs w:val="24"/>
                <w:lang w:val="mn-MN"/>
              </w:rPr>
              <w:t>ийн төлвөөс</w:t>
            </w:r>
            <w:r w:rsidR="005562FE" w:rsidRPr="00BF3053">
              <w:rPr>
                <w:rFonts w:ascii="Arial" w:hAnsi="Arial" w:cs="Arial"/>
                <w:sz w:val="24"/>
                <w:szCs w:val="24"/>
                <w:lang w:val="mn-MN"/>
              </w:rPr>
              <w:t xml:space="preserve"> эхлэ</w:t>
            </w:r>
            <w:r w:rsidR="005562FE">
              <w:rPr>
                <w:rFonts w:ascii="Arial" w:hAnsi="Arial" w:cs="Arial"/>
                <w:sz w:val="24"/>
                <w:szCs w:val="24"/>
                <w:lang w:val="mn-MN"/>
              </w:rPr>
              <w:t xml:space="preserve">эд тасралтгүй </w:t>
            </w:r>
            <w:r w:rsidR="005562FE" w:rsidRPr="00BF3053">
              <w:rPr>
                <w:rFonts w:ascii="Arial" w:hAnsi="Arial" w:cs="Arial"/>
                <w:sz w:val="24"/>
                <w:szCs w:val="24"/>
                <w:lang w:val="mn-MN"/>
              </w:rPr>
              <w:t>цэнэг</w:t>
            </w:r>
            <w:r w:rsidR="005562FE">
              <w:rPr>
                <w:rFonts w:ascii="Arial" w:hAnsi="Arial" w:cs="Arial"/>
                <w:sz w:val="24"/>
                <w:szCs w:val="24"/>
                <w:lang w:val="mn-MN"/>
              </w:rPr>
              <w:t xml:space="preserve"> алдсаар байдаг</w:t>
            </w:r>
            <w:r w:rsidR="005562FE" w:rsidRPr="00BF3053">
              <w:rPr>
                <w:rFonts w:ascii="Arial" w:hAnsi="Arial" w:cs="Arial"/>
                <w:sz w:val="24"/>
                <w:szCs w:val="24"/>
                <w:lang w:val="mn-MN"/>
              </w:rPr>
              <w:t xml:space="preserve"> тасралтгүй ажилла</w:t>
            </w:r>
            <w:r w:rsidR="005562FE">
              <w:rPr>
                <w:rFonts w:ascii="Arial" w:hAnsi="Arial" w:cs="Arial"/>
                <w:sz w:val="24"/>
                <w:szCs w:val="24"/>
                <w:lang w:val="mn-MN"/>
              </w:rPr>
              <w:t>гааны</w:t>
            </w:r>
            <w:r w:rsidR="005562FE" w:rsidRPr="00BF3053">
              <w:rPr>
                <w:rFonts w:ascii="Arial" w:hAnsi="Arial" w:cs="Arial"/>
                <w:sz w:val="24"/>
                <w:szCs w:val="24"/>
                <w:lang w:val="mn-MN"/>
              </w:rPr>
              <w:t xml:space="preserve"> нөхц</w:t>
            </w:r>
            <w:r w:rsidR="005562FE">
              <w:rPr>
                <w:rFonts w:ascii="Arial" w:hAnsi="Arial" w:cs="Arial"/>
                <w:sz w:val="24"/>
                <w:szCs w:val="24"/>
                <w:lang w:val="mn-MN"/>
              </w:rPr>
              <w:t>өлүүд дэх</w:t>
            </w:r>
            <w:r w:rsidR="005562FE" w:rsidRPr="00BF3053">
              <w:rPr>
                <w:rFonts w:ascii="Arial" w:hAnsi="Arial" w:cs="Arial"/>
                <w:sz w:val="24"/>
                <w:szCs w:val="24"/>
                <w:lang w:val="mn-MN"/>
              </w:rPr>
              <w:t xml:space="preserve"> </w:t>
            </w:r>
            <w:r w:rsidR="005562FE">
              <w:rPr>
                <w:rFonts w:ascii="Arial" w:hAnsi="Arial" w:cs="Arial"/>
                <w:sz w:val="24"/>
                <w:szCs w:val="24"/>
                <w:lang w:val="mn-MN"/>
              </w:rPr>
              <w:t xml:space="preserve">ЦЭХХ-ын </w:t>
            </w:r>
            <w:r w:rsidR="005562FE" w:rsidRPr="00BF3053">
              <w:rPr>
                <w:rFonts w:ascii="Arial" w:hAnsi="Arial" w:cs="Arial"/>
                <w:sz w:val="24"/>
                <w:szCs w:val="24"/>
                <w:lang w:val="mn-MN"/>
              </w:rPr>
              <w:t xml:space="preserve"> системийн эрчим хүчний </w:t>
            </w:r>
            <w:r w:rsidR="005562FE">
              <w:rPr>
                <w:rFonts w:ascii="Arial" w:hAnsi="Arial" w:cs="Arial"/>
                <w:sz w:val="24"/>
                <w:szCs w:val="24"/>
                <w:lang w:val="mn-MN"/>
              </w:rPr>
              <w:t>багтаамжийг</w:t>
            </w:r>
            <w:r w:rsidR="005562FE" w:rsidRPr="00BF3053">
              <w:rPr>
                <w:rFonts w:ascii="Arial" w:hAnsi="Arial" w:cs="Arial"/>
                <w:sz w:val="24"/>
                <w:szCs w:val="24"/>
                <w:lang w:val="mn-MN"/>
              </w:rPr>
              <w:t xml:space="preserve"> </w:t>
            </w:r>
            <w:r w:rsidR="005562FE">
              <w:rPr>
                <w:rFonts w:ascii="Arial" w:hAnsi="Arial" w:cs="Arial"/>
                <w:sz w:val="24"/>
                <w:szCs w:val="24"/>
                <w:lang w:val="mn-MN"/>
              </w:rPr>
              <w:t>тодорхойлдог</w:t>
            </w:r>
            <w:r w:rsidR="005562FE" w:rsidRPr="00BF3053">
              <w:rPr>
                <w:rFonts w:ascii="Arial" w:hAnsi="Arial" w:cs="Arial"/>
                <w:sz w:val="24"/>
                <w:szCs w:val="24"/>
                <w:lang w:val="mn-MN"/>
              </w:rPr>
              <w:t xml:space="preserve"> </w:t>
            </w:r>
            <w:r w:rsidR="005562FE">
              <w:rPr>
                <w:rFonts w:ascii="Arial" w:hAnsi="Arial" w:cs="Arial"/>
                <w:sz w:val="24"/>
                <w:szCs w:val="24"/>
                <w:lang w:val="mn-MN"/>
              </w:rPr>
              <w:t>утга.</w:t>
            </w:r>
          </w:p>
          <w:p w:rsidR="006317F4" w:rsidRPr="00BF3053" w:rsidRDefault="006317F4" w:rsidP="00631663">
            <w:pPr>
              <w:jc w:val="both"/>
              <w:rPr>
                <w:rFonts w:ascii="Arial" w:hAnsi="Arial" w:cs="Arial"/>
                <w:sz w:val="20"/>
                <w:szCs w:val="20"/>
                <w:lang w:val="mn-MN"/>
              </w:rPr>
            </w:pPr>
          </w:p>
          <w:p w:rsidR="00631663" w:rsidRPr="00390C72" w:rsidRDefault="00631663" w:rsidP="00631663">
            <w:pPr>
              <w:jc w:val="both"/>
              <w:rPr>
                <w:rFonts w:ascii="Arial" w:hAnsi="Arial" w:cs="Arial"/>
                <w:sz w:val="20"/>
                <w:szCs w:val="20"/>
                <w:lang w:val="mn-MN"/>
              </w:rPr>
            </w:pPr>
            <w:r w:rsidRPr="00390C72">
              <w:rPr>
                <w:rFonts w:ascii="Arial" w:hAnsi="Arial" w:cs="Arial"/>
                <w:sz w:val="20"/>
                <w:szCs w:val="20"/>
                <w:lang w:val="mn-MN"/>
              </w:rPr>
              <w:lastRenderedPageBreak/>
              <w:t>Тайлбар 1: "</w:t>
            </w:r>
            <w:r w:rsidR="002552F8">
              <w:rPr>
                <w:rFonts w:ascii="Arial" w:hAnsi="Arial" w:cs="Arial"/>
                <w:sz w:val="20"/>
                <w:szCs w:val="20"/>
                <w:lang w:val="mn-MN"/>
              </w:rPr>
              <w:t xml:space="preserve"> тогтоосон</w:t>
            </w:r>
            <w:r w:rsidR="002552F8" w:rsidRPr="00390C72">
              <w:rPr>
                <w:rFonts w:ascii="Arial" w:hAnsi="Arial" w:cs="Arial"/>
                <w:sz w:val="20"/>
                <w:szCs w:val="20"/>
                <w:lang w:val="mn-MN"/>
              </w:rPr>
              <w:t xml:space="preserve"> </w:t>
            </w:r>
            <w:r w:rsidR="002552F8">
              <w:rPr>
                <w:rFonts w:ascii="Arial" w:hAnsi="Arial" w:cs="Arial"/>
                <w:sz w:val="20"/>
                <w:szCs w:val="20"/>
                <w:lang w:val="mn-MN"/>
              </w:rPr>
              <w:t>э</w:t>
            </w:r>
            <w:r w:rsidRPr="00390C72">
              <w:rPr>
                <w:rFonts w:ascii="Arial" w:hAnsi="Arial" w:cs="Arial"/>
                <w:sz w:val="20"/>
                <w:szCs w:val="20"/>
                <w:lang w:val="mn-MN"/>
              </w:rPr>
              <w:t>рчим хүчний</w:t>
            </w:r>
            <w:r w:rsidR="002552F8">
              <w:rPr>
                <w:rFonts w:ascii="Arial" w:hAnsi="Arial" w:cs="Arial"/>
                <w:sz w:val="20"/>
                <w:szCs w:val="20"/>
                <w:lang w:val="mn-MN"/>
              </w:rPr>
              <w:t xml:space="preserve"> багтаамж</w:t>
            </w:r>
            <w:r w:rsidRPr="00390C72">
              <w:rPr>
                <w:rFonts w:ascii="Arial" w:hAnsi="Arial" w:cs="Arial"/>
                <w:sz w:val="20"/>
                <w:szCs w:val="20"/>
                <w:lang w:val="mn-MN"/>
              </w:rPr>
              <w:t xml:space="preserve"> " гэсэн нэр томъёог "</w:t>
            </w:r>
            <w:r w:rsidR="002552F8">
              <w:rPr>
                <w:rFonts w:ascii="Arial" w:hAnsi="Arial" w:cs="Arial"/>
                <w:sz w:val="20"/>
                <w:szCs w:val="20"/>
                <w:lang w:val="mn-MN"/>
              </w:rPr>
              <w:t>багтаамж</w:t>
            </w:r>
            <w:r w:rsidRPr="00390C72">
              <w:rPr>
                <w:rFonts w:ascii="Arial" w:hAnsi="Arial" w:cs="Arial"/>
                <w:sz w:val="20"/>
                <w:szCs w:val="20"/>
                <w:lang w:val="mn-MN"/>
              </w:rPr>
              <w:t>" гэсэн нэр томъёотой хольж болохгүй (цахилгаан батерей, конденсатор гэх мэт) нь цахилгааны хэмжээ (цахилгаан цэнэг) юм. кулон (C) эсвэл ампер-цаг (Ah).</w:t>
            </w:r>
          </w:p>
          <w:p w:rsidR="001C49FC" w:rsidRPr="00390C72" w:rsidRDefault="001C49FC" w:rsidP="002552F8">
            <w:pPr>
              <w:spacing w:line="276" w:lineRule="auto"/>
              <w:jc w:val="both"/>
              <w:rPr>
                <w:rFonts w:ascii="Arial" w:hAnsi="Arial" w:cs="Arial"/>
                <w:sz w:val="20"/>
                <w:szCs w:val="20"/>
                <w:lang w:val="mn-MN"/>
              </w:rPr>
            </w:pPr>
          </w:p>
          <w:p w:rsidR="00631663" w:rsidRPr="00390C72" w:rsidRDefault="001C49FC" w:rsidP="00631663">
            <w:pPr>
              <w:jc w:val="both"/>
              <w:rPr>
                <w:rFonts w:ascii="Arial" w:hAnsi="Arial" w:cs="Arial"/>
                <w:sz w:val="20"/>
                <w:szCs w:val="20"/>
                <w:lang w:val="mn-MN"/>
              </w:rPr>
            </w:pPr>
            <w:r>
              <w:rPr>
                <w:rFonts w:ascii="Arial" w:hAnsi="Arial" w:cs="Arial"/>
                <w:sz w:val="20"/>
                <w:szCs w:val="20"/>
                <w:lang w:val="mn-MN"/>
              </w:rPr>
              <w:t>Тайлбар</w:t>
            </w:r>
            <w:r w:rsidR="00631663" w:rsidRPr="00390C72">
              <w:rPr>
                <w:rFonts w:ascii="Arial" w:hAnsi="Arial" w:cs="Arial"/>
                <w:sz w:val="20"/>
                <w:szCs w:val="20"/>
                <w:lang w:val="mn-MN"/>
              </w:rPr>
              <w:t xml:space="preserve"> 2; Жоуль (J) нь үндсэн нэгж бөгөөд бусад нэгжийг тохиромжтой байх үүднээс сонгож болно (кВт цаг, МВт цаг),</w:t>
            </w:r>
          </w:p>
          <w:p w:rsidR="00631663" w:rsidRPr="00390C72" w:rsidRDefault="00631663" w:rsidP="00631663">
            <w:pPr>
              <w:jc w:val="both"/>
              <w:rPr>
                <w:rFonts w:ascii="Arial" w:hAnsi="Arial" w:cs="Arial"/>
                <w:b/>
                <w:sz w:val="24"/>
                <w:szCs w:val="24"/>
                <w:lang w:val="mn-MN"/>
              </w:rPr>
            </w:pPr>
            <w:r w:rsidRPr="00390C72">
              <w:rPr>
                <w:rFonts w:ascii="Arial" w:hAnsi="Arial" w:cs="Arial"/>
                <w:b/>
                <w:sz w:val="24"/>
                <w:szCs w:val="24"/>
                <w:lang w:val="mn-MN"/>
              </w:rPr>
              <w:t>4.4.10</w:t>
            </w:r>
          </w:p>
          <w:p w:rsidR="00631663" w:rsidRPr="00390C72" w:rsidRDefault="002552F8" w:rsidP="00631663">
            <w:pPr>
              <w:jc w:val="both"/>
              <w:rPr>
                <w:rFonts w:ascii="Arial" w:hAnsi="Arial" w:cs="Arial"/>
                <w:b/>
                <w:sz w:val="24"/>
                <w:szCs w:val="24"/>
                <w:lang w:val="mn-MN"/>
              </w:rPr>
            </w:pPr>
            <w:r>
              <w:rPr>
                <w:rFonts w:ascii="Arial" w:hAnsi="Arial" w:cs="Arial"/>
                <w:b/>
                <w:sz w:val="24"/>
                <w:szCs w:val="24"/>
                <w:lang w:val="mn-MN"/>
              </w:rPr>
              <w:t>тогтоосон</w:t>
            </w:r>
            <w:r w:rsidR="00631663" w:rsidRPr="00390C72">
              <w:rPr>
                <w:rFonts w:ascii="Arial" w:hAnsi="Arial" w:cs="Arial"/>
                <w:b/>
                <w:sz w:val="24"/>
                <w:szCs w:val="24"/>
                <w:lang w:val="mn-MN"/>
              </w:rPr>
              <w:t xml:space="preserve"> давтамж</w:t>
            </w:r>
          </w:p>
          <w:p w:rsidR="00631663" w:rsidRPr="00390C72" w:rsidRDefault="00353F17" w:rsidP="00631663">
            <w:pPr>
              <w:jc w:val="both"/>
              <w:rPr>
                <w:rFonts w:ascii="Arial" w:hAnsi="Arial" w:cs="Arial"/>
                <w:sz w:val="24"/>
                <w:szCs w:val="24"/>
                <w:lang w:val="mn-MN"/>
              </w:rPr>
            </w:pPr>
            <w:r>
              <w:rPr>
                <w:rFonts w:ascii="Arial" w:hAnsi="Arial" w:cs="Arial"/>
                <w:sz w:val="24"/>
                <w:szCs w:val="24"/>
                <w:lang w:val="mn-MN"/>
              </w:rPr>
              <w:t>ЦЭХХ-ын</w:t>
            </w:r>
            <w:r w:rsidR="00631663" w:rsidRPr="00390C72">
              <w:rPr>
                <w:rFonts w:ascii="Arial" w:hAnsi="Arial" w:cs="Arial"/>
                <w:sz w:val="24"/>
                <w:szCs w:val="24"/>
                <w:lang w:val="mn-MN"/>
              </w:rPr>
              <w:t xml:space="preserve"> системийн анхдагч холболтын терминал</w:t>
            </w:r>
            <w:r w:rsidR="002552F8">
              <w:rPr>
                <w:rFonts w:ascii="Arial" w:hAnsi="Arial" w:cs="Arial"/>
                <w:sz w:val="24"/>
                <w:szCs w:val="24"/>
                <w:lang w:val="mn-MN"/>
              </w:rPr>
              <w:t xml:space="preserve">ыг тодорхойлдог </w:t>
            </w:r>
            <w:r w:rsidR="00BF3053" w:rsidRPr="00390C72">
              <w:rPr>
                <w:rFonts w:ascii="Arial" w:hAnsi="Arial" w:cs="Arial"/>
                <w:sz w:val="24"/>
                <w:szCs w:val="24"/>
                <w:lang w:val="mn-MN"/>
              </w:rPr>
              <w:t>давтамжий</w:t>
            </w:r>
            <w:r w:rsidR="002552F8">
              <w:rPr>
                <w:rFonts w:ascii="Arial" w:hAnsi="Arial" w:cs="Arial"/>
                <w:sz w:val="24"/>
                <w:szCs w:val="24"/>
                <w:lang w:val="mn-MN"/>
              </w:rPr>
              <w:t>н</w:t>
            </w:r>
            <w:r w:rsidR="00BF3053">
              <w:rPr>
                <w:rFonts w:ascii="Arial" w:hAnsi="Arial" w:cs="Arial"/>
                <w:sz w:val="24"/>
                <w:szCs w:val="24"/>
                <w:lang w:val="mn-MN"/>
              </w:rPr>
              <w:t xml:space="preserve"> </w:t>
            </w:r>
            <w:r w:rsidR="00631663" w:rsidRPr="00390C72">
              <w:rPr>
                <w:rFonts w:ascii="Arial" w:hAnsi="Arial" w:cs="Arial"/>
                <w:sz w:val="24"/>
                <w:szCs w:val="24"/>
                <w:lang w:val="mn-MN"/>
              </w:rPr>
              <w:t>утга</w:t>
            </w:r>
          </w:p>
          <w:p w:rsidR="00353F17" w:rsidRPr="00390C72" w:rsidRDefault="00353F17" w:rsidP="00631663">
            <w:pPr>
              <w:jc w:val="both"/>
              <w:rPr>
                <w:rFonts w:ascii="Arial" w:hAnsi="Arial" w:cs="Arial"/>
                <w:sz w:val="20"/>
                <w:szCs w:val="20"/>
                <w:lang w:val="mn-MN"/>
              </w:rPr>
            </w:pPr>
          </w:p>
          <w:p w:rsidR="00631663" w:rsidRPr="00390C72" w:rsidRDefault="00631663" w:rsidP="00631663">
            <w:pPr>
              <w:jc w:val="both"/>
              <w:rPr>
                <w:rFonts w:ascii="Arial" w:hAnsi="Arial" w:cs="Arial"/>
                <w:sz w:val="20"/>
                <w:szCs w:val="20"/>
                <w:lang w:val="mn-MN"/>
              </w:rPr>
            </w:pPr>
            <w:r w:rsidRPr="00390C72">
              <w:rPr>
                <w:rFonts w:ascii="Arial" w:hAnsi="Arial" w:cs="Arial"/>
                <w:sz w:val="20"/>
                <w:szCs w:val="20"/>
                <w:lang w:val="mn-MN"/>
              </w:rPr>
              <w:t xml:space="preserve">Тайлбар 1: </w:t>
            </w:r>
            <w:r w:rsidR="002552F8">
              <w:rPr>
                <w:rFonts w:ascii="Arial" w:hAnsi="Arial" w:cs="Arial"/>
                <w:sz w:val="20"/>
                <w:szCs w:val="20"/>
                <w:lang w:val="mn-MN"/>
              </w:rPr>
              <w:t>тогтоосон</w:t>
            </w:r>
            <w:r w:rsidRPr="00390C72">
              <w:rPr>
                <w:rFonts w:ascii="Arial" w:hAnsi="Arial" w:cs="Arial"/>
                <w:sz w:val="20"/>
                <w:szCs w:val="20"/>
                <w:lang w:val="mn-MN"/>
              </w:rPr>
              <w:t xml:space="preserve"> давтамжийн </w:t>
            </w:r>
            <w:r w:rsidR="00594598">
              <w:rPr>
                <w:rFonts w:ascii="Arial" w:hAnsi="Arial" w:cs="Arial"/>
                <w:sz w:val="20"/>
                <w:szCs w:val="20"/>
                <w:lang w:val="mn-MN"/>
              </w:rPr>
              <w:t>утгын ойролцоох</w:t>
            </w:r>
            <w:r w:rsidR="00353F17">
              <w:rPr>
                <w:rFonts w:ascii="Arial" w:hAnsi="Arial" w:cs="Arial"/>
                <w:sz w:val="20"/>
                <w:szCs w:val="20"/>
                <w:lang w:val="mn-MN"/>
              </w:rPr>
              <w:t xml:space="preserve"> зөвшөөрөгдсөн </w:t>
            </w:r>
            <w:r w:rsidR="00594598">
              <w:rPr>
                <w:rFonts w:ascii="Arial" w:hAnsi="Arial" w:cs="Arial"/>
                <w:sz w:val="20"/>
                <w:szCs w:val="20"/>
                <w:lang w:val="mn-MN"/>
              </w:rPr>
              <w:t>завсарыг</w:t>
            </w:r>
            <w:r w:rsidRPr="00390C72">
              <w:rPr>
                <w:rFonts w:ascii="Arial" w:hAnsi="Arial" w:cs="Arial"/>
                <w:sz w:val="20"/>
                <w:szCs w:val="20"/>
                <w:lang w:val="mn-MN"/>
              </w:rPr>
              <w:t xml:space="preserve"> давтамжийн </w:t>
            </w:r>
            <w:r w:rsidR="00353F17" w:rsidRPr="00390C72">
              <w:rPr>
                <w:rFonts w:ascii="Arial" w:hAnsi="Arial" w:cs="Arial"/>
                <w:sz w:val="20"/>
                <w:szCs w:val="20"/>
                <w:lang w:val="mn-MN"/>
              </w:rPr>
              <w:t>тасралтгүй ажилла</w:t>
            </w:r>
            <w:r w:rsidR="002552F8">
              <w:rPr>
                <w:rFonts w:ascii="Arial" w:hAnsi="Arial" w:cs="Arial"/>
                <w:sz w:val="20"/>
                <w:szCs w:val="20"/>
                <w:lang w:val="mn-MN"/>
              </w:rPr>
              <w:t>х</w:t>
            </w:r>
            <w:r w:rsidR="00353F17">
              <w:rPr>
                <w:rFonts w:ascii="Arial" w:hAnsi="Arial" w:cs="Arial"/>
                <w:sz w:val="20"/>
                <w:szCs w:val="20"/>
                <w:lang w:val="mn-MN"/>
              </w:rPr>
              <w:t xml:space="preserve"> </w:t>
            </w:r>
            <w:r w:rsidR="002552F8">
              <w:rPr>
                <w:rFonts w:ascii="Arial" w:hAnsi="Arial" w:cs="Arial"/>
                <w:sz w:val="20"/>
                <w:szCs w:val="20"/>
                <w:lang w:val="mn-MN"/>
              </w:rPr>
              <w:t>зааг</w:t>
            </w:r>
            <w:r w:rsidR="00594598">
              <w:rPr>
                <w:rFonts w:ascii="Arial" w:hAnsi="Arial" w:cs="Arial"/>
                <w:sz w:val="20"/>
                <w:szCs w:val="20"/>
                <w:lang w:val="mn-MN"/>
              </w:rPr>
              <w:t xml:space="preserve"> </w:t>
            </w:r>
            <w:r w:rsidRPr="00390C72">
              <w:rPr>
                <w:rFonts w:ascii="Arial" w:hAnsi="Arial" w:cs="Arial"/>
                <w:sz w:val="20"/>
                <w:szCs w:val="20"/>
                <w:lang w:val="mn-MN"/>
              </w:rPr>
              <w:t xml:space="preserve">гэж нэрлэдэг бөгөөд </w:t>
            </w:r>
            <w:r w:rsidR="002552F8">
              <w:rPr>
                <w:rFonts w:ascii="Arial" w:hAnsi="Arial" w:cs="Arial"/>
                <w:sz w:val="20"/>
                <w:szCs w:val="20"/>
                <w:lang w:val="mn-MN"/>
              </w:rPr>
              <w:t>тогтоосон</w:t>
            </w:r>
            <w:r w:rsidRPr="00390C72">
              <w:rPr>
                <w:rFonts w:ascii="Arial" w:hAnsi="Arial" w:cs="Arial"/>
                <w:sz w:val="20"/>
                <w:szCs w:val="20"/>
                <w:lang w:val="mn-MN"/>
              </w:rPr>
              <w:t xml:space="preserve"> утгын </w:t>
            </w:r>
            <w:r w:rsidR="00594598">
              <w:rPr>
                <w:rFonts w:ascii="Arial" w:hAnsi="Arial" w:cs="Arial"/>
                <w:sz w:val="20"/>
                <w:szCs w:val="20"/>
                <w:lang w:val="mn-MN"/>
              </w:rPr>
              <w:t>ойролцоох</w:t>
            </w:r>
            <w:r w:rsidR="00353F17">
              <w:rPr>
                <w:rFonts w:ascii="Arial" w:hAnsi="Arial" w:cs="Arial"/>
                <w:sz w:val="20"/>
                <w:szCs w:val="20"/>
                <w:lang w:val="mn-MN"/>
              </w:rPr>
              <w:t xml:space="preserve"> </w:t>
            </w:r>
            <w:r w:rsidRPr="00390C72">
              <w:rPr>
                <w:rFonts w:ascii="Arial" w:hAnsi="Arial" w:cs="Arial"/>
                <w:sz w:val="20"/>
                <w:szCs w:val="20"/>
                <w:lang w:val="mn-MN"/>
              </w:rPr>
              <w:t>зөвшөөрөгдсөн давтамжийн хэлбэлзлийг тодорхойлдог.</w:t>
            </w:r>
          </w:p>
          <w:p w:rsidR="00631663" w:rsidRPr="00390C72" w:rsidRDefault="00631663" w:rsidP="00631663">
            <w:pPr>
              <w:jc w:val="both"/>
              <w:rPr>
                <w:rFonts w:ascii="Arial" w:hAnsi="Arial" w:cs="Arial"/>
                <w:sz w:val="20"/>
                <w:szCs w:val="20"/>
                <w:lang w:val="mn-MN"/>
              </w:rPr>
            </w:pPr>
            <w:r w:rsidRPr="00390C72">
              <w:rPr>
                <w:rFonts w:ascii="Arial" w:hAnsi="Arial" w:cs="Arial"/>
                <w:sz w:val="20"/>
                <w:szCs w:val="20"/>
                <w:lang w:val="mn-MN"/>
              </w:rPr>
              <w:t>Тайлбар 2: Герц (Гц) нь үндсэн нэгж юм.</w:t>
            </w:r>
          </w:p>
          <w:p w:rsidR="00631663" w:rsidRPr="00390C72" w:rsidRDefault="00631663" w:rsidP="00C21758">
            <w:pPr>
              <w:spacing w:line="276" w:lineRule="auto"/>
              <w:jc w:val="both"/>
              <w:rPr>
                <w:rFonts w:ascii="Arial" w:hAnsi="Arial" w:cs="Arial"/>
                <w:b/>
                <w:sz w:val="20"/>
                <w:szCs w:val="20"/>
                <w:lang w:val="mn-MN"/>
              </w:rPr>
            </w:pPr>
          </w:p>
          <w:p w:rsidR="00631663" w:rsidRPr="00390C72" w:rsidRDefault="00631663" w:rsidP="00631663">
            <w:pPr>
              <w:jc w:val="both"/>
              <w:rPr>
                <w:rFonts w:ascii="Arial" w:hAnsi="Arial" w:cs="Arial"/>
                <w:b/>
                <w:sz w:val="24"/>
                <w:szCs w:val="24"/>
                <w:lang w:val="mn-MN"/>
              </w:rPr>
            </w:pPr>
            <w:r w:rsidRPr="00390C72">
              <w:rPr>
                <w:rFonts w:ascii="Arial" w:hAnsi="Arial" w:cs="Arial"/>
                <w:b/>
                <w:sz w:val="24"/>
                <w:szCs w:val="24"/>
                <w:lang w:val="mn-MN"/>
              </w:rPr>
              <w:t>4.4.11</w:t>
            </w:r>
          </w:p>
          <w:p w:rsidR="00631663" w:rsidRPr="00DD6962" w:rsidRDefault="0066163E" w:rsidP="00631663">
            <w:pPr>
              <w:jc w:val="both"/>
              <w:rPr>
                <w:rFonts w:ascii="Arial" w:hAnsi="Arial" w:cs="Arial"/>
                <w:b/>
                <w:sz w:val="24"/>
                <w:szCs w:val="24"/>
                <w:lang w:val="mn-MN"/>
              </w:rPr>
            </w:pPr>
            <w:r>
              <w:rPr>
                <w:rFonts w:ascii="Arial" w:hAnsi="Arial" w:cs="Arial"/>
                <w:b/>
                <w:sz w:val="24"/>
                <w:szCs w:val="24"/>
                <w:lang w:val="mn-MN"/>
              </w:rPr>
              <w:t>тогтоосон</w:t>
            </w:r>
            <w:r w:rsidR="00631663" w:rsidRPr="00390C72">
              <w:rPr>
                <w:rFonts w:ascii="Arial" w:hAnsi="Arial" w:cs="Arial"/>
                <w:b/>
                <w:sz w:val="24"/>
                <w:szCs w:val="24"/>
                <w:lang w:val="mn-MN"/>
              </w:rPr>
              <w:t xml:space="preserve"> чадлын </w:t>
            </w:r>
            <w:r w:rsidR="00DD6962" w:rsidRPr="00DD6962">
              <w:rPr>
                <w:rFonts w:ascii="Arial" w:hAnsi="Arial" w:cs="Arial"/>
                <w:b/>
                <w:sz w:val="24"/>
                <w:szCs w:val="24"/>
                <w:lang w:val="mn-MN"/>
              </w:rPr>
              <w:t>коэффициент</w:t>
            </w:r>
          </w:p>
          <w:p w:rsidR="00DD6962" w:rsidRPr="00DD6962" w:rsidRDefault="0066163E" w:rsidP="00DD6962">
            <w:pPr>
              <w:jc w:val="both"/>
              <w:rPr>
                <w:rFonts w:ascii="Arial" w:hAnsi="Arial" w:cs="Arial"/>
                <w:bCs/>
                <w:sz w:val="24"/>
                <w:szCs w:val="24"/>
                <w:lang w:val="mn-MN"/>
              </w:rPr>
            </w:pPr>
            <w:r>
              <w:rPr>
                <w:rFonts w:ascii="Arial" w:hAnsi="Arial" w:cs="Arial"/>
                <w:sz w:val="24"/>
                <w:szCs w:val="24"/>
                <w:lang w:val="mn-MN"/>
              </w:rPr>
              <w:t>тогтоосон</w:t>
            </w:r>
            <w:r w:rsidR="00631663" w:rsidRPr="009B1722">
              <w:rPr>
                <w:rFonts w:ascii="Arial" w:hAnsi="Arial" w:cs="Arial"/>
                <w:sz w:val="24"/>
                <w:szCs w:val="24"/>
                <w:lang w:val="mn-MN"/>
              </w:rPr>
              <w:t xml:space="preserve"> </w:t>
            </w:r>
            <w:r w:rsidR="009B1722">
              <w:rPr>
                <w:rFonts w:ascii="Arial" w:hAnsi="Arial" w:cs="Arial"/>
                <w:sz w:val="24"/>
                <w:szCs w:val="24"/>
                <w:lang w:val="mn-MN"/>
              </w:rPr>
              <w:t>бүрэн</w:t>
            </w:r>
            <w:r w:rsidR="00631663" w:rsidRPr="009B1722">
              <w:rPr>
                <w:rFonts w:ascii="Arial" w:hAnsi="Arial" w:cs="Arial"/>
                <w:sz w:val="24"/>
                <w:szCs w:val="24"/>
                <w:lang w:val="mn-MN"/>
              </w:rPr>
              <w:t xml:space="preserve"> </w:t>
            </w:r>
            <w:r w:rsidR="009B1722">
              <w:rPr>
                <w:rFonts w:ascii="Arial" w:hAnsi="Arial" w:cs="Arial"/>
                <w:sz w:val="24"/>
                <w:szCs w:val="24"/>
                <w:lang w:val="mn-MN"/>
              </w:rPr>
              <w:t>чадалд</w:t>
            </w:r>
            <w:r w:rsidR="00631663" w:rsidRPr="009B1722">
              <w:rPr>
                <w:rFonts w:ascii="Arial" w:hAnsi="Arial" w:cs="Arial"/>
                <w:sz w:val="24"/>
                <w:szCs w:val="24"/>
                <w:lang w:val="mn-MN"/>
              </w:rPr>
              <w:t xml:space="preserve"> харгалзах чадлын </w:t>
            </w:r>
            <w:r w:rsidR="00DD6962" w:rsidRPr="00DD6962">
              <w:rPr>
                <w:rFonts w:ascii="Arial" w:hAnsi="Arial" w:cs="Arial"/>
                <w:bCs/>
                <w:sz w:val="24"/>
                <w:szCs w:val="24"/>
                <w:lang w:val="mn-MN"/>
              </w:rPr>
              <w:t>коэффициент</w:t>
            </w:r>
          </w:p>
          <w:p w:rsidR="00631663" w:rsidRPr="009B1722" w:rsidRDefault="00631663" w:rsidP="00631663">
            <w:pPr>
              <w:jc w:val="both"/>
              <w:rPr>
                <w:rFonts w:ascii="Arial" w:hAnsi="Arial" w:cs="Arial"/>
                <w:sz w:val="24"/>
                <w:szCs w:val="24"/>
                <w:lang w:val="mn-MN"/>
              </w:rPr>
            </w:pPr>
          </w:p>
          <w:p w:rsidR="00631663" w:rsidRPr="00DD6962" w:rsidRDefault="00C21758" w:rsidP="00631663">
            <w:pPr>
              <w:jc w:val="both"/>
              <w:rPr>
                <w:rFonts w:ascii="Arial" w:hAnsi="Arial" w:cs="Arial"/>
                <w:bCs/>
                <w:sz w:val="24"/>
                <w:szCs w:val="24"/>
                <w:lang w:val="mn-MN"/>
              </w:rPr>
            </w:pPr>
            <w:r>
              <w:rPr>
                <w:rFonts w:ascii="Arial" w:hAnsi="Arial" w:cs="Arial"/>
                <w:sz w:val="20"/>
                <w:szCs w:val="20"/>
                <w:lang w:val="mn-MN"/>
              </w:rPr>
              <w:t>Тайлбар</w:t>
            </w:r>
            <w:r w:rsidR="00631663" w:rsidRPr="009B1722">
              <w:rPr>
                <w:rFonts w:ascii="Arial" w:hAnsi="Arial" w:cs="Arial"/>
                <w:sz w:val="20"/>
                <w:szCs w:val="20"/>
                <w:lang w:val="mn-MN"/>
              </w:rPr>
              <w:t xml:space="preserve"> 1: “чадлын </w:t>
            </w:r>
            <w:r w:rsidR="00DD6962" w:rsidRPr="00DD6962">
              <w:rPr>
                <w:rFonts w:ascii="Arial" w:hAnsi="Arial" w:cs="Arial"/>
                <w:bCs/>
                <w:sz w:val="20"/>
                <w:szCs w:val="20"/>
                <w:lang w:val="mn-MN"/>
              </w:rPr>
              <w:t>коэффициент</w:t>
            </w:r>
            <w:r w:rsidR="00631663" w:rsidRPr="009B1722">
              <w:rPr>
                <w:rFonts w:ascii="Arial" w:hAnsi="Arial" w:cs="Arial"/>
                <w:sz w:val="20"/>
                <w:szCs w:val="20"/>
                <w:lang w:val="mn-MN"/>
              </w:rPr>
              <w:t>”-ийг IEC 60050-131:20Q2, 131 -11-46-д тодорхойлсон.</w:t>
            </w:r>
          </w:p>
          <w:p w:rsidR="00631663" w:rsidRPr="009B1722" w:rsidRDefault="00631663" w:rsidP="00C21758">
            <w:pPr>
              <w:jc w:val="both"/>
              <w:rPr>
                <w:rFonts w:ascii="Arial" w:hAnsi="Arial" w:cs="Arial"/>
                <w:b/>
                <w:sz w:val="20"/>
                <w:szCs w:val="20"/>
                <w:lang w:val="mn-MN"/>
              </w:rPr>
            </w:pPr>
            <w:r w:rsidRPr="009B1722">
              <w:rPr>
                <w:rFonts w:ascii="Arial" w:hAnsi="Arial" w:cs="Arial"/>
                <w:b/>
                <w:sz w:val="20"/>
                <w:szCs w:val="20"/>
                <w:lang w:val="mn-MN"/>
              </w:rPr>
              <w:t xml:space="preserve"> </w:t>
            </w:r>
          </w:p>
          <w:p w:rsidR="00631663" w:rsidRPr="00390C72" w:rsidRDefault="00631663" w:rsidP="00631663">
            <w:pPr>
              <w:jc w:val="both"/>
              <w:rPr>
                <w:rFonts w:ascii="Arial" w:hAnsi="Arial" w:cs="Arial"/>
                <w:b/>
                <w:sz w:val="24"/>
                <w:szCs w:val="24"/>
                <w:lang w:val="mn-MN"/>
              </w:rPr>
            </w:pPr>
            <w:r w:rsidRPr="00390C72">
              <w:rPr>
                <w:rFonts w:ascii="Arial" w:hAnsi="Arial" w:cs="Arial"/>
                <w:b/>
                <w:sz w:val="24"/>
                <w:szCs w:val="24"/>
                <w:lang w:val="mn-MN"/>
              </w:rPr>
              <w:t>4.4.12</w:t>
            </w:r>
          </w:p>
          <w:p w:rsidR="00631663" w:rsidRPr="00C21758" w:rsidRDefault="00DD6962" w:rsidP="00631663">
            <w:pPr>
              <w:jc w:val="both"/>
              <w:rPr>
                <w:rFonts w:ascii="Arial" w:hAnsi="Arial" w:cs="Arial"/>
                <w:b/>
                <w:sz w:val="24"/>
                <w:szCs w:val="24"/>
                <w:lang w:val="mn-MN"/>
              </w:rPr>
            </w:pPr>
            <w:r>
              <w:rPr>
                <w:rFonts w:ascii="Arial" w:hAnsi="Arial" w:cs="Arial"/>
                <w:b/>
                <w:sz w:val="24"/>
                <w:szCs w:val="24"/>
                <w:lang w:val="mn-MN"/>
              </w:rPr>
              <w:t>тогтоосон</w:t>
            </w:r>
            <w:r w:rsidR="00631663" w:rsidRPr="00390C72">
              <w:rPr>
                <w:rFonts w:ascii="Arial" w:hAnsi="Arial" w:cs="Arial"/>
                <w:b/>
                <w:sz w:val="24"/>
                <w:szCs w:val="24"/>
                <w:lang w:val="mn-MN"/>
              </w:rPr>
              <w:t xml:space="preserve"> </w:t>
            </w:r>
            <w:r w:rsidR="00C21758">
              <w:rPr>
                <w:rFonts w:ascii="Arial" w:hAnsi="Arial" w:cs="Arial"/>
                <w:b/>
                <w:sz w:val="24"/>
                <w:szCs w:val="24"/>
                <w:lang w:val="mn-MN"/>
              </w:rPr>
              <w:t>хуурмаг</w:t>
            </w:r>
            <w:r w:rsidR="00631663" w:rsidRPr="00390C72">
              <w:rPr>
                <w:rFonts w:ascii="Arial" w:hAnsi="Arial" w:cs="Arial"/>
                <w:b/>
                <w:sz w:val="24"/>
                <w:szCs w:val="24"/>
                <w:lang w:val="mn-MN"/>
              </w:rPr>
              <w:t xml:space="preserve"> </w:t>
            </w:r>
            <w:r w:rsidR="00C21758">
              <w:rPr>
                <w:rFonts w:ascii="Arial" w:hAnsi="Arial" w:cs="Arial"/>
                <w:b/>
                <w:sz w:val="24"/>
                <w:szCs w:val="24"/>
                <w:lang w:val="mn-MN"/>
              </w:rPr>
              <w:t>чадал</w:t>
            </w:r>
          </w:p>
          <w:p w:rsidR="00C21758" w:rsidRPr="00C21758" w:rsidRDefault="00DD6962" w:rsidP="00631663">
            <w:pPr>
              <w:jc w:val="both"/>
              <w:rPr>
                <w:rFonts w:ascii="Arial" w:hAnsi="Arial" w:cs="Arial"/>
                <w:sz w:val="24"/>
                <w:szCs w:val="24"/>
                <w:lang w:val="mn-MN"/>
              </w:rPr>
            </w:pPr>
            <w:r>
              <w:rPr>
                <w:rFonts w:ascii="Arial" w:hAnsi="Arial" w:cs="Arial"/>
                <w:sz w:val="24"/>
                <w:szCs w:val="24"/>
                <w:lang w:val="mn-MN"/>
              </w:rPr>
              <w:t>ЦЭХХ-ын</w:t>
            </w:r>
            <w:r w:rsidRPr="00A11B31">
              <w:rPr>
                <w:rFonts w:ascii="Arial" w:hAnsi="Arial" w:cs="Arial"/>
                <w:sz w:val="24"/>
                <w:szCs w:val="24"/>
                <w:lang w:val="mn-MN"/>
              </w:rPr>
              <w:t xml:space="preserve"> системийн </w:t>
            </w:r>
            <w:r w:rsidR="00BF7243" w:rsidRPr="00A11B31">
              <w:rPr>
                <w:rFonts w:ascii="Arial" w:hAnsi="Arial" w:cs="Arial"/>
                <w:sz w:val="24"/>
                <w:szCs w:val="24"/>
                <w:lang w:val="mn-MN"/>
              </w:rPr>
              <w:t>ажилла</w:t>
            </w:r>
            <w:r w:rsidR="00BF7243">
              <w:rPr>
                <w:rFonts w:ascii="Arial" w:hAnsi="Arial" w:cs="Arial"/>
                <w:sz w:val="24"/>
                <w:szCs w:val="24"/>
                <w:lang w:val="mn-MN"/>
              </w:rPr>
              <w:t xml:space="preserve">х </w:t>
            </w:r>
            <w:r w:rsidR="00BF7243" w:rsidRPr="00A11B31">
              <w:rPr>
                <w:rFonts w:ascii="Arial" w:hAnsi="Arial" w:cs="Arial"/>
                <w:sz w:val="24"/>
                <w:szCs w:val="24"/>
                <w:lang w:val="mn-MN"/>
              </w:rPr>
              <w:t xml:space="preserve"> хязгаар </w:t>
            </w:r>
            <w:r w:rsidR="00BF7243">
              <w:rPr>
                <w:rFonts w:ascii="Arial" w:hAnsi="Arial" w:cs="Arial"/>
                <w:sz w:val="24"/>
                <w:szCs w:val="24"/>
                <w:lang w:val="mn-MN"/>
              </w:rPr>
              <w:t>дахь</w:t>
            </w:r>
            <w:r w:rsidR="00BF7243" w:rsidRPr="00A11B31">
              <w:rPr>
                <w:rFonts w:ascii="Arial" w:hAnsi="Arial" w:cs="Arial"/>
                <w:sz w:val="24"/>
                <w:szCs w:val="24"/>
                <w:lang w:val="mn-MN"/>
              </w:rPr>
              <w:t xml:space="preserve"> </w:t>
            </w:r>
            <w:r w:rsidR="00C21758" w:rsidRPr="00A11B31">
              <w:rPr>
                <w:rFonts w:ascii="Arial" w:hAnsi="Arial" w:cs="Arial"/>
                <w:sz w:val="24"/>
                <w:szCs w:val="24"/>
                <w:lang w:val="mn-MN"/>
              </w:rPr>
              <w:t xml:space="preserve">хамгийн их </w:t>
            </w:r>
            <w:r w:rsidR="00C21758">
              <w:rPr>
                <w:rFonts w:ascii="Arial" w:hAnsi="Arial" w:cs="Arial"/>
                <w:sz w:val="24"/>
                <w:szCs w:val="24"/>
                <w:lang w:val="mn-MN"/>
              </w:rPr>
              <w:t>хуурмаг чадал</w:t>
            </w:r>
            <w:r w:rsidR="00BF7243">
              <w:rPr>
                <w:rFonts w:ascii="Arial" w:hAnsi="Arial" w:cs="Arial"/>
                <w:sz w:val="24"/>
                <w:szCs w:val="24"/>
                <w:lang w:val="mn-MN"/>
              </w:rPr>
              <w:t>,</w:t>
            </w:r>
            <w:r w:rsidRPr="00A11B31">
              <w:rPr>
                <w:rFonts w:ascii="Arial" w:hAnsi="Arial" w:cs="Arial"/>
                <w:sz w:val="24"/>
                <w:szCs w:val="24"/>
                <w:lang w:val="mn-MN"/>
              </w:rPr>
              <w:t xml:space="preserve"> </w:t>
            </w:r>
            <w:r w:rsidR="00BF7243" w:rsidRPr="00A11B31">
              <w:rPr>
                <w:rFonts w:ascii="Arial" w:hAnsi="Arial" w:cs="Arial"/>
                <w:sz w:val="24"/>
                <w:szCs w:val="24"/>
                <w:lang w:val="mn-MN"/>
              </w:rPr>
              <w:t>чадлын чад</w:t>
            </w:r>
            <w:r w:rsidR="00BF7243">
              <w:rPr>
                <w:rFonts w:ascii="Arial" w:hAnsi="Arial" w:cs="Arial"/>
                <w:sz w:val="24"/>
                <w:szCs w:val="24"/>
                <w:lang w:val="mn-MN"/>
              </w:rPr>
              <w:t>варын</w:t>
            </w:r>
            <w:r w:rsidR="00BF7243" w:rsidRPr="00A11B31">
              <w:rPr>
                <w:rFonts w:ascii="Arial" w:hAnsi="Arial" w:cs="Arial"/>
                <w:sz w:val="24"/>
                <w:szCs w:val="24"/>
                <w:lang w:val="mn-MN"/>
              </w:rPr>
              <w:t xml:space="preserve"> </w:t>
            </w:r>
            <w:r w:rsidR="00BF7243">
              <w:rPr>
                <w:rFonts w:ascii="Arial" w:hAnsi="Arial" w:cs="Arial"/>
                <w:sz w:val="24"/>
                <w:szCs w:val="24"/>
                <w:lang w:val="mn-MN"/>
              </w:rPr>
              <w:t>графикаас харах</w:t>
            </w:r>
          </w:p>
          <w:p w:rsidR="00631663" w:rsidRPr="0019393A" w:rsidRDefault="00C21758" w:rsidP="00631663">
            <w:pPr>
              <w:jc w:val="both"/>
              <w:rPr>
                <w:rFonts w:ascii="Arial" w:hAnsi="Arial" w:cs="Arial"/>
                <w:sz w:val="20"/>
                <w:szCs w:val="20"/>
                <w:lang w:val="mn-MN"/>
              </w:rPr>
            </w:pPr>
            <w:r>
              <w:rPr>
                <w:rFonts w:ascii="Arial" w:hAnsi="Arial" w:cs="Arial"/>
                <w:sz w:val="20"/>
                <w:szCs w:val="20"/>
                <w:lang w:val="mn-MN"/>
              </w:rPr>
              <w:t>Тайлбар 1</w:t>
            </w:r>
            <w:r w:rsidR="00631663" w:rsidRPr="0019393A">
              <w:rPr>
                <w:rFonts w:ascii="Arial" w:hAnsi="Arial" w:cs="Arial"/>
                <w:sz w:val="20"/>
                <w:szCs w:val="20"/>
                <w:lang w:val="mn-MN"/>
              </w:rPr>
              <w:t xml:space="preserve">: Var (var) нь үндсэн нэгж бөгөөд бусад нэгжийг </w:t>
            </w:r>
            <w:r>
              <w:rPr>
                <w:rFonts w:ascii="Arial" w:hAnsi="Arial" w:cs="Arial"/>
                <w:sz w:val="20"/>
                <w:szCs w:val="20"/>
                <w:lang w:val="mn-MN"/>
              </w:rPr>
              <w:t>тохируулан</w:t>
            </w:r>
            <w:r w:rsidR="00631663" w:rsidRPr="0019393A">
              <w:rPr>
                <w:rFonts w:ascii="Arial" w:hAnsi="Arial" w:cs="Arial"/>
                <w:sz w:val="20"/>
                <w:szCs w:val="20"/>
                <w:lang w:val="mn-MN"/>
              </w:rPr>
              <w:t xml:space="preserve"> сонгож болно (kvar Mvar).</w:t>
            </w:r>
          </w:p>
          <w:p w:rsidR="00B85687" w:rsidRDefault="00B85687" w:rsidP="00631663">
            <w:pPr>
              <w:jc w:val="both"/>
              <w:rPr>
                <w:rFonts w:ascii="Arial" w:hAnsi="Arial" w:cs="Arial"/>
                <w:sz w:val="20"/>
                <w:szCs w:val="20"/>
                <w:lang w:val="mn-MN"/>
              </w:rPr>
            </w:pPr>
          </w:p>
          <w:p w:rsidR="00631663" w:rsidRPr="0019393A" w:rsidRDefault="00C21758" w:rsidP="00631663">
            <w:pPr>
              <w:jc w:val="both"/>
              <w:rPr>
                <w:rFonts w:ascii="Arial" w:hAnsi="Arial" w:cs="Arial"/>
                <w:sz w:val="20"/>
                <w:szCs w:val="20"/>
                <w:lang w:val="mn-MN"/>
              </w:rPr>
            </w:pPr>
            <w:r>
              <w:rPr>
                <w:rFonts w:ascii="Arial" w:hAnsi="Arial" w:cs="Arial"/>
                <w:sz w:val="20"/>
                <w:szCs w:val="20"/>
                <w:lang w:val="mn-MN"/>
              </w:rPr>
              <w:t>Тайлбар</w:t>
            </w:r>
            <w:r w:rsidR="00631663" w:rsidRPr="0019393A">
              <w:rPr>
                <w:rFonts w:ascii="Arial" w:hAnsi="Arial" w:cs="Arial"/>
                <w:sz w:val="20"/>
                <w:szCs w:val="20"/>
                <w:lang w:val="mn-MN"/>
              </w:rPr>
              <w:t xml:space="preserve"> 2; Зураг 2-т нэрлэсэн </w:t>
            </w:r>
            <w:r>
              <w:rPr>
                <w:rFonts w:ascii="Arial" w:hAnsi="Arial" w:cs="Arial"/>
                <w:sz w:val="20"/>
                <w:szCs w:val="20"/>
                <w:lang w:val="mn-MN"/>
              </w:rPr>
              <w:t xml:space="preserve">хуурмаг чадал нь </w:t>
            </w:r>
            <w:r w:rsidR="00631663" w:rsidRPr="0019393A">
              <w:rPr>
                <w:rFonts w:ascii="Arial" w:hAnsi="Arial" w:cs="Arial"/>
                <w:sz w:val="20"/>
                <w:szCs w:val="20"/>
                <w:lang w:val="mn-MN"/>
              </w:rPr>
              <w:t xml:space="preserve"> Q</w:t>
            </w:r>
            <w:r w:rsidR="00631663" w:rsidRPr="0019393A">
              <w:rPr>
                <w:rFonts w:ascii="Arial" w:hAnsi="Arial" w:cs="Arial"/>
                <w:sz w:val="20"/>
                <w:szCs w:val="20"/>
                <w:vertAlign w:val="subscript"/>
                <w:lang w:val="mn-MN"/>
              </w:rPr>
              <w:t>IR</w:t>
            </w:r>
            <w:r w:rsidR="00631663" w:rsidRPr="0019393A">
              <w:rPr>
                <w:rFonts w:ascii="Arial" w:hAnsi="Arial" w:cs="Arial"/>
                <w:sz w:val="20"/>
                <w:szCs w:val="20"/>
                <w:lang w:val="mn-MN"/>
              </w:rPr>
              <w:t xml:space="preserve"> болон Q</w:t>
            </w:r>
            <w:r w:rsidR="00631663" w:rsidRPr="0019393A">
              <w:rPr>
                <w:rFonts w:ascii="Arial" w:hAnsi="Arial" w:cs="Arial"/>
                <w:sz w:val="20"/>
                <w:szCs w:val="20"/>
                <w:vertAlign w:val="subscript"/>
                <w:lang w:val="mn-MN"/>
              </w:rPr>
              <w:t>CR</w:t>
            </w:r>
            <w:r w:rsidR="00631663" w:rsidRPr="0019393A">
              <w:rPr>
                <w:rFonts w:ascii="Arial" w:hAnsi="Arial" w:cs="Arial"/>
                <w:sz w:val="20"/>
                <w:szCs w:val="20"/>
                <w:lang w:val="mn-MN"/>
              </w:rPr>
              <w:t xml:space="preserve"> хоорондын хамгийн их утга юм</w:t>
            </w:r>
          </w:p>
          <w:p w:rsidR="00631663" w:rsidRPr="0019393A" w:rsidRDefault="00631663" w:rsidP="00631663">
            <w:pPr>
              <w:jc w:val="both"/>
              <w:rPr>
                <w:rFonts w:ascii="Arial" w:hAnsi="Arial" w:cs="Arial"/>
                <w:sz w:val="20"/>
                <w:szCs w:val="20"/>
                <w:lang w:val="mn-MN"/>
              </w:rPr>
            </w:pPr>
          </w:p>
          <w:p w:rsidR="00631663" w:rsidRPr="0019393A" w:rsidRDefault="00631663" w:rsidP="00631663">
            <w:pPr>
              <w:jc w:val="both"/>
              <w:rPr>
                <w:rFonts w:ascii="Arial" w:hAnsi="Arial" w:cs="Arial"/>
                <w:b/>
                <w:sz w:val="24"/>
                <w:szCs w:val="24"/>
                <w:lang w:val="mn-MN"/>
              </w:rPr>
            </w:pPr>
            <w:r w:rsidRPr="0019393A">
              <w:rPr>
                <w:rFonts w:ascii="Arial" w:hAnsi="Arial" w:cs="Arial"/>
                <w:b/>
                <w:sz w:val="24"/>
                <w:szCs w:val="24"/>
                <w:lang w:val="mn-MN"/>
              </w:rPr>
              <w:t>4.4.13</w:t>
            </w:r>
          </w:p>
          <w:p w:rsidR="00631663" w:rsidRPr="0019393A" w:rsidRDefault="00DD6962" w:rsidP="00631663">
            <w:pPr>
              <w:jc w:val="both"/>
              <w:rPr>
                <w:rFonts w:ascii="Arial" w:hAnsi="Arial" w:cs="Arial"/>
                <w:b/>
                <w:sz w:val="24"/>
                <w:szCs w:val="24"/>
                <w:lang w:val="mn-MN"/>
              </w:rPr>
            </w:pPr>
            <w:r>
              <w:rPr>
                <w:rFonts w:ascii="Arial" w:hAnsi="Arial" w:cs="Arial"/>
                <w:b/>
                <w:sz w:val="24"/>
                <w:szCs w:val="24"/>
                <w:lang w:val="mn-MN"/>
              </w:rPr>
              <w:t xml:space="preserve">тогтоосон </w:t>
            </w:r>
            <w:r w:rsidR="00631663" w:rsidRPr="0019393A">
              <w:rPr>
                <w:rFonts w:ascii="Arial" w:hAnsi="Arial" w:cs="Arial"/>
                <w:b/>
                <w:sz w:val="24"/>
                <w:szCs w:val="24"/>
                <w:lang w:val="mn-MN"/>
              </w:rPr>
              <w:t>хүчдэл</w:t>
            </w:r>
          </w:p>
          <w:p w:rsidR="00631663" w:rsidRPr="0019393A" w:rsidRDefault="00B85687" w:rsidP="00631663">
            <w:pPr>
              <w:jc w:val="both"/>
              <w:rPr>
                <w:rFonts w:ascii="Arial" w:hAnsi="Arial" w:cs="Arial"/>
                <w:sz w:val="24"/>
                <w:szCs w:val="24"/>
                <w:lang w:val="mn-MN"/>
              </w:rPr>
            </w:pPr>
            <w:r>
              <w:rPr>
                <w:rFonts w:ascii="Arial" w:hAnsi="Arial" w:cs="Arial"/>
                <w:sz w:val="24"/>
                <w:szCs w:val="24"/>
                <w:lang w:val="mn-MN"/>
              </w:rPr>
              <w:t>ЦЭХХ-ын</w:t>
            </w:r>
            <w:r w:rsidR="00631663" w:rsidRPr="0019393A">
              <w:rPr>
                <w:rFonts w:ascii="Arial" w:hAnsi="Arial" w:cs="Arial"/>
                <w:sz w:val="24"/>
                <w:szCs w:val="24"/>
                <w:lang w:val="mn-MN"/>
              </w:rPr>
              <w:t xml:space="preserve"> системийн анхдагч холболтын терминалы</w:t>
            </w:r>
            <w:r w:rsidR="00BF7243">
              <w:rPr>
                <w:rFonts w:ascii="Arial" w:hAnsi="Arial" w:cs="Arial"/>
                <w:sz w:val="24"/>
                <w:szCs w:val="24"/>
                <w:lang w:val="mn-MN"/>
              </w:rPr>
              <w:t>г</w:t>
            </w:r>
            <w:r w:rsidR="00631663" w:rsidRPr="0019393A">
              <w:rPr>
                <w:rFonts w:ascii="Arial" w:hAnsi="Arial" w:cs="Arial"/>
                <w:sz w:val="24"/>
                <w:szCs w:val="24"/>
                <w:lang w:val="mn-MN"/>
              </w:rPr>
              <w:t xml:space="preserve"> </w:t>
            </w:r>
            <w:r w:rsidR="00BF7243">
              <w:rPr>
                <w:rFonts w:ascii="Arial" w:hAnsi="Arial" w:cs="Arial"/>
                <w:sz w:val="24"/>
                <w:szCs w:val="24"/>
                <w:lang w:val="mn-MN"/>
              </w:rPr>
              <w:t>тодорхойлдог</w:t>
            </w:r>
            <w:r w:rsidR="00BF7243" w:rsidRPr="0019393A">
              <w:rPr>
                <w:rFonts w:ascii="Arial" w:hAnsi="Arial" w:cs="Arial"/>
                <w:sz w:val="24"/>
                <w:szCs w:val="24"/>
                <w:lang w:val="mn-MN"/>
              </w:rPr>
              <w:t xml:space="preserve"> </w:t>
            </w:r>
            <w:r w:rsidR="00BF3053" w:rsidRPr="0019393A">
              <w:rPr>
                <w:rFonts w:ascii="Arial" w:hAnsi="Arial" w:cs="Arial"/>
                <w:sz w:val="24"/>
                <w:szCs w:val="24"/>
                <w:lang w:val="mn-MN"/>
              </w:rPr>
              <w:t>хүчдэлий</w:t>
            </w:r>
            <w:r w:rsidR="00BF3053">
              <w:rPr>
                <w:rFonts w:ascii="Arial" w:hAnsi="Arial" w:cs="Arial"/>
                <w:sz w:val="24"/>
                <w:szCs w:val="24"/>
                <w:lang w:val="mn-MN"/>
              </w:rPr>
              <w:t xml:space="preserve">г </w:t>
            </w:r>
            <w:r w:rsidR="00631663" w:rsidRPr="0019393A">
              <w:rPr>
                <w:rFonts w:ascii="Arial" w:hAnsi="Arial" w:cs="Arial"/>
                <w:sz w:val="24"/>
                <w:szCs w:val="24"/>
                <w:lang w:val="mn-MN"/>
              </w:rPr>
              <w:t>утга</w:t>
            </w:r>
          </w:p>
          <w:p w:rsidR="00631663" w:rsidRPr="0019393A" w:rsidRDefault="00631663" w:rsidP="00631663">
            <w:pPr>
              <w:jc w:val="both"/>
              <w:rPr>
                <w:rFonts w:ascii="Arial" w:hAnsi="Arial" w:cs="Arial"/>
                <w:b/>
                <w:sz w:val="20"/>
                <w:szCs w:val="20"/>
                <w:lang w:val="mn-MN"/>
              </w:rPr>
            </w:pPr>
          </w:p>
          <w:p w:rsidR="00631663" w:rsidRPr="0019393A" w:rsidRDefault="00B85687" w:rsidP="00631663">
            <w:pPr>
              <w:jc w:val="both"/>
              <w:rPr>
                <w:rFonts w:ascii="Arial" w:hAnsi="Arial" w:cs="Arial"/>
                <w:sz w:val="20"/>
                <w:szCs w:val="20"/>
                <w:lang w:val="mn-MN"/>
              </w:rPr>
            </w:pPr>
            <w:r>
              <w:rPr>
                <w:rFonts w:ascii="Arial" w:hAnsi="Arial" w:cs="Arial"/>
                <w:sz w:val="20"/>
                <w:szCs w:val="20"/>
                <w:lang w:val="mn-MN"/>
              </w:rPr>
              <w:t>Тайлбар</w:t>
            </w:r>
            <w:r w:rsidR="00631663" w:rsidRPr="0019393A">
              <w:rPr>
                <w:rFonts w:ascii="Arial" w:hAnsi="Arial" w:cs="Arial"/>
                <w:sz w:val="20"/>
                <w:szCs w:val="20"/>
                <w:lang w:val="mn-MN"/>
              </w:rPr>
              <w:t xml:space="preserve"> 1; Энэ </w:t>
            </w:r>
            <w:r w:rsidR="00BF7243">
              <w:rPr>
                <w:rFonts w:ascii="Arial" w:hAnsi="Arial" w:cs="Arial"/>
                <w:sz w:val="20"/>
                <w:szCs w:val="20"/>
                <w:lang w:val="mn-MN"/>
              </w:rPr>
              <w:t>тогтоосон</w:t>
            </w:r>
            <w:r w:rsidR="00631663" w:rsidRPr="0019393A">
              <w:rPr>
                <w:rFonts w:ascii="Arial" w:hAnsi="Arial" w:cs="Arial"/>
                <w:sz w:val="20"/>
                <w:szCs w:val="20"/>
                <w:lang w:val="mn-MN"/>
              </w:rPr>
              <w:t xml:space="preserve"> хүчдэлийн </w:t>
            </w:r>
            <w:r w:rsidR="00BF3053">
              <w:rPr>
                <w:rFonts w:ascii="Arial" w:hAnsi="Arial" w:cs="Arial"/>
                <w:sz w:val="20"/>
                <w:szCs w:val="20"/>
                <w:lang w:val="mn-MN"/>
              </w:rPr>
              <w:t>утгын ойролцоох</w:t>
            </w:r>
            <w:r w:rsidR="00631663" w:rsidRPr="0019393A">
              <w:rPr>
                <w:rFonts w:ascii="Arial" w:hAnsi="Arial" w:cs="Arial"/>
                <w:sz w:val="20"/>
                <w:szCs w:val="20"/>
                <w:lang w:val="mn-MN"/>
              </w:rPr>
              <w:t xml:space="preserve"> </w:t>
            </w:r>
            <w:r w:rsidR="00BF3053">
              <w:rPr>
                <w:rFonts w:ascii="Arial" w:hAnsi="Arial" w:cs="Arial"/>
                <w:sz w:val="20"/>
                <w:szCs w:val="20"/>
                <w:lang w:val="mn-MN"/>
              </w:rPr>
              <w:t>завсарыг</w:t>
            </w:r>
            <w:r w:rsidR="00631663" w:rsidRPr="0019393A">
              <w:rPr>
                <w:rFonts w:ascii="Arial" w:hAnsi="Arial" w:cs="Arial"/>
                <w:sz w:val="20"/>
                <w:szCs w:val="20"/>
                <w:lang w:val="mn-MN"/>
              </w:rPr>
              <w:t xml:space="preserve"> тасралтгүй ажилла</w:t>
            </w:r>
            <w:r w:rsidR="00BF7243">
              <w:rPr>
                <w:rFonts w:ascii="Arial" w:hAnsi="Arial" w:cs="Arial"/>
                <w:sz w:val="20"/>
                <w:szCs w:val="20"/>
                <w:lang w:val="mn-MN"/>
              </w:rPr>
              <w:t>х</w:t>
            </w:r>
            <w:r w:rsidR="00631663" w:rsidRPr="0019393A">
              <w:rPr>
                <w:rFonts w:ascii="Arial" w:hAnsi="Arial" w:cs="Arial"/>
                <w:sz w:val="20"/>
                <w:szCs w:val="20"/>
                <w:lang w:val="mn-MN"/>
              </w:rPr>
              <w:t xml:space="preserve"> хүчдэлийн </w:t>
            </w:r>
            <w:r w:rsidR="00BF7243">
              <w:rPr>
                <w:rFonts w:ascii="Arial" w:hAnsi="Arial" w:cs="Arial"/>
                <w:sz w:val="20"/>
                <w:szCs w:val="20"/>
                <w:lang w:val="mn-MN"/>
              </w:rPr>
              <w:t>зааг</w:t>
            </w:r>
            <w:r w:rsidR="00631663" w:rsidRPr="0019393A">
              <w:rPr>
                <w:rFonts w:ascii="Arial" w:hAnsi="Arial" w:cs="Arial"/>
                <w:sz w:val="20"/>
                <w:szCs w:val="20"/>
                <w:lang w:val="mn-MN"/>
              </w:rPr>
              <w:t xml:space="preserve"> гэж нэрлэдэг бөгөөд </w:t>
            </w:r>
            <w:r w:rsidR="00BF7243">
              <w:rPr>
                <w:rFonts w:ascii="Arial" w:hAnsi="Arial" w:cs="Arial"/>
                <w:sz w:val="20"/>
                <w:szCs w:val="20"/>
                <w:lang w:val="mn-MN"/>
              </w:rPr>
              <w:t>тогтоосон</w:t>
            </w:r>
            <w:r w:rsidR="00631663" w:rsidRPr="0019393A">
              <w:rPr>
                <w:rFonts w:ascii="Arial" w:hAnsi="Arial" w:cs="Arial"/>
                <w:sz w:val="20"/>
                <w:szCs w:val="20"/>
                <w:lang w:val="mn-MN"/>
              </w:rPr>
              <w:t xml:space="preserve"> утгын ойролцоо</w:t>
            </w:r>
            <w:r w:rsidR="00BF3053">
              <w:rPr>
                <w:rFonts w:ascii="Arial" w:hAnsi="Arial" w:cs="Arial"/>
                <w:sz w:val="20"/>
                <w:szCs w:val="20"/>
                <w:lang w:val="mn-MN"/>
              </w:rPr>
              <w:t>х</w:t>
            </w:r>
            <w:r w:rsidR="00631663" w:rsidRPr="0019393A">
              <w:rPr>
                <w:rFonts w:ascii="Arial" w:hAnsi="Arial" w:cs="Arial"/>
                <w:sz w:val="20"/>
                <w:szCs w:val="20"/>
                <w:lang w:val="mn-MN"/>
              </w:rPr>
              <w:t xml:space="preserve"> зөвшөөрөгдсөн хүчдэлийн өөрчлөлтийг тодорхойлдог.</w:t>
            </w:r>
          </w:p>
          <w:p w:rsidR="00631663" w:rsidRPr="0019393A" w:rsidRDefault="00631663" w:rsidP="00631663">
            <w:pPr>
              <w:jc w:val="both"/>
              <w:rPr>
                <w:rFonts w:ascii="Arial" w:hAnsi="Arial" w:cs="Arial"/>
                <w:sz w:val="20"/>
                <w:szCs w:val="20"/>
                <w:lang w:val="mn-MN"/>
              </w:rPr>
            </w:pPr>
          </w:p>
          <w:p w:rsidR="00631663" w:rsidRPr="0019393A" w:rsidRDefault="00631663" w:rsidP="00631663">
            <w:pPr>
              <w:jc w:val="both"/>
              <w:rPr>
                <w:rFonts w:ascii="Arial" w:hAnsi="Arial" w:cs="Arial"/>
                <w:sz w:val="20"/>
                <w:szCs w:val="20"/>
                <w:lang w:val="mn-MN"/>
              </w:rPr>
            </w:pPr>
            <w:r w:rsidRPr="0019393A">
              <w:rPr>
                <w:rFonts w:ascii="Arial" w:hAnsi="Arial" w:cs="Arial"/>
                <w:sz w:val="20"/>
                <w:szCs w:val="20"/>
                <w:lang w:val="mn-MN"/>
              </w:rPr>
              <w:t>Тайлбар 2: Вольт (V) нь үндсэн нэгж бөгөөд бусад нэгжийг тохиромжтой байх үүднээс (кВ) сонгож болно.</w:t>
            </w:r>
          </w:p>
          <w:p w:rsidR="00631663" w:rsidRPr="0019393A" w:rsidRDefault="00631663" w:rsidP="00BF3053">
            <w:pPr>
              <w:spacing w:line="276" w:lineRule="auto"/>
              <w:jc w:val="both"/>
              <w:rPr>
                <w:rFonts w:ascii="Arial" w:hAnsi="Arial" w:cs="Arial"/>
                <w:b/>
                <w:sz w:val="20"/>
                <w:szCs w:val="20"/>
                <w:lang w:val="mn-MN"/>
              </w:rPr>
            </w:pPr>
            <w:r w:rsidRPr="0019393A">
              <w:rPr>
                <w:rFonts w:ascii="Arial" w:hAnsi="Arial" w:cs="Arial"/>
                <w:b/>
                <w:sz w:val="20"/>
                <w:szCs w:val="20"/>
                <w:lang w:val="mn-MN"/>
              </w:rPr>
              <w:t xml:space="preserve"> </w:t>
            </w:r>
          </w:p>
          <w:p w:rsidR="00631663" w:rsidRPr="0019393A" w:rsidRDefault="00631663" w:rsidP="00631663">
            <w:pPr>
              <w:jc w:val="both"/>
              <w:rPr>
                <w:rFonts w:ascii="Arial" w:hAnsi="Arial" w:cs="Arial"/>
                <w:b/>
                <w:sz w:val="24"/>
                <w:szCs w:val="24"/>
                <w:lang w:val="mn-MN"/>
              </w:rPr>
            </w:pPr>
            <w:r w:rsidRPr="0019393A">
              <w:rPr>
                <w:rFonts w:ascii="Arial" w:hAnsi="Arial" w:cs="Arial"/>
                <w:b/>
                <w:sz w:val="24"/>
                <w:szCs w:val="24"/>
                <w:lang w:val="mn-MN"/>
              </w:rPr>
              <w:t>4.4.14</w:t>
            </w:r>
          </w:p>
          <w:p w:rsidR="00631663" w:rsidRPr="00F70566" w:rsidRDefault="00631663" w:rsidP="00631663">
            <w:pPr>
              <w:jc w:val="both"/>
              <w:rPr>
                <w:rFonts w:ascii="Arial" w:hAnsi="Arial" w:cs="Arial"/>
                <w:b/>
                <w:sz w:val="24"/>
                <w:szCs w:val="24"/>
                <w:lang w:val="mn-MN"/>
              </w:rPr>
            </w:pPr>
            <w:r w:rsidRPr="0019393A">
              <w:rPr>
                <w:rFonts w:ascii="Arial" w:hAnsi="Arial" w:cs="Arial"/>
                <w:b/>
                <w:sz w:val="24"/>
                <w:szCs w:val="24"/>
                <w:lang w:val="mn-MN"/>
              </w:rPr>
              <w:t>Цэнэг</w:t>
            </w:r>
            <w:r w:rsidR="00BF7243">
              <w:rPr>
                <w:rFonts w:ascii="Arial" w:hAnsi="Arial" w:cs="Arial"/>
                <w:b/>
                <w:sz w:val="24"/>
                <w:szCs w:val="24"/>
                <w:lang w:val="mn-MN"/>
              </w:rPr>
              <w:t>лэлтийн</w:t>
            </w:r>
            <w:r w:rsidRPr="0019393A">
              <w:rPr>
                <w:rFonts w:ascii="Arial" w:hAnsi="Arial" w:cs="Arial"/>
                <w:b/>
                <w:sz w:val="24"/>
                <w:szCs w:val="24"/>
                <w:lang w:val="mn-MN"/>
              </w:rPr>
              <w:t xml:space="preserve"> үе</w:t>
            </w:r>
            <w:r w:rsidR="00F70566">
              <w:rPr>
                <w:rFonts w:ascii="Arial" w:hAnsi="Arial" w:cs="Arial"/>
                <w:b/>
                <w:sz w:val="24"/>
                <w:szCs w:val="24"/>
                <w:lang w:val="mn-MN"/>
              </w:rPr>
              <w:t>ийн</w:t>
            </w:r>
            <w:r w:rsidRPr="0019393A">
              <w:rPr>
                <w:rFonts w:ascii="Arial" w:hAnsi="Arial" w:cs="Arial"/>
                <w:b/>
                <w:sz w:val="24"/>
                <w:szCs w:val="24"/>
                <w:lang w:val="mn-MN"/>
              </w:rPr>
              <w:t xml:space="preserve"> богино хугацааны </w:t>
            </w:r>
            <w:r w:rsidR="00BF3053">
              <w:rPr>
                <w:rFonts w:ascii="Arial" w:hAnsi="Arial" w:cs="Arial"/>
                <w:b/>
                <w:sz w:val="24"/>
                <w:szCs w:val="24"/>
                <w:lang w:val="mn-MN"/>
              </w:rPr>
              <w:t>чадал</w:t>
            </w:r>
          </w:p>
          <w:p w:rsidR="00631663" w:rsidRPr="0019393A" w:rsidRDefault="00631663" w:rsidP="00631663">
            <w:pPr>
              <w:jc w:val="both"/>
              <w:rPr>
                <w:rFonts w:ascii="Arial" w:hAnsi="Arial" w:cs="Arial"/>
                <w:sz w:val="24"/>
                <w:szCs w:val="24"/>
                <w:lang w:val="mn-MN"/>
              </w:rPr>
            </w:pPr>
            <w:r w:rsidRPr="0019393A">
              <w:rPr>
                <w:rFonts w:ascii="Arial" w:hAnsi="Arial" w:cs="Arial"/>
                <w:sz w:val="24"/>
                <w:szCs w:val="24"/>
                <w:lang w:val="mn-MN"/>
              </w:rPr>
              <w:t xml:space="preserve">богино хугацааны оролтын </w:t>
            </w:r>
            <w:r w:rsidR="00BF3053">
              <w:rPr>
                <w:rFonts w:ascii="Arial" w:hAnsi="Arial" w:cs="Arial"/>
                <w:sz w:val="24"/>
                <w:szCs w:val="24"/>
                <w:lang w:val="mn-MN"/>
              </w:rPr>
              <w:t>чадал</w:t>
            </w:r>
          </w:p>
          <w:p w:rsidR="00631663" w:rsidRPr="0019393A" w:rsidRDefault="00C35A7D" w:rsidP="00631663">
            <w:pPr>
              <w:jc w:val="both"/>
              <w:rPr>
                <w:rFonts w:ascii="Arial" w:hAnsi="Arial" w:cs="Arial"/>
                <w:sz w:val="24"/>
                <w:szCs w:val="24"/>
                <w:lang w:val="mn-MN"/>
              </w:rPr>
            </w:pPr>
            <w:r>
              <w:rPr>
                <w:rFonts w:ascii="Arial" w:hAnsi="Arial" w:cs="Arial"/>
                <w:sz w:val="24"/>
                <w:szCs w:val="24"/>
                <w:lang w:val="mn-MN"/>
              </w:rPr>
              <w:t>ЦЭХХ-ын</w:t>
            </w:r>
            <w:r w:rsidR="00631663" w:rsidRPr="0019393A">
              <w:rPr>
                <w:rFonts w:ascii="Arial" w:hAnsi="Arial" w:cs="Arial"/>
                <w:sz w:val="24"/>
                <w:szCs w:val="24"/>
                <w:lang w:val="mn-MN"/>
              </w:rPr>
              <w:t xml:space="preserve"> систем </w:t>
            </w:r>
            <w:r w:rsidR="00E17F3D">
              <w:rPr>
                <w:rFonts w:ascii="Arial" w:hAnsi="Arial" w:cs="Arial"/>
                <w:sz w:val="24"/>
                <w:szCs w:val="24"/>
                <w:lang w:val="mn-MN"/>
              </w:rPr>
              <w:t>т</w:t>
            </w:r>
            <w:r w:rsidR="00E17F3D" w:rsidRPr="0019393A">
              <w:rPr>
                <w:rFonts w:ascii="Arial" w:hAnsi="Arial" w:cs="Arial"/>
                <w:sz w:val="24"/>
                <w:szCs w:val="24"/>
                <w:lang w:val="mn-MN"/>
              </w:rPr>
              <w:t xml:space="preserve">огтвортой </w:t>
            </w:r>
            <w:r w:rsidR="00E17F3D">
              <w:rPr>
                <w:rFonts w:ascii="Arial" w:hAnsi="Arial" w:cs="Arial"/>
                <w:sz w:val="24"/>
                <w:szCs w:val="24"/>
                <w:lang w:val="mn-MN"/>
              </w:rPr>
              <w:t xml:space="preserve">төлөвт </w:t>
            </w:r>
            <w:r w:rsidR="00E17F3D" w:rsidRPr="0019393A">
              <w:rPr>
                <w:rFonts w:ascii="Arial" w:hAnsi="Arial" w:cs="Arial"/>
                <w:sz w:val="24"/>
                <w:szCs w:val="24"/>
                <w:lang w:val="mn-MN"/>
              </w:rPr>
              <w:t>болон тасралтгүй ажилла</w:t>
            </w:r>
            <w:r w:rsidR="00E17F3D">
              <w:rPr>
                <w:rFonts w:ascii="Arial" w:hAnsi="Arial" w:cs="Arial"/>
                <w:sz w:val="24"/>
                <w:szCs w:val="24"/>
                <w:lang w:val="mn-MN"/>
              </w:rPr>
              <w:t>х</w:t>
            </w:r>
            <w:r w:rsidR="00E17F3D" w:rsidRPr="0019393A">
              <w:rPr>
                <w:rFonts w:ascii="Arial" w:hAnsi="Arial" w:cs="Arial"/>
                <w:sz w:val="24"/>
                <w:szCs w:val="24"/>
                <w:lang w:val="mn-MN"/>
              </w:rPr>
              <w:t xml:space="preserve"> нөхц</w:t>
            </w:r>
            <w:r w:rsidR="00E17F3D">
              <w:rPr>
                <w:rFonts w:ascii="Arial" w:hAnsi="Arial" w:cs="Arial"/>
                <w:sz w:val="24"/>
                <w:szCs w:val="24"/>
                <w:lang w:val="mn-MN"/>
              </w:rPr>
              <w:t>өлд</w:t>
            </w:r>
            <w:r w:rsidR="00E17F3D" w:rsidRPr="0019393A">
              <w:rPr>
                <w:rFonts w:ascii="Arial" w:hAnsi="Arial" w:cs="Arial"/>
                <w:sz w:val="24"/>
                <w:szCs w:val="24"/>
                <w:lang w:val="mn-MN"/>
              </w:rPr>
              <w:t xml:space="preserve"> </w:t>
            </w:r>
            <w:r w:rsidR="00631663" w:rsidRPr="0019393A">
              <w:rPr>
                <w:rFonts w:ascii="Arial" w:hAnsi="Arial" w:cs="Arial"/>
                <w:sz w:val="24"/>
                <w:szCs w:val="24"/>
                <w:lang w:val="mn-MN"/>
              </w:rPr>
              <w:t xml:space="preserve">тодорхой </w:t>
            </w:r>
            <w:r w:rsidR="00631663" w:rsidRPr="0019393A">
              <w:rPr>
                <w:rFonts w:ascii="Arial" w:hAnsi="Arial" w:cs="Arial"/>
                <w:sz w:val="24"/>
                <w:szCs w:val="24"/>
                <w:lang w:val="mn-MN"/>
              </w:rPr>
              <w:lastRenderedPageBreak/>
              <w:t>хугацаанд цэнэглэ</w:t>
            </w:r>
            <w:r w:rsidR="00B21BAF">
              <w:rPr>
                <w:rFonts w:ascii="Arial" w:hAnsi="Arial" w:cs="Arial"/>
                <w:sz w:val="24"/>
                <w:szCs w:val="24"/>
                <w:lang w:val="mn-MN"/>
              </w:rPr>
              <w:t xml:space="preserve">лт </w:t>
            </w:r>
            <w:r w:rsidR="00631663" w:rsidRPr="0019393A">
              <w:rPr>
                <w:rFonts w:ascii="Arial" w:hAnsi="Arial" w:cs="Arial"/>
                <w:sz w:val="24"/>
                <w:szCs w:val="24"/>
                <w:lang w:val="mn-MN"/>
              </w:rPr>
              <w:t>х</w:t>
            </w:r>
            <w:r w:rsidR="00B21BAF">
              <w:rPr>
                <w:rFonts w:ascii="Arial" w:hAnsi="Arial" w:cs="Arial"/>
                <w:sz w:val="24"/>
                <w:szCs w:val="24"/>
                <w:lang w:val="mn-MN"/>
              </w:rPr>
              <w:t>ий</w:t>
            </w:r>
            <w:r w:rsidR="00E17F3D">
              <w:rPr>
                <w:rFonts w:ascii="Arial" w:hAnsi="Arial" w:cs="Arial"/>
                <w:sz w:val="24"/>
                <w:szCs w:val="24"/>
                <w:lang w:val="mn-MN"/>
              </w:rPr>
              <w:t>ж чадах</w:t>
            </w:r>
            <w:r w:rsidR="00631663" w:rsidRPr="0019393A">
              <w:rPr>
                <w:rFonts w:ascii="Arial" w:hAnsi="Arial" w:cs="Arial"/>
                <w:sz w:val="24"/>
                <w:szCs w:val="24"/>
                <w:lang w:val="mn-MN"/>
              </w:rPr>
              <w:t xml:space="preserve"> хамгийн их </w:t>
            </w:r>
            <w:r w:rsidR="00BF3053">
              <w:rPr>
                <w:rFonts w:ascii="Arial" w:hAnsi="Arial" w:cs="Arial"/>
                <w:sz w:val="24"/>
                <w:szCs w:val="24"/>
                <w:lang w:val="mn-MN"/>
              </w:rPr>
              <w:t>чадал</w:t>
            </w:r>
          </w:p>
          <w:p w:rsidR="00631663" w:rsidRPr="0019393A" w:rsidRDefault="00C35A7D" w:rsidP="00631663">
            <w:pPr>
              <w:jc w:val="both"/>
              <w:rPr>
                <w:rFonts w:ascii="Arial" w:hAnsi="Arial" w:cs="Arial"/>
                <w:sz w:val="20"/>
                <w:szCs w:val="20"/>
                <w:lang w:val="mn-MN"/>
              </w:rPr>
            </w:pPr>
            <w:r>
              <w:rPr>
                <w:rFonts w:ascii="Arial" w:hAnsi="Arial" w:cs="Arial"/>
                <w:sz w:val="20"/>
                <w:szCs w:val="20"/>
                <w:lang w:val="mn-MN"/>
              </w:rPr>
              <w:t>Тайлбар</w:t>
            </w:r>
            <w:r w:rsidR="00631663" w:rsidRPr="0019393A">
              <w:rPr>
                <w:rFonts w:ascii="Arial" w:hAnsi="Arial" w:cs="Arial"/>
                <w:sz w:val="20"/>
                <w:szCs w:val="20"/>
                <w:lang w:val="mn-MN"/>
              </w:rPr>
              <w:t xml:space="preserve"> 1: Богино хугацааны </w:t>
            </w:r>
            <w:r w:rsidR="00BF3053">
              <w:rPr>
                <w:rFonts w:ascii="Arial" w:hAnsi="Arial" w:cs="Arial"/>
                <w:sz w:val="20"/>
                <w:szCs w:val="20"/>
                <w:lang w:val="mn-MN"/>
              </w:rPr>
              <w:t>чадал</w:t>
            </w:r>
            <w:r w:rsidR="00631663" w:rsidRPr="0019393A">
              <w:rPr>
                <w:rFonts w:ascii="Arial" w:hAnsi="Arial" w:cs="Arial"/>
                <w:sz w:val="20"/>
                <w:szCs w:val="20"/>
                <w:lang w:val="mn-MN"/>
              </w:rPr>
              <w:t xml:space="preserve"> нь ерөнхийдөө </w:t>
            </w:r>
            <w:r w:rsidR="00E17F3D">
              <w:rPr>
                <w:rFonts w:ascii="Arial" w:hAnsi="Arial" w:cs="Arial"/>
                <w:sz w:val="20"/>
                <w:szCs w:val="20"/>
                <w:lang w:val="mn-MN"/>
              </w:rPr>
              <w:t>чадлын</w:t>
            </w:r>
            <w:r w:rsidR="00D7116B">
              <w:rPr>
                <w:rFonts w:ascii="Arial" w:hAnsi="Arial" w:cs="Arial"/>
                <w:sz w:val="20"/>
                <w:szCs w:val="20"/>
                <w:lang w:val="mn-MN"/>
              </w:rPr>
              <w:t xml:space="preserve"> </w:t>
            </w:r>
            <w:r w:rsidR="00D7116B" w:rsidRPr="00E17F3D">
              <w:rPr>
                <w:rFonts w:ascii="Arial" w:hAnsi="Arial" w:cs="Arial"/>
                <w:sz w:val="20"/>
                <w:szCs w:val="20"/>
                <w:lang w:val="mn-MN"/>
              </w:rPr>
              <w:t>чад</w:t>
            </w:r>
            <w:r w:rsidR="00E17F3D" w:rsidRPr="00E17F3D">
              <w:rPr>
                <w:rFonts w:ascii="Arial" w:hAnsi="Arial" w:cs="Arial"/>
                <w:sz w:val="20"/>
                <w:szCs w:val="20"/>
                <w:lang w:val="mn-MN"/>
              </w:rPr>
              <w:t>в</w:t>
            </w:r>
            <w:r w:rsidR="00E17F3D">
              <w:rPr>
                <w:rFonts w:ascii="Arial" w:hAnsi="Arial" w:cs="Arial"/>
                <w:sz w:val="20"/>
                <w:szCs w:val="20"/>
                <w:lang w:val="mn-MN"/>
              </w:rPr>
              <w:t>арын графикийн</w:t>
            </w:r>
            <w:r w:rsidR="00D7116B" w:rsidRPr="0019393A">
              <w:rPr>
                <w:rFonts w:ascii="Arial" w:hAnsi="Arial" w:cs="Arial"/>
                <w:sz w:val="20"/>
                <w:szCs w:val="20"/>
                <w:lang w:val="mn-MN"/>
              </w:rPr>
              <w:t xml:space="preserve"> </w:t>
            </w:r>
            <w:r w:rsidR="00E23164">
              <w:rPr>
                <w:rFonts w:ascii="Arial" w:hAnsi="Arial" w:cs="Arial"/>
                <w:sz w:val="20"/>
                <w:szCs w:val="20"/>
                <w:lang w:val="mn-MN"/>
              </w:rPr>
              <w:t xml:space="preserve">заагийн </w:t>
            </w:r>
            <w:r w:rsidR="00631663" w:rsidRPr="0019393A">
              <w:rPr>
                <w:rFonts w:ascii="Arial" w:hAnsi="Arial" w:cs="Arial"/>
                <w:sz w:val="20"/>
                <w:szCs w:val="20"/>
                <w:lang w:val="mn-MN"/>
              </w:rPr>
              <w:t>гад</w:t>
            </w:r>
            <w:r w:rsidR="00E23164">
              <w:rPr>
                <w:rFonts w:ascii="Arial" w:hAnsi="Arial" w:cs="Arial"/>
                <w:sz w:val="20"/>
                <w:szCs w:val="20"/>
                <w:lang w:val="mn-MN"/>
              </w:rPr>
              <w:t xml:space="preserve">на </w:t>
            </w:r>
            <w:r w:rsidR="00631663" w:rsidRPr="0019393A">
              <w:rPr>
                <w:rFonts w:ascii="Arial" w:hAnsi="Arial" w:cs="Arial"/>
                <w:sz w:val="20"/>
                <w:szCs w:val="20"/>
                <w:lang w:val="mn-MN"/>
              </w:rPr>
              <w:t>байдаг.</w:t>
            </w:r>
          </w:p>
          <w:p w:rsidR="00631663" w:rsidRPr="0019393A" w:rsidRDefault="00631663" w:rsidP="00631663">
            <w:pPr>
              <w:jc w:val="both"/>
              <w:rPr>
                <w:rFonts w:ascii="Arial" w:hAnsi="Arial" w:cs="Arial"/>
                <w:sz w:val="20"/>
                <w:szCs w:val="20"/>
                <w:lang w:val="mn-MN"/>
              </w:rPr>
            </w:pPr>
            <w:r w:rsidRPr="0019393A">
              <w:rPr>
                <w:rFonts w:ascii="Arial" w:hAnsi="Arial" w:cs="Arial"/>
                <w:sz w:val="20"/>
                <w:szCs w:val="20"/>
                <w:lang w:val="mn-MN"/>
              </w:rPr>
              <w:t xml:space="preserve"> </w:t>
            </w:r>
          </w:p>
          <w:p w:rsidR="00631663" w:rsidRPr="0019393A" w:rsidRDefault="00631663" w:rsidP="00631663">
            <w:pPr>
              <w:jc w:val="both"/>
              <w:rPr>
                <w:rFonts w:ascii="Arial" w:hAnsi="Arial" w:cs="Arial"/>
                <w:sz w:val="20"/>
                <w:szCs w:val="20"/>
                <w:lang w:val="mn-MN"/>
              </w:rPr>
            </w:pPr>
            <w:r w:rsidRPr="0019393A">
              <w:rPr>
                <w:rFonts w:ascii="Arial" w:hAnsi="Arial" w:cs="Arial"/>
                <w:sz w:val="20"/>
                <w:szCs w:val="20"/>
                <w:lang w:val="mn-MN"/>
              </w:rPr>
              <w:t xml:space="preserve">Тайлбар 2: Ватт (Вт) нь нийтлэг нэгж бөгөөд бусад нэгжийг </w:t>
            </w:r>
            <w:r w:rsidR="00C35A7D">
              <w:rPr>
                <w:rFonts w:ascii="Arial" w:hAnsi="Arial" w:cs="Arial"/>
                <w:sz w:val="20"/>
                <w:szCs w:val="20"/>
                <w:lang w:val="mn-MN"/>
              </w:rPr>
              <w:t>тохируулан</w:t>
            </w:r>
            <w:r w:rsidRPr="0019393A">
              <w:rPr>
                <w:rFonts w:ascii="Arial" w:hAnsi="Arial" w:cs="Arial"/>
                <w:sz w:val="20"/>
                <w:szCs w:val="20"/>
                <w:lang w:val="mn-MN"/>
              </w:rPr>
              <w:t xml:space="preserve"> сонгож болно (кВт; МВт).</w:t>
            </w:r>
          </w:p>
          <w:p w:rsidR="00C35A7D" w:rsidRPr="0019393A" w:rsidRDefault="00C35A7D" w:rsidP="00631663">
            <w:pPr>
              <w:jc w:val="both"/>
              <w:rPr>
                <w:rFonts w:ascii="Arial" w:hAnsi="Arial" w:cs="Arial"/>
                <w:b/>
                <w:sz w:val="24"/>
                <w:szCs w:val="24"/>
                <w:lang w:val="mn-MN"/>
              </w:rPr>
            </w:pPr>
          </w:p>
          <w:p w:rsidR="00631663" w:rsidRPr="0019393A" w:rsidRDefault="00631663" w:rsidP="00631663">
            <w:pPr>
              <w:jc w:val="both"/>
              <w:rPr>
                <w:rFonts w:ascii="Arial" w:hAnsi="Arial" w:cs="Arial"/>
                <w:b/>
                <w:sz w:val="24"/>
                <w:szCs w:val="24"/>
                <w:lang w:val="mn-MN"/>
              </w:rPr>
            </w:pPr>
            <w:r w:rsidRPr="0019393A">
              <w:rPr>
                <w:rFonts w:ascii="Arial" w:hAnsi="Arial" w:cs="Arial"/>
                <w:b/>
                <w:sz w:val="24"/>
                <w:szCs w:val="24"/>
                <w:lang w:val="mn-MN"/>
              </w:rPr>
              <w:t>4.4.15</w:t>
            </w:r>
          </w:p>
          <w:p w:rsidR="00631663" w:rsidRPr="00C35A7D" w:rsidRDefault="00631663" w:rsidP="00631663">
            <w:pPr>
              <w:jc w:val="both"/>
              <w:rPr>
                <w:rFonts w:ascii="Arial" w:hAnsi="Arial" w:cs="Arial"/>
                <w:b/>
                <w:sz w:val="24"/>
                <w:szCs w:val="24"/>
                <w:lang w:val="mn-MN"/>
              </w:rPr>
            </w:pPr>
            <w:r w:rsidRPr="0019393A">
              <w:rPr>
                <w:rFonts w:ascii="Arial" w:hAnsi="Arial" w:cs="Arial"/>
                <w:b/>
                <w:sz w:val="24"/>
                <w:szCs w:val="24"/>
                <w:lang w:val="mn-MN"/>
              </w:rPr>
              <w:t>цэнэг</w:t>
            </w:r>
            <w:r w:rsidR="00C35A7D">
              <w:rPr>
                <w:rFonts w:ascii="Arial" w:hAnsi="Arial" w:cs="Arial"/>
                <w:b/>
                <w:sz w:val="24"/>
                <w:szCs w:val="24"/>
                <w:lang w:val="mn-MN"/>
              </w:rPr>
              <w:t xml:space="preserve"> алда</w:t>
            </w:r>
            <w:r w:rsidR="00D7116B">
              <w:rPr>
                <w:rFonts w:ascii="Arial" w:hAnsi="Arial" w:cs="Arial"/>
                <w:b/>
                <w:sz w:val="24"/>
                <w:szCs w:val="24"/>
                <w:lang w:val="mn-MN"/>
              </w:rPr>
              <w:t>х</w:t>
            </w:r>
            <w:r w:rsidRPr="0019393A">
              <w:rPr>
                <w:rFonts w:ascii="Arial" w:hAnsi="Arial" w:cs="Arial"/>
                <w:b/>
                <w:sz w:val="24"/>
                <w:szCs w:val="24"/>
                <w:lang w:val="mn-MN"/>
              </w:rPr>
              <w:t xml:space="preserve"> үе</w:t>
            </w:r>
            <w:r w:rsidR="00C35A7D">
              <w:rPr>
                <w:rFonts w:ascii="Arial" w:hAnsi="Arial" w:cs="Arial"/>
                <w:b/>
                <w:sz w:val="24"/>
                <w:szCs w:val="24"/>
                <w:lang w:val="mn-MN"/>
              </w:rPr>
              <w:t>ийн</w:t>
            </w:r>
            <w:r w:rsidRPr="0019393A">
              <w:rPr>
                <w:rFonts w:ascii="Arial" w:hAnsi="Arial" w:cs="Arial"/>
                <w:b/>
                <w:sz w:val="24"/>
                <w:szCs w:val="24"/>
                <w:lang w:val="mn-MN"/>
              </w:rPr>
              <w:t xml:space="preserve"> богино хугацааны </w:t>
            </w:r>
            <w:r w:rsidR="00D7116B">
              <w:rPr>
                <w:rFonts w:ascii="Arial" w:hAnsi="Arial" w:cs="Arial"/>
                <w:b/>
                <w:sz w:val="24"/>
                <w:szCs w:val="24"/>
                <w:lang w:val="mn-MN"/>
              </w:rPr>
              <w:t>чадал</w:t>
            </w:r>
          </w:p>
          <w:p w:rsidR="00631663" w:rsidRPr="00C35A7D" w:rsidRDefault="00631663" w:rsidP="00631663">
            <w:pPr>
              <w:jc w:val="both"/>
              <w:rPr>
                <w:rFonts w:ascii="Arial" w:hAnsi="Arial" w:cs="Arial"/>
                <w:sz w:val="24"/>
                <w:szCs w:val="24"/>
                <w:lang w:val="mn-MN"/>
              </w:rPr>
            </w:pPr>
            <w:r w:rsidRPr="0019393A">
              <w:rPr>
                <w:rFonts w:ascii="Arial" w:hAnsi="Arial" w:cs="Arial"/>
                <w:sz w:val="24"/>
                <w:szCs w:val="24"/>
                <w:lang w:val="mn-MN"/>
              </w:rPr>
              <w:t xml:space="preserve">богино хугацааны гаралтын </w:t>
            </w:r>
            <w:r w:rsidR="00D7116B">
              <w:rPr>
                <w:rFonts w:ascii="Arial" w:hAnsi="Arial" w:cs="Arial"/>
                <w:sz w:val="24"/>
                <w:szCs w:val="24"/>
                <w:lang w:val="mn-MN"/>
              </w:rPr>
              <w:t>чадал</w:t>
            </w:r>
          </w:p>
          <w:p w:rsidR="00631663" w:rsidRPr="0019393A" w:rsidRDefault="00E17F3D" w:rsidP="00631663">
            <w:pPr>
              <w:jc w:val="both"/>
              <w:rPr>
                <w:rFonts w:ascii="Arial" w:hAnsi="Arial" w:cs="Arial"/>
                <w:sz w:val="24"/>
                <w:szCs w:val="24"/>
                <w:lang w:val="mn-MN"/>
              </w:rPr>
            </w:pPr>
            <w:r>
              <w:rPr>
                <w:rFonts w:ascii="Arial" w:hAnsi="Arial" w:cs="Arial"/>
                <w:sz w:val="24"/>
                <w:szCs w:val="24"/>
                <w:lang w:val="mn-MN"/>
              </w:rPr>
              <w:t>ЦЭХХ-ын</w:t>
            </w:r>
            <w:r w:rsidRPr="0019393A">
              <w:rPr>
                <w:rFonts w:ascii="Arial" w:hAnsi="Arial" w:cs="Arial"/>
                <w:sz w:val="24"/>
                <w:szCs w:val="24"/>
                <w:lang w:val="mn-MN"/>
              </w:rPr>
              <w:t xml:space="preserve"> систем </w:t>
            </w:r>
            <w:r w:rsidR="00B21BAF">
              <w:rPr>
                <w:rFonts w:ascii="Arial" w:hAnsi="Arial" w:cs="Arial"/>
                <w:sz w:val="24"/>
                <w:szCs w:val="24"/>
                <w:lang w:val="mn-MN"/>
              </w:rPr>
              <w:t>тогтвортой төл</w:t>
            </w:r>
            <w:r>
              <w:rPr>
                <w:rFonts w:ascii="Arial" w:hAnsi="Arial" w:cs="Arial"/>
                <w:sz w:val="24"/>
                <w:szCs w:val="24"/>
                <w:lang w:val="mn-MN"/>
              </w:rPr>
              <w:t>өвт</w:t>
            </w:r>
            <w:r w:rsidR="00B21BAF">
              <w:rPr>
                <w:rFonts w:ascii="Arial" w:hAnsi="Arial" w:cs="Arial"/>
                <w:sz w:val="24"/>
                <w:szCs w:val="24"/>
                <w:lang w:val="mn-MN"/>
              </w:rPr>
              <w:t xml:space="preserve"> болон </w:t>
            </w:r>
            <w:r w:rsidR="00B21BAF" w:rsidRPr="0019393A">
              <w:rPr>
                <w:rFonts w:ascii="Arial" w:hAnsi="Arial" w:cs="Arial"/>
                <w:sz w:val="24"/>
                <w:szCs w:val="24"/>
                <w:lang w:val="mn-MN"/>
              </w:rPr>
              <w:t>тасралтгүй ажилла</w:t>
            </w:r>
            <w:r>
              <w:rPr>
                <w:rFonts w:ascii="Arial" w:hAnsi="Arial" w:cs="Arial"/>
                <w:sz w:val="24"/>
                <w:szCs w:val="24"/>
                <w:lang w:val="mn-MN"/>
              </w:rPr>
              <w:t>х</w:t>
            </w:r>
            <w:r w:rsidR="00B21BAF" w:rsidRPr="0019393A">
              <w:rPr>
                <w:rFonts w:ascii="Arial" w:hAnsi="Arial" w:cs="Arial"/>
                <w:sz w:val="24"/>
                <w:szCs w:val="24"/>
                <w:lang w:val="mn-MN"/>
              </w:rPr>
              <w:t xml:space="preserve"> нөхц</w:t>
            </w:r>
            <w:r>
              <w:rPr>
                <w:rFonts w:ascii="Arial" w:hAnsi="Arial" w:cs="Arial"/>
                <w:sz w:val="24"/>
                <w:szCs w:val="24"/>
                <w:lang w:val="mn-MN"/>
              </w:rPr>
              <w:t>өлд</w:t>
            </w:r>
            <w:r w:rsidR="00B21BAF">
              <w:rPr>
                <w:rFonts w:ascii="Arial" w:hAnsi="Arial" w:cs="Arial"/>
                <w:sz w:val="24"/>
                <w:szCs w:val="24"/>
                <w:lang w:val="mn-MN"/>
              </w:rPr>
              <w:t xml:space="preserve"> </w:t>
            </w:r>
            <w:r w:rsidR="00631663" w:rsidRPr="0019393A">
              <w:rPr>
                <w:rFonts w:ascii="Arial" w:hAnsi="Arial" w:cs="Arial"/>
                <w:sz w:val="24"/>
                <w:szCs w:val="24"/>
                <w:lang w:val="mn-MN"/>
              </w:rPr>
              <w:t xml:space="preserve">тодорхой хугацаанд </w:t>
            </w:r>
            <w:r w:rsidR="00B21BAF">
              <w:rPr>
                <w:rFonts w:ascii="Arial" w:hAnsi="Arial" w:cs="Arial"/>
                <w:sz w:val="24"/>
                <w:szCs w:val="24"/>
                <w:lang w:val="mn-MN"/>
              </w:rPr>
              <w:t xml:space="preserve">цэнэг </w:t>
            </w:r>
            <w:r w:rsidR="00D7116B">
              <w:rPr>
                <w:rFonts w:ascii="Arial" w:hAnsi="Arial" w:cs="Arial"/>
                <w:sz w:val="24"/>
                <w:szCs w:val="24"/>
                <w:lang w:val="mn-MN"/>
              </w:rPr>
              <w:t>ал</w:t>
            </w:r>
            <w:r>
              <w:rPr>
                <w:rFonts w:ascii="Arial" w:hAnsi="Arial" w:cs="Arial"/>
                <w:sz w:val="24"/>
                <w:szCs w:val="24"/>
                <w:lang w:val="mn-MN"/>
              </w:rPr>
              <w:t>д</w:t>
            </w:r>
            <w:r w:rsidR="00D7116B">
              <w:rPr>
                <w:rFonts w:ascii="Arial" w:hAnsi="Arial" w:cs="Arial"/>
                <w:sz w:val="24"/>
                <w:szCs w:val="24"/>
                <w:lang w:val="mn-MN"/>
              </w:rPr>
              <w:t>алт</w:t>
            </w:r>
            <w:r w:rsidR="00B21BAF">
              <w:rPr>
                <w:rFonts w:ascii="Arial" w:hAnsi="Arial" w:cs="Arial"/>
                <w:sz w:val="24"/>
                <w:szCs w:val="24"/>
                <w:lang w:val="mn-MN"/>
              </w:rPr>
              <w:t xml:space="preserve"> хий</w:t>
            </w:r>
            <w:r>
              <w:rPr>
                <w:rFonts w:ascii="Arial" w:hAnsi="Arial" w:cs="Arial"/>
                <w:sz w:val="24"/>
                <w:szCs w:val="24"/>
                <w:lang w:val="mn-MN"/>
              </w:rPr>
              <w:t>ж</w:t>
            </w:r>
            <w:r w:rsidR="00631663" w:rsidRPr="0019393A">
              <w:rPr>
                <w:rFonts w:ascii="Arial" w:hAnsi="Arial" w:cs="Arial"/>
                <w:sz w:val="24"/>
                <w:szCs w:val="24"/>
                <w:lang w:val="mn-MN"/>
              </w:rPr>
              <w:t xml:space="preserve"> </w:t>
            </w:r>
            <w:r>
              <w:rPr>
                <w:rFonts w:ascii="Arial" w:hAnsi="Arial" w:cs="Arial"/>
                <w:sz w:val="24"/>
                <w:szCs w:val="24"/>
                <w:lang w:val="mn-MN"/>
              </w:rPr>
              <w:t>чадах</w:t>
            </w:r>
            <w:r w:rsidR="00B21BAF">
              <w:rPr>
                <w:rFonts w:ascii="Arial" w:hAnsi="Arial" w:cs="Arial"/>
                <w:sz w:val="24"/>
                <w:szCs w:val="24"/>
                <w:lang w:val="mn-MN"/>
              </w:rPr>
              <w:t xml:space="preserve"> </w:t>
            </w:r>
            <w:r w:rsidR="00631663" w:rsidRPr="0019393A">
              <w:rPr>
                <w:rFonts w:ascii="Arial" w:hAnsi="Arial" w:cs="Arial"/>
                <w:sz w:val="24"/>
                <w:szCs w:val="24"/>
                <w:lang w:val="mn-MN"/>
              </w:rPr>
              <w:t xml:space="preserve">хамгийн их </w:t>
            </w:r>
            <w:r w:rsidR="00D7116B">
              <w:rPr>
                <w:rFonts w:ascii="Arial" w:hAnsi="Arial" w:cs="Arial"/>
                <w:sz w:val="24"/>
                <w:szCs w:val="24"/>
                <w:lang w:val="mn-MN"/>
              </w:rPr>
              <w:t>чадал</w:t>
            </w:r>
          </w:p>
          <w:p w:rsidR="00C35A7D" w:rsidRPr="0019393A" w:rsidRDefault="00C35A7D" w:rsidP="00631663">
            <w:pPr>
              <w:jc w:val="both"/>
              <w:rPr>
                <w:rFonts w:ascii="Arial" w:hAnsi="Arial" w:cs="Arial"/>
                <w:sz w:val="20"/>
                <w:szCs w:val="20"/>
                <w:lang w:val="mn-MN"/>
              </w:rPr>
            </w:pPr>
          </w:p>
          <w:p w:rsidR="00D7116B" w:rsidRPr="0019393A" w:rsidRDefault="00631663" w:rsidP="00D7116B">
            <w:pPr>
              <w:jc w:val="both"/>
              <w:rPr>
                <w:rFonts w:ascii="Arial" w:hAnsi="Arial" w:cs="Arial"/>
                <w:sz w:val="20"/>
                <w:szCs w:val="20"/>
                <w:lang w:val="mn-MN"/>
              </w:rPr>
            </w:pPr>
            <w:r w:rsidRPr="0019393A">
              <w:rPr>
                <w:rFonts w:ascii="Arial" w:hAnsi="Arial" w:cs="Arial"/>
                <w:sz w:val="20"/>
                <w:szCs w:val="20"/>
                <w:lang w:val="mn-MN"/>
              </w:rPr>
              <w:t xml:space="preserve">Тайлбар 1: Богино хугацааны </w:t>
            </w:r>
            <w:r w:rsidR="00D7116B">
              <w:rPr>
                <w:rFonts w:ascii="Arial" w:hAnsi="Arial" w:cs="Arial"/>
                <w:sz w:val="20"/>
                <w:szCs w:val="20"/>
                <w:lang w:val="mn-MN"/>
              </w:rPr>
              <w:t>чадал</w:t>
            </w:r>
            <w:r w:rsidRPr="0019393A">
              <w:rPr>
                <w:rFonts w:ascii="Arial" w:hAnsi="Arial" w:cs="Arial"/>
                <w:sz w:val="20"/>
                <w:szCs w:val="20"/>
                <w:lang w:val="mn-MN"/>
              </w:rPr>
              <w:t xml:space="preserve"> нь ер</w:t>
            </w:r>
            <w:r w:rsidR="00E23164">
              <w:rPr>
                <w:rFonts w:ascii="Arial" w:hAnsi="Arial" w:cs="Arial"/>
                <w:sz w:val="20"/>
                <w:szCs w:val="20"/>
                <w:lang w:val="mn-MN"/>
              </w:rPr>
              <w:t>дөө чадлын</w:t>
            </w:r>
            <w:r w:rsidR="00D7116B">
              <w:rPr>
                <w:rFonts w:ascii="Arial" w:hAnsi="Arial" w:cs="Arial"/>
                <w:sz w:val="20"/>
                <w:szCs w:val="20"/>
                <w:lang w:val="mn-MN"/>
              </w:rPr>
              <w:t xml:space="preserve"> </w:t>
            </w:r>
            <w:r w:rsidR="00D7116B" w:rsidRPr="0019393A">
              <w:rPr>
                <w:rFonts w:ascii="Arial" w:hAnsi="Arial" w:cs="Arial"/>
                <w:sz w:val="20"/>
                <w:szCs w:val="20"/>
                <w:highlight w:val="yellow"/>
                <w:lang w:val="mn-MN"/>
              </w:rPr>
              <w:t>чад</w:t>
            </w:r>
            <w:r w:rsidR="00092D2C">
              <w:rPr>
                <w:rFonts w:ascii="Arial" w:hAnsi="Arial" w:cs="Arial"/>
                <w:sz w:val="20"/>
                <w:szCs w:val="20"/>
                <w:highlight w:val="yellow"/>
                <w:lang w:val="mn-MN"/>
              </w:rPr>
              <w:t>амжийн</w:t>
            </w:r>
            <w:r w:rsidR="00D7116B">
              <w:rPr>
                <w:rFonts w:ascii="Arial" w:hAnsi="Arial" w:cs="Arial"/>
                <w:sz w:val="20"/>
                <w:szCs w:val="20"/>
                <w:lang w:val="mn-MN"/>
              </w:rPr>
              <w:t xml:space="preserve"> </w:t>
            </w:r>
            <w:r w:rsidR="00E23164">
              <w:rPr>
                <w:rFonts w:ascii="Arial" w:hAnsi="Arial" w:cs="Arial"/>
                <w:sz w:val="20"/>
                <w:szCs w:val="20"/>
                <w:lang w:val="mn-MN"/>
              </w:rPr>
              <w:t>графикийн заагийн гадна байдаг</w:t>
            </w:r>
            <w:r w:rsidR="00D7116B" w:rsidRPr="0019393A">
              <w:rPr>
                <w:rFonts w:ascii="Arial" w:hAnsi="Arial" w:cs="Arial"/>
                <w:sz w:val="20"/>
                <w:szCs w:val="20"/>
                <w:lang w:val="mn-MN"/>
              </w:rPr>
              <w:t>.</w:t>
            </w:r>
          </w:p>
          <w:p w:rsidR="00B21BAF" w:rsidRPr="0019393A" w:rsidRDefault="00B21BAF" w:rsidP="00631663">
            <w:pPr>
              <w:jc w:val="both"/>
              <w:rPr>
                <w:rFonts w:ascii="Arial" w:hAnsi="Arial" w:cs="Arial"/>
                <w:sz w:val="20"/>
                <w:szCs w:val="20"/>
                <w:lang w:val="mn-MN"/>
              </w:rPr>
            </w:pPr>
          </w:p>
          <w:p w:rsidR="00631663" w:rsidRPr="0019393A" w:rsidRDefault="00631663" w:rsidP="00631663">
            <w:pPr>
              <w:jc w:val="both"/>
              <w:rPr>
                <w:rFonts w:ascii="Arial" w:hAnsi="Arial" w:cs="Arial"/>
                <w:sz w:val="20"/>
                <w:szCs w:val="20"/>
                <w:lang w:val="mn-MN"/>
              </w:rPr>
            </w:pPr>
            <w:r w:rsidRPr="0019393A">
              <w:rPr>
                <w:rFonts w:ascii="Arial" w:hAnsi="Arial" w:cs="Arial"/>
                <w:sz w:val="20"/>
                <w:szCs w:val="20"/>
                <w:lang w:val="mn-MN"/>
              </w:rPr>
              <w:t xml:space="preserve">Тайлбар 2: Ватт (Вт) нь нийтлэг нэгж бөгөөд бусад нэгжийг </w:t>
            </w:r>
            <w:r w:rsidR="00B21BAF">
              <w:rPr>
                <w:rFonts w:ascii="Arial" w:hAnsi="Arial" w:cs="Arial"/>
                <w:sz w:val="20"/>
                <w:szCs w:val="20"/>
                <w:lang w:val="mn-MN"/>
              </w:rPr>
              <w:t>тохируулан</w:t>
            </w:r>
            <w:r w:rsidRPr="0019393A">
              <w:rPr>
                <w:rFonts w:ascii="Arial" w:hAnsi="Arial" w:cs="Arial"/>
                <w:sz w:val="20"/>
                <w:szCs w:val="20"/>
                <w:lang w:val="mn-MN"/>
              </w:rPr>
              <w:t xml:space="preserve"> сонгож болно (кВт; МВт).</w:t>
            </w:r>
          </w:p>
          <w:p w:rsidR="00631663" w:rsidRPr="0019393A" w:rsidRDefault="00631663" w:rsidP="00631663">
            <w:pPr>
              <w:jc w:val="both"/>
              <w:rPr>
                <w:rFonts w:ascii="Arial" w:hAnsi="Arial" w:cs="Arial"/>
                <w:b/>
                <w:sz w:val="20"/>
                <w:szCs w:val="20"/>
                <w:lang w:val="mn-MN"/>
              </w:rPr>
            </w:pPr>
            <w:r w:rsidRPr="0019393A">
              <w:rPr>
                <w:rFonts w:ascii="Arial" w:hAnsi="Arial" w:cs="Arial"/>
                <w:b/>
                <w:sz w:val="20"/>
                <w:szCs w:val="20"/>
                <w:lang w:val="mn-MN"/>
              </w:rPr>
              <w:t xml:space="preserve"> </w:t>
            </w:r>
          </w:p>
          <w:p w:rsidR="00631663" w:rsidRPr="0019393A" w:rsidRDefault="00631663" w:rsidP="00631663">
            <w:pPr>
              <w:jc w:val="both"/>
              <w:rPr>
                <w:rFonts w:ascii="Arial" w:hAnsi="Arial" w:cs="Arial"/>
                <w:b/>
                <w:sz w:val="24"/>
                <w:szCs w:val="24"/>
                <w:lang w:val="mn-MN"/>
              </w:rPr>
            </w:pPr>
            <w:r w:rsidRPr="0019393A">
              <w:rPr>
                <w:rFonts w:ascii="Arial" w:hAnsi="Arial" w:cs="Arial"/>
                <w:b/>
                <w:sz w:val="24"/>
                <w:szCs w:val="24"/>
                <w:lang w:val="mn-MN"/>
              </w:rPr>
              <w:t>4.4.16</w:t>
            </w:r>
          </w:p>
          <w:p w:rsidR="00631663" w:rsidRPr="00B21BAF" w:rsidRDefault="00631663" w:rsidP="00631663">
            <w:pPr>
              <w:jc w:val="both"/>
              <w:rPr>
                <w:rFonts w:ascii="Arial" w:hAnsi="Arial" w:cs="Arial"/>
                <w:b/>
                <w:sz w:val="24"/>
                <w:szCs w:val="24"/>
                <w:lang w:val="mn-MN"/>
              </w:rPr>
            </w:pPr>
            <w:r w:rsidRPr="0019393A">
              <w:rPr>
                <w:rFonts w:ascii="Arial" w:hAnsi="Arial" w:cs="Arial"/>
                <w:b/>
                <w:sz w:val="24"/>
                <w:szCs w:val="24"/>
                <w:lang w:val="mn-MN"/>
              </w:rPr>
              <w:t xml:space="preserve">богино хугацааны </w:t>
            </w:r>
            <w:r w:rsidR="00B21BAF">
              <w:rPr>
                <w:rFonts w:ascii="Arial" w:hAnsi="Arial" w:cs="Arial"/>
                <w:b/>
                <w:sz w:val="24"/>
                <w:szCs w:val="24"/>
                <w:lang w:val="mn-MN"/>
              </w:rPr>
              <w:t>хуурмаг чадал</w:t>
            </w:r>
          </w:p>
          <w:p w:rsidR="00631663" w:rsidRPr="00B21BAF" w:rsidRDefault="00E23164" w:rsidP="00631663">
            <w:pPr>
              <w:jc w:val="both"/>
              <w:rPr>
                <w:rFonts w:ascii="Arial" w:hAnsi="Arial" w:cs="Arial"/>
                <w:sz w:val="24"/>
                <w:szCs w:val="24"/>
                <w:lang w:val="mn-MN"/>
              </w:rPr>
            </w:pPr>
            <w:r>
              <w:rPr>
                <w:rFonts w:ascii="Arial" w:hAnsi="Arial" w:cs="Arial"/>
                <w:sz w:val="24"/>
                <w:szCs w:val="24"/>
                <w:lang w:val="mn-MN"/>
              </w:rPr>
              <w:t>ЦЭХХ-ын</w:t>
            </w:r>
            <w:r w:rsidRPr="0019393A">
              <w:rPr>
                <w:rFonts w:ascii="Arial" w:hAnsi="Arial" w:cs="Arial"/>
                <w:sz w:val="24"/>
                <w:szCs w:val="24"/>
                <w:lang w:val="mn-MN"/>
              </w:rPr>
              <w:t xml:space="preserve"> систем </w:t>
            </w:r>
            <w:r>
              <w:rPr>
                <w:rFonts w:ascii="Arial" w:hAnsi="Arial" w:cs="Arial"/>
                <w:sz w:val="24"/>
                <w:szCs w:val="24"/>
                <w:lang w:val="mn-MN"/>
              </w:rPr>
              <w:t xml:space="preserve">тогтвортой төлөвт болон </w:t>
            </w:r>
            <w:r w:rsidRPr="0019393A">
              <w:rPr>
                <w:rFonts w:ascii="Arial" w:hAnsi="Arial" w:cs="Arial"/>
                <w:sz w:val="24"/>
                <w:szCs w:val="24"/>
                <w:lang w:val="mn-MN"/>
              </w:rPr>
              <w:t>тасралтгүй ажилла</w:t>
            </w:r>
            <w:r>
              <w:rPr>
                <w:rFonts w:ascii="Arial" w:hAnsi="Arial" w:cs="Arial"/>
                <w:sz w:val="24"/>
                <w:szCs w:val="24"/>
                <w:lang w:val="mn-MN"/>
              </w:rPr>
              <w:t>х</w:t>
            </w:r>
            <w:r w:rsidRPr="0019393A">
              <w:rPr>
                <w:rFonts w:ascii="Arial" w:hAnsi="Arial" w:cs="Arial"/>
                <w:sz w:val="24"/>
                <w:szCs w:val="24"/>
                <w:lang w:val="mn-MN"/>
              </w:rPr>
              <w:t xml:space="preserve"> нөхц</w:t>
            </w:r>
            <w:r>
              <w:rPr>
                <w:rFonts w:ascii="Arial" w:hAnsi="Arial" w:cs="Arial"/>
                <w:sz w:val="24"/>
                <w:szCs w:val="24"/>
                <w:lang w:val="mn-MN"/>
              </w:rPr>
              <w:t xml:space="preserve">өлд </w:t>
            </w:r>
            <w:r w:rsidR="00631663" w:rsidRPr="00A11B31">
              <w:rPr>
                <w:rFonts w:ascii="Arial" w:hAnsi="Arial" w:cs="Arial"/>
                <w:sz w:val="24"/>
                <w:szCs w:val="24"/>
                <w:lang w:val="mn-MN"/>
              </w:rPr>
              <w:t xml:space="preserve">  тодорхой хугацаанд сол</w:t>
            </w:r>
            <w:r w:rsidR="00B21BAF">
              <w:rPr>
                <w:rFonts w:ascii="Arial" w:hAnsi="Arial" w:cs="Arial"/>
                <w:sz w:val="24"/>
                <w:szCs w:val="24"/>
                <w:lang w:val="mn-MN"/>
              </w:rPr>
              <w:t>илцоо</w:t>
            </w:r>
            <w:r w:rsidR="00631663" w:rsidRPr="00A11B31">
              <w:rPr>
                <w:rFonts w:ascii="Arial" w:hAnsi="Arial" w:cs="Arial"/>
                <w:sz w:val="24"/>
                <w:szCs w:val="24"/>
                <w:lang w:val="mn-MN"/>
              </w:rPr>
              <w:t xml:space="preserve"> </w:t>
            </w:r>
            <w:r w:rsidR="00B21BAF">
              <w:rPr>
                <w:rFonts w:ascii="Arial" w:hAnsi="Arial" w:cs="Arial"/>
                <w:sz w:val="24"/>
                <w:szCs w:val="24"/>
                <w:lang w:val="mn-MN"/>
              </w:rPr>
              <w:t>хий</w:t>
            </w:r>
            <w:r w:rsidR="0016011E">
              <w:rPr>
                <w:rFonts w:ascii="Arial" w:hAnsi="Arial" w:cs="Arial"/>
                <w:sz w:val="24"/>
                <w:szCs w:val="24"/>
                <w:lang w:val="mn-MN"/>
              </w:rPr>
              <w:t>ж чадах</w:t>
            </w:r>
            <w:r w:rsidR="00B21BAF">
              <w:rPr>
                <w:rFonts w:ascii="Arial" w:hAnsi="Arial" w:cs="Arial"/>
                <w:sz w:val="24"/>
                <w:szCs w:val="24"/>
                <w:lang w:val="mn-MN"/>
              </w:rPr>
              <w:t xml:space="preserve"> </w:t>
            </w:r>
            <w:r w:rsidR="00631663" w:rsidRPr="00A11B31">
              <w:rPr>
                <w:rFonts w:ascii="Arial" w:hAnsi="Arial" w:cs="Arial"/>
                <w:sz w:val="24"/>
                <w:szCs w:val="24"/>
                <w:lang w:val="mn-MN"/>
              </w:rPr>
              <w:t xml:space="preserve">хамгийн их </w:t>
            </w:r>
            <w:r w:rsidR="00B21BAF">
              <w:rPr>
                <w:rFonts w:ascii="Arial" w:hAnsi="Arial" w:cs="Arial"/>
                <w:sz w:val="24"/>
                <w:szCs w:val="24"/>
                <w:lang w:val="mn-MN"/>
              </w:rPr>
              <w:t>хуурмаг чадал</w:t>
            </w:r>
          </w:p>
          <w:p w:rsidR="00E23164" w:rsidRPr="0019393A" w:rsidRDefault="00B21BAF" w:rsidP="00E23164">
            <w:pPr>
              <w:jc w:val="both"/>
              <w:rPr>
                <w:rFonts w:ascii="Arial" w:hAnsi="Arial" w:cs="Arial"/>
                <w:sz w:val="20"/>
                <w:szCs w:val="20"/>
                <w:lang w:val="mn-MN"/>
              </w:rPr>
            </w:pPr>
            <w:r>
              <w:rPr>
                <w:rFonts w:ascii="Arial" w:hAnsi="Arial" w:cs="Arial"/>
                <w:sz w:val="20"/>
                <w:szCs w:val="20"/>
                <w:lang w:val="mn-MN"/>
              </w:rPr>
              <w:t>Тайлбар</w:t>
            </w:r>
            <w:r w:rsidR="00631663" w:rsidRPr="0019393A">
              <w:rPr>
                <w:rFonts w:ascii="Arial" w:hAnsi="Arial" w:cs="Arial"/>
                <w:sz w:val="20"/>
                <w:szCs w:val="20"/>
                <w:lang w:val="mn-MN"/>
              </w:rPr>
              <w:t xml:space="preserve"> 1: Богино хугацааны </w:t>
            </w:r>
            <w:r w:rsidR="0016011E">
              <w:rPr>
                <w:rFonts w:ascii="Arial" w:hAnsi="Arial" w:cs="Arial"/>
                <w:sz w:val="20"/>
                <w:szCs w:val="20"/>
                <w:lang w:val="mn-MN"/>
              </w:rPr>
              <w:t>чадал</w:t>
            </w:r>
            <w:r>
              <w:rPr>
                <w:rFonts w:ascii="Arial" w:hAnsi="Arial" w:cs="Arial"/>
                <w:sz w:val="20"/>
                <w:szCs w:val="20"/>
                <w:lang w:val="mn-MN"/>
              </w:rPr>
              <w:t xml:space="preserve"> </w:t>
            </w:r>
            <w:r w:rsidR="00631663" w:rsidRPr="0019393A">
              <w:rPr>
                <w:rFonts w:ascii="Arial" w:hAnsi="Arial" w:cs="Arial"/>
                <w:sz w:val="20"/>
                <w:szCs w:val="20"/>
                <w:lang w:val="mn-MN"/>
              </w:rPr>
              <w:t xml:space="preserve"> нь </w:t>
            </w:r>
            <w:r w:rsidR="00E23164">
              <w:rPr>
                <w:rFonts w:ascii="Arial" w:hAnsi="Arial" w:cs="Arial"/>
                <w:sz w:val="20"/>
                <w:szCs w:val="20"/>
                <w:lang w:val="mn-MN"/>
              </w:rPr>
              <w:t xml:space="preserve">чадлын </w:t>
            </w:r>
            <w:r w:rsidR="00E23164" w:rsidRPr="0019393A">
              <w:rPr>
                <w:rFonts w:ascii="Arial" w:hAnsi="Arial" w:cs="Arial"/>
                <w:sz w:val="20"/>
                <w:szCs w:val="20"/>
                <w:highlight w:val="yellow"/>
                <w:lang w:val="mn-MN"/>
              </w:rPr>
              <w:t>чад</w:t>
            </w:r>
            <w:r w:rsidR="00092D2C">
              <w:rPr>
                <w:rFonts w:ascii="Arial" w:hAnsi="Arial" w:cs="Arial"/>
                <w:sz w:val="20"/>
                <w:szCs w:val="20"/>
                <w:highlight w:val="yellow"/>
                <w:lang w:val="mn-MN"/>
              </w:rPr>
              <w:t>амжийн</w:t>
            </w:r>
            <w:r w:rsidR="00E23164">
              <w:rPr>
                <w:rFonts w:ascii="Arial" w:hAnsi="Arial" w:cs="Arial"/>
                <w:sz w:val="20"/>
                <w:szCs w:val="20"/>
                <w:lang w:val="mn-MN"/>
              </w:rPr>
              <w:t xml:space="preserve"> графикийн заагийн гадна байдаг</w:t>
            </w:r>
            <w:r w:rsidR="00E23164" w:rsidRPr="0019393A">
              <w:rPr>
                <w:rFonts w:ascii="Arial" w:hAnsi="Arial" w:cs="Arial"/>
                <w:sz w:val="20"/>
                <w:szCs w:val="20"/>
                <w:lang w:val="mn-MN"/>
              </w:rPr>
              <w:t>.</w:t>
            </w:r>
          </w:p>
          <w:p w:rsidR="00E23164" w:rsidRDefault="00E23164" w:rsidP="00631663">
            <w:pPr>
              <w:jc w:val="both"/>
              <w:rPr>
                <w:rFonts w:ascii="Arial" w:hAnsi="Arial" w:cs="Arial"/>
                <w:sz w:val="20"/>
                <w:szCs w:val="20"/>
                <w:lang w:val="mn-MN"/>
              </w:rPr>
            </w:pPr>
          </w:p>
          <w:p w:rsidR="00631663" w:rsidRPr="0019393A" w:rsidRDefault="00631663" w:rsidP="00631663">
            <w:pPr>
              <w:jc w:val="both"/>
              <w:rPr>
                <w:rFonts w:ascii="Arial" w:hAnsi="Arial" w:cs="Arial"/>
                <w:sz w:val="20"/>
                <w:szCs w:val="20"/>
                <w:lang w:val="mn-MN"/>
              </w:rPr>
            </w:pPr>
            <w:r w:rsidRPr="0019393A">
              <w:rPr>
                <w:rFonts w:ascii="Arial" w:hAnsi="Arial" w:cs="Arial"/>
                <w:sz w:val="20"/>
                <w:szCs w:val="20"/>
                <w:lang w:val="mn-MN"/>
              </w:rPr>
              <w:t xml:space="preserve">Тайлбар 2: Var (var) нь үндсэн нэгж бөгөөд бусад нэгжийг </w:t>
            </w:r>
            <w:r w:rsidR="00B21BAF">
              <w:rPr>
                <w:rFonts w:ascii="Arial" w:hAnsi="Arial" w:cs="Arial"/>
                <w:sz w:val="20"/>
                <w:szCs w:val="20"/>
                <w:lang w:val="mn-MN"/>
              </w:rPr>
              <w:t xml:space="preserve">тохируулан </w:t>
            </w:r>
            <w:r w:rsidRPr="0019393A">
              <w:rPr>
                <w:rFonts w:ascii="Arial" w:hAnsi="Arial" w:cs="Arial"/>
                <w:sz w:val="20"/>
                <w:szCs w:val="20"/>
                <w:lang w:val="mn-MN"/>
              </w:rPr>
              <w:t>сонгож болно (kvar, Mvar).</w:t>
            </w:r>
          </w:p>
          <w:p w:rsidR="00631663" w:rsidRPr="0019393A" w:rsidRDefault="00631663" w:rsidP="00631663">
            <w:pPr>
              <w:jc w:val="both"/>
              <w:rPr>
                <w:rFonts w:ascii="Arial" w:hAnsi="Arial" w:cs="Arial"/>
                <w:b/>
                <w:sz w:val="24"/>
                <w:szCs w:val="24"/>
                <w:lang w:val="mn-MN"/>
              </w:rPr>
            </w:pPr>
            <w:r w:rsidRPr="0019393A">
              <w:rPr>
                <w:rFonts w:ascii="Arial" w:hAnsi="Arial" w:cs="Arial"/>
                <w:b/>
                <w:sz w:val="24"/>
                <w:szCs w:val="24"/>
                <w:lang w:val="mn-MN"/>
              </w:rPr>
              <w:t>4.5</w:t>
            </w:r>
          </w:p>
          <w:p w:rsidR="00631663" w:rsidRPr="004D2989" w:rsidRDefault="00631663" w:rsidP="00631663">
            <w:pPr>
              <w:jc w:val="both"/>
              <w:rPr>
                <w:rFonts w:ascii="Arial" w:hAnsi="Arial" w:cs="Arial"/>
                <w:b/>
                <w:sz w:val="24"/>
                <w:szCs w:val="24"/>
                <w:lang w:val="mn-MN"/>
              </w:rPr>
            </w:pPr>
            <w:r w:rsidRPr="0019393A">
              <w:rPr>
                <w:rFonts w:ascii="Arial" w:hAnsi="Arial" w:cs="Arial"/>
                <w:b/>
                <w:sz w:val="24"/>
                <w:szCs w:val="24"/>
                <w:lang w:val="mn-MN"/>
              </w:rPr>
              <w:t xml:space="preserve">туслах </w:t>
            </w:r>
            <w:r w:rsidR="004D2989">
              <w:rPr>
                <w:rFonts w:ascii="Arial" w:hAnsi="Arial" w:cs="Arial"/>
                <w:b/>
                <w:sz w:val="24"/>
                <w:szCs w:val="24"/>
                <w:lang w:val="mn-MN"/>
              </w:rPr>
              <w:t>ХЦ</w:t>
            </w:r>
          </w:p>
          <w:p w:rsidR="0051111D" w:rsidRDefault="0051111D" w:rsidP="0051111D">
            <w:pPr>
              <w:jc w:val="both"/>
              <w:rPr>
                <w:rFonts w:ascii="Arial" w:hAnsi="Arial" w:cs="Arial"/>
                <w:sz w:val="24"/>
                <w:szCs w:val="24"/>
                <w:lang w:val="mn-MN"/>
              </w:rPr>
            </w:pPr>
            <w:r>
              <w:rPr>
                <w:rFonts w:ascii="Arial" w:hAnsi="Arial" w:cs="Arial"/>
                <w:sz w:val="24"/>
                <w:szCs w:val="24"/>
                <w:lang w:val="mn-MN"/>
              </w:rPr>
              <w:t>Зөвхөн дэд систем бүрийг цахилгаанаар хангахад а</w:t>
            </w:r>
            <w:r w:rsidRPr="0019393A">
              <w:rPr>
                <w:rFonts w:ascii="Arial" w:hAnsi="Arial" w:cs="Arial"/>
                <w:sz w:val="24"/>
                <w:szCs w:val="24"/>
                <w:lang w:val="mn-MN"/>
              </w:rPr>
              <w:t xml:space="preserve">нхдагч </w:t>
            </w:r>
            <w:r>
              <w:rPr>
                <w:rFonts w:ascii="Arial" w:hAnsi="Arial" w:cs="Arial"/>
                <w:sz w:val="24"/>
                <w:szCs w:val="24"/>
                <w:lang w:val="mn-MN"/>
              </w:rPr>
              <w:t>ХЦ-ийг</w:t>
            </w:r>
            <w:r w:rsidRPr="0019393A">
              <w:rPr>
                <w:rFonts w:ascii="Arial" w:hAnsi="Arial" w:cs="Arial"/>
                <w:sz w:val="24"/>
                <w:szCs w:val="24"/>
                <w:lang w:val="mn-MN"/>
              </w:rPr>
              <w:t xml:space="preserve"> </w:t>
            </w:r>
            <w:r w:rsidR="00631663" w:rsidRPr="0019393A">
              <w:rPr>
                <w:rFonts w:ascii="Arial" w:hAnsi="Arial" w:cs="Arial"/>
                <w:sz w:val="24"/>
                <w:szCs w:val="24"/>
                <w:lang w:val="mn-MN"/>
              </w:rPr>
              <w:t xml:space="preserve">ашиглаагүй тохиолдолд  </w:t>
            </w:r>
            <w:r>
              <w:rPr>
                <w:rFonts w:ascii="Arial" w:hAnsi="Arial" w:cs="Arial"/>
                <w:sz w:val="24"/>
                <w:szCs w:val="24"/>
                <w:lang w:val="mn-MN"/>
              </w:rPr>
              <w:t>туслах дэд</w:t>
            </w:r>
            <w:r w:rsidRPr="0019393A">
              <w:rPr>
                <w:rFonts w:ascii="Arial" w:hAnsi="Arial" w:cs="Arial"/>
                <w:sz w:val="24"/>
                <w:szCs w:val="24"/>
                <w:lang w:val="mn-MN"/>
              </w:rPr>
              <w:t xml:space="preserve"> систем</w:t>
            </w:r>
            <w:r>
              <w:rPr>
                <w:rFonts w:ascii="Arial" w:hAnsi="Arial" w:cs="Arial"/>
                <w:sz w:val="24"/>
                <w:szCs w:val="24"/>
                <w:lang w:val="mn-MN"/>
              </w:rPr>
              <w:t>ийг</w:t>
            </w:r>
            <w:r w:rsidRPr="0019393A">
              <w:rPr>
                <w:rFonts w:ascii="Arial" w:hAnsi="Arial" w:cs="Arial"/>
                <w:sz w:val="24"/>
                <w:szCs w:val="24"/>
                <w:lang w:val="mn-MN"/>
              </w:rPr>
              <w:t xml:space="preserve"> </w:t>
            </w:r>
            <w:r>
              <w:rPr>
                <w:rFonts w:ascii="Arial" w:hAnsi="Arial" w:cs="Arial"/>
                <w:sz w:val="24"/>
                <w:szCs w:val="24"/>
                <w:lang w:val="mn-MN"/>
              </w:rPr>
              <w:t>цахилгаанаар хангахад ашигладаг</w:t>
            </w:r>
            <w:r w:rsidRPr="0019393A">
              <w:rPr>
                <w:rFonts w:ascii="Arial" w:hAnsi="Arial" w:cs="Arial"/>
                <w:sz w:val="24"/>
                <w:szCs w:val="24"/>
                <w:lang w:val="mn-MN"/>
              </w:rPr>
              <w:t xml:space="preserve"> </w:t>
            </w:r>
            <w:r>
              <w:rPr>
                <w:rFonts w:ascii="Arial" w:hAnsi="Arial" w:cs="Arial"/>
                <w:sz w:val="24"/>
                <w:szCs w:val="24"/>
                <w:lang w:val="mn-MN"/>
              </w:rPr>
              <w:t>ЦЭХХ-ын</w:t>
            </w:r>
            <w:r w:rsidRPr="0019393A">
              <w:rPr>
                <w:rFonts w:ascii="Arial" w:hAnsi="Arial" w:cs="Arial"/>
                <w:sz w:val="24"/>
                <w:szCs w:val="24"/>
                <w:lang w:val="mn-MN"/>
              </w:rPr>
              <w:t xml:space="preserve"> системийн цахилгаан эрчим хүчний систем</w:t>
            </w:r>
            <w:r>
              <w:rPr>
                <w:rFonts w:ascii="Arial" w:hAnsi="Arial" w:cs="Arial"/>
                <w:sz w:val="24"/>
                <w:szCs w:val="24"/>
                <w:lang w:val="mn-MN"/>
              </w:rPr>
              <w:t>тэй холбогдох</w:t>
            </w:r>
            <w:r w:rsidRPr="0019393A">
              <w:rPr>
                <w:rFonts w:ascii="Arial" w:hAnsi="Arial" w:cs="Arial"/>
                <w:sz w:val="24"/>
                <w:szCs w:val="24"/>
                <w:lang w:val="mn-MN"/>
              </w:rPr>
              <w:t xml:space="preserve"> цэг.</w:t>
            </w:r>
          </w:p>
          <w:p w:rsidR="00631663" w:rsidRPr="0019393A" w:rsidRDefault="00631663" w:rsidP="00631663">
            <w:pPr>
              <w:jc w:val="both"/>
              <w:rPr>
                <w:rFonts w:ascii="Arial" w:hAnsi="Arial" w:cs="Arial"/>
                <w:sz w:val="20"/>
                <w:szCs w:val="20"/>
                <w:lang w:val="mn-MN"/>
              </w:rPr>
            </w:pPr>
            <w:r w:rsidRPr="0019393A">
              <w:rPr>
                <w:rFonts w:ascii="Arial" w:hAnsi="Arial" w:cs="Arial"/>
                <w:sz w:val="20"/>
                <w:szCs w:val="20"/>
                <w:lang w:val="mn-MN"/>
              </w:rPr>
              <w:t>Тайлбар 1: Ер</w:t>
            </w:r>
            <w:r w:rsidR="0051111D">
              <w:rPr>
                <w:rFonts w:ascii="Arial" w:hAnsi="Arial" w:cs="Arial"/>
                <w:sz w:val="20"/>
                <w:szCs w:val="20"/>
                <w:lang w:val="mn-MN"/>
              </w:rPr>
              <w:t xml:space="preserve"> нь </w:t>
            </w:r>
            <w:r w:rsidRPr="0019393A">
              <w:rPr>
                <w:rFonts w:ascii="Arial" w:hAnsi="Arial" w:cs="Arial"/>
                <w:sz w:val="20"/>
                <w:szCs w:val="20"/>
                <w:lang w:val="mn-MN"/>
              </w:rPr>
              <w:t xml:space="preserve"> туслах </w:t>
            </w:r>
            <w:r w:rsidR="004D2989">
              <w:rPr>
                <w:rFonts w:ascii="Arial" w:hAnsi="Arial" w:cs="Arial"/>
                <w:sz w:val="20"/>
                <w:szCs w:val="20"/>
                <w:lang w:val="mn-MN"/>
              </w:rPr>
              <w:t>ХЦ</w:t>
            </w:r>
            <w:r w:rsidRPr="0019393A">
              <w:rPr>
                <w:rFonts w:ascii="Arial" w:hAnsi="Arial" w:cs="Arial"/>
                <w:sz w:val="20"/>
                <w:szCs w:val="20"/>
                <w:lang w:val="mn-MN"/>
              </w:rPr>
              <w:t>-ийг цахилгаан эрчим хүчний өөр эх үүсвэрээр (жишээ нь дизель генератор) сольж болно.</w:t>
            </w:r>
          </w:p>
          <w:p w:rsidR="00631663" w:rsidRPr="0019393A" w:rsidRDefault="00631663" w:rsidP="00631663">
            <w:pPr>
              <w:jc w:val="both"/>
              <w:rPr>
                <w:rFonts w:ascii="Arial" w:hAnsi="Arial" w:cs="Arial"/>
                <w:sz w:val="20"/>
                <w:szCs w:val="20"/>
                <w:lang w:val="mn-MN"/>
              </w:rPr>
            </w:pPr>
          </w:p>
          <w:p w:rsidR="00631663" w:rsidRPr="0019393A" w:rsidRDefault="00631663" w:rsidP="00631663">
            <w:pPr>
              <w:jc w:val="both"/>
              <w:rPr>
                <w:rFonts w:ascii="Arial" w:hAnsi="Arial" w:cs="Arial"/>
                <w:sz w:val="20"/>
                <w:szCs w:val="20"/>
                <w:lang w:val="mn-MN"/>
              </w:rPr>
            </w:pPr>
            <w:r w:rsidRPr="0019393A">
              <w:rPr>
                <w:rFonts w:ascii="Arial" w:hAnsi="Arial" w:cs="Arial"/>
                <w:sz w:val="20"/>
                <w:szCs w:val="20"/>
                <w:lang w:val="mn-MN"/>
              </w:rPr>
              <w:t xml:space="preserve">Тайлбар 2: </w:t>
            </w:r>
            <w:r w:rsidR="004D2989">
              <w:rPr>
                <w:rFonts w:ascii="Arial" w:hAnsi="Arial" w:cs="Arial"/>
                <w:sz w:val="20"/>
                <w:szCs w:val="20"/>
                <w:lang w:val="mn-MN"/>
              </w:rPr>
              <w:t>Хяналтын</w:t>
            </w:r>
            <w:r w:rsidRPr="0019393A">
              <w:rPr>
                <w:rFonts w:ascii="Arial" w:hAnsi="Arial" w:cs="Arial"/>
                <w:sz w:val="20"/>
                <w:szCs w:val="20"/>
                <w:lang w:val="mn-MN"/>
              </w:rPr>
              <w:t xml:space="preserve"> дэд систем нь </w:t>
            </w:r>
            <w:r w:rsidR="006D1823">
              <w:rPr>
                <w:rFonts w:ascii="Arial" w:hAnsi="Arial" w:cs="Arial"/>
                <w:sz w:val="20"/>
                <w:szCs w:val="20"/>
                <w:lang w:val="mn-MN"/>
              </w:rPr>
              <w:t>ер</w:t>
            </w:r>
            <w:r w:rsidR="0051111D">
              <w:rPr>
                <w:rFonts w:ascii="Arial" w:hAnsi="Arial" w:cs="Arial"/>
                <w:sz w:val="20"/>
                <w:szCs w:val="20"/>
                <w:lang w:val="mn-MN"/>
              </w:rPr>
              <w:t xml:space="preserve"> нь бол</w:t>
            </w:r>
            <w:r w:rsidR="006D1823">
              <w:rPr>
                <w:rFonts w:ascii="Arial" w:hAnsi="Arial" w:cs="Arial"/>
                <w:sz w:val="20"/>
                <w:szCs w:val="20"/>
                <w:lang w:val="mn-MN"/>
              </w:rPr>
              <w:t xml:space="preserve"> </w:t>
            </w:r>
            <w:r w:rsidRPr="0019393A">
              <w:rPr>
                <w:rFonts w:ascii="Arial" w:hAnsi="Arial" w:cs="Arial"/>
                <w:sz w:val="20"/>
                <w:szCs w:val="20"/>
                <w:lang w:val="mn-MN"/>
              </w:rPr>
              <w:t xml:space="preserve"> туслах дэд систем</w:t>
            </w:r>
            <w:r w:rsidR="00910EF3">
              <w:rPr>
                <w:rFonts w:ascii="Arial" w:hAnsi="Arial" w:cs="Arial"/>
                <w:sz w:val="20"/>
                <w:szCs w:val="20"/>
                <w:lang w:val="mn-MN"/>
              </w:rPr>
              <w:t>ийн</w:t>
            </w:r>
            <w:r w:rsidRPr="0019393A">
              <w:rPr>
                <w:rFonts w:ascii="Arial" w:hAnsi="Arial" w:cs="Arial"/>
                <w:sz w:val="20"/>
                <w:szCs w:val="20"/>
                <w:lang w:val="mn-MN"/>
              </w:rPr>
              <w:t xml:space="preserve"> </w:t>
            </w:r>
            <w:r w:rsidR="0051111D">
              <w:rPr>
                <w:rFonts w:ascii="Arial" w:hAnsi="Arial" w:cs="Arial"/>
                <w:sz w:val="20"/>
                <w:szCs w:val="20"/>
                <w:lang w:val="mn-MN"/>
              </w:rPr>
              <w:t>цахилгаанаар хангагд</w:t>
            </w:r>
            <w:r w:rsidR="00910EF3">
              <w:rPr>
                <w:rFonts w:ascii="Arial" w:hAnsi="Arial" w:cs="Arial"/>
                <w:sz w:val="20"/>
                <w:szCs w:val="20"/>
                <w:lang w:val="mn-MN"/>
              </w:rPr>
              <w:t>ах</w:t>
            </w:r>
            <w:r w:rsidR="0051111D">
              <w:rPr>
                <w:rFonts w:ascii="Arial" w:hAnsi="Arial" w:cs="Arial"/>
                <w:sz w:val="20"/>
                <w:szCs w:val="20"/>
                <w:lang w:val="mn-MN"/>
              </w:rPr>
              <w:t xml:space="preserve"> </w:t>
            </w:r>
            <w:r w:rsidRPr="0019393A">
              <w:rPr>
                <w:rFonts w:ascii="Arial" w:hAnsi="Arial" w:cs="Arial"/>
                <w:sz w:val="20"/>
                <w:szCs w:val="20"/>
                <w:lang w:val="mn-MN"/>
              </w:rPr>
              <w:t xml:space="preserve">ба иймээс туслах </w:t>
            </w:r>
            <w:r w:rsidR="004D2989">
              <w:rPr>
                <w:rFonts w:ascii="Arial" w:hAnsi="Arial" w:cs="Arial"/>
                <w:sz w:val="20"/>
                <w:szCs w:val="20"/>
                <w:lang w:val="mn-MN"/>
              </w:rPr>
              <w:t>ХЦ</w:t>
            </w:r>
            <w:r w:rsidRPr="0019393A">
              <w:rPr>
                <w:rFonts w:ascii="Arial" w:hAnsi="Arial" w:cs="Arial"/>
                <w:sz w:val="20"/>
                <w:szCs w:val="20"/>
                <w:lang w:val="mn-MN"/>
              </w:rPr>
              <w:t xml:space="preserve">-ээр </w:t>
            </w:r>
            <w:r w:rsidR="00910EF3">
              <w:rPr>
                <w:rFonts w:ascii="Arial" w:hAnsi="Arial" w:cs="Arial"/>
                <w:sz w:val="20"/>
                <w:szCs w:val="20"/>
                <w:lang w:val="mn-MN"/>
              </w:rPr>
              <w:t xml:space="preserve">хангагдана </w:t>
            </w:r>
            <w:r w:rsidR="004D2989">
              <w:rPr>
                <w:rFonts w:ascii="Arial" w:hAnsi="Arial" w:cs="Arial"/>
                <w:sz w:val="20"/>
                <w:szCs w:val="20"/>
                <w:lang w:val="mn-MN"/>
              </w:rPr>
              <w:t>гэсэн үг</w:t>
            </w:r>
            <w:r w:rsidRPr="0019393A">
              <w:rPr>
                <w:rFonts w:ascii="Arial" w:hAnsi="Arial" w:cs="Arial"/>
                <w:sz w:val="20"/>
                <w:szCs w:val="20"/>
                <w:lang w:val="mn-MN"/>
              </w:rPr>
              <w:t>.</w:t>
            </w:r>
          </w:p>
          <w:p w:rsidR="00631663" w:rsidRPr="00910EF3" w:rsidRDefault="00631663" w:rsidP="00631663">
            <w:pPr>
              <w:jc w:val="both"/>
              <w:rPr>
                <w:rFonts w:ascii="Arial" w:hAnsi="Arial" w:cs="Arial"/>
                <w:b/>
                <w:sz w:val="24"/>
                <w:szCs w:val="24"/>
                <w:lang w:val="mn-MN"/>
              </w:rPr>
            </w:pPr>
            <w:r w:rsidRPr="00910EF3">
              <w:rPr>
                <w:rFonts w:ascii="Arial" w:hAnsi="Arial" w:cs="Arial"/>
                <w:b/>
                <w:sz w:val="24"/>
                <w:szCs w:val="24"/>
                <w:lang w:val="mn-MN"/>
              </w:rPr>
              <w:t>4.5.1</w:t>
            </w:r>
          </w:p>
          <w:p w:rsidR="00631663" w:rsidRPr="00910EF3" w:rsidRDefault="00631663" w:rsidP="00631663">
            <w:pPr>
              <w:jc w:val="both"/>
              <w:rPr>
                <w:rFonts w:ascii="Arial" w:hAnsi="Arial" w:cs="Arial"/>
                <w:b/>
                <w:sz w:val="24"/>
                <w:szCs w:val="24"/>
                <w:lang w:val="mn-MN"/>
              </w:rPr>
            </w:pPr>
            <w:r w:rsidRPr="00910EF3">
              <w:rPr>
                <w:rFonts w:ascii="Arial" w:hAnsi="Arial" w:cs="Arial"/>
                <w:b/>
                <w:sz w:val="24"/>
                <w:szCs w:val="24"/>
                <w:lang w:val="mn-MN"/>
              </w:rPr>
              <w:t xml:space="preserve">туслах </w:t>
            </w:r>
            <w:r w:rsidR="00910EF3">
              <w:rPr>
                <w:rFonts w:ascii="Arial" w:hAnsi="Arial" w:cs="Arial"/>
                <w:b/>
                <w:sz w:val="24"/>
                <w:szCs w:val="24"/>
                <w:lang w:val="mn-MN"/>
              </w:rPr>
              <w:t>чадлын</w:t>
            </w:r>
            <w:r w:rsidRPr="00910EF3">
              <w:rPr>
                <w:rFonts w:ascii="Arial" w:hAnsi="Arial" w:cs="Arial"/>
                <w:b/>
                <w:sz w:val="24"/>
                <w:szCs w:val="24"/>
                <w:lang w:val="mn-MN"/>
              </w:rPr>
              <w:t xml:space="preserve"> хэрэглээ</w:t>
            </w:r>
          </w:p>
          <w:p w:rsidR="00631663" w:rsidRPr="00910EF3" w:rsidRDefault="00910EF3" w:rsidP="00631663">
            <w:pPr>
              <w:jc w:val="both"/>
              <w:rPr>
                <w:rFonts w:ascii="Arial" w:hAnsi="Arial" w:cs="Arial"/>
                <w:sz w:val="24"/>
                <w:szCs w:val="24"/>
                <w:lang w:val="mn-MN"/>
              </w:rPr>
            </w:pPr>
            <w:r w:rsidRPr="00910EF3">
              <w:rPr>
                <w:rFonts w:ascii="Arial" w:hAnsi="Arial" w:cs="Arial"/>
                <w:sz w:val="24"/>
                <w:szCs w:val="24"/>
                <w:lang w:val="mn-MN"/>
              </w:rPr>
              <w:t xml:space="preserve">тодорхой хугацаанд, тодорхой ажлын горимд болон тасралтгүй ажиллах нөхцөлд, </w:t>
            </w:r>
            <w:r w:rsidR="007249DD" w:rsidRPr="00910EF3">
              <w:rPr>
                <w:rFonts w:ascii="Arial" w:hAnsi="Arial" w:cs="Arial"/>
                <w:sz w:val="24"/>
                <w:szCs w:val="24"/>
                <w:lang w:val="mn-MN"/>
              </w:rPr>
              <w:t xml:space="preserve"> </w:t>
            </w:r>
            <w:r w:rsidRPr="00910EF3">
              <w:rPr>
                <w:rFonts w:ascii="Arial" w:hAnsi="Arial" w:cs="Arial"/>
                <w:sz w:val="24"/>
                <w:szCs w:val="24"/>
                <w:lang w:val="mn-MN"/>
              </w:rPr>
              <w:t xml:space="preserve">ЦЭХХ-ын системийн </w:t>
            </w:r>
            <w:r w:rsidR="007249DD" w:rsidRPr="00910EF3">
              <w:rPr>
                <w:rFonts w:ascii="Arial" w:hAnsi="Arial" w:cs="Arial"/>
                <w:sz w:val="24"/>
                <w:szCs w:val="24"/>
                <w:lang w:val="mn-MN"/>
              </w:rPr>
              <w:t>туслах дэд систем</w:t>
            </w:r>
            <w:r w:rsidRPr="00910EF3">
              <w:rPr>
                <w:rFonts w:ascii="Arial" w:hAnsi="Arial" w:cs="Arial"/>
                <w:sz w:val="24"/>
                <w:szCs w:val="24"/>
                <w:lang w:val="mn-MN"/>
              </w:rPr>
              <w:t>д</w:t>
            </w:r>
            <w:r w:rsidR="007249DD" w:rsidRPr="00910EF3">
              <w:rPr>
                <w:rFonts w:ascii="Arial" w:hAnsi="Arial" w:cs="Arial"/>
                <w:sz w:val="24"/>
                <w:szCs w:val="24"/>
                <w:lang w:val="mn-MN"/>
              </w:rPr>
              <w:t xml:space="preserve"> </w:t>
            </w:r>
            <w:r w:rsidR="00631663" w:rsidRPr="00910EF3">
              <w:rPr>
                <w:rFonts w:ascii="Arial" w:hAnsi="Arial" w:cs="Arial"/>
                <w:sz w:val="24"/>
                <w:szCs w:val="24"/>
                <w:lang w:val="mn-MN"/>
              </w:rPr>
              <w:t>шаард</w:t>
            </w:r>
            <w:r w:rsidRPr="00910EF3">
              <w:rPr>
                <w:rFonts w:ascii="Arial" w:hAnsi="Arial" w:cs="Arial"/>
                <w:sz w:val="24"/>
                <w:szCs w:val="24"/>
                <w:lang w:val="mn-MN"/>
              </w:rPr>
              <w:t>лагатай</w:t>
            </w:r>
            <w:r w:rsidR="00631663" w:rsidRPr="00910EF3">
              <w:rPr>
                <w:rFonts w:ascii="Arial" w:hAnsi="Arial" w:cs="Arial"/>
                <w:sz w:val="24"/>
                <w:szCs w:val="24"/>
                <w:lang w:val="mn-MN"/>
              </w:rPr>
              <w:t xml:space="preserve"> </w:t>
            </w:r>
            <w:r w:rsidR="007249DD" w:rsidRPr="00910EF3">
              <w:rPr>
                <w:rFonts w:ascii="Arial" w:hAnsi="Arial" w:cs="Arial"/>
                <w:sz w:val="24"/>
                <w:szCs w:val="24"/>
                <w:lang w:val="mn-MN"/>
              </w:rPr>
              <w:t>бодит чадал</w:t>
            </w:r>
          </w:p>
          <w:p w:rsidR="00452173" w:rsidRPr="006D1823" w:rsidRDefault="00452173" w:rsidP="00631663">
            <w:pPr>
              <w:jc w:val="both"/>
              <w:rPr>
                <w:rFonts w:ascii="Arial" w:hAnsi="Arial" w:cs="Arial"/>
                <w:color w:val="FF0000"/>
                <w:sz w:val="20"/>
                <w:szCs w:val="20"/>
                <w:lang w:val="mn-MN"/>
              </w:rPr>
            </w:pPr>
          </w:p>
          <w:p w:rsidR="00631663" w:rsidRPr="00887AE6" w:rsidRDefault="00631663" w:rsidP="00631663">
            <w:pPr>
              <w:jc w:val="both"/>
              <w:rPr>
                <w:rFonts w:ascii="Arial" w:hAnsi="Arial" w:cs="Arial"/>
                <w:sz w:val="20"/>
                <w:szCs w:val="20"/>
                <w:lang w:val="mn-MN"/>
              </w:rPr>
            </w:pPr>
            <w:r w:rsidRPr="00887AE6">
              <w:rPr>
                <w:rFonts w:ascii="Arial" w:hAnsi="Arial" w:cs="Arial"/>
                <w:sz w:val="20"/>
                <w:szCs w:val="20"/>
                <w:lang w:val="mn-MN"/>
              </w:rPr>
              <w:t xml:space="preserve">Тайлбар 1: Ватт (Вт) нь нийтлэг нэгж бөгөөд бусад нэгжийг </w:t>
            </w:r>
            <w:r w:rsidR="007249DD" w:rsidRPr="00887AE6">
              <w:rPr>
                <w:rFonts w:ascii="Arial" w:hAnsi="Arial" w:cs="Arial"/>
                <w:sz w:val="20"/>
                <w:szCs w:val="20"/>
                <w:lang w:val="mn-MN"/>
              </w:rPr>
              <w:t>тохируулан</w:t>
            </w:r>
            <w:r w:rsidRPr="00887AE6">
              <w:rPr>
                <w:rFonts w:ascii="Arial" w:hAnsi="Arial" w:cs="Arial"/>
                <w:sz w:val="20"/>
                <w:szCs w:val="20"/>
                <w:lang w:val="mn-MN"/>
              </w:rPr>
              <w:t xml:space="preserve"> (кВт, МВт) сонгож болно.</w:t>
            </w:r>
          </w:p>
          <w:p w:rsidR="00631663" w:rsidRPr="00887AE6" w:rsidRDefault="00631663" w:rsidP="00631663">
            <w:pPr>
              <w:jc w:val="both"/>
              <w:rPr>
                <w:rFonts w:ascii="Arial" w:hAnsi="Arial" w:cs="Arial"/>
                <w:sz w:val="20"/>
                <w:szCs w:val="20"/>
                <w:lang w:val="mn-MN"/>
              </w:rPr>
            </w:pPr>
          </w:p>
          <w:p w:rsidR="00631663" w:rsidRPr="00887AE6" w:rsidRDefault="00631663" w:rsidP="00631663">
            <w:pPr>
              <w:jc w:val="both"/>
              <w:rPr>
                <w:rFonts w:ascii="Arial" w:hAnsi="Arial" w:cs="Arial"/>
                <w:sz w:val="20"/>
                <w:szCs w:val="20"/>
                <w:lang w:val="mn-MN"/>
              </w:rPr>
            </w:pPr>
            <w:r w:rsidRPr="00887AE6">
              <w:rPr>
                <w:rFonts w:ascii="Arial" w:hAnsi="Arial" w:cs="Arial"/>
                <w:sz w:val="20"/>
                <w:szCs w:val="20"/>
                <w:lang w:val="mn-MN"/>
              </w:rPr>
              <w:lastRenderedPageBreak/>
              <w:t xml:space="preserve">Тайлбар 2: Туслах </w:t>
            </w:r>
            <w:r w:rsidR="007249DD" w:rsidRPr="00887AE6">
              <w:rPr>
                <w:rFonts w:ascii="Arial" w:hAnsi="Arial" w:cs="Arial"/>
                <w:sz w:val="20"/>
                <w:szCs w:val="20"/>
                <w:lang w:val="mn-MN"/>
              </w:rPr>
              <w:t>ХЦ</w:t>
            </w:r>
            <w:r w:rsidRPr="00887AE6">
              <w:rPr>
                <w:rFonts w:ascii="Arial" w:hAnsi="Arial" w:cs="Arial"/>
                <w:sz w:val="20"/>
                <w:szCs w:val="20"/>
                <w:lang w:val="mn-MN"/>
              </w:rPr>
              <w:t xml:space="preserve"> байхгүй тохиолдолд (туслах дэд систем нь анхдагч </w:t>
            </w:r>
            <w:r w:rsidR="007249DD" w:rsidRPr="00887AE6">
              <w:rPr>
                <w:rFonts w:ascii="Arial" w:hAnsi="Arial" w:cs="Arial"/>
                <w:sz w:val="20"/>
                <w:szCs w:val="20"/>
                <w:lang w:val="mn-MN"/>
              </w:rPr>
              <w:t>ХЦ</w:t>
            </w:r>
            <w:r w:rsidRPr="00887AE6">
              <w:rPr>
                <w:rFonts w:ascii="Arial" w:hAnsi="Arial" w:cs="Arial"/>
                <w:sz w:val="20"/>
                <w:szCs w:val="20"/>
                <w:lang w:val="mn-MN"/>
              </w:rPr>
              <w:t xml:space="preserve">-ээс </w:t>
            </w:r>
            <w:r w:rsidR="00910EF3" w:rsidRPr="00887AE6">
              <w:rPr>
                <w:rFonts w:ascii="Arial" w:hAnsi="Arial" w:cs="Arial"/>
                <w:sz w:val="20"/>
                <w:szCs w:val="20"/>
                <w:lang w:val="mn-MN"/>
              </w:rPr>
              <w:t>цахилгаанаар хангагдаж байхад</w:t>
            </w:r>
            <w:r w:rsidRPr="00887AE6">
              <w:rPr>
                <w:rFonts w:ascii="Arial" w:hAnsi="Arial" w:cs="Arial"/>
                <w:sz w:val="20"/>
                <w:szCs w:val="20"/>
                <w:lang w:val="mn-MN"/>
              </w:rPr>
              <w:t xml:space="preserve">) </w:t>
            </w:r>
            <w:r w:rsidR="00910EF3" w:rsidRPr="00887AE6">
              <w:rPr>
                <w:rFonts w:ascii="Arial" w:hAnsi="Arial" w:cs="Arial"/>
                <w:sz w:val="20"/>
                <w:szCs w:val="20"/>
                <w:lang w:val="mn-MN"/>
              </w:rPr>
              <w:t xml:space="preserve">туслах чадлын </w:t>
            </w:r>
            <w:r w:rsidR="007249DD" w:rsidRPr="00887AE6">
              <w:rPr>
                <w:rFonts w:ascii="Arial" w:hAnsi="Arial" w:cs="Arial"/>
                <w:sz w:val="20"/>
                <w:szCs w:val="20"/>
                <w:lang w:val="mn-MN"/>
              </w:rPr>
              <w:t>хэрэглээ</w:t>
            </w:r>
            <w:r w:rsidR="00887AE6" w:rsidRPr="00887AE6">
              <w:rPr>
                <w:rFonts w:ascii="Arial" w:hAnsi="Arial" w:cs="Arial"/>
                <w:sz w:val="20"/>
                <w:szCs w:val="20"/>
                <w:lang w:val="mn-MN"/>
              </w:rPr>
              <w:t>,</w:t>
            </w:r>
            <w:r w:rsidR="007249DD" w:rsidRPr="00887AE6">
              <w:rPr>
                <w:rFonts w:ascii="Arial" w:hAnsi="Arial" w:cs="Arial"/>
                <w:sz w:val="20"/>
                <w:szCs w:val="20"/>
                <w:lang w:val="mn-MN"/>
              </w:rPr>
              <w:t xml:space="preserve"> туслах ХЦ-ийн оронд дотоод холболтын цэгүүд</w:t>
            </w:r>
            <w:r w:rsidR="0069103C" w:rsidRPr="00887AE6">
              <w:rPr>
                <w:rFonts w:ascii="Arial" w:hAnsi="Arial" w:cs="Arial"/>
                <w:sz w:val="20"/>
                <w:szCs w:val="20"/>
                <w:lang w:val="mn-MN"/>
              </w:rPr>
              <w:t xml:space="preserve"> дэх </w:t>
            </w:r>
            <w:r w:rsidRPr="00887AE6">
              <w:rPr>
                <w:rFonts w:ascii="Arial" w:hAnsi="Arial" w:cs="Arial"/>
                <w:sz w:val="20"/>
                <w:szCs w:val="20"/>
                <w:lang w:val="mn-MN"/>
              </w:rPr>
              <w:t>туслах дэд систем</w:t>
            </w:r>
            <w:r w:rsidR="0069103C" w:rsidRPr="00887AE6">
              <w:rPr>
                <w:rFonts w:ascii="Arial" w:hAnsi="Arial" w:cs="Arial"/>
                <w:sz w:val="20"/>
                <w:szCs w:val="20"/>
                <w:lang w:val="mn-MN"/>
              </w:rPr>
              <w:t>ээс</w:t>
            </w:r>
            <w:r w:rsidRPr="00887AE6">
              <w:rPr>
                <w:rFonts w:ascii="Arial" w:hAnsi="Arial" w:cs="Arial"/>
                <w:sz w:val="20"/>
                <w:szCs w:val="20"/>
                <w:lang w:val="mn-MN"/>
              </w:rPr>
              <w:t xml:space="preserve"> </w:t>
            </w:r>
            <w:r w:rsidR="0069103C" w:rsidRPr="00887AE6">
              <w:rPr>
                <w:rFonts w:ascii="Arial" w:hAnsi="Arial" w:cs="Arial"/>
                <w:sz w:val="20"/>
                <w:szCs w:val="20"/>
                <w:lang w:val="mn-MN"/>
              </w:rPr>
              <w:t>ханга</w:t>
            </w:r>
            <w:r w:rsidR="00887AE6" w:rsidRPr="00887AE6">
              <w:rPr>
                <w:rFonts w:ascii="Arial" w:hAnsi="Arial" w:cs="Arial"/>
                <w:sz w:val="20"/>
                <w:szCs w:val="20"/>
                <w:lang w:val="mn-MN"/>
              </w:rPr>
              <w:t>гдаж</w:t>
            </w:r>
            <w:r w:rsidR="0069103C" w:rsidRPr="00887AE6">
              <w:rPr>
                <w:rFonts w:ascii="Arial" w:hAnsi="Arial" w:cs="Arial"/>
                <w:sz w:val="20"/>
                <w:szCs w:val="20"/>
                <w:lang w:val="mn-MN"/>
              </w:rPr>
              <w:t xml:space="preserve"> болно.</w:t>
            </w:r>
          </w:p>
          <w:p w:rsidR="003F3DE8" w:rsidRPr="0019393A" w:rsidRDefault="003F3DE8" w:rsidP="003F3DE8">
            <w:pPr>
              <w:jc w:val="both"/>
              <w:rPr>
                <w:rFonts w:ascii="Arial" w:hAnsi="Arial" w:cs="Arial"/>
                <w:b/>
                <w:sz w:val="24"/>
                <w:szCs w:val="24"/>
                <w:lang w:val="mn-MN"/>
              </w:rPr>
            </w:pPr>
            <w:r w:rsidRPr="0019393A">
              <w:rPr>
                <w:rFonts w:ascii="Arial" w:hAnsi="Arial" w:cs="Arial"/>
                <w:b/>
                <w:sz w:val="24"/>
                <w:szCs w:val="24"/>
                <w:lang w:val="mn-MN"/>
              </w:rPr>
              <w:t>4.5.2</w:t>
            </w:r>
          </w:p>
          <w:p w:rsidR="003F3DE8" w:rsidRPr="0019393A" w:rsidRDefault="003F3DE8" w:rsidP="003F3DE8">
            <w:pPr>
              <w:jc w:val="both"/>
              <w:rPr>
                <w:rFonts w:ascii="Arial" w:hAnsi="Arial" w:cs="Arial"/>
                <w:b/>
                <w:sz w:val="24"/>
                <w:szCs w:val="24"/>
                <w:lang w:val="mn-MN"/>
              </w:rPr>
            </w:pPr>
            <w:r w:rsidRPr="0019393A">
              <w:rPr>
                <w:rFonts w:ascii="Arial" w:hAnsi="Arial" w:cs="Arial"/>
                <w:b/>
                <w:sz w:val="24"/>
                <w:szCs w:val="24"/>
                <w:lang w:val="mn-MN"/>
              </w:rPr>
              <w:t>туслах дэд системийн нэрлэсэн эрчим хүчний хэрэглээ</w:t>
            </w:r>
          </w:p>
          <w:p w:rsidR="003F3DE8" w:rsidRPr="0069103C" w:rsidRDefault="00D976A5" w:rsidP="003F3DE8">
            <w:pPr>
              <w:jc w:val="both"/>
              <w:rPr>
                <w:rFonts w:ascii="Arial" w:hAnsi="Arial" w:cs="Arial"/>
                <w:b/>
                <w:sz w:val="20"/>
                <w:szCs w:val="20"/>
                <w:lang w:val="mn-MN"/>
              </w:rPr>
            </w:pPr>
            <w:r w:rsidRPr="0019393A">
              <w:rPr>
                <w:rFonts w:ascii="Arial" w:hAnsi="Arial" w:cs="Arial"/>
                <w:sz w:val="24"/>
                <w:szCs w:val="24"/>
                <w:lang w:val="mn-MN"/>
              </w:rPr>
              <w:t>тодорхой хугацаанд, тодорхой аж</w:t>
            </w:r>
            <w:r>
              <w:rPr>
                <w:rFonts w:ascii="Arial" w:hAnsi="Arial" w:cs="Arial"/>
                <w:sz w:val="24"/>
                <w:szCs w:val="24"/>
                <w:lang w:val="mn-MN"/>
              </w:rPr>
              <w:t>лын</w:t>
            </w:r>
            <w:r w:rsidRPr="0019393A">
              <w:rPr>
                <w:rFonts w:ascii="Arial" w:hAnsi="Arial" w:cs="Arial"/>
                <w:sz w:val="24"/>
                <w:szCs w:val="24"/>
                <w:lang w:val="mn-MN"/>
              </w:rPr>
              <w:t xml:space="preserve"> горимд </w:t>
            </w:r>
            <w:r>
              <w:rPr>
                <w:rFonts w:ascii="Arial" w:hAnsi="Arial" w:cs="Arial"/>
                <w:sz w:val="24"/>
                <w:szCs w:val="24"/>
                <w:lang w:val="mn-MN"/>
              </w:rPr>
              <w:t xml:space="preserve">болон </w:t>
            </w:r>
            <w:r w:rsidRPr="0019393A">
              <w:rPr>
                <w:rFonts w:ascii="Arial" w:hAnsi="Arial" w:cs="Arial"/>
                <w:sz w:val="24"/>
                <w:szCs w:val="24"/>
                <w:lang w:val="mn-MN"/>
              </w:rPr>
              <w:t>тасралтгүй ажилла</w:t>
            </w:r>
            <w:r>
              <w:rPr>
                <w:rFonts w:ascii="Arial" w:hAnsi="Arial" w:cs="Arial"/>
                <w:sz w:val="24"/>
                <w:szCs w:val="24"/>
                <w:lang w:val="mn-MN"/>
              </w:rPr>
              <w:t>х</w:t>
            </w:r>
            <w:r w:rsidRPr="0019393A">
              <w:rPr>
                <w:rFonts w:ascii="Arial" w:hAnsi="Arial" w:cs="Arial"/>
                <w:sz w:val="24"/>
                <w:szCs w:val="24"/>
                <w:lang w:val="mn-MN"/>
              </w:rPr>
              <w:t xml:space="preserve"> нөхц</w:t>
            </w:r>
            <w:r>
              <w:rPr>
                <w:rFonts w:ascii="Arial" w:hAnsi="Arial" w:cs="Arial"/>
                <w:sz w:val="24"/>
                <w:szCs w:val="24"/>
                <w:lang w:val="mn-MN"/>
              </w:rPr>
              <w:t>өлд</w:t>
            </w:r>
            <w:r w:rsidR="0069103C" w:rsidRPr="0019393A">
              <w:rPr>
                <w:rFonts w:ascii="Arial" w:hAnsi="Arial" w:cs="Arial"/>
                <w:sz w:val="24"/>
                <w:szCs w:val="24"/>
                <w:lang w:val="mn-MN"/>
              </w:rPr>
              <w:t xml:space="preserve"> </w:t>
            </w:r>
            <w:r>
              <w:rPr>
                <w:rFonts w:ascii="Arial" w:hAnsi="Arial" w:cs="Arial"/>
                <w:sz w:val="24"/>
                <w:szCs w:val="24"/>
                <w:lang w:val="mn-MN"/>
              </w:rPr>
              <w:t>ЦЭХХ-ын</w:t>
            </w:r>
            <w:r w:rsidRPr="0019393A">
              <w:rPr>
                <w:rFonts w:ascii="Arial" w:hAnsi="Arial" w:cs="Arial"/>
                <w:sz w:val="24"/>
                <w:szCs w:val="24"/>
                <w:lang w:val="mn-MN"/>
              </w:rPr>
              <w:t xml:space="preserve"> систем</w:t>
            </w:r>
            <w:r>
              <w:rPr>
                <w:rFonts w:ascii="Arial" w:hAnsi="Arial" w:cs="Arial"/>
                <w:sz w:val="24"/>
                <w:szCs w:val="24"/>
                <w:lang w:val="mn-MN"/>
              </w:rPr>
              <w:t xml:space="preserve">ийн </w:t>
            </w:r>
            <w:r w:rsidR="0069103C" w:rsidRPr="0019393A">
              <w:rPr>
                <w:rFonts w:ascii="Arial" w:hAnsi="Arial" w:cs="Arial"/>
                <w:sz w:val="24"/>
                <w:szCs w:val="24"/>
                <w:lang w:val="mn-MN"/>
              </w:rPr>
              <w:t>туслах дэд систем</w:t>
            </w:r>
            <w:r>
              <w:rPr>
                <w:rFonts w:ascii="Arial" w:hAnsi="Arial" w:cs="Arial"/>
                <w:sz w:val="24"/>
                <w:szCs w:val="24"/>
                <w:lang w:val="mn-MN"/>
              </w:rPr>
              <w:t>и</w:t>
            </w:r>
            <w:r w:rsidR="0069103C">
              <w:rPr>
                <w:rFonts w:ascii="Arial" w:hAnsi="Arial" w:cs="Arial"/>
                <w:sz w:val="24"/>
                <w:szCs w:val="24"/>
                <w:lang w:val="mn-MN"/>
              </w:rPr>
              <w:t xml:space="preserve">йн </w:t>
            </w:r>
            <w:r w:rsidRPr="00D976A5">
              <w:rPr>
                <w:rFonts w:ascii="Arial" w:hAnsi="Arial" w:cs="Arial"/>
                <w:sz w:val="24"/>
                <w:szCs w:val="24"/>
                <w:highlight w:val="yellow"/>
                <w:lang w:val="mn-MN"/>
              </w:rPr>
              <w:t>таамагла</w:t>
            </w:r>
            <w:r w:rsidR="003708BD">
              <w:rPr>
                <w:rFonts w:ascii="Arial" w:hAnsi="Arial" w:cs="Arial"/>
                <w:sz w:val="24"/>
                <w:szCs w:val="24"/>
                <w:highlight w:val="yellow"/>
                <w:lang w:val="mn-MN"/>
              </w:rPr>
              <w:t>ж буй</w:t>
            </w:r>
            <w:r>
              <w:rPr>
                <w:rFonts w:ascii="Arial" w:hAnsi="Arial" w:cs="Arial"/>
                <w:sz w:val="24"/>
                <w:szCs w:val="24"/>
                <w:lang w:val="mn-MN"/>
              </w:rPr>
              <w:t xml:space="preserve"> </w:t>
            </w:r>
            <w:r w:rsidR="0069103C">
              <w:rPr>
                <w:rFonts w:ascii="Arial" w:hAnsi="Arial" w:cs="Arial"/>
                <w:sz w:val="24"/>
                <w:szCs w:val="24"/>
                <w:lang w:val="mn-MN"/>
              </w:rPr>
              <w:t xml:space="preserve">эрчим хүчний хэрэглээ </w:t>
            </w:r>
          </w:p>
          <w:p w:rsidR="00D976A5" w:rsidRDefault="00D976A5" w:rsidP="000703B2">
            <w:pPr>
              <w:spacing w:line="276" w:lineRule="auto"/>
              <w:jc w:val="both"/>
              <w:rPr>
                <w:rFonts w:ascii="Arial" w:hAnsi="Arial" w:cs="Arial"/>
                <w:sz w:val="20"/>
                <w:szCs w:val="20"/>
                <w:lang w:val="mn-MN"/>
              </w:rPr>
            </w:pPr>
          </w:p>
          <w:p w:rsidR="003F3DE8" w:rsidRPr="0019393A" w:rsidRDefault="0069103C" w:rsidP="003F3DE8">
            <w:pPr>
              <w:jc w:val="both"/>
              <w:rPr>
                <w:rFonts w:ascii="Arial" w:hAnsi="Arial" w:cs="Arial"/>
                <w:sz w:val="20"/>
                <w:szCs w:val="20"/>
                <w:lang w:val="mn-MN"/>
              </w:rPr>
            </w:pPr>
            <w:r>
              <w:rPr>
                <w:rFonts w:ascii="Arial" w:hAnsi="Arial" w:cs="Arial"/>
                <w:sz w:val="20"/>
                <w:szCs w:val="20"/>
                <w:lang w:val="mn-MN"/>
              </w:rPr>
              <w:t>Тайлбар</w:t>
            </w:r>
            <w:r w:rsidR="003F3DE8" w:rsidRPr="0019393A">
              <w:rPr>
                <w:rFonts w:ascii="Arial" w:hAnsi="Arial" w:cs="Arial"/>
                <w:sz w:val="20"/>
                <w:szCs w:val="20"/>
                <w:lang w:val="mn-MN"/>
              </w:rPr>
              <w:t xml:space="preserve"> 1: Жоуль (J) нь үндсэн нэгж бөгөөд бусад нэгжийг </w:t>
            </w:r>
            <w:r>
              <w:rPr>
                <w:rFonts w:ascii="Arial" w:hAnsi="Arial" w:cs="Arial"/>
                <w:sz w:val="20"/>
                <w:szCs w:val="20"/>
                <w:lang w:val="mn-MN"/>
              </w:rPr>
              <w:t>тохируулан</w:t>
            </w:r>
            <w:r w:rsidR="003F3DE8" w:rsidRPr="0019393A">
              <w:rPr>
                <w:rFonts w:ascii="Arial" w:hAnsi="Arial" w:cs="Arial"/>
                <w:sz w:val="20"/>
                <w:szCs w:val="20"/>
                <w:lang w:val="mn-MN"/>
              </w:rPr>
              <w:t xml:space="preserve"> сонгож болно (кВт цаг, МВт цаг).</w:t>
            </w:r>
          </w:p>
          <w:p w:rsidR="00D976A5" w:rsidRDefault="00D976A5" w:rsidP="0069103C">
            <w:pPr>
              <w:jc w:val="both"/>
              <w:rPr>
                <w:rFonts w:ascii="Arial" w:hAnsi="Arial" w:cs="Arial"/>
                <w:sz w:val="20"/>
                <w:szCs w:val="20"/>
                <w:lang w:val="mn-MN"/>
              </w:rPr>
            </w:pPr>
          </w:p>
          <w:p w:rsidR="0069103C" w:rsidRPr="0069103C" w:rsidRDefault="0069103C" w:rsidP="0069103C">
            <w:pPr>
              <w:jc w:val="both"/>
              <w:rPr>
                <w:rFonts w:ascii="Arial" w:hAnsi="Arial" w:cs="Arial"/>
                <w:sz w:val="20"/>
                <w:szCs w:val="20"/>
                <w:lang w:val="mn-MN"/>
              </w:rPr>
            </w:pPr>
            <w:r w:rsidRPr="0019393A">
              <w:rPr>
                <w:rFonts w:ascii="Arial" w:hAnsi="Arial" w:cs="Arial"/>
                <w:sz w:val="20"/>
                <w:szCs w:val="20"/>
                <w:lang w:val="mn-MN"/>
              </w:rPr>
              <w:t xml:space="preserve">Тайлбар 2: Туслах </w:t>
            </w:r>
            <w:r>
              <w:rPr>
                <w:rFonts w:ascii="Arial" w:hAnsi="Arial" w:cs="Arial"/>
                <w:sz w:val="20"/>
                <w:szCs w:val="20"/>
                <w:lang w:val="mn-MN"/>
              </w:rPr>
              <w:t>ХЦ</w:t>
            </w:r>
            <w:r w:rsidRPr="0019393A">
              <w:rPr>
                <w:rFonts w:ascii="Arial" w:hAnsi="Arial" w:cs="Arial"/>
                <w:sz w:val="20"/>
                <w:szCs w:val="20"/>
                <w:lang w:val="mn-MN"/>
              </w:rPr>
              <w:t xml:space="preserve"> байхгүй тохиолдолд (туслах дэд систем нь анхдагч </w:t>
            </w:r>
            <w:r>
              <w:rPr>
                <w:rFonts w:ascii="Arial" w:hAnsi="Arial" w:cs="Arial"/>
                <w:sz w:val="20"/>
                <w:szCs w:val="20"/>
                <w:lang w:val="mn-MN"/>
              </w:rPr>
              <w:t>ХЦ</w:t>
            </w:r>
            <w:r w:rsidRPr="0019393A">
              <w:rPr>
                <w:rFonts w:ascii="Arial" w:hAnsi="Arial" w:cs="Arial"/>
                <w:sz w:val="20"/>
                <w:szCs w:val="20"/>
                <w:lang w:val="mn-MN"/>
              </w:rPr>
              <w:t xml:space="preserve">-ээс </w:t>
            </w:r>
            <w:r w:rsidR="00D976A5">
              <w:rPr>
                <w:rFonts w:ascii="Arial" w:hAnsi="Arial" w:cs="Arial"/>
                <w:sz w:val="20"/>
                <w:szCs w:val="20"/>
                <w:lang w:val="mn-MN"/>
              </w:rPr>
              <w:t>цахилгаанаар хангагдаж байхад</w:t>
            </w:r>
            <w:r w:rsidRPr="0019393A">
              <w:rPr>
                <w:rFonts w:ascii="Arial" w:hAnsi="Arial" w:cs="Arial"/>
                <w:sz w:val="20"/>
                <w:szCs w:val="20"/>
                <w:lang w:val="mn-MN"/>
              </w:rPr>
              <w:t xml:space="preserve">) </w:t>
            </w:r>
            <w:r>
              <w:rPr>
                <w:rFonts w:ascii="Arial" w:hAnsi="Arial" w:cs="Arial"/>
                <w:sz w:val="20"/>
                <w:szCs w:val="20"/>
                <w:lang w:val="mn-MN"/>
              </w:rPr>
              <w:t>энэхүү нэрлэсэн</w:t>
            </w:r>
            <w:r w:rsidRPr="0019393A">
              <w:rPr>
                <w:rFonts w:ascii="Arial" w:hAnsi="Arial" w:cs="Arial"/>
                <w:sz w:val="20"/>
                <w:szCs w:val="20"/>
                <w:lang w:val="mn-MN"/>
              </w:rPr>
              <w:t xml:space="preserve"> </w:t>
            </w:r>
            <w:r>
              <w:rPr>
                <w:rFonts w:ascii="Arial" w:hAnsi="Arial" w:cs="Arial"/>
                <w:sz w:val="20"/>
                <w:szCs w:val="20"/>
                <w:lang w:val="mn-MN"/>
              </w:rPr>
              <w:t>эрчим хүчний</w:t>
            </w:r>
            <w:r w:rsidRPr="0019393A">
              <w:rPr>
                <w:rFonts w:ascii="Arial" w:hAnsi="Arial" w:cs="Arial"/>
                <w:sz w:val="20"/>
                <w:szCs w:val="20"/>
                <w:lang w:val="mn-MN"/>
              </w:rPr>
              <w:t xml:space="preserve"> </w:t>
            </w:r>
            <w:r>
              <w:rPr>
                <w:rFonts w:ascii="Arial" w:hAnsi="Arial" w:cs="Arial"/>
                <w:sz w:val="20"/>
                <w:szCs w:val="20"/>
                <w:lang w:val="mn-MN"/>
              </w:rPr>
              <w:t>хэрэглээ</w:t>
            </w:r>
            <w:r w:rsidR="00D976A5">
              <w:rPr>
                <w:rFonts w:ascii="Arial" w:hAnsi="Arial" w:cs="Arial"/>
                <w:sz w:val="20"/>
                <w:szCs w:val="20"/>
                <w:lang w:val="mn-MN"/>
              </w:rPr>
              <w:t>,</w:t>
            </w:r>
            <w:r>
              <w:rPr>
                <w:rFonts w:ascii="Arial" w:hAnsi="Arial" w:cs="Arial"/>
                <w:sz w:val="20"/>
                <w:szCs w:val="20"/>
                <w:lang w:val="mn-MN"/>
              </w:rPr>
              <w:t xml:space="preserve"> туслах ХЦ-ийн оронд </w:t>
            </w:r>
            <w:r w:rsidRPr="0019393A">
              <w:rPr>
                <w:rFonts w:ascii="Arial" w:hAnsi="Arial" w:cs="Arial"/>
                <w:sz w:val="20"/>
                <w:szCs w:val="20"/>
                <w:lang w:val="mn-MN"/>
              </w:rPr>
              <w:t>дотоод холболтын цэгүүд</w:t>
            </w:r>
            <w:r>
              <w:rPr>
                <w:rFonts w:ascii="Arial" w:hAnsi="Arial" w:cs="Arial"/>
                <w:sz w:val="20"/>
                <w:szCs w:val="20"/>
                <w:lang w:val="mn-MN"/>
              </w:rPr>
              <w:t xml:space="preserve"> дэх </w:t>
            </w:r>
            <w:r w:rsidRPr="0019393A">
              <w:rPr>
                <w:rFonts w:ascii="Arial" w:hAnsi="Arial" w:cs="Arial"/>
                <w:sz w:val="20"/>
                <w:szCs w:val="20"/>
                <w:lang w:val="mn-MN"/>
              </w:rPr>
              <w:t>туслах дэд систем</w:t>
            </w:r>
            <w:r>
              <w:rPr>
                <w:rFonts w:ascii="Arial" w:hAnsi="Arial" w:cs="Arial"/>
                <w:sz w:val="20"/>
                <w:szCs w:val="20"/>
                <w:lang w:val="mn-MN"/>
              </w:rPr>
              <w:t>ээс</w:t>
            </w:r>
            <w:r w:rsidRPr="0019393A">
              <w:rPr>
                <w:rFonts w:ascii="Arial" w:hAnsi="Arial" w:cs="Arial"/>
                <w:sz w:val="20"/>
                <w:szCs w:val="20"/>
                <w:lang w:val="mn-MN"/>
              </w:rPr>
              <w:t xml:space="preserve"> </w:t>
            </w:r>
            <w:r>
              <w:rPr>
                <w:rFonts w:ascii="Arial" w:hAnsi="Arial" w:cs="Arial"/>
                <w:sz w:val="20"/>
                <w:szCs w:val="20"/>
                <w:lang w:val="mn-MN"/>
              </w:rPr>
              <w:t>ханга</w:t>
            </w:r>
            <w:r w:rsidR="00D976A5">
              <w:rPr>
                <w:rFonts w:ascii="Arial" w:hAnsi="Arial" w:cs="Arial"/>
                <w:sz w:val="20"/>
                <w:szCs w:val="20"/>
                <w:lang w:val="mn-MN"/>
              </w:rPr>
              <w:t xml:space="preserve">гдаж </w:t>
            </w:r>
            <w:r>
              <w:rPr>
                <w:rFonts w:ascii="Arial" w:hAnsi="Arial" w:cs="Arial"/>
                <w:sz w:val="20"/>
                <w:szCs w:val="20"/>
                <w:lang w:val="mn-MN"/>
              </w:rPr>
              <w:t>болно.</w:t>
            </w:r>
          </w:p>
          <w:p w:rsidR="003F3DE8" w:rsidRPr="0019393A" w:rsidRDefault="003F3DE8" w:rsidP="003F3DE8">
            <w:pPr>
              <w:jc w:val="both"/>
              <w:rPr>
                <w:rFonts w:ascii="Arial" w:hAnsi="Arial" w:cs="Arial"/>
                <w:b/>
                <w:sz w:val="20"/>
                <w:szCs w:val="20"/>
                <w:lang w:val="mn-MN"/>
              </w:rPr>
            </w:pPr>
            <w:r w:rsidRPr="0019393A">
              <w:rPr>
                <w:rFonts w:ascii="Arial" w:hAnsi="Arial" w:cs="Arial"/>
                <w:b/>
                <w:sz w:val="20"/>
                <w:szCs w:val="20"/>
                <w:lang w:val="mn-MN"/>
              </w:rPr>
              <w:t xml:space="preserve"> </w:t>
            </w:r>
          </w:p>
          <w:p w:rsidR="003F3DE8" w:rsidRPr="0019393A" w:rsidRDefault="003F3DE8" w:rsidP="003F3DE8">
            <w:pPr>
              <w:jc w:val="both"/>
              <w:rPr>
                <w:rFonts w:ascii="Arial" w:hAnsi="Arial" w:cs="Arial"/>
                <w:b/>
                <w:sz w:val="24"/>
                <w:szCs w:val="24"/>
                <w:lang w:val="mn-MN"/>
              </w:rPr>
            </w:pPr>
            <w:r w:rsidRPr="0019393A">
              <w:rPr>
                <w:rFonts w:ascii="Arial" w:hAnsi="Arial" w:cs="Arial"/>
                <w:b/>
                <w:sz w:val="24"/>
                <w:szCs w:val="24"/>
                <w:lang w:val="mn-MN"/>
              </w:rPr>
              <w:t>4.5.3</w:t>
            </w:r>
          </w:p>
          <w:p w:rsidR="003F3DE8" w:rsidRPr="0019393A" w:rsidRDefault="003F3DE8" w:rsidP="003F3DE8">
            <w:pPr>
              <w:jc w:val="both"/>
              <w:rPr>
                <w:rFonts w:ascii="Arial" w:hAnsi="Arial" w:cs="Arial"/>
                <w:b/>
                <w:sz w:val="24"/>
                <w:szCs w:val="24"/>
                <w:lang w:val="mn-MN"/>
              </w:rPr>
            </w:pPr>
            <w:r w:rsidRPr="0019393A">
              <w:rPr>
                <w:rFonts w:ascii="Arial" w:hAnsi="Arial" w:cs="Arial"/>
                <w:b/>
                <w:sz w:val="24"/>
                <w:szCs w:val="24"/>
                <w:lang w:val="mn-MN"/>
              </w:rPr>
              <w:t xml:space="preserve">туслах дэд системийн нэрлэсэн </w:t>
            </w:r>
            <w:r w:rsidR="00D976A5">
              <w:rPr>
                <w:rFonts w:ascii="Arial" w:hAnsi="Arial" w:cs="Arial"/>
                <w:b/>
                <w:sz w:val="24"/>
                <w:szCs w:val="24"/>
                <w:highlight w:val="yellow"/>
                <w:lang w:val="mn-MN"/>
              </w:rPr>
              <w:t>нөөц</w:t>
            </w:r>
            <w:r w:rsidR="00227DD2">
              <w:rPr>
                <w:rFonts w:ascii="Arial" w:hAnsi="Arial" w:cs="Arial"/>
                <w:b/>
                <w:sz w:val="24"/>
                <w:szCs w:val="24"/>
                <w:highlight w:val="yellow"/>
                <w:lang w:val="mn-MN"/>
              </w:rPr>
              <w:t xml:space="preserve"> </w:t>
            </w:r>
            <w:r w:rsidRPr="0019393A">
              <w:rPr>
                <w:rFonts w:ascii="Arial" w:hAnsi="Arial" w:cs="Arial"/>
                <w:b/>
                <w:sz w:val="24"/>
                <w:szCs w:val="24"/>
                <w:lang w:val="mn-MN"/>
              </w:rPr>
              <w:t>эрчим хүчний хэрэглээ</w:t>
            </w:r>
          </w:p>
          <w:p w:rsidR="003F3DE8" w:rsidRPr="0019393A" w:rsidRDefault="00E8628B" w:rsidP="003F3DE8">
            <w:pPr>
              <w:jc w:val="both"/>
              <w:rPr>
                <w:rFonts w:ascii="Arial" w:hAnsi="Arial" w:cs="Arial"/>
                <w:b/>
                <w:sz w:val="20"/>
                <w:szCs w:val="20"/>
                <w:lang w:val="mn-MN"/>
              </w:rPr>
            </w:pPr>
            <w:r w:rsidRPr="0019393A">
              <w:rPr>
                <w:rFonts w:ascii="Arial" w:hAnsi="Arial" w:cs="Arial"/>
                <w:sz w:val="24"/>
                <w:szCs w:val="24"/>
                <w:lang w:val="mn-MN"/>
              </w:rPr>
              <w:t>тодорхой хугацаанд, тодорхой аж</w:t>
            </w:r>
            <w:r w:rsidR="00D976A5">
              <w:rPr>
                <w:rFonts w:ascii="Arial" w:hAnsi="Arial" w:cs="Arial"/>
                <w:sz w:val="24"/>
                <w:szCs w:val="24"/>
                <w:lang w:val="mn-MN"/>
              </w:rPr>
              <w:t>лын</w:t>
            </w:r>
            <w:r w:rsidRPr="0019393A">
              <w:rPr>
                <w:rFonts w:ascii="Arial" w:hAnsi="Arial" w:cs="Arial"/>
                <w:sz w:val="24"/>
                <w:szCs w:val="24"/>
                <w:lang w:val="mn-MN"/>
              </w:rPr>
              <w:t xml:space="preserve"> горимд </w:t>
            </w:r>
            <w:r>
              <w:rPr>
                <w:rFonts w:ascii="Arial" w:hAnsi="Arial" w:cs="Arial"/>
                <w:sz w:val="24"/>
                <w:szCs w:val="24"/>
                <w:lang w:val="mn-MN"/>
              </w:rPr>
              <w:t xml:space="preserve">болон </w:t>
            </w:r>
            <w:r w:rsidRPr="0019393A">
              <w:rPr>
                <w:rFonts w:ascii="Arial" w:hAnsi="Arial" w:cs="Arial"/>
                <w:sz w:val="24"/>
                <w:szCs w:val="24"/>
                <w:lang w:val="mn-MN"/>
              </w:rPr>
              <w:t>тасралтгүй ажилла</w:t>
            </w:r>
            <w:r w:rsidR="003708BD">
              <w:rPr>
                <w:rFonts w:ascii="Arial" w:hAnsi="Arial" w:cs="Arial"/>
                <w:sz w:val="24"/>
                <w:szCs w:val="24"/>
                <w:lang w:val="mn-MN"/>
              </w:rPr>
              <w:t>х</w:t>
            </w:r>
            <w:r w:rsidRPr="0019393A">
              <w:rPr>
                <w:rFonts w:ascii="Arial" w:hAnsi="Arial" w:cs="Arial"/>
                <w:sz w:val="24"/>
                <w:szCs w:val="24"/>
                <w:lang w:val="mn-MN"/>
              </w:rPr>
              <w:t xml:space="preserve"> нөхц</w:t>
            </w:r>
            <w:r w:rsidR="003708BD">
              <w:rPr>
                <w:rFonts w:ascii="Arial" w:hAnsi="Arial" w:cs="Arial"/>
                <w:sz w:val="24"/>
                <w:szCs w:val="24"/>
                <w:lang w:val="mn-MN"/>
              </w:rPr>
              <w:t>өлд</w:t>
            </w:r>
            <w:r>
              <w:rPr>
                <w:rFonts w:ascii="Arial" w:hAnsi="Arial" w:cs="Arial"/>
                <w:sz w:val="24"/>
                <w:szCs w:val="24"/>
                <w:lang w:val="mn-MN"/>
              </w:rPr>
              <w:t>,</w:t>
            </w:r>
            <w:r w:rsidR="003708BD">
              <w:rPr>
                <w:rFonts w:ascii="Arial" w:hAnsi="Arial" w:cs="Arial"/>
                <w:sz w:val="24"/>
                <w:szCs w:val="24"/>
                <w:lang w:val="mn-MN"/>
              </w:rPr>
              <w:t xml:space="preserve"> нөөцөнд байгаа</w:t>
            </w:r>
            <w:r w:rsidRPr="0019393A">
              <w:rPr>
                <w:rFonts w:ascii="Arial" w:hAnsi="Arial" w:cs="Arial"/>
                <w:sz w:val="24"/>
                <w:szCs w:val="24"/>
                <w:lang w:val="mn-MN"/>
              </w:rPr>
              <w:t xml:space="preserve"> </w:t>
            </w:r>
            <w:r w:rsidR="003708BD">
              <w:rPr>
                <w:rFonts w:ascii="Arial" w:hAnsi="Arial" w:cs="Arial"/>
                <w:sz w:val="24"/>
                <w:szCs w:val="24"/>
                <w:lang w:val="mn-MN"/>
              </w:rPr>
              <w:t>ЦЭХХ-ын</w:t>
            </w:r>
            <w:r w:rsidR="003708BD" w:rsidRPr="0019393A">
              <w:rPr>
                <w:rFonts w:ascii="Arial" w:hAnsi="Arial" w:cs="Arial"/>
                <w:sz w:val="24"/>
                <w:szCs w:val="24"/>
                <w:lang w:val="mn-MN"/>
              </w:rPr>
              <w:t xml:space="preserve"> системийн туслах дэд системийн </w:t>
            </w:r>
            <w:r w:rsidR="003708BD" w:rsidRPr="003708BD">
              <w:rPr>
                <w:rFonts w:ascii="Arial" w:hAnsi="Arial" w:cs="Arial"/>
                <w:sz w:val="24"/>
                <w:szCs w:val="24"/>
                <w:highlight w:val="yellow"/>
                <w:lang w:val="mn-MN"/>
              </w:rPr>
              <w:t>таамаглаж буй</w:t>
            </w:r>
            <w:r w:rsidRPr="0019393A">
              <w:rPr>
                <w:rFonts w:ascii="Arial" w:hAnsi="Arial" w:cs="Arial"/>
                <w:sz w:val="24"/>
                <w:szCs w:val="24"/>
                <w:lang w:val="mn-MN"/>
              </w:rPr>
              <w:t xml:space="preserve"> эрчим хүчний хэрэглээ</w:t>
            </w:r>
            <w:r>
              <w:rPr>
                <w:rFonts w:ascii="Arial" w:hAnsi="Arial" w:cs="Arial"/>
                <w:sz w:val="24"/>
                <w:szCs w:val="24"/>
                <w:lang w:val="mn-MN"/>
              </w:rPr>
              <w:t xml:space="preserve"> </w:t>
            </w:r>
          </w:p>
          <w:p w:rsidR="003F3DE8" w:rsidRPr="0019393A" w:rsidRDefault="00227DD2" w:rsidP="003F3DE8">
            <w:pPr>
              <w:jc w:val="both"/>
              <w:rPr>
                <w:rFonts w:ascii="Arial" w:hAnsi="Arial" w:cs="Arial"/>
                <w:sz w:val="20"/>
                <w:szCs w:val="20"/>
                <w:lang w:val="mn-MN"/>
              </w:rPr>
            </w:pPr>
            <w:r>
              <w:rPr>
                <w:rFonts w:ascii="Arial" w:hAnsi="Arial" w:cs="Arial"/>
                <w:sz w:val="20"/>
                <w:szCs w:val="20"/>
                <w:lang w:val="mn-MN"/>
              </w:rPr>
              <w:t>Тайлбар</w:t>
            </w:r>
            <w:r w:rsidR="003F3DE8" w:rsidRPr="0019393A">
              <w:rPr>
                <w:rFonts w:ascii="Arial" w:hAnsi="Arial" w:cs="Arial"/>
                <w:sz w:val="20"/>
                <w:szCs w:val="20"/>
                <w:lang w:val="mn-MN"/>
              </w:rPr>
              <w:t xml:space="preserve"> 1; Жоуль (J) нь үндсэн нэгж бөгөөд бусад нэгжийг </w:t>
            </w:r>
            <w:r>
              <w:rPr>
                <w:rFonts w:ascii="Arial" w:hAnsi="Arial" w:cs="Arial"/>
                <w:sz w:val="20"/>
                <w:szCs w:val="20"/>
                <w:lang w:val="mn-MN"/>
              </w:rPr>
              <w:t>тохируулан</w:t>
            </w:r>
            <w:r w:rsidR="003F3DE8" w:rsidRPr="0019393A">
              <w:rPr>
                <w:rFonts w:ascii="Arial" w:hAnsi="Arial" w:cs="Arial"/>
                <w:sz w:val="20"/>
                <w:szCs w:val="20"/>
                <w:lang w:val="mn-MN"/>
              </w:rPr>
              <w:t xml:space="preserve"> сонгож болно (кВт цаг, МВт цаг).</w:t>
            </w:r>
          </w:p>
          <w:p w:rsidR="00227DD2" w:rsidRDefault="00227DD2" w:rsidP="003F3DE8">
            <w:pPr>
              <w:jc w:val="both"/>
              <w:rPr>
                <w:rFonts w:ascii="Arial" w:hAnsi="Arial" w:cs="Arial"/>
                <w:sz w:val="20"/>
                <w:szCs w:val="20"/>
                <w:lang w:val="mn-MN"/>
              </w:rPr>
            </w:pPr>
          </w:p>
          <w:p w:rsidR="00227DD2" w:rsidRPr="0069103C" w:rsidRDefault="00227DD2" w:rsidP="00227DD2">
            <w:pPr>
              <w:jc w:val="both"/>
              <w:rPr>
                <w:rFonts w:ascii="Arial" w:hAnsi="Arial" w:cs="Arial"/>
                <w:sz w:val="20"/>
                <w:szCs w:val="20"/>
                <w:lang w:val="mn-MN"/>
              </w:rPr>
            </w:pPr>
            <w:r w:rsidRPr="0019393A">
              <w:rPr>
                <w:rFonts w:ascii="Arial" w:hAnsi="Arial" w:cs="Arial"/>
                <w:sz w:val="20"/>
                <w:szCs w:val="20"/>
                <w:lang w:val="mn-MN"/>
              </w:rPr>
              <w:t xml:space="preserve">Тайлбар 2: Туслах </w:t>
            </w:r>
            <w:r>
              <w:rPr>
                <w:rFonts w:ascii="Arial" w:hAnsi="Arial" w:cs="Arial"/>
                <w:sz w:val="20"/>
                <w:szCs w:val="20"/>
                <w:lang w:val="mn-MN"/>
              </w:rPr>
              <w:t>ХЦ</w:t>
            </w:r>
            <w:r w:rsidRPr="0019393A">
              <w:rPr>
                <w:rFonts w:ascii="Arial" w:hAnsi="Arial" w:cs="Arial"/>
                <w:sz w:val="20"/>
                <w:szCs w:val="20"/>
                <w:lang w:val="mn-MN"/>
              </w:rPr>
              <w:t xml:space="preserve"> байхгүй тохиолдолд (туслах дэд систем нь анхдагч </w:t>
            </w:r>
            <w:r>
              <w:rPr>
                <w:rFonts w:ascii="Arial" w:hAnsi="Arial" w:cs="Arial"/>
                <w:sz w:val="20"/>
                <w:szCs w:val="20"/>
                <w:lang w:val="mn-MN"/>
              </w:rPr>
              <w:t>ХЦ</w:t>
            </w:r>
            <w:r w:rsidRPr="0019393A">
              <w:rPr>
                <w:rFonts w:ascii="Arial" w:hAnsi="Arial" w:cs="Arial"/>
                <w:sz w:val="20"/>
                <w:szCs w:val="20"/>
                <w:lang w:val="mn-MN"/>
              </w:rPr>
              <w:t xml:space="preserve">-ээс </w:t>
            </w:r>
            <w:r w:rsidR="003708BD">
              <w:rPr>
                <w:rFonts w:ascii="Arial" w:hAnsi="Arial" w:cs="Arial"/>
                <w:sz w:val="20"/>
                <w:szCs w:val="20"/>
                <w:lang w:val="mn-MN"/>
              </w:rPr>
              <w:t>цахилгаанаар хангагдаж байхад</w:t>
            </w:r>
            <w:r w:rsidRPr="0019393A">
              <w:rPr>
                <w:rFonts w:ascii="Arial" w:hAnsi="Arial" w:cs="Arial"/>
                <w:sz w:val="20"/>
                <w:szCs w:val="20"/>
                <w:lang w:val="mn-MN"/>
              </w:rPr>
              <w:t xml:space="preserve">) </w:t>
            </w:r>
            <w:r>
              <w:rPr>
                <w:rFonts w:ascii="Arial" w:hAnsi="Arial" w:cs="Arial"/>
                <w:sz w:val="20"/>
                <w:szCs w:val="20"/>
                <w:lang w:val="mn-MN"/>
              </w:rPr>
              <w:t>энэхүү нэрлэсэн</w:t>
            </w:r>
            <w:r w:rsidRPr="0019393A">
              <w:rPr>
                <w:rFonts w:ascii="Arial" w:hAnsi="Arial" w:cs="Arial"/>
                <w:sz w:val="20"/>
                <w:szCs w:val="20"/>
                <w:lang w:val="mn-MN"/>
              </w:rPr>
              <w:t xml:space="preserve"> </w:t>
            </w:r>
            <w:r>
              <w:rPr>
                <w:rFonts w:ascii="Arial" w:hAnsi="Arial" w:cs="Arial"/>
                <w:sz w:val="20"/>
                <w:szCs w:val="20"/>
                <w:lang w:val="mn-MN"/>
              </w:rPr>
              <w:t>эрчим хүчний</w:t>
            </w:r>
            <w:r w:rsidRPr="0019393A">
              <w:rPr>
                <w:rFonts w:ascii="Arial" w:hAnsi="Arial" w:cs="Arial"/>
                <w:sz w:val="20"/>
                <w:szCs w:val="20"/>
                <w:lang w:val="mn-MN"/>
              </w:rPr>
              <w:t xml:space="preserve"> </w:t>
            </w:r>
            <w:r>
              <w:rPr>
                <w:rFonts w:ascii="Arial" w:hAnsi="Arial" w:cs="Arial"/>
                <w:sz w:val="20"/>
                <w:szCs w:val="20"/>
                <w:lang w:val="mn-MN"/>
              </w:rPr>
              <w:t>хэрэглээ</w:t>
            </w:r>
            <w:r w:rsidR="003708BD">
              <w:rPr>
                <w:rFonts w:ascii="Arial" w:hAnsi="Arial" w:cs="Arial"/>
                <w:sz w:val="20"/>
                <w:szCs w:val="20"/>
                <w:lang w:val="mn-MN"/>
              </w:rPr>
              <w:t>,</w:t>
            </w:r>
            <w:r>
              <w:rPr>
                <w:rFonts w:ascii="Arial" w:hAnsi="Arial" w:cs="Arial"/>
                <w:sz w:val="20"/>
                <w:szCs w:val="20"/>
                <w:lang w:val="mn-MN"/>
              </w:rPr>
              <w:t xml:space="preserve"> туслах ХЦ-ийн оронд </w:t>
            </w:r>
            <w:r w:rsidRPr="0019393A">
              <w:rPr>
                <w:rFonts w:ascii="Arial" w:hAnsi="Arial" w:cs="Arial"/>
                <w:sz w:val="20"/>
                <w:szCs w:val="20"/>
                <w:lang w:val="mn-MN"/>
              </w:rPr>
              <w:t>дотоод холболтын цэгүүд</w:t>
            </w:r>
            <w:r>
              <w:rPr>
                <w:rFonts w:ascii="Arial" w:hAnsi="Arial" w:cs="Arial"/>
                <w:sz w:val="20"/>
                <w:szCs w:val="20"/>
                <w:lang w:val="mn-MN"/>
              </w:rPr>
              <w:t xml:space="preserve"> дэх </w:t>
            </w:r>
            <w:r w:rsidRPr="0019393A">
              <w:rPr>
                <w:rFonts w:ascii="Arial" w:hAnsi="Arial" w:cs="Arial"/>
                <w:sz w:val="20"/>
                <w:szCs w:val="20"/>
                <w:lang w:val="mn-MN"/>
              </w:rPr>
              <w:t>туслах дэд систем</w:t>
            </w:r>
            <w:r>
              <w:rPr>
                <w:rFonts w:ascii="Arial" w:hAnsi="Arial" w:cs="Arial"/>
                <w:sz w:val="20"/>
                <w:szCs w:val="20"/>
                <w:lang w:val="mn-MN"/>
              </w:rPr>
              <w:t>ээс</w:t>
            </w:r>
            <w:r w:rsidRPr="0019393A">
              <w:rPr>
                <w:rFonts w:ascii="Arial" w:hAnsi="Arial" w:cs="Arial"/>
                <w:sz w:val="20"/>
                <w:szCs w:val="20"/>
                <w:lang w:val="mn-MN"/>
              </w:rPr>
              <w:t xml:space="preserve"> </w:t>
            </w:r>
            <w:r>
              <w:rPr>
                <w:rFonts w:ascii="Arial" w:hAnsi="Arial" w:cs="Arial"/>
                <w:sz w:val="20"/>
                <w:szCs w:val="20"/>
                <w:lang w:val="mn-MN"/>
              </w:rPr>
              <w:t>ханга</w:t>
            </w:r>
            <w:r w:rsidR="003708BD">
              <w:rPr>
                <w:rFonts w:ascii="Arial" w:hAnsi="Arial" w:cs="Arial"/>
                <w:sz w:val="20"/>
                <w:szCs w:val="20"/>
                <w:lang w:val="mn-MN"/>
              </w:rPr>
              <w:t>гдаж</w:t>
            </w:r>
            <w:r>
              <w:rPr>
                <w:rFonts w:ascii="Arial" w:hAnsi="Arial" w:cs="Arial"/>
                <w:sz w:val="20"/>
                <w:szCs w:val="20"/>
                <w:lang w:val="mn-MN"/>
              </w:rPr>
              <w:t xml:space="preserve"> болно.</w:t>
            </w:r>
          </w:p>
          <w:p w:rsidR="00227DD2" w:rsidRPr="0019393A" w:rsidRDefault="00227DD2" w:rsidP="003F3DE8">
            <w:pPr>
              <w:jc w:val="both"/>
              <w:rPr>
                <w:rFonts w:ascii="Arial" w:hAnsi="Arial" w:cs="Arial"/>
                <w:b/>
                <w:sz w:val="24"/>
                <w:szCs w:val="24"/>
                <w:lang w:val="mn-MN"/>
              </w:rPr>
            </w:pPr>
          </w:p>
          <w:p w:rsidR="003F3DE8" w:rsidRPr="0019393A" w:rsidRDefault="003F3DE8" w:rsidP="003F3DE8">
            <w:pPr>
              <w:jc w:val="both"/>
              <w:rPr>
                <w:rFonts w:ascii="Arial" w:hAnsi="Arial" w:cs="Arial"/>
                <w:b/>
                <w:sz w:val="24"/>
                <w:szCs w:val="24"/>
                <w:lang w:val="ru-RU"/>
              </w:rPr>
            </w:pPr>
            <w:r w:rsidRPr="0019393A">
              <w:rPr>
                <w:rFonts w:ascii="Arial" w:hAnsi="Arial" w:cs="Arial"/>
                <w:b/>
                <w:sz w:val="24"/>
                <w:szCs w:val="24"/>
                <w:lang w:val="ru-RU"/>
              </w:rPr>
              <w:t>4.5.4</w:t>
            </w:r>
          </w:p>
          <w:p w:rsidR="00C770F7" w:rsidRDefault="003F3DE8" w:rsidP="003F3DE8">
            <w:pPr>
              <w:jc w:val="both"/>
              <w:rPr>
                <w:rFonts w:ascii="Arial" w:hAnsi="Arial" w:cs="Arial"/>
                <w:b/>
                <w:sz w:val="24"/>
                <w:szCs w:val="24"/>
                <w:lang w:val="ru-RU"/>
              </w:rPr>
            </w:pPr>
            <w:proofErr w:type="spellStart"/>
            <w:r w:rsidRPr="0019393A">
              <w:rPr>
                <w:rFonts w:ascii="Arial" w:hAnsi="Arial" w:cs="Arial"/>
                <w:b/>
                <w:sz w:val="24"/>
                <w:szCs w:val="24"/>
                <w:lang w:val="ru-RU"/>
              </w:rPr>
              <w:t>туслах</w:t>
            </w:r>
            <w:proofErr w:type="spellEnd"/>
            <w:r w:rsidRPr="0019393A">
              <w:rPr>
                <w:rFonts w:ascii="Arial" w:hAnsi="Arial" w:cs="Arial"/>
                <w:b/>
                <w:sz w:val="24"/>
                <w:szCs w:val="24"/>
                <w:lang w:val="ru-RU"/>
              </w:rPr>
              <w:t xml:space="preserve"> </w:t>
            </w:r>
            <w:proofErr w:type="spellStart"/>
            <w:r w:rsidRPr="0019393A">
              <w:rPr>
                <w:rFonts w:ascii="Arial" w:hAnsi="Arial" w:cs="Arial"/>
                <w:b/>
                <w:sz w:val="24"/>
                <w:szCs w:val="24"/>
                <w:lang w:val="ru-RU"/>
              </w:rPr>
              <w:t>дэд</w:t>
            </w:r>
            <w:proofErr w:type="spellEnd"/>
            <w:r w:rsidRPr="0019393A">
              <w:rPr>
                <w:rFonts w:ascii="Arial" w:hAnsi="Arial" w:cs="Arial"/>
                <w:b/>
                <w:sz w:val="24"/>
                <w:szCs w:val="24"/>
                <w:lang w:val="ru-RU"/>
              </w:rPr>
              <w:t xml:space="preserve"> </w:t>
            </w:r>
            <w:proofErr w:type="spellStart"/>
            <w:r w:rsidRPr="0019393A">
              <w:rPr>
                <w:rFonts w:ascii="Arial" w:hAnsi="Arial" w:cs="Arial"/>
                <w:b/>
                <w:sz w:val="24"/>
                <w:szCs w:val="24"/>
                <w:lang w:val="ru-RU"/>
              </w:rPr>
              <w:t>системийн</w:t>
            </w:r>
            <w:proofErr w:type="spellEnd"/>
            <w:r w:rsidRPr="0019393A">
              <w:rPr>
                <w:rFonts w:ascii="Arial" w:hAnsi="Arial" w:cs="Arial"/>
                <w:b/>
                <w:sz w:val="24"/>
                <w:szCs w:val="24"/>
                <w:lang w:val="ru-RU"/>
              </w:rPr>
              <w:t xml:space="preserve"> </w:t>
            </w:r>
            <w:r w:rsidR="00C770F7">
              <w:rPr>
                <w:rFonts w:ascii="Arial" w:hAnsi="Arial" w:cs="Arial"/>
                <w:b/>
                <w:sz w:val="24"/>
                <w:szCs w:val="24"/>
                <w:lang w:val="mn-MN"/>
              </w:rPr>
              <w:t>тогтоосон</w:t>
            </w:r>
            <w:r w:rsidRPr="0019393A">
              <w:rPr>
                <w:rFonts w:ascii="Arial" w:hAnsi="Arial" w:cs="Arial"/>
                <w:b/>
                <w:sz w:val="24"/>
                <w:szCs w:val="24"/>
                <w:lang w:val="ru-RU"/>
              </w:rPr>
              <w:t xml:space="preserve"> </w:t>
            </w:r>
          </w:p>
          <w:p w:rsidR="003F3DE8" w:rsidRPr="00227DD2" w:rsidRDefault="00C770F7" w:rsidP="003F3DE8">
            <w:pPr>
              <w:jc w:val="both"/>
              <w:rPr>
                <w:rFonts w:ascii="Arial" w:hAnsi="Arial" w:cs="Arial"/>
                <w:b/>
                <w:sz w:val="24"/>
                <w:szCs w:val="24"/>
                <w:lang w:val="mn-MN"/>
              </w:rPr>
            </w:pPr>
            <w:r>
              <w:rPr>
                <w:rFonts w:ascii="Arial" w:hAnsi="Arial" w:cs="Arial"/>
                <w:b/>
                <w:sz w:val="24"/>
                <w:szCs w:val="24"/>
                <w:lang w:val="mn-MN"/>
              </w:rPr>
              <w:t>бүрэн</w:t>
            </w:r>
            <w:r w:rsidR="003F3DE8" w:rsidRPr="0019393A">
              <w:rPr>
                <w:rFonts w:ascii="Arial" w:hAnsi="Arial" w:cs="Arial"/>
                <w:b/>
                <w:sz w:val="24"/>
                <w:szCs w:val="24"/>
                <w:lang w:val="ru-RU"/>
              </w:rPr>
              <w:t xml:space="preserve"> </w:t>
            </w:r>
            <w:r>
              <w:rPr>
                <w:rFonts w:ascii="Arial" w:hAnsi="Arial" w:cs="Arial"/>
                <w:b/>
                <w:sz w:val="24"/>
                <w:szCs w:val="24"/>
                <w:lang w:val="mn-MN"/>
              </w:rPr>
              <w:t>чадал</w:t>
            </w:r>
          </w:p>
          <w:p w:rsidR="003F3DE8" w:rsidRPr="00A11B31" w:rsidRDefault="003F3DE8" w:rsidP="003F3DE8">
            <w:pPr>
              <w:jc w:val="both"/>
              <w:rPr>
                <w:rFonts w:ascii="Arial" w:hAnsi="Arial" w:cs="Arial"/>
                <w:sz w:val="24"/>
                <w:szCs w:val="24"/>
                <w:lang w:val="mn-MN"/>
              </w:rPr>
            </w:pPr>
            <w:r w:rsidRPr="00A11B31">
              <w:rPr>
                <w:rFonts w:ascii="Arial" w:hAnsi="Arial" w:cs="Arial"/>
                <w:sz w:val="24"/>
                <w:szCs w:val="24"/>
                <w:lang w:val="mn-MN"/>
              </w:rPr>
              <w:t>тогтвор</w:t>
            </w:r>
            <w:r w:rsidR="007606F4">
              <w:rPr>
                <w:rFonts w:ascii="Arial" w:hAnsi="Arial" w:cs="Arial"/>
                <w:sz w:val="24"/>
                <w:szCs w:val="24"/>
                <w:lang w:val="mn-MN"/>
              </w:rPr>
              <w:t>той төл</w:t>
            </w:r>
            <w:r w:rsidR="00C770F7">
              <w:rPr>
                <w:rFonts w:ascii="Arial" w:hAnsi="Arial" w:cs="Arial"/>
                <w:sz w:val="24"/>
                <w:szCs w:val="24"/>
                <w:lang w:val="mn-MN"/>
              </w:rPr>
              <w:t>өвт</w:t>
            </w:r>
            <w:r w:rsidR="007606F4">
              <w:rPr>
                <w:rFonts w:ascii="Arial" w:hAnsi="Arial" w:cs="Arial"/>
                <w:sz w:val="24"/>
                <w:szCs w:val="24"/>
                <w:lang w:val="mn-MN"/>
              </w:rPr>
              <w:t xml:space="preserve"> болон</w:t>
            </w:r>
            <w:r w:rsidR="007606F4" w:rsidRPr="00A11B31">
              <w:rPr>
                <w:rFonts w:ascii="Arial" w:hAnsi="Arial" w:cs="Arial"/>
                <w:sz w:val="24"/>
                <w:szCs w:val="24"/>
                <w:lang w:val="mn-MN"/>
              </w:rPr>
              <w:t xml:space="preserve"> </w:t>
            </w:r>
            <w:r w:rsidRPr="00A11B31">
              <w:rPr>
                <w:rFonts w:ascii="Arial" w:hAnsi="Arial" w:cs="Arial"/>
                <w:sz w:val="24"/>
                <w:szCs w:val="24"/>
                <w:lang w:val="mn-MN"/>
              </w:rPr>
              <w:t xml:space="preserve"> </w:t>
            </w:r>
            <w:r w:rsidR="007606F4">
              <w:rPr>
                <w:rFonts w:ascii="Arial" w:hAnsi="Arial" w:cs="Arial"/>
                <w:sz w:val="24"/>
                <w:szCs w:val="24"/>
                <w:lang w:val="mn-MN"/>
              </w:rPr>
              <w:t>тасралтгүй</w:t>
            </w:r>
            <w:r w:rsidRPr="00A11B31">
              <w:rPr>
                <w:rFonts w:ascii="Arial" w:hAnsi="Arial" w:cs="Arial"/>
                <w:sz w:val="24"/>
                <w:szCs w:val="24"/>
                <w:lang w:val="mn-MN"/>
              </w:rPr>
              <w:t xml:space="preserve"> ажилла</w:t>
            </w:r>
            <w:r w:rsidR="00C770F7">
              <w:rPr>
                <w:rFonts w:ascii="Arial" w:hAnsi="Arial" w:cs="Arial"/>
                <w:sz w:val="24"/>
                <w:szCs w:val="24"/>
                <w:lang w:val="mn-MN"/>
              </w:rPr>
              <w:t>х</w:t>
            </w:r>
            <w:r w:rsidR="007606F4">
              <w:rPr>
                <w:rFonts w:ascii="Arial" w:hAnsi="Arial" w:cs="Arial"/>
                <w:sz w:val="24"/>
                <w:szCs w:val="24"/>
                <w:lang w:val="mn-MN"/>
              </w:rPr>
              <w:t xml:space="preserve"> нөхц</w:t>
            </w:r>
            <w:r w:rsidR="00C770F7">
              <w:rPr>
                <w:rFonts w:ascii="Arial" w:hAnsi="Arial" w:cs="Arial"/>
                <w:sz w:val="24"/>
                <w:szCs w:val="24"/>
                <w:lang w:val="mn-MN"/>
              </w:rPr>
              <w:t>өлд</w:t>
            </w:r>
            <w:r w:rsidRPr="00A11B31">
              <w:rPr>
                <w:rFonts w:ascii="Arial" w:hAnsi="Arial" w:cs="Arial"/>
                <w:sz w:val="24"/>
                <w:szCs w:val="24"/>
                <w:lang w:val="mn-MN"/>
              </w:rPr>
              <w:t xml:space="preserve"> </w:t>
            </w:r>
            <w:r w:rsidR="007606F4">
              <w:rPr>
                <w:rFonts w:ascii="Arial" w:hAnsi="Arial" w:cs="Arial"/>
                <w:sz w:val="24"/>
                <w:szCs w:val="24"/>
                <w:lang w:val="mn-MN"/>
              </w:rPr>
              <w:t>ЦЭХХ-ын</w:t>
            </w:r>
            <w:r w:rsidR="007606F4" w:rsidRPr="00A11B31">
              <w:rPr>
                <w:rFonts w:ascii="Arial" w:hAnsi="Arial" w:cs="Arial"/>
                <w:sz w:val="24"/>
                <w:szCs w:val="24"/>
                <w:lang w:val="mn-MN"/>
              </w:rPr>
              <w:t xml:space="preserve"> системийн туслах дэд системд </w:t>
            </w:r>
            <w:r w:rsidRPr="00A11B31">
              <w:rPr>
                <w:rFonts w:ascii="Arial" w:hAnsi="Arial" w:cs="Arial"/>
                <w:sz w:val="24"/>
                <w:szCs w:val="24"/>
                <w:lang w:val="mn-MN"/>
              </w:rPr>
              <w:t>шаард</w:t>
            </w:r>
            <w:r w:rsidR="007606F4">
              <w:rPr>
                <w:rFonts w:ascii="Arial" w:hAnsi="Arial" w:cs="Arial"/>
                <w:sz w:val="24"/>
                <w:szCs w:val="24"/>
                <w:lang w:val="mn-MN"/>
              </w:rPr>
              <w:t>лагатай</w:t>
            </w:r>
            <w:r w:rsidRPr="00A11B31">
              <w:rPr>
                <w:rFonts w:ascii="Arial" w:hAnsi="Arial" w:cs="Arial"/>
                <w:sz w:val="24"/>
                <w:szCs w:val="24"/>
                <w:lang w:val="mn-MN"/>
              </w:rPr>
              <w:t xml:space="preserve"> хамгийн их </w:t>
            </w:r>
            <w:r w:rsidR="00C770F7">
              <w:rPr>
                <w:rFonts w:ascii="Arial" w:hAnsi="Arial" w:cs="Arial"/>
                <w:sz w:val="24"/>
                <w:szCs w:val="24"/>
                <w:highlight w:val="yellow"/>
                <w:lang w:val="mn-MN"/>
              </w:rPr>
              <w:t>бүрэн</w:t>
            </w:r>
            <w:r w:rsidR="007606F4" w:rsidRPr="007606F4">
              <w:rPr>
                <w:rFonts w:ascii="Arial" w:hAnsi="Arial" w:cs="Arial"/>
                <w:sz w:val="24"/>
                <w:szCs w:val="24"/>
                <w:highlight w:val="yellow"/>
                <w:lang w:val="mn-MN"/>
              </w:rPr>
              <w:t xml:space="preserve"> </w:t>
            </w:r>
            <w:r w:rsidR="002E224F">
              <w:rPr>
                <w:rFonts w:ascii="Arial" w:hAnsi="Arial" w:cs="Arial"/>
                <w:sz w:val="24"/>
                <w:szCs w:val="24"/>
                <w:lang w:val="mn-MN"/>
              </w:rPr>
              <w:t>чадал</w:t>
            </w:r>
          </w:p>
          <w:p w:rsidR="007606F4" w:rsidRPr="00A11B31" w:rsidRDefault="007606F4" w:rsidP="003F3DE8">
            <w:pPr>
              <w:jc w:val="both"/>
              <w:rPr>
                <w:rFonts w:ascii="Arial" w:hAnsi="Arial" w:cs="Arial"/>
                <w:sz w:val="20"/>
                <w:szCs w:val="20"/>
                <w:lang w:val="mn-MN"/>
              </w:rPr>
            </w:pPr>
          </w:p>
          <w:p w:rsidR="003F3DE8" w:rsidRPr="00A11B31" w:rsidRDefault="003F3DE8" w:rsidP="003F3DE8">
            <w:pPr>
              <w:jc w:val="both"/>
              <w:rPr>
                <w:rFonts w:ascii="Arial" w:hAnsi="Arial" w:cs="Arial"/>
                <w:sz w:val="20"/>
                <w:szCs w:val="20"/>
                <w:lang w:val="mn-MN"/>
              </w:rPr>
            </w:pPr>
            <w:r w:rsidRPr="00A11B31">
              <w:rPr>
                <w:rFonts w:ascii="Arial" w:hAnsi="Arial" w:cs="Arial"/>
                <w:sz w:val="20"/>
                <w:szCs w:val="20"/>
                <w:lang w:val="mn-MN"/>
              </w:rPr>
              <w:t xml:space="preserve">Тайлбар 1: Вольт ампер (VA) нь үндсэн нэгж бөгөөд бусад нэгжийг </w:t>
            </w:r>
            <w:r w:rsidR="007606F4">
              <w:rPr>
                <w:rFonts w:ascii="Arial" w:hAnsi="Arial" w:cs="Arial"/>
                <w:sz w:val="20"/>
                <w:szCs w:val="20"/>
                <w:lang w:val="mn-MN"/>
              </w:rPr>
              <w:t>тохируулан</w:t>
            </w:r>
            <w:r w:rsidRPr="00A11B31">
              <w:rPr>
                <w:rFonts w:ascii="Arial" w:hAnsi="Arial" w:cs="Arial"/>
                <w:sz w:val="20"/>
                <w:szCs w:val="20"/>
                <w:lang w:val="mn-MN"/>
              </w:rPr>
              <w:t xml:space="preserve"> (кВА, МВА) сонгож болно.</w:t>
            </w:r>
          </w:p>
          <w:p w:rsidR="007606F4" w:rsidRPr="00A11B31" w:rsidRDefault="007606F4" w:rsidP="007606F4">
            <w:pPr>
              <w:jc w:val="both"/>
              <w:rPr>
                <w:rFonts w:ascii="Arial" w:hAnsi="Arial" w:cs="Arial"/>
                <w:b/>
                <w:sz w:val="24"/>
                <w:szCs w:val="24"/>
                <w:lang w:val="mn-MN"/>
              </w:rPr>
            </w:pPr>
          </w:p>
          <w:p w:rsidR="003F3DE8" w:rsidRPr="0019393A" w:rsidRDefault="003F3DE8" w:rsidP="003F3DE8">
            <w:pPr>
              <w:jc w:val="both"/>
              <w:rPr>
                <w:rFonts w:ascii="Arial" w:hAnsi="Arial" w:cs="Arial"/>
                <w:b/>
                <w:sz w:val="24"/>
                <w:szCs w:val="24"/>
                <w:lang w:val="mn-MN"/>
              </w:rPr>
            </w:pPr>
            <w:r w:rsidRPr="0019393A">
              <w:rPr>
                <w:rFonts w:ascii="Arial" w:hAnsi="Arial" w:cs="Arial"/>
                <w:b/>
                <w:sz w:val="24"/>
                <w:szCs w:val="24"/>
                <w:lang w:val="mn-MN"/>
              </w:rPr>
              <w:t>4.5.5</w:t>
            </w:r>
          </w:p>
          <w:p w:rsidR="003F3DE8" w:rsidRPr="0019393A" w:rsidRDefault="003F3DE8" w:rsidP="003F3DE8">
            <w:pPr>
              <w:jc w:val="both"/>
              <w:rPr>
                <w:rFonts w:ascii="Arial" w:hAnsi="Arial" w:cs="Arial"/>
                <w:b/>
                <w:sz w:val="24"/>
                <w:szCs w:val="24"/>
                <w:lang w:val="mn-MN"/>
              </w:rPr>
            </w:pPr>
            <w:r w:rsidRPr="0019393A">
              <w:rPr>
                <w:rFonts w:ascii="Arial" w:hAnsi="Arial" w:cs="Arial"/>
                <w:b/>
                <w:sz w:val="24"/>
                <w:szCs w:val="24"/>
                <w:lang w:val="mn-MN"/>
              </w:rPr>
              <w:t xml:space="preserve">туслах дэд системийн </w:t>
            </w:r>
            <w:r w:rsidR="002E224F">
              <w:rPr>
                <w:rFonts w:ascii="Arial" w:hAnsi="Arial" w:cs="Arial"/>
                <w:b/>
                <w:sz w:val="24"/>
                <w:szCs w:val="24"/>
                <w:lang w:val="mn-MN"/>
              </w:rPr>
              <w:t>тогтоосон</w:t>
            </w:r>
            <w:r w:rsidRPr="0019393A">
              <w:rPr>
                <w:rFonts w:ascii="Arial" w:hAnsi="Arial" w:cs="Arial"/>
                <w:b/>
                <w:sz w:val="24"/>
                <w:szCs w:val="24"/>
                <w:lang w:val="mn-MN"/>
              </w:rPr>
              <w:t xml:space="preserve"> давтамж</w:t>
            </w:r>
          </w:p>
          <w:p w:rsidR="003F3DE8" w:rsidRPr="0019393A" w:rsidRDefault="009E4000" w:rsidP="003F3DE8">
            <w:pPr>
              <w:jc w:val="both"/>
              <w:rPr>
                <w:rFonts w:ascii="Arial" w:hAnsi="Arial" w:cs="Arial"/>
                <w:sz w:val="24"/>
                <w:szCs w:val="24"/>
                <w:lang w:val="mn-MN"/>
              </w:rPr>
            </w:pPr>
            <w:r>
              <w:rPr>
                <w:rFonts w:ascii="Arial" w:hAnsi="Arial" w:cs="Arial"/>
                <w:sz w:val="24"/>
                <w:szCs w:val="24"/>
                <w:lang w:val="mn-MN"/>
              </w:rPr>
              <w:t xml:space="preserve">ЦЭХХ-ын </w:t>
            </w:r>
            <w:r w:rsidR="003F3DE8" w:rsidRPr="0019393A">
              <w:rPr>
                <w:rFonts w:ascii="Arial" w:hAnsi="Arial" w:cs="Arial"/>
                <w:sz w:val="24"/>
                <w:szCs w:val="24"/>
                <w:lang w:val="mn-MN"/>
              </w:rPr>
              <w:t>системий</w:t>
            </w:r>
            <w:r w:rsidR="002E224F">
              <w:rPr>
                <w:rFonts w:ascii="Arial" w:hAnsi="Arial" w:cs="Arial"/>
                <w:sz w:val="24"/>
                <w:szCs w:val="24"/>
                <w:lang w:val="mn-MN"/>
              </w:rPr>
              <w:t>г</w:t>
            </w:r>
            <w:r w:rsidR="003F3DE8" w:rsidRPr="0019393A">
              <w:rPr>
                <w:rFonts w:ascii="Arial" w:hAnsi="Arial" w:cs="Arial"/>
                <w:sz w:val="24"/>
                <w:szCs w:val="24"/>
                <w:lang w:val="mn-MN"/>
              </w:rPr>
              <w:t xml:space="preserve"> </w:t>
            </w:r>
            <w:r w:rsidR="002E224F">
              <w:rPr>
                <w:rFonts w:ascii="Arial" w:hAnsi="Arial" w:cs="Arial"/>
                <w:sz w:val="24"/>
                <w:szCs w:val="24"/>
                <w:lang w:val="mn-MN"/>
              </w:rPr>
              <w:t>тодорхойлдог</w:t>
            </w:r>
            <w:r w:rsidR="002E224F" w:rsidRPr="0019393A">
              <w:rPr>
                <w:rFonts w:ascii="Arial" w:hAnsi="Arial" w:cs="Arial"/>
                <w:sz w:val="24"/>
                <w:szCs w:val="24"/>
                <w:lang w:val="mn-MN"/>
              </w:rPr>
              <w:t xml:space="preserve"> </w:t>
            </w:r>
            <w:r w:rsidR="003F3DE8" w:rsidRPr="0019393A">
              <w:rPr>
                <w:rFonts w:ascii="Arial" w:hAnsi="Arial" w:cs="Arial"/>
                <w:sz w:val="24"/>
                <w:szCs w:val="24"/>
                <w:lang w:val="mn-MN"/>
              </w:rPr>
              <w:t>туслах холболтын терминал</w:t>
            </w:r>
            <w:r w:rsidR="002E224F">
              <w:rPr>
                <w:rFonts w:ascii="Arial" w:hAnsi="Arial" w:cs="Arial"/>
                <w:sz w:val="24"/>
                <w:szCs w:val="24"/>
                <w:lang w:val="mn-MN"/>
              </w:rPr>
              <w:t xml:space="preserve"> дахь </w:t>
            </w:r>
            <w:r w:rsidR="003F3DE8" w:rsidRPr="0019393A">
              <w:rPr>
                <w:rFonts w:ascii="Arial" w:hAnsi="Arial" w:cs="Arial"/>
                <w:sz w:val="24"/>
                <w:szCs w:val="24"/>
                <w:lang w:val="mn-MN"/>
              </w:rPr>
              <w:t xml:space="preserve"> </w:t>
            </w:r>
            <w:r>
              <w:rPr>
                <w:rFonts w:ascii="Arial" w:hAnsi="Arial" w:cs="Arial"/>
                <w:sz w:val="24"/>
                <w:szCs w:val="24"/>
                <w:lang w:val="mn-MN"/>
              </w:rPr>
              <w:t xml:space="preserve"> </w:t>
            </w:r>
            <w:r w:rsidR="003F3DE8" w:rsidRPr="0019393A">
              <w:rPr>
                <w:rFonts w:ascii="Arial" w:hAnsi="Arial" w:cs="Arial"/>
                <w:sz w:val="24"/>
                <w:szCs w:val="24"/>
                <w:lang w:val="mn-MN"/>
              </w:rPr>
              <w:t xml:space="preserve"> давтамжийн утга</w:t>
            </w:r>
          </w:p>
          <w:p w:rsidR="003F3DE8" w:rsidRPr="0019393A" w:rsidRDefault="003F3DE8" w:rsidP="003F3DE8">
            <w:pPr>
              <w:jc w:val="both"/>
              <w:rPr>
                <w:rFonts w:ascii="Arial" w:hAnsi="Arial" w:cs="Arial"/>
                <w:b/>
                <w:sz w:val="20"/>
                <w:szCs w:val="20"/>
                <w:lang w:val="mn-MN"/>
              </w:rPr>
            </w:pPr>
          </w:p>
          <w:p w:rsidR="003F3DE8" w:rsidRPr="00BA45CD" w:rsidRDefault="003F3DE8" w:rsidP="003F3DE8">
            <w:pPr>
              <w:jc w:val="both"/>
              <w:rPr>
                <w:rFonts w:ascii="Arial" w:hAnsi="Arial" w:cs="Arial"/>
                <w:sz w:val="20"/>
                <w:szCs w:val="20"/>
                <w:lang w:val="mn-MN"/>
              </w:rPr>
            </w:pPr>
            <w:r w:rsidRPr="00BA45CD">
              <w:rPr>
                <w:rFonts w:ascii="Arial" w:hAnsi="Arial" w:cs="Arial"/>
                <w:sz w:val="20"/>
                <w:szCs w:val="20"/>
                <w:lang w:val="mn-MN"/>
              </w:rPr>
              <w:t xml:space="preserve">Тайлбар 1: </w:t>
            </w:r>
            <w:r w:rsidR="002E224F">
              <w:rPr>
                <w:rFonts w:ascii="Arial" w:hAnsi="Arial" w:cs="Arial"/>
                <w:sz w:val="20"/>
                <w:szCs w:val="20"/>
                <w:lang w:val="mn-MN"/>
              </w:rPr>
              <w:t>Тогтоосон</w:t>
            </w:r>
            <w:r w:rsidRPr="00BA45CD">
              <w:rPr>
                <w:rFonts w:ascii="Arial" w:hAnsi="Arial" w:cs="Arial"/>
                <w:sz w:val="20"/>
                <w:szCs w:val="20"/>
                <w:lang w:val="mn-MN"/>
              </w:rPr>
              <w:t xml:space="preserve"> давтамжийн </w:t>
            </w:r>
            <w:r w:rsidR="002E224F">
              <w:rPr>
                <w:rFonts w:ascii="Arial" w:hAnsi="Arial" w:cs="Arial"/>
                <w:sz w:val="20"/>
                <w:szCs w:val="20"/>
                <w:lang w:val="mn-MN"/>
              </w:rPr>
              <w:t>утгын ойроцоох</w:t>
            </w:r>
            <w:r w:rsidRPr="00BA45CD">
              <w:rPr>
                <w:rFonts w:ascii="Arial" w:hAnsi="Arial" w:cs="Arial"/>
                <w:sz w:val="20"/>
                <w:szCs w:val="20"/>
                <w:lang w:val="mn-MN"/>
              </w:rPr>
              <w:t xml:space="preserve"> </w:t>
            </w:r>
            <w:r w:rsidR="009E4000">
              <w:rPr>
                <w:rFonts w:ascii="Arial" w:hAnsi="Arial" w:cs="Arial"/>
                <w:sz w:val="20"/>
                <w:szCs w:val="20"/>
                <w:lang w:val="mn-MN"/>
              </w:rPr>
              <w:t xml:space="preserve">зөвшөөрөгдсөн </w:t>
            </w:r>
            <w:r w:rsidRPr="00BA45CD">
              <w:rPr>
                <w:rFonts w:ascii="Arial" w:hAnsi="Arial" w:cs="Arial"/>
                <w:sz w:val="20"/>
                <w:szCs w:val="20"/>
                <w:lang w:val="mn-MN"/>
              </w:rPr>
              <w:t xml:space="preserve"> </w:t>
            </w:r>
            <w:r w:rsidR="002E224F">
              <w:rPr>
                <w:rFonts w:ascii="Arial" w:hAnsi="Arial" w:cs="Arial"/>
                <w:sz w:val="20"/>
                <w:szCs w:val="20"/>
                <w:lang w:val="mn-MN"/>
              </w:rPr>
              <w:t>заагийг</w:t>
            </w:r>
            <w:r w:rsidRPr="00BA45CD">
              <w:rPr>
                <w:rFonts w:ascii="Arial" w:hAnsi="Arial" w:cs="Arial"/>
                <w:sz w:val="20"/>
                <w:szCs w:val="20"/>
                <w:lang w:val="mn-MN"/>
              </w:rPr>
              <w:t xml:space="preserve"> туслах терминалын </w:t>
            </w:r>
            <w:r w:rsidR="009E4000" w:rsidRPr="00BA45CD">
              <w:rPr>
                <w:rFonts w:ascii="Arial" w:hAnsi="Arial" w:cs="Arial"/>
                <w:sz w:val="20"/>
                <w:szCs w:val="20"/>
                <w:lang w:val="mn-MN"/>
              </w:rPr>
              <w:t>тасралтгүй ажилла</w:t>
            </w:r>
            <w:r w:rsidR="002E224F">
              <w:rPr>
                <w:rFonts w:ascii="Arial" w:hAnsi="Arial" w:cs="Arial"/>
                <w:sz w:val="20"/>
                <w:szCs w:val="20"/>
                <w:lang w:val="mn-MN"/>
              </w:rPr>
              <w:t>х нөхцөлийн</w:t>
            </w:r>
            <w:r w:rsidR="009E4000" w:rsidRPr="00BA45CD">
              <w:rPr>
                <w:rFonts w:ascii="Arial" w:hAnsi="Arial" w:cs="Arial"/>
                <w:sz w:val="20"/>
                <w:szCs w:val="20"/>
                <w:lang w:val="mn-MN"/>
              </w:rPr>
              <w:t xml:space="preserve"> </w:t>
            </w:r>
            <w:r w:rsidR="002E224F" w:rsidRPr="00BA45CD">
              <w:rPr>
                <w:rFonts w:ascii="Arial" w:hAnsi="Arial" w:cs="Arial"/>
                <w:sz w:val="20"/>
                <w:szCs w:val="20"/>
                <w:lang w:val="mn-MN"/>
              </w:rPr>
              <w:t>давтамжийн</w:t>
            </w:r>
            <w:r w:rsidR="002E224F" w:rsidRPr="002E224F">
              <w:rPr>
                <w:rFonts w:ascii="Arial" w:hAnsi="Arial" w:cs="Arial"/>
                <w:sz w:val="20"/>
                <w:szCs w:val="20"/>
                <w:highlight w:val="yellow"/>
                <w:lang w:val="mn-MN"/>
              </w:rPr>
              <w:t xml:space="preserve"> зааг</w:t>
            </w:r>
            <w:r w:rsidRPr="00BA45CD">
              <w:rPr>
                <w:rFonts w:ascii="Arial" w:hAnsi="Arial" w:cs="Arial"/>
                <w:sz w:val="20"/>
                <w:szCs w:val="20"/>
                <w:lang w:val="mn-MN"/>
              </w:rPr>
              <w:t xml:space="preserve"> гэж нэрлэдэг.</w:t>
            </w:r>
          </w:p>
          <w:p w:rsidR="003F3DE8" w:rsidRPr="00BA45CD" w:rsidRDefault="003F3DE8" w:rsidP="003F3DE8">
            <w:pPr>
              <w:jc w:val="both"/>
              <w:rPr>
                <w:rFonts w:ascii="Arial" w:hAnsi="Arial" w:cs="Arial"/>
                <w:sz w:val="20"/>
                <w:szCs w:val="20"/>
                <w:lang w:val="mn-MN"/>
              </w:rPr>
            </w:pPr>
            <w:r w:rsidRPr="00BA45CD">
              <w:rPr>
                <w:rFonts w:ascii="Arial" w:hAnsi="Arial" w:cs="Arial"/>
                <w:sz w:val="20"/>
                <w:szCs w:val="20"/>
                <w:lang w:val="mn-MN"/>
              </w:rPr>
              <w:t xml:space="preserve">Тайлбар 2: </w:t>
            </w:r>
            <w:r w:rsidR="009E4000">
              <w:rPr>
                <w:rFonts w:ascii="Arial" w:hAnsi="Arial" w:cs="Arial"/>
                <w:sz w:val="20"/>
                <w:szCs w:val="20"/>
                <w:lang w:val="mn-MN"/>
              </w:rPr>
              <w:t>Г</w:t>
            </w:r>
            <w:r w:rsidRPr="00BA45CD">
              <w:rPr>
                <w:rFonts w:ascii="Arial" w:hAnsi="Arial" w:cs="Arial"/>
                <w:sz w:val="20"/>
                <w:szCs w:val="20"/>
                <w:lang w:val="mn-MN"/>
              </w:rPr>
              <w:t xml:space="preserve">ерц (Гц) нь үндсэн нэгж бөгөөд бусад нэгжийг </w:t>
            </w:r>
            <w:r w:rsidR="009E4000">
              <w:rPr>
                <w:rFonts w:ascii="Arial" w:hAnsi="Arial" w:cs="Arial"/>
                <w:sz w:val="20"/>
                <w:szCs w:val="20"/>
                <w:lang w:val="mn-MN"/>
              </w:rPr>
              <w:t>тохируулан</w:t>
            </w:r>
            <w:r w:rsidRPr="00BA45CD">
              <w:rPr>
                <w:rFonts w:ascii="Arial" w:hAnsi="Arial" w:cs="Arial"/>
                <w:sz w:val="20"/>
                <w:szCs w:val="20"/>
                <w:lang w:val="mn-MN"/>
              </w:rPr>
              <w:t xml:space="preserve"> сонгож болно (kHz).</w:t>
            </w:r>
          </w:p>
          <w:p w:rsidR="009E4000" w:rsidRPr="00BA45CD" w:rsidRDefault="009E4000" w:rsidP="009E4000">
            <w:pPr>
              <w:contextualSpacing/>
              <w:jc w:val="both"/>
              <w:rPr>
                <w:rFonts w:ascii="Arial" w:hAnsi="Arial" w:cs="Arial"/>
                <w:b/>
                <w:sz w:val="24"/>
                <w:szCs w:val="24"/>
                <w:lang w:val="mn-MN"/>
              </w:rPr>
            </w:pPr>
          </w:p>
          <w:p w:rsidR="000703B2" w:rsidRDefault="000703B2" w:rsidP="009E4000">
            <w:pPr>
              <w:contextualSpacing/>
              <w:jc w:val="both"/>
              <w:rPr>
                <w:rFonts w:ascii="Arial" w:hAnsi="Arial" w:cs="Arial"/>
                <w:b/>
                <w:sz w:val="24"/>
                <w:szCs w:val="24"/>
                <w:lang w:val="ru-RU"/>
              </w:rPr>
            </w:pPr>
          </w:p>
          <w:p w:rsidR="000703B2" w:rsidRDefault="000703B2" w:rsidP="009E4000">
            <w:pPr>
              <w:contextualSpacing/>
              <w:jc w:val="both"/>
              <w:rPr>
                <w:rFonts w:ascii="Arial" w:hAnsi="Arial" w:cs="Arial"/>
                <w:b/>
                <w:sz w:val="24"/>
                <w:szCs w:val="24"/>
                <w:lang w:val="ru-RU"/>
              </w:rPr>
            </w:pPr>
          </w:p>
          <w:p w:rsidR="003F3DE8" w:rsidRPr="0019393A" w:rsidRDefault="003F3DE8" w:rsidP="009E4000">
            <w:pPr>
              <w:contextualSpacing/>
              <w:jc w:val="both"/>
              <w:rPr>
                <w:rFonts w:ascii="Arial" w:hAnsi="Arial" w:cs="Arial"/>
                <w:b/>
                <w:sz w:val="24"/>
                <w:szCs w:val="24"/>
                <w:lang w:val="ru-RU"/>
              </w:rPr>
            </w:pPr>
            <w:r w:rsidRPr="0019393A">
              <w:rPr>
                <w:rFonts w:ascii="Arial" w:hAnsi="Arial" w:cs="Arial"/>
                <w:b/>
                <w:sz w:val="24"/>
                <w:szCs w:val="24"/>
                <w:lang w:val="ru-RU"/>
              </w:rPr>
              <w:t>4.5.6</w:t>
            </w:r>
          </w:p>
          <w:p w:rsidR="003F3DE8" w:rsidRPr="0019393A" w:rsidRDefault="003F3DE8" w:rsidP="003F3DE8">
            <w:pPr>
              <w:jc w:val="both"/>
              <w:rPr>
                <w:rFonts w:ascii="Arial" w:hAnsi="Arial" w:cs="Arial"/>
                <w:b/>
                <w:sz w:val="24"/>
                <w:szCs w:val="24"/>
                <w:lang w:val="ru-RU"/>
              </w:rPr>
            </w:pPr>
            <w:proofErr w:type="spellStart"/>
            <w:r w:rsidRPr="0019393A">
              <w:rPr>
                <w:rFonts w:ascii="Arial" w:hAnsi="Arial" w:cs="Arial"/>
                <w:b/>
                <w:sz w:val="24"/>
                <w:szCs w:val="24"/>
                <w:lang w:val="ru-RU"/>
              </w:rPr>
              <w:t>туслах</w:t>
            </w:r>
            <w:proofErr w:type="spellEnd"/>
            <w:r w:rsidRPr="0019393A">
              <w:rPr>
                <w:rFonts w:ascii="Arial" w:hAnsi="Arial" w:cs="Arial"/>
                <w:b/>
                <w:sz w:val="24"/>
                <w:szCs w:val="24"/>
                <w:lang w:val="ru-RU"/>
              </w:rPr>
              <w:t xml:space="preserve"> </w:t>
            </w:r>
            <w:proofErr w:type="spellStart"/>
            <w:r w:rsidRPr="0019393A">
              <w:rPr>
                <w:rFonts w:ascii="Arial" w:hAnsi="Arial" w:cs="Arial"/>
                <w:b/>
                <w:sz w:val="24"/>
                <w:szCs w:val="24"/>
                <w:lang w:val="ru-RU"/>
              </w:rPr>
              <w:t>дэд</w:t>
            </w:r>
            <w:proofErr w:type="spellEnd"/>
            <w:r w:rsidRPr="0019393A">
              <w:rPr>
                <w:rFonts w:ascii="Arial" w:hAnsi="Arial" w:cs="Arial"/>
                <w:b/>
                <w:sz w:val="24"/>
                <w:szCs w:val="24"/>
                <w:lang w:val="ru-RU"/>
              </w:rPr>
              <w:t xml:space="preserve"> </w:t>
            </w:r>
            <w:proofErr w:type="spellStart"/>
            <w:r w:rsidRPr="0019393A">
              <w:rPr>
                <w:rFonts w:ascii="Arial" w:hAnsi="Arial" w:cs="Arial"/>
                <w:b/>
                <w:sz w:val="24"/>
                <w:szCs w:val="24"/>
                <w:lang w:val="ru-RU"/>
              </w:rPr>
              <w:t>системийн</w:t>
            </w:r>
            <w:proofErr w:type="spellEnd"/>
            <w:r w:rsidRPr="0019393A">
              <w:rPr>
                <w:rFonts w:ascii="Arial" w:hAnsi="Arial" w:cs="Arial"/>
                <w:b/>
                <w:sz w:val="24"/>
                <w:szCs w:val="24"/>
                <w:lang w:val="ru-RU"/>
              </w:rPr>
              <w:t xml:space="preserve"> </w:t>
            </w:r>
            <w:r w:rsidR="00634862">
              <w:rPr>
                <w:rFonts w:ascii="Arial" w:hAnsi="Arial" w:cs="Arial"/>
                <w:b/>
                <w:sz w:val="24"/>
                <w:szCs w:val="24"/>
                <w:lang w:val="mn-MN"/>
              </w:rPr>
              <w:t>тогтоосон</w:t>
            </w:r>
            <w:r w:rsidRPr="0019393A">
              <w:rPr>
                <w:rFonts w:ascii="Arial" w:hAnsi="Arial" w:cs="Arial"/>
                <w:b/>
                <w:sz w:val="24"/>
                <w:szCs w:val="24"/>
                <w:lang w:val="ru-RU"/>
              </w:rPr>
              <w:t xml:space="preserve"> </w:t>
            </w:r>
            <w:proofErr w:type="spellStart"/>
            <w:r w:rsidRPr="0019393A">
              <w:rPr>
                <w:rFonts w:ascii="Arial" w:hAnsi="Arial" w:cs="Arial"/>
                <w:b/>
                <w:sz w:val="24"/>
                <w:szCs w:val="24"/>
                <w:highlight w:val="yellow"/>
                <w:lang w:val="ru-RU"/>
              </w:rPr>
              <w:t>чадлын</w:t>
            </w:r>
            <w:proofErr w:type="spellEnd"/>
            <w:r w:rsidRPr="0019393A">
              <w:rPr>
                <w:rFonts w:ascii="Arial" w:hAnsi="Arial" w:cs="Arial"/>
                <w:b/>
                <w:sz w:val="24"/>
                <w:szCs w:val="24"/>
                <w:highlight w:val="yellow"/>
                <w:lang w:val="ru-RU"/>
              </w:rPr>
              <w:t xml:space="preserve"> коэффициент</w:t>
            </w:r>
          </w:p>
          <w:p w:rsidR="003F3DE8" w:rsidRPr="0019393A" w:rsidRDefault="003F3DE8" w:rsidP="003F3DE8">
            <w:pPr>
              <w:jc w:val="both"/>
              <w:rPr>
                <w:rFonts w:ascii="Arial" w:hAnsi="Arial" w:cs="Arial"/>
                <w:sz w:val="24"/>
                <w:szCs w:val="24"/>
                <w:lang w:val="ru-RU"/>
              </w:rPr>
            </w:pPr>
            <w:proofErr w:type="spellStart"/>
            <w:r w:rsidRPr="0019393A">
              <w:rPr>
                <w:rFonts w:ascii="Arial" w:hAnsi="Arial" w:cs="Arial"/>
                <w:sz w:val="24"/>
                <w:szCs w:val="24"/>
                <w:lang w:val="ru-RU"/>
              </w:rPr>
              <w:t>туслах</w:t>
            </w:r>
            <w:proofErr w:type="spellEnd"/>
            <w:r w:rsidRPr="0019393A">
              <w:rPr>
                <w:rFonts w:ascii="Arial" w:hAnsi="Arial" w:cs="Arial"/>
                <w:sz w:val="24"/>
                <w:szCs w:val="24"/>
                <w:lang w:val="ru-RU"/>
              </w:rPr>
              <w:t xml:space="preserve"> </w:t>
            </w:r>
            <w:proofErr w:type="spellStart"/>
            <w:r w:rsidRPr="0019393A">
              <w:rPr>
                <w:rFonts w:ascii="Arial" w:hAnsi="Arial" w:cs="Arial"/>
                <w:sz w:val="24"/>
                <w:szCs w:val="24"/>
                <w:lang w:val="ru-RU"/>
              </w:rPr>
              <w:t>дэд</w:t>
            </w:r>
            <w:proofErr w:type="spellEnd"/>
            <w:r w:rsidRPr="0019393A">
              <w:rPr>
                <w:rFonts w:ascii="Arial" w:hAnsi="Arial" w:cs="Arial"/>
                <w:sz w:val="24"/>
                <w:szCs w:val="24"/>
                <w:lang w:val="ru-RU"/>
              </w:rPr>
              <w:t xml:space="preserve"> </w:t>
            </w:r>
            <w:proofErr w:type="spellStart"/>
            <w:r w:rsidRPr="0019393A">
              <w:rPr>
                <w:rFonts w:ascii="Arial" w:hAnsi="Arial" w:cs="Arial"/>
                <w:sz w:val="24"/>
                <w:szCs w:val="24"/>
                <w:lang w:val="ru-RU"/>
              </w:rPr>
              <w:t>системийн</w:t>
            </w:r>
            <w:proofErr w:type="spellEnd"/>
            <w:r w:rsidRPr="0019393A">
              <w:rPr>
                <w:rFonts w:ascii="Arial" w:hAnsi="Arial" w:cs="Arial"/>
                <w:sz w:val="24"/>
                <w:szCs w:val="24"/>
                <w:lang w:val="ru-RU"/>
              </w:rPr>
              <w:t xml:space="preserve"> </w:t>
            </w:r>
            <w:r w:rsidR="00634862">
              <w:rPr>
                <w:rFonts w:ascii="Arial" w:hAnsi="Arial" w:cs="Arial"/>
                <w:sz w:val="24"/>
                <w:szCs w:val="24"/>
                <w:lang w:val="mn-MN"/>
              </w:rPr>
              <w:t>тогтоосон</w:t>
            </w:r>
            <w:r w:rsidRPr="0019393A">
              <w:rPr>
                <w:rFonts w:ascii="Arial" w:hAnsi="Arial" w:cs="Arial"/>
                <w:sz w:val="24"/>
                <w:szCs w:val="24"/>
                <w:lang w:val="ru-RU"/>
              </w:rPr>
              <w:t xml:space="preserve"> </w:t>
            </w:r>
            <w:r w:rsidR="00634862">
              <w:rPr>
                <w:rFonts w:ascii="Arial" w:hAnsi="Arial" w:cs="Arial"/>
                <w:sz w:val="24"/>
                <w:szCs w:val="24"/>
                <w:lang w:val="mn-MN"/>
              </w:rPr>
              <w:t>бүрэн</w:t>
            </w:r>
            <w:r w:rsidRPr="0019393A">
              <w:rPr>
                <w:rFonts w:ascii="Arial" w:hAnsi="Arial" w:cs="Arial"/>
                <w:sz w:val="24"/>
                <w:szCs w:val="24"/>
                <w:lang w:val="ru-RU"/>
              </w:rPr>
              <w:t xml:space="preserve"> </w:t>
            </w:r>
            <w:proofErr w:type="spellStart"/>
            <w:r w:rsidRPr="0019393A">
              <w:rPr>
                <w:rFonts w:ascii="Arial" w:hAnsi="Arial" w:cs="Arial"/>
                <w:sz w:val="24"/>
                <w:szCs w:val="24"/>
                <w:lang w:val="ru-RU"/>
              </w:rPr>
              <w:t>чадалд</w:t>
            </w:r>
            <w:proofErr w:type="spellEnd"/>
            <w:r w:rsidRPr="0019393A">
              <w:rPr>
                <w:rFonts w:ascii="Arial" w:hAnsi="Arial" w:cs="Arial"/>
                <w:sz w:val="24"/>
                <w:szCs w:val="24"/>
                <w:lang w:val="ru-RU"/>
              </w:rPr>
              <w:t xml:space="preserve"> </w:t>
            </w:r>
            <w:proofErr w:type="spellStart"/>
            <w:r w:rsidRPr="0019393A">
              <w:rPr>
                <w:rFonts w:ascii="Arial" w:hAnsi="Arial" w:cs="Arial"/>
                <w:sz w:val="24"/>
                <w:szCs w:val="24"/>
                <w:lang w:val="ru-RU"/>
              </w:rPr>
              <w:t>харгалзах</w:t>
            </w:r>
            <w:proofErr w:type="spellEnd"/>
            <w:r w:rsidRPr="0019393A">
              <w:rPr>
                <w:rFonts w:ascii="Arial" w:hAnsi="Arial" w:cs="Arial"/>
                <w:sz w:val="24"/>
                <w:szCs w:val="24"/>
                <w:lang w:val="ru-RU"/>
              </w:rPr>
              <w:t xml:space="preserve"> </w:t>
            </w:r>
            <w:proofErr w:type="spellStart"/>
            <w:r w:rsidRPr="0019393A">
              <w:rPr>
                <w:rFonts w:ascii="Arial" w:hAnsi="Arial" w:cs="Arial"/>
                <w:sz w:val="24"/>
                <w:szCs w:val="24"/>
                <w:highlight w:val="yellow"/>
                <w:lang w:val="ru-RU"/>
              </w:rPr>
              <w:t>чадлын</w:t>
            </w:r>
            <w:proofErr w:type="spellEnd"/>
            <w:r w:rsidRPr="0019393A">
              <w:rPr>
                <w:rFonts w:ascii="Arial" w:hAnsi="Arial" w:cs="Arial"/>
                <w:sz w:val="24"/>
                <w:szCs w:val="24"/>
                <w:highlight w:val="yellow"/>
                <w:lang w:val="ru-RU"/>
              </w:rPr>
              <w:t xml:space="preserve"> коэффициент</w:t>
            </w:r>
          </w:p>
          <w:p w:rsidR="009E4000" w:rsidRPr="0019393A" w:rsidRDefault="009E4000" w:rsidP="000703B2">
            <w:pPr>
              <w:spacing w:line="276" w:lineRule="auto"/>
              <w:jc w:val="both"/>
              <w:rPr>
                <w:rFonts w:ascii="Arial" w:hAnsi="Arial" w:cs="Arial"/>
                <w:sz w:val="20"/>
                <w:szCs w:val="20"/>
                <w:lang w:val="ru-RU"/>
              </w:rPr>
            </w:pPr>
          </w:p>
          <w:p w:rsidR="003F3DE8" w:rsidRPr="0019393A" w:rsidRDefault="009E4000" w:rsidP="003F3DE8">
            <w:pPr>
              <w:jc w:val="both"/>
              <w:rPr>
                <w:rFonts w:ascii="Arial" w:hAnsi="Arial" w:cs="Arial"/>
                <w:sz w:val="20"/>
                <w:szCs w:val="20"/>
                <w:lang w:val="ru-RU"/>
              </w:rPr>
            </w:pPr>
            <w:r>
              <w:rPr>
                <w:rFonts w:ascii="Arial" w:hAnsi="Arial" w:cs="Arial"/>
                <w:sz w:val="20"/>
                <w:szCs w:val="20"/>
                <w:lang w:val="mn-MN"/>
              </w:rPr>
              <w:t>Тайлбар</w:t>
            </w:r>
            <w:r w:rsidR="003F3DE8" w:rsidRPr="0019393A">
              <w:rPr>
                <w:rFonts w:ascii="Arial" w:hAnsi="Arial" w:cs="Arial"/>
                <w:sz w:val="20"/>
                <w:szCs w:val="20"/>
                <w:lang w:val="ru-RU"/>
              </w:rPr>
              <w:t xml:space="preserve"> 1: "</w:t>
            </w:r>
            <w:r>
              <w:rPr>
                <w:rFonts w:ascii="Arial" w:hAnsi="Arial" w:cs="Arial"/>
                <w:sz w:val="20"/>
                <w:szCs w:val="20"/>
                <w:lang w:val="mn-MN"/>
              </w:rPr>
              <w:t>чадлын</w:t>
            </w:r>
            <w:r w:rsidR="003F3DE8" w:rsidRPr="0019393A">
              <w:rPr>
                <w:rFonts w:ascii="Arial" w:hAnsi="Arial" w:cs="Arial"/>
                <w:sz w:val="20"/>
                <w:szCs w:val="20"/>
                <w:lang w:val="ru-RU"/>
              </w:rPr>
              <w:t xml:space="preserve"> коэффициент" </w:t>
            </w:r>
            <w:r w:rsidR="00634862">
              <w:rPr>
                <w:rFonts w:ascii="Arial" w:hAnsi="Arial" w:cs="Arial"/>
                <w:sz w:val="20"/>
                <w:szCs w:val="20"/>
                <w:lang w:val="mn-MN"/>
              </w:rPr>
              <w:t>-ийг</w:t>
            </w:r>
            <w:r w:rsidR="003F3DE8" w:rsidRPr="0019393A">
              <w:rPr>
                <w:rFonts w:ascii="Arial" w:hAnsi="Arial" w:cs="Arial"/>
                <w:sz w:val="20"/>
                <w:szCs w:val="20"/>
                <w:lang w:val="ru-RU"/>
              </w:rPr>
              <w:t xml:space="preserve"> </w:t>
            </w:r>
            <w:r w:rsidR="003F3DE8" w:rsidRPr="00BD6103">
              <w:rPr>
                <w:rFonts w:ascii="Arial" w:hAnsi="Arial" w:cs="Arial"/>
                <w:sz w:val="20"/>
                <w:szCs w:val="20"/>
              </w:rPr>
              <w:t>IEC</w:t>
            </w:r>
            <w:r w:rsidR="003F3DE8" w:rsidRPr="0019393A">
              <w:rPr>
                <w:rFonts w:ascii="Arial" w:hAnsi="Arial" w:cs="Arial"/>
                <w:sz w:val="20"/>
                <w:szCs w:val="20"/>
                <w:lang w:val="ru-RU"/>
              </w:rPr>
              <w:t xml:space="preserve"> 60050-131:2002, 131-11-46-д </w:t>
            </w:r>
            <w:proofErr w:type="spellStart"/>
            <w:r w:rsidR="003F3DE8" w:rsidRPr="0019393A">
              <w:rPr>
                <w:rFonts w:ascii="Arial" w:hAnsi="Arial" w:cs="Arial"/>
                <w:sz w:val="20"/>
                <w:szCs w:val="20"/>
                <w:lang w:val="ru-RU"/>
              </w:rPr>
              <w:t>тодорхойлдог</w:t>
            </w:r>
            <w:proofErr w:type="spellEnd"/>
            <w:r w:rsidR="003F3DE8" w:rsidRPr="0019393A">
              <w:rPr>
                <w:rFonts w:ascii="Arial" w:hAnsi="Arial" w:cs="Arial"/>
                <w:sz w:val="20"/>
                <w:szCs w:val="20"/>
                <w:lang w:val="ru-RU"/>
              </w:rPr>
              <w:t>.</w:t>
            </w:r>
          </w:p>
          <w:p w:rsidR="003F3DE8" w:rsidRPr="0019393A" w:rsidRDefault="003F3DE8" w:rsidP="003F3DE8">
            <w:pPr>
              <w:jc w:val="both"/>
              <w:rPr>
                <w:rFonts w:ascii="Arial" w:hAnsi="Arial" w:cs="Arial"/>
                <w:b/>
                <w:sz w:val="24"/>
                <w:szCs w:val="24"/>
                <w:lang w:val="ru-RU"/>
              </w:rPr>
            </w:pPr>
          </w:p>
          <w:p w:rsidR="003F3DE8" w:rsidRPr="0019393A" w:rsidRDefault="003F3DE8" w:rsidP="003F3DE8">
            <w:pPr>
              <w:jc w:val="both"/>
              <w:rPr>
                <w:rFonts w:ascii="Arial" w:hAnsi="Arial" w:cs="Arial"/>
                <w:b/>
                <w:sz w:val="24"/>
                <w:szCs w:val="24"/>
                <w:lang w:val="ru-RU"/>
              </w:rPr>
            </w:pPr>
            <w:r w:rsidRPr="0019393A">
              <w:rPr>
                <w:rFonts w:ascii="Arial" w:hAnsi="Arial" w:cs="Arial"/>
                <w:b/>
                <w:sz w:val="24"/>
                <w:szCs w:val="24"/>
                <w:lang w:val="ru-RU"/>
              </w:rPr>
              <w:t>4.5.7</w:t>
            </w:r>
          </w:p>
          <w:p w:rsidR="003F3DE8" w:rsidRPr="0019393A" w:rsidRDefault="003F3DE8" w:rsidP="003F3DE8">
            <w:pPr>
              <w:jc w:val="both"/>
              <w:rPr>
                <w:rFonts w:ascii="Arial" w:hAnsi="Arial" w:cs="Arial"/>
                <w:b/>
                <w:sz w:val="24"/>
                <w:szCs w:val="24"/>
                <w:lang w:val="ru-RU"/>
              </w:rPr>
            </w:pPr>
            <w:proofErr w:type="spellStart"/>
            <w:r w:rsidRPr="0019393A">
              <w:rPr>
                <w:rFonts w:ascii="Arial" w:hAnsi="Arial" w:cs="Arial"/>
                <w:b/>
                <w:sz w:val="24"/>
                <w:szCs w:val="24"/>
                <w:lang w:val="ru-RU"/>
              </w:rPr>
              <w:t>туслах</w:t>
            </w:r>
            <w:proofErr w:type="spellEnd"/>
            <w:r w:rsidRPr="0019393A">
              <w:rPr>
                <w:rFonts w:ascii="Arial" w:hAnsi="Arial" w:cs="Arial"/>
                <w:b/>
                <w:sz w:val="24"/>
                <w:szCs w:val="24"/>
                <w:lang w:val="ru-RU"/>
              </w:rPr>
              <w:t xml:space="preserve"> </w:t>
            </w:r>
            <w:proofErr w:type="spellStart"/>
            <w:r w:rsidRPr="0019393A">
              <w:rPr>
                <w:rFonts w:ascii="Arial" w:hAnsi="Arial" w:cs="Arial"/>
                <w:b/>
                <w:sz w:val="24"/>
                <w:szCs w:val="24"/>
                <w:lang w:val="ru-RU"/>
              </w:rPr>
              <w:t>дэд</w:t>
            </w:r>
            <w:proofErr w:type="spellEnd"/>
            <w:r w:rsidRPr="0019393A">
              <w:rPr>
                <w:rFonts w:ascii="Arial" w:hAnsi="Arial" w:cs="Arial"/>
                <w:b/>
                <w:sz w:val="24"/>
                <w:szCs w:val="24"/>
                <w:lang w:val="ru-RU"/>
              </w:rPr>
              <w:t xml:space="preserve"> </w:t>
            </w:r>
            <w:proofErr w:type="spellStart"/>
            <w:r w:rsidRPr="0019393A">
              <w:rPr>
                <w:rFonts w:ascii="Arial" w:hAnsi="Arial" w:cs="Arial"/>
                <w:b/>
                <w:sz w:val="24"/>
                <w:szCs w:val="24"/>
                <w:lang w:val="ru-RU"/>
              </w:rPr>
              <w:t>системийн</w:t>
            </w:r>
            <w:proofErr w:type="spellEnd"/>
            <w:r w:rsidRPr="0019393A">
              <w:rPr>
                <w:rFonts w:ascii="Arial" w:hAnsi="Arial" w:cs="Arial"/>
                <w:b/>
                <w:sz w:val="24"/>
                <w:szCs w:val="24"/>
                <w:lang w:val="ru-RU"/>
              </w:rPr>
              <w:t xml:space="preserve"> </w:t>
            </w:r>
            <w:r w:rsidR="00634862">
              <w:rPr>
                <w:rFonts w:ascii="Arial" w:hAnsi="Arial" w:cs="Arial"/>
                <w:b/>
                <w:sz w:val="24"/>
                <w:szCs w:val="24"/>
                <w:lang w:val="mn-MN"/>
              </w:rPr>
              <w:t>тогтоосон</w:t>
            </w:r>
            <w:r w:rsidRPr="0019393A">
              <w:rPr>
                <w:rFonts w:ascii="Arial" w:hAnsi="Arial" w:cs="Arial"/>
                <w:b/>
                <w:sz w:val="24"/>
                <w:szCs w:val="24"/>
                <w:lang w:val="ru-RU"/>
              </w:rPr>
              <w:t xml:space="preserve"> </w:t>
            </w:r>
            <w:proofErr w:type="spellStart"/>
            <w:r w:rsidRPr="0019393A">
              <w:rPr>
                <w:rFonts w:ascii="Arial" w:hAnsi="Arial" w:cs="Arial"/>
                <w:b/>
                <w:sz w:val="24"/>
                <w:szCs w:val="24"/>
                <w:lang w:val="ru-RU"/>
              </w:rPr>
              <w:t>хүчдэл</w:t>
            </w:r>
            <w:proofErr w:type="spellEnd"/>
          </w:p>
          <w:p w:rsidR="003F3DE8" w:rsidRPr="0019393A" w:rsidRDefault="00BC4B11" w:rsidP="003F3DE8">
            <w:pPr>
              <w:jc w:val="both"/>
              <w:rPr>
                <w:rFonts w:ascii="Arial" w:hAnsi="Arial" w:cs="Arial"/>
                <w:sz w:val="24"/>
                <w:szCs w:val="24"/>
                <w:lang w:val="ru-RU"/>
              </w:rPr>
            </w:pPr>
            <w:r>
              <w:rPr>
                <w:rFonts w:ascii="Arial" w:hAnsi="Arial" w:cs="Arial"/>
                <w:sz w:val="24"/>
                <w:szCs w:val="24"/>
                <w:lang w:val="mn-MN"/>
              </w:rPr>
              <w:t>ЦЭХХ-ын</w:t>
            </w:r>
            <w:r w:rsidR="003F3DE8" w:rsidRPr="0019393A">
              <w:rPr>
                <w:rFonts w:ascii="Arial" w:hAnsi="Arial" w:cs="Arial"/>
                <w:sz w:val="24"/>
                <w:szCs w:val="24"/>
                <w:lang w:val="ru-RU"/>
              </w:rPr>
              <w:t xml:space="preserve"> </w:t>
            </w:r>
            <w:proofErr w:type="spellStart"/>
            <w:r w:rsidR="003F3DE8" w:rsidRPr="0019393A">
              <w:rPr>
                <w:rFonts w:ascii="Arial" w:hAnsi="Arial" w:cs="Arial"/>
                <w:sz w:val="24"/>
                <w:szCs w:val="24"/>
                <w:lang w:val="ru-RU"/>
              </w:rPr>
              <w:t>системий</w:t>
            </w:r>
            <w:proofErr w:type="spellEnd"/>
            <w:r w:rsidR="00634862">
              <w:rPr>
                <w:rFonts w:ascii="Arial" w:hAnsi="Arial" w:cs="Arial"/>
                <w:sz w:val="24"/>
                <w:szCs w:val="24"/>
                <w:lang w:val="mn-MN"/>
              </w:rPr>
              <w:t>г</w:t>
            </w:r>
            <w:r w:rsidR="003F3DE8" w:rsidRPr="0019393A">
              <w:rPr>
                <w:rFonts w:ascii="Arial" w:hAnsi="Arial" w:cs="Arial"/>
                <w:sz w:val="24"/>
                <w:szCs w:val="24"/>
                <w:lang w:val="ru-RU"/>
              </w:rPr>
              <w:t xml:space="preserve"> </w:t>
            </w:r>
            <w:r w:rsidR="00634862">
              <w:rPr>
                <w:rFonts w:ascii="Arial" w:hAnsi="Arial" w:cs="Arial"/>
                <w:sz w:val="24"/>
                <w:szCs w:val="24"/>
                <w:lang w:val="mn-MN"/>
              </w:rPr>
              <w:t>тодорхойлдог</w:t>
            </w:r>
            <w:r w:rsidR="00634862" w:rsidRPr="0019393A">
              <w:rPr>
                <w:rFonts w:ascii="Arial" w:hAnsi="Arial" w:cs="Arial"/>
                <w:sz w:val="24"/>
                <w:szCs w:val="24"/>
                <w:lang w:val="ru-RU"/>
              </w:rPr>
              <w:t xml:space="preserve"> </w:t>
            </w:r>
            <w:proofErr w:type="spellStart"/>
            <w:r w:rsidR="003F3DE8" w:rsidRPr="0019393A">
              <w:rPr>
                <w:rFonts w:ascii="Arial" w:hAnsi="Arial" w:cs="Arial"/>
                <w:sz w:val="24"/>
                <w:szCs w:val="24"/>
                <w:lang w:val="ru-RU"/>
              </w:rPr>
              <w:t>туслах</w:t>
            </w:r>
            <w:proofErr w:type="spellEnd"/>
            <w:r w:rsidR="003F3DE8" w:rsidRPr="0019393A">
              <w:rPr>
                <w:rFonts w:ascii="Arial" w:hAnsi="Arial" w:cs="Arial"/>
                <w:sz w:val="24"/>
                <w:szCs w:val="24"/>
                <w:lang w:val="ru-RU"/>
              </w:rPr>
              <w:t xml:space="preserve"> </w:t>
            </w:r>
            <w:proofErr w:type="spellStart"/>
            <w:r w:rsidR="003F3DE8" w:rsidRPr="0019393A">
              <w:rPr>
                <w:rFonts w:ascii="Arial" w:hAnsi="Arial" w:cs="Arial"/>
                <w:sz w:val="24"/>
                <w:szCs w:val="24"/>
                <w:lang w:val="ru-RU"/>
              </w:rPr>
              <w:t>холболтын</w:t>
            </w:r>
            <w:proofErr w:type="spellEnd"/>
            <w:r w:rsidR="003F3DE8" w:rsidRPr="0019393A">
              <w:rPr>
                <w:rFonts w:ascii="Arial" w:hAnsi="Arial" w:cs="Arial"/>
                <w:sz w:val="24"/>
                <w:szCs w:val="24"/>
                <w:lang w:val="ru-RU"/>
              </w:rPr>
              <w:t xml:space="preserve"> терминал</w:t>
            </w:r>
            <w:r w:rsidR="00634862">
              <w:rPr>
                <w:rFonts w:ascii="Arial" w:hAnsi="Arial" w:cs="Arial"/>
                <w:sz w:val="24"/>
                <w:szCs w:val="24"/>
                <w:lang w:val="mn-MN"/>
              </w:rPr>
              <w:t xml:space="preserve"> дахь</w:t>
            </w:r>
            <w:r w:rsidR="003F3DE8" w:rsidRPr="0019393A">
              <w:rPr>
                <w:rFonts w:ascii="Arial" w:hAnsi="Arial" w:cs="Arial"/>
                <w:sz w:val="24"/>
                <w:szCs w:val="24"/>
                <w:lang w:val="ru-RU"/>
              </w:rPr>
              <w:t xml:space="preserve"> </w:t>
            </w:r>
            <w:proofErr w:type="spellStart"/>
            <w:r w:rsidR="003F3DE8" w:rsidRPr="0019393A">
              <w:rPr>
                <w:rFonts w:ascii="Arial" w:hAnsi="Arial" w:cs="Arial"/>
                <w:sz w:val="24"/>
                <w:szCs w:val="24"/>
                <w:lang w:val="ru-RU"/>
              </w:rPr>
              <w:t>хүчдэлийн</w:t>
            </w:r>
            <w:proofErr w:type="spellEnd"/>
            <w:r w:rsidR="003F3DE8" w:rsidRPr="0019393A">
              <w:rPr>
                <w:rFonts w:ascii="Arial" w:hAnsi="Arial" w:cs="Arial"/>
                <w:sz w:val="24"/>
                <w:szCs w:val="24"/>
                <w:lang w:val="ru-RU"/>
              </w:rPr>
              <w:t xml:space="preserve"> </w:t>
            </w:r>
            <w:proofErr w:type="spellStart"/>
            <w:r w:rsidR="003F3DE8" w:rsidRPr="0019393A">
              <w:rPr>
                <w:rFonts w:ascii="Arial" w:hAnsi="Arial" w:cs="Arial"/>
                <w:sz w:val="24"/>
                <w:szCs w:val="24"/>
                <w:lang w:val="ru-RU"/>
              </w:rPr>
              <w:t>утга</w:t>
            </w:r>
            <w:proofErr w:type="spellEnd"/>
          </w:p>
          <w:p w:rsidR="003F3DE8" w:rsidRPr="0019393A" w:rsidRDefault="003F3DE8" w:rsidP="003F3DE8">
            <w:pPr>
              <w:jc w:val="both"/>
              <w:rPr>
                <w:rFonts w:ascii="Arial" w:hAnsi="Arial" w:cs="Arial"/>
                <w:sz w:val="20"/>
                <w:szCs w:val="20"/>
                <w:lang w:val="ru-RU"/>
              </w:rPr>
            </w:pPr>
          </w:p>
          <w:p w:rsidR="003F3DE8" w:rsidRPr="0019393A" w:rsidRDefault="003F3DE8" w:rsidP="003F3DE8">
            <w:pPr>
              <w:jc w:val="both"/>
              <w:rPr>
                <w:rFonts w:ascii="Arial" w:hAnsi="Arial" w:cs="Arial"/>
                <w:sz w:val="20"/>
                <w:szCs w:val="20"/>
                <w:lang w:val="ru-RU"/>
              </w:rPr>
            </w:pPr>
            <w:proofErr w:type="spellStart"/>
            <w:r w:rsidRPr="0019393A">
              <w:rPr>
                <w:rFonts w:ascii="Arial" w:hAnsi="Arial" w:cs="Arial"/>
                <w:sz w:val="20"/>
                <w:szCs w:val="20"/>
                <w:lang w:val="ru-RU"/>
              </w:rPr>
              <w:t>Тайлбар</w:t>
            </w:r>
            <w:proofErr w:type="spellEnd"/>
            <w:r w:rsidRPr="0019393A">
              <w:rPr>
                <w:rFonts w:ascii="Arial" w:hAnsi="Arial" w:cs="Arial"/>
                <w:sz w:val="20"/>
                <w:szCs w:val="20"/>
                <w:lang w:val="ru-RU"/>
              </w:rPr>
              <w:t xml:space="preserve"> 1: </w:t>
            </w:r>
            <w:proofErr w:type="spellStart"/>
            <w:r w:rsidRPr="0019393A">
              <w:rPr>
                <w:rFonts w:ascii="Arial" w:hAnsi="Arial" w:cs="Arial"/>
                <w:sz w:val="20"/>
                <w:szCs w:val="20"/>
                <w:lang w:val="ru-RU"/>
              </w:rPr>
              <w:t>Энэ</w:t>
            </w:r>
            <w:proofErr w:type="spellEnd"/>
            <w:r w:rsidRPr="0019393A">
              <w:rPr>
                <w:rFonts w:ascii="Arial" w:hAnsi="Arial" w:cs="Arial"/>
                <w:sz w:val="20"/>
                <w:szCs w:val="20"/>
                <w:lang w:val="ru-RU"/>
              </w:rPr>
              <w:t xml:space="preserve"> </w:t>
            </w:r>
            <w:r w:rsidR="00634862">
              <w:rPr>
                <w:rFonts w:ascii="Arial" w:hAnsi="Arial" w:cs="Arial"/>
                <w:sz w:val="20"/>
                <w:szCs w:val="20"/>
                <w:lang w:val="mn-MN"/>
              </w:rPr>
              <w:t>тогтоосон</w:t>
            </w:r>
            <w:r w:rsidRPr="0019393A">
              <w:rPr>
                <w:rFonts w:ascii="Arial" w:hAnsi="Arial" w:cs="Arial"/>
                <w:sz w:val="20"/>
                <w:szCs w:val="20"/>
                <w:lang w:val="ru-RU"/>
              </w:rPr>
              <w:t xml:space="preserve"> </w:t>
            </w:r>
            <w:proofErr w:type="spellStart"/>
            <w:r w:rsidRPr="0019393A">
              <w:rPr>
                <w:rFonts w:ascii="Arial" w:hAnsi="Arial" w:cs="Arial"/>
                <w:sz w:val="20"/>
                <w:szCs w:val="20"/>
                <w:lang w:val="ru-RU"/>
              </w:rPr>
              <w:t>хүчдэлийн</w:t>
            </w:r>
            <w:proofErr w:type="spellEnd"/>
            <w:r w:rsidRPr="0019393A">
              <w:rPr>
                <w:rFonts w:ascii="Arial" w:hAnsi="Arial" w:cs="Arial"/>
                <w:sz w:val="20"/>
                <w:szCs w:val="20"/>
                <w:lang w:val="ru-RU"/>
              </w:rPr>
              <w:t xml:space="preserve"> </w:t>
            </w:r>
            <w:r w:rsidR="00634862">
              <w:rPr>
                <w:rFonts w:ascii="Arial" w:hAnsi="Arial" w:cs="Arial"/>
                <w:sz w:val="20"/>
                <w:szCs w:val="20"/>
                <w:lang w:val="mn-MN"/>
              </w:rPr>
              <w:t>утгын ойролцоох</w:t>
            </w:r>
            <w:r w:rsidRPr="0019393A">
              <w:rPr>
                <w:rFonts w:ascii="Arial" w:hAnsi="Arial" w:cs="Arial"/>
                <w:sz w:val="20"/>
                <w:szCs w:val="20"/>
                <w:lang w:val="ru-RU"/>
              </w:rPr>
              <w:t xml:space="preserve"> </w:t>
            </w:r>
            <w:r w:rsidR="00BC4B11">
              <w:rPr>
                <w:rFonts w:ascii="Arial" w:hAnsi="Arial" w:cs="Arial"/>
                <w:sz w:val="20"/>
                <w:szCs w:val="20"/>
                <w:lang w:val="mn-MN"/>
              </w:rPr>
              <w:t xml:space="preserve">зөвшөөрөгдсөн </w:t>
            </w:r>
            <w:r w:rsidR="00634862">
              <w:rPr>
                <w:rFonts w:ascii="Arial" w:hAnsi="Arial" w:cs="Arial"/>
                <w:sz w:val="20"/>
                <w:szCs w:val="20"/>
                <w:lang w:val="mn-MN"/>
              </w:rPr>
              <w:t>заагийг</w:t>
            </w:r>
            <w:r w:rsidRPr="0019393A">
              <w:rPr>
                <w:rFonts w:ascii="Arial" w:hAnsi="Arial" w:cs="Arial"/>
                <w:sz w:val="20"/>
                <w:szCs w:val="20"/>
                <w:lang w:val="ru-RU"/>
              </w:rPr>
              <w:t xml:space="preserve"> </w:t>
            </w:r>
            <w:proofErr w:type="spellStart"/>
            <w:r w:rsidR="00634862" w:rsidRPr="0019393A">
              <w:rPr>
                <w:rFonts w:ascii="Arial" w:hAnsi="Arial" w:cs="Arial"/>
                <w:sz w:val="20"/>
                <w:szCs w:val="20"/>
                <w:lang w:val="ru-RU"/>
              </w:rPr>
              <w:t>тасралтгүй</w:t>
            </w:r>
            <w:proofErr w:type="spellEnd"/>
            <w:r w:rsidR="00634862" w:rsidRPr="0019393A">
              <w:rPr>
                <w:rFonts w:ascii="Arial" w:hAnsi="Arial" w:cs="Arial"/>
                <w:sz w:val="20"/>
                <w:szCs w:val="20"/>
                <w:lang w:val="ru-RU"/>
              </w:rPr>
              <w:t xml:space="preserve"> </w:t>
            </w:r>
            <w:proofErr w:type="spellStart"/>
            <w:r w:rsidR="00634862" w:rsidRPr="0019393A">
              <w:rPr>
                <w:rFonts w:ascii="Arial" w:hAnsi="Arial" w:cs="Arial"/>
                <w:sz w:val="20"/>
                <w:szCs w:val="20"/>
                <w:lang w:val="ru-RU"/>
              </w:rPr>
              <w:t>ажилла</w:t>
            </w:r>
            <w:proofErr w:type="spellEnd"/>
            <w:r w:rsidR="00634862">
              <w:rPr>
                <w:rFonts w:ascii="Arial" w:hAnsi="Arial" w:cs="Arial"/>
                <w:sz w:val="20"/>
                <w:szCs w:val="20"/>
                <w:lang w:val="mn-MN"/>
              </w:rPr>
              <w:t>х</w:t>
            </w:r>
            <w:r w:rsidR="00634862" w:rsidRPr="0019393A">
              <w:rPr>
                <w:rFonts w:ascii="Arial" w:hAnsi="Arial" w:cs="Arial"/>
                <w:sz w:val="20"/>
                <w:szCs w:val="20"/>
                <w:lang w:val="ru-RU"/>
              </w:rPr>
              <w:t xml:space="preserve"> </w:t>
            </w:r>
            <w:proofErr w:type="spellStart"/>
            <w:r w:rsidRPr="0019393A">
              <w:rPr>
                <w:rFonts w:ascii="Arial" w:hAnsi="Arial" w:cs="Arial"/>
                <w:sz w:val="20"/>
                <w:szCs w:val="20"/>
                <w:lang w:val="ru-RU"/>
              </w:rPr>
              <w:t>туслах</w:t>
            </w:r>
            <w:proofErr w:type="spellEnd"/>
            <w:r w:rsidRPr="0019393A">
              <w:rPr>
                <w:rFonts w:ascii="Arial" w:hAnsi="Arial" w:cs="Arial"/>
                <w:sz w:val="20"/>
                <w:szCs w:val="20"/>
                <w:lang w:val="ru-RU"/>
              </w:rPr>
              <w:t xml:space="preserve"> терминал</w:t>
            </w:r>
            <w:r w:rsidR="00BC4B11">
              <w:rPr>
                <w:rFonts w:ascii="Arial" w:hAnsi="Arial" w:cs="Arial"/>
                <w:sz w:val="20"/>
                <w:szCs w:val="20"/>
                <w:lang w:val="mn-MN"/>
              </w:rPr>
              <w:t>ын</w:t>
            </w:r>
            <w:r w:rsidRPr="0019393A">
              <w:rPr>
                <w:rFonts w:ascii="Arial" w:hAnsi="Arial" w:cs="Arial"/>
                <w:sz w:val="20"/>
                <w:szCs w:val="20"/>
                <w:lang w:val="ru-RU"/>
              </w:rPr>
              <w:t xml:space="preserve"> </w:t>
            </w:r>
            <w:proofErr w:type="spellStart"/>
            <w:r w:rsidRPr="0019393A">
              <w:rPr>
                <w:rFonts w:ascii="Arial" w:hAnsi="Arial" w:cs="Arial"/>
                <w:sz w:val="20"/>
                <w:szCs w:val="20"/>
                <w:lang w:val="ru-RU"/>
              </w:rPr>
              <w:t>хүчдэлийн</w:t>
            </w:r>
            <w:proofErr w:type="spellEnd"/>
            <w:r w:rsidRPr="0019393A">
              <w:rPr>
                <w:rFonts w:ascii="Arial" w:hAnsi="Arial" w:cs="Arial"/>
                <w:sz w:val="20"/>
                <w:szCs w:val="20"/>
                <w:lang w:val="ru-RU"/>
              </w:rPr>
              <w:t xml:space="preserve"> </w:t>
            </w:r>
            <w:r w:rsidR="00634862">
              <w:rPr>
                <w:rFonts w:ascii="Arial" w:hAnsi="Arial" w:cs="Arial"/>
                <w:sz w:val="20"/>
                <w:szCs w:val="20"/>
                <w:lang w:val="mn-MN"/>
              </w:rPr>
              <w:t>зааг</w:t>
            </w:r>
            <w:r w:rsidRPr="0019393A">
              <w:rPr>
                <w:rFonts w:ascii="Arial" w:hAnsi="Arial" w:cs="Arial"/>
                <w:sz w:val="20"/>
                <w:szCs w:val="20"/>
                <w:lang w:val="ru-RU"/>
              </w:rPr>
              <w:t xml:space="preserve"> </w:t>
            </w:r>
            <w:proofErr w:type="spellStart"/>
            <w:r w:rsidR="00BC4B11" w:rsidRPr="0019393A">
              <w:rPr>
                <w:rFonts w:ascii="Arial" w:hAnsi="Arial" w:cs="Arial"/>
                <w:sz w:val="20"/>
                <w:szCs w:val="20"/>
                <w:lang w:val="ru-RU"/>
              </w:rPr>
              <w:t>гэж</w:t>
            </w:r>
            <w:proofErr w:type="spellEnd"/>
            <w:r w:rsidR="00BC4B11" w:rsidRPr="0019393A">
              <w:rPr>
                <w:rFonts w:ascii="Arial" w:hAnsi="Arial" w:cs="Arial"/>
                <w:sz w:val="20"/>
                <w:szCs w:val="20"/>
                <w:lang w:val="ru-RU"/>
              </w:rPr>
              <w:t xml:space="preserve"> </w:t>
            </w:r>
            <w:proofErr w:type="spellStart"/>
            <w:r w:rsidR="00BC4B11" w:rsidRPr="0019393A">
              <w:rPr>
                <w:rFonts w:ascii="Arial" w:hAnsi="Arial" w:cs="Arial"/>
                <w:sz w:val="20"/>
                <w:szCs w:val="20"/>
                <w:lang w:val="ru-RU"/>
              </w:rPr>
              <w:t>нэрлэдэг</w:t>
            </w:r>
            <w:proofErr w:type="spellEnd"/>
            <w:r w:rsidR="00BC4B11">
              <w:rPr>
                <w:rFonts w:ascii="Arial" w:hAnsi="Arial" w:cs="Arial"/>
                <w:sz w:val="20"/>
                <w:szCs w:val="20"/>
                <w:lang w:val="mn-MN"/>
              </w:rPr>
              <w:t xml:space="preserve"> </w:t>
            </w:r>
            <w:r w:rsidRPr="0019393A">
              <w:rPr>
                <w:rFonts w:ascii="Arial" w:hAnsi="Arial" w:cs="Arial"/>
                <w:sz w:val="20"/>
                <w:szCs w:val="20"/>
                <w:lang w:val="ru-RU"/>
              </w:rPr>
              <w:t xml:space="preserve">ба </w:t>
            </w:r>
            <w:r w:rsidR="00634862">
              <w:rPr>
                <w:rFonts w:ascii="Arial" w:hAnsi="Arial" w:cs="Arial"/>
                <w:sz w:val="20"/>
                <w:szCs w:val="20"/>
                <w:lang w:val="mn-MN"/>
              </w:rPr>
              <w:t xml:space="preserve">тогтоосон </w:t>
            </w:r>
            <w:proofErr w:type="spellStart"/>
            <w:r w:rsidRPr="0019393A">
              <w:rPr>
                <w:rFonts w:ascii="Arial" w:hAnsi="Arial" w:cs="Arial"/>
                <w:sz w:val="20"/>
                <w:szCs w:val="20"/>
                <w:lang w:val="ru-RU"/>
              </w:rPr>
              <w:t>утгын</w:t>
            </w:r>
            <w:proofErr w:type="spellEnd"/>
            <w:r w:rsidRPr="0019393A">
              <w:rPr>
                <w:rFonts w:ascii="Arial" w:hAnsi="Arial" w:cs="Arial"/>
                <w:sz w:val="20"/>
                <w:szCs w:val="20"/>
                <w:lang w:val="ru-RU"/>
              </w:rPr>
              <w:t xml:space="preserve"> </w:t>
            </w:r>
            <w:r w:rsidR="00634862">
              <w:rPr>
                <w:rFonts w:ascii="Arial" w:hAnsi="Arial" w:cs="Arial"/>
                <w:sz w:val="20"/>
                <w:szCs w:val="20"/>
                <w:lang w:val="mn-MN"/>
              </w:rPr>
              <w:t>ойролцоох</w:t>
            </w:r>
            <w:r w:rsidRPr="0019393A">
              <w:rPr>
                <w:rFonts w:ascii="Arial" w:hAnsi="Arial" w:cs="Arial"/>
                <w:sz w:val="20"/>
                <w:szCs w:val="20"/>
                <w:lang w:val="ru-RU"/>
              </w:rPr>
              <w:t xml:space="preserve"> </w:t>
            </w:r>
            <w:proofErr w:type="spellStart"/>
            <w:r w:rsidRPr="0019393A">
              <w:rPr>
                <w:rFonts w:ascii="Arial" w:hAnsi="Arial" w:cs="Arial"/>
                <w:sz w:val="20"/>
                <w:szCs w:val="20"/>
                <w:lang w:val="ru-RU"/>
              </w:rPr>
              <w:t>зөвшөөрөгдсөн</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хүчдэлийн</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хэлбэлзлийг</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тодорхойлдог</w:t>
            </w:r>
            <w:proofErr w:type="spellEnd"/>
          </w:p>
          <w:p w:rsidR="003F3DE8" w:rsidRPr="0019393A" w:rsidRDefault="003F3DE8" w:rsidP="003F3DE8">
            <w:pPr>
              <w:jc w:val="both"/>
              <w:rPr>
                <w:rFonts w:ascii="Arial" w:hAnsi="Arial" w:cs="Arial"/>
                <w:sz w:val="20"/>
                <w:szCs w:val="20"/>
                <w:lang w:val="ru-RU"/>
              </w:rPr>
            </w:pPr>
            <w:proofErr w:type="spellStart"/>
            <w:r w:rsidRPr="0019393A">
              <w:rPr>
                <w:rFonts w:ascii="Arial" w:hAnsi="Arial" w:cs="Arial"/>
                <w:sz w:val="20"/>
                <w:szCs w:val="20"/>
                <w:lang w:val="ru-RU"/>
              </w:rPr>
              <w:t>Тайлбар</w:t>
            </w:r>
            <w:proofErr w:type="spellEnd"/>
            <w:r w:rsidRPr="0019393A">
              <w:rPr>
                <w:rFonts w:ascii="Arial" w:hAnsi="Arial" w:cs="Arial"/>
                <w:sz w:val="20"/>
                <w:szCs w:val="20"/>
                <w:lang w:val="ru-RU"/>
              </w:rPr>
              <w:t xml:space="preserve"> 2: Вольт (</w:t>
            </w:r>
            <w:r w:rsidRPr="00BD6103">
              <w:rPr>
                <w:rFonts w:ascii="Arial" w:hAnsi="Arial" w:cs="Arial"/>
                <w:sz w:val="20"/>
                <w:szCs w:val="20"/>
              </w:rPr>
              <w:t>V</w:t>
            </w:r>
            <w:r w:rsidRPr="0019393A">
              <w:rPr>
                <w:rFonts w:ascii="Arial" w:hAnsi="Arial" w:cs="Arial"/>
                <w:sz w:val="20"/>
                <w:szCs w:val="20"/>
                <w:lang w:val="ru-RU"/>
              </w:rPr>
              <w:t xml:space="preserve">) </w:t>
            </w:r>
            <w:proofErr w:type="spellStart"/>
            <w:r w:rsidRPr="0019393A">
              <w:rPr>
                <w:rFonts w:ascii="Arial" w:hAnsi="Arial" w:cs="Arial"/>
                <w:sz w:val="20"/>
                <w:szCs w:val="20"/>
                <w:lang w:val="ru-RU"/>
              </w:rPr>
              <w:t>нь</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үндсэн</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нэгж</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бөгөөд</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бусад</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нэгжийг</w:t>
            </w:r>
            <w:proofErr w:type="spellEnd"/>
            <w:r w:rsidRPr="0019393A">
              <w:rPr>
                <w:rFonts w:ascii="Arial" w:hAnsi="Arial" w:cs="Arial"/>
                <w:sz w:val="20"/>
                <w:szCs w:val="20"/>
                <w:lang w:val="ru-RU"/>
              </w:rPr>
              <w:t xml:space="preserve"> </w:t>
            </w:r>
            <w:r w:rsidR="00BC4B11">
              <w:rPr>
                <w:rFonts w:ascii="Arial" w:hAnsi="Arial" w:cs="Arial"/>
                <w:sz w:val="20"/>
                <w:szCs w:val="20"/>
                <w:lang w:val="mn-MN"/>
              </w:rPr>
              <w:t>тохируулан</w:t>
            </w:r>
            <w:r w:rsidRPr="0019393A">
              <w:rPr>
                <w:rFonts w:ascii="Arial" w:hAnsi="Arial" w:cs="Arial"/>
                <w:sz w:val="20"/>
                <w:szCs w:val="20"/>
                <w:lang w:val="ru-RU"/>
              </w:rPr>
              <w:t xml:space="preserve"> </w:t>
            </w:r>
            <w:proofErr w:type="spellStart"/>
            <w:r w:rsidRPr="0019393A">
              <w:rPr>
                <w:rFonts w:ascii="Arial" w:hAnsi="Arial" w:cs="Arial"/>
                <w:sz w:val="20"/>
                <w:szCs w:val="20"/>
                <w:lang w:val="ru-RU"/>
              </w:rPr>
              <w:t>сонгож</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болно</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кВ</w:t>
            </w:r>
            <w:proofErr w:type="spellEnd"/>
            <w:r w:rsidRPr="0019393A">
              <w:rPr>
                <w:rFonts w:ascii="Arial" w:hAnsi="Arial" w:cs="Arial"/>
                <w:sz w:val="20"/>
                <w:szCs w:val="20"/>
                <w:lang w:val="ru-RU"/>
              </w:rPr>
              <w:t>)</w:t>
            </w:r>
          </w:p>
          <w:p w:rsidR="00BC4B11" w:rsidRPr="0019393A" w:rsidRDefault="00BC4B11" w:rsidP="003F3DE8">
            <w:pPr>
              <w:jc w:val="both"/>
              <w:rPr>
                <w:rFonts w:ascii="Arial" w:hAnsi="Arial" w:cs="Arial"/>
                <w:b/>
                <w:sz w:val="24"/>
                <w:szCs w:val="24"/>
                <w:lang w:val="ru-RU"/>
              </w:rPr>
            </w:pPr>
          </w:p>
          <w:p w:rsidR="003F3DE8" w:rsidRPr="0019393A" w:rsidRDefault="003F3DE8" w:rsidP="003F3DE8">
            <w:pPr>
              <w:jc w:val="both"/>
              <w:rPr>
                <w:rFonts w:ascii="Arial" w:hAnsi="Arial" w:cs="Arial"/>
                <w:b/>
                <w:sz w:val="24"/>
                <w:szCs w:val="24"/>
                <w:lang w:val="ru-RU"/>
              </w:rPr>
            </w:pPr>
            <w:r w:rsidRPr="0019393A">
              <w:rPr>
                <w:rFonts w:ascii="Arial" w:hAnsi="Arial" w:cs="Arial"/>
                <w:b/>
                <w:sz w:val="24"/>
                <w:szCs w:val="24"/>
                <w:lang w:val="ru-RU"/>
              </w:rPr>
              <w:t>4.6</w:t>
            </w:r>
          </w:p>
          <w:p w:rsidR="003F3DE8" w:rsidRPr="0019393A" w:rsidRDefault="00BC4B11" w:rsidP="003F3DE8">
            <w:pPr>
              <w:jc w:val="both"/>
              <w:rPr>
                <w:rFonts w:ascii="Arial" w:hAnsi="Arial" w:cs="Arial"/>
                <w:b/>
                <w:sz w:val="24"/>
                <w:szCs w:val="24"/>
                <w:lang w:val="ru-RU"/>
              </w:rPr>
            </w:pPr>
            <w:r w:rsidRPr="00BC4B11">
              <w:rPr>
                <w:rFonts w:ascii="Arial" w:hAnsi="Arial" w:cs="Arial"/>
                <w:b/>
                <w:sz w:val="24"/>
                <w:szCs w:val="24"/>
                <w:highlight w:val="yellow"/>
                <w:lang w:val="mn-MN"/>
              </w:rPr>
              <w:t>байгаль</w:t>
            </w:r>
            <w:r>
              <w:rPr>
                <w:rFonts w:ascii="Arial" w:hAnsi="Arial" w:cs="Arial"/>
                <w:b/>
                <w:sz w:val="24"/>
                <w:szCs w:val="24"/>
                <w:lang w:val="mn-MN"/>
              </w:rPr>
              <w:t xml:space="preserve"> </w:t>
            </w:r>
            <w:proofErr w:type="spellStart"/>
            <w:r w:rsidR="003F3DE8" w:rsidRPr="0019393A">
              <w:rPr>
                <w:rFonts w:ascii="Arial" w:hAnsi="Arial" w:cs="Arial"/>
                <w:b/>
                <w:sz w:val="24"/>
                <w:szCs w:val="24"/>
                <w:lang w:val="ru-RU"/>
              </w:rPr>
              <w:t>орчны</w:t>
            </w:r>
            <w:proofErr w:type="spellEnd"/>
            <w:r w:rsidR="003F3DE8" w:rsidRPr="0019393A">
              <w:rPr>
                <w:rFonts w:ascii="Arial" w:hAnsi="Arial" w:cs="Arial"/>
                <w:b/>
                <w:sz w:val="24"/>
                <w:szCs w:val="24"/>
                <w:lang w:val="ru-RU"/>
              </w:rPr>
              <w:t xml:space="preserve"> </w:t>
            </w:r>
            <w:r w:rsidR="00BF62A5">
              <w:rPr>
                <w:rFonts w:ascii="Arial" w:hAnsi="Arial" w:cs="Arial"/>
                <w:b/>
                <w:sz w:val="24"/>
                <w:szCs w:val="24"/>
                <w:lang w:val="mn-MN"/>
              </w:rPr>
              <w:t xml:space="preserve">тогтоосон </w:t>
            </w:r>
            <w:proofErr w:type="spellStart"/>
            <w:r w:rsidR="003F3DE8" w:rsidRPr="0019393A">
              <w:rPr>
                <w:rFonts w:ascii="Arial" w:hAnsi="Arial" w:cs="Arial"/>
                <w:b/>
                <w:sz w:val="24"/>
                <w:szCs w:val="24"/>
                <w:lang w:val="ru-RU"/>
              </w:rPr>
              <w:t>нөхц</w:t>
            </w:r>
            <w:proofErr w:type="spellEnd"/>
            <w:r w:rsidR="00BF62A5">
              <w:rPr>
                <w:rFonts w:ascii="Arial" w:hAnsi="Arial" w:cs="Arial"/>
                <w:b/>
                <w:sz w:val="24"/>
                <w:szCs w:val="24"/>
                <w:lang w:val="mn-MN"/>
              </w:rPr>
              <w:t>өл</w:t>
            </w:r>
          </w:p>
          <w:p w:rsidR="003F3DE8" w:rsidRPr="0019393A" w:rsidRDefault="002F0B63" w:rsidP="003F3DE8">
            <w:pPr>
              <w:jc w:val="both"/>
              <w:rPr>
                <w:rFonts w:ascii="Arial" w:hAnsi="Arial" w:cs="Arial"/>
                <w:sz w:val="24"/>
                <w:szCs w:val="24"/>
                <w:lang w:val="ru-RU"/>
              </w:rPr>
            </w:pPr>
            <w:r>
              <w:rPr>
                <w:rFonts w:ascii="Arial" w:hAnsi="Arial" w:cs="Arial"/>
                <w:sz w:val="24"/>
                <w:szCs w:val="24"/>
                <w:lang w:val="mn-MN"/>
              </w:rPr>
              <w:t>ЦЭХХ-ын</w:t>
            </w:r>
            <w:r w:rsidRPr="0019393A">
              <w:rPr>
                <w:rFonts w:ascii="Arial" w:hAnsi="Arial" w:cs="Arial"/>
                <w:sz w:val="24"/>
                <w:szCs w:val="24"/>
                <w:lang w:val="ru-RU"/>
              </w:rPr>
              <w:t xml:space="preserve"> систем </w:t>
            </w:r>
            <w:proofErr w:type="spellStart"/>
            <w:r w:rsidRPr="0019393A">
              <w:rPr>
                <w:rFonts w:ascii="Arial" w:hAnsi="Arial" w:cs="Arial"/>
                <w:sz w:val="24"/>
                <w:szCs w:val="24"/>
                <w:lang w:val="ru-RU"/>
              </w:rPr>
              <w:t>нь</w:t>
            </w:r>
            <w:proofErr w:type="spellEnd"/>
            <w:r w:rsidRPr="0019393A">
              <w:rPr>
                <w:rFonts w:ascii="Arial" w:hAnsi="Arial" w:cs="Arial"/>
                <w:sz w:val="24"/>
                <w:szCs w:val="24"/>
                <w:lang w:val="ru-RU"/>
              </w:rPr>
              <w:t xml:space="preserve"> </w:t>
            </w:r>
            <w:proofErr w:type="spellStart"/>
            <w:r w:rsidR="003F3DE8" w:rsidRPr="0019393A">
              <w:rPr>
                <w:rFonts w:ascii="Arial" w:hAnsi="Arial" w:cs="Arial"/>
                <w:sz w:val="24"/>
                <w:szCs w:val="24"/>
                <w:lang w:val="ru-RU"/>
              </w:rPr>
              <w:t>орчны</w:t>
            </w:r>
            <w:proofErr w:type="spellEnd"/>
            <w:r w:rsidR="003F3DE8" w:rsidRPr="0019393A">
              <w:rPr>
                <w:rFonts w:ascii="Arial" w:hAnsi="Arial" w:cs="Arial"/>
                <w:sz w:val="24"/>
                <w:szCs w:val="24"/>
                <w:lang w:val="ru-RU"/>
              </w:rPr>
              <w:t xml:space="preserve"> </w:t>
            </w:r>
            <w:proofErr w:type="spellStart"/>
            <w:r w:rsidR="003F3DE8" w:rsidRPr="0019393A">
              <w:rPr>
                <w:rFonts w:ascii="Arial" w:hAnsi="Arial" w:cs="Arial"/>
                <w:sz w:val="24"/>
                <w:szCs w:val="24"/>
                <w:lang w:val="ru-RU"/>
              </w:rPr>
              <w:t>температурын</w:t>
            </w:r>
            <w:proofErr w:type="spellEnd"/>
            <w:r w:rsidR="003F3DE8" w:rsidRPr="0019393A">
              <w:rPr>
                <w:rFonts w:ascii="Arial" w:hAnsi="Arial" w:cs="Arial"/>
                <w:sz w:val="24"/>
                <w:szCs w:val="24"/>
                <w:lang w:val="ru-RU"/>
              </w:rPr>
              <w:t xml:space="preserve"> </w:t>
            </w:r>
            <w:r w:rsidR="00BC4B11">
              <w:rPr>
                <w:rFonts w:ascii="Arial" w:hAnsi="Arial" w:cs="Arial"/>
                <w:sz w:val="24"/>
                <w:szCs w:val="24"/>
                <w:lang w:val="mn-MN"/>
              </w:rPr>
              <w:t>хэмжээ</w:t>
            </w:r>
            <w:r w:rsidR="003F3DE8" w:rsidRPr="0019393A">
              <w:rPr>
                <w:rFonts w:ascii="Arial" w:hAnsi="Arial" w:cs="Arial"/>
                <w:sz w:val="24"/>
                <w:szCs w:val="24"/>
                <w:lang w:val="ru-RU"/>
              </w:rPr>
              <w:t xml:space="preserve">, </w:t>
            </w:r>
            <w:proofErr w:type="spellStart"/>
            <w:r w:rsidR="003F3DE8" w:rsidRPr="0019393A">
              <w:rPr>
                <w:rFonts w:ascii="Arial" w:hAnsi="Arial" w:cs="Arial"/>
                <w:sz w:val="24"/>
                <w:szCs w:val="24"/>
                <w:lang w:val="ru-RU"/>
              </w:rPr>
              <w:t>даралтын</w:t>
            </w:r>
            <w:proofErr w:type="spellEnd"/>
            <w:r w:rsidR="003F3DE8" w:rsidRPr="0019393A">
              <w:rPr>
                <w:rFonts w:ascii="Arial" w:hAnsi="Arial" w:cs="Arial"/>
                <w:sz w:val="24"/>
                <w:szCs w:val="24"/>
                <w:lang w:val="ru-RU"/>
              </w:rPr>
              <w:t xml:space="preserve"> </w:t>
            </w:r>
            <w:r w:rsidR="00BC4B11">
              <w:rPr>
                <w:rFonts w:ascii="Arial" w:hAnsi="Arial" w:cs="Arial"/>
                <w:sz w:val="24"/>
                <w:szCs w:val="24"/>
                <w:lang w:val="mn-MN"/>
              </w:rPr>
              <w:t>хэмжээ</w:t>
            </w:r>
            <w:r w:rsidR="003F3DE8" w:rsidRPr="0019393A">
              <w:rPr>
                <w:rFonts w:ascii="Arial" w:hAnsi="Arial" w:cs="Arial"/>
                <w:sz w:val="24"/>
                <w:szCs w:val="24"/>
                <w:lang w:val="ru-RU"/>
              </w:rPr>
              <w:t xml:space="preserve">, </w:t>
            </w:r>
            <w:proofErr w:type="spellStart"/>
            <w:r w:rsidR="003F3DE8" w:rsidRPr="0019393A">
              <w:rPr>
                <w:rFonts w:ascii="Arial" w:hAnsi="Arial" w:cs="Arial"/>
                <w:sz w:val="24"/>
                <w:szCs w:val="24"/>
                <w:lang w:val="ru-RU"/>
              </w:rPr>
              <w:t>цацрагийн</w:t>
            </w:r>
            <w:proofErr w:type="spellEnd"/>
            <w:r w:rsidR="003F3DE8" w:rsidRPr="0019393A">
              <w:rPr>
                <w:rFonts w:ascii="Arial" w:hAnsi="Arial" w:cs="Arial"/>
                <w:sz w:val="24"/>
                <w:szCs w:val="24"/>
                <w:lang w:val="ru-RU"/>
              </w:rPr>
              <w:t xml:space="preserve"> </w:t>
            </w:r>
            <w:r w:rsidR="00BC4B11">
              <w:rPr>
                <w:rFonts w:ascii="Arial" w:hAnsi="Arial" w:cs="Arial"/>
                <w:sz w:val="24"/>
                <w:szCs w:val="24"/>
                <w:lang w:val="mn-MN"/>
              </w:rPr>
              <w:t>хэмжээ</w:t>
            </w:r>
            <w:r w:rsidR="003F3DE8" w:rsidRPr="0019393A">
              <w:rPr>
                <w:rFonts w:ascii="Arial" w:hAnsi="Arial" w:cs="Arial"/>
                <w:sz w:val="24"/>
                <w:szCs w:val="24"/>
                <w:lang w:val="ru-RU"/>
              </w:rPr>
              <w:t xml:space="preserve">, </w:t>
            </w:r>
            <w:proofErr w:type="spellStart"/>
            <w:r w:rsidR="003F3DE8" w:rsidRPr="0019393A">
              <w:rPr>
                <w:rFonts w:ascii="Arial" w:hAnsi="Arial" w:cs="Arial"/>
                <w:sz w:val="24"/>
                <w:szCs w:val="24"/>
                <w:lang w:val="ru-RU"/>
              </w:rPr>
              <w:t>чийгшлийн</w:t>
            </w:r>
            <w:proofErr w:type="spellEnd"/>
            <w:r w:rsidR="003F3DE8" w:rsidRPr="0019393A">
              <w:rPr>
                <w:rFonts w:ascii="Arial" w:hAnsi="Arial" w:cs="Arial"/>
                <w:sz w:val="24"/>
                <w:szCs w:val="24"/>
                <w:lang w:val="ru-RU"/>
              </w:rPr>
              <w:t xml:space="preserve"> </w:t>
            </w:r>
            <w:r w:rsidR="00BC4B11">
              <w:rPr>
                <w:rFonts w:ascii="Arial" w:hAnsi="Arial" w:cs="Arial"/>
                <w:sz w:val="24"/>
                <w:szCs w:val="24"/>
                <w:lang w:val="mn-MN"/>
              </w:rPr>
              <w:t>хэмжээ</w:t>
            </w:r>
            <w:r w:rsidR="003F3DE8" w:rsidRPr="0019393A">
              <w:rPr>
                <w:rFonts w:ascii="Arial" w:hAnsi="Arial" w:cs="Arial"/>
                <w:sz w:val="24"/>
                <w:szCs w:val="24"/>
                <w:lang w:val="ru-RU"/>
              </w:rPr>
              <w:t xml:space="preserve">, </w:t>
            </w:r>
            <w:proofErr w:type="spellStart"/>
            <w:r w:rsidR="003F3DE8" w:rsidRPr="0019393A">
              <w:rPr>
                <w:rFonts w:ascii="Arial" w:hAnsi="Arial" w:cs="Arial"/>
                <w:sz w:val="24"/>
                <w:szCs w:val="24"/>
                <w:lang w:val="ru-RU"/>
              </w:rPr>
              <w:t>химийн</w:t>
            </w:r>
            <w:proofErr w:type="spellEnd"/>
            <w:r w:rsidR="003F3DE8" w:rsidRPr="0019393A">
              <w:rPr>
                <w:rFonts w:ascii="Arial" w:hAnsi="Arial" w:cs="Arial"/>
                <w:sz w:val="24"/>
                <w:szCs w:val="24"/>
                <w:lang w:val="ru-RU"/>
              </w:rPr>
              <w:t xml:space="preserve"> </w:t>
            </w:r>
            <w:r>
              <w:rPr>
                <w:rFonts w:ascii="Arial" w:hAnsi="Arial" w:cs="Arial"/>
                <w:sz w:val="24"/>
                <w:szCs w:val="24"/>
                <w:lang w:val="mn-MN"/>
              </w:rPr>
              <w:t>цацаргалтын</w:t>
            </w:r>
            <w:r w:rsidR="003F3DE8" w:rsidRPr="0019393A">
              <w:rPr>
                <w:rFonts w:ascii="Arial" w:hAnsi="Arial" w:cs="Arial"/>
                <w:sz w:val="24"/>
                <w:szCs w:val="24"/>
                <w:lang w:val="ru-RU"/>
              </w:rPr>
              <w:t xml:space="preserve"> </w:t>
            </w:r>
            <w:r>
              <w:rPr>
                <w:rFonts w:ascii="Arial" w:hAnsi="Arial" w:cs="Arial"/>
                <w:sz w:val="24"/>
                <w:szCs w:val="24"/>
                <w:lang w:val="mn-MN"/>
              </w:rPr>
              <w:t>хэмжээ</w:t>
            </w:r>
            <w:r w:rsidR="003F3DE8" w:rsidRPr="0019393A">
              <w:rPr>
                <w:rFonts w:ascii="Arial" w:hAnsi="Arial" w:cs="Arial"/>
                <w:sz w:val="24"/>
                <w:szCs w:val="24"/>
                <w:lang w:val="ru-RU"/>
              </w:rPr>
              <w:t xml:space="preserve"> </w:t>
            </w:r>
            <w:proofErr w:type="spellStart"/>
            <w:r w:rsidR="003F3DE8" w:rsidRPr="0019393A">
              <w:rPr>
                <w:rFonts w:ascii="Arial" w:hAnsi="Arial" w:cs="Arial"/>
                <w:sz w:val="24"/>
                <w:szCs w:val="24"/>
                <w:lang w:val="ru-RU"/>
              </w:rPr>
              <w:t>зэрэг</w:t>
            </w:r>
            <w:proofErr w:type="spellEnd"/>
            <w:r w:rsidR="003F3DE8" w:rsidRPr="0019393A">
              <w:rPr>
                <w:rFonts w:ascii="Arial" w:hAnsi="Arial" w:cs="Arial"/>
                <w:sz w:val="24"/>
                <w:szCs w:val="24"/>
                <w:lang w:val="ru-RU"/>
              </w:rPr>
              <w:t xml:space="preserve"> физик </w:t>
            </w:r>
            <w:proofErr w:type="spellStart"/>
            <w:r w:rsidR="003F3DE8" w:rsidRPr="0019393A">
              <w:rPr>
                <w:rFonts w:ascii="Arial" w:hAnsi="Arial" w:cs="Arial"/>
                <w:sz w:val="24"/>
                <w:szCs w:val="24"/>
                <w:lang w:val="ru-RU"/>
              </w:rPr>
              <w:t>нөхцөл</w:t>
            </w:r>
            <w:proofErr w:type="spellEnd"/>
            <w:r>
              <w:rPr>
                <w:rFonts w:ascii="Arial" w:hAnsi="Arial" w:cs="Arial"/>
                <w:sz w:val="24"/>
                <w:szCs w:val="24"/>
                <w:lang w:val="mn-MN"/>
              </w:rPr>
              <w:t>д</w:t>
            </w:r>
            <w:r w:rsidR="003F3DE8" w:rsidRPr="0019393A">
              <w:rPr>
                <w:rFonts w:ascii="Arial" w:hAnsi="Arial" w:cs="Arial"/>
                <w:sz w:val="24"/>
                <w:szCs w:val="24"/>
                <w:lang w:val="ru-RU"/>
              </w:rPr>
              <w:t xml:space="preserve"> </w:t>
            </w:r>
            <w:proofErr w:type="spellStart"/>
            <w:r w:rsidR="003F3DE8" w:rsidRPr="0019393A">
              <w:rPr>
                <w:rFonts w:ascii="Arial" w:hAnsi="Arial" w:cs="Arial"/>
                <w:sz w:val="24"/>
                <w:szCs w:val="24"/>
                <w:lang w:val="ru-RU"/>
              </w:rPr>
              <w:t>тасралтгүй</w:t>
            </w:r>
            <w:proofErr w:type="spellEnd"/>
            <w:r w:rsidR="003F3DE8" w:rsidRPr="0019393A">
              <w:rPr>
                <w:rFonts w:ascii="Arial" w:hAnsi="Arial" w:cs="Arial"/>
                <w:sz w:val="24"/>
                <w:szCs w:val="24"/>
                <w:lang w:val="ru-RU"/>
              </w:rPr>
              <w:t xml:space="preserve"> </w:t>
            </w:r>
            <w:proofErr w:type="spellStart"/>
            <w:r w:rsidR="003F3DE8" w:rsidRPr="0019393A">
              <w:rPr>
                <w:rFonts w:ascii="Arial" w:hAnsi="Arial" w:cs="Arial"/>
                <w:sz w:val="24"/>
                <w:szCs w:val="24"/>
                <w:lang w:val="ru-RU"/>
              </w:rPr>
              <w:t>ажиллаха</w:t>
            </w:r>
            <w:proofErr w:type="spellEnd"/>
            <w:r>
              <w:rPr>
                <w:rFonts w:ascii="Arial" w:hAnsi="Arial" w:cs="Arial"/>
                <w:sz w:val="24"/>
                <w:szCs w:val="24"/>
                <w:lang w:val="mn-MN"/>
              </w:rPr>
              <w:t xml:space="preserve">ар </w:t>
            </w:r>
            <w:r w:rsidR="003F3DE8" w:rsidRPr="0019393A">
              <w:rPr>
                <w:rFonts w:ascii="Arial" w:hAnsi="Arial" w:cs="Arial"/>
                <w:sz w:val="24"/>
                <w:szCs w:val="24"/>
                <w:lang w:val="ru-RU"/>
              </w:rPr>
              <w:t xml:space="preserve"> </w:t>
            </w:r>
            <w:proofErr w:type="spellStart"/>
            <w:r w:rsidR="003F3DE8" w:rsidRPr="0019393A">
              <w:rPr>
                <w:rFonts w:ascii="Arial" w:hAnsi="Arial" w:cs="Arial"/>
                <w:sz w:val="24"/>
                <w:szCs w:val="24"/>
                <w:lang w:val="ru-RU"/>
              </w:rPr>
              <w:t>зо</w:t>
            </w:r>
            <w:proofErr w:type="spellEnd"/>
            <w:r w:rsidR="00824BDD">
              <w:rPr>
                <w:rFonts w:ascii="Arial" w:hAnsi="Arial" w:cs="Arial"/>
                <w:sz w:val="24"/>
                <w:szCs w:val="24"/>
                <w:lang w:val="mn-MN"/>
              </w:rPr>
              <w:t>хиогдсон</w:t>
            </w:r>
            <w:r w:rsidR="003F3DE8" w:rsidRPr="0019393A">
              <w:rPr>
                <w:rFonts w:ascii="Arial" w:hAnsi="Arial" w:cs="Arial"/>
                <w:sz w:val="24"/>
                <w:szCs w:val="24"/>
                <w:lang w:val="ru-RU"/>
              </w:rPr>
              <w:t xml:space="preserve"> </w:t>
            </w:r>
            <w:proofErr w:type="spellStart"/>
            <w:r w:rsidR="003F3DE8" w:rsidRPr="0019393A">
              <w:rPr>
                <w:rFonts w:ascii="Arial" w:hAnsi="Arial" w:cs="Arial"/>
                <w:sz w:val="24"/>
                <w:szCs w:val="24"/>
                <w:lang w:val="ru-RU"/>
              </w:rPr>
              <w:t>байдаг</w:t>
            </w:r>
            <w:proofErr w:type="spellEnd"/>
            <w:r w:rsidR="003F3DE8" w:rsidRPr="0019393A">
              <w:rPr>
                <w:rFonts w:ascii="Arial" w:hAnsi="Arial" w:cs="Arial"/>
                <w:sz w:val="24"/>
                <w:szCs w:val="24"/>
                <w:lang w:val="ru-RU"/>
              </w:rPr>
              <w:t>.</w:t>
            </w:r>
          </w:p>
          <w:p w:rsidR="002F0B63" w:rsidRPr="0019393A" w:rsidRDefault="002F0B63" w:rsidP="003F3DE8">
            <w:pPr>
              <w:jc w:val="both"/>
              <w:rPr>
                <w:rFonts w:ascii="Arial" w:hAnsi="Arial" w:cs="Arial"/>
                <w:sz w:val="24"/>
                <w:szCs w:val="24"/>
                <w:lang w:val="ru-RU"/>
              </w:rPr>
            </w:pPr>
          </w:p>
          <w:p w:rsidR="003F3DE8" w:rsidRPr="0019393A" w:rsidRDefault="003F3DE8" w:rsidP="003F3DE8">
            <w:pPr>
              <w:jc w:val="both"/>
              <w:rPr>
                <w:rFonts w:ascii="Arial" w:hAnsi="Arial" w:cs="Arial"/>
                <w:sz w:val="24"/>
                <w:szCs w:val="24"/>
                <w:lang w:val="ru-RU"/>
              </w:rPr>
            </w:pPr>
            <w:r w:rsidRPr="0019393A">
              <w:rPr>
                <w:rFonts w:ascii="Arial" w:hAnsi="Arial" w:cs="Arial"/>
                <w:sz w:val="24"/>
                <w:szCs w:val="24"/>
                <w:lang w:val="ru-RU"/>
              </w:rPr>
              <w:t xml:space="preserve">[ЭХ СУРВАЛЖ: </w:t>
            </w:r>
            <w:r w:rsidRPr="00BD6103">
              <w:rPr>
                <w:rFonts w:ascii="Arial" w:hAnsi="Arial" w:cs="Arial"/>
                <w:sz w:val="24"/>
                <w:szCs w:val="24"/>
              </w:rPr>
              <w:t>IEC</w:t>
            </w:r>
            <w:r w:rsidRPr="0019393A">
              <w:rPr>
                <w:rFonts w:ascii="Arial" w:hAnsi="Arial" w:cs="Arial"/>
                <w:sz w:val="24"/>
                <w:szCs w:val="24"/>
                <w:lang w:val="ru-RU"/>
              </w:rPr>
              <w:t xml:space="preserve"> 60050-395:2014, 395-07-98. </w:t>
            </w:r>
            <w:proofErr w:type="spellStart"/>
            <w:r w:rsidRPr="0019393A">
              <w:rPr>
                <w:rFonts w:ascii="Arial" w:hAnsi="Arial" w:cs="Arial"/>
                <w:sz w:val="24"/>
                <w:szCs w:val="24"/>
                <w:lang w:val="ru-RU"/>
              </w:rPr>
              <w:t>өөрчлөгдсөн</w:t>
            </w:r>
            <w:proofErr w:type="spellEnd"/>
            <w:r w:rsidRPr="0019393A">
              <w:rPr>
                <w:rFonts w:ascii="Arial" w:hAnsi="Arial" w:cs="Arial"/>
                <w:sz w:val="24"/>
                <w:szCs w:val="24"/>
                <w:lang w:val="ru-RU"/>
              </w:rPr>
              <w:t xml:space="preserve"> - </w:t>
            </w:r>
            <w:proofErr w:type="spellStart"/>
            <w:r w:rsidRPr="0019393A">
              <w:rPr>
                <w:rFonts w:ascii="Arial" w:hAnsi="Arial" w:cs="Arial"/>
                <w:sz w:val="24"/>
                <w:szCs w:val="24"/>
                <w:lang w:val="ru-RU"/>
              </w:rPr>
              <w:t>Анхны</w:t>
            </w:r>
            <w:proofErr w:type="spellEnd"/>
            <w:r w:rsidRPr="0019393A">
              <w:rPr>
                <w:rFonts w:ascii="Arial" w:hAnsi="Arial" w:cs="Arial"/>
                <w:sz w:val="24"/>
                <w:szCs w:val="24"/>
                <w:lang w:val="ru-RU"/>
              </w:rPr>
              <w:t xml:space="preserve"> </w:t>
            </w:r>
            <w:proofErr w:type="spellStart"/>
            <w:r w:rsidRPr="0019393A">
              <w:rPr>
                <w:rFonts w:ascii="Arial" w:hAnsi="Arial" w:cs="Arial"/>
                <w:sz w:val="24"/>
                <w:szCs w:val="24"/>
                <w:lang w:val="ru-RU"/>
              </w:rPr>
              <w:t>тодорхойлолтыг</w:t>
            </w:r>
            <w:proofErr w:type="spellEnd"/>
            <w:r w:rsidRPr="0019393A">
              <w:rPr>
                <w:rFonts w:ascii="Arial" w:hAnsi="Arial" w:cs="Arial"/>
                <w:sz w:val="24"/>
                <w:szCs w:val="24"/>
                <w:lang w:val="ru-RU"/>
              </w:rPr>
              <w:t xml:space="preserve"> </w:t>
            </w:r>
            <w:r w:rsidR="002F0B63">
              <w:rPr>
                <w:rFonts w:ascii="Arial" w:hAnsi="Arial" w:cs="Arial"/>
                <w:sz w:val="24"/>
                <w:szCs w:val="24"/>
                <w:lang w:val="mn-MN"/>
              </w:rPr>
              <w:t>ЦЭХХ-ын</w:t>
            </w:r>
            <w:r w:rsidRPr="0019393A">
              <w:rPr>
                <w:rFonts w:ascii="Arial" w:hAnsi="Arial" w:cs="Arial"/>
                <w:sz w:val="24"/>
                <w:szCs w:val="24"/>
                <w:lang w:val="ru-RU"/>
              </w:rPr>
              <w:t xml:space="preserve"> </w:t>
            </w:r>
            <w:proofErr w:type="spellStart"/>
            <w:r w:rsidRPr="0019393A">
              <w:rPr>
                <w:rFonts w:ascii="Arial" w:hAnsi="Arial" w:cs="Arial"/>
                <w:sz w:val="24"/>
                <w:szCs w:val="24"/>
                <w:lang w:val="ru-RU"/>
              </w:rPr>
              <w:t>системд</w:t>
            </w:r>
            <w:proofErr w:type="spellEnd"/>
            <w:r w:rsidRPr="0019393A">
              <w:rPr>
                <w:rFonts w:ascii="Arial" w:hAnsi="Arial" w:cs="Arial"/>
                <w:sz w:val="24"/>
                <w:szCs w:val="24"/>
                <w:lang w:val="ru-RU"/>
              </w:rPr>
              <w:t xml:space="preserve"> </w:t>
            </w:r>
            <w:proofErr w:type="spellStart"/>
            <w:r w:rsidRPr="0019393A">
              <w:rPr>
                <w:rFonts w:ascii="Arial" w:hAnsi="Arial" w:cs="Arial"/>
                <w:sz w:val="24"/>
                <w:szCs w:val="24"/>
                <w:lang w:val="ru-RU"/>
              </w:rPr>
              <w:t>тохируулсан</w:t>
            </w:r>
            <w:proofErr w:type="spellEnd"/>
            <w:r w:rsidRPr="0019393A">
              <w:rPr>
                <w:rFonts w:ascii="Arial" w:hAnsi="Arial" w:cs="Arial"/>
                <w:sz w:val="24"/>
                <w:szCs w:val="24"/>
                <w:lang w:val="ru-RU"/>
              </w:rPr>
              <w:t xml:space="preserve"> </w:t>
            </w:r>
            <w:proofErr w:type="spellStart"/>
            <w:r w:rsidRPr="0019393A">
              <w:rPr>
                <w:rFonts w:ascii="Arial" w:hAnsi="Arial" w:cs="Arial"/>
                <w:sz w:val="24"/>
                <w:szCs w:val="24"/>
                <w:lang w:val="ru-RU"/>
              </w:rPr>
              <w:t>бөгөөд</w:t>
            </w:r>
            <w:proofErr w:type="spellEnd"/>
            <w:r w:rsidRPr="0019393A">
              <w:rPr>
                <w:rFonts w:ascii="Arial" w:hAnsi="Arial" w:cs="Arial"/>
                <w:sz w:val="24"/>
                <w:szCs w:val="24"/>
                <w:lang w:val="ru-RU"/>
              </w:rPr>
              <w:t xml:space="preserve"> </w:t>
            </w:r>
            <w:r w:rsidR="002F0B63">
              <w:rPr>
                <w:rFonts w:ascii="Arial" w:hAnsi="Arial" w:cs="Arial"/>
                <w:sz w:val="24"/>
                <w:szCs w:val="24"/>
                <w:lang w:val="mn-MN"/>
              </w:rPr>
              <w:t>тайлбарыг хассан</w:t>
            </w:r>
            <w:r w:rsidRPr="0019393A">
              <w:rPr>
                <w:rFonts w:ascii="Arial" w:hAnsi="Arial" w:cs="Arial"/>
                <w:sz w:val="24"/>
                <w:szCs w:val="24"/>
                <w:lang w:val="ru-RU"/>
              </w:rPr>
              <w:t>.]</w:t>
            </w:r>
          </w:p>
          <w:p w:rsidR="002F0B63" w:rsidRPr="0019393A" w:rsidRDefault="002F0B63" w:rsidP="003F3DE8">
            <w:pPr>
              <w:jc w:val="both"/>
              <w:rPr>
                <w:rFonts w:ascii="Arial" w:hAnsi="Arial" w:cs="Arial"/>
                <w:b/>
                <w:sz w:val="24"/>
                <w:szCs w:val="24"/>
                <w:lang w:val="ru-RU"/>
              </w:rPr>
            </w:pPr>
          </w:p>
          <w:p w:rsidR="003F3DE8" w:rsidRPr="00824BDD" w:rsidRDefault="003F3DE8" w:rsidP="003F3DE8">
            <w:pPr>
              <w:jc w:val="both"/>
              <w:rPr>
                <w:rFonts w:ascii="Arial" w:hAnsi="Arial" w:cs="Arial"/>
                <w:b/>
                <w:sz w:val="24"/>
                <w:szCs w:val="24"/>
                <w:lang w:val="ru-RU"/>
              </w:rPr>
            </w:pPr>
            <w:r w:rsidRPr="00824BDD">
              <w:rPr>
                <w:rFonts w:ascii="Arial" w:hAnsi="Arial" w:cs="Arial"/>
                <w:b/>
                <w:sz w:val="24"/>
                <w:szCs w:val="24"/>
                <w:lang w:val="ru-RU"/>
              </w:rPr>
              <w:t>4.7</w:t>
            </w:r>
          </w:p>
          <w:p w:rsidR="003F3DE8" w:rsidRPr="00824BDD" w:rsidRDefault="00824BDD" w:rsidP="003F3DE8">
            <w:pPr>
              <w:jc w:val="both"/>
              <w:rPr>
                <w:rFonts w:ascii="Arial" w:hAnsi="Arial" w:cs="Arial"/>
                <w:b/>
                <w:sz w:val="24"/>
                <w:szCs w:val="24"/>
                <w:lang w:val="ru-RU"/>
              </w:rPr>
            </w:pPr>
            <w:r w:rsidRPr="00824BDD">
              <w:rPr>
                <w:rFonts w:ascii="Arial" w:hAnsi="Arial" w:cs="Arial"/>
                <w:b/>
                <w:sz w:val="24"/>
                <w:szCs w:val="24"/>
                <w:lang w:val="mn-MN"/>
              </w:rPr>
              <w:t>ашиглалтын</w:t>
            </w:r>
            <w:r w:rsidR="003F3DE8" w:rsidRPr="00824BDD">
              <w:rPr>
                <w:rFonts w:ascii="Arial" w:hAnsi="Arial" w:cs="Arial"/>
                <w:b/>
                <w:sz w:val="24"/>
                <w:szCs w:val="24"/>
                <w:lang w:val="ru-RU"/>
              </w:rPr>
              <w:t xml:space="preserve"> </w:t>
            </w:r>
            <w:proofErr w:type="spellStart"/>
            <w:r w:rsidR="003F3DE8" w:rsidRPr="00824BDD">
              <w:rPr>
                <w:rFonts w:ascii="Arial" w:hAnsi="Arial" w:cs="Arial"/>
                <w:b/>
                <w:sz w:val="24"/>
                <w:szCs w:val="24"/>
                <w:lang w:val="ru-RU"/>
              </w:rPr>
              <w:t>хугацаа</w:t>
            </w:r>
            <w:proofErr w:type="spellEnd"/>
          </w:p>
          <w:p w:rsidR="003F3DE8" w:rsidRPr="00824BDD" w:rsidRDefault="004B5292" w:rsidP="003F3DE8">
            <w:pPr>
              <w:jc w:val="both"/>
              <w:rPr>
                <w:rFonts w:ascii="Arial" w:hAnsi="Arial" w:cs="Arial"/>
                <w:sz w:val="24"/>
                <w:szCs w:val="24"/>
                <w:lang w:val="ru-RU"/>
              </w:rPr>
            </w:pPr>
            <w:r w:rsidRPr="00824BDD">
              <w:rPr>
                <w:rFonts w:ascii="Arial" w:hAnsi="Arial" w:cs="Arial"/>
                <w:sz w:val="24"/>
                <w:szCs w:val="24"/>
                <w:lang w:val="mn-MN"/>
              </w:rPr>
              <w:t>ЦЭХХ-ын</w:t>
            </w:r>
            <w:r w:rsidR="003F3DE8" w:rsidRPr="00824BDD">
              <w:rPr>
                <w:rFonts w:ascii="Arial" w:hAnsi="Arial" w:cs="Arial"/>
                <w:sz w:val="24"/>
                <w:szCs w:val="24"/>
                <w:lang w:val="ru-RU"/>
              </w:rPr>
              <w:t xml:space="preserve"> </w:t>
            </w:r>
            <w:proofErr w:type="spellStart"/>
            <w:r w:rsidR="003F3DE8" w:rsidRPr="00824BDD">
              <w:rPr>
                <w:rFonts w:ascii="Arial" w:hAnsi="Arial" w:cs="Arial"/>
                <w:sz w:val="24"/>
                <w:szCs w:val="24"/>
                <w:lang w:val="ru-RU"/>
              </w:rPr>
              <w:t>системийг</w:t>
            </w:r>
            <w:proofErr w:type="spellEnd"/>
            <w:r w:rsidR="003F3DE8" w:rsidRPr="00824BDD">
              <w:rPr>
                <w:rFonts w:ascii="Arial" w:hAnsi="Arial" w:cs="Arial"/>
                <w:sz w:val="24"/>
                <w:szCs w:val="24"/>
                <w:lang w:val="ru-RU"/>
              </w:rPr>
              <w:t xml:space="preserve"> </w:t>
            </w:r>
            <w:proofErr w:type="spellStart"/>
            <w:r w:rsidR="003F3DE8" w:rsidRPr="00824BDD">
              <w:rPr>
                <w:rFonts w:ascii="Arial" w:hAnsi="Arial" w:cs="Arial"/>
                <w:sz w:val="24"/>
                <w:szCs w:val="24"/>
                <w:lang w:val="ru-RU"/>
              </w:rPr>
              <w:t>ашиглалтад</w:t>
            </w:r>
            <w:proofErr w:type="spellEnd"/>
            <w:r w:rsidR="003F3DE8" w:rsidRPr="00824BDD">
              <w:rPr>
                <w:rFonts w:ascii="Arial" w:hAnsi="Arial" w:cs="Arial"/>
                <w:sz w:val="24"/>
                <w:szCs w:val="24"/>
                <w:lang w:val="ru-RU"/>
              </w:rPr>
              <w:t xml:space="preserve"> </w:t>
            </w:r>
            <w:proofErr w:type="spellStart"/>
            <w:r w:rsidR="003F3DE8" w:rsidRPr="00824BDD">
              <w:rPr>
                <w:rFonts w:ascii="Arial" w:hAnsi="Arial" w:cs="Arial"/>
                <w:sz w:val="24"/>
                <w:szCs w:val="24"/>
                <w:lang w:val="ru-RU"/>
              </w:rPr>
              <w:t>оруулах</w:t>
            </w:r>
            <w:proofErr w:type="spellEnd"/>
            <w:r w:rsidR="003F3DE8" w:rsidRPr="00824BDD">
              <w:rPr>
                <w:rFonts w:ascii="Arial" w:hAnsi="Arial" w:cs="Arial"/>
                <w:sz w:val="24"/>
                <w:szCs w:val="24"/>
                <w:lang w:val="ru-RU"/>
              </w:rPr>
              <w:t xml:space="preserve"> </w:t>
            </w:r>
            <w:proofErr w:type="spellStart"/>
            <w:r w:rsidR="003F3DE8" w:rsidRPr="00824BDD">
              <w:rPr>
                <w:rFonts w:ascii="Arial" w:hAnsi="Arial" w:cs="Arial"/>
                <w:sz w:val="24"/>
                <w:szCs w:val="24"/>
                <w:lang w:val="ru-RU"/>
              </w:rPr>
              <w:t>туршилт</w:t>
            </w:r>
            <w:proofErr w:type="spellEnd"/>
            <w:r w:rsidR="00824BDD">
              <w:rPr>
                <w:rFonts w:ascii="Arial" w:hAnsi="Arial" w:cs="Arial"/>
                <w:sz w:val="24"/>
                <w:szCs w:val="24"/>
                <w:lang w:val="mn-MN"/>
              </w:rPr>
              <w:t>ын ажлаас</w:t>
            </w:r>
            <w:r w:rsidR="003F3DE8" w:rsidRPr="00824BDD">
              <w:rPr>
                <w:rFonts w:ascii="Arial" w:hAnsi="Arial" w:cs="Arial"/>
                <w:sz w:val="24"/>
                <w:szCs w:val="24"/>
                <w:lang w:val="ru-RU"/>
              </w:rPr>
              <w:t xml:space="preserve"> </w:t>
            </w:r>
            <w:r w:rsidR="00824BDD">
              <w:rPr>
                <w:rFonts w:ascii="Arial" w:hAnsi="Arial" w:cs="Arial"/>
                <w:sz w:val="24"/>
                <w:szCs w:val="24"/>
                <w:lang w:val="mn-MN"/>
              </w:rPr>
              <w:t>ашиглалтын</w:t>
            </w:r>
            <w:r w:rsidR="003F3DE8" w:rsidRPr="00824BDD">
              <w:rPr>
                <w:rFonts w:ascii="Arial" w:hAnsi="Arial" w:cs="Arial"/>
                <w:sz w:val="24"/>
                <w:szCs w:val="24"/>
                <w:lang w:val="ru-RU"/>
              </w:rPr>
              <w:t xml:space="preserve"> </w:t>
            </w:r>
            <w:proofErr w:type="spellStart"/>
            <w:r w:rsidR="003F3DE8" w:rsidRPr="00824BDD">
              <w:rPr>
                <w:rFonts w:ascii="Arial" w:hAnsi="Arial" w:cs="Arial"/>
                <w:sz w:val="24"/>
                <w:szCs w:val="24"/>
                <w:lang w:val="ru-RU"/>
              </w:rPr>
              <w:t>хугацаа</w:t>
            </w:r>
            <w:proofErr w:type="spellEnd"/>
            <w:r w:rsidR="003F3DE8" w:rsidRPr="00824BDD">
              <w:rPr>
                <w:rFonts w:ascii="Arial" w:hAnsi="Arial" w:cs="Arial"/>
                <w:sz w:val="24"/>
                <w:szCs w:val="24"/>
                <w:lang w:val="ru-RU"/>
              </w:rPr>
              <w:t xml:space="preserve"> </w:t>
            </w:r>
            <w:proofErr w:type="spellStart"/>
            <w:r w:rsidR="003F3DE8" w:rsidRPr="00824BDD">
              <w:rPr>
                <w:rFonts w:ascii="Arial" w:hAnsi="Arial" w:cs="Arial"/>
                <w:sz w:val="24"/>
                <w:szCs w:val="24"/>
                <w:lang w:val="ru-RU"/>
              </w:rPr>
              <w:t>дуусах</w:t>
            </w:r>
            <w:proofErr w:type="spellEnd"/>
            <w:r w:rsidR="003F3DE8" w:rsidRPr="00824BDD">
              <w:rPr>
                <w:rFonts w:ascii="Arial" w:hAnsi="Arial" w:cs="Arial"/>
                <w:sz w:val="24"/>
                <w:szCs w:val="24"/>
                <w:lang w:val="ru-RU"/>
              </w:rPr>
              <w:t xml:space="preserve"> </w:t>
            </w:r>
            <w:proofErr w:type="spellStart"/>
            <w:r w:rsidR="003F3DE8" w:rsidRPr="00824BDD">
              <w:rPr>
                <w:rFonts w:ascii="Arial" w:hAnsi="Arial" w:cs="Arial"/>
                <w:sz w:val="24"/>
                <w:szCs w:val="24"/>
                <w:lang w:val="ru-RU"/>
              </w:rPr>
              <w:t>хүртэлх</w:t>
            </w:r>
            <w:proofErr w:type="spellEnd"/>
            <w:r w:rsidR="003F3DE8" w:rsidRPr="00824BDD">
              <w:rPr>
                <w:rFonts w:ascii="Arial" w:hAnsi="Arial" w:cs="Arial"/>
                <w:sz w:val="24"/>
                <w:szCs w:val="24"/>
                <w:lang w:val="ru-RU"/>
              </w:rPr>
              <w:t xml:space="preserve"> </w:t>
            </w:r>
            <w:proofErr w:type="spellStart"/>
            <w:r w:rsidR="003F3DE8" w:rsidRPr="00824BDD">
              <w:rPr>
                <w:rFonts w:ascii="Arial" w:hAnsi="Arial" w:cs="Arial"/>
                <w:sz w:val="24"/>
                <w:szCs w:val="24"/>
                <w:lang w:val="ru-RU"/>
              </w:rPr>
              <w:t>хугацаа</w:t>
            </w:r>
            <w:proofErr w:type="spellEnd"/>
          </w:p>
          <w:p w:rsidR="003F3DE8" w:rsidRPr="0019393A" w:rsidRDefault="003F3DE8" w:rsidP="004B5292">
            <w:pPr>
              <w:jc w:val="both"/>
              <w:rPr>
                <w:rFonts w:ascii="Arial" w:hAnsi="Arial" w:cs="Arial"/>
                <w:b/>
                <w:sz w:val="24"/>
                <w:szCs w:val="24"/>
                <w:lang w:val="ru-RU"/>
              </w:rPr>
            </w:pPr>
          </w:p>
          <w:p w:rsidR="003F3DE8" w:rsidRPr="0019393A" w:rsidRDefault="004B5292" w:rsidP="003F3DE8">
            <w:pPr>
              <w:jc w:val="both"/>
              <w:rPr>
                <w:rFonts w:ascii="Arial" w:hAnsi="Arial" w:cs="Arial"/>
                <w:sz w:val="20"/>
                <w:szCs w:val="20"/>
                <w:lang w:val="ru-RU"/>
              </w:rPr>
            </w:pPr>
            <w:r>
              <w:rPr>
                <w:rFonts w:ascii="Arial" w:hAnsi="Arial" w:cs="Arial"/>
                <w:sz w:val="20"/>
                <w:szCs w:val="20"/>
                <w:lang w:val="mn-MN"/>
              </w:rPr>
              <w:t>Тайлбар</w:t>
            </w:r>
            <w:r w:rsidR="003F3DE8" w:rsidRPr="0019393A">
              <w:rPr>
                <w:rFonts w:ascii="Arial" w:hAnsi="Arial" w:cs="Arial"/>
                <w:sz w:val="20"/>
                <w:szCs w:val="20"/>
                <w:lang w:val="ru-RU"/>
              </w:rPr>
              <w:t xml:space="preserve"> 1: Ер</w:t>
            </w:r>
            <w:r w:rsidR="00824BDD">
              <w:rPr>
                <w:rFonts w:ascii="Arial" w:hAnsi="Arial" w:cs="Arial"/>
                <w:sz w:val="20"/>
                <w:szCs w:val="20"/>
                <w:lang w:val="mn-MN"/>
              </w:rPr>
              <w:t xml:space="preserve"> нь</w:t>
            </w:r>
            <w:r w:rsidR="003F3DE8" w:rsidRPr="0019393A">
              <w:rPr>
                <w:rFonts w:ascii="Arial" w:hAnsi="Arial" w:cs="Arial"/>
                <w:sz w:val="20"/>
                <w:szCs w:val="20"/>
                <w:lang w:val="ru-RU"/>
              </w:rPr>
              <w:t xml:space="preserve"> </w:t>
            </w:r>
            <w:proofErr w:type="spellStart"/>
            <w:r w:rsidR="003F3DE8" w:rsidRPr="0019393A">
              <w:rPr>
                <w:rFonts w:ascii="Arial" w:hAnsi="Arial" w:cs="Arial"/>
                <w:sz w:val="20"/>
                <w:szCs w:val="20"/>
                <w:lang w:val="ru-RU"/>
              </w:rPr>
              <w:t>энэ</w:t>
            </w:r>
            <w:proofErr w:type="spellEnd"/>
            <w:r w:rsidR="003F3DE8" w:rsidRPr="0019393A">
              <w:rPr>
                <w:rFonts w:ascii="Arial" w:hAnsi="Arial" w:cs="Arial"/>
                <w:sz w:val="20"/>
                <w:szCs w:val="20"/>
                <w:lang w:val="ru-RU"/>
              </w:rPr>
              <w:t xml:space="preserve"> </w:t>
            </w:r>
            <w:proofErr w:type="spellStart"/>
            <w:r w:rsidR="003F3DE8" w:rsidRPr="0019393A">
              <w:rPr>
                <w:rFonts w:ascii="Arial" w:hAnsi="Arial" w:cs="Arial"/>
                <w:sz w:val="20"/>
                <w:szCs w:val="20"/>
                <w:lang w:val="ru-RU"/>
              </w:rPr>
              <w:t>хугацааг</w:t>
            </w:r>
            <w:proofErr w:type="spellEnd"/>
            <w:r w:rsidR="003F3DE8" w:rsidRPr="0019393A">
              <w:rPr>
                <w:rFonts w:ascii="Arial" w:hAnsi="Arial" w:cs="Arial"/>
                <w:sz w:val="20"/>
                <w:szCs w:val="20"/>
                <w:lang w:val="ru-RU"/>
              </w:rPr>
              <w:t xml:space="preserve"> </w:t>
            </w:r>
            <w:proofErr w:type="spellStart"/>
            <w:r w:rsidR="003F3DE8" w:rsidRPr="0019393A">
              <w:rPr>
                <w:rFonts w:ascii="Arial" w:hAnsi="Arial" w:cs="Arial"/>
                <w:sz w:val="20"/>
                <w:szCs w:val="20"/>
                <w:lang w:val="ru-RU"/>
              </w:rPr>
              <w:t>жилээр</w:t>
            </w:r>
            <w:proofErr w:type="spellEnd"/>
            <w:r w:rsidR="003F3DE8" w:rsidRPr="0019393A">
              <w:rPr>
                <w:rFonts w:ascii="Arial" w:hAnsi="Arial" w:cs="Arial"/>
                <w:sz w:val="20"/>
                <w:szCs w:val="20"/>
                <w:lang w:val="ru-RU"/>
              </w:rPr>
              <w:t xml:space="preserve"> </w:t>
            </w:r>
            <w:proofErr w:type="spellStart"/>
            <w:r w:rsidR="003F3DE8" w:rsidRPr="0019393A">
              <w:rPr>
                <w:rFonts w:ascii="Arial" w:hAnsi="Arial" w:cs="Arial"/>
                <w:sz w:val="20"/>
                <w:szCs w:val="20"/>
                <w:lang w:val="ru-RU"/>
              </w:rPr>
              <w:t>эсвэл</w:t>
            </w:r>
            <w:proofErr w:type="spellEnd"/>
            <w:r w:rsidR="003F3DE8" w:rsidRPr="0019393A">
              <w:rPr>
                <w:rFonts w:ascii="Arial" w:hAnsi="Arial" w:cs="Arial"/>
                <w:sz w:val="20"/>
                <w:szCs w:val="20"/>
                <w:lang w:val="ru-RU"/>
              </w:rPr>
              <w:t xml:space="preserve"> </w:t>
            </w:r>
            <w:proofErr w:type="spellStart"/>
            <w:r w:rsidR="003F3DE8" w:rsidRPr="0019393A">
              <w:rPr>
                <w:rFonts w:ascii="Arial" w:hAnsi="Arial" w:cs="Arial"/>
                <w:sz w:val="20"/>
                <w:szCs w:val="20"/>
                <w:lang w:val="ru-RU"/>
              </w:rPr>
              <w:t>ажлын</w:t>
            </w:r>
            <w:proofErr w:type="spellEnd"/>
            <w:r w:rsidR="003F3DE8" w:rsidRPr="0019393A">
              <w:rPr>
                <w:rFonts w:ascii="Arial" w:hAnsi="Arial" w:cs="Arial"/>
                <w:sz w:val="20"/>
                <w:szCs w:val="20"/>
                <w:lang w:val="ru-RU"/>
              </w:rPr>
              <w:t xml:space="preserve"> </w:t>
            </w:r>
            <w:r w:rsidR="00824BDD">
              <w:rPr>
                <w:rFonts w:ascii="Arial" w:hAnsi="Arial" w:cs="Arial"/>
                <w:sz w:val="20"/>
                <w:szCs w:val="20"/>
                <w:lang w:val="mn-MN"/>
              </w:rPr>
              <w:t>циклээр</w:t>
            </w:r>
            <w:r w:rsidR="003F3DE8" w:rsidRPr="0019393A">
              <w:rPr>
                <w:rFonts w:ascii="Arial" w:hAnsi="Arial" w:cs="Arial"/>
                <w:sz w:val="20"/>
                <w:szCs w:val="20"/>
                <w:lang w:val="ru-RU"/>
              </w:rPr>
              <w:t xml:space="preserve"> </w:t>
            </w:r>
            <w:proofErr w:type="spellStart"/>
            <w:r w:rsidR="003F3DE8" w:rsidRPr="0019393A">
              <w:rPr>
                <w:rFonts w:ascii="Arial" w:hAnsi="Arial" w:cs="Arial"/>
                <w:sz w:val="20"/>
                <w:szCs w:val="20"/>
                <w:lang w:val="ru-RU"/>
              </w:rPr>
              <w:t>илэрхийлдэг</w:t>
            </w:r>
            <w:proofErr w:type="spellEnd"/>
            <w:r w:rsidR="003F3DE8" w:rsidRPr="0019393A">
              <w:rPr>
                <w:rFonts w:ascii="Arial" w:hAnsi="Arial" w:cs="Arial"/>
                <w:sz w:val="20"/>
                <w:szCs w:val="20"/>
                <w:lang w:val="ru-RU"/>
              </w:rPr>
              <w:t>.</w:t>
            </w:r>
          </w:p>
          <w:p w:rsidR="003F3DE8" w:rsidRPr="0019393A" w:rsidRDefault="003F3DE8" w:rsidP="003F3DE8">
            <w:pPr>
              <w:jc w:val="both"/>
              <w:rPr>
                <w:rFonts w:ascii="Arial" w:hAnsi="Arial" w:cs="Arial"/>
                <w:sz w:val="20"/>
                <w:szCs w:val="20"/>
                <w:lang w:val="ru-RU"/>
              </w:rPr>
            </w:pPr>
          </w:p>
          <w:p w:rsidR="003F3DE8" w:rsidRPr="0019393A" w:rsidRDefault="004B5292" w:rsidP="003F3DE8">
            <w:pPr>
              <w:jc w:val="both"/>
              <w:rPr>
                <w:rFonts w:ascii="Arial" w:hAnsi="Arial" w:cs="Arial"/>
                <w:sz w:val="20"/>
                <w:szCs w:val="20"/>
                <w:lang w:val="ru-RU"/>
              </w:rPr>
            </w:pPr>
            <w:r>
              <w:rPr>
                <w:rFonts w:ascii="Arial" w:hAnsi="Arial" w:cs="Arial"/>
                <w:sz w:val="20"/>
                <w:szCs w:val="20"/>
                <w:lang w:val="mn-MN"/>
              </w:rPr>
              <w:t>Тайлбар</w:t>
            </w:r>
            <w:r w:rsidR="003F3DE8" w:rsidRPr="0019393A">
              <w:rPr>
                <w:rFonts w:ascii="Arial" w:hAnsi="Arial" w:cs="Arial"/>
                <w:sz w:val="20"/>
                <w:szCs w:val="20"/>
                <w:lang w:val="ru-RU"/>
              </w:rPr>
              <w:t xml:space="preserve"> 2: "</w:t>
            </w:r>
            <w:proofErr w:type="spellStart"/>
            <w:r w:rsidR="003F3DE8" w:rsidRPr="0019393A">
              <w:rPr>
                <w:rFonts w:ascii="Arial" w:hAnsi="Arial" w:cs="Arial"/>
                <w:sz w:val="20"/>
                <w:szCs w:val="20"/>
                <w:lang w:val="ru-RU"/>
              </w:rPr>
              <w:t>ашиглалтад</w:t>
            </w:r>
            <w:proofErr w:type="spellEnd"/>
            <w:r w:rsidR="003F3DE8" w:rsidRPr="0019393A">
              <w:rPr>
                <w:rFonts w:ascii="Arial" w:hAnsi="Arial" w:cs="Arial"/>
                <w:sz w:val="20"/>
                <w:szCs w:val="20"/>
                <w:lang w:val="ru-RU"/>
              </w:rPr>
              <w:t xml:space="preserve"> </w:t>
            </w:r>
            <w:proofErr w:type="spellStart"/>
            <w:r w:rsidR="003F3DE8" w:rsidRPr="0019393A">
              <w:rPr>
                <w:rFonts w:ascii="Arial" w:hAnsi="Arial" w:cs="Arial"/>
                <w:sz w:val="20"/>
                <w:szCs w:val="20"/>
                <w:lang w:val="ru-RU"/>
              </w:rPr>
              <w:t>оруулах</w:t>
            </w:r>
            <w:proofErr w:type="spellEnd"/>
            <w:r w:rsidR="003F3DE8" w:rsidRPr="0019393A">
              <w:rPr>
                <w:rFonts w:ascii="Arial" w:hAnsi="Arial" w:cs="Arial"/>
                <w:sz w:val="20"/>
                <w:szCs w:val="20"/>
                <w:lang w:val="ru-RU"/>
              </w:rPr>
              <w:t xml:space="preserve">" </w:t>
            </w:r>
            <w:proofErr w:type="spellStart"/>
            <w:r w:rsidR="003F3DE8" w:rsidRPr="0019393A">
              <w:rPr>
                <w:rFonts w:ascii="Arial" w:hAnsi="Arial" w:cs="Arial"/>
                <w:sz w:val="20"/>
                <w:szCs w:val="20"/>
                <w:lang w:val="ru-RU"/>
              </w:rPr>
              <w:t>гэж</w:t>
            </w:r>
            <w:proofErr w:type="spellEnd"/>
            <w:r w:rsidR="003F3DE8" w:rsidRPr="0019393A">
              <w:rPr>
                <w:rFonts w:ascii="Arial" w:hAnsi="Arial" w:cs="Arial"/>
                <w:sz w:val="20"/>
                <w:szCs w:val="20"/>
                <w:lang w:val="ru-RU"/>
              </w:rPr>
              <w:t xml:space="preserve"> </w:t>
            </w:r>
            <w:r w:rsidR="003F3DE8" w:rsidRPr="00BD6103">
              <w:rPr>
                <w:rFonts w:ascii="Arial" w:hAnsi="Arial" w:cs="Arial"/>
                <w:sz w:val="20"/>
                <w:szCs w:val="20"/>
              </w:rPr>
              <w:t>IEC</w:t>
            </w:r>
            <w:r w:rsidR="003F3DE8" w:rsidRPr="0019393A">
              <w:rPr>
                <w:rFonts w:ascii="Arial" w:hAnsi="Arial" w:cs="Arial"/>
                <w:sz w:val="20"/>
                <w:szCs w:val="20"/>
                <w:lang w:val="ru-RU"/>
              </w:rPr>
              <w:t xml:space="preserve"> 60050-411:1996, 411 -53-06-д </w:t>
            </w:r>
            <w:proofErr w:type="spellStart"/>
            <w:r w:rsidR="003F3DE8" w:rsidRPr="0019393A">
              <w:rPr>
                <w:rFonts w:ascii="Arial" w:hAnsi="Arial" w:cs="Arial"/>
                <w:sz w:val="20"/>
                <w:szCs w:val="20"/>
                <w:lang w:val="ru-RU"/>
              </w:rPr>
              <w:t>тодорхойлсон</w:t>
            </w:r>
            <w:proofErr w:type="spellEnd"/>
            <w:r w:rsidR="003F3DE8" w:rsidRPr="0019393A">
              <w:rPr>
                <w:rFonts w:ascii="Arial" w:hAnsi="Arial" w:cs="Arial"/>
                <w:sz w:val="20"/>
                <w:szCs w:val="20"/>
                <w:lang w:val="ru-RU"/>
              </w:rPr>
              <w:t>.</w:t>
            </w:r>
          </w:p>
          <w:p w:rsidR="003F3DE8" w:rsidRPr="0019393A" w:rsidRDefault="003F3DE8" w:rsidP="00124944">
            <w:pPr>
              <w:spacing w:line="276" w:lineRule="auto"/>
              <w:jc w:val="both"/>
              <w:rPr>
                <w:rFonts w:ascii="Arial" w:hAnsi="Arial" w:cs="Arial"/>
                <w:b/>
                <w:sz w:val="20"/>
                <w:szCs w:val="20"/>
                <w:lang w:val="ru-RU"/>
              </w:rPr>
            </w:pPr>
            <w:r w:rsidRPr="0019393A">
              <w:rPr>
                <w:rFonts w:ascii="Arial" w:hAnsi="Arial" w:cs="Arial"/>
                <w:b/>
                <w:sz w:val="20"/>
                <w:szCs w:val="20"/>
                <w:lang w:val="ru-RU"/>
              </w:rPr>
              <w:t xml:space="preserve"> </w:t>
            </w:r>
          </w:p>
          <w:p w:rsidR="003F3DE8" w:rsidRPr="0019393A" w:rsidRDefault="003F3DE8" w:rsidP="003F3DE8">
            <w:pPr>
              <w:jc w:val="both"/>
              <w:rPr>
                <w:rFonts w:ascii="Arial" w:hAnsi="Arial" w:cs="Arial"/>
                <w:b/>
                <w:sz w:val="24"/>
                <w:szCs w:val="24"/>
                <w:lang w:val="ru-RU"/>
              </w:rPr>
            </w:pPr>
            <w:r w:rsidRPr="0019393A">
              <w:rPr>
                <w:rFonts w:ascii="Arial" w:hAnsi="Arial" w:cs="Arial"/>
                <w:b/>
                <w:sz w:val="24"/>
                <w:szCs w:val="24"/>
                <w:lang w:val="ru-RU"/>
              </w:rPr>
              <w:t>4.7.1</w:t>
            </w:r>
          </w:p>
          <w:p w:rsidR="003F3DE8" w:rsidRPr="00302348" w:rsidRDefault="00302348" w:rsidP="003F3DE8">
            <w:pPr>
              <w:jc w:val="both"/>
              <w:rPr>
                <w:rFonts w:ascii="Arial" w:hAnsi="Arial" w:cs="Arial"/>
                <w:b/>
                <w:sz w:val="24"/>
                <w:szCs w:val="24"/>
                <w:lang w:val="ru-RU"/>
              </w:rPr>
            </w:pPr>
            <w:r w:rsidRPr="00302348">
              <w:rPr>
                <w:rFonts w:ascii="Arial" w:hAnsi="Arial" w:cs="Arial"/>
                <w:b/>
                <w:sz w:val="24"/>
                <w:szCs w:val="24"/>
                <w:lang w:val="mn-MN"/>
              </w:rPr>
              <w:t>ашиглалтын</w:t>
            </w:r>
            <w:r w:rsidR="003F3DE8" w:rsidRPr="00302348">
              <w:rPr>
                <w:rFonts w:ascii="Arial" w:hAnsi="Arial" w:cs="Arial"/>
                <w:b/>
                <w:sz w:val="24"/>
                <w:szCs w:val="24"/>
                <w:lang w:val="ru-RU"/>
              </w:rPr>
              <w:t xml:space="preserve"> </w:t>
            </w:r>
            <w:proofErr w:type="spellStart"/>
            <w:r w:rsidR="003F3DE8" w:rsidRPr="00302348">
              <w:rPr>
                <w:rFonts w:ascii="Arial" w:hAnsi="Arial" w:cs="Arial"/>
                <w:b/>
                <w:sz w:val="24"/>
                <w:szCs w:val="24"/>
                <w:lang w:val="ru-RU"/>
              </w:rPr>
              <w:t>хугацаа</w:t>
            </w:r>
            <w:proofErr w:type="spellEnd"/>
            <w:r w:rsidR="00040752">
              <w:rPr>
                <w:rFonts w:ascii="Arial" w:hAnsi="Arial" w:cs="Arial"/>
                <w:b/>
                <w:sz w:val="24"/>
                <w:szCs w:val="24"/>
                <w:lang w:val="mn-MN"/>
              </w:rPr>
              <w:t>ны төгсгөл</w:t>
            </w:r>
          </w:p>
          <w:p w:rsidR="00F12788" w:rsidRPr="00040752" w:rsidRDefault="00040752" w:rsidP="003F3DE8">
            <w:pPr>
              <w:jc w:val="both"/>
              <w:rPr>
                <w:rFonts w:ascii="Arial" w:hAnsi="Arial" w:cs="Arial"/>
                <w:sz w:val="24"/>
                <w:szCs w:val="24"/>
                <w:lang w:val="mn-MN"/>
              </w:rPr>
            </w:pPr>
            <w:r w:rsidRPr="00040752">
              <w:rPr>
                <w:rFonts w:ascii="Arial" w:hAnsi="Arial" w:cs="Arial"/>
                <w:sz w:val="24"/>
                <w:szCs w:val="24"/>
                <w:highlight w:val="yellow"/>
                <w:lang w:val="mn-MN"/>
              </w:rPr>
              <w:t>тогтоосон</w:t>
            </w:r>
            <w:r w:rsidRPr="00040752">
              <w:rPr>
                <w:rFonts w:ascii="Arial" w:hAnsi="Arial" w:cs="Arial"/>
                <w:sz w:val="24"/>
                <w:szCs w:val="24"/>
                <w:highlight w:val="yellow"/>
                <w:lang w:val="ru-RU"/>
              </w:rPr>
              <w:t xml:space="preserve"> </w:t>
            </w:r>
            <w:proofErr w:type="spellStart"/>
            <w:r w:rsidR="00F12788" w:rsidRPr="00040752">
              <w:rPr>
                <w:rFonts w:ascii="Arial" w:hAnsi="Arial" w:cs="Arial"/>
                <w:sz w:val="24"/>
                <w:szCs w:val="24"/>
                <w:highlight w:val="yellow"/>
                <w:lang w:val="ru-RU"/>
              </w:rPr>
              <w:t>ашиглалтын</w:t>
            </w:r>
            <w:proofErr w:type="spellEnd"/>
            <w:r w:rsidR="00F12788" w:rsidRPr="00040752">
              <w:rPr>
                <w:rFonts w:ascii="Arial" w:hAnsi="Arial" w:cs="Arial"/>
                <w:sz w:val="24"/>
                <w:szCs w:val="24"/>
                <w:highlight w:val="yellow"/>
                <w:lang w:val="mn-MN"/>
              </w:rPr>
              <w:t xml:space="preserve"> </w:t>
            </w:r>
            <w:r w:rsidRPr="00040752">
              <w:rPr>
                <w:rFonts w:ascii="Arial" w:hAnsi="Arial" w:cs="Arial"/>
                <w:sz w:val="24"/>
                <w:szCs w:val="24"/>
                <w:highlight w:val="yellow"/>
                <w:lang w:val="mn-MN"/>
              </w:rPr>
              <w:t>шатлалаас</w:t>
            </w:r>
            <w:r w:rsidR="003F3DE8" w:rsidRPr="00040752">
              <w:rPr>
                <w:rFonts w:ascii="Arial" w:hAnsi="Arial" w:cs="Arial"/>
                <w:sz w:val="24"/>
                <w:szCs w:val="24"/>
                <w:highlight w:val="yellow"/>
                <w:lang w:val="ru-RU"/>
              </w:rPr>
              <w:t xml:space="preserve"> </w:t>
            </w:r>
            <w:r w:rsidR="00F12788" w:rsidRPr="00040752">
              <w:rPr>
                <w:rFonts w:ascii="Arial" w:hAnsi="Arial" w:cs="Arial"/>
                <w:sz w:val="24"/>
                <w:szCs w:val="24"/>
                <w:highlight w:val="yellow"/>
                <w:lang w:val="mn-MN"/>
              </w:rPr>
              <w:t xml:space="preserve"> хасагдаж үлдсэн ЦЭХХ-ын</w:t>
            </w:r>
            <w:r w:rsidR="00F12788" w:rsidRPr="00040752">
              <w:rPr>
                <w:rFonts w:ascii="Arial" w:hAnsi="Arial" w:cs="Arial"/>
                <w:sz w:val="24"/>
                <w:szCs w:val="24"/>
                <w:highlight w:val="yellow"/>
                <w:lang w:val="ru-RU"/>
              </w:rPr>
              <w:t xml:space="preserve"> </w:t>
            </w:r>
            <w:proofErr w:type="spellStart"/>
            <w:r w:rsidR="00F12788" w:rsidRPr="00040752">
              <w:rPr>
                <w:rFonts w:ascii="Arial" w:hAnsi="Arial" w:cs="Arial"/>
                <w:sz w:val="24"/>
                <w:szCs w:val="24"/>
                <w:highlight w:val="yellow"/>
                <w:lang w:val="ru-RU"/>
              </w:rPr>
              <w:t>системийн</w:t>
            </w:r>
            <w:proofErr w:type="spellEnd"/>
            <w:r w:rsidR="00F12788" w:rsidRPr="00040752">
              <w:rPr>
                <w:rFonts w:ascii="Arial" w:hAnsi="Arial" w:cs="Arial"/>
                <w:sz w:val="24"/>
                <w:szCs w:val="24"/>
                <w:highlight w:val="yellow"/>
                <w:lang w:val="ru-RU"/>
              </w:rPr>
              <w:t xml:space="preserve"> </w:t>
            </w:r>
            <w:r w:rsidR="00824BDD" w:rsidRPr="00040752">
              <w:rPr>
                <w:rFonts w:ascii="Arial" w:hAnsi="Arial" w:cs="Arial"/>
                <w:sz w:val="24"/>
                <w:szCs w:val="24"/>
                <w:highlight w:val="yellow"/>
                <w:lang w:val="mn-MN"/>
              </w:rPr>
              <w:t>ашигла</w:t>
            </w:r>
            <w:r w:rsidRPr="00040752">
              <w:rPr>
                <w:rFonts w:ascii="Arial" w:hAnsi="Arial" w:cs="Arial"/>
                <w:sz w:val="24"/>
                <w:szCs w:val="24"/>
                <w:highlight w:val="yellow"/>
                <w:lang w:val="mn-MN"/>
              </w:rPr>
              <w:t>лтын</w:t>
            </w:r>
            <w:r w:rsidR="00824BDD" w:rsidRPr="00040752">
              <w:rPr>
                <w:rFonts w:ascii="Arial" w:hAnsi="Arial" w:cs="Arial"/>
                <w:sz w:val="24"/>
                <w:szCs w:val="24"/>
                <w:highlight w:val="yellow"/>
                <w:lang w:val="mn-MN"/>
              </w:rPr>
              <w:t xml:space="preserve"> </w:t>
            </w:r>
            <w:r w:rsidR="00302348" w:rsidRPr="00040752">
              <w:rPr>
                <w:rFonts w:ascii="Arial" w:hAnsi="Arial" w:cs="Arial"/>
                <w:sz w:val="24"/>
                <w:szCs w:val="24"/>
                <w:highlight w:val="yellow"/>
                <w:lang w:val="mn-MN"/>
              </w:rPr>
              <w:t xml:space="preserve"> </w:t>
            </w:r>
            <w:r w:rsidR="00F12788" w:rsidRPr="00040752">
              <w:rPr>
                <w:rFonts w:ascii="Arial" w:hAnsi="Arial" w:cs="Arial"/>
                <w:sz w:val="24"/>
                <w:szCs w:val="24"/>
                <w:highlight w:val="yellow"/>
                <w:lang w:val="mn-MN"/>
              </w:rPr>
              <w:t xml:space="preserve"> шат</w:t>
            </w:r>
            <w:r w:rsidR="00824BDD" w:rsidRPr="00040752">
              <w:rPr>
                <w:rFonts w:ascii="Arial" w:hAnsi="Arial" w:cs="Arial"/>
                <w:sz w:val="24"/>
                <w:szCs w:val="24"/>
                <w:highlight w:val="yellow"/>
                <w:lang w:val="mn-MN"/>
              </w:rPr>
              <w:t>лал</w:t>
            </w:r>
          </w:p>
          <w:p w:rsidR="00F12788" w:rsidRDefault="00F12788" w:rsidP="003F3DE8">
            <w:pPr>
              <w:jc w:val="both"/>
              <w:rPr>
                <w:rFonts w:ascii="Arial" w:hAnsi="Arial" w:cs="Arial"/>
                <w:sz w:val="24"/>
                <w:szCs w:val="24"/>
                <w:lang w:val="mn-MN"/>
              </w:rPr>
            </w:pPr>
          </w:p>
          <w:p w:rsidR="003F3DE8" w:rsidRPr="00F12788" w:rsidRDefault="003F3DE8" w:rsidP="003F3DE8">
            <w:pPr>
              <w:jc w:val="both"/>
              <w:rPr>
                <w:rFonts w:ascii="Arial" w:hAnsi="Arial" w:cs="Arial"/>
                <w:sz w:val="24"/>
                <w:szCs w:val="24"/>
                <w:lang w:val="mn-MN"/>
              </w:rPr>
            </w:pPr>
            <w:r w:rsidRPr="00F12788">
              <w:rPr>
                <w:rFonts w:ascii="Arial" w:hAnsi="Arial" w:cs="Arial"/>
                <w:sz w:val="24"/>
                <w:szCs w:val="24"/>
                <w:lang w:val="mn-MN"/>
              </w:rPr>
              <w:t xml:space="preserve">[ЭХ СУРВАЛЖ: IEC 60050-904:2014, 904-01-17, өөрчилсөн - Анхны тодорхойлолтыг </w:t>
            </w:r>
            <w:r w:rsidR="00B80CAE">
              <w:rPr>
                <w:rFonts w:ascii="Arial" w:hAnsi="Arial" w:cs="Arial"/>
                <w:sz w:val="24"/>
                <w:szCs w:val="24"/>
                <w:lang w:val="mn-MN"/>
              </w:rPr>
              <w:lastRenderedPageBreak/>
              <w:t xml:space="preserve">ЦЭХХ-ын </w:t>
            </w:r>
            <w:r w:rsidRPr="00F12788">
              <w:rPr>
                <w:rFonts w:ascii="Arial" w:hAnsi="Arial" w:cs="Arial"/>
                <w:sz w:val="24"/>
                <w:szCs w:val="24"/>
                <w:lang w:val="mn-MN"/>
              </w:rPr>
              <w:t xml:space="preserve"> системд тохируул</w:t>
            </w:r>
            <w:r w:rsidR="00B80CAE">
              <w:rPr>
                <w:rFonts w:ascii="Arial" w:hAnsi="Arial" w:cs="Arial"/>
                <w:sz w:val="24"/>
                <w:szCs w:val="24"/>
                <w:lang w:val="mn-MN"/>
              </w:rPr>
              <w:t>сан</w:t>
            </w:r>
            <w:r w:rsidRPr="00F12788">
              <w:rPr>
                <w:rFonts w:ascii="Arial" w:hAnsi="Arial" w:cs="Arial"/>
                <w:sz w:val="24"/>
                <w:szCs w:val="24"/>
                <w:lang w:val="mn-MN"/>
              </w:rPr>
              <w:t xml:space="preserve">, оруулах </w:t>
            </w:r>
            <w:r w:rsidR="00B80CAE">
              <w:rPr>
                <w:rFonts w:ascii="Arial" w:hAnsi="Arial" w:cs="Arial"/>
                <w:sz w:val="24"/>
                <w:szCs w:val="24"/>
                <w:lang w:val="mn-MN"/>
              </w:rPr>
              <w:t>тайлбарыг</w:t>
            </w:r>
            <w:r w:rsidRPr="00F12788">
              <w:rPr>
                <w:rFonts w:ascii="Arial" w:hAnsi="Arial" w:cs="Arial"/>
                <w:sz w:val="24"/>
                <w:szCs w:val="24"/>
                <w:lang w:val="mn-MN"/>
              </w:rPr>
              <w:t xml:space="preserve"> нэмсэн.]</w:t>
            </w:r>
          </w:p>
          <w:p w:rsidR="00B80CAE" w:rsidRPr="00F12788" w:rsidRDefault="00B80CAE" w:rsidP="003F3DE8">
            <w:pPr>
              <w:jc w:val="both"/>
              <w:rPr>
                <w:rFonts w:ascii="Arial" w:hAnsi="Arial" w:cs="Arial"/>
                <w:sz w:val="20"/>
                <w:szCs w:val="20"/>
                <w:lang w:val="mn-MN"/>
              </w:rPr>
            </w:pPr>
          </w:p>
          <w:p w:rsidR="003F3DE8" w:rsidRPr="00E55978" w:rsidRDefault="00B80CAE" w:rsidP="003F3DE8">
            <w:pPr>
              <w:jc w:val="both"/>
              <w:rPr>
                <w:rFonts w:ascii="Arial" w:hAnsi="Arial" w:cs="Arial"/>
                <w:sz w:val="20"/>
                <w:szCs w:val="20"/>
                <w:lang w:val="mn-MN"/>
              </w:rPr>
            </w:pPr>
            <w:r w:rsidRPr="00E55978">
              <w:rPr>
                <w:rFonts w:ascii="Arial" w:hAnsi="Arial" w:cs="Arial"/>
                <w:sz w:val="20"/>
                <w:szCs w:val="20"/>
                <w:lang w:val="mn-MN"/>
              </w:rPr>
              <w:t>Тайлбар</w:t>
            </w:r>
            <w:r w:rsidR="003F3DE8" w:rsidRPr="00E55978">
              <w:rPr>
                <w:rFonts w:ascii="Arial" w:hAnsi="Arial" w:cs="Arial"/>
                <w:sz w:val="20"/>
                <w:szCs w:val="20"/>
                <w:lang w:val="mn-MN"/>
              </w:rPr>
              <w:t xml:space="preserve"> 1: ISO Guide 64:2008-д заасны дагуу "</w:t>
            </w:r>
            <w:r w:rsidR="00F12788" w:rsidRPr="00E55978">
              <w:rPr>
                <w:rFonts w:ascii="Arial" w:hAnsi="Arial" w:cs="Arial"/>
                <w:sz w:val="20"/>
                <w:szCs w:val="20"/>
                <w:lang w:val="mn-MN"/>
              </w:rPr>
              <w:t xml:space="preserve"> тогтоосон </w:t>
            </w:r>
            <w:r w:rsidR="003F3DE8" w:rsidRPr="00E55978">
              <w:rPr>
                <w:rFonts w:ascii="Arial" w:hAnsi="Arial" w:cs="Arial"/>
                <w:sz w:val="20"/>
                <w:szCs w:val="20"/>
                <w:lang w:val="mn-MN"/>
              </w:rPr>
              <w:t>ашиглалтын</w:t>
            </w:r>
            <w:r w:rsidR="00F12788" w:rsidRPr="00E55978">
              <w:rPr>
                <w:rFonts w:ascii="Arial" w:hAnsi="Arial" w:cs="Arial"/>
                <w:sz w:val="20"/>
                <w:szCs w:val="20"/>
                <w:lang w:val="mn-MN"/>
              </w:rPr>
              <w:t xml:space="preserve"> </w:t>
            </w:r>
            <w:r w:rsidR="00040752" w:rsidRPr="00E55978">
              <w:rPr>
                <w:rFonts w:ascii="Arial" w:hAnsi="Arial" w:cs="Arial"/>
                <w:sz w:val="20"/>
                <w:szCs w:val="20"/>
                <w:lang w:val="mn-MN"/>
              </w:rPr>
              <w:t>шатлалаас</w:t>
            </w:r>
            <w:r w:rsidR="003F3DE8" w:rsidRPr="00E55978">
              <w:rPr>
                <w:rFonts w:ascii="Arial" w:hAnsi="Arial" w:cs="Arial"/>
                <w:sz w:val="20"/>
                <w:szCs w:val="20"/>
                <w:lang w:val="mn-MN"/>
              </w:rPr>
              <w:t xml:space="preserve"> хасагд</w:t>
            </w:r>
            <w:r w:rsidR="00040752" w:rsidRPr="00E55978">
              <w:rPr>
                <w:rFonts w:ascii="Arial" w:hAnsi="Arial" w:cs="Arial"/>
                <w:sz w:val="20"/>
                <w:szCs w:val="20"/>
                <w:lang w:val="mn-MN"/>
              </w:rPr>
              <w:t>аж үлдсэн</w:t>
            </w:r>
            <w:r w:rsidR="003F3DE8" w:rsidRPr="00E55978">
              <w:rPr>
                <w:rFonts w:ascii="Arial" w:hAnsi="Arial" w:cs="Arial"/>
                <w:sz w:val="20"/>
                <w:szCs w:val="20"/>
                <w:lang w:val="mn-MN"/>
              </w:rPr>
              <w:t xml:space="preserve"> " гэсэн өгүүлбэр нь "</w:t>
            </w:r>
            <w:r w:rsidR="00040752" w:rsidRPr="00E55978">
              <w:rPr>
                <w:rFonts w:ascii="Arial" w:hAnsi="Arial" w:cs="Arial"/>
                <w:sz w:val="20"/>
                <w:szCs w:val="20"/>
                <w:lang w:val="mn-MN"/>
              </w:rPr>
              <w:t>татан буулгасан</w:t>
            </w:r>
            <w:r w:rsidR="003F3DE8" w:rsidRPr="00E55978">
              <w:rPr>
                <w:rFonts w:ascii="Arial" w:hAnsi="Arial" w:cs="Arial"/>
                <w:sz w:val="20"/>
                <w:szCs w:val="20"/>
                <w:lang w:val="mn-MN"/>
              </w:rPr>
              <w:t>" гэсэн үг биш юм. Үнэн хэрэгтээ, ашиглалтын хугацаа</w:t>
            </w:r>
            <w:r w:rsidR="00040752" w:rsidRPr="00E55978">
              <w:rPr>
                <w:rFonts w:ascii="Arial" w:hAnsi="Arial" w:cs="Arial"/>
                <w:sz w:val="20"/>
                <w:szCs w:val="20"/>
                <w:lang w:val="mn-MN"/>
              </w:rPr>
              <w:t>ны төгсгөлд,</w:t>
            </w:r>
            <w:r w:rsidR="003F3DE8" w:rsidRPr="00E55978">
              <w:rPr>
                <w:rFonts w:ascii="Arial" w:hAnsi="Arial" w:cs="Arial"/>
                <w:sz w:val="20"/>
                <w:szCs w:val="20"/>
                <w:lang w:val="mn-MN"/>
              </w:rPr>
              <w:t xml:space="preserve"> </w:t>
            </w:r>
            <w:r w:rsidRPr="00E55978">
              <w:rPr>
                <w:rFonts w:ascii="Arial" w:hAnsi="Arial" w:cs="Arial"/>
                <w:sz w:val="20"/>
                <w:szCs w:val="20"/>
                <w:lang w:val="mn-MN"/>
              </w:rPr>
              <w:t>ЦЭХХ-ын</w:t>
            </w:r>
            <w:r w:rsidR="003F3DE8" w:rsidRPr="00E55978">
              <w:rPr>
                <w:rFonts w:ascii="Arial" w:hAnsi="Arial" w:cs="Arial"/>
                <w:sz w:val="20"/>
                <w:szCs w:val="20"/>
                <w:lang w:val="mn-MN"/>
              </w:rPr>
              <w:t xml:space="preserve"> системийг дахин ашиглах/сэргээх эсвэл (шаардлагатай бол </w:t>
            </w:r>
            <w:r w:rsidRPr="00E55978">
              <w:rPr>
                <w:rFonts w:ascii="Arial" w:hAnsi="Arial" w:cs="Arial"/>
                <w:sz w:val="20"/>
                <w:szCs w:val="20"/>
                <w:lang w:val="mn-MN"/>
              </w:rPr>
              <w:t>засвар</w:t>
            </w:r>
            <w:r w:rsidR="003F3DE8" w:rsidRPr="00E55978">
              <w:rPr>
                <w:rFonts w:ascii="Arial" w:hAnsi="Arial" w:cs="Arial"/>
                <w:sz w:val="20"/>
                <w:szCs w:val="20"/>
                <w:lang w:val="mn-MN"/>
              </w:rPr>
              <w:t xml:space="preserve"> хийсний дараа), магадгүй </w:t>
            </w:r>
            <w:r w:rsidR="00040752" w:rsidRPr="00E55978">
              <w:rPr>
                <w:rFonts w:ascii="Arial" w:hAnsi="Arial" w:cs="Arial"/>
                <w:sz w:val="20"/>
                <w:szCs w:val="20"/>
                <w:lang w:val="mn-MN"/>
              </w:rPr>
              <w:t xml:space="preserve">татан </w:t>
            </w:r>
            <w:r w:rsidR="003F3DE8" w:rsidRPr="00E55978">
              <w:rPr>
                <w:rFonts w:ascii="Arial" w:hAnsi="Arial" w:cs="Arial"/>
                <w:sz w:val="20"/>
                <w:szCs w:val="20"/>
                <w:lang w:val="mn-MN"/>
              </w:rPr>
              <w:t xml:space="preserve">буулгах болон цаашдын </w:t>
            </w:r>
            <w:r w:rsidR="00040752" w:rsidRPr="00E55978">
              <w:rPr>
                <w:rFonts w:ascii="Arial" w:hAnsi="Arial" w:cs="Arial"/>
                <w:sz w:val="20"/>
                <w:szCs w:val="20"/>
                <w:lang w:val="mn-MN"/>
              </w:rPr>
              <w:t>үйл явц</w:t>
            </w:r>
            <w:r w:rsidR="00E55978">
              <w:rPr>
                <w:rFonts w:ascii="Arial" w:hAnsi="Arial" w:cs="Arial"/>
                <w:sz w:val="20"/>
                <w:szCs w:val="20"/>
                <w:lang w:val="mn-MN"/>
              </w:rPr>
              <w:t>ын</w:t>
            </w:r>
            <w:r w:rsidR="003F3DE8" w:rsidRPr="00E55978">
              <w:rPr>
                <w:rFonts w:ascii="Arial" w:hAnsi="Arial" w:cs="Arial"/>
                <w:sz w:val="20"/>
                <w:szCs w:val="20"/>
                <w:lang w:val="mn-MN"/>
              </w:rPr>
              <w:t xml:space="preserve"> </w:t>
            </w:r>
            <w:r w:rsidR="00E55978" w:rsidRPr="00E55978">
              <w:rPr>
                <w:rFonts w:ascii="Arial" w:hAnsi="Arial" w:cs="Arial"/>
                <w:sz w:val="20"/>
                <w:szCs w:val="20"/>
                <w:lang w:val="mn-MN"/>
              </w:rPr>
              <w:t>устгалд оруул</w:t>
            </w:r>
            <w:r w:rsidR="00E55978">
              <w:rPr>
                <w:rFonts w:ascii="Arial" w:hAnsi="Arial" w:cs="Arial"/>
                <w:sz w:val="20"/>
                <w:szCs w:val="20"/>
                <w:lang w:val="mn-MN"/>
              </w:rPr>
              <w:t>ж болно.</w:t>
            </w:r>
          </w:p>
          <w:p w:rsidR="00040752" w:rsidRPr="00E55978" w:rsidRDefault="00040752" w:rsidP="003F3DE8">
            <w:pPr>
              <w:jc w:val="both"/>
              <w:rPr>
                <w:rFonts w:ascii="Arial" w:hAnsi="Arial" w:cs="Arial"/>
                <w:sz w:val="20"/>
                <w:szCs w:val="20"/>
                <w:lang w:val="mn-MN"/>
              </w:rPr>
            </w:pPr>
          </w:p>
          <w:p w:rsidR="003F3DE8" w:rsidRPr="00E55978" w:rsidRDefault="00B80CAE" w:rsidP="003F3DE8">
            <w:pPr>
              <w:jc w:val="both"/>
              <w:rPr>
                <w:rFonts w:ascii="Arial" w:hAnsi="Arial" w:cs="Arial"/>
                <w:sz w:val="20"/>
                <w:szCs w:val="20"/>
                <w:lang w:val="mn-MN"/>
              </w:rPr>
            </w:pPr>
            <w:r w:rsidRPr="00E55978">
              <w:rPr>
                <w:rFonts w:ascii="Arial" w:hAnsi="Arial" w:cs="Arial"/>
                <w:sz w:val="20"/>
                <w:szCs w:val="20"/>
                <w:lang w:val="mn-MN"/>
              </w:rPr>
              <w:t>Тайлбар</w:t>
            </w:r>
            <w:r w:rsidR="003F3DE8" w:rsidRPr="00E55978">
              <w:rPr>
                <w:rFonts w:ascii="Arial" w:hAnsi="Arial" w:cs="Arial"/>
                <w:sz w:val="20"/>
                <w:szCs w:val="20"/>
                <w:lang w:val="mn-MN"/>
              </w:rPr>
              <w:t xml:space="preserve"> 2: "</w:t>
            </w:r>
            <w:r w:rsidR="00E55978" w:rsidRPr="00E55978">
              <w:rPr>
                <w:rFonts w:ascii="Arial" w:hAnsi="Arial" w:cs="Arial"/>
                <w:sz w:val="20"/>
                <w:szCs w:val="20"/>
                <w:lang w:val="mn-MN"/>
              </w:rPr>
              <w:t>ашиглалтын</w:t>
            </w:r>
            <w:r w:rsidR="003F3DE8" w:rsidRPr="00E55978">
              <w:rPr>
                <w:rFonts w:ascii="Arial" w:hAnsi="Arial" w:cs="Arial"/>
                <w:sz w:val="20"/>
                <w:szCs w:val="20"/>
                <w:lang w:val="mn-MN"/>
              </w:rPr>
              <w:t xml:space="preserve"> </w:t>
            </w:r>
            <w:r w:rsidR="00E55978" w:rsidRPr="00E55978">
              <w:rPr>
                <w:rFonts w:ascii="Arial" w:hAnsi="Arial" w:cs="Arial"/>
                <w:sz w:val="20"/>
                <w:szCs w:val="20"/>
                <w:lang w:val="mn-MN"/>
              </w:rPr>
              <w:t>цикл</w:t>
            </w:r>
            <w:r w:rsidR="003F3DE8" w:rsidRPr="00E55978">
              <w:rPr>
                <w:rFonts w:ascii="Arial" w:hAnsi="Arial" w:cs="Arial"/>
                <w:sz w:val="20"/>
                <w:szCs w:val="20"/>
                <w:lang w:val="mn-MN"/>
              </w:rPr>
              <w:t>" нь ISO Guide 64:2008 2.5 болон IEC 60050-901:2013, 901 -07-12-д тодорхойлогддог.</w:t>
            </w:r>
          </w:p>
          <w:p w:rsidR="00E55978" w:rsidRDefault="00E55978" w:rsidP="003F3DE8">
            <w:pPr>
              <w:jc w:val="both"/>
              <w:rPr>
                <w:rFonts w:ascii="Arial" w:hAnsi="Arial" w:cs="Arial"/>
                <w:b/>
                <w:sz w:val="24"/>
                <w:szCs w:val="24"/>
                <w:lang w:val="mn-MN"/>
              </w:rPr>
            </w:pPr>
          </w:p>
          <w:p w:rsidR="003F3DE8" w:rsidRPr="009B688C" w:rsidRDefault="003F3DE8" w:rsidP="003F3DE8">
            <w:pPr>
              <w:jc w:val="both"/>
              <w:rPr>
                <w:rFonts w:ascii="Arial" w:hAnsi="Arial" w:cs="Arial"/>
                <w:b/>
                <w:sz w:val="24"/>
                <w:szCs w:val="24"/>
                <w:lang w:val="mn-MN"/>
              </w:rPr>
            </w:pPr>
            <w:r w:rsidRPr="009B688C">
              <w:rPr>
                <w:rFonts w:ascii="Arial" w:hAnsi="Arial" w:cs="Arial"/>
                <w:b/>
                <w:sz w:val="24"/>
                <w:szCs w:val="24"/>
                <w:lang w:val="mn-MN"/>
              </w:rPr>
              <w:t>4.7.2</w:t>
            </w:r>
          </w:p>
          <w:p w:rsidR="003F3DE8" w:rsidRPr="009B688C" w:rsidRDefault="00E55978" w:rsidP="003F3DE8">
            <w:pPr>
              <w:jc w:val="both"/>
              <w:rPr>
                <w:rFonts w:ascii="Arial" w:hAnsi="Arial" w:cs="Arial"/>
                <w:b/>
                <w:sz w:val="24"/>
                <w:szCs w:val="24"/>
                <w:lang w:val="mn-MN"/>
              </w:rPr>
            </w:pPr>
            <w:r>
              <w:rPr>
                <w:rFonts w:ascii="Arial" w:hAnsi="Arial" w:cs="Arial"/>
                <w:b/>
                <w:sz w:val="24"/>
                <w:szCs w:val="24"/>
                <w:lang w:val="mn-MN"/>
              </w:rPr>
              <w:t>ашиглалтын</w:t>
            </w:r>
            <w:r w:rsidR="00B80CAE">
              <w:rPr>
                <w:rFonts w:ascii="Arial" w:hAnsi="Arial" w:cs="Arial"/>
                <w:b/>
                <w:sz w:val="24"/>
                <w:szCs w:val="24"/>
                <w:lang w:val="mn-MN"/>
              </w:rPr>
              <w:t xml:space="preserve"> </w:t>
            </w:r>
            <w:r w:rsidR="003F3DE8" w:rsidRPr="009B688C">
              <w:rPr>
                <w:rFonts w:ascii="Arial" w:hAnsi="Arial" w:cs="Arial"/>
                <w:b/>
                <w:sz w:val="24"/>
                <w:szCs w:val="24"/>
                <w:lang w:val="mn-MN"/>
              </w:rPr>
              <w:t xml:space="preserve">хугацааны </w:t>
            </w:r>
            <w:r>
              <w:rPr>
                <w:rFonts w:ascii="Arial" w:hAnsi="Arial" w:cs="Arial"/>
                <w:b/>
                <w:sz w:val="24"/>
                <w:szCs w:val="24"/>
                <w:lang w:val="mn-MN"/>
              </w:rPr>
              <w:t>дараах</w:t>
            </w:r>
            <w:r w:rsidR="003F3DE8" w:rsidRPr="009B688C">
              <w:rPr>
                <w:rFonts w:ascii="Arial" w:hAnsi="Arial" w:cs="Arial"/>
                <w:b/>
                <w:sz w:val="24"/>
                <w:szCs w:val="24"/>
                <w:lang w:val="mn-MN"/>
              </w:rPr>
              <w:t xml:space="preserve"> үнэ</w:t>
            </w:r>
            <w:r>
              <w:rPr>
                <w:rFonts w:ascii="Arial" w:hAnsi="Arial" w:cs="Arial"/>
                <w:b/>
                <w:sz w:val="24"/>
                <w:szCs w:val="24"/>
                <w:lang w:val="mn-MN"/>
              </w:rPr>
              <w:t>лгээ</w:t>
            </w:r>
            <w:r w:rsidR="003F3DE8" w:rsidRPr="009B688C">
              <w:rPr>
                <w:rFonts w:ascii="Arial" w:hAnsi="Arial" w:cs="Arial"/>
                <w:b/>
                <w:sz w:val="24"/>
                <w:szCs w:val="24"/>
                <w:lang w:val="mn-MN"/>
              </w:rPr>
              <w:t xml:space="preserve"> </w:t>
            </w:r>
          </w:p>
          <w:p w:rsidR="003F3DE8" w:rsidRPr="009B688C" w:rsidRDefault="00AB2BC7" w:rsidP="003F3DE8">
            <w:pPr>
              <w:jc w:val="both"/>
              <w:rPr>
                <w:rFonts w:ascii="Arial" w:hAnsi="Arial" w:cs="Arial"/>
                <w:sz w:val="24"/>
                <w:szCs w:val="24"/>
                <w:lang w:val="mn-MN"/>
              </w:rPr>
            </w:pPr>
            <w:r>
              <w:rPr>
                <w:rFonts w:ascii="Arial" w:hAnsi="Arial" w:cs="Arial"/>
                <w:sz w:val="24"/>
                <w:szCs w:val="24"/>
                <w:lang w:val="mn-MN"/>
              </w:rPr>
              <w:t>ЦЭХХ-ын</w:t>
            </w:r>
            <w:r w:rsidRPr="009B688C">
              <w:rPr>
                <w:rFonts w:ascii="Arial" w:hAnsi="Arial" w:cs="Arial"/>
                <w:sz w:val="24"/>
                <w:szCs w:val="24"/>
                <w:lang w:val="mn-MN"/>
              </w:rPr>
              <w:t xml:space="preserve"> системийн </w:t>
            </w:r>
            <w:r w:rsidR="003F3DE8" w:rsidRPr="009B688C">
              <w:rPr>
                <w:rFonts w:ascii="Arial" w:hAnsi="Arial" w:cs="Arial"/>
                <w:sz w:val="24"/>
                <w:szCs w:val="24"/>
                <w:lang w:val="mn-MN"/>
              </w:rPr>
              <w:t>нэгж параметр</w:t>
            </w:r>
            <w:r w:rsidR="00E55978">
              <w:rPr>
                <w:rFonts w:ascii="Arial" w:hAnsi="Arial" w:cs="Arial"/>
                <w:sz w:val="24"/>
                <w:szCs w:val="24"/>
                <w:lang w:val="mn-MN"/>
              </w:rPr>
              <w:t>үүд</w:t>
            </w:r>
            <w:r w:rsidR="003F3DE8" w:rsidRPr="009B688C">
              <w:rPr>
                <w:rFonts w:ascii="Arial" w:hAnsi="Arial" w:cs="Arial"/>
                <w:sz w:val="24"/>
                <w:szCs w:val="24"/>
                <w:lang w:val="mn-MN"/>
              </w:rPr>
              <w:t>ийн утга</w:t>
            </w:r>
            <w:r w:rsidR="00E55978">
              <w:rPr>
                <w:rFonts w:ascii="Arial" w:hAnsi="Arial" w:cs="Arial"/>
                <w:sz w:val="24"/>
                <w:szCs w:val="24"/>
                <w:lang w:val="mn-MN"/>
              </w:rPr>
              <w:t xml:space="preserve"> нь ашилалтын </w:t>
            </w:r>
            <w:r w:rsidR="00E55978" w:rsidRPr="009B688C">
              <w:rPr>
                <w:rFonts w:ascii="Arial" w:hAnsi="Arial" w:cs="Arial"/>
                <w:sz w:val="24"/>
                <w:szCs w:val="24"/>
                <w:lang w:val="mn-MN"/>
              </w:rPr>
              <w:t xml:space="preserve">хугацааг </w:t>
            </w:r>
            <w:r w:rsidR="00E55978">
              <w:rPr>
                <w:rFonts w:ascii="Arial" w:hAnsi="Arial" w:cs="Arial"/>
                <w:sz w:val="24"/>
                <w:szCs w:val="24"/>
                <w:lang w:val="mn-MN"/>
              </w:rPr>
              <w:t>дуусгах тогтоодог</w:t>
            </w:r>
          </w:p>
          <w:p w:rsidR="003F3DE8" w:rsidRPr="009B688C" w:rsidRDefault="003F3DE8" w:rsidP="003F3DE8">
            <w:pPr>
              <w:jc w:val="both"/>
              <w:rPr>
                <w:rFonts w:ascii="Arial" w:hAnsi="Arial" w:cs="Arial"/>
                <w:b/>
                <w:sz w:val="20"/>
                <w:szCs w:val="20"/>
                <w:lang w:val="mn-MN"/>
              </w:rPr>
            </w:pPr>
          </w:p>
          <w:p w:rsidR="003F3DE8" w:rsidRPr="009B688C" w:rsidRDefault="00AB2BC7" w:rsidP="003F3DE8">
            <w:pPr>
              <w:jc w:val="both"/>
              <w:rPr>
                <w:rFonts w:ascii="Arial" w:hAnsi="Arial" w:cs="Arial"/>
                <w:sz w:val="20"/>
                <w:szCs w:val="20"/>
                <w:lang w:val="mn-MN"/>
              </w:rPr>
            </w:pPr>
            <w:r>
              <w:rPr>
                <w:rFonts w:ascii="Arial" w:hAnsi="Arial" w:cs="Arial"/>
                <w:sz w:val="20"/>
                <w:szCs w:val="20"/>
                <w:lang w:val="mn-MN"/>
              </w:rPr>
              <w:t>Тайлбар</w:t>
            </w:r>
            <w:r w:rsidR="003F3DE8" w:rsidRPr="009B688C">
              <w:rPr>
                <w:rFonts w:ascii="Arial" w:hAnsi="Arial" w:cs="Arial"/>
                <w:sz w:val="20"/>
                <w:szCs w:val="20"/>
                <w:lang w:val="mn-MN"/>
              </w:rPr>
              <w:t xml:space="preserve"> 1: </w:t>
            </w:r>
            <w:r>
              <w:rPr>
                <w:rFonts w:ascii="Arial" w:hAnsi="Arial" w:cs="Arial"/>
                <w:sz w:val="20"/>
                <w:szCs w:val="20"/>
                <w:lang w:val="mn-MN"/>
              </w:rPr>
              <w:t>ЦЭХХ-ын</w:t>
            </w:r>
            <w:r w:rsidR="003F3DE8" w:rsidRPr="009B688C">
              <w:rPr>
                <w:rFonts w:ascii="Arial" w:hAnsi="Arial" w:cs="Arial"/>
                <w:sz w:val="20"/>
                <w:szCs w:val="20"/>
                <w:lang w:val="mn-MN"/>
              </w:rPr>
              <w:t xml:space="preserve"> системийн нэгж параметр</w:t>
            </w:r>
            <w:r>
              <w:rPr>
                <w:rFonts w:ascii="Arial" w:hAnsi="Arial" w:cs="Arial"/>
                <w:sz w:val="20"/>
                <w:szCs w:val="20"/>
                <w:lang w:val="mn-MN"/>
              </w:rPr>
              <w:t>ууд, тухайлбал</w:t>
            </w:r>
            <w:r w:rsidR="003F3DE8" w:rsidRPr="009B688C">
              <w:rPr>
                <w:rFonts w:ascii="Arial" w:hAnsi="Arial" w:cs="Arial"/>
                <w:sz w:val="20"/>
                <w:szCs w:val="20"/>
                <w:lang w:val="mn-MN"/>
              </w:rPr>
              <w:t xml:space="preserve"> </w:t>
            </w:r>
            <w:r w:rsidR="00AE5C80">
              <w:rPr>
                <w:rFonts w:ascii="Arial" w:hAnsi="Arial" w:cs="Arial"/>
                <w:sz w:val="20"/>
                <w:szCs w:val="20"/>
                <w:lang w:val="mn-MN"/>
              </w:rPr>
              <w:t>тогтоосон</w:t>
            </w:r>
            <w:r w:rsidRPr="009B688C">
              <w:rPr>
                <w:rFonts w:ascii="Arial" w:hAnsi="Arial" w:cs="Arial"/>
                <w:sz w:val="20"/>
                <w:szCs w:val="20"/>
                <w:lang w:val="mn-MN"/>
              </w:rPr>
              <w:t xml:space="preserve"> </w:t>
            </w:r>
            <w:r>
              <w:rPr>
                <w:rFonts w:ascii="Arial" w:hAnsi="Arial" w:cs="Arial"/>
                <w:sz w:val="20"/>
                <w:szCs w:val="20"/>
                <w:lang w:val="mn-MN"/>
              </w:rPr>
              <w:t xml:space="preserve">эрчим хүчний </w:t>
            </w:r>
            <w:r w:rsidRPr="00AB2BC7">
              <w:rPr>
                <w:rFonts w:ascii="Arial" w:hAnsi="Arial" w:cs="Arial"/>
                <w:sz w:val="20"/>
                <w:szCs w:val="20"/>
                <w:highlight w:val="yellow"/>
                <w:lang w:val="mn-MN"/>
              </w:rPr>
              <w:t>багтаамж</w:t>
            </w:r>
            <w:r>
              <w:rPr>
                <w:rFonts w:ascii="Arial" w:hAnsi="Arial" w:cs="Arial"/>
                <w:sz w:val="20"/>
                <w:szCs w:val="20"/>
                <w:lang w:val="mn-MN"/>
              </w:rPr>
              <w:t>,</w:t>
            </w:r>
            <w:r w:rsidRPr="009B688C">
              <w:rPr>
                <w:rFonts w:ascii="Arial" w:hAnsi="Arial" w:cs="Arial"/>
                <w:sz w:val="20"/>
                <w:szCs w:val="20"/>
                <w:lang w:val="mn-MN"/>
              </w:rPr>
              <w:t xml:space="preserve"> </w:t>
            </w:r>
            <w:r w:rsidR="00AE5C80">
              <w:rPr>
                <w:rFonts w:ascii="Arial" w:hAnsi="Arial" w:cs="Arial"/>
                <w:sz w:val="20"/>
                <w:szCs w:val="20"/>
                <w:lang w:val="mn-MN"/>
              </w:rPr>
              <w:t>гүйцэтгэлийн алхамын</w:t>
            </w:r>
            <w:r w:rsidRPr="009B688C">
              <w:rPr>
                <w:rFonts w:ascii="Arial" w:hAnsi="Arial" w:cs="Arial"/>
                <w:sz w:val="20"/>
                <w:szCs w:val="20"/>
                <w:lang w:val="mn-MN"/>
              </w:rPr>
              <w:t xml:space="preserve"> хариу үйлд</w:t>
            </w:r>
            <w:r>
              <w:rPr>
                <w:rFonts w:ascii="Arial" w:hAnsi="Arial" w:cs="Arial"/>
                <w:sz w:val="20"/>
                <w:szCs w:val="20"/>
                <w:lang w:val="mn-MN"/>
              </w:rPr>
              <w:t xml:space="preserve">лийн үзүүлэлтүүд, </w:t>
            </w:r>
            <w:r w:rsidR="00AE5C80">
              <w:rPr>
                <w:rFonts w:ascii="Arial" w:hAnsi="Arial" w:cs="Arial"/>
                <w:sz w:val="20"/>
                <w:szCs w:val="20"/>
                <w:lang w:val="mn-MN"/>
              </w:rPr>
              <w:t>тогтоосон</w:t>
            </w:r>
            <w:r>
              <w:rPr>
                <w:rFonts w:ascii="Arial" w:hAnsi="Arial" w:cs="Arial"/>
                <w:sz w:val="20"/>
                <w:szCs w:val="20"/>
                <w:lang w:val="mn-MN"/>
              </w:rPr>
              <w:t xml:space="preserve"> </w:t>
            </w:r>
            <w:r w:rsidRPr="00AB2BC7">
              <w:rPr>
                <w:rFonts w:ascii="Arial" w:hAnsi="Arial" w:cs="Arial"/>
                <w:sz w:val="20"/>
                <w:szCs w:val="20"/>
                <w:highlight w:val="yellow"/>
                <w:lang w:val="mn-MN"/>
              </w:rPr>
              <w:t>чад</w:t>
            </w:r>
            <w:r w:rsidR="00AE5C80">
              <w:rPr>
                <w:rFonts w:ascii="Arial" w:hAnsi="Arial" w:cs="Arial"/>
                <w:sz w:val="20"/>
                <w:szCs w:val="20"/>
                <w:highlight w:val="yellow"/>
                <w:lang w:val="mn-MN"/>
              </w:rPr>
              <w:t>ал</w:t>
            </w:r>
            <w:r w:rsidR="00AE5C80">
              <w:rPr>
                <w:rFonts w:ascii="Arial" w:hAnsi="Arial" w:cs="Arial"/>
                <w:sz w:val="20"/>
                <w:szCs w:val="20"/>
                <w:lang w:val="mn-MN"/>
              </w:rPr>
              <w:t>ыг</w:t>
            </w:r>
            <w:r>
              <w:rPr>
                <w:rFonts w:ascii="Arial" w:hAnsi="Arial" w:cs="Arial"/>
                <w:sz w:val="20"/>
                <w:szCs w:val="20"/>
                <w:lang w:val="mn-MN"/>
              </w:rPr>
              <w:t>,</w:t>
            </w:r>
            <w:r w:rsidRPr="009B688C">
              <w:rPr>
                <w:rFonts w:ascii="Arial" w:hAnsi="Arial" w:cs="Arial"/>
                <w:sz w:val="20"/>
                <w:szCs w:val="20"/>
                <w:lang w:val="mn-MN"/>
              </w:rPr>
              <w:t xml:space="preserve"> </w:t>
            </w:r>
            <w:r w:rsidR="003F3DE8" w:rsidRPr="009B688C">
              <w:rPr>
                <w:rFonts w:ascii="Arial" w:hAnsi="Arial" w:cs="Arial"/>
                <w:sz w:val="20"/>
                <w:szCs w:val="20"/>
                <w:lang w:val="mn-MN"/>
              </w:rPr>
              <w:t>ер</w:t>
            </w:r>
            <w:r w:rsidR="00AE5C80">
              <w:rPr>
                <w:rFonts w:ascii="Arial" w:hAnsi="Arial" w:cs="Arial"/>
                <w:sz w:val="20"/>
                <w:szCs w:val="20"/>
                <w:lang w:val="mn-MN"/>
              </w:rPr>
              <w:t xml:space="preserve"> нь </w:t>
            </w:r>
            <w:r w:rsidR="003F3DE8" w:rsidRPr="009B688C">
              <w:rPr>
                <w:rFonts w:ascii="Arial" w:hAnsi="Arial" w:cs="Arial"/>
                <w:sz w:val="20"/>
                <w:szCs w:val="20"/>
                <w:lang w:val="mn-MN"/>
              </w:rPr>
              <w:t>хэрэглэгч болон нийлүүлэгчийн зөвшилцлөөр тодорхойлдог.</w:t>
            </w:r>
          </w:p>
          <w:p w:rsidR="00AB2BC7" w:rsidRPr="009B688C" w:rsidRDefault="00AB2BC7" w:rsidP="003F3DE8">
            <w:pPr>
              <w:jc w:val="both"/>
              <w:rPr>
                <w:rFonts w:ascii="Arial" w:hAnsi="Arial" w:cs="Arial"/>
                <w:b/>
                <w:sz w:val="24"/>
                <w:szCs w:val="24"/>
                <w:lang w:val="mn-MN"/>
              </w:rPr>
            </w:pPr>
          </w:p>
          <w:p w:rsidR="003F3DE8" w:rsidRPr="009B688C" w:rsidRDefault="003F3DE8" w:rsidP="003F3DE8">
            <w:pPr>
              <w:jc w:val="both"/>
              <w:rPr>
                <w:rFonts w:ascii="Arial" w:hAnsi="Arial" w:cs="Arial"/>
                <w:b/>
                <w:sz w:val="24"/>
                <w:szCs w:val="24"/>
                <w:lang w:val="mn-MN"/>
              </w:rPr>
            </w:pPr>
            <w:r w:rsidRPr="009B688C">
              <w:rPr>
                <w:rFonts w:ascii="Arial" w:hAnsi="Arial" w:cs="Arial"/>
                <w:b/>
                <w:sz w:val="24"/>
                <w:szCs w:val="24"/>
                <w:lang w:val="mn-MN"/>
              </w:rPr>
              <w:t>4.7.3</w:t>
            </w:r>
          </w:p>
          <w:p w:rsidR="003F3DE8" w:rsidRPr="009B688C" w:rsidRDefault="00AE5C80" w:rsidP="003F3DE8">
            <w:pPr>
              <w:jc w:val="both"/>
              <w:rPr>
                <w:rFonts w:ascii="Arial" w:hAnsi="Arial" w:cs="Arial"/>
                <w:b/>
                <w:sz w:val="24"/>
                <w:szCs w:val="24"/>
                <w:lang w:val="mn-MN"/>
              </w:rPr>
            </w:pPr>
            <w:r w:rsidRPr="00AE5C80">
              <w:rPr>
                <w:rFonts w:ascii="Arial" w:hAnsi="Arial" w:cs="Arial"/>
                <w:b/>
                <w:sz w:val="24"/>
                <w:szCs w:val="24"/>
                <w:highlight w:val="yellow"/>
                <w:lang w:val="mn-MN"/>
              </w:rPr>
              <w:t>Таамаглаж буй</w:t>
            </w:r>
            <w:r w:rsidR="003F3DE8" w:rsidRPr="009B688C">
              <w:rPr>
                <w:rFonts w:ascii="Arial" w:hAnsi="Arial" w:cs="Arial"/>
                <w:b/>
                <w:sz w:val="24"/>
                <w:szCs w:val="24"/>
                <w:lang w:val="mn-MN"/>
              </w:rPr>
              <w:t xml:space="preserve"> </w:t>
            </w:r>
            <w:r>
              <w:rPr>
                <w:rFonts w:ascii="Arial" w:hAnsi="Arial" w:cs="Arial"/>
                <w:b/>
                <w:sz w:val="24"/>
                <w:szCs w:val="24"/>
                <w:lang w:val="mn-MN"/>
              </w:rPr>
              <w:t>ашиглалтын</w:t>
            </w:r>
            <w:r w:rsidR="003F3DE8" w:rsidRPr="009B688C">
              <w:rPr>
                <w:rFonts w:ascii="Arial" w:hAnsi="Arial" w:cs="Arial"/>
                <w:b/>
                <w:sz w:val="24"/>
                <w:szCs w:val="24"/>
                <w:lang w:val="mn-MN"/>
              </w:rPr>
              <w:t xml:space="preserve"> хугацаа</w:t>
            </w:r>
          </w:p>
          <w:p w:rsidR="003F3DE8" w:rsidRPr="009B688C" w:rsidRDefault="003F3DE8" w:rsidP="003F3DE8">
            <w:pPr>
              <w:jc w:val="both"/>
              <w:rPr>
                <w:rFonts w:ascii="Arial" w:hAnsi="Arial" w:cs="Arial"/>
                <w:i/>
                <w:sz w:val="24"/>
                <w:szCs w:val="24"/>
                <w:lang w:val="mn-MN"/>
              </w:rPr>
            </w:pPr>
            <w:r w:rsidRPr="009B688C">
              <w:rPr>
                <w:rFonts w:ascii="Arial" w:hAnsi="Arial" w:cs="Arial"/>
                <w:i/>
                <w:sz w:val="24"/>
                <w:szCs w:val="24"/>
                <w:lang w:val="mn-MN"/>
              </w:rPr>
              <w:t>T</w:t>
            </w:r>
            <w:r w:rsidRPr="009B688C">
              <w:rPr>
                <w:rFonts w:ascii="Arial" w:hAnsi="Arial" w:cs="Arial"/>
                <w:i/>
                <w:sz w:val="24"/>
                <w:szCs w:val="24"/>
                <w:vertAlign w:val="subscript"/>
                <w:lang w:val="mn-MN"/>
              </w:rPr>
              <w:t>SL</w:t>
            </w:r>
          </w:p>
          <w:p w:rsidR="003F3DE8" w:rsidRPr="009B688C" w:rsidRDefault="003E13E1" w:rsidP="003F3DE8">
            <w:pPr>
              <w:jc w:val="both"/>
              <w:rPr>
                <w:rFonts w:ascii="Arial" w:hAnsi="Arial" w:cs="Arial"/>
                <w:sz w:val="24"/>
                <w:szCs w:val="24"/>
                <w:lang w:val="mn-MN"/>
              </w:rPr>
            </w:pPr>
            <w:r>
              <w:rPr>
                <w:rFonts w:ascii="Arial" w:hAnsi="Arial" w:cs="Arial"/>
                <w:sz w:val="24"/>
                <w:szCs w:val="24"/>
                <w:lang w:val="mn-MN"/>
              </w:rPr>
              <w:t>ЦЭХХ-ын</w:t>
            </w:r>
            <w:r w:rsidR="003F3DE8" w:rsidRPr="009B688C">
              <w:rPr>
                <w:rFonts w:ascii="Arial" w:hAnsi="Arial" w:cs="Arial"/>
                <w:sz w:val="24"/>
                <w:szCs w:val="24"/>
                <w:lang w:val="mn-MN"/>
              </w:rPr>
              <w:t xml:space="preserve"> системийн нэгж параметрүүд нь </w:t>
            </w:r>
            <w:r w:rsidR="00CF0DD9" w:rsidRPr="009B688C">
              <w:rPr>
                <w:rFonts w:ascii="Arial" w:hAnsi="Arial" w:cs="Arial"/>
                <w:sz w:val="24"/>
                <w:szCs w:val="24"/>
                <w:lang w:val="mn-MN"/>
              </w:rPr>
              <w:t>тасралтгүй ажилла</w:t>
            </w:r>
            <w:r w:rsidR="00CF0DD9">
              <w:rPr>
                <w:rFonts w:ascii="Arial" w:hAnsi="Arial" w:cs="Arial"/>
                <w:sz w:val="24"/>
                <w:szCs w:val="24"/>
                <w:lang w:val="mn-MN"/>
              </w:rPr>
              <w:t xml:space="preserve">х </w:t>
            </w:r>
            <w:r w:rsidR="00CF0DD9" w:rsidRPr="009B688C">
              <w:rPr>
                <w:rFonts w:ascii="Arial" w:hAnsi="Arial" w:cs="Arial"/>
                <w:sz w:val="24"/>
                <w:szCs w:val="24"/>
                <w:lang w:val="mn-MN"/>
              </w:rPr>
              <w:t xml:space="preserve"> нөхц</w:t>
            </w:r>
            <w:r w:rsidR="00CF0DD9">
              <w:rPr>
                <w:rFonts w:ascii="Arial" w:hAnsi="Arial" w:cs="Arial"/>
                <w:sz w:val="24"/>
                <w:szCs w:val="24"/>
                <w:lang w:val="mn-MN"/>
              </w:rPr>
              <w:t>өлд</w:t>
            </w:r>
            <w:r w:rsidR="00CF0DD9" w:rsidRPr="009B688C">
              <w:rPr>
                <w:rFonts w:ascii="Arial" w:hAnsi="Arial" w:cs="Arial"/>
                <w:sz w:val="24"/>
                <w:szCs w:val="24"/>
                <w:lang w:val="mn-MN"/>
              </w:rPr>
              <w:t xml:space="preserve"> </w:t>
            </w:r>
            <w:r w:rsidR="00CF0DD9">
              <w:rPr>
                <w:rFonts w:ascii="Arial" w:hAnsi="Arial" w:cs="Arial"/>
                <w:sz w:val="24"/>
                <w:szCs w:val="24"/>
                <w:lang w:val="mn-MN"/>
              </w:rPr>
              <w:t>ашиглалтын</w:t>
            </w:r>
            <w:r w:rsidR="00CF0DD9" w:rsidRPr="009B688C">
              <w:rPr>
                <w:rFonts w:ascii="Arial" w:hAnsi="Arial" w:cs="Arial"/>
                <w:sz w:val="24"/>
                <w:szCs w:val="24"/>
                <w:lang w:val="mn-MN"/>
              </w:rPr>
              <w:t xml:space="preserve"> хугацааны</w:t>
            </w:r>
            <w:r w:rsidR="00CF0DD9">
              <w:rPr>
                <w:rFonts w:ascii="Arial" w:hAnsi="Arial" w:cs="Arial"/>
                <w:sz w:val="24"/>
                <w:szCs w:val="24"/>
                <w:lang w:val="mn-MN"/>
              </w:rPr>
              <w:t xml:space="preserve"> төгсгөлийн</w:t>
            </w:r>
            <w:r w:rsidR="00CF0DD9" w:rsidRPr="009B688C">
              <w:rPr>
                <w:rFonts w:ascii="Arial" w:hAnsi="Arial" w:cs="Arial"/>
                <w:sz w:val="24"/>
                <w:szCs w:val="24"/>
                <w:lang w:val="mn-MN"/>
              </w:rPr>
              <w:t xml:space="preserve"> </w:t>
            </w:r>
            <w:r w:rsidR="00CF0DD9">
              <w:rPr>
                <w:rFonts w:ascii="Arial" w:hAnsi="Arial" w:cs="Arial"/>
                <w:sz w:val="24"/>
                <w:szCs w:val="24"/>
                <w:lang w:val="mn-MN"/>
              </w:rPr>
              <w:t xml:space="preserve">утгаас </w:t>
            </w:r>
            <w:r w:rsidR="00CF0DD9" w:rsidRPr="009B688C">
              <w:rPr>
                <w:rFonts w:ascii="Arial" w:hAnsi="Arial" w:cs="Arial"/>
                <w:sz w:val="24"/>
                <w:szCs w:val="24"/>
                <w:lang w:val="mn-MN"/>
              </w:rPr>
              <w:t>их байх</w:t>
            </w:r>
            <w:r w:rsidR="00CF0DD9">
              <w:rPr>
                <w:rFonts w:ascii="Arial" w:hAnsi="Arial" w:cs="Arial"/>
                <w:sz w:val="24"/>
                <w:szCs w:val="24"/>
                <w:lang w:val="mn-MN"/>
              </w:rPr>
              <w:t>ад</w:t>
            </w:r>
            <w:r w:rsidR="00CF0DD9" w:rsidRPr="009B688C">
              <w:rPr>
                <w:rFonts w:ascii="Arial" w:hAnsi="Arial" w:cs="Arial"/>
                <w:sz w:val="24"/>
                <w:szCs w:val="24"/>
                <w:lang w:val="mn-MN"/>
              </w:rPr>
              <w:t xml:space="preserve"> </w:t>
            </w:r>
            <w:r w:rsidR="003F3DE8" w:rsidRPr="009B688C">
              <w:rPr>
                <w:rFonts w:ascii="Arial" w:hAnsi="Arial" w:cs="Arial"/>
                <w:sz w:val="24"/>
                <w:szCs w:val="24"/>
                <w:lang w:val="mn-MN"/>
              </w:rPr>
              <w:t xml:space="preserve">загварын </w:t>
            </w:r>
            <w:r w:rsidR="00CF0DD9">
              <w:rPr>
                <w:rFonts w:ascii="Arial" w:hAnsi="Arial" w:cs="Arial"/>
                <w:sz w:val="24"/>
                <w:szCs w:val="24"/>
                <w:lang w:val="mn-MN"/>
              </w:rPr>
              <w:t>цаашид</w:t>
            </w:r>
            <w:r w:rsidR="003F3DE8" w:rsidRPr="009B688C">
              <w:rPr>
                <w:rFonts w:ascii="Arial" w:hAnsi="Arial" w:cs="Arial"/>
                <w:sz w:val="24"/>
                <w:szCs w:val="24"/>
                <w:lang w:val="mn-MN"/>
              </w:rPr>
              <w:t xml:space="preserve"> </w:t>
            </w:r>
            <w:r w:rsidR="00CF0DD9">
              <w:rPr>
                <w:rFonts w:ascii="Arial" w:hAnsi="Arial" w:cs="Arial"/>
                <w:sz w:val="24"/>
                <w:szCs w:val="24"/>
                <w:lang w:val="mn-MN"/>
              </w:rPr>
              <w:t xml:space="preserve">ажиллах </w:t>
            </w:r>
            <w:r w:rsidR="003F3DE8" w:rsidRPr="009B688C">
              <w:rPr>
                <w:rFonts w:ascii="Arial" w:hAnsi="Arial" w:cs="Arial"/>
                <w:sz w:val="24"/>
                <w:szCs w:val="24"/>
                <w:lang w:val="mn-MN"/>
              </w:rPr>
              <w:t>хугацаа</w:t>
            </w:r>
          </w:p>
          <w:p w:rsidR="003E13E1" w:rsidRDefault="003E13E1" w:rsidP="003F3DE8">
            <w:pPr>
              <w:jc w:val="both"/>
              <w:rPr>
                <w:rFonts w:ascii="Arial" w:hAnsi="Arial" w:cs="Arial"/>
                <w:sz w:val="20"/>
                <w:szCs w:val="20"/>
                <w:lang w:val="mn-MN"/>
              </w:rPr>
            </w:pPr>
          </w:p>
          <w:p w:rsidR="003F3DE8" w:rsidRPr="0019393A" w:rsidRDefault="003E13E1" w:rsidP="003F3DE8">
            <w:pPr>
              <w:jc w:val="both"/>
              <w:rPr>
                <w:rFonts w:ascii="Arial" w:hAnsi="Arial" w:cs="Arial"/>
                <w:sz w:val="20"/>
                <w:szCs w:val="20"/>
                <w:lang w:val="mn-MN"/>
              </w:rPr>
            </w:pPr>
            <w:r>
              <w:rPr>
                <w:rFonts w:ascii="Arial" w:hAnsi="Arial" w:cs="Arial"/>
                <w:sz w:val="20"/>
                <w:szCs w:val="20"/>
                <w:lang w:val="mn-MN"/>
              </w:rPr>
              <w:t>Тайлбар</w:t>
            </w:r>
            <w:r w:rsidR="003F3DE8" w:rsidRPr="0019393A">
              <w:rPr>
                <w:rFonts w:ascii="Arial" w:hAnsi="Arial" w:cs="Arial"/>
                <w:sz w:val="20"/>
                <w:szCs w:val="20"/>
                <w:lang w:val="mn-MN"/>
              </w:rPr>
              <w:t xml:space="preserve"> 1: Ер</w:t>
            </w:r>
            <w:r w:rsidR="00CF0DD9">
              <w:rPr>
                <w:rFonts w:ascii="Arial" w:hAnsi="Arial" w:cs="Arial"/>
                <w:sz w:val="20"/>
                <w:szCs w:val="20"/>
                <w:lang w:val="mn-MN"/>
              </w:rPr>
              <w:t xml:space="preserve"> нь</w:t>
            </w:r>
            <w:r w:rsidR="003F3DE8" w:rsidRPr="0019393A">
              <w:rPr>
                <w:rFonts w:ascii="Arial" w:hAnsi="Arial" w:cs="Arial"/>
                <w:sz w:val="20"/>
                <w:szCs w:val="20"/>
                <w:lang w:val="mn-MN"/>
              </w:rPr>
              <w:t xml:space="preserve"> энэ хугацааг жилээр эсвэл ажлын </w:t>
            </w:r>
            <w:r w:rsidR="00CF0DD9">
              <w:rPr>
                <w:rFonts w:ascii="Arial" w:hAnsi="Arial" w:cs="Arial"/>
                <w:sz w:val="20"/>
                <w:szCs w:val="20"/>
                <w:lang w:val="mn-MN"/>
              </w:rPr>
              <w:t>циклээр</w:t>
            </w:r>
            <w:r w:rsidR="003F3DE8" w:rsidRPr="0019393A">
              <w:rPr>
                <w:rFonts w:ascii="Arial" w:hAnsi="Arial" w:cs="Arial"/>
                <w:sz w:val="20"/>
                <w:szCs w:val="20"/>
                <w:lang w:val="mn-MN"/>
              </w:rPr>
              <w:t xml:space="preserve"> илэрхийлдэг.</w:t>
            </w:r>
          </w:p>
          <w:p w:rsidR="003F3DE8" w:rsidRPr="0019393A" w:rsidRDefault="003F3DE8" w:rsidP="003F3DE8">
            <w:pPr>
              <w:jc w:val="both"/>
              <w:rPr>
                <w:rFonts w:ascii="Arial" w:hAnsi="Arial" w:cs="Arial"/>
                <w:sz w:val="24"/>
                <w:szCs w:val="24"/>
                <w:lang w:val="mn-MN"/>
              </w:rPr>
            </w:pPr>
            <w:r w:rsidRPr="0019393A">
              <w:rPr>
                <w:rFonts w:ascii="Arial" w:hAnsi="Arial" w:cs="Arial"/>
                <w:sz w:val="24"/>
                <w:szCs w:val="24"/>
                <w:lang w:val="mn-MN"/>
              </w:rPr>
              <w:t>[ЭХ СУРВАЛЖ: IEC 62477-1:2012, 3.14, өөрчилсөн -</w:t>
            </w:r>
            <w:r w:rsidR="00BD6103" w:rsidRPr="0019393A">
              <w:rPr>
                <w:rFonts w:ascii="Arial" w:hAnsi="Arial" w:cs="Arial"/>
                <w:sz w:val="24"/>
                <w:szCs w:val="24"/>
                <w:lang w:val="mn-MN"/>
              </w:rPr>
              <w:t xml:space="preserve"> Анхны тодорхойлолтыг </w:t>
            </w:r>
            <w:r w:rsidR="003E13E1">
              <w:rPr>
                <w:rFonts w:ascii="Arial" w:hAnsi="Arial" w:cs="Arial"/>
                <w:sz w:val="24"/>
                <w:szCs w:val="24"/>
                <w:lang w:val="mn-MN"/>
              </w:rPr>
              <w:t>ЦЭХХ-ын</w:t>
            </w:r>
            <w:r w:rsidR="003E13E1" w:rsidRPr="0019393A">
              <w:rPr>
                <w:rFonts w:ascii="Arial" w:hAnsi="Arial" w:cs="Arial"/>
                <w:sz w:val="24"/>
                <w:szCs w:val="24"/>
                <w:lang w:val="mn-MN"/>
              </w:rPr>
              <w:t xml:space="preserve"> систем</w:t>
            </w:r>
            <w:r w:rsidR="003B7A0A">
              <w:rPr>
                <w:rFonts w:ascii="Arial" w:hAnsi="Arial" w:cs="Arial"/>
                <w:sz w:val="24"/>
                <w:szCs w:val="24"/>
                <w:lang w:val="mn-MN"/>
              </w:rPr>
              <w:t>д</w:t>
            </w:r>
            <w:r w:rsidR="003E13E1" w:rsidRPr="0019393A">
              <w:rPr>
                <w:rFonts w:ascii="Arial" w:hAnsi="Arial" w:cs="Arial"/>
                <w:sz w:val="24"/>
                <w:szCs w:val="24"/>
                <w:lang w:val="mn-MN"/>
              </w:rPr>
              <w:t xml:space="preserve"> </w:t>
            </w:r>
            <w:r w:rsidR="003B7A0A">
              <w:rPr>
                <w:rFonts w:ascii="Arial" w:hAnsi="Arial" w:cs="Arial"/>
                <w:sz w:val="24"/>
                <w:szCs w:val="24"/>
                <w:lang w:val="mn-MN"/>
              </w:rPr>
              <w:t>тохируулсан ба</w:t>
            </w:r>
            <w:r w:rsidR="00BD6103">
              <w:rPr>
                <w:rFonts w:ascii="Arial" w:hAnsi="Arial" w:cs="Arial"/>
                <w:sz w:val="24"/>
                <w:szCs w:val="24"/>
                <w:lang w:val="mn-MN"/>
              </w:rPr>
              <w:t xml:space="preserve"> </w:t>
            </w:r>
            <w:r w:rsidR="003B7A0A">
              <w:rPr>
                <w:rFonts w:ascii="Arial" w:hAnsi="Arial" w:cs="Arial"/>
                <w:sz w:val="24"/>
                <w:szCs w:val="24"/>
                <w:lang w:val="mn-MN"/>
              </w:rPr>
              <w:t>оруулах тайлбарыг нэмсэн</w:t>
            </w:r>
            <w:r w:rsidRPr="0019393A">
              <w:rPr>
                <w:rFonts w:ascii="Arial" w:hAnsi="Arial" w:cs="Arial"/>
                <w:sz w:val="24"/>
                <w:szCs w:val="24"/>
                <w:lang w:val="mn-MN"/>
              </w:rPr>
              <w:t>.]</w:t>
            </w:r>
          </w:p>
          <w:p w:rsidR="003B7A0A" w:rsidRPr="0019393A" w:rsidRDefault="003B7A0A" w:rsidP="003F3DE8">
            <w:pPr>
              <w:jc w:val="both"/>
              <w:rPr>
                <w:rFonts w:ascii="Arial" w:hAnsi="Arial" w:cs="Arial"/>
                <w:b/>
                <w:sz w:val="24"/>
                <w:szCs w:val="24"/>
                <w:lang w:val="mn-MN"/>
              </w:rPr>
            </w:pPr>
          </w:p>
          <w:p w:rsidR="003F3DE8" w:rsidRPr="0019393A" w:rsidRDefault="003F3DE8" w:rsidP="003F3DE8">
            <w:pPr>
              <w:jc w:val="both"/>
              <w:rPr>
                <w:rFonts w:ascii="Arial" w:hAnsi="Arial" w:cs="Arial"/>
                <w:b/>
                <w:sz w:val="24"/>
                <w:szCs w:val="24"/>
                <w:lang w:val="mn-MN"/>
              </w:rPr>
            </w:pPr>
            <w:r w:rsidRPr="0019393A">
              <w:rPr>
                <w:rFonts w:ascii="Arial" w:hAnsi="Arial" w:cs="Arial"/>
                <w:b/>
                <w:sz w:val="24"/>
                <w:szCs w:val="24"/>
                <w:lang w:val="mn-MN"/>
              </w:rPr>
              <w:t>4.8</w:t>
            </w:r>
          </w:p>
          <w:p w:rsidR="003F3DE8" w:rsidRPr="0019393A" w:rsidRDefault="006B127D" w:rsidP="003F3DE8">
            <w:pPr>
              <w:jc w:val="both"/>
              <w:rPr>
                <w:rFonts w:ascii="Arial" w:hAnsi="Arial" w:cs="Arial"/>
                <w:b/>
                <w:sz w:val="24"/>
                <w:szCs w:val="24"/>
                <w:lang w:val="mn-MN"/>
              </w:rPr>
            </w:pPr>
            <w:r w:rsidRPr="0019393A">
              <w:rPr>
                <w:rFonts w:ascii="Arial" w:hAnsi="Arial" w:cs="Arial"/>
                <w:b/>
                <w:sz w:val="24"/>
                <w:szCs w:val="24"/>
                <w:lang w:val="mn-MN"/>
              </w:rPr>
              <w:t xml:space="preserve">зөвшөөрсөн </w:t>
            </w:r>
            <w:r w:rsidR="003A3C6F" w:rsidRPr="0019393A">
              <w:rPr>
                <w:rFonts w:ascii="Arial" w:hAnsi="Arial" w:cs="Arial"/>
                <w:b/>
                <w:sz w:val="24"/>
                <w:szCs w:val="24"/>
                <w:lang w:val="mn-MN"/>
              </w:rPr>
              <w:t xml:space="preserve">цэнэг </w:t>
            </w:r>
            <w:r w:rsidR="00F20558">
              <w:rPr>
                <w:rFonts w:ascii="Arial" w:hAnsi="Arial" w:cs="Arial"/>
                <w:b/>
                <w:sz w:val="24"/>
                <w:szCs w:val="24"/>
                <w:lang w:val="mn-MN"/>
              </w:rPr>
              <w:t>ава</w:t>
            </w:r>
            <w:r>
              <w:rPr>
                <w:rFonts w:ascii="Arial" w:hAnsi="Arial" w:cs="Arial"/>
                <w:b/>
                <w:sz w:val="24"/>
                <w:szCs w:val="24"/>
                <w:lang w:val="mn-MN"/>
              </w:rPr>
              <w:t xml:space="preserve">х </w:t>
            </w:r>
            <w:r w:rsidR="00164519">
              <w:rPr>
                <w:rFonts w:ascii="Arial" w:hAnsi="Arial" w:cs="Arial"/>
                <w:b/>
                <w:sz w:val="24"/>
                <w:szCs w:val="24"/>
                <w:lang w:val="mn-MN"/>
              </w:rPr>
              <w:t>хэмжээ</w:t>
            </w:r>
          </w:p>
          <w:p w:rsidR="003F3DE8" w:rsidRPr="0019393A" w:rsidRDefault="00164519" w:rsidP="003F3DE8">
            <w:pPr>
              <w:jc w:val="both"/>
              <w:rPr>
                <w:rFonts w:ascii="Arial" w:hAnsi="Arial" w:cs="Arial"/>
                <w:sz w:val="24"/>
                <w:szCs w:val="24"/>
                <w:lang w:val="mn-MN"/>
              </w:rPr>
            </w:pPr>
            <w:r>
              <w:rPr>
                <w:rFonts w:ascii="Arial" w:hAnsi="Arial" w:cs="Arial"/>
                <w:sz w:val="24"/>
                <w:szCs w:val="24"/>
                <w:lang w:val="mn-MN"/>
              </w:rPr>
              <w:t>зөвшөөрсөн ЦХ</w:t>
            </w:r>
          </w:p>
          <w:p w:rsidR="003B7A0A" w:rsidRPr="00FA450A" w:rsidRDefault="003B7A0A" w:rsidP="003F3DE8">
            <w:pPr>
              <w:jc w:val="both"/>
              <w:rPr>
                <w:rFonts w:ascii="Arial" w:hAnsi="Arial" w:cs="Arial"/>
                <w:b/>
                <w:sz w:val="20"/>
                <w:szCs w:val="20"/>
                <w:lang w:val="mn-MN"/>
              </w:rPr>
            </w:pPr>
            <w:r>
              <w:rPr>
                <w:rFonts w:ascii="Arial" w:hAnsi="Arial" w:cs="Arial"/>
                <w:sz w:val="24"/>
                <w:szCs w:val="24"/>
                <w:lang w:val="mn-MN"/>
              </w:rPr>
              <w:t>ЦЭХХ-ын</w:t>
            </w:r>
            <w:r w:rsidR="003F3DE8" w:rsidRPr="0019393A">
              <w:rPr>
                <w:rFonts w:ascii="Arial" w:hAnsi="Arial" w:cs="Arial"/>
                <w:sz w:val="24"/>
                <w:szCs w:val="24"/>
                <w:lang w:val="mn-MN"/>
              </w:rPr>
              <w:t xml:space="preserve"> систем</w:t>
            </w:r>
            <w:r>
              <w:rPr>
                <w:rFonts w:ascii="Arial" w:hAnsi="Arial" w:cs="Arial"/>
                <w:sz w:val="24"/>
                <w:szCs w:val="24"/>
                <w:lang w:val="mn-MN"/>
              </w:rPr>
              <w:t>ийн тодорхой</w:t>
            </w:r>
            <w:r w:rsidR="003F3DE8" w:rsidRPr="0019393A">
              <w:rPr>
                <w:rFonts w:ascii="Arial" w:hAnsi="Arial" w:cs="Arial"/>
                <w:sz w:val="24"/>
                <w:szCs w:val="24"/>
                <w:lang w:val="mn-MN"/>
              </w:rPr>
              <w:t xml:space="preserve"> аж</w:t>
            </w:r>
            <w:r w:rsidR="00CF0DD9">
              <w:rPr>
                <w:rFonts w:ascii="Arial" w:hAnsi="Arial" w:cs="Arial"/>
                <w:sz w:val="24"/>
                <w:szCs w:val="24"/>
                <w:lang w:val="mn-MN"/>
              </w:rPr>
              <w:t>лын</w:t>
            </w:r>
            <w:r w:rsidR="003F3DE8" w:rsidRPr="0019393A">
              <w:rPr>
                <w:rFonts w:ascii="Arial" w:hAnsi="Arial" w:cs="Arial"/>
                <w:sz w:val="24"/>
                <w:szCs w:val="24"/>
                <w:lang w:val="mn-MN"/>
              </w:rPr>
              <w:t xml:space="preserve"> горимд </w:t>
            </w:r>
            <w:r>
              <w:rPr>
                <w:rFonts w:ascii="Arial" w:hAnsi="Arial" w:cs="Arial"/>
                <w:sz w:val="24"/>
                <w:szCs w:val="24"/>
                <w:lang w:val="mn-MN"/>
              </w:rPr>
              <w:t xml:space="preserve">тасралтгүй </w:t>
            </w:r>
            <w:r w:rsidR="003F3DE8" w:rsidRPr="0019393A">
              <w:rPr>
                <w:rFonts w:ascii="Arial" w:hAnsi="Arial" w:cs="Arial"/>
                <w:sz w:val="24"/>
                <w:szCs w:val="24"/>
                <w:lang w:val="mn-MN"/>
              </w:rPr>
              <w:t>аж</w:t>
            </w:r>
            <w:r>
              <w:rPr>
                <w:rFonts w:ascii="Arial" w:hAnsi="Arial" w:cs="Arial"/>
                <w:sz w:val="24"/>
                <w:szCs w:val="24"/>
                <w:lang w:val="mn-MN"/>
              </w:rPr>
              <w:t>иллагааны нөхц</w:t>
            </w:r>
            <w:r w:rsidR="00CF0DD9">
              <w:rPr>
                <w:rFonts w:ascii="Arial" w:hAnsi="Arial" w:cs="Arial"/>
                <w:sz w:val="24"/>
                <w:szCs w:val="24"/>
                <w:lang w:val="mn-MN"/>
              </w:rPr>
              <w:t>өлд</w:t>
            </w:r>
            <w:r w:rsidR="003F3DE8" w:rsidRPr="0019393A">
              <w:rPr>
                <w:rFonts w:ascii="Arial" w:hAnsi="Arial" w:cs="Arial"/>
                <w:sz w:val="24"/>
                <w:szCs w:val="24"/>
                <w:lang w:val="mn-MN"/>
              </w:rPr>
              <w:t xml:space="preserve"> </w:t>
            </w:r>
            <w:r w:rsidR="00617B1E">
              <w:rPr>
                <w:rFonts w:ascii="Arial" w:hAnsi="Arial" w:cs="Arial"/>
                <w:sz w:val="24"/>
                <w:szCs w:val="24"/>
                <w:lang w:val="mn-MN"/>
              </w:rPr>
              <w:t>хуримтлуулах</w:t>
            </w:r>
            <w:r w:rsidR="00617B1E" w:rsidRPr="0019393A">
              <w:rPr>
                <w:rFonts w:ascii="Arial" w:hAnsi="Arial" w:cs="Arial"/>
                <w:sz w:val="24"/>
                <w:szCs w:val="24"/>
                <w:lang w:val="mn-MN"/>
              </w:rPr>
              <w:t xml:space="preserve"> дэд системийн эрчим хүчний багтаамжийн </w:t>
            </w:r>
            <w:r w:rsidR="003F3DE8" w:rsidRPr="0019393A">
              <w:rPr>
                <w:rFonts w:ascii="Arial" w:hAnsi="Arial" w:cs="Arial"/>
                <w:sz w:val="24"/>
                <w:szCs w:val="24"/>
                <w:lang w:val="mn-MN"/>
              </w:rPr>
              <w:t>бүрэн цэнэг</w:t>
            </w:r>
            <w:r>
              <w:rPr>
                <w:rFonts w:ascii="Arial" w:hAnsi="Arial" w:cs="Arial"/>
                <w:sz w:val="24"/>
                <w:szCs w:val="24"/>
                <w:lang w:val="mn-MN"/>
              </w:rPr>
              <w:t xml:space="preserve"> алд</w:t>
            </w:r>
            <w:r w:rsidR="00617B1E">
              <w:rPr>
                <w:rFonts w:ascii="Arial" w:hAnsi="Arial" w:cs="Arial"/>
                <w:sz w:val="24"/>
                <w:szCs w:val="24"/>
                <w:lang w:val="mn-MN"/>
              </w:rPr>
              <w:t>сан</w:t>
            </w:r>
            <w:r w:rsidR="003F3DE8" w:rsidRPr="0019393A">
              <w:rPr>
                <w:rFonts w:ascii="Arial" w:hAnsi="Arial" w:cs="Arial"/>
                <w:sz w:val="24"/>
                <w:szCs w:val="24"/>
                <w:lang w:val="mn-MN"/>
              </w:rPr>
              <w:t xml:space="preserve">  түвш</w:t>
            </w:r>
            <w:r w:rsidR="00617B1E">
              <w:rPr>
                <w:rFonts w:ascii="Arial" w:hAnsi="Arial" w:cs="Arial"/>
                <w:sz w:val="24"/>
                <w:szCs w:val="24"/>
                <w:lang w:val="mn-MN"/>
              </w:rPr>
              <w:t>и</w:t>
            </w:r>
            <w:r w:rsidR="003F3DE8" w:rsidRPr="0019393A">
              <w:rPr>
                <w:rFonts w:ascii="Arial" w:hAnsi="Arial" w:cs="Arial"/>
                <w:sz w:val="24"/>
                <w:szCs w:val="24"/>
                <w:lang w:val="mn-MN"/>
              </w:rPr>
              <w:t xml:space="preserve">нээс </w:t>
            </w:r>
            <w:r w:rsidR="006B127D">
              <w:rPr>
                <w:rFonts w:ascii="Arial" w:hAnsi="Arial" w:cs="Arial"/>
                <w:sz w:val="24"/>
                <w:szCs w:val="24"/>
                <w:lang w:val="mn-MN"/>
              </w:rPr>
              <w:t xml:space="preserve">авч болох </w:t>
            </w:r>
            <w:r w:rsidR="003F3DE8" w:rsidRPr="0019393A">
              <w:rPr>
                <w:rFonts w:ascii="Arial" w:hAnsi="Arial" w:cs="Arial"/>
                <w:sz w:val="24"/>
                <w:szCs w:val="24"/>
                <w:lang w:val="mn-MN"/>
              </w:rPr>
              <w:t>цэнэг</w:t>
            </w:r>
            <w:r w:rsidR="006B127D">
              <w:rPr>
                <w:rFonts w:ascii="Arial" w:hAnsi="Arial" w:cs="Arial"/>
                <w:sz w:val="24"/>
                <w:szCs w:val="24"/>
                <w:lang w:val="mn-MN"/>
              </w:rPr>
              <w:t>ийн</w:t>
            </w:r>
            <w:r w:rsidR="003F3DE8" w:rsidRPr="0019393A">
              <w:rPr>
                <w:rFonts w:ascii="Arial" w:hAnsi="Arial" w:cs="Arial"/>
                <w:sz w:val="24"/>
                <w:szCs w:val="24"/>
                <w:lang w:val="mn-MN"/>
              </w:rPr>
              <w:t xml:space="preserve"> </w:t>
            </w:r>
            <w:r w:rsidR="00617B1E">
              <w:rPr>
                <w:rFonts w:ascii="Arial" w:hAnsi="Arial" w:cs="Arial"/>
                <w:sz w:val="24"/>
                <w:szCs w:val="24"/>
                <w:lang w:val="mn-MN"/>
              </w:rPr>
              <w:t>хувиар илэрхийлсэн</w:t>
            </w:r>
            <w:r w:rsidR="003F3DE8" w:rsidRPr="0019393A">
              <w:rPr>
                <w:rFonts w:ascii="Arial" w:hAnsi="Arial" w:cs="Arial"/>
                <w:sz w:val="24"/>
                <w:szCs w:val="24"/>
                <w:lang w:val="mn-MN"/>
              </w:rPr>
              <w:t xml:space="preserve"> </w:t>
            </w:r>
            <w:r w:rsidR="00617B1E" w:rsidRPr="0019393A">
              <w:rPr>
                <w:rFonts w:ascii="Arial" w:hAnsi="Arial" w:cs="Arial"/>
                <w:sz w:val="24"/>
                <w:szCs w:val="24"/>
                <w:lang w:val="mn-MN"/>
              </w:rPr>
              <w:t xml:space="preserve">хамгийн их </w:t>
            </w:r>
            <w:r w:rsidR="00617B1E">
              <w:rPr>
                <w:rFonts w:ascii="Arial" w:hAnsi="Arial" w:cs="Arial"/>
                <w:sz w:val="24"/>
                <w:szCs w:val="24"/>
                <w:lang w:val="mn-MN"/>
              </w:rPr>
              <w:t xml:space="preserve">хэмжээ </w:t>
            </w:r>
          </w:p>
          <w:p w:rsidR="003F3DE8" w:rsidRPr="0019393A" w:rsidRDefault="004523C4" w:rsidP="003F3DE8">
            <w:pPr>
              <w:jc w:val="both"/>
              <w:rPr>
                <w:rFonts w:ascii="Arial" w:hAnsi="Arial" w:cs="Arial"/>
                <w:sz w:val="20"/>
                <w:szCs w:val="20"/>
                <w:lang w:val="mn-MN"/>
              </w:rPr>
            </w:pPr>
            <w:r>
              <w:rPr>
                <w:rFonts w:ascii="Arial" w:hAnsi="Arial" w:cs="Arial"/>
                <w:sz w:val="20"/>
                <w:szCs w:val="20"/>
                <w:lang w:val="mn-MN"/>
              </w:rPr>
              <w:t>Тайлбар</w:t>
            </w:r>
            <w:r w:rsidR="003F3DE8" w:rsidRPr="0019393A">
              <w:rPr>
                <w:rFonts w:ascii="Arial" w:hAnsi="Arial" w:cs="Arial"/>
                <w:sz w:val="20"/>
                <w:szCs w:val="20"/>
                <w:lang w:val="mn-MN"/>
              </w:rPr>
              <w:t xml:space="preserve"> 1: Зөвшөөрсөн </w:t>
            </w:r>
            <w:r w:rsidR="00164519">
              <w:rPr>
                <w:rFonts w:ascii="Arial" w:hAnsi="Arial" w:cs="Arial"/>
                <w:sz w:val="20"/>
                <w:szCs w:val="20"/>
                <w:lang w:val="mn-MN"/>
              </w:rPr>
              <w:t>Ц</w:t>
            </w:r>
            <w:r w:rsidR="006B127D">
              <w:rPr>
                <w:rFonts w:ascii="Arial" w:hAnsi="Arial" w:cs="Arial"/>
                <w:sz w:val="20"/>
                <w:szCs w:val="20"/>
                <w:lang w:val="mn-MN"/>
              </w:rPr>
              <w:t>А</w:t>
            </w:r>
            <w:r w:rsidR="00164519">
              <w:rPr>
                <w:rFonts w:ascii="Arial" w:hAnsi="Arial" w:cs="Arial"/>
                <w:sz w:val="20"/>
                <w:szCs w:val="20"/>
                <w:lang w:val="mn-MN"/>
              </w:rPr>
              <w:t>Х</w:t>
            </w:r>
            <w:r w:rsidR="003F3DE8" w:rsidRPr="0019393A">
              <w:rPr>
                <w:rFonts w:ascii="Arial" w:hAnsi="Arial" w:cs="Arial"/>
                <w:sz w:val="20"/>
                <w:szCs w:val="20"/>
                <w:lang w:val="mn-MN"/>
              </w:rPr>
              <w:t>-г цэнэг</w:t>
            </w:r>
            <w:r w:rsidR="00A87BC9">
              <w:rPr>
                <w:rFonts w:ascii="Arial" w:hAnsi="Arial" w:cs="Arial"/>
                <w:sz w:val="20"/>
                <w:szCs w:val="20"/>
                <w:lang w:val="mn-MN"/>
              </w:rPr>
              <w:t>лэ</w:t>
            </w:r>
            <w:r w:rsidR="006B127D">
              <w:rPr>
                <w:rFonts w:ascii="Arial" w:hAnsi="Arial" w:cs="Arial"/>
                <w:sz w:val="20"/>
                <w:szCs w:val="20"/>
                <w:lang w:val="mn-MN"/>
              </w:rPr>
              <w:t>лтийн</w:t>
            </w:r>
            <w:r w:rsidR="00A87BC9">
              <w:rPr>
                <w:rFonts w:ascii="Arial" w:hAnsi="Arial" w:cs="Arial"/>
                <w:sz w:val="20"/>
                <w:szCs w:val="20"/>
                <w:lang w:val="mn-MN"/>
              </w:rPr>
              <w:t xml:space="preserve"> </w:t>
            </w:r>
            <w:r w:rsidR="00A87BC9" w:rsidRPr="00A87BC9">
              <w:rPr>
                <w:rFonts w:ascii="Arial" w:hAnsi="Arial" w:cs="Arial"/>
                <w:sz w:val="20"/>
                <w:szCs w:val="20"/>
                <w:highlight w:val="yellow"/>
                <w:lang w:val="mn-MN"/>
              </w:rPr>
              <w:t>хувийн</w:t>
            </w:r>
            <w:r w:rsidR="003F3DE8" w:rsidRPr="0019393A">
              <w:rPr>
                <w:rFonts w:ascii="Arial" w:hAnsi="Arial" w:cs="Arial"/>
                <w:sz w:val="20"/>
                <w:szCs w:val="20"/>
                <w:highlight w:val="yellow"/>
                <w:lang w:val="mn-MN"/>
              </w:rPr>
              <w:t xml:space="preserve"> </w:t>
            </w:r>
            <w:r w:rsidR="00A87BC9" w:rsidRPr="00A87BC9">
              <w:rPr>
                <w:rFonts w:ascii="Arial" w:hAnsi="Arial" w:cs="Arial"/>
                <w:sz w:val="20"/>
                <w:szCs w:val="20"/>
                <w:highlight w:val="yellow"/>
                <w:lang w:val="mn-MN"/>
              </w:rPr>
              <w:t>чадлаар</w:t>
            </w:r>
            <w:r w:rsidR="003F3DE8" w:rsidRPr="0019393A">
              <w:rPr>
                <w:rFonts w:ascii="Arial" w:hAnsi="Arial" w:cs="Arial"/>
                <w:sz w:val="20"/>
                <w:szCs w:val="20"/>
                <w:lang w:val="mn-MN"/>
              </w:rPr>
              <w:t xml:space="preserve"> </w:t>
            </w:r>
            <w:r w:rsidR="00A87BC9" w:rsidRPr="0019393A">
              <w:rPr>
                <w:rFonts w:ascii="Arial" w:hAnsi="Arial" w:cs="Arial"/>
                <w:sz w:val="20"/>
                <w:szCs w:val="20"/>
                <w:lang w:val="mn-MN"/>
              </w:rPr>
              <w:t>P</w:t>
            </w:r>
            <w:r w:rsidR="00A87BC9" w:rsidRPr="0019393A">
              <w:rPr>
                <w:rFonts w:ascii="Arial" w:hAnsi="Arial" w:cs="Arial"/>
                <w:sz w:val="20"/>
                <w:szCs w:val="20"/>
                <w:vertAlign w:val="subscript"/>
                <w:lang w:val="mn-MN"/>
              </w:rPr>
              <w:t>x</w:t>
            </w:r>
            <w:r w:rsidR="00A87BC9" w:rsidRPr="0019393A">
              <w:rPr>
                <w:rFonts w:ascii="Arial" w:hAnsi="Arial" w:cs="Arial"/>
                <w:sz w:val="20"/>
                <w:szCs w:val="20"/>
                <w:lang w:val="mn-MN"/>
              </w:rPr>
              <w:t xml:space="preserve"> </w:t>
            </w:r>
            <w:r w:rsidR="003F3DE8" w:rsidRPr="0019393A">
              <w:rPr>
                <w:rFonts w:ascii="Arial" w:hAnsi="Arial" w:cs="Arial"/>
                <w:sz w:val="20"/>
                <w:szCs w:val="20"/>
                <w:lang w:val="mn-MN"/>
              </w:rPr>
              <w:t>тодорхойлж б</w:t>
            </w:r>
            <w:r w:rsidR="00A87BC9" w:rsidRPr="0019393A">
              <w:rPr>
                <w:rFonts w:ascii="Arial" w:hAnsi="Arial" w:cs="Arial"/>
                <w:sz w:val="20"/>
                <w:szCs w:val="20"/>
                <w:lang w:val="mn-MN"/>
              </w:rPr>
              <w:t xml:space="preserve">олно, энэ тохиолдолд </w:t>
            </w:r>
            <w:r w:rsidR="003F3DE8" w:rsidRPr="0019393A">
              <w:rPr>
                <w:rFonts w:ascii="Arial" w:hAnsi="Arial" w:cs="Arial"/>
                <w:sz w:val="20"/>
                <w:szCs w:val="20"/>
                <w:lang w:val="mn-MN"/>
              </w:rPr>
              <w:t xml:space="preserve">" </w:t>
            </w:r>
            <w:r w:rsidR="00A87BC9" w:rsidRPr="0019393A">
              <w:rPr>
                <w:rFonts w:ascii="Arial" w:hAnsi="Arial" w:cs="Arial"/>
                <w:sz w:val="20"/>
                <w:szCs w:val="20"/>
                <w:lang w:val="mn-MN"/>
              </w:rPr>
              <w:t>P</w:t>
            </w:r>
            <w:r w:rsidR="00A87BC9" w:rsidRPr="0019393A">
              <w:rPr>
                <w:rFonts w:ascii="Arial" w:hAnsi="Arial" w:cs="Arial"/>
                <w:sz w:val="20"/>
                <w:szCs w:val="20"/>
                <w:vertAlign w:val="subscript"/>
                <w:lang w:val="mn-MN"/>
              </w:rPr>
              <w:t>x</w:t>
            </w:r>
            <w:r w:rsidR="00A87BC9" w:rsidRPr="0019393A">
              <w:rPr>
                <w:rFonts w:ascii="Arial" w:hAnsi="Arial" w:cs="Arial"/>
                <w:sz w:val="20"/>
                <w:szCs w:val="20"/>
                <w:lang w:val="mn-MN"/>
              </w:rPr>
              <w:t xml:space="preserve"> </w:t>
            </w:r>
            <w:r w:rsidR="00A87BC9">
              <w:rPr>
                <w:rFonts w:ascii="Arial" w:hAnsi="Arial" w:cs="Arial"/>
                <w:sz w:val="20"/>
                <w:szCs w:val="20"/>
                <w:lang w:val="mn-MN"/>
              </w:rPr>
              <w:t>-утга дахь</w:t>
            </w:r>
            <w:r w:rsidR="00A87BC9" w:rsidRPr="0019393A">
              <w:rPr>
                <w:rFonts w:ascii="Arial" w:hAnsi="Arial" w:cs="Arial"/>
                <w:sz w:val="20"/>
                <w:szCs w:val="20"/>
                <w:lang w:val="mn-MN"/>
              </w:rPr>
              <w:t xml:space="preserve"> </w:t>
            </w:r>
            <w:r w:rsidR="00A87BC9">
              <w:rPr>
                <w:rFonts w:ascii="Arial" w:hAnsi="Arial" w:cs="Arial"/>
                <w:sz w:val="20"/>
                <w:szCs w:val="20"/>
                <w:lang w:val="mn-MN"/>
              </w:rPr>
              <w:t>зөвшөөрсөн</w:t>
            </w:r>
            <w:r w:rsidR="00A87BC9" w:rsidRPr="0019393A">
              <w:rPr>
                <w:rFonts w:ascii="Arial" w:hAnsi="Arial" w:cs="Arial"/>
                <w:sz w:val="20"/>
                <w:szCs w:val="20"/>
                <w:lang w:val="mn-MN"/>
              </w:rPr>
              <w:t xml:space="preserve"> </w:t>
            </w:r>
            <w:r w:rsidR="00164519">
              <w:rPr>
                <w:rFonts w:ascii="Arial" w:hAnsi="Arial" w:cs="Arial"/>
                <w:sz w:val="20"/>
                <w:szCs w:val="20"/>
                <w:lang w:val="mn-MN"/>
              </w:rPr>
              <w:t>Ц</w:t>
            </w:r>
            <w:r w:rsidR="006B127D">
              <w:rPr>
                <w:rFonts w:ascii="Arial" w:hAnsi="Arial" w:cs="Arial"/>
                <w:sz w:val="20"/>
                <w:szCs w:val="20"/>
                <w:lang w:val="mn-MN"/>
              </w:rPr>
              <w:t>А</w:t>
            </w:r>
            <w:r w:rsidR="00164519">
              <w:rPr>
                <w:rFonts w:ascii="Arial" w:hAnsi="Arial" w:cs="Arial"/>
                <w:sz w:val="20"/>
                <w:szCs w:val="20"/>
                <w:lang w:val="mn-MN"/>
              </w:rPr>
              <w:t>Х</w:t>
            </w:r>
            <w:r w:rsidR="00A87BC9" w:rsidRPr="0019393A">
              <w:rPr>
                <w:rFonts w:ascii="Arial" w:hAnsi="Arial" w:cs="Arial"/>
                <w:sz w:val="20"/>
                <w:szCs w:val="20"/>
                <w:lang w:val="mn-MN"/>
              </w:rPr>
              <w:t xml:space="preserve"> </w:t>
            </w:r>
            <w:r w:rsidR="003F3DE8" w:rsidRPr="0019393A">
              <w:rPr>
                <w:rFonts w:ascii="Arial" w:hAnsi="Arial" w:cs="Arial"/>
                <w:sz w:val="20"/>
                <w:szCs w:val="20"/>
                <w:lang w:val="mn-MN"/>
              </w:rPr>
              <w:t xml:space="preserve">" </w:t>
            </w:r>
            <w:r w:rsidR="00A87BC9" w:rsidRPr="0019393A">
              <w:rPr>
                <w:rFonts w:ascii="Arial" w:hAnsi="Arial" w:cs="Arial"/>
                <w:sz w:val="20"/>
                <w:szCs w:val="20"/>
                <w:lang w:val="mn-MN"/>
              </w:rPr>
              <w:t>нэр томъёо</w:t>
            </w:r>
            <w:r w:rsidR="00A87BC9">
              <w:rPr>
                <w:rFonts w:ascii="Arial" w:hAnsi="Arial" w:cs="Arial"/>
                <w:sz w:val="20"/>
                <w:szCs w:val="20"/>
                <w:lang w:val="mn-MN"/>
              </w:rPr>
              <w:t xml:space="preserve">г </w:t>
            </w:r>
            <w:r w:rsidR="00F26FB6">
              <w:rPr>
                <w:rFonts w:ascii="Arial" w:hAnsi="Arial" w:cs="Arial"/>
                <w:sz w:val="20"/>
                <w:szCs w:val="20"/>
                <w:lang w:val="mn-MN"/>
              </w:rPr>
              <w:t>түгээмэл</w:t>
            </w:r>
            <w:r w:rsidR="003F3DE8" w:rsidRPr="0019393A">
              <w:rPr>
                <w:rFonts w:ascii="Arial" w:hAnsi="Arial" w:cs="Arial"/>
                <w:sz w:val="20"/>
                <w:szCs w:val="20"/>
                <w:lang w:val="mn-MN"/>
              </w:rPr>
              <w:t xml:space="preserve"> ашиглагддаг.</w:t>
            </w:r>
          </w:p>
          <w:p w:rsidR="006A2528" w:rsidRPr="0019393A" w:rsidRDefault="0062359A" w:rsidP="0062359A">
            <w:pPr>
              <w:jc w:val="both"/>
              <w:rPr>
                <w:rFonts w:ascii="Arial" w:hAnsi="Arial" w:cs="Arial"/>
                <w:sz w:val="20"/>
                <w:szCs w:val="20"/>
                <w:lang w:val="mn-MN"/>
              </w:rPr>
            </w:pPr>
            <w:r w:rsidRPr="0019393A">
              <w:rPr>
                <w:rFonts w:ascii="Arial" w:hAnsi="Arial" w:cs="Arial"/>
                <w:sz w:val="20"/>
                <w:szCs w:val="20"/>
                <w:lang w:val="mn-MN"/>
              </w:rPr>
              <w:t xml:space="preserve">Тайлбар 2: Ер нь </w:t>
            </w:r>
            <w:r w:rsidR="00C849D4" w:rsidRPr="0019393A">
              <w:rPr>
                <w:rFonts w:ascii="Arial" w:hAnsi="Arial" w:cs="Arial"/>
                <w:sz w:val="20"/>
                <w:szCs w:val="20"/>
                <w:lang w:val="mn-MN"/>
              </w:rPr>
              <w:t>х</w:t>
            </w:r>
            <w:r w:rsidR="00FA450A">
              <w:rPr>
                <w:rFonts w:ascii="Arial" w:hAnsi="Arial" w:cs="Arial"/>
                <w:sz w:val="20"/>
                <w:szCs w:val="20"/>
                <w:lang w:val="mn-MN"/>
              </w:rPr>
              <w:t>уримтлуулах</w:t>
            </w:r>
            <w:r w:rsidRPr="0019393A">
              <w:rPr>
                <w:rFonts w:ascii="Arial" w:hAnsi="Arial" w:cs="Arial"/>
                <w:sz w:val="20"/>
                <w:szCs w:val="20"/>
                <w:lang w:val="mn-MN"/>
              </w:rPr>
              <w:t xml:space="preserve"> дэд системийн эрчим хүчний багтаамж</w:t>
            </w:r>
            <w:r w:rsidR="00BC1998">
              <w:rPr>
                <w:rFonts w:ascii="Arial" w:hAnsi="Arial" w:cs="Arial"/>
                <w:sz w:val="20"/>
                <w:szCs w:val="20"/>
                <w:lang w:val="mn-MN"/>
              </w:rPr>
              <w:t>ийн хэмжээ</w:t>
            </w:r>
            <w:r w:rsidR="00BC1998" w:rsidRPr="00BC1998">
              <w:rPr>
                <w:rFonts w:ascii="Arial" w:hAnsi="Arial" w:cs="Arial"/>
                <w:sz w:val="20"/>
                <w:szCs w:val="20"/>
                <w:lang w:val="mn-MN"/>
              </w:rPr>
              <w:t xml:space="preserve"> </w:t>
            </w:r>
            <w:r w:rsidR="001C2485">
              <w:rPr>
                <w:rFonts w:ascii="Arial" w:hAnsi="Arial" w:cs="Arial"/>
                <w:sz w:val="20"/>
                <w:szCs w:val="20"/>
                <w:lang w:val="mn-MN"/>
              </w:rPr>
              <w:t>ашиглалтын</w:t>
            </w:r>
            <w:r w:rsidR="001C2485" w:rsidRPr="0019393A">
              <w:rPr>
                <w:rFonts w:ascii="Arial" w:hAnsi="Arial" w:cs="Arial"/>
                <w:sz w:val="20"/>
                <w:szCs w:val="20"/>
                <w:lang w:val="mn-MN"/>
              </w:rPr>
              <w:t xml:space="preserve"> бүх хугацаан</w:t>
            </w:r>
            <w:r w:rsidR="009B6557">
              <w:rPr>
                <w:rFonts w:ascii="Arial" w:hAnsi="Arial" w:cs="Arial"/>
                <w:sz w:val="20"/>
                <w:szCs w:val="20"/>
                <w:lang w:val="mn-MN"/>
              </w:rPr>
              <w:t>д</w:t>
            </w:r>
            <w:r w:rsidR="001C2485">
              <w:rPr>
                <w:rFonts w:ascii="Arial" w:hAnsi="Arial" w:cs="Arial"/>
                <w:sz w:val="20"/>
                <w:szCs w:val="20"/>
                <w:lang w:val="mn-MN"/>
              </w:rPr>
              <w:t xml:space="preserve"> </w:t>
            </w:r>
            <w:r w:rsidR="009B6557">
              <w:rPr>
                <w:rFonts w:ascii="Arial" w:hAnsi="Arial" w:cs="Arial"/>
                <w:sz w:val="20"/>
                <w:szCs w:val="20"/>
                <w:lang w:val="mn-MN"/>
              </w:rPr>
              <w:t xml:space="preserve">таамаглаж буй  </w:t>
            </w:r>
            <w:r w:rsidR="00BA1E53">
              <w:rPr>
                <w:rFonts w:ascii="Arial" w:hAnsi="Arial" w:cs="Arial"/>
                <w:sz w:val="20"/>
                <w:szCs w:val="20"/>
                <w:lang w:val="mn-MN"/>
              </w:rPr>
              <w:t>ЦЭХХ-ын</w:t>
            </w:r>
            <w:r w:rsidRPr="0019393A">
              <w:rPr>
                <w:rFonts w:ascii="Arial" w:hAnsi="Arial" w:cs="Arial"/>
                <w:sz w:val="20"/>
                <w:szCs w:val="20"/>
                <w:lang w:val="mn-MN"/>
              </w:rPr>
              <w:t xml:space="preserve"> системийн </w:t>
            </w:r>
            <w:r w:rsidR="00BA1E53">
              <w:rPr>
                <w:rFonts w:ascii="Arial" w:hAnsi="Arial" w:cs="Arial"/>
                <w:sz w:val="20"/>
                <w:szCs w:val="20"/>
                <w:lang w:val="mn-MN"/>
              </w:rPr>
              <w:t xml:space="preserve">үзүүлэлтүүдийн </w:t>
            </w:r>
            <w:r w:rsidRPr="0019393A">
              <w:rPr>
                <w:rFonts w:ascii="Arial" w:hAnsi="Arial" w:cs="Arial"/>
                <w:sz w:val="20"/>
                <w:szCs w:val="20"/>
                <w:lang w:val="mn-MN"/>
              </w:rPr>
              <w:t>шаардлаг</w:t>
            </w:r>
            <w:r w:rsidR="00BC1998">
              <w:rPr>
                <w:rFonts w:ascii="Arial" w:hAnsi="Arial" w:cs="Arial"/>
                <w:sz w:val="20"/>
                <w:szCs w:val="20"/>
                <w:lang w:val="mn-MN"/>
              </w:rPr>
              <w:t>ууд</w:t>
            </w:r>
            <w:r w:rsidR="001C2485">
              <w:rPr>
                <w:rFonts w:ascii="Arial" w:hAnsi="Arial" w:cs="Arial"/>
                <w:sz w:val="20"/>
                <w:szCs w:val="20"/>
                <w:lang w:val="mn-MN"/>
              </w:rPr>
              <w:t xml:space="preserve">тай </w:t>
            </w:r>
            <w:r w:rsidR="007E37C6">
              <w:rPr>
                <w:rFonts w:ascii="Arial" w:hAnsi="Arial" w:cs="Arial"/>
                <w:sz w:val="20"/>
                <w:szCs w:val="20"/>
                <w:lang w:val="mn-MN"/>
              </w:rPr>
              <w:t xml:space="preserve"> </w:t>
            </w:r>
            <w:r w:rsidR="00BC1998">
              <w:rPr>
                <w:rFonts w:ascii="Arial" w:hAnsi="Arial" w:cs="Arial"/>
                <w:sz w:val="20"/>
                <w:szCs w:val="20"/>
                <w:lang w:val="mn-MN"/>
              </w:rPr>
              <w:t>харьцуулахад</w:t>
            </w:r>
            <w:r w:rsidRPr="0019393A">
              <w:rPr>
                <w:rFonts w:ascii="Arial" w:hAnsi="Arial" w:cs="Arial"/>
                <w:sz w:val="20"/>
                <w:szCs w:val="20"/>
                <w:lang w:val="mn-MN"/>
              </w:rPr>
              <w:t xml:space="preserve"> </w:t>
            </w:r>
            <w:r w:rsidRPr="001C2485">
              <w:rPr>
                <w:rFonts w:ascii="Arial" w:hAnsi="Arial" w:cs="Arial"/>
                <w:sz w:val="20"/>
                <w:szCs w:val="20"/>
                <w:highlight w:val="yellow"/>
                <w:lang w:val="mn-MN"/>
              </w:rPr>
              <w:lastRenderedPageBreak/>
              <w:t>хэт</w:t>
            </w:r>
            <w:r w:rsidR="005B36FF">
              <w:rPr>
                <w:rFonts w:ascii="Arial" w:hAnsi="Arial" w:cs="Arial"/>
                <w:sz w:val="20"/>
                <w:szCs w:val="20"/>
                <w:highlight w:val="yellow"/>
                <w:lang w:val="mn-MN"/>
              </w:rPr>
              <w:t>эрсэн</w:t>
            </w:r>
            <w:r w:rsidR="005B36FF">
              <w:rPr>
                <w:rFonts w:ascii="Arial" w:hAnsi="Arial" w:cs="Arial"/>
                <w:sz w:val="20"/>
                <w:szCs w:val="20"/>
                <w:lang w:val="mn-MN"/>
              </w:rPr>
              <w:t xml:space="preserve"> </w:t>
            </w:r>
            <w:r w:rsidRPr="0019393A">
              <w:rPr>
                <w:rFonts w:ascii="Arial" w:hAnsi="Arial" w:cs="Arial"/>
                <w:sz w:val="20"/>
                <w:szCs w:val="20"/>
                <w:lang w:val="mn-MN"/>
              </w:rPr>
              <w:t>байдаг тул</w:t>
            </w:r>
            <w:r w:rsidR="001C2485">
              <w:rPr>
                <w:rFonts w:ascii="Arial" w:hAnsi="Arial" w:cs="Arial"/>
                <w:sz w:val="20"/>
                <w:szCs w:val="20"/>
                <w:lang w:val="mn-MN"/>
              </w:rPr>
              <w:t>,</w:t>
            </w:r>
            <w:r w:rsidRPr="0019393A">
              <w:rPr>
                <w:rFonts w:ascii="Arial" w:hAnsi="Arial" w:cs="Arial"/>
                <w:sz w:val="20"/>
                <w:szCs w:val="20"/>
                <w:lang w:val="mn-MN"/>
              </w:rPr>
              <w:t xml:space="preserve"> түүний зөвхөн нэг хэсэг нь </w:t>
            </w:r>
            <w:r w:rsidR="00BA1E53">
              <w:rPr>
                <w:rFonts w:ascii="Arial" w:hAnsi="Arial" w:cs="Arial"/>
                <w:sz w:val="20"/>
                <w:szCs w:val="20"/>
                <w:lang w:val="mn-MN"/>
              </w:rPr>
              <w:t>ЦЭХ</w:t>
            </w:r>
            <w:r w:rsidR="001C2485">
              <w:rPr>
                <w:rFonts w:ascii="Arial" w:hAnsi="Arial" w:cs="Arial"/>
                <w:sz w:val="20"/>
                <w:szCs w:val="20"/>
                <w:lang w:val="mn-MN"/>
              </w:rPr>
              <w:t>Х</w:t>
            </w:r>
            <w:r w:rsidR="00BA1E53">
              <w:rPr>
                <w:rFonts w:ascii="Arial" w:hAnsi="Arial" w:cs="Arial"/>
                <w:sz w:val="20"/>
                <w:szCs w:val="20"/>
                <w:lang w:val="mn-MN"/>
              </w:rPr>
              <w:t xml:space="preserve">-ын </w:t>
            </w:r>
            <w:r w:rsidRPr="0019393A">
              <w:rPr>
                <w:rFonts w:ascii="Arial" w:hAnsi="Arial" w:cs="Arial"/>
                <w:sz w:val="20"/>
                <w:szCs w:val="20"/>
                <w:lang w:val="mn-MN"/>
              </w:rPr>
              <w:t xml:space="preserve">системийн эрчим хүчний </w:t>
            </w:r>
            <w:r w:rsidR="00BA1E53">
              <w:rPr>
                <w:rFonts w:ascii="Arial" w:hAnsi="Arial" w:cs="Arial"/>
                <w:sz w:val="20"/>
                <w:szCs w:val="20"/>
                <w:lang w:val="mn-MN"/>
              </w:rPr>
              <w:t>багтаамжид</w:t>
            </w:r>
            <w:r w:rsidRPr="0019393A">
              <w:rPr>
                <w:rFonts w:ascii="Arial" w:hAnsi="Arial" w:cs="Arial"/>
                <w:sz w:val="20"/>
                <w:szCs w:val="20"/>
                <w:lang w:val="mn-MN"/>
              </w:rPr>
              <w:t xml:space="preserve"> </w:t>
            </w:r>
            <w:r w:rsidR="00C335BB">
              <w:rPr>
                <w:rFonts w:ascii="Arial" w:hAnsi="Arial" w:cs="Arial"/>
                <w:sz w:val="20"/>
                <w:szCs w:val="20"/>
                <w:lang w:val="mn-MN"/>
              </w:rPr>
              <w:t>хандив болдог</w:t>
            </w:r>
            <w:r w:rsidRPr="0019393A">
              <w:rPr>
                <w:rFonts w:ascii="Arial" w:hAnsi="Arial" w:cs="Arial"/>
                <w:sz w:val="20"/>
                <w:szCs w:val="20"/>
                <w:lang w:val="mn-MN"/>
              </w:rPr>
              <w:t xml:space="preserve">. Зөвшөөрсөн </w:t>
            </w:r>
            <w:r w:rsidR="00164519">
              <w:rPr>
                <w:rFonts w:ascii="Arial" w:hAnsi="Arial" w:cs="Arial"/>
                <w:sz w:val="20"/>
                <w:szCs w:val="20"/>
                <w:lang w:val="mn-MN"/>
              </w:rPr>
              <w:t>Ц</w:t>
            </w:r>
            <w:r w:rsidR="006B127D">
              <w:rPr>
                <w:rFonts w:ascii="Arial" w:hAnsi="Arial" w:cs="Arial"/>
                <w:sz w:val="20"/>
                <w:szCs w:val="20"/>
                <w:lang w:val="mn-MN"/>
              </w:rPr>
              <w:t>А</w:t>
            </w:r>
            <w:r w:rsidR="00164519">
              <w:rPr>
                <w:rFonts w:ascii="Arial" w:hAnsi="Arial" w:cs="Arial"/>
                <w:sz w:val="20"/>
                <w:szCs w:val="20"/>
                <w:lang w:val="mn-MN"/>
              </w:rPr>
              <w:t>Х</w:t>
            </w:r>
            <w:r w:rsidRPr="0019393A">
              <w:rPr>
                <w:rFonts w:ascii="Arial" w:hAnsi="Arial" w:cs="Arial"/>
                <w:sz w:val="20"/>
                <w:szCs w:val="20"/>
                <w:lang w:val="mn-MN"/>
              </w:rPr>
              <w:t xml:space="preserve"> нь энэ хэсгийн хоёр </w:t>
            </w:r>
            <w:r w:rsidR="00C335BB">
              <w:rPr>
                <w:rFonts w:ascii="Arial" w:hAnsi="Arial" w:cs="Arial"/>
                <w:sz w:val="20"/>
                <w:szCs w:val="20"/>
                <w:lang w:val="mn-MN"/>
              </w:rPr>
              <w:t>хуваагдлын</w:t>
            </w:r>
            <w:r w:rsidRPr="0019393A">
              <w:rPr>
                <w:rFonts w:ascii="Arial" w:hAnsi="Arial" w:cs="Arial"/>
                <w:sz w:val="20"/>
                <w:szCs w:val="20"/>
                <w:lang w:val="mn-MN"/>
              </w:rPr>
              <w:t xml:space="preserve"> нэг </w:t>
            </w:r>
            <w:r w:rsidR="00BA1E53">
              <w:rPr>
                <w:rFonts w:ascii="Arial" w:hAnsi="Arial" w:cs="Arial"/>
                <w:sz w:val="20"/>
                <w:szCs w:val="20"/>
                <w:lang w:val="mn-MN"/>
              </w:rPr>
              <w:t xml:space="preserve">нь </w:t>
            </w:r>
            <w:r w:rsidRPr="0019393A">
              <w:rPr>
                <w:rFonts w:ascii="Arial" w:hAnsi="Arial" w:cs="Arial"/>
                <w:sz w:val="20"/>
                <w:szCs w:val="20"/>
                <w:lang w:val="mn-MN"/>
              </w:rPr>
              <w:t>юм. Зөвшөөр</w:t>
            </w:r>
            <w:r w:rsidR="00C335BB">
              <w:rPr>
                <w:rFonts w:ascii="Arial" w:hAnsi="Arial" w:cs="Arial"/>
                <w:sz w:val="20"/>
                <w:szCs w:val="20"/>
                <w:lang w:val="mn-MN"/>
              </w:rPr>
              <w:t>с</w:t>
            </w:r>
            <w:r w:rsidRPr="0019393A">
              <w:rPr>
                <w:rFonts w:ascii="Arial" w:hAnsi="Arial" w:cs="Arial"/>
                <w:sz w:val="20"/>
                <w:szCs w:val="20"/>
                <w:lang w:val="mn-MN"/>
              </w:rPr>
              <w:t xml:space="preserve">өн </w:t>
            </w:r>
            <w:r w:rsidR="004A685B">
              <w:rPr>
                <w:rFonts w:ascii="Arial" w:hAnsi="Arial" w:cs="Arial"/>
                <w:sz w:val="20"/>
                <w:szCs w:val="20"/>
                <w:lang w:val="mn-MN"/>
              </w:rPr>
              <w:t>Ц</w:t>
            </w:r>
            <w:r w:rsidR="006B127D">
              <w:rPr>
                <w:rFonts w:ascii="Arial" w:hAnsi="Arial" w:cs="Arial"/>
                <w:sz w:val="20"/>
                <w:szCs w:val="20"/>
                <w:lang w:val="mn-MN"/>
              </w:rPr>
              <w:t>А</w:t>
            </w:r>
            <w:r w:rsidR="004A685B">
              <w:rPr>
                <w:rFonts w:ascii="Arial" w:hAnsi="Arial" w:cs="Arial"/>
                <w:sz w:val="20"/>
                <w:szCs w:val="20"/>
                <w:lang w:val="mn-MN"/>
              </w:rPr>
              <w:t>Х</w:t>
            </w:r>
            <w:r w:rsidRPr="0019393A">
              <w:rPr>
                <w:rFonts w:ascii="Arial" w:hAnsi="Arial" w:cs="Arial"/>
                <w:sz w:val="20"/>
                <w:szCs w:val="20"/>
                <w:lang w:val="mn-MN"/>
              </w:rPr>
              <w:t xml:space="preserve"> нь бодит нэрлэсэн эсвэл </w:t>
            </w:r>
            <w:r w:rsidR="00C335BB">
              <w:rPr>
                <w:rFonts w:ascii="Arial" w:hAnsi="Arial" w:cs="Arial"/>
                <w:sz w:val="20"/>
                <w:szCs w:val="20"/>
                <w:lang w:val="mn-MN"/>
              </w:rPr>
              <w:t xml:space="preserve">тогтоосон </w:t>
            </w:r>
            <w:r w:rsidRPr="0019393A">
              <w:rPr>
                <w:rFonts w:ascii="Arial" w:hAnsi="Arial" w:cs="Arial"/>
                <w:sz w:val="20"/>
                <w:szCs w:val="20"/>
                <w:lang w:val="mn-MN"/>
              </w:rPr>
              <w:t xml:space="preserve">эрчим хүчний </w:t>
            </w:r>
            <w:r w:rsidR="003A3C6F">
              <w:rPr>
                <w:rFonts w:ascii="Arial" w:hAnsi="Arial" w:cs="Arial"/>
                <w:sz w:val="20"/>
                <w:szCs w:val="20"/>
                <w:lang w:val="mn-MN"/>
              </w:rPr>
              <w:t>багтаамжтай</w:t>
            </w:r>
            <w:r w:rsidRPr="0019393A">
              <w:rPr>
                <w:rFonts w:ascii="Arial" w:hAnsi="Arial" w:cs="Arial"/>
                <w:sz w:val="20"/>
                <w:szCs w:val="20"/>
                <w:lang w:val="mn-MN"/>
              </w:rPr>
              <w:t xml:space="preserve"> холбоотой байж болно.</w:t>
            </w:r>
          </w:p>
          <w:p w:rsidR="0062359A" w:rsidRPr="0019393A" w:rsidRDefault="0062359A" w:rsidP="0062359A">
            <w:pPr>
              <w:jc w:val="both"/>
              <w:rPr>
                <w:rFonts w:ascii="Arial" w:hAnsi="Arial" w:cs="Arial"/>
                <w:b/>
                <w:sz w:val="24"/>
                <w:szCs w:val="24"/>
                <w:lang w:val="mn-MN"/>
              </w:rPr>
            </w:pPr>
            <w:r w:rsidRPr="0019393A">
              <w:rPr>
                <w:rFonts w:ascii="Arial" w:hAnsi="Arial" w:cs="Arial"/>
                <w:b/>
                <w:sz w:val="24"/>
                <w:szCs w:val="24"/>
                <w:lang w:val="mn-MN"/>
              </w:rPr>
              <w:t>4.9</w:t>
            </w:r>
          </w:p>
          <w:p w:rsidR="0062359A" w:rsidRPr="003A3C6F" w:rsidRDefault="003A3C6F" w:rsidP="0062359A">
            <w:pPr>
              <w:jc w:val="both"/>
              <w:rPr>
                <w:rFonts w:ascii="Arial" w:hAnsi="Arial" w:cs="Arial"/>
                <w:b/>
                <w:sz w:val="24"/>
                <w:szCs w:val="24"/>
                <w:lang w:val="mn-MN"/>
              </w:rPr>
            </w:pPr>
            <w:r w:rsidRPr="0019393A">
              <w:rPr>
                <w:rFonts w:ascii="Arial" w:hAnsi="Arial" w:cs="Arial"/>
                <w:b/>
                <w:sz w:val="24"/>
                <w:szCs w:val="24"/>
                <w:lang w:val="mn-MN"/>
              </w:rPr>
              <w:t>зөвшөөр</w:t>
            </w:r>
            <w:r>
              <w:rPr>
                <w:rFonts w:ascii="Arial" w:hAnsi="Arial" w:cs="Arial"/>
                <w:b/>
                <w:sz w:val="24"/>
                <w:szCs w:val="24"/>
                <w:lang w:val="mn-MN"/>
              </w:rPr>
              <w:t xml:space="preserve">сөн </w:t>
            </w:r>
            <w:r w:rsidRPr="0019393A">
              <w:rPr>
                <w:rFonts w:ascii="Arial" w:hAnsi="Arial" w:cs="Arial"/>
                <w:b/>
                <w:sz w:val="24"/>
                <w:szCs w:val="24"/>
                <w:lang w:val="mn-MN"/>
              </w:rPr>
              <w:t xml:space="preserve"> </w:t>
            </w:r>
            <w:r w:rsidR="006B127D">
              <w:rPr>
                <w:rFonts w:ascii="Arial" w:hAnsi="Arial" w:cs="Arial"/>
                <w:b/>
                <w:sz w:val="24"/>
                <w:szCs w:val="24"/>
                <w:lang w:val="mn-MN"/>
              </w:rPr>
              <w:t xml:space="preserve">цэнэг алдах </w:t>
            </w:r>
            <w:r w:rsidR="00A631CA">
              <w:rPr>
                <w:rFonts w:ascii="Arial" w:hAnsi="Arial" w:cs="Arial"/>
                <w:b/>
                <w:sz w:val="24"/>
                <w:szCs w:val="24"/>
                <w:lang w:val="mn-MN"/>
              </w:rPr>
              <w:t>хэмжээ</w:t>
            </w:r>
            <w:r>
              <w:rPr>
                <w:rFonts w:ascii="Arial" w:hAnsi="Arial" w:cs="Arial"/>
                <w:b/>
                <w:sz w:val="24"/>
                <w:szCs w:val="24"/>
                <w:lang w:val="mn-MN"/>
              </w:rPr>
              <w:t xml:space="preserve"> </w:t>
            </w:r>
          </w:p>
          <w:p w:rsidR="0062359A" w:rsidRPr="0019393A" w:rsidRDefault="0062359A" w:rsidP="0062359A">
            <w:pPr>
              <w:jc w:val="both"/>
              <w:rPr>
                <w:rFonts w:ascii="Arial" w:hAnsi="Arial" w:cs="Arial"/>
                <w:sz w:val="24"/>
                <w:szCs w:val="24"/>
                <w:lang w:val="mn-MN"/>
              </w:rPr>
            </w:pPr>
            <w:r w:rsidRPr="0019393A">
              <w:rPr>
                <w:rFonts w:ascii="Arial" w:hAnsi="Arial" w:cs="Arial"/>
                <w:sz w:val="24"/>
                <w:szCs w:val="24"/>
                <w:lang w:val="mn-MN"/>
              </w:rPr>
              <w:t xml:space="preserve">зөвшөөрсөн </w:t>
            </w:r>
            <w:r w:rsidR="004A685B">
              <w:rPr>
                <w:rFonts w:ascii="Arial" w:hAnsi="Arial" w:cs="Arial"/>
                <w:sz w:val="24"/>
                <w:szCs w:val="24"/>
                <w:lang w:val="mn-MN"/>
              </w:rPr>
              <w:t>Ц</w:t>
            </w:r>
            <w:r w:rsidR="006B127D">
              <w:rPr>
                <w:rFonts w:ascii="Arial" w:hAnsi="Arial" w:cs="Arial"/>
                <w:sz w:val="24"/>
                <w:szCs w:val="24"/>
                <w:lang w:val="mn-MN"/>
              </w:rPr>
              <w:t>АХ</w:t>
            </w:r>
          </w:p>
          <w:p w:rsidR="0062359A" w:rsidRPr="0019393A" w:rsidRDefault="00F20558" w:rsidP="0062359A">
            <w:pPr>
              <w:jc w:val="both"/>
              <w:rPr>
                <w:rFonts w:ascii="Arial" w:hAnsi="Arial" w:cs="Arial"/>
                <w:sz w:val="24"/>
                <w:szCs w:val="24"/>
                <w:lang w:val="mn-MN"/>
              </w:rPr>
            </w:pPr>
            <w:r>
              <w:rPr>
                <w:rFonts w:ascii="Arial" w:hAnsi="Arial" w:cs="Arial"/>
                <w:sz w:val="24"/>
                <w:szCs w:val="24"/>
                <w:lang w:val="mn-MN"/>
              </w:rPr>
              <w:t>ЦЭХХ-ын</w:t>
            </w:r>
            <w:r w:rsidRPr="0019393A">
              <w:rPr>
                <w:rFonts w:ascii="Arial" w:hAnsi="Arial" w:cs="Arial"/>
                <w:sz w:val="24"/>
                <w:szCs w:val="24"/>
                <w:lang w:val="mn-MN"/>
              </w:rPr>
              <w:t xml:space="preserve"> систем</w:t>
            </w:r>
            <w:r>
              <w:rPr>
                <w:rFonts w:ascii="Arial" w:hAnsi="Arial" w:cs="Arial"/>
                <w:sz w:val="24"/>
                <w:szCs w:val="24"/>
                <w:lang w:val="mn-MN"/>
              </w:rPr>
              <w:t>ийн тодорхой</w:t>
            </w:r>
            <w:r w:rsidRPr="0019393A">
              <w:rPr>
                <w:rFonts w:ascii="Arial" w:hAnsi="Arial" w:cs="Arial"/>
                <w:sz w:val="24"/>
                <w:szCs w:val="24"/>
                <w:lang w:val="mn-MN"/>
              </w:rPr>
              <w:t xml:space="preserve"> аж</w:t>
            </w:r>
            <w:r>
              <w:rPr>
                <w:rFonts w:ascii="Arial" w:hAnsi="Arial" w:cs="Arial"/>
                <w:sz w:val="24"/>
                <w:szCs w:val="24"/>
                <w:lang w:val="mn-MN"/>
              </w:rPr>
              <w:t>лын</w:t>
            </w:r>
            <w:r w:rsidRPr="0019393A">
              <w:rPr>
                <w:rFonts w:ascii="Arial" w:hAnsi="Arial" w:cs="Arial"/>
                <w:sz w:val="24"/>
                <w:szCs w:val="24"/>
                <w:lang w:val="mn-MN"/>
              </w:rPr>
              <w:t xml:space="preserve"> горимд </w:t>
            </w:r>
            <w:r>
              <w:rPr>
                <w:rFonts w:ascii="Arial" w:hAnsi="Arial" w:cs="Arial"/>
                <w:sz w:val="24"/>
                <w:szCs w:val="24"/>
                <w:lang w:val="mn-MN"/>
              </w:rPr>
              <w:t xml:space="preserve">тасралтгүй </w:t>
            </w:r>
            <w:r w:rsidRPr="0019393A">
              <w:rPr>
                <w:rFonts w:ascii="Arial" w:hAnsi="Arial" w:cs="Arial"/>
                <w:sz w:val="24"/>
                <w:szCs w:val="24"/>
                <w:lang w:val="mn-MN"/>
              </w:rPr>
              <w:t>аж</w:t>
            </w:r>
            <w:r>
              <w:rPr>
                <w:rFonts w:ascii="Arial" w:hAnsi="Arial" w:cs="Arial"/>
                <w:sz w:val="24"/>
                <w:szCs w:val="24"/>
                <w:lang w:val="mn-MN"/>
              </w:rPr>
              <w:t>иллагааны нөхцөлд</w:t>
            </w:r>
            <w:r w:rsidRPr="0019393A">
              <w:rPr>
                <w:rFonts w:ascii="Arial" w:hAnsi="Arial" w:cs="Arial"/>
                <w:sz w:val="24"/>
                <w:szCs w:val="24"/>
                <w:lang w:val="mn-MN"/>
              </w:rPr>
              <w:t xml:space="preserve"> хуримтл</w:t>
            </w:r>
            <w:r>
              <w:rPr>
                <w:rFonts w:ascii="Arial" w:hAnsi="Arial" w:cs="Arial"/>
                <w:sz w:val="24"/>
                <w:szCs w:val="24"/>
                <w:lang w:val="mn-MN"/>
              </w:rPr>
              <w:t>уулах</w:t>
            </w:r>
            <w:r w:rsidRPr="0019393A">
              <w:rPr>
                <w:rFonts w:ascii="Arial" w:hAnsi="Arial" w:cs="Arial"/>
                <w:sz w:val="24"/>
                <w:szCs w:val="24"/>
                <w:lang w:val="mn-MN"/>
              </w:rPr>
              <w:t xml:space="preserve"> дэд системийн эрчим хүчний багтаамжийн </w:t>
            </w:r>
            <w:r w:rsidR="0062359A" w:rsidRPr="0019393A">
              <w:rPr>
                <w:rFonts w:ascii="Arial" w:hAnsi="Arial" w:cs="Arial"/>
                <w:sz w:val="24"/>
                <w:szCs w:val="24"/>
                <w:lang w:val="mn-MN"/>
              </w:rPr>
              <w:t>бүрэн цэнэг</w:t>
            </w:r>
            <w:r>
              <w:rPr>
                <w:rFonts w:ascii="Arial" w:hAnsi="Arial" w:cs="Arial"/>
                <w:sz w:val="24"/>
                <w:szCs w:val="24"/>
                <w:lang w:val="mn-MN"/>
              </w:rPr>
              <w:t>тэй</w:t>
            </w:r>
            <w:r w:rsidR="0062359A" w:rsidRPr="0019393A">
              <w:rPr>
                <w:rFonts w:ascii="Arial" w:hAnsi="Arial" w:cs="Arial"/>
                <w:sz w:val="24"/>
                <w:szCs w:val="24"/>
                <w:lang w:val="mn-MN"/>
              </w:rPr>
              <w:t xml:space="preserve"> түвш</w:t>
            </w:r>
            <w:r>
              <w:rPr>
                <w:rFonts w:ascii="Arial" w:hAnsi="Arial" w:cs="Arial"/>
                <w:sz w:val="24"/>
                <w:szCs w:val="24"/>
                <w:lang w:val="mn-MN"/>
              </w:rPr>
              <w:t>и</w:t>
            </w:r>
            <w:r w:rsidR="0062359A" w:rsidRPr="0019393A">
              <w:rPr>
                <w:rFonts w:ascii="Arial" w:hAnsi="Arial" w:cs="Arial"/>
                <w:sz w:val="24"/>
                <w:szCs w:val="24"/>
                <w:lang w:val="mn-MN"/>
              </w:rPr>
              <w:t xml:space="preserve">нээс </w:t>
            </w:r>
            <w:r w:rsidR="006B127D">
              <w:rPr>
                <w:rFonts w:ascii="Arial" w:hAnsi="Arial" w:cs="Arial"/>
                <w:sz w:val="24"/>
                <w:szCs w:val="24"/>
                <w:lang w:val="mn-MN"/>
              </w:rPr>
              <w:t xml:space="preserve">алдаж болох </w:t>
            </w:r>
            <w:r w:rsidR="003A3C6F">
              <w:rPr>
                <w:rFonts w:ascii="Arial" w:hAnsi="Arial" w:cs="Arial"/>
                <w:sz w:val="24"/>
                <w:szCs w:val="24"/>
                <w:lang w:val="mn-MN"/>
              </w:rPr>
              <w:t>цэнэг</w:t>
            </w:r>
            <w:r w:rsidR="006B127D">
              <w:rPr>
                <w:rFonts w:ascii="Arial" w:hAnsi="Arial" w:cs="Arial"/>
                <w:sz w:val="24"/>
                <w:szCs w:val="24"/>
                <w:lang w:val="mn-MN"/>
              </w:rPr>
              <w:t>ийн</w:t>
            </w:r>
            <w:r w:rsidR="003A3C6F">
              <w:rPr>
                <w:rFonts w:ascii="Arial" w:hAnsi="Arial" w:cs="Arial"/>
                <w:sz w:val="24"/>
                <w:szCs w:val="24"/>
                <w:lang w:val="mn-MN"/>
              </w:rPr>
              <w:t xml:space="preserve"> </w:t>
            </w:r>
            <w:r>
              <w:rPr>
                <w:rFonts w:ascii="Arial" w:hAnsi="Arial" w:cs="Arial"/>
                <w:sz w:val="24"/>
                <w:szCs w:val="24"/>
                <w:lang w:val="mn-MN"/>
              </w:rPr>
              <w:t xml:space="preserve">хувиар илэрхийлсэн </w:t>
            </w:r>
            <w:r w:rsidR="0062359A" w:rsidRPr="0019393A">
              <w:rPr>
                <w:rFonts w:ascii="Arial" w:hAnsi="Arial" w:cs="Arial"/>
                <w:sz w:val="24"/>
                <w:szCs w:val="24"/>
                <w:lang w:val="mn-MN"/>
              </w:rPr>
              <w:t xml:space="preserve">хамгийн их </w:t>
            </w:r>
            <w:r>
              <w:rPr>
                <w:rFonts w:ascii="Arial" w:hAnsi="Arial" w:cs="Arial"/>
                <w:sz w:val="24"/>
                <w:szCs w:val="24"/>
                <w:lang w:val="mn-MN"/>
              </w:rPr>
              <w:t>хэмжээ</w:t>
            </w:r>
            <w:r w:rsidR="003A3C6F" w:rsidRPr="0019393A">
              <w:rPr>
                <w:rFonts w:ascii="Arial" w:hAnsi="Arial" w:cs="Arial"/>
                <w:sz w:val="24"/>
                <w:szCs w:val="24"/>
                <w:lang w:val="mn-MN"/>
              </w:rPr>
              <w:t xml:space="preserve"> </w:t>
            </w:r>
          </w:p>
          <w:p w:rsidR="0062359A" w:rsidRPr="0019393A" w:rsidRDefault="0062359A" w:rsidP="000703B2">
            <w:pPr>
              <w:spacing w:line="276" w:lineRule="auto"/>
              <w:jc w:val="both"/>
              <w:rPr>
                <w:rFonts w:ascii="Arial" w:hAnsi="Arial" w:cs="Arial"/>
                <w:sz w:val="20"/>
                <w:szCs w:val="20"/>
                <w:lang w:val="mn-MN"/>
              </w:rPr>
            </w:pPr>
          </w:p>
          <w:p w:rsidR="0062359A" w:rsidRPr="00F26FB6" w:rsidRDefault="00F26FB6" w:rsidP="0062359A">
            <w:pPr>
              <w:jc w:val="both"/>
              <w:rPr>
                <w:rFonts w:ascii="Arial" w:hAnsi="Arial" w:cs="Arial"/>
                <w:sz w:val="20"/>
                <w:szCs w:val="20"/>
                <w:lang w:val="mn-MN"/>
              </w:rPr>
            </w:pPr>
            <w:r>
              <w:rPr>
                <w:rFonts w:ascii="Arial" w:hAnsi="Arial" w:cs="Arial"/>
                <w:sz w:val="20"/>
                <w:szCs w:val="20"/>
                <w:lang w:val="mn-MN"/>
              </w:rPr>
              <w:t>Тайлбар</w:t>
            </w:r>
            <w:r w:rsidR="0062359A" w:rsidRPr="0019393A">
              <w:rPr>
                <w:rFonts w:ascii="Arial" w:hAnsi="Arial" w:cs="Arial"/>
                <w:sz w:val="20"/>
                <w:szCs w:val="20"/>
                <w:lang w:val="mn-MN"/>
              </w:rPr>
              <w:t xml:space="preserve"> 1: Зөвшөөрсөн </w:t>
            </w:r>
            <w:r w:rsidR="006B127D">
              <w:rPr>
                <w:rFonts w:ascii="Arial" w:hAnsi="Arial" w:cs="Arial"/>
                <w:sz w:val="20"/>
                <w:szCs w:val="20"/>
                <w:lang w:val="mn-MN"/>
              </w:rPr>
              <w:t>ЦАХ</w:t>
            </w:r>
            <w:r w:rsidR="0062359A" w:rsidRPr="0019393A">
              <w:rPr>
                <w:rFonts w:ascii="Arial" w:hAnsi="Arial" w:cs="Arial"/>
                <w:sz w:val="20"/>
                <w:szCs w:val="20"/>
                <w:lang w:val="mn-MN"/>
              </w:rPr>
              <w:t xml:space="preserve">-г </w:t>
            </w:r>
            <w:r>
              <w:rPr>
                <w:rFonts w:ascii="Arial" w:hAnsi="Arial" w:cs="Arial"/>
                <w:sz w:val="20"/>
                <w:szCs w:val="20"/>
                <w:lang w:val="mn-MN"/>
              </w:rPr>
              <w:t xml:space="preserve">цэнэг алдалтын хувийн чадлаар </w:t>
            </w:r>
            <w:r w:rsidR="0062359A" w:rsidRPr="0019393A">
              <w:rPr>
                <w:rFonts w:ascii="Arial" w:hAnsi="Arial" w:cs="Arial"/>
                <w:sz w:val="20"/>
                <w:szCs w:val="20"/>
                <w:lang w:val="mn-MN"/>
              </w:rPr>
              <w:t xml:space="preserve"> P</w:t>
            </w:r>
            <w:r w:rsidR="0062359A" w:rsidRPr="0019393A">
              <w:rPr>
                <w:rFonts w:ascii="Arial" w:hAnsi="Arial" w:cs="Arial"/>
                <w:sz w:val="20"/>
                <w:szCs w:val="20"/>
                <w:vertAlign w:val="subscript"/>
                <w:lang w:val="mn-MN"/>
              </w:rPr>
              <w:t>x</w:t>
            </w:r>
            <w:r w:rsidR="0062359A" w:rsidRPr="0019393A">
              <w:rPr>
                <w:rFonts w:ascii="Arial" w:hAnsi="Arial" w:cs="Arial"/>
                <w:sz w:val="20"/>
                <w:szCs w:val="20"/>
                <w:lang w:val="mn-MN"/>
              </w:rPr>
              <w:t xml:space="preserve"> тодорхойлж болно, энэ тохиолдолд </w:t>
            </w:r>
            <w:r w:rsidRPr="0019393A">
              <w:rPr>
                <w:rFonts w:ascii="Arial" w:hAnsi="Arial" w:cs="Arial"/>
                <w:sz w:val="20"/>
                <w:szCs w:val="20"/>
                <w:lang w:val="mn-MN"/>
              </w:rPr>
              <w:t>''P</w:t>
            </w:r>
            <w:r w:rsidRPr="0019393A">
              <w:rPr>
                <w:rFonts w:ascii="Arial" w:hAnsi="Arial" w:cs="Arial"/>
                <w:sz w:val="20"/>
                <w:szCs w:val="20"/>
                <w:vertAlign w:val="subscript"/>
                <w:lang w:val="mn-MN"/>
              </w:rPr>
              <w:t>x</w:t>
            </w:r>
            <w:r w:rsidRPr="0019393A">
              <w:rPr>
                <w:rFonts w:ascii="Arial" w:hAnsi="Arial" w:cs="Arial"/>
                <w:sz w:val="20"/>
                <w:szCs w:val="20"/>
                <w:lang w:val="mn-MN"/>
              </w:rPr>
              <w:t xml:space="preserve"> </w:t>
            </w:r>
            <w:r>
              <w:rPr>
                <w:rFonts w:ascii="Arial" w:hAnsi="Arial" w:cs="Arial"/>
                <w:sz w:val="20"/>
                <w:szCs w:val="20"/>
                <w:lang w:val="mn-MN"/>
              </w:rPr>
              <w:t>утга дахь зөвшөөрсөн</w:t>
            </w:r>
            <w:r w:rsidRPr="0019393A">
              <w:rPr>
                <w:rFonts w:ascii="Arial" w:hAnsi="Arial" w:cs="Arial"/>
                <w:sz w:val="20"/>
                <w:szCs w:val="20"/>
                <w:lang w:val="mn-MN"/>
              </w:rPr>
              <w:t xml:space="preserve"> </w:t>
            </w:r>
            <w:r w:rsidR="006B127D">
              <w:rPr>
                <w:rFonts w:ascii="Arial" w:hAnsi="Arial" w:cs="Arial"/>
                <w:sz w:val="20"/>
                <w:szCs w:val="20"/>
                <w:lang w:val="mn-MN"/>
              </w:rPr>
              <w:t>ЦАХ</w:t>
            </w:r>
            <w:r w:rsidRPr="0019393A">
              <w:rPr>
                <w:rFonts w:ascii="Arial" w:hAnsi="Arial" w:cs="Arial"/>
                <w:sz w:val="20"/>
                <w:szCs w:val="20"/>
                <w:lang w:val="mn-MN"/>
              </w:rPr>
              <w:t xml:space="preserve">" </w:t>
            </w:r>
            <w:r w:rsidR="0062359A" w:rsidRPr="0019393A">
              <w:rPr>
                <w:rFonts w:ascii="Arial" w:hAnsi="Arial" w:cs="Arial"/>
                <w:sz w:val="20"/>
                <w:szCs w:val="20"/>
                <w:lang w:val="mn-MN"/>
              </w:rPr>
              <w:t>нэр томъёо</w:t>
            </w:r>
            <w:r>
              <w:rPr>
                <w:rFonts w:ascii="Arial" w:hAnsi="Arial" w:cs="Arial"/>
                <w:sz w:val="20"/>
                <w:szCs w:val="20"/>
                <w:lang w:val="mn-MN"/>
              </w:rPr>
              <w:t xml:space="preserve">г түгээмэл </w:t>
            </w:r>
            <w:r w:rsidR="0062359A" w:rsidRPr="0019393A">
              <w:rPr>
                <w:rFonts w:ascii="Arial" w:hAnsi="Arial" w:cs="Arial"/>
                <w:sz w:val="20"/>
                <w:szCs w:val="20"/>
                <w:lang w:val="mn-MN"/>
              </w:rPr>
              <w:t>ашиглагддаг.</w:t>
            </w:r>
          </w:p>
          <w:p w:rsidR="0062359A" w:rsidRPr="0019393A" w:rsidRDefault="0062359A" w:rsidP="009B6557">
            <w:pPr>
              <w:jc w:val="both"/>
              <w:rPr>
                <w:rFonts w:ascii="Arial" w:hAnsi="Arial" w:cs="Arial"/>
                <w:sz w:val="20"/>
                <w:szCs w:val="20"/>
                <w:lang w:val="mn-MN"/>
              </w:rPr>
            </w:pPr>
            <w:r w:rsidRPr="0019393A">
              <w:rPr>
                <w:rFonts w:ascii="Arial" w:hAnsi="Arial" w:cs="Arial"/>
                <w:sz w:val="20"/>
                <w:szCs w:val="20"/>
                <w:lang w:val="mn-MN"/>
              </w:rPr>
              <w:t xml:space="preserve">Тайлбар 2: Ер нь </w:t>
            </w:r>
            <w:r w:rsidR="00C849D4" w:rsidRPr="0019393A">
              <w:rPr>
                <w:rFonts w:ascii="Arial" w:hAnsi="Arial" w:cs="Arial"/>
                <w:sz w:val="20"/>
                <w:szCs w:val="20"/>
                <w:lang w:val="mn-MN"/>
              </w:rPr>
              <w:t>х</w:t>
            </w:r>
            <w:r w:rsidR="006B127D">
              <w:rPr>
                <w:rFonts w:ascii="Arial" w:hAnsi="Arial" w:cs="Arial"/>
                <w:sz w:val="20"/>
                <w:szCs w:val="20"/>
                <w:lang w:val="mn-MN"/>
              </w:rPr>
              <w:t>уримтлуулах</w:t>
            </w:r>
            <w:r w:rsidRPr="0019393A">
              <w:rPr>
                <w:rFonts w:ascii="Arial" w:hAnsi="Arial" w:cs="Arial"/>
                <w:sz w:val="20"/>
                <w:szCs w:val="20"/>
                <w:lang w:val="mn-MN"/>
              </w:rPr>
              <w:t xml:space="preserve"> дэд системийн эрчим хүчний багтаамж</w:t>
            </w:r>
            <w:r w:rsidR="009B6557">
              <w:rPr>
                <w:rFonts w:ascii="Arial" w:hAnsi="Arial" w:cs="Arial"/>
                <w:sz w:val="20"/>
                <w:szCs w:val="20"/>
                <w:lang w:val="mn-MN"/>
              </w:rPr>
              <w:t>ийн хэмжээ</w:t>
            </w:r>
            <w:r w:rsidRPr="0019393A">
              <w:rPr>
                <w:rFonts w:ascii="Arial" w:hAnsi="Arial" w:cs="Arial"/>
                <w:sz w:val="20"/>
                <w:szCs w:val="20"/>
                <w:lang w:val="mn-MN"/>
              </w:rPr>
              <w:t xml:space="preserve"> </w:t>
            </w:r>
            <w:r w:rsidR="006B127D">
              <w:rPr>
                <w:rFonts w:ascii="Arial" w:hAnsi="Arial" w:cs="Arial"/>
                <w:sz w:val="20"/>
                <w:szCs w:val="20"/>
                <w:lang w:val="mn-MN"/>
              </w:rPr>
              <w:t>ашиглалтын</w:t>
            </w:r>
            <w:r w:rsidR="004B4E07">
              <w:rPr>
                <w:rFonts w:ascii="Arial" w:hAnsi="Arial" w:cs="Arial"/>
                <w:sz w:val="20"/>
                <w:szCs w:val="20"/>
                <w:lang w:val="mn-MN"/>
              </w:rPr>
              <w:t xml:space="preserve"> </w:t>
            </w:r>
            <w:r w:rsidRPr="0019393A">
              <w:rPr>
                <w:rFonts w:ascii="Arial" w:hAnsi="Arial" w:cs="Arial"/>
                <w:sz w:val="20"/>
                <w:szCs w:val="20"/>
                <w:lang w:val="mn-MN"/>
              </w:rPr>
              <w:t xml:space="preserve">бүх хугацаанд </w:t>
            </w:r>
            <w:r w:rsidR="006B127D">
              <w:rPr>
                <w:rFonts w:ascii="Arial" w:hAnsi="Arial" w:cs="Arial"/>
                <w:sz w:val="20"/>
                <w:szCs w:val="20"/>
                <w:lang w:val="mn-MN"/>
              </w:rPr>
              <w:t>таамаглаж буй</w:t>
            </w:r>
            <w:r w:rsidRPr="0019393A">
              <w:rPr>
                <w:rFonts w:ascii="Arial" w:hAnsi="Arial" w:cs="Arial"/>
                <w:sz w:val="20"/>
                <w:szCs w:val="20"/>
                <w:lang w:val="mn-MN"/>
              </w:rPr>
              <w:t xml:space="preserve"> </w:t>
            </w:r>
            <w:r w:rsidR="00F26FB6">
              <w:rPr>
                <w:rFonts w:ascii="Arial" w:hAnsi="Arial" w:cs="Arial"/>
                <w:sz w:val="20"/>
                <w:szCs w:val="20"/>
                <w:lang w:val="mn-MN"/>
              </w:rPr>
              <w:t>ЦЭХХ-ын</w:t>
            </w:r>
            <w:r w:rsidRPr="0019393A">
              <w:rPr>
                <w:rFonts w:ascii="Arial" w:hAnsi="Arial" w:cs="Arial"/>
                <w:sz w:val="20"/>
                <w:szCs w:val="20"/>
                <w:lang w:val="mn-MN"/>
              </w:rPr>
              <w:t xml:space="preserve"> системийн </w:t>
            </w:r>
            <w:r w:rsidR="004B4E07">
              <w:rPr>
                <w:rFonts w:ascii="Arial" w:hAnsi="Arial" w:cs="Arial"/>
                <w:sz w:val="20"/>
                <w:szCs w:val="20"/>
                <w:lang w:val="mn-MN"/>
              </w:rPr>
              <w:t>үзүүлэлтүүдийн</w:t>
            </w:r>
            <w:r w:rsidRPr="0019393A">
              <w:rPr>
                <w:rFonts w:ascii="Arial" w:hAnsi="Arial" w:cs="Arial"/>
                <w:sz w:val="20"/>
                <w:szCs w:val="20"/>
                <w:lang w:val="mn-MN"/>
              </w:rPr>
              <w:t xml:space="preserve"> шаардлаг</w:t>
            </w:r>
            <w:r w:rsidR="009B6557">
              <w:rPr>
                <w:rFonts w:ascii="Arial" w:hAnsi="Arial" w:cs="Arial"/>
                <w:sz w:val="20"/>
                <w:szCs w:val="20"/>
                <w:lang w:val="mn-MN"/>
              </w:rPr>
              <w:t>уудтай</w:t>
            </w:r>
            <w:r w:rsidRPr="0019393A">
              <w:rPr>
                <w:rFonts w:ascii="Arial" w:hAnsi="Arial" w:cs="Arial"/>
                <w:sz w:val="20"/>
                <w:szCs w:val="20"/>
                <w:lang w:val="mn-MN"/>
              </w:rPr>
              <w:t xml:space="preserve"> ха</w:t>
            </w:r>
            <w:r w:rsidR="009B6557">
              <w:rPr>
                <w:rFonts w:ascii="Arial" w:hAnsi="Arial" w:cs="Arial"/>
                <w:sz w:val="20"/>
                <w:szCs w:val="20"/>
                <w:lang w:val="mn-MN"/>
              </w:rPr>
              <w:t xml:space="preserve">рьцуулахад </w:t>
            </w:r>
            <w:r w:rsidRPr="0019393A">
              <w:rPr>
                <w:rFonts w:ascii="Arial" w:hAnsi="Arial" w:cs="Arial"/>
                <w:sz w:val="20"/>
                <w:szCs w:val="20"/>
                <w:lang w:val="mn-MN"/>
              </w:rPr>
              <w:t>хэт</w:t>
            </w:r>
            <w:r w:rsidR="009B6557">
              <w:rPr>
                <w:rFonts w:ascii="Arial" w:hAnsi="Arial" w:cs="Arial"/>
                <w:sz w:val="20"/>
                <w:szCs w:val="20"/>
                <w:lang w:val="mn-MN"/>
              </w:rPr>
              <w:t>эрсэн</w:t>
            </w:r>
            <w:r w:rsidRPr="0019393A">
              <w:rPr>
                <w:rFonts w:ascii="Arial" w:hAnsi="Arial" w:cs="Arial"/>
                <w:sz w:val="20"/>
                <w:szCs w:val="20"/>
                <w:lang w:val="mn-MN"/>
              </w:rPr>
              <w:t xml:space="preserve"> байдаг </w:t>
            </w:r>
            <w:r w:rsidR="009B6557">
              <w:rPr>
                <w:rFonts w:ascii="Arial" w:hAnsi="Arial" w:cs="Arial"/>
                <w:sz w:val="20"/>
                <w:szCs w:val="20"/>
                <w:lang w:val="mn-MN"/>
              </w:rPr>
              <w:t>тул,</w:t>
            </w:r>
            <w:r w:rsidR="004B4E07">
              <w:rPr>
                <w:rFonts w:ascii="Arial" w:hAnsi="Arial" w:cs="Arial"/>
                <w:sz w:val="20"/>
                <w:szCs w:val="20"/>
                <w:lang w:val="mn-MN"/>
              </w:rPr>
              <w:t xml:space="preserve"> </w:t>
            </w:r>
            <w:r w:rsidRPr="0019393A">
              <w:rPr>
                <w:rFonts w:ascii="Arial" w:hAnsi="Arial" w:cs="Arial"/>
                <w:sz w:val="20"/>
                <w:szCs w:val="20"/>
                <w:lang w:val="mn-MN"/>
              </w:rPr>
              <w:t xml:space="preserve">түүний зөвхөн нэг хэсэг нь </w:t>
            </w:r>
            <w:r w:rsidR="004B4E07">
              <w:rPr>
                <w:rFonts w:ascii="Arial" w:hAnsi="Arial" w:cs="Arial"/>
                <w:sz w:val="20"/>
                <w:szCs w:val="20"/>
                <w:lang w:val="mn-MN"/>
              </w:rPr>
              <w:t xml:space="preserve">ЦЭХХ-ын </w:t>
            </w:r>
            <w:r w:rsidRPr="0019393A">
              <w:rPr>
                <w:rFonts w:ascii="Arial" w:hAnsi="Arial" w:cs="Arial"/>
                <w:sz w:val="20"/>
                <w:szCs w:val="20"/>
                <w:lang w:val="mn-MN"/>
              </w:rPr>
              <w:t xml:space="preserve">системийн эрчим хүчний </w:t>
            </w:r>
            <w:r w:rsidR="004B4E07">
              <w:rPr>
                <w:rFonts w:ascii="Arial" w:hAnsi="Arial" w:cs="Arial"/>
                <w:sz w:val="20"/>
                <w:szCs w:val="20"/>
                <w:lang w:val="mn-MN"/>
              </w:rPr>
              <w:t>багтаамжид</w:t>
            </w:r>
            <w:r w:rsidRPr="0019393A">
              <w:rPr>
                <w:rFonts w:ascii="Arial" w:hAnsi="Arial" w:cs="Arial"/>
                <w:sz w:val="20"/>
                <w:szCs w:val="20"/>
                <w:lang w:val="mn-MN"/>
              </w:rPr>
              <w:t xml:space="preserve"> </w:t>
            </w:r>
            <w:r w:rsidR="009B6557">
              <w:rPr>
                <w:rFonts w:ascii="Arial" w:hAnsi="Arial" w:cs="Arial"/>
                <w:sz w:val="20"/>
                <w:szCs w:val="20"/>
                <w:lang w:val="mn-MN"/>
              </w:rPr>
              <w:t>хандив</w:t>
            </w:r>
            <w:r w:rsidRPr="0019393A">
              <w:rPr>
                <w:rFonts w:ascii="Arial" w:hAnsi="Arial" w:cs="Arial"/>
                <w:sz w:val="20"/>
                <w:szCs w:val="20"/>
                <w:lang w:val="mn-MN"/>
              </w:rPr>
              <w:t xml:space="preserve"> </w:t>
            </w:r>
            <w:r w:rsidR="004B4E07">
              <w:rPr>
                <w:rFonts w:ascii="Arial" w:hAnsi="Arial" w:cs="Arial"/>
                <w:sz w:val="20"/>
                <w:szCs w:val="20"/>
                <w:lang w:val="mn-MN"/>
              </w:rPr>
              <w:t>болдог</w:t>
            </w:r>
            <w:r w:rsidRPr="0019393A">
              <w:rPr>
                <w:rFonts w:ascii="Arial" w:hAnsi="Arial" w:cs="Arial"/>
                <w:sz w:val="20"/>
                <w:szCs w:val="20"/>
                <w:lang w:val="mn-MN"/>
              </w:rPr>
              <w:t>.</w:t>
            </w:r>
          </w:p>
          <w:p w:rsidR="0062359A" w:rsidRPr="0019393A" w:rsidRDefault="0062359A" w:rsidP="00E9567B">
            <w:pPr>
              <w:jc w:val="both"/>
              <w:rPr>
                <w:rFonts w:ascii="Arial" w:hAnsi="Arial" w:cs="Arial"/>
                <w:b/>
                <w:sz w:val="24"/>
                <w:szCs w:val="24"/>
                <w:lang w:val="mn-MN"/>
              </w:rPr>
            </w:pPr>
            <w:r w:rsidRPr="0019393A">
              <w:rPr>
                <w:rFonts w:ascii="Arial" w:hAnsi="Arial" w:cs="Arial"/>
                <w:b/>
                <w:sz w:val="24"/>
                <w:szCs w:val="24"/>
                <w:lang w:val="mn-MN"/>
              </w:rPr>
              <w:t>4.10</w:t>
            </w:r>
          </w:p>
          <w:p w:rsidR="0062359A" w:rsidRPr="0019393A" w:rsidRDefault="0062359A" w:rsidP="00E9567B">
            <w:pPr>
              <w:jc w:val="both"/>
              <w:rPr>
                <w:rFonts w:ascii="Arial" w:hAnsi="Arial" w:cs="Arial"/>
                <w:b/>
                <w:sz w:val="24"/>
                <w:szCs w:val="24"/>
                <w:lang w:val="mn-MN"/>
              </w:rPr>
            </w:pPr>
            <w:r w:rsidRPr="0019393A">
              <w:rPr>
                <w:rFonts w:ascii="Arial" w:hAnsi="Arial" w:cs="Arial"/>
                <w:b/>
                <w:sz w:val="24"/>
                <w:szCs w:val="24"/>
                <w:lang w:val="mn-MN"/>
              </w:rPr>
              <w:t>нэрлэсэн цэнэглэ</w:t>
            </w:r>
            <w:r w:rsidR="00E9567B">
              <w:rPr>
                <w:rFonts w:ascii="Arial" w:hAnsi="Arial" w:cs="Arial"/>
                <w:b/>
                <w:sz w:val="24"/>
                <w:szCs w:val="24"/>
                <w:lang w:val="mn-MN"/>
              </w:rPr>
              <w:t>лтийн</w:t>
            </w:r>
            <w:r w:rsidRPr="0019393A">
              <w:rPr>
                <w:rFonts w:ascii="Arial" w:hAnsi="Arial" w:cs="Arial"/>
                <w:b/>
                <w:sz w:val="24"/>
                <w:szCs w:val="24"/>
                <w:lang w:val="mn-MN"/>
              </w:rPr>
              <w:t xml:space="preserve"> хугацаа</w:t>
            </w:r>
          </w:p>
          <w:p w:rsidR="0062359A" w:rsidRPr="0019393A" w:rsidRDefault="0062359A" w:rsidP="00E9567B">
            <w:pPr>
              <w:jc w:val="both"/>
              <w:rPr>
                <w:rFonts w:ascii="Arial" w:hAnsi="Arial" w:cs="Arial"/>
                <w:i/>
                <w:sz w:val="24"/>
                <w:szCs w:val="24"/>
                <w:lang w:val="mn-MN"/>
              </w:rPr>
            </w:pPr>
            <w:r w:rsidRPr="0019393A">
              <w:rPr>
                <w:rFonts w:ascii="Arial" w:hAnsi="Arial" w:cs="Arial"/>
                <w:i/>
                <w:sz w:val="24"/>
                <w:szCs w:val="24"/>
                <w:lang w:val="mn-MN"/>
              </w:rPr>
              <w:t>T</w:t>
            </w:r>
            <w:r w:rsidRPr="0019393A">
              <w:rPr>
                <w:rFonts w:ascii="Arial" w:hAnsi="Arial" w:cs="Arial"/>
                <w:i/>
                <w:sz w:val="24"/>
                <w:szCs w:val="24"/>
                <w:vertAlign w:val="subscript"/>
                <w:lang w:val="mn-MN"/>
              </w:rPr>
              <w:t>NC</w:t>
            </w:r>
          </w:p>
          <w:p w:rsidR="0062359A" w:rsidRPr="00A16DCA" w:rsidRDefault="0062359A" w:rsidP="0062359A">
            <w:pPr>
              <w:jc w:val="both"/>
              <w:rPr>
                <w:rFonts w:ascii="Arial" w:hAnsi="Arial" w:cs="Arial"/>
                <w:sz w:val="24"/>
                <w:szCs w:val="24"/>
                <w:lang w:val="mn-MN"/>
              </w:rPr>
            </w:pPr>
            <w:r w:rsidRPr="0019393A">
              <w:rPr>
                <w:rFonts w:ascii="Arial" w:hAnsi="Arial" w:cs="Arial"/>
                <w:sz w:val="24"/>
                <w:szCs w:val="24"/>
                <w:lang w:val="mn-MN"/>
              </w:rPr>
              <w:t>нэрлэсэн эрчим хүчний багтаамжийг цэнэг</w:t>
            </w:r>
            <w:r w:rsidR="00A16DCA">
              <w:rPr>
                <w:rFonts w:ascii="Arial" w:hAnsi="Arial" w:cs="Arial"/>
                <w:sz w:val="24"/>
                <w:szCs w:val="24"/>
                <w:lang w:val="mn-MN"/>
              </w:rPr>
              <w:t>лэлтийн</w:t>
            </w:r>
            <w:r w:rsidRPr="0019393A">
              <w:rPr>
                <w:rFonts w:ascii="Arial" w:hAnsi="Arial" w:cs="Arial"/>
                <w:sz w:val="24"/>
                <w:szCs w:val="24"/>
                <w:lang w:val="mn-MN"/>
              </w:rPr>
              <w:t xml:space="preserve"> үе</w:t>
            </w:r>
            <w:r w:rsidR="00E9567B">
              <w:rPr>
                <w:rFonts w:ascii="Arial" w:hAnsi="Arial" w:cs="Arial"/>
                <w:sz w:val="24"/>
                <w:szCs w:val="24"/>
                <w:lang w:val="mn-MN"/>
              </w:rPr>
              <w:t xml:space="preserve">ийн </w:t>
            </w:r>
            <w:r w:rsidRPr="0019393A">
              <w:rPr>
                <w:rFonts w:ascii="Arial" w:hAnsi="Arial" w:cs="Arial"/>
                <w:sz w:val="24"/>
                <w:szCs w:val="24"/>
                <w:lang w:val="mn-MN"/>
              </w:rPr>
              <w:t xml:space="preserve">нэрлэсэн </w:t>
            </w:r>
            <w:r w:rsidR="00A16DCA">
              <w:rPr>
                <w:rFonts w:ascii="Arial" w:hAnsi="Arial" w:cs="Arial"/>
                <w:sz w:val="24"/>
                <w:szCs w:val="24"/>
                <w:lang w:val="mn-MN"/>
              </w:rPr>
              <w:t>бодит</w:t>
            </w:r>
            <w:r w:rsidRPr="0019393A">
              <w:rPr>
                <w:rFonts w:ascii="Arial" w:hAnsi="Arial" w:cs="Arial"/>
                <w:sz w:val="24"/>
                <w:szCs w:val="24"/>
                <w:lang w:val="mn-MN"/>
              </w:rPr>
              <w:t xml:space="preserve"> чадалд хуваасан</w:t>
            </w:r>
            <w:r w:rsidR="00A16DCA">
              <w:rPr>
                <w:rFonts w:ascii="Arial" w:hAnsi="Arial" w:cs="Arial"/>
                <w:sz w:val="24"/>
                <w:szCs w:val="24"/>
                <w:lang w:val="mn-MN"/>
              </w:rPr>
              <w:t>тай тэнцүү</w:t>
            </w:r>
          </w:p>
          <w:p w:rsidR="0062359A" w:rsidRPr="0019393A" w:rsidRDefault="0062359A" w:rsidP="0062359A">
            <w:pPr>
              <w:jc w:val="both"/>
              <w:rPr>
                <w:rFonts w:ascii="Arial" w:hAnsi="Arial" w:cs="Arial"/>
                <w:sz w:val="20"/>
                <w:szCs w:val="20"/>
                <w:lang w:val="mn-MN"/>
              </w:rPr>
            </w:pPr>
          </w:p>
          <w:p w:rsidR="0062359A" w:rsidRPr="007056B9" w:rsidRDefault="0062359A" w:rsidP="0062359A">
            <w:pPr>
              <w:jc w:val="both"/>
              <w:rPr>
                <w:rFonts w:ascii="Arial" w:hAnsi="Arial" w:cs="Arial"/>
                <w:sz w:val="20"/>
                <w:szCs w:val="20"/>
                <w:lang w:val="mn-MN"/>
              </w:rPr>
            </w:pPr>
            <w:r w:rsidRPr="007056B9">
              <w:rPr>
                <w:rFonts w:ascii="Arial" w:hAnsi="Arial" w:cs="Arial"/>
                <w:sz w:val="20"/>
                <w:szCs w:val="20"/>
                <w:lang w:val="mn-MN"/>
              </w:rPr>
              <w:t>T</w:t>
            </w:r>
            <w:r w:rsidRPr="007056B9">
              <w:rPr>
                <w:rFonts w:ascii="Arial" w:hAnsi="Arial" w:cs="Arial"/>
                <w:sz w:val="20"/>
                <w:szCs w:val="20"/>
                <w:vertAlign w:val="subscript"/>
                <w:lang w:val="mn-MN"/>
              </w:rPr>
              <w:t>NC</w:t>
            </w:r>
            <w:r w:rsidRPr="007056B9">
              <w:rPr>
                <w:rFonts w:ascii="Arial" w:hAnsi="Arial" w:cs="Arial"/>
                <w:sz w:val="20"/>
                <w:szCs w:val="20"/>
                <w:lang w:val="mn-MN"/>
              </w:rPr>
              <w:t xml:space="preserve"> =E</w:t>
            </w:r>
            <w:r w:rsidRPr="007056B9">
              <w:rPr>
                <w:rFonts w:ascii="Arial" w:hAnsi="Arial" w:cs="Arial"/>
                <w:sz w:val="20"/>
                <w:szCs w:val="20"/>
                <w:vertAlign w:val="subscript"/>
                <w:lang w:val="mn-MN"/>
              </w:rPr>
              <w:t>NC</w:t>
            </w:r>
            <w:r w:rsidRPr="007056B9">
              <w:rPr>
                <w:rFonts w:ascii="Arial" w:hAnsi="Arial" w:cs="Arial"/>
                <w:sz w:val="20"/>
                <w:szCs w:val="20"/>
                <w:lang w:val="mn-MN"/>
              </w:rPr>
              <w:t>/E</w:t>
            </w:r>
            <w:r w:rsidRPr="007056B9">
              <w:rPr>
                <w:rFonts w:ascii="Arial" w:hAnsi="Arial" w:cs="Arial"/>
                <w:sz w:val="20"/>
                <w:szCs w:val="20"/>
                <w:vertAlign w:val="subscript"/>
                <w:lang w:val="mn-MN"/>
              </w:rPr>
              <w:t>CN</w:t>
            </w:r>
          </w:p>
          <w:p w:rsidR="009B6557" w:rsidRDefault="009B6557" w:rsidP="0062359A">
            <w:pPr>
              <w:jc w:val="both"/>
              <w:rPr>
                <w:rFonts w:ascii="Arial" w:hAnsi="Arial" w:cs="Arial"/>
                <w:sz w:val="20"/>
                <w:szCs w:val="20"/>
                <w:lang w:val="mn-MN"/>
              </w:rPr>
            </w:pPr>
          </w:p>
          <w:p w:rsidR="0062359A" w:rsidRPr="007056B9" w:rsidRDefault="0062359A" w:rsidP="0062359A">
            <w:pPr>
              <w:jc w:val="both"/>
              <w:rPr>
                <w:rFonts w:ascii="Arial" w:hAnsi="Arial" w:cs="Arial"/>
                <w:sz w:val="20"/>
                <w:szCs w:val="20"/>
                <w:lang w:val="mn-MN"/>
              </w:rPr>
            </w:pPr>
            <w:r w:rsidRPr="007056B9">
              <w:rPr>
                <w:rFonts w:ascii="Arial" w:hAnsi="Arial" w:cs="Arial"/>
                <w:sz w:val="20"/>
                <w:szCs w:val="20"/>
                <w:lang w:val="mn-MN"/>
              </w:rPr>
              <w:t xml:space="preserve">Тайлбар 1: </w:t>
            </w:r>
            <w:r w:rsidR="00A16DCA">
              <w:rPr>
                <w:rFonts w:ascii="Arial" w:hAnsi="Arial" w:cs="Arial"/>
                <w:sz w:val="20"/>
                <w:szCs w:val="20"/>
                <w:lang w:val="mn-MN"/>
              </w:rPr>
              <w:t xml:space="preserve">Секунд </w:t>
            </w:r>
            <w:r w:rsidRPr="007056B9">
              <w:rPr>
                <w:rFonts w:ascii="Arial" w:hAnsi="Arial" w:cs="Arial"/>
                <w:sz w:val="20"/>
                <w:szCs w:val="20"/>
                <w:lang w:val="mn-MN"/>
              </w:rPr>
              <w:t xml:space="preserve"> (</w:t>
            </w:r>
            <w:r w:rsidR="00A16DCA">
              <w:rPr>
                <w:rFonts w:ascii="Arial" w:hAnsi="Arial" w:cs="Arial"/>
                <w:sz w:val="20"/>
                <w:szCs w:val="20"/>
                <w:lang w:val="mn-MN"/>
              </w:rPr>
              <w:t>уу</w:t>
            </w:r>
            <w:r w:rsidRPr="007056B9">
              <w:rPr>
                <w:rFonts w:ascii="Arial" w:hAnsi="Arial" w:cs="Arial"/>
                <w:sz w:val="20"/>
                <w:szCs w:val="20"/>
                <w:lang w:val="mn-MN"/>
              </w:rPr>
              <w:t xml:space="preserve">д) нь үндсэн нэгж бөгөөд бусад нэгжийг </w:t>
            </w:r>
            <w:r w:rsidR="00A16DCA">
              <w:rPr>
                <w:rFonts w:ascii="Arial" w:hAnsi="Arial" w:cs="Arial"/>
                <w:sz w:val="20"/>
                <w:szCs w:val="20"/>
                <w:lang w:val="mn-MN"/>
              </w:rPr>
              <w:t>тохируулан</w:t>
            </w:r>
            <w:r w:rsidRPr="007056B9">
              <w:rPr>
                <w:rFonts w:ascii="Arial" w:hAnsi="Arial" w:cs="Arial"/>
                <w:sz w:val="20"/>
                <w:szCs w:val="20"/>
                <w:lang w:val="mn-MN"/>
              </w:rPr>
              <w:t xml:space="preserve"> сонгож болно (h).</w:t>
            </w:r>
          </w:p>
          <w:p w:rsidR="00A16DCA" w:rsidRPr="007056B9" w:rsidRDefault="00A16DCA" w:rsidP="0062359A">
            <w:pPr>
              <w:jc w:val="both"/>
              <w:rPr>
                <w:rFonts w:ascii="Arial" w:hAnsi="Arial" w:cs="Arial"/>
                <w:sz w:val="20"/>
                <w:szCs w:val="20"/>
                <w:lang w:val="mn-MN"/>
              </w:rPr>
            </w:pPr>
          </w:p>
          <w:p w:rsidR="0062359A" w:rsidRPr="007056B9" w:rsidRDefault="0062359A" w:rsidP="0062359A">
            <w:pPr>
              <w:jc w:val="both"/>
              <w:rPr>
                <w:rFonts w:ascii="Arial" w:hAnsi="Arial" w:cs="Arial"/>
                <w:sz w:val="20"/>
                <w:szCs w:val="20"/>
                <w:lang w:val="mn-MN"/>
              </w:rPr>
            </w:pPr>
            <w:r w:rsidRPr="007056B9">
              <w:rPr>
                <w:rFonts w:ascii="Arial" w:hAnsi="Arial" w:cs="Arial"/>
                <w:sz w:val="20"/>
                <w:szCs w:val="20"/>
                <w:lang w:val="mn-MN"/>
              </w:rPr>
              <w:t xml:space="preserve">Тайлбар 2: Хоёрдогч батерейнд суурилсан </w:t>
            </w:r>
            <w:r w:rsidR="00A16DCA">
              <w:rPr>
                <w:rFonts w:ascii="Arial" w:hAnsi="Arial" w:cs="Arial"/>
                <w:sz w:val="20"/>
                <w:szCs w:val="20"/>
                <w:lang w:val="mn-MN"/>
              </w:rPr>
              <w:t>ЦЭХХ-ын</w:t>
            </w:r>
            <w:r w:rsidRPr="007056B9">
              <w:rPr>
                <w:rFonts w:ascii="Arial" w:hAnsi="Arial" w:cs="Arial"/>
                <w:sz w:val="20"/>
                <w:szCs w:val="20"/>
                <w:lang w:val="mn-MN"/>
              </w:rPr>
              <w:t xml:space="preserve"> систем болон цэнэглэ</w:t>
            </w:r>
            <w:r w:rsidR="00A16DCA">
              <w:rPr>
                <w:rFonts w:ascii="Arial" w:hAnsi="Arial" w:cs="Arial"/>
                <w:sz w:val="20"/>
                <w:szCs w:val="20"/>
                <w:lang w:val="mn-MN"/>
              </w:rPr>
              <w:t>лтийн</w:t>
            </w:r>
            <w:r w:rsidRPr="007056B9">
              <w:rPr>
                <w:rFonts w:ascii="Arial" w:hAnsi="Arial" w:cs="Arial"/>
                <w:sz w:val="20"/>
                <w:szCs w:val="20"/>
                <w:lang w:val="mn-MN"/>
              </w:rPr>
              <w:t xml:space="preserve"> хурдны тодорхойлолт</w:t>
            </w:r>
            <w:r w:rsidR="009E070B">
              <w:rPr>
                <w:rFonts w:ascii="Arial" w:hAnsi="Arial" w:cs="Arial"/>
                <w:sz w:val="20"/>
                <w:szCs w:val="20"/>
                <w:lang w:val="mn-MN"/>
              </w:rPr>
              <w:t>ыг</w:t>
            </w:r>
            <w:r w:rsidR="009B6557">
              <w:rPr>
                <w:rFonts w:ascii="Arial" w:hAnsi="Arial" w:cs="Arial"/>
                <w:sz w:val="20"/>
                <w:szCs w:val="20"/>
                <w:lang w:val="mn-MN"/>
              </w:rPr>
              <w:t xml:space="preserve"> </w:t>
            </w:r>
            <w:r w:rsidR="009E070B">
              <w:rPr>
                <w:rFonts w:ascii="Arial" w:hAnsi="Arial" w:cs="Arial"/>
                <w:sz w:val="20"/>
                <w:szCs w:val="20"/>
                <w:lang w:val="mn-MN"/>
              </w:rPr>
              <w:t>харгалзан үзэхэд</w:t>
            </w:r>
            <w:r w:rsidR="007D3DDF">
              <w:rPr>
                <w:rFonts w:ascii="Arial" w:hAnsi="Arial" w:cs="Arial"/>
                <w:sz w:val="20"/>
                <w:szCs w:val="20"/>
                <w:lang w:val="mn-MN"/>
              </w:rPr>
              <w:t>,</w:t>
            </w:r>
            <w:r w:rsidRPr="007056B9">
              <w:rPr>
                <w:rFonts w:ascii="Arial" w:hAnsi="Arial" w:cs="Arial"/>
                <w:sz w:val="20"/>
                <w:szCs w:val="20"/>
                <w:lang w:val="mn-MN"/>
              </w:rPr>
              <w:t xml:space="preserve"> </w:t>
            </w:r>
            <w:r w:rsidR="00A16DCA" w:rsidRPr="007056B9">
              <w:rPr>
                <w:rFonts w:ascii="Arial" w:hAnsi="Arial" w:cs="Arial"/>
                <w:sz w:val="20"/>
                <w:szCs w:val="20"/>
                <w:lang w:val="mn-MN"/>
              </w:rPr>
              <w:t>T</w:t>
            </w:r>
            <w:r w:rsidR="00A16DCA" w:rsidRPr="007056B9">
              <w:rPr>
                <w:rFonts w:ascii="Arial" w:hAnsi="Arial" w:cs="Arial"/>
                <w:sz w:val="20"/>
                <w:szCs w:val="20"/>
                <w:vertAlign w:val="subscript"/>
                <w:lang w:val="mn-MN"/>
              </w:rPr>
              <w:t>NC</w:t>
            </w:r>
            <w:r w:rsidR="00A16DCA" w:rsidRPr="007056B9">
              <w:rPr>
                <w:rFonts w:ascii="Arial" w:hAnsi="Arial" w:cs="Arial"/>
                <w:sz w:val="20"/>
                <w:szCs w:val="20"/>
                <w:lang w:val="mn-MN"/>
              </w:rPr>
              <w:t xml:space="preserve"> </w:t>
            </w:r>
            <w:r w:rsidRPr="007056B9">
              <w:rPr>
                <w:rFonts w:ascii="Arial" w:hAnsi="Arial" w:cs="Arial"/>
                <w:sz w:val="20"/>
                <w:szCs w:val="20"/>
                <w:lang w:val="mn-MN"/>
              </w:rPr>
              <w:t xml:space="preserve">батерейны </w:t>
            </w:r>
            <w:r w:rsidR="009B6557">
              <w:rPr>
                <w:rFonts w:ascii="Arial" w:hAnsi="Arial" w:cs="Arial"/>
                <w:sz w:val="20"/>
                <w:szCs w:val="20"/>
                <w:lang w:val="mn-MN"/>
              </w:rPr>
              <w:t>тогтоосон</w:t>
            </w:r>
            <w:r w:rsidRPr="007056B9">
              <w:rPr>
                <w:rFonts w:ascii="Arial" w:hAnsi="Arial" w:cs="Arial"/>
                <w:sz w:val="20"/>
                <w:szCs w:val="20"/>
                <w:lang w:val="mn-MN"/>
              </w:rPr>
              <w:t xml:space="preserve"> </w:t>
            </w:r>
            <w:r w:rsidR="007D3DDF">
              <w:rPr>
                <w:rFonts w:ascii="Arial" w:hAnsi="Arial" w:cs="Arial"/>
                <w:sz w:val="20"/>
                <w:szCs w:val="20"/>
                <w:lang w:val="mn-MN"/>
              </w:rPr>
              <w:t>багтаамжийг</w:t>
            </w:r>
            <w:r w:rsidRPr="007056B9">
              <w:rPr>
                <w:rFonts w:ascii="Arial" w:hAnsi="Arial" w:cs="Arial"/>
                <w:sz w:val="20"/>
                <w:szCs w:val="20"/>
                <w:lang w:val="mn-MN"/>
              </w:rPr>
              <w:t xml:space="preserve"> </w:t>
            </w:r>
            <w:r w:rsidR="007D3DDF">
              <w:rPr>
                <w:rFonts w:ascii="Arial" w:hAnsi="Arial" w:cs="Arial"/>
                <w:sz w:val="20"/>
                <w:szCs w:val="20"/>
                <w:lang w:val="mn-MN"/>
              </w:rPr>
              <w:t>мэдэгдэх</w:t>
            </w:r>
            <w:r w:rsidRPr="007056B9">
              <w:rPr>
                <w:rFonts w:ascii="Arial" w:hAnsi="Arial" w:cs="Arial"/>
                <w:sz w:val="20"/>
                <w:szCs w:val="20"/>
                <w:lang w:val="mn-MN"/>
              </w:rPr>
              <w:t xml:space="preserve"> хамгийн бага хугацаа  (энэ </w:t>
            </w:r>
            <w:r w:rsidR="007D3DDF">
              <w:rPr>
                <w:rFonts w:ascii="Arial" w:hAnsi="Arial" w:cs="Arial"/>
                <w:sz w:val="20"/>
                <w:szCs w:val="20"/>
                <w:lang w:val="mn-MN"/>
              </w:rPr>
              <w:t>багтаамж</w:t>
            </w:r>
            <w:r w:rsidRPr="007056B9">
              <w:rPr>
                <w:rFonts w:ascii="Arial" w:hAnsi="Arial" w:cs="Arial"/>
                <w:sz w:val="20"/>
                <w:szCs w:val="20"/>
                <w:lang w:val="mn-MN"/>
              </w:rPr>
              <w:t xml:space="preserve"> нь мөн P</w:t>
            </w:r>
            <w:r w:rsidRPr="007056B9">
              <w:rPr>
                <w:rFonts w:ascii="Arial" w:hAnsi="Arial" w:cs="Arial"/>
                <w:sz w:val="20"/>
                <w:szCs w:val="20"/>
                <w:vertAlign w:val="subscript"/>
                <w:lang w:val="mn-MN"/>
              </w:rPr>
              <w:t>CN</w:t>
            </w:r>
            <w:r w:rsidRPr="007056B9">
              <w:rPr>
                <w:rFonts w:ascii="Arial" w:hAnsi="Arial" w:cs="Arial"/>
                <w:sz w:val="20"/>
                <w:szCs w:val="20"/>
                <w:lang w:val="mn-MN"/>
              </w:rPr>
              <w:t xml:space="preserve">-тэй </w:t>
            </w:r>
            <w:r w:rsidR="007D3DDF">
              <w:rPr>
                <w:rFonts w:ascii="Arial" w:hAnsi="Arial" w:cs="Arial"/>
                <w:sz w:val="20"/>
                <w:szCs w:val="20"/>
                <w:lang w:val="mn-MN"/>
              </w:rPr>
              <w:t>нийцэж</w:t>
            </w:r>
            <w:r w:rsidRPr="007056B9">
              <w:rPr>
                <w:rFonts w:ascii="Arial" w:hAnsi="Arial" w:cs="Arial"/>
                <w:sz w:val="20"/>
                <w:szCs w:val="20"/>
                <w:lang w:val="mn-MN"/>
              </w:rPr>
              <w:t xml:space="preserve"> байх ёстой).</w:t>
            </w:r>
          </w:p>
          <w:p w:rsidR="0062359A" w:rsidRPr="007056B9" w:rsidRDefault="0062359A" w:rsidP="0062359A">
            <w:pPr>
              <w:jc w:val="both"/>
              <w:rPr>
                <w:rFonts w:ascii="Arial" w:hAnsi="Arial" w:cs="Arial"/>
                <w:sz w:val="20"/>
                <w:szCs w:val="20"/>
                <w:lang w:val="mn-MN"/>
              </w:rPr>
            </w:pPr>
          </w:p>
          <w:p w:rsidR="0062359A" w:rsidRPr="007056B9" w:rsidRDefault="00A16DCA" w:rsidP="0062359A">
            <w:pPr>
              <w:jc w:val="both"/>
              <w:rPr>
                <w:rFonts w:ascii="Arial" w:hAnsi="Arial" w:cs="Arial"/>
                <w:sz w:val="20"/>
                <w:szCs w:val="20"/>
                <w:lang w:val="mn-MN"/>
              </w:rPr>
            </w:pPr>
            <w:r>
              <w:rPr>
                <w:rFonts w:ascii="Arial" w:hAnsi="Arial" w:cs="Arial"/>
                <w:sz w:val="20"/>
                <w:szCs w:val="20"/>
                <w:lang w:val="mn-MN"/>
              </w:rPr>
              <w:t>Тайлбар</w:t>
            </w:r>
            <w:r w:rsidR="0062359A" w:rsidRPr="007056B9">
              <w:rPr>
                <w:rFonts w:ascii="Arial" w:hAnsi="Arial" w:cs="Arial"/>
                <w:sz w:val="20"/>
                <w:szCs w:val="20"/>
                <w:lang w:val="mn-MN"/>
              </w:rPr>
              <w:t xml:space="preserve"> 3; "Цэнэглэ</w:t>
            </w:r>
            <w:r w:rsidR="007D3DDF">
              <w:rPr>
                <w:rFonts w:ascii="Arial" w:hAnsi="Arial" w:cs="Arial"/>
                <w:sz w:val="20"/>
                <w:szCs w:val="20"/>
                <w:lang w:val="mn-MN"/>
              </w:rPr>
              <w:t>лтийн</w:t>
            </w:r>
            <w:r w:rsidR="0062359A" w:rsidRPr="007056B9">
              <w:rPr>
                <w:rFonts w:ascii="Arial" w:hAnsi="Arial" w:cs="Arial"/>
                <w:sz w:val="20"/>
                <w:szCs w:val="20"/>
                <w:lang w:val="mn-MN"/>
              </w:rPr>
              <w:t xml:space="preserve"> хурд" (хоёрдогч </w:t>
            </w:r>
            <w:r w:rsidR="007D3DDF">
              <w:rPr>
                <w:rFonts w:ascii="Arial" w:hAnsi="Arial" w:cs="Arial"/>
                <w:sz w:val="20"/>
                <w:szCs w:val="20"/>
                <w:lang w:val="mn-MN"/>
              </w:rPr>
              <w:t>элементүүд</w:t>
            </w:r>
            <w:r w:rsidR="0062359A" w:rsidRPr="007056B9">
              <w:rPr>
                <w:rFonts w:ascii="Arial" w:hAnsi="Arial" w:cs="Arial"/>
                <w:sz w:val="20"/>
                <w:szCs w:val="20"/>
                <w:lang w:val="mn-MN"/>
              </w:rPr>
              <w:t xml:space="preserve"> ба батерейтай холбоотой) нь IEC 60050-482:2004-д 482-05-45.</w:t>
            </w:r>
            <w:r w:rsidR="007D3DDF" w:rsidRPr="007056B9">
              <w:rPr>
                <w:rFonts w:ascii="Arial" w:hAnsi="Arial" w:cs="Arial"/>
                <w:sz w:val="20"/>
                <w:szCs w:val="20"/>
                <w:lang w:val="mn-MN"/>
              </w:rPr>
              <w:t xml:space="preserve"> тодорхойлогддог.</w:t>
            </w:r>
          </w:p>
          <w:p w:rsidR="0062359A" w:rsidRPr="007056B9" w:rsidRDefault="0062359A" w:rsidP="0062359A">
            <w:pPr>
              <w:jc w:val="both"/>
              <w:rPr>
                <w:rFonts w:ascii="Arial" w:hAnsi="Arial" w:cs="Arial"/>
                <w:sz w:val="20"/>
                <w:szCs w:val="20"/>
                <w:lang w:val="mn-MN"/>
              </w:rPr>
            </w:pPr>
          </w:p>
          <w:p w:rsidR="0062359A" w:rsidRPr="007056B9" w:rsidRDefault="0062359A" w:rsidP="0062359A">
            <w:pPr>
              <w:jc w:val="both"/>
              <w:rPr>
                <w:rFonts w:ascii="Arial" w:hAnsi="Arial" w:cs="Arial"/>
                <w:b/>
                <w:sz w:val="24"/>
                <w:szCs w:val="24"/>
                <w:lang w:val="mn-MN"/>
              </w:rPr>
            </w:pPr>
            <w:r w:rsidRPr="007056B9">
              <w:rPr>
                <w:rFonts w:ascii="Arial" w:hAnsi="Arial" w:cs="Arial"/>
                <w:b/>
                <w:sz w:val="24"/>
                <w:szCs w:val="24"/>
                <w:lang w:val="mn-MN"/>
              </w:rPr>
              <w:t>4.11</w:t>
            </w:r>
          </w:p>
          <w:p w:rsidR="0062359A" w:rsidRPr="007056B9" w:rsidRDefault="0062359A" w:rsidP="0062359A">
            <w:pPr>
              <w:jc w:val="both"/>
              <w:rPr>
                <w:rFonts w:ascii="Arial" w:hAnsi="Arial" w:cs="Arial"/>
                <w:b/>
                <w:sz w:val="24"/>
                <w:szCs w:val="24"/>
                <w:lang w:val="mn-MN"/>
              </w:rPr>
            </w:pPr>
            <w:r w:rsidRPr="007056B9">
              <w:rPr>
                <w:rFonts w:ascii="Arial" w:hAnsi="Arial" w:cs="Arial"/>
                <w:b/>
                <w:sz w:val="24"/>
                <w:szCs w:val="24"/>
                <w:lang w:val="mn-MN"/>
              </w:rPr>
              <w:t>нэрлэсэн цэнэг</w:t>
            </w:r>
            <w:r w:rsidR="00212626">
              <w:rPr>
                <w:rFonts w:ascii="Arial" w:hAnsi="Arial" w:cs="Arial"/>
                <w:b/>
                <w:sz w:val="24"/>
                <w:szCs w:val="24"/>
                <w:lang w:val="mn-MN"/>
              </w:rPr>
              <w:t xml:space="preserve"> алдалтын</w:t>
            </w:r>
            <w:r w:rsidRPr="007056B9">
              <w:rPr>
                <w:rFonts w:ascii="Arial" w:hAnsi="Arial" w:cs="Arial"/>
                <w:b/>
                <w:sz w:val="24"/>
                <w:szCs w:val="24"/>
                <w:lang w:val="mn-MN"/>
              </w:rPr>
              <w:t xml:space="preserve"> хугацаа</w:t>
            </w:r>
          </w:p>
          <w:p w:rsidR="0062359A" w:rsidRPr="007056B9" w:rsidRDefault="0062359A" w:rsidP="0062359A">
            <w:pPr>
              <w:jc w:val="both"/>
              <w:rPr>
                <w:rFonts w:ascii="Arial" w:hAnsi="Arial" w:cs="Arial"/>
                <w:i/>
                <w:sz w:val="24"/>
                <w:szCs w:val="24"/>
                <w:lang w:val="mn-MN"/>
              </w:rPr>
            </w:pPr>
            <w:r w:rsidRPr="007056B9">
              <w:rPr>
                <w:rFonts w:ascii="Arial" w:hAnsi="Arial" w:cs="Arial"/>
                <w:i/>
                <w:sz w:val="24"/>
                <w:szCs w:val="24"/>
                <w:lang w:val="mn-MN"/>
              </w:rPr>
              <w:t>T</w:t>
            </w:r>
            <w:r w:rsidRPr="007056B9">
              <w:rPr>
                <w:rFonts w:ascii="Arial" w:hAnsi="Arial" w:cs="Arial"/>
                <w:i/>
                <w:sz w:val="24"/>
                <w:szCs w:val="24"/>
                <w:vertAlign w:val="subscript"/>
                <w:lang w:val="mn-MN"/>
              </w:rPr>
              <w:t>ND</w:t>
            </w:r>
          </w:p>
          <w:p w:rsidR="0062359A" w:rsidRPr="007056B9" w:rsidRDefault="00212626" w:rsidP="0062359A">
            <w:pPr>
              <w:jc w:val="both"/>
              <w:rPr>
                <w:rFonts w:ascii="Arial" w:hAnsi="Arial" w:cs="Arial"/>
                <w:sz w:val="24"/>
                <w:szCs w:val="24"/>
                <w:lang w:val="mn-MN"/>
              </w:rPr>
            </w:pPr>
            <w:r w:rsidRPr="007056B9">
              <w:rPr>
                <w:rFonts w:ascii="Arial" w:hAnsi="Arial" w:cs="Arial"/>
                <w:sz w:val="24"/>
                <w:szCs w:val="24"/>
                <w:lang w:val="mn-MN"/>
              </w:rPr>
              <w:t>нэрлэсэн эрчим хүчний багтаамж</w:t>
            </w:r>
            <w:r>
              <w:rPr>
                <w:rFonts w:ascii="Arial" w:hAnsi="Arial" w:cs="Arial"/>
                <w:sz w:val="24"/>
                <w:szCs w:val="24"/>
                <w:lang w:val="mn-MN"/>
              </w:rPr>
              <w:t>ийг</w:t>
            </w:r>
            <w:r w:rsidRPr="007056B9">
              <w:rPr>
                <w:rFonts w:ascii="Arial" w:hAnsi="Arial" w:cs="Arial"/>
                <w:sz w:val="24"/>
                <w:szCs w:val="24"/>
                <w:lang w:val="mn-MN"/>
              </w:rPr>
              <w:t xml:space="preserve"> </w:t>
            </w:r>
            <w:r w:rsidR="0062359A" w:rsidRPr="007056B9">
              <w:rPr>
                <w:rFonts w:ascii="Arial" w:hAnsi="Arial" w:cs="Arial"/>
                <w:sz w:val="24"/>
                <w:szCs w:val="24"/>
                <w:lang w:val="mn-MN"/>
              </w:rPr>
              <w:t>цэнэг</w:t>
            </w:r>
            <w:r>
              <w:rPr>
                <w:rFonts w:ascii="Arial" w:hAnsi="Arial" w:cs="Arial"/>
                <w:sz w:val="24"/>
                <w:szCs w:val="24"/>
                <w:lang w:val="mn-MN"/>
              </w:rPr>
              <w:t xml:space="preserve"> алдалтын </w:t>
            </w:r>
            <w:r w:rsidR="0062359A" w:rsidRPr="007056B9">
              <w:rPr>
                <w:rFonts w:ascii="Arial" w:hAnsi="Arial" w:cs="Arial"/>
                <w:sz w:val="24"/>
                <w:szCs w:val="24"/>
                <w:lang w:val="mn-MN"/>
              </w:rPr>
              <w:t xml:space="preserve"> үе</w:t>
            </w:r>
            <w:r>
              <w:rPr>
                <w:rFonts w:ascii="Arial" w:hAnsi="Arial" w:cs="Arial"/>
                <w:sz w:val="24"/>
                <w:szCs w:val="24"/>
                <w:lang w:val="mn-MN"/>
              </w:rPr>
              <w:t>ийн</w:t>
            </w:r>
            <w:r w:rsidR="0062359A" w:rsidRPr="007056B9">
              <w:rPr>
                <w:rFonts w:ascii="Arial" w:hAnsi="Arial" w:cs="Arial"/>
                <w:sz w:val="24"/>
                <w:szCs w:val="24"/>
                <w:lang w:val="mn-MN"/>
              </w:rPr>
              <w:t xml:space="preserve"> нэрлэсэн </w:t>
            </w:r>
            <w:r>
              <w:rPr>
                <w:rFonts w:ascii="Arial" w:hAnsi="Arial" w:cs="Arial"/>
                <w:sz w:val="24"/>
                <w:szCs w:val="24"/>
                <w:lang w:val="mn-MN"/>
              </w:rPr>
              <w:t>бодит</w:t>
            </w:r>
            <w:r w:rsidR="0062359A" w:rsidRPr="007056B9">
              <w:rPr>
                <w:rFonts w:ascii="Arial" w:hAnsi="Arial" w:cs="Arial"/>
                <w:sz w:val="24"/>
                <w:szCs w:val="24"/>
                <w:lang w:val="mn-MN"/>
              </w:rPr>
              <w:t xml:space="preserve"> чадалд хуваасан</w:t>
            </w:r>
            <w:r>
              <w:rPr>
                <w:rFonts w:ascii="Arial" w:hAnsi="Arial" w:cs="Arial"/>
                <w:sz w:val="24"/>
                <w:szCs w:val="24"/>
                <w:lang w:val="mn-MN"/>
              </w:rPr>
              <w:t>тай тэнцүү</w:t>
            </w:r>
            <w:r w:rsidR="0062359A" w:rsidRPr="007056B9">
              <w:rPr>
                <w:rFonts w:ascii="Arial" w:hAnsi="Arial" w:cs="Arial"/>
                <w:sz w:val="24"/>
                <w:szCs w:val="24"/>
                <w:lang w:val="mn-MN"/>
              </w:rPr>
              <w:t xml:space="preserve"> </w:t>
            </w:r>
          </w:p>
          <w:p w:rsidR="0062359A" w:rsidRPr="007056B9" w:rsidRDefault="0062359A" w:rsidP="0062359A">
            <w:pPr>
              <w:jc w:val="both"/>
              <w:rPr>
                <w:rFonts w:ascii="Arial" w:hAnsi="Arial" w:cs="Arial"/>
                <w:sz w:val="20"/>
                <w:szCs w:val="20"/>
                <w:lang w:val="mn-MN"/>
              </w:rPr>
            </w:pPr>
            <w:r w:rsidRPr="007056B9">
              <w:rPr>
                <w:rFonts w:ascii="Arial" w:hAnsi="Arial" w:cs="Arial"/>
                <w:sz w:val="20"/>
                <w:szCs w:val="20"/>
                <w:lang w:val="mn-MN"/>
              </w:rPr>
              <w:t xml:space="preserve"> </w:t>
            </w:r>
          </w:p>
          <w:p w:rsidR="0062359A" w:rsidRPr="007056B9" w:rsidRDefault="0062359A" w:rsidP="0062359A">
            <w:pPr>
              <w:jc w:val="both"/>
              <w:rPr>
                <w:rFonts w:ascii="Arial" w:hAnsi="Arial" w:cs="Arial"/>
                <w:i/>
                <w:sz w:val="24"/>
                <w:szCs w:val="24"/>
                <w:lang w:val="mn-MN"/>
              </w:rPr>
            </w:pPr>
            <w:r w:rsidRPr="007056B9">
              <w:rPr>
                <w:rFonts w:ascii="Arial" w:hAnsi="Arial" w:cs="Arial"/>
                <w:i/>
                <w:sz w:val="24"/>
                <w:szCs w:val="24"/>
                <w:lang w:val="mn-MN"/>
              </w:rPr>
              <w:t>T</w:t>
            </w:r>
            <w:r w:rsidRPr="007056B9">
              <w:rPr>
                <w:rFonts w:ascii="Arial" w:hAnsi="Arial" w:cs="Arial"/>
                <w:i/>
                <w:sz w:val="24"/>
                <w:szCs w:val="24"/>
                <w:vertAlign w:val="subscript"/>
                <w:lang w:val="mn-MN"/>
              </w:rPr>
              <w:t>ND</w:t>
            </w:r>
            <w:r w:rsidRPr="007056B9">
              <w:rPr>
                <w:rFonts w:ascii="Arial" w:hAnsi="Arial" w:cs="Arial"/>
                <w:i/>
                <w:sz w:val="24"/>
                <w:szCs w:val="24"/>
                <w:lang w:val="mn-MN"/>
              </w:rPr>
              <w:t>=E</w:t>
            </w:r>
            <w:r w:rsidRPr="007056B9">
              <w:rPr>
                <w:rFonts w:ascii="Arial" w:hAnsi="Arial" w:cs="Arial"/>
                <w:i/>
                <w:sz w:val="24"/>
                <w:szCs w:val="24"/>
                <w:vertAlign w:val="subscript"/>
                <w:lang w:val="mn-MN"/>
              </w:rPr>
              <w:t>NC</w:t>
            </w:r>
            <w:r w:rsidRPr="007056B9">
              <w:rPr>
                <w:rFonts w:ascii="Arial" w:hAnsi="Arial" w:cs="Arial"/>
                <w:i/>
                <w:sz w:val="24"/>
                <w:szCs w:val="24"/>
                <w:lang w:val="mn-MN"/>
              </w:rPr>
              <w:t>/P</w:t>
            </w:r>
            <w:r w:rsidRPr="007056B9">
              <w:rPr>
                <w:rFonts w:ascii="Arial" w:hAnsi="Arial" w:cs="Arial"/>
                <w:i/>
                <w:sz w:val="24"/>
                <w:szCs w:val="24"/>
                <w:vertAlign w:val="subscript"/>
                <w:lang w:val="mn-MN"/>
              </w:rPr>
              <w:t>ND</w:t>
            </w:r>
          </w:p>
          <w:p w:rsidR="0062359A" w:rsidRPr="007056B9" w:rsidRDefault="0062359A" w:rsidP="0062359A">
            <w:pPr>
              <w:jc w:val="both"/>
              <w:rPr>
                <w:rFonts w:ascii="Arial" w:hAnsi="Arial" w:cs="Arial"/>
                <w:sz w:val="20"/>
                <w:szCs w:val="20"/>
                <w:lang w:val="mn-MN"/>
              </w:rPr>
            </w:pPr>
          </w:p>
          <w:p w:rsidR="0062359A" w:rsidRPr="007056B9" w:rsidRDefault="0062359A" w:rsidP="0062359A">
            <w:pPr>
              <w:jc w:val="both"/>
              <w:rPr>
                <w:rFonts w:ascii="Arial" w:hAnsi="Arial" w:cs="Arial"/>
                <w:sz w:val="20"/>
                <w:szCs w:val="20"/>
                <w:lang w:val="mn-MN"/>
              </w:rPr>
            </w:pPr>
            <w:r w:rsidRPr="007056B9">
              <w:rPr>
                <w:rFonts w:ascii="Arial" w:hAnsi="Arial" w:cs="Arial"/>
                <w:sz w:val="20"/>
                <w:szCs w:val="20"/>
                <w:lang w:val="mn-MN"/>
              </w:rPr>
              <w:t xml:space="preserve">Тайлбар 1: </w:t>
            </w:r>
            <w:r w:rsidR="00212626">
              <w:rPr>
                <w:rFonts w:ascii="Arial" w:hAnsi="Arial" w:cs="Arial"/>
                <w:sz w:val="20"/>
                <w:szCs w:val="20"/>
                <w:lang w:val="mn-MN"/>
              </w:rPr>
              <w:t>Секунд</w:t>
            </w:r>
            <w:r w:rsidRPr="007056B9">
              <w:rPr>
                <w:rFonts w:ascii="Arial" w:hAnsi="Arial" w:cs="Arial"/>
                <w:sz w:val="20"/>
                <w:szCs w:val="20"/>
                <w:lang w:val="mn-MN"/>
              </w:rPr>
              <w:t xml:space="preserve"> (</w:t>
            </w:r>
            <w:r w:rsidR="00212626">
              <w:rPr>
                <w:rFonts w:ascii="Arial" w:hAnsi="Arial" w:cs="Arial"/>
                <w:sz w:val="20"/>
                <w:szCs w:val="20"/>
                <w:lang w:val="mn-MN"/>
              </w:rPr>
              <w:t>уу</w:t>
            </w:r>
            <w:r w:rsidRPr="007056B9">
              <w:rPr>
                <w:rFonts w:ascii="Arial" w:hAnsi="Arial" w:cs="Arial"/>
                <w:sz w:val="20"/>
                <w:szCs w:val="20"/>
                <w:lang w:val="mn-MN"/>
              </w:rPr>
              <w:t xml:space="preserve">д) нь үндсэн нэгж бөгөөд бусад нэгжийг </w:t>
            </w:r>
            <w:r w:rsidR="00212626">
              <w:rPr>
                <w:rFonts w:ascii="Arial" w:hAnsi="Arial" w:cs="Arial"/>
                <w:sz w:val="20"/>
                <w:szCs w:val="20"/>
                <w:lang w:val="mn-MN"/>
              </w:rPr>
              <w:t>тохируулан</w:t>
            </w:r>
            <w:r w:rsidRPr="007056B9">
              <w:rPr>
                <w:rFonts w:ascii="Arial" w:hAnsi="Arial" w:cs="Arial"/>
                <w:sz w:val="20"/>
                <w:szCs w:val="20"/>
                <w:lang w:val="mn-MN"/>
              </w:rPr>
              <w:t xml:space="preserve"> сонгож болно (h).</w:t>
            </w:r>
          </w:p>
          <w:p w:rsidR="00212626" w:rsidRPr="007056B9" w:rsidRDefault="00212626" w:rsidP="0062359A">
            <w:pPr>
              <w:jc w:val="both"/>
              <w:rPr>
                <w:rFonts w:ascii="Arial" w:hAnsi="Arial" w:cs="Arial"/>
                <w:sz w:val="20"/>
                <w:szCs w:val="20"/>
                <w:lang w:val="mn-MN"/>
              </w:rPr>
            </w:pPr>
          </w:p>
          <w:p w:rsidR="0062359A" w:rsidRPr="007056B9" w:rsidRDefault="0062359A" w:rsidP="0062359A">
            <w:pPr>
              <w:jc w:val="both"/>
              <w:rPr>
                <w:rFonts w:ascii="Arial" w:hAnsi="Arial" w:cs="Arial"/>
                <w:sz w:val="20"/>
                <w:szCs w:val="20"/>
                <w:lang w:val="mn-MN"/>
              </w:rPr>
            </w:pPr>
            <w:r w:rsidRPr="007056B9">
              <w:rPr>
                <w:rFonts w:ascii="Arial" w:hAnsi="Arial" w:cs="Arial"/>
                <w:sz w:val="20"/>
                <w:szCs w:val="20"/>
                <w:lang w:val="mn-MN"/>
              </w:rPr>
              <w:lastRenderedPageBreak/>
              <w:t xml:space="preserve">Тайлбар 2: </w:t>
            </w:r>
            <w:r w:rsidR="00C24833" w:rsidRPr="007056B9">
              <w:rPr>
                <w:rFonts w:ascii="Arial" w:hAnsi="Arial" w:cs="Arial"/>
                <w:sz w:val="20"/>
                <w:szCs w:val="20"/>
                <w:lang w:val="mn-MN"/>
              </w:rPr>
              <w:t xml:space="preserve">Хоёрдогч батерейнд суурилсан </w:t>
            </w:r>
            <w:r w:rsidR="00C24833">
              <w:rPr>
                <w:rFonts w:ascii="Arial" w:hAnsi="Arial" w:cs="Arial"/>
                <w:sz w:val="20"/>
                <w:szCs w:val="20"/>
                <w:lang w:val="mn-MN"/>
              </w:rPr>
              <w:t>ЦЭХХ-ын</w:t>
            </w:r>
            <w:r w:rsidR="00C24833" w:rsidRPr="007056B9">
              <w:rPr>
                <w:rFonts w:ascii="Arial" w:hAnsi="Arial" w:cs="Arial"/>
                <w:sz w:val="20"/>
                <w:szCs w:val="20"/>
                <w:lang w:val="mn-MN"/>
              </w:rPr>
              <w:t xml:space="preserve"> систем болон цэнэглэ</w:t>
            </w:r>
            <w:r w:rsidR="00C24833">
              <w:rPr>
                <w:rFonts w:ascii="Arial" w:hAnsi="Arial" w:cs="Arial"/>
                <w:sz w:val="20"/>
                <w:szCs w:val="20"/>
                <w:lang w:val="mn-MN"/>
              </w:rPr>
              <w:t>лтийн</w:t>
            </w:r>
            <w:r w:rsidR="00C24833" w:rsidRPr="007056B9">
              <w:rPr>
                <w:rFonts w:ascii="Arial" w:hAnsi="Arial" w:cs="Arial"/>
                <w:sz w:val="20"/>
                <w:szCs w:val="20"/>
                <w:lang w:val="mn-MN"/>
              </w:rPr>
              <w:t xml:space="preserve"> хурдны тодорхойлолт</w:t>
            </w:r>
            <w:r w:rsidR="00C24833">
              <w:rPr>
                <w:rFonts w:ascii="Arial" w:hAnsi="Arial" w:cs="Arial"/>
                <w:sz w:val="20"/>
                <w:szCs w:val="20"/>
                <w:lang w:val="mn-MN"/>
              </w:rPr>
              <w:t>ыг харгалзан үзэхэд,</w:t>
            </w:r>
            <w:r w:rsidRPr="007056B9">
              <w:rPr>
                <w:rFonts w:ascii="Arial" w:hAnsi="Arial" w:cs="Arial"/>
                <w:sz w:val="20"/>
                <w:szCs w:val="20"/>
                <w:lang w:val="mn-MN"/>
              </w:rPr>
              <w:t xml:space="preserve"> T</w:t>
            </w:r>
            <w:r w:rsidRPr="007056B9">
              <w:rPr>
                <w:rFonts w:ascii="Arial" w:hAnsi="Arial" w:cs="Arial"/>
                <w:sz w:val="20"/>
                <w:szCs w:val="20"/>
                <w:vertAlign w:val="subscript"/>
                <w:lang w:val="mn-MN"/>
              </w:rPr>
              <w:t>ND</w:t>
            </w:r>
            <w:r w:rsidRPr="007056B9">
              <w:rPr>
                <w:rFonts w:ascii="Arial" w:hAnsi="Arial" w:cs="Arial"/>
                <w:sz w:val="20"/>
                <w:szCs w:val="20"/>
                <w:lang w:val="mn-MN"/>
              </w:rPr>
              <w:t xml:space="preserve"> нь батерейны </w:t>
            </w:r>
            <w:r w:rsidR="00C24833">
              <w:rPr>
                <w:rFonts w:ascii="Arial" w:hAnsi="Arial" w:cs="Arial"/>
                <w:sz w:val="20"/>
                <w:szCs w:val="20"/>
                <w:lang w:val="mn-MN"/>
              </w:rPr>
              <w:t>тогтоосон</w:t>
            </w:r>
            <w:r w:rsidRPr="007056B9">
              <w:rPr>
                <w:rFonts w:ascii="Arial" w:hAnsi="Arial" w:cs="Arial"/>
                <w:sz w:val="20"/>
                <w:szCs w:val="20"/>
                <w:lang w:val="mn-MN"/>
              </w:rPr>
              <w:t xml:space="preserve"> </w:t>
            </w:r>
            <w:r w:rsidR="00212626">
              <w:rPr>
                <w:rFonts w:ascii="Arial" w:hAnsi="Arial" w:cs="Arial"/>
                <w:sz w:val="20"/>
                <w:szCs w:val="20"/>
                <w:lang w:val="mn-MN"/>
              </w:rPr>
              <w:t>багтаамжийг</w:t>
            </w:r>
            <w:r w:rsidRPr="007056B9">
              <w:rPr>
                <w:rFonts w:ascii="Arial" w:hAnsi="Arial" w:cs="Arial"/>
                <w:sz w:val="20"/>
                <w:szCs w:val="20"/>
                <w:lang w:val="mn-MN"/>
              </w:rPr>
              <w:t xml:space="preserve"> </w:t>
            </w:r>
            <w:r w:rsidR="00212626">
              <w:rPr>
                <w:rFonts w:ascii="Arial" w:hAnsi="Arial" w:cs="Arial"/>
                <w:sz w:val="20"/>
                <w:szCs w:val="20"/>
                <w:lang w:val="mn-MN"/>
              </w:rPr>
              <w:t>мэдэгдэх</w:t>
            </w:r>
            <w:r w:rsidRPr="007056B9">
              <w:rPr>
                <w:rFonts w:ascii="Arial" w:hAnsi="Arial" w:cs="Arial"/>
                <w:sz w:val="20"/>
                <w:szCs w:val="20"/>
                <w:lang w:val="mn-MN"/>
              </w:rPr>
              <w:t xml:space="preserve"> хамгийн бага хугацаа (энэ </w:t>
            </w:r>
            <w:r w:rsidR="00212626">
              <w:rPr>
                <w:rFonts w:ascii="Arial" w:hAnsi="Arial" w:cs="Arial"/>
                <w:sz w:val="20"/>
                <w:szCs w:val="20"/>
                <w:lang w:val="mn-MN"/>
              </w:rPr>
              <w:t xml:space="preserve">багтаамж </w:t>
            </w:r>
            <w:r w:rsidRPr="007056B9">
              <w:rPr>
                <w:rFonts w:ascii="Arial" w:hAnsi="Arial" w:cs="Arial"/>
                <w:sz w:val="20"/>
                <w:szCs w:val="20"/>
                <w:lang w:val="mn-MN"/>
              </w:rPr>
              <w:t>нь мөн P</w:t>
            </w:r>
            <w:r w:rsidRPr="007056B9">
              <w:rPr>
                <w:rFonts w:ascii="Arial" w:hAnsi="Arial" w:cs="Arial"/>
                <w:sz w:val="20"/>
                <w:szCs w:val="20"/>
                <w:vertAlign w:val="subscript"/>
                <w:lang w:val="mn-MN"/>
              </w:rPr>
              <w:t>DN</w:t>
            </w:r>
            <w:r w:rsidRPr="007056B9">
              <w:rPr>
                <w:rFonts w:ascii="Arial" w:hAnsi="Arial" w:cs="Arial"/>
                <w:sz w:val="20"/>
                <w:szCs w:val="20"/>
                <w:lang w:val="mn-MN"/>
              </w:rPr>
              <w:t xml:space="preserve">-тэй </w:t>
            </w:r>
            <w:r w:rsidR="00212626">
              <w:rPr>
                <w:rFonts w:ascii="Arial" w:hAnsi="Arial" w:cs="Arial"/>
                <w:sz w:val="20"/>
                <w:szCs w:val="20"/>
                <w:lang w:val="mn-MN"/>
              </w:rPr>
              <w:t>нийцэж</w:t>
            </w:r>
            <w:r w:rsidRPr="007056B9">
              <w:rPr>
                <w:rFonts w:ascii="Arial" w:hAnsi="Arial" w:cs="Arial"/>
                <w:sz w:val="20"/>
                <w:szCs w:val="20"/>
                <w:lang w:val="mn-MN"/>
              </w:rPr>
              <w:t xml:space="preserve"> байх ёстой).</w:t>
            </w:r>
          </w:p>
          <w:p w:rsidR="0062359A" w:rsidRPr="007056B9" w:rsidRDefault="00212626" w:rsidP="0062359A">
            <w:pPr>
              <w:jc w:val="both"/>
              <w:rPr>
                <w:rFonts w:ascii="Arial" w:hAnsi="Arial" w:cs="Arial"/>
                <w:sz w:val="20"/>
                <w:szCs w:val="20"/>
                <w:lang w:val="mn-MN"/>
              </w:rPr>
            </w:pPr>
            <w:r>
              <w:rPr>
                <w:rFonts w:ascii="Arial" w:hAnsi="Arial" w:cs="Arial"/>
                <w:sz w:val="20"/>
                <w:szCs w:val="20"/>
                <w:lang w:val="mn-MN"/>
              </w:rPr>
              <w:t>Тайлбар</w:t>
            </w:r>
            <w:r w:rsidR="0062359A" w:rsidRPr="007056B9">
              <w:rPr>
                <w:rFonts w:ascii="Arial" w:hAnsi="Arial" w:cs="Arial"/>
                <w:sz w:val="20"/>
                <w:szCs w:val="20"/>
                <w:lang w:val="mn-MN"/>
              </w:rPr>
              <w:t xml:space="preserve"> 3: </w:t>
            </w:r>
            <w:r w:rsidRPr="007056B9">
              <w:rPr>
                <w:rFonts w:ascii="Arial" w:hAnsi="Arial" w:cs="Arial"/>
                <w:sz w:val="20"/>
                <w:szCs w:val="20"/>
                <w:lang w:val="mn-MN"/>
              </w:rPr>
              <w:t>"цэнэг</w:t>
            </w:r>
            <w:r>
              <w:rPr>
                <w:rFonts w:ascii="Arial" w:hAnsi="Arial" w:cs="Arial"/>
                <w:sz w:val="20"/>
                <w:szCs w:val="20"/>
                <w:lang w:val="mn-MN"/>
              </w:rPr>
              <w:t xml:space="preserve"> алдуулалтын</w:t>
            </w:r>
            <w:r w:rsidRPr="007056B9">
              <w:rPr>
                <w:rFonts w:ascii="Arial" w:hAnsi="Arial" w:cs="Arial"/>
                <w:sz w:val="20"/>
                <w:szCs w:val="20"/>
                <w:lang w:val="mn-MN"/>
              </w:rPr>
              <w:t xml:space="preserve"> хурд" нь </w:t>
            </w:r>
            <w:r w:rsidR="0062359A" w:rsidRPr="007056B9">
              <w:rPr>
                <w:rFonts w:ascii="Arial" w:hAnsi="Arial" w:cs="Arial"/>
                <w:sz w:val="20"/>
                <w:szCs w:val="20"/>
                <w:lang w:val="mn-MN"/>
              </w:rPr>
              <w:t xml:space="preserve">"хоёрдогч </w:t>
            </w:r>
            <w:r>
              <w:rPr>
                <w:rFonts w:ascii="Arial" w:hAnsi="Arial" w:cs="Arial"/>
                <w:sz w:val="20"/>
                <w:szCs w:val="20"/>
                <w:lang w:val="mn-MN"/>
              </w:rPr>
              <w:t>элементүүд</w:t>
            </w:r>
            <w:r w:rsidR="0062359A" w:rsidRPr="007056B9">
              <w:rPr>
                <w:rFonts w:ascii="Arial" w:hAnsi="Arial" w:cs="Arial"/>
                <w:sz w:val="20"/>
                <w:szCs w:val="20"/>
                <w:lang w:val="mn-MN"/>
              </w:rPr>
              <w:t xml:space="preserve"> болон батерейтай холбоотой) IEC 60050-482:2004, 482-03-25-д тодорхойлогддог.</w:t>
            </w:r>
          </w:p>
          <w:p w:rsidR="0062359A" w:rsidRPr="007056B9" w:rsidRDefault="0062359A" w:rsidP="0062359A">
            <w:pPr>
              <w:jc w:val="both"/>
              <w:rPr>
                <w:rFonts w:ascii="Arial" w:hAnsi="Arial" w:cs="Arial"/>
                <w:b/>
                <w:sz w:val="24"/>
                <w:szCs w:val="24"/>
                <w:lang w:val="mn-MN"/>
              </w:rPr>
            </w:pPr>
            <w:r w:rsidRPr="007056B9">
              <w:rPr>
                <w:rFonts w:ascii="Arial" w:hAnsi="Arial" w:cs="Arial"/>
                <w:b/>
                <w:sz w:val="24"/>
                <w:szCs w:val="24"/>
                <w:lang w:val="mn-MN"/>
              </w:rPr>
              <w:t>4.12</w:t>
            </w:r>
          </w:p>
          <w:p w:rsidR="0062359A" w:rsidRPr="00A61369" w:rsidRDefault="0062359A" w:rsidP="0062359A">
            <w:pPr>
              <w:jc w:val="both"/>
              <w:rPr>
                <w:rFonts w:ascii="Arial" w:hAnsi="Arial" w:cs="Arial"/>
                <w:b/>
                <w:sz w:val="24"/>
                <w:szCs w:val="24"/>
                <w:lang w:val="mn-MN"/>
              </w:rPr>
            </w:pPr>
            <w:r w:rsidRPr="007056B9">
              <w:rPr>
                <w:rFonts w:ascii="Arial" w:hAnsi="Arial" w:cs="Arial"/>
                <w:b/>
                <w:sz w:val="24"/>
                <w:szCs w:val="24"/>
                <w:lang w:val="mn-MN"/>
              </w:rPr>
              <w:t xml:space="preserve">эрчим хүчний </w:t>
            </w:r>
            <w:r w:rsidR="00C24833">
              <w:rPr>
                <w:rFonts w:ascii="Arial" w:hAnsi="Arial" w:cs="Arial"/>
                <w:b/>
                <w:sz w:val="24"/>
                <w:szCs w:val="24"/>
                <w:lang w:val="mn-MN"/>
              </w:rPr>
              <w:t>үр ашиг</w:t>
            </w:r>
          </w:p>
          <w:p w:rsidR="0062359A" w:rsidRPr="007056B9" w:rsidRDefault="0062359A" w:rsidP="0062359A">
            <w:pPr>
              <w:jc w:val="both"/>
              <w:rPr>
                <w:rFonts w:ascii="Arial" w:hAnsi="Arial" w:cs="Arial"/>
                <w:sz w:val="20"/>
                <w:szCs w:val="20"/>
                <w:lang w:val="mn-MN"/>
              </w:rPr>
            </w:pPr>
            <w:r w:rsidRPr="006B08EF">
              <w:rPr>
                <w:rFonts w:ascii="Arial" w:hAnsi="Arial" w:cs="Arial"/>
                <w:sz w:val="24"/>
                <w:szCs w:val="24"/>
                <w:lang w:val="mn-MN"/>
              </w:rPr>
              <w:t xml:space="preserve">анхдагч </w:t>
            </w:r>
            <w:r w:rsidR="00B347C2" w:rsidRPr="006B08EF">
              <w:rPr>
                <w:rFonts w:ascii="Arial" w:hAnsi="Arial" w:cs="Arial"/>
                <w:sz w:val="24"/>
                <w:szCs w:val="24"/>
                <w:lang w:val="mn-MN"/>
              </w:rPr>
              <w:t>ХЦ</w:t>
            </w:r>
            <w:r w:rsidRPr="006B08EF">
              <w:rPr>
                <w:rFonts w:ascii="Arial" w:hAnsi="Arial" w:cs="Arial"/>
                <w:sz w:val="24"/>
                <w:szCs w:val="24"/>
                <w:lang w:val="mn-MN"/>
              </w:rPr>
              <w:t xml:space="preserve"> д</w:t>
            </w:r>
            <w:r w:rsidR="00B347C2" w:rsidRPr="006B08EF">
              <w:rPr>
                <w:rFonts w:ascii="Arial" w:hAnsi="Arial" w:cs="Arial"/>
                <w:sz w:val="24"/>
                <w:szCs w:val="24"/>
                <w:lang w:val="mn-MN"/>
              </w:rPr>
              <w:t>эх</w:t>
            </w:r>
            <w:r w:rsidRPr="006B08EF">
              <w:rPr>
                <w:rFonts w:ascii="Arial" w:hAnsi="Arial" w:cs="Arial"/>
                <w:sz w:val="24"/>
                <w:szCs w:val="24"/>
                <w:lang w:val="mn-MN"/>
              </w:rPr>
              <w:t xml:space="preserve"> ашигтай </w:t>
            </w:r>
            <w:r w:rsidR="002B0096" w:rsidRPr="006B08EF">
              <w:rPr>
                <w:rFonts w:ascii="Arial" w:hAnsi="Arial" w:cs="Arial"/>
                <w:sz w:val="24"/>
                <w:szCs w:val="24"/>
                <w:lang w:val="mn-MN"/>
              </w:rPr>
              <w:t xml:space="preserve">гаралтын </w:t>
            </w:r>
            <w:r w:rsidRPr="006B08EF">
              <w:rPr>
                <w:rFonts w:ascii="Arial" w:hAnsi="Arial" w:cs="Arial"/>
                <w:sz w:val="24"/>
                <w:szCs w:val="24"/>
                <w:lang w:val="mn-MN"/>
              </w:rPr>
              <w:t>энергий</w:t>
            </w:r>
            <w:r w:rsidR="002B0096" w:rsidRPr="006B08EF">
              <w:rPr>
                <w:rFonts w:ascii="Arial" w:hAnsi="Arial" w:cs="Arial"/>
                <w:sz w:val="24"/>
                <w:szCs w:val="24"/>
                <w:lang w:val="mn-MN"/>
              </w:rPr>
              <w:t>г</w:t>
            </w:r>
            <w:r w:rsidR="006B08EF" w:rsidRPr="006B08EF">
              <w:rPr>
                <w:rFonts w:ascii="Arial" w:hAnsi="Arial" w:cs="Arial"/>
                <w:sz w:val="24"/>
                <w:szCs w:val="24"/>
                <w:lang w:val="mn-MN"/>
              </w:rPr>
              <w:t>,</w:t>
            </w:r>
            <w:r w:rsidRPr="006B08EF">
              <w:rPr>
                <w:rFonts w:ascii="Arial" w:hAnsi="Arial" w:cs="Arial"/>
                <w:sz w:val="24"/>
                <w:szCs w:val="24"/>
                <w:lang w:val="mn-MN"/>
              </w:rPr>
              <w:t xml:space="preserve"> </w:t>
            </w:r>
            <w:r w:rsidR="00AC58A5" w:rsidRPr="006B08EF">
              <w:rPr>
                <w:rFonts w:ascii="Arial" w:hAnsi="Arial" w:cs="Arial"/>
                <w:sz w:val="24"/>
                <w:szCs w:val="24"/>
                <w:lang w:val="mn-MN"/>
              </w:rPr>
              <w:t xml:space="preserve">системийг ажиллуулахад шаардлагатай бүх </w:t>
            </w:r>
            <w:r w:rsidR="000532C2" w:rsidRPr="006B08EF">
              <w:rPr>
                <w:rFonts w:ascii="Arial" w:hAnsi="Arial" w:cs="Arial"/>
                <w:sz w:val="24"/>
                <w:szCs w:val="24"/>
                <w:lang w:val="mn-MN"/>
              </w:rPr>
              <w:t xml:space="preserve">туслах болон бусад </w:t>
            </w:r>
            <w:r w:rsidR="00427CC9" w:rsidRPr="006B08EF">
              <w:rPr>
                <w:rFonts w:ascii="Arial" w:hAnsi="Arial" w:cs="Arial"/>
                <w:sz w:val="24"/>
                <w:szCs w:val="24"/>
                <w:lang w:val="mn-MN"/>
              </w:rPr>
              <w:t>зүй бус</w:t>
            </w:r>
            <w:r w:rsidR="00AC58A5" w:rsidRPr="006B08EF">
              <w:rPr>
                <w:rFonts w:ascii="Arial" w:hAnsi="Arial" w:cs="Arial"/>
                <w:sz w:val="24"/>
                <w:szCs w:val="24"/>
                <w:lang w:val="mn-MN"/>
              </w:rPr>
              <w:t xml:space="preserve"> </w:t>
            </w:r>
            <w:r w:rsidR="00427CC9" w:rsidRPr="006B08EF">
              <w:rPr>
                <w:rFonts w:ascii="Arial" w:hAnsi="Arial" w:cs="Arial"/>
                <w:sz w:val="24"/>
                <w:szCs w:val="24"/>
                <w:lang w:val="mn-MN"/>
              </w:rPr>
              <w:t>эрчим хүчийг</w:t>
            </w:r>
            <w:r w:rsidR="00AC58A5" w:rsidRPr="006B08EF">
              <w:rPr>
                <w:rFonts w:ascii="Arial" w:hAnsi="Arial" w:cs="Arial"/>
                <w:sz w:val="24"/>
                <w:szCs w:val="24"/>
                <w:lang w:val="mn-MN"/>
              </w:rPr>
              <w:t xml:space="preserve"> багтаасан</w:t>
            </w:r>
            <w:r w:rsidR="00F60292" w:rsidRPr="006B08EF">
              <w:rPr>
                <w:rFonts w:ascii="Arial" w:hAnsi="Arial" w:cs="Arial"/>
                <w:sz w:val="24"/>
                <w:szCs w:val="24"/>
                <w:lang w:val="mn-MN"/>
              </w:rPr>
              <w:t xml:space="preserve"> бөгөөд</w:t>
            </w:r>
            <w:r w:rsidR="00AC58A5" w:rsidRPr="006B08EF">
              <w:rPr>
                <w:rFonts w:ascii="Arial" w:hAnsi="Arial" w:cs="Arial"/>
                <w:sz w:val="24"/>
                <w:szCs w:val="24"/>
                <w:lang w:val="mn-MN"/>
              </w:rPr>
              <w:t xml:space="preserve"> </w:t>
            </w:r>
            <w:r w:rsidR="00F60292" w:rsidRPr="006B08EF">
              <w:rPr>
                <w:rFonts w:ascii="Arial" w:hAnsi="Arial" w:cs="Arial"/>
                <w:sz w:val="24"/>
                <w:szCs w:val="24"/>
                <w:lang w:val="mn-MN"/>
              </w:rPr>
              <w:t xml:space="preserve">анхны </w:t>
            </w:r>
            <w:r w:rsidR="007E145C" w:rsidRPr="006B08EF">
              <w:rPr>
                <w:rFonts w:ascii="Arial" w:hAnsi="Arial" w:cs="Arial"/>
                <w:sz w:val="24"/>
                <w:szCs w:val="24"/>
                <w:lang w:val="mn-MN"/>
              </w:rPr>
              <w:t xml:space="preserve">цэнэгийн төлөв </w:t>
            </w:r>
            <w:r w:rsidR="000532C2" w:rsidRPr="006B08EF">
              <w:rPr>
                <w:rFonts w:ascii="Arial" w:hAnsi="Arial" w:cs="Arial"/>
                <w:sz w:val="24"/>
                <w:szCs w:val="24"/>
                <w:lang w:val="mn-MN"/>
              </w:rPr>
              <w:t xml:space="preserve">нь </w:t>
            </w:r>
            <w:r w:rsidR="007E145C" w:rsidRPr="006B08EF">
              <w:rPr>
                <w:rFonts w:ascii="Arial" w:hAnsi="Arial" w:cs="Arial"/>
                <w:sz w:val="24"/>
                <w:szCs w:val="24"/>
                <w:lang w:val="mn-MN"/>
              </w:rPr>
              <w:t xml:space="preserve"> </w:t>
            </w:r>
            <w:r w:rsidR="006D6FE0">
              <w:rPr>
                <w:rFonts w:ascii="Arial" w:hAnsi="Arial" w:cs="Arial"/>
                <w:sz w:val="24"/>
                <w:szCs w:val="24"/>
                <w:lang w:val="mn-MN"/>
              </w:rPr>
              <w:t>эцсийн</w:t>
            </w:r>
            <w:r w:rsidR="007E145C" w:rsidRPr="006B08EF">
              <w:rPr>
                <w:rFonts w:ascii="Arial" w:hAnsi="Arial" w:cs="Arial"/>
                <w:sz w:val="24"/>
                <w:szCs w:val="24"/>
                <w:lang w:val="mn-MN"/>
              </w:rPr>
              <w:t xml:space="preserve"> </w:t>
            </w:r>
            <w:r w:rsidR="00F60292" w:rsidRPr="006B08EF">
              <w:rPr>
                <w:rFonts w:ascii="Arial" w:hAnsi="Arial" w:cs="Arial"/>
                <w:sz w:val="24"/>
                <w:szCs w:val="24"/>
                <w:lang w:val="mn-MN"/>
              </w:rPr>
              <w:t>цэнэгийн төлөв</w:t>
            </w:r>
            <w:r w:rsidR="000532C2" w:rsidRPr="006B08EF">
              <w:rPr>
                <w:rFonts w:ascii="Arial" w:hAnsi="Arial" w:cs="Arial"/>
                <w:sz w:val="24"/>
                <w:szCs w:val="24"/>
                <w:lang w:val="mn-MN"/>
              </w:rPr>
              <w:t xml:space="preserve">тэй </w:t>
            </w:r>
            <w:r w:rsidR="007E145C" w:rsidRPr="006B08EF">
              <w:rPr>
                <w:rFonts w:ascii="Arial" w:hAnsi="Arial" w:cs="Arial"/>
                <w:sz w:val="24"/>
                <w:szCs w:val="24"/>
                <w:lang w:val="mn-MN"/>
              </w:rPr>
              <w:t>адил</w:t>
            </w:r>
            <w:r w:rsidR="000532C2" w:rsidRPr="006B08EF">
              <w:rPr>
                <w:rFonts w:ascii="Arial" w:hAnsi="Arial" w:cs="Arial"/>
                <w:sz w:val="24"/>
                <w:szCs w:val="24"/>
                <w:lang w:val="mn-MN"/>
              </w:rPr>
              <w:t>аар</w:t>
            </w:r>
            <w:r w:rsidR="007E145C" w:rsidRPr="006B08EF">
              <w:rPr>
                <w:rFonts w:ascii="Arial" w:hAnsi="Arial" w:cs="Arial"/>
                <w:sz w:val="24"/>
                <w:szCs w:val="24"/>
                <w:lang w:val="mn-MN"/>
              </w:rPr>
              <w:t xml:space="preserve"> </w:t>
            </w:r>
            <w:r w:rsidR="000532C2" w:rsidRPr="006B08EF">
              <w:rPr>
                <w:rFonts w:ascii="Arial" w:hAnsi="Arial" w:cs="Arial"/>
                <w:sz w:val="24"/>
                <w:szCs w:val="24"/>
                <w:lang w:val="mn-MN"/>
              </w:rPr>
              <w:t xml:space="preserve">ажиллах явцдаа үнэлэгддэг </w:t>
            </w:r>
            <w:r w:rsidR="00274E7E" w:rsidRPr="006B08EF">
              <w:rPr>
                <w:rFonts w:ascii="Arial" w:hAnsi="Arial" w:cs="Arial"/>
                <w:sz w:val="24"/>
                <w:szCs w:val="24"/>
                <w:lang w:val="mn-MN"/>
              </w:rPr>
              <w:t xml:space="preserve">ЦЭХХ-ын системийн </w:t>
            </w:r>
            <w:r w:rsidR="00AC58A5" w:rsidRPr="006B08EF">
              <w:rPr>
                <w:rFonts w:ascii="Arial" w:hAnsi="Arial" w:cs="Arial"/>
                <w:sz w:val="24"/>
                <w:szCs w:val="24"/>
                <w:lang w:val="mn-MN"/>
              </w:rPr>
              <w:t xml:space="preserve">оролтын </w:t>
            </w:r>
            <w:r w:rsidR="00274E7E" w:rsidRPr="006B08EF">
              <w:rPr>
                <w:rFonts w:ascii="Arial" w:hAnsi="Arial" w:cs="Arial"/>
                <w:sz w:val="24"/>
                <w:szCs w:val="24"/>
                <w:lang w:val="mn-MN"/>
              </w:rPr>
              <w:t>эрчим хүч</w:t>
            </w:r>
            <w:r w:rsidR="00F60292" w:rsidRPr="006B08EF">
              <w:rPr>
                <w:rFonts w:ascii="Arial" w:hAnsi="Arial" w:cs="Arial"/>
                <w:sz w:val="24"/>
                <w:szCs w:val="24"/>
                <w:lang w:val="mn-MN"/>
              </w:rPr>
              <w:t>ний утгад</w:t>
            </w:r>
            <w:r w:rsidR="00274E7E" w:rsidRPr="006B08EF">
              <w:rPr>
                <w:rFonts w:ascii="Arial" w:hAnsi="Arial" w:cs="Arial"/>
                <w:sz w:val="24"/>
                <w:szCs w:val="24"/>
                <w:lang w:val="mn-MN"/>
              </w:rPr>
              <w:t xml:space="preserve"> хуваа</w:t>
            </w:r>
            <w:r w:rsidR="00AC58A5" w:rsidRPr="006B08EF">
              <w:rPr>
                <w:rFonts w:ascii="Arial" w:hAnsi="Arial" w:cs="Arial"/>
                <w:sz w:val="24"/>
                <w:szCs w:val="24"/>
                <w:lang w:val="mn-MN"/>
              </w:rPr>
              <w:t>на</w:t>
            </w:r>
          </w:p>
          <w:p w:rsidR="0062359A" w:rsidRPr="007056B9" w:rsidRDefault="0062359A" w:rsidP="0062359A">
            <w:pPr>
              <w:jc w:val="both"/>
              <w:rPr>
                <w:rFonts w:ascii="Arial" w:hAnsi="Arial" w:cs="Arial"/>
                <w:sz w:val="20"/>
                <w:szCs w:val="20"/>
                <w:lang w:val="mn-MN"/>
              </w:rPr>
            </w:pPr>
            <w:r w:rsidRPr="007056B9">
              <w:rPr>
                <w:rFonts w:ascii="Arial" w:hAnsi="Arial" w:cs="Arial"/>
                <w:sz w:val="20"/>
                <w:szCs w:val="20"/>
                <w:lang w:val="mn-MN"/>
              </w:rPr>
              <w:t>Тайлбар 1: Системийг ажиллуулахад шаарда</w:t>
            </w:r>
            <w:r w:rsidR="006B08EF">
              <w:rPr>
                <w:rFonts w:ascii="Arial" w:hAnsi="Arial" w:cs="Arial"/>
                <w:sz w:val="20"/>
                <w:szCs w:val="20"/>
                <w:lang w:val="mn-MN"/>
              </w:rPr>
              <w:t>лагатай</w:t>
            </w:r>
            <w:r w:rsidRPr="007056B9">
              <w:rPr>
                <w:rFonts w:ascii="Arial" w:hAnsi="Arial" w:cs="Arial"/>
                <w:sz w:val="20"/>
                <w:szCs w:val="20"/>
                <w:lang w:val="mn-MN"/>
              </w:rPr>
              <w:t xml:space="preserve"> </w:t>
            </w:r>
            <w:r w:rsidR="006B08EF">
              <w:rPr>
                <w:rFonts w:ascii="Arial" w:hAnsi="Arial" w:cs="Arial"/>
                <w:sz w:val="20"/>
                <w:szCs w:val="20"/>
                <w:lang w:val="mn-MN"/>
              </w:rPr>
              <w:t xml:space="preserve">туслах болон бусад зүй бус </w:t>
            </w:r>
            <w:r w:rsidR="00A61369">
              <w:rPr>
                <w:rFonts w:ascii="Arial" w:hAnsi="Arial" w:cs="Arial"/>
                <w:sz w:val="20"/>
                <w:szCs w:val="20"/>
                <w:lang w:val="mn-MN"/>
              </w:rPr>
              <w:t>эрчим хүчинд,</w:t>
            </w:r>
            <w:r w:rsidRPr="007056B9">
              <w:rPr>
                <w:rFonts w:ascii="Arial" w:hAnsi="Arial" w:cs="Arial"/>
                <w:sz w:val="20"/>
                <w:szCs w:val="20"/>
                <w:lang w:val="mn-MN"/>
              </w:rPr>
              <w:t xml:space="preserve"> эрчим хүчний алдагд</w:t>
            </w:r>
            <w:r w:rsidR="00F60292">
              <w:rPr>
                <w:rFonts w:ascii="Arial" w:hAnsi="Arial" w:cs="Arial"/>
                <w:sz w:val="20"/>
                <w:szCs w:val="20"/>
                <w:lang w:val="mn-MN"/>
              </w:rPr>
              <w:t>лууд</w:t>
            </w:r>
            <w:r w:rsidRPr="007056B9">
              <w:rPr>
                <w:rFonts w:ascii="Arial" w:hAnsi="Arial" w:cs="Arial"/>
                <w:sz w:val="20"/>
                <w:szCs w:val="20"/>
                <w:lang w:val="mn-MN"/>
              </w:rPr>
              <w:t>, өөр</w:t>
            </w:r>
            <w:r w:rsidR="00F60292">
              <w:rPr>
                <w:rFonts w:ascii="Arial" w:hAnsi="Arial" w:cs="Arial"/>
                <w:sz w:val="20"/>
                <w:szCs w:val="20"/>
                <w:lang w:val="mn-MN"/>
              </w:rPr>
              <w:t>ийн</w:t>
            </w:r>
            <w:r w:rsidRPr="007056B9">
              <w:rPr>
                <w:rFonts w:ascii="Arial" w:hAnsi="Arial" w:cs="Arial"/>
                <w:sz w:val="20"/>
                <w:szCs w:val="20"/>
                <w:lang w:val="mn-MN"/>
              </w:rPr>
              <w:t xml:space="preserve"> </w:t>
            </w:r>
            <w:r w:rsidR="00F60292">
              <w:rPr>
                <w:rFonts w:ascii="Arial" w:hAnsi="Arial" w:cs="Arial"/>
                <w:sz w:val="20"/>
                <w:szCs w:val="20"/>
                <w:lang w:val="mn-MN"/>
              </w:rPr>
              <w:t>цэнэг алдалт</w:t>
            </w:r>
            <w:r w:rsidRPr="007056B9">
              <w:rPr>
                <w:rFonts w:ascii="Arial" w:hAnsi="Arial" w:cs="Arial"/>
                <w:sz w:val="20"/>
                <w:szCs w:val="20"/>
                <w:lang w:val="mn-MN"/>
              </w:rPr>
              <w:t>, хала</w:t>
            </w:r>
            <w:r w:rsidR="00A61369">
              <w:rPr>
                <w:rFonts w:ascii="Arial" w:hAnsi="Arial" w:cs="Arial"/>
                <w:sz w:val="20"/>
                <w:szCs w:val="20"/>
                <w:lang w:val="mn-MN"/>
              </w:rPr>
              <w:t>лт</w:t>
            </w:r>
            <w:r w:rsidRPr="007056B9">
              <w:rPr>
                <w:rFonts w:ascii="Arial" w:hAnsi="Arial" w:cs="Arial"/>
                <w:sz w:val="20"/>
                <w:szCs w:val="20"/>
                <w:lang w:val="mn-MN"/>
              </w:rPr>
              <w:t>, хөргө</w:t>
            </w:r>
            <w:r w:rsidR="00A61369">
              <w:rPr>
                <w:rFonts w:ascii="Arial" w:hAnsi="Arial" w:cs="Arial"/>
                <w:sz w:val="20"/>
                <w:szCs w:val="20"/>
                <w:lang w:val="mn-MN"/>
              </w:rPr>
              <w:t>лт</w:t>
            </w:r>
            <w:r w:rsidR="006B08EF">
              <w:rPr>
                <w:rFonts w:ascii="Arial" w:hAnsi="Arial" w:cs="Arial"/>
                <w:sz w:val="20"/>
                <w:szCs w:val="20"/>
                <w:lang w:val="mn-MN"/>
              </w:rPr>
              <w:t>тэй холбоотой</w:t>
            </w:r>
            <w:r w:rsidRPr="007056B9">
              <w:rPr>
                <w:rFonts w:ascii="Arial" w:hAnsi="Arial" w:cs="Arial"/>
                <w:sz w:val="20"/>
                <w:szCs w:val="20"/>
                <w:lang w:val="mn-MN"/>
              </w:rPr>
              <w:t xml:space="preserve"> </w:t>
            </w:r>
            <w:r w:rsidR="006B08EF">
              <w:rPr>
                <w:rFonts w:ascii="Arial" w:hAnsi="Arial" w:cs="Arial"/>
                <w:sz w:val="20"/>
                <w:szCs w:val="20"/>
                <w:lang w:val="mn-MN"/>
              </w:rPr>
              <w:t>бүх эрчим хүч</w:t>
            </w:r>
            <w:r w:rsidRPr="007056B9">
              <w:rPr>
                <w:rFonts w:ascii="Arial" w:hAnsi="Arial" w:cs="Arial"/>
                <w:sz w:val="20"/>
                <w:szCs w:val="20"/>
                <w:lang w:val="mn-MN"/>
              </w:rPr>
              <w:t xml:space="preserve"> орно.</w:t>
            </w:r>
          </w:p>
          <w:p w:rsidR="0062359A" w:rsidRPr="007056B9" w:rsidRDefault="0062359A" w:rsidP="0062359A">
            <w:pPr>
              <w:jc w:val="both"/>
              <w:rPr>
                <w:rFonts w:ascii="Arial" w:hAnsi="Arial" w:cs="Arial"/>
                <w:sz w:val="20"/>
                <w:szCs w:val="20"/>
                <w:lang w:val="mn-MN"/>
              </w:rPr>
            </w:pPr>
            <w:r w:rsidRPr="007056B9">
              <w:rPr>
                <w:rFonts w:ascii="Arial" w:hAnsi="Arial" w:cs="Arial"/>
                <w:sz w:val="20"/>
                <w:szCs w:val="20"/>
                <w:lang w:val="mn-MN"/>
              </w:rPr>
              <w:t>Тайлбар 2: Үр ашгийг ерөнхийд нь хувиар илэрхийлнэ.</w:t>
            </w:r>
          </w:p>
          <w:p w:rsidR="0062359A" w:rsidRPr="007056B9" w:rsidRDefault="0062359A" w:rsidP="0062359A">
            <w:pPr>
              <w:jc w:val="both"/>
              <w:rPr>
                <w:rFonts w:ascii="Arial" w:hAnsi="Arial" w:cs="Arial"/>
                <w:sz w:val="20"/>
                <w:szCs w:val="20"/>
                <w:lang w:val="mn-MN"/>
              </w:rPr>
            </w:pPr>
          </w:p>
          <w:p w:rsidR="0062359A" w:rsidRPr="007056B9" w:rsidRDefault="0062359A" w:rsidP="0062359A">
            <w:pPr>
              <w:jc w:val="both"/>
              <w:rPr>
                <w:rFonts w:ascii="Arial" w:hAnsi="Arial" w:cs="Arial"/>
                <w:b/>
                <w:sz w:val="24"/>
                <w:szCs w:val="24"/>
                <w:lang w:val="mn-MN"/>
              </w:rPr>
            </w:pPr>
            <w:r w:rsidRPr="007056B9">
              <w:rPr>
                <w:rFonts w:ascii="Arial" w:hAnsi="Arial" w:cs="Arial"/>
                <w:b/>
                <w:sz w:val="24"/>
                <w:szCs w:val="24"/>
                <w:lang w:val="mn-MN"/>
              </w:rPr>
              <w:t>4.12.1</w:t>
            </w:r>
          </w:p>
          <w:p w:rsidR="0062359A" w:rsidRPr="00A61369" w:rsidRDefault="005023B5" w:rsidP="0062359A">
            <w:pPr>
              <w:jc w:val="both"/>
              <w:rPr>
                <w:rFonts w:ascii="Arial" w:hAnsi="Arial" w:cs="Arial"/>
                <w:b/>
                <w:sz w:val="24"/>
                <w:szCs w:val="24"/>
                <w:lang w:val="mn-MN"/>
              </w:rPr>
            </w:pPr>
            <w:r>
              <w:rPr>
                <w:rFonts w:ascii="Arial" w:hAnsi="Arial" w:cs="Arial"/>
                <w:b/>
                <w:sz w:val="24"/>
                <w:szCs w:val="24"/>
                <w:lang w:val="mn-MN"/>
              </w:rPr>
              <w:t xml:space="preserve">бүтэн </w:t>
            </w:r>
            <w:r w:rsidR="0062359A" w:rsidRPr="007056B9">
              <w:rPr>
                <w:rFonts w:ascii="Arial" w:hAnsi="Arial" w:cs="Arial"/>
                <w:b/>
                <w:sz w:val="24"/>
                <w:szCs w:val="24"/>
                <w:lang w:val="mn-MN"/>
              </w:rPr>
              <w:t xml:space="preserve">ажлын </w:t>
            </w:r>
            <w:r>
              <w:rPr>
                <w:rFonts w:ascii="Arial" w:hAnsi="Arial" w:cs="Arial"/>
                <w:b/>
                <w:sz w:val="24"/>
                <w:szCs w:val="24"/>
                <w:lang w:val="mn-MN"/>
              </w:rPr>
              <w:t>циклийн</w:t>
            </w:r>
            <w:r w:rsidR="0062359A" w:rsidRPr="007056B9">
              <w:rPr>
                <w:rFonts w:ascii="Arial" w:hAnsi="Arial" w:cs="Arial"/>
                <w:b/>
                <w:sz w:val="24"/>
                <w:szCs w:val="24"/>
                <w:lang w:val="mn-MN"/>
              </w:rPr>
              <w:t xml:space="preserve"> </w:t>
            </w:r>
            <w:r w:rsidR="006B08EF">
              <w:rPr>
                <w:rFonts w:ascii="Arial" w:hAnsi="Arial" w:cs="Arial"/>
                <w:b/>
                <w:sz w:val="24"/>
                <w:szCs w:val="24"/>
                <w:lang w:val="mn-MN"/>
              </w:rPr>
              <w:t>үр ашиг</w:t>
            </w:r>
          </w:p>
          <w:p w:rsidR="0062359A" w:rsidRPr="005023B5" w:rsidRDefault="00F60292" w:rsidP="0062359A">
            <w:pPr>
              <w:jc w:val="both"/>
              <w:rPr>
                <w:rFonts w:ascii="Arial" w:hAnsi="Arial" w:cs="Arial"/>
                <w:sz w:val="24"/>
                <w:szCs w:val="24"/>
                <w:lang w:val="mn-MN"/>
              </w:rPr>
            </w:pPr>
            <w:r>
              <w:rPr>
                <w:rFonts w:ascii="Arial" w:hAnsi="Arial" w:cs="Arial"/>
                <w:sz w:val="24"/>
                <w:szCs w:val="24"/>
                <w:lang w:val="mn-MN"/>
              </w:rPr>
              <w:t xml:space="preserve">Анхдагч </w:t>
            </w:r>
            <w:r w:rsidR="0062359A" w:rsidRPr="007056B9">
              <w:rPr>
                <w:rFonts w:ascii="Arial" w:hAnsi="Arial" w:cs="Arial"/>
                <w:sz w:val="24"/>
                <w:szCs w:val="24"/>
                <w:lang w:val="mn-MN"/>
              </w:rPr>
              <w:t xml:space="preserve"> </w:t>
            </w:r>
            <w:r>
              <w:rPr>
                <w:rFonts w:ascii="Arial" w:hAnsi="Arial" w:cs="Arial"/>
                <w:sz w:val="24"/>
                <w:szCs w:val="24"/>
                <w:lang w:val="mn-MN"/>
              </w:rPr>
              <w:t>ХЦ</w:t>
            </w:r>
            <w:r w:rsidR="0062359A" w:rsidRPr="007056B9">
              <w:rPr>
                <w:rFonts w:ascii="Arial" w:hAnsi="Arial" w:cs="Arial"/>
                <w:sz w:val="24"/>
                <w:szCs w:val="24"/>
                <w:lang w:val="mn-MN"/>
              </w:rPr>
              <w:t>-</w:t>
            </w:r>
            <w:r w:rsidR="001F0F1F">
              <w:rPr>
                <w:rFonts w:ascii="Arial" w:hAnsi="Arial" w:cs="Arial"/>
                <w:sz w:val="24"/>
                <w:szCs w:val="24"/>
                <w:lang w:val="mn-MN"/>
              </w:rPr>
              <w:t xml:space="preserve">т </w:t>
            </w:r>
            <w:r w:rsidR="0062359A" w:rsidRPr="007056B9">
              <w:rPr>
                <w:rFonts w:ascii="Arial" w:hAnsi="Arial" w:cs="Arial"/>
                <w:sz w:val="24"/>
                <w:szCs w:val="24"/>
                <w:lang w:val="mn-MN"/>
              </w:rPr>
              <w:t xml:space="preserve">хэмжсэн </w:t>
            </w:r>
            <w:r w:rsidR="001F0F1F">
              <w:rPr>
                <w:rFonts w:ascii="Arial" w:hAnsi="Arial" w:cs="Arial"/>
                <w:sz w:val="24"/>
                <w:szCs w:val="24"/>
                <w:lang w:val="mn-MN"/>
              </w:rPr>
              <w:t xml:space="preserve">цэнэг алдалтын </w:t>
            </w:r>
            <w:r w:rsidR="00A61369">
              <w:rPr>
                <w:rFonts w:ascii="Arial" w:hAnsi="Arial" w:cs="Arial"/>
                <w:sz w:val="24"/>
                <w:szCs w:val="24"/>
                <w:lang w:val="mn-MN"/>
              </w:rPr>
              <w:t>эрчим хүчийг</w:t>
            </w:r>
            <w:r w:rsidR="0062359A" w:rsidRPr="007056B9">
              <w:rPr>
                <w:rFonts w:ascii="Arial" w:hAnsi="Arial" w:cs="Arial"/>
                <w:sz w:val="24"/>
                <w:szCs w:val="24"/>
                <w:lang w:val="mn-MN"/>
              </w:rPr>
              <w:t xml:space="preserve">, </w:t>
            </w:r>
            <w:r w:rsidR="00FF6FDC">
              <w:rPr>
                <w:rFonts w:ascii="Arial" w:hAnsi="Arial" w:cs="Arial"/>
                <w:sz w:val="24"/>
                <w:szCs w:val="24"/>
                <w:lang w:val="mn-MN"/>
              </w:rPr>
              <w:t xml:space="preserve">ажлын </w:t>
            </w:r>
            <w:r w:rsidR="00FF6FDC" w:rsidRPr="002030CE">
              <w:rPr>
                <w:rFonts w:ascii="Arial" w:hAnsi="Arial" w:cs="Arial"/>
                <w:sz w:val="24"/>
                <w:szCs w:val="24"/>
                <w:highlight w:val="yellow"/>
                <w:lang w:val="mn-MN"/>
              </w:rPr>
              <w:t>нэг бүтэн</w:t>
            </w:r>
            <w:r w:rsidR="00FF6FDC">
              <w:rPr>
                <w:rFonts w:ascii="Arial" w:hAnsi="Arial" w:cs="Arial"/>
                <w:sz w:val="24"/>
                <w:szCs w:val="24"/>
                <w:lang w:val="mn-MN"/>
              </w:rPr>
              <w:t xml:space="preserve"> циклийн туршид</w:t>
            </w:r>
            <w:r w:rsidR="00FF6FDC" w:rsidRPr="007056B9">
              <w:rPr>
                <w:rFonts w:ascii="Arial" w:hAnsi="Arial" w:cs="Arial"/>
                <w:sz w:val="24"/>
                <w:szCs w:val="24"/>
                <w:lang w:val="mn-MN"/>
              </w:rPr>
              <w:t xml:space="preserve"> анхны</w:t>
            </w:r>
            <w:r w:rsidR="00FF6FDC">
              <w:rPr>
                <w:rFonts w:ascii="Arial" w:hAnsi="Arial" w:cs="Arial"/>
                <w:sz w:val="24"/>
                <w:szCs w:val="24"/>
                <w:lang w:val="mn-MN"/>
              </w:rPr>
              <w:t xml:space="preserve"> </w:t>
            </w:r>
            <w:r w:rsidR="00FF6FDC" w:rsidRPr="007056B9">
              <w:rPr>
                <w:rFonts w:ascii="Arial" w:hAnsi="Arial" w:cs="Arial"/>
                <w:sz w:val="24"/>
                <w:szCs w:val="24"/>
                <w:lang w:val="mn-MN"/>
              </w:rPr>
              <w:t>цэнэг</w:t>
            </w:r>
            <w:r w:rsidR="00FF6FDC">
              <w:rPr>
                <w:rFonts w:ascii="Arial" w:hAnsi="Arial" w:cs="Arial"/>
                <w:sz w:val="24"/>
                <w:szCs w:val="24"/>
                <w:lang w:val="mn-MN"/>
              </w:rPr>
              <w:t>ийн</w:t>
            </w:r>
            <w:r w:rsidR="00FF6FDC" w:rsidRPr="007056B9">
              <w:rPr>
                <w:rFonts w:ascii="Arial" w:hAnsi="Arial" w:cs="Arial"/>
                <w:sz w:val="24"/>
                <w:szCs w:val="24"/>
                <w:lang w:val="mn-MN"/>
              </w:rPr>
              <w:t xml:space="preserve"> төлөв</w:t>
            </w:r>
            <w:r w:rsidR="00FF6FDC">
              <w:rPr>
                <w:rFonts w:ascii="Arial" w:hAnsi="Arial" w:cs="Arial"/>
                <w:sz w:val="24"/>
                <w:szCs w:val="24"/>
                <w:lang w:val="mn-MN"/>
              </w:rPr>
              <w:t xml:space="preserve"> нь эцсийн </w:t>
            </w:r>
            <w:r w:rsidR="00FF6FDC" w:rsidRPr="007056B9">
              <w:rPr>
                <w:rFonts w:ascii="Arial" w:hAnsi="Arial" w:cs="Arial"/>
                <w:sz w:val="24"/>
                <w:szCs w:val="24"/>
                <w:lang w:val="mn-MN"/>
              </w:rPr>
              <w:t xml:space="preserve"> </w:t>
            </w:r>
            <w:r w:rsidR="00FF6FDC">
              <w:rPr>
                <w:rFonts w:ascii="Arial" w:hAnsi="Arial" w:cs="Arial"/>
                <w:sz w:val="24"/>
                <w:szCs w:val="24"/>
                <w:lang w:val="mn-MN"/>
              </w:rPr>
              <w:t xml:space="preserve">цэнэгийн </w:t>
            </w:r>
            <w:r w:rsidR="00FF6FDC" w:rsidRPr="007056B9">
              <w:rPr>
                <w:rFonts w:ascii="Arial" w:hAnsi="Arial" w:cs="Arial"/>
                <w:sz w:val="24"/>
                <w:szCs w:val="24"/>
                <w:lang w:val="mn-MN"/>
              </w:rPr>
              <w:t>төлөв</w:t>
            </w:r>
            <w:r w:rsidR="00FF6FDC">
              <w:rPr>
                <w:rFonts w:ascii="Arial" w:hAnsi="Arial" w:cs="Arial"/>
                <w:sz w:val="24"/>
                <w:szCs w:val="24"/>
                <w:lang w:val="mn-MN"/>
              </w:rPr>
              <w:t>тэй адилаар,</w:t>
            </w:r>
            <w:r w:rsidR="00FF6FDC" w:rsidRPr="007056B9">
              <w:rPr>
                <w:rFonts w:ascii="Arial" w:hAnsi="Arial" w:cs="Arial"/>
                <w:sz w:val="24"/>
                <w:szCs w:val="24"/>
                <w:lang w:val="mn-MN"/>
              </w:rPr>
              <w:t xml:space="preserve"> </w:t>
            </w:r>
            <w:r w:rsidR="00FF6FDC">
              <w:rPr>
                <w:rFonts w:ascii="Arial" w:hAnsi="Arial" w:cs="Arial"/>
                <w:sz w:val="24"/>
                <w:szCs w:val="24"/>
                <w:lang w:val="mn-MN"/>
              </w:rPr>
              <w:t xml:space="preserve">тусгайлсан </w:t>
            </w:r>
            <w:r w:rsidR="00FF6FDC" w:rsidRPr="007056B9">
              <w:rPr>
                <w:rFonts w:ascii="Arial" w:hAnsi="Arial" w:cs="Arial"/>
                <w:sz w:val="24"/>
                <w:szCs w:val="24"/>
                <w:lang w:val="mn-MN"/>
              </w:rPr>
              <w:t>ажлын горимд, тасралтгүй ажилла</w:t>
            </w:r>
            <w:r w:rsidR="00FF6FDC">
              <w:rPr>
                <w:rFonts w:ascii="Arial" w:hAnsi="Arial" w:cs="Arial"/>
                <w:sz w:val="24"/>
                <w:szCs w:val="24"/>
                <w:lang w:val="mn-MN"/>
              </w:rPr>
              <w:t>х</w:t>
            </w:r>
            <w:r w:rsidR="00FF6FDC" w:rsidRPr="007056B9">
              <w:rPr>
                <w:rFonts w:ascii="Arial" w:hAnsi="Arial" w:cs="Arial"/>
                <w:sz w:val="24"/>
                <w:szCs w:val="24"/>
                <w:lang w:val="mn-MN"/>
              </w:rPr>
              <w:t xml:space="preserve"> нөхц</w:t>
            </w:r>
            <w:r w:rsidR="00FF6FDC">
              <w:rPr>
                <w:rFonts w:ascii="Arial" w:hAnsi="Arial" w:cs="Arial"/>
                <w:sz w:val="24"/>
                <w:szCs w:val="24"/>
                <w:lang w:val="mn-MN"/>
              </w:rPr>
              <w:t xml:space="preserve">өлд </w:t>
            </w:r>
            <w:r w:rsidR="002030CE" w:rsidRPr="007056B9">
              <w:rPr>
                <w:rFonts w:ascii="Arial" w:hAnsi="Arial" w:cs="Arial"/>
                <w:sz w:val="24"/>
                <w:szCs w:val="24"/>
                <w:lang w:val="mn-MN"/>
              </w:rPr>
              <w:t xml:space="preserve">бүх </w:t>
            </w:r>
            <w:r w:rsidR="002030CE">
              <w:rPr>
                <w:rFonts w:ascii="Arial" w:hAnsi="Arial" w:cs="Arial"/>
                <w:sz w:val="24"/>
                <w:szCs w:val="24"/>
                <w:lang w:val="mn-MN"/>
              </w:rPr>
              <w:t>ХЦ-т хэмжсэн</w:t>
            </w:r>
            <w:r w:rsidR="006D6FE0">
              <w:rPr>
                <w:rFonts w:ascii="Arial" w:hAnsi="Arial" w:cs="Arial"/>
                <w:sz w:val="24"/>
                <w:szCs w:val="24"/>
                <w:lang w:val="mn-MN"/>
              </w:rPr>
              <w:t xml:space="preserve"> </w:t>
            </w:r>
            <w:r w:rsidR="006D6FE0" w:rsidRPr="007056B9">
              <w:rPr>
                <w:rFonts w:ascii="Arial" w:hAnsi="Arial" w:cs="Arial"/>
                <w:sz w:val="24"/>
                <w:szCs w:val="24"/>
                <w:lang w:val="mn-MN"/>
              </w:rPr>
              <w:t xml:space="preserve">(анхдагч ба </w:t>
            </w:r>
            <w:r w:rsidR="006D6FE0">
              <w:rPr>
                <w:rFonts w:ascii="Arial" w:hAnsi="Arial" w:cs="Arial"/>
                <w:sz w:val="24"/>
                <w:szCs w:val="24"/>
                <w:lang w:val="mn-MN"/>
              </w:rPr>
              <w:t>туслах</w:t>
            </w:r>
            <w:r w:rsidR="006D6FE0" w:rsidRPr="007056B9">
              <w:rPr>
                <w:rFonts w:ascii="Arial" w:hAnsi="Arial" w:cs="Arial"/>
                <w:sz w:val="24"/>
                <w:szCs w:val="24"/>
                <w:lang w:val="mn-MN"/>
              </w:rPr>
              <w:t>)</w:t>
            </w:r>
            <w:r w:rsidR="006D6FE0">
              <w:rPr>
                <w:rFonts w:ascii="Arial" w:hAnsi="Arial" w:cs="Arial"/>
                <w:sz w:val="24"/>
                <w:szCs w:val="24"/>
                <w:lang w:val="mn-MN"/>
              </w:rPr>
              <w:t>,</w:t>
            </w:r>
            <w:r w:rsidR="006D6FE0" w:rsidRPr="007056B9">
              <w:rPr>
                <w:rFonts w:ascii="Arial" w:hAnsi="Arial" w:cs="Arial"/>
                <w:sz w:val="24"/>
                <w:szCs w:val="24"/>
                <w:lang w:val="mn-MN"/>
              </w:rPr>
              <w:t xml:space="preserve"> </w:t>
            </w:r>
            <w:r w:rsidR="002030CE">
              <w:rPr>
                <w:rFonts w:ascii="Arial" w:hAnsi="Arial" w:cs="Arial"/>
                <w:sz w:val="24"/>
                <w:szCs w:val="24"/>
                <w:lang w:val="mn-MN"/>
              </w:rPr>
              <w:t xml:space="preserve"> нийлбэр</w:t>
            </w:r>
            <w:r w:rsidR="006D6FE0">
              <w:rPr>
                <w:rFonts w:ascii="Arial" w:hAnsi="Arial" w:cs="Arial"/>
                <w:sz w:val="24"/>
                <w:szCs w:val="24"/>
                <w:lang w:val="mn-MN"/>
              </w:rPr>
              <w:t xml:space="preserve"> эрчим хүч</w:t>
            </w:r>
            <w:r w:rsidR="002030CE" w:rsidRPr="007056B9">
              <w:rPr>
                <w:rFonts w:ascii="Arial" w:hAnsi="Arial" w:cs="Arial"/>
                <w:sz w:val="24"/>
                <w:szCs w:val="24"/>
                <w:lang w:val="mn-MN"/>
              </w:rPr>
              <w:t xml:space="preserve"> </w:t>
            </w:r>
            <w:r w:rsidR="005023B5">
              <w:rPr>
                <w:rFonts w:ascii="Arial" w:hAnsi="Arial" w:cs="Arial"/>
                <w:sz w:val="24"/>
                <w:szCs w:val="24"/>
                <w:lang w:val="mn-MN"/>
              </w:rPr>
              <w:t>болох ЦЭХХ-ын</w:t>
            </w:r>
            <w:r w:rsidR="005023B5" w:rsidRPr="007056B9">
              <w:rPr>
                <w:rFonts w:ascii="Arial" w:hAnsi="Arial" w:cs="Arial"/>
                <w:sz w:val="24"/>
                <w:szCs w:val="24"/>
                <w:lang w:val="mn-MN"/>
              </w:rPr>
              <w:t xml:space="preserve"> систем</w:t>
            </w:r>
            <w:r w:rsidR="005023B5">
              <w:rPr>
                <w:rFonts w:ascii="Arial" w:hAnsi="Arial" w:cs="Arial"/>
                <w:sz w:val="24"/>
                <w:szCs w:val="24"/>
                <w:lang w:val="mn-MN"/>
              </w:rPr>
              <w:t>ийн</w:t>
            </w:r>
            <w:r w:rsidR="005023B5" w:rsidRPr="007056B9">
              <w:rPr>
                <w:rFonts w:ascii="Arial" w:hAnsi="Arial" w:cs="Arial"/>
                <w:sz w:val="24"/>
                <w:szCs w:val="24"/>
                <w:lang w:val="mn-MN"/>
              </w:rPr>
              <w:t xml:space="preserve"> </w:t>
            </w:r>
            <w:r w:rsidR="006D6FE0">
              <w:rPr>
                <w:rFonts w:ascii="Arial" w:hAnsi="Arial" w:cs="Arial"/>
                <w:sz w:val="24"/>
                <w:szCs w:val="24"/>
                <w:lang w:val="mn-MN"/>
              </w:rPr>
              <w:t>хуримтлуулсан</w:t>
            </w:r>
            <w:r w:rsidR="005023B5" w:rsidRPr="007056B9">
              <w:rPr>
                <w:rFonts w:ascii="Arial" w:hAnsi="Arial" w:cs="Arial"/>
                <w:sz w:val="24"/>
                <w:szCs w:val="24"/>
                <w:lang w:val="mn-MN"/>
              </w:rPr>
              <w:t xml:space="preserve"> </w:t>
            </w:r>
            <w:r w:rsidR="005023B5">
              <w:rPr>
                <w:rFonts w:ascii="Arial" w:hAnsi="Arial" w:cs="Arial"/>
                <w:sz w:val="24"/>
                <w:szCs w:val="24"/>
                <w:lang w:val="mn-MN"/>
              </w:rPr>
              <w:t>э</w:t>
            </w:r>
            <w:r w:rsidR="005F5A77">
              <w:rPr>
                <w:rFonts w:ascii="Arial" w:hAnsi="Arial" w:cs="Arial"/>
                <w:sz w:val="24"/>
                <w:szCs w:val="24"/>
                <w:lang w:val="mn-MN"/>
              </w:rPr>
              <w:t>рчим хүчинд</w:t>
            </w:r>
            <w:r w:rsidR="005023B5" w:rsidRPr="007056B9">
              <w:rPr>
                <w:rFonts w:ascii="Arial" w:hAnsi="Arial" w:cs="Arial"/>
                <w:sz w:val="24"/>
                <w:szCs w:val="24"/>
                <w:lang w:val="mn-MN"/>
              </w:rPr>
              <w:t xml:space="preserve"> хуваа</w:t>
            </w:r>
            <w:r w:rsidR="005023B5">
              <w:rPr>
                <w:rFonts w:ascii="Arial" w:hAnsi="Arial" w:cs="Arial"/>
                <w:sz w:val="24"/>
                <w:szCs w:val="24"/>
                <w:lang w:val="mn-MN"/>
              </w:rPr>
              <w:t>на</w:t>
            </w:r>
            <w:r w:rsidR="006D6FE0">
              <w:rPr>
                <w:rFonts w:ascii="Arial" w:hAnsi="Arial" w:cs="Arial"/>
                <w:sz w:val="24"/>
                <w:szCs w:val="24"/>
                <w:lang w:val="mn-MN"/>
              </w:rPr>
              <w:t xml:space="preserve"> </w:t>
            </w:r>
          </w:p>
          <w:p w:rsidR="0062359A" w:rsidRPr="0019393A" w:rsidRDefault="0062359A" w:rsidP="0062359A">
            <w:pPr>
              <w:jc w:val="both"/>
              <w:rPr>
                <w:rFonts w:ascii="Arial" w:hAnsi="Arial" w:cs="Arial"/>
                <w:sz w:val="20"/>
                <w:szCs w:val="20"/>
                <w:lang w:val="mn-MN"/>
              </w:rPr>
            </w:pPr>
            <w:r w:rsidRPr="0019393A">
              <w:rPr>
                <w:rFonts w:ascii="Arial" w:hAnsi="Arial" w:cs="Arial"/>
                <w:sz w:val="20"/>
                <w:szCs w:val="20"/>
                <w:lang w:val="mn-MN"/>
              </w:rPr>
              <w:t xml:space="preserve">Тайлбар 1: </w:t>
            </w:r>
            <w:r w:rsidR="004A389C" w:rsidRPr="00350D46">
              <w:rPr>
                <w:rFonts w:ascii="Arial" w:hAnsi="Arial" w:cs="Arial"/>
                <w:sz w:val="20"/>
                <w:szCs w:val="20"/>
                <w:highlight w:val="yellow"/>
                <w:lang w:val="mn-MN"/>
              </w:rPr>
              <w:t>Хэвшил ёсоор</w:t>
            </w:r>
            <w:r w:rsidR="00B423D2">
              <w:rPr>
                <w:rFonts w:ascii="Arial" w:hAnsi="Arial" w:cs="Arial"/>
                <w:sz w:val="20"/>
                <w:szCs w:val="20"/>
                <w:lang w:val="mn-MN"/>
              </w:rPr>
              <w:t xml:space="preserve"> гүйцэтгэсэн</w:t>
            </w:r>
            <w:r w:rsidRPr="0019393A">
              <w:rPr>
                <w:rFonts w:ascii="Arial" w:hAnsi="Arial" w:cs="Arial"/>
                <w:sz w:val="20"/>
                <w:szCs w:val="20"/>
                <w:lang w:val="mn-MN"/>
              </w:rPr>
              <w:t xml:space="preserve"> ажлын циклүүд нь</w:t>
            </w:r>
            <w:r w:rsidR="005F5A77">
              <w:rPr>
                <w:rFonts w:ascii="Arial" w:hAnsi="Arial" w:cs="Arial"/>
                <w:sz w:val="20"/>
                <w:szCs w:val="20"/>
                <w:lang w:val="mn-MN"/>
              </w:rPr>
              <w:t>,</w:t>
            </w:r>
            <w:r w:rsidRPr="0019393A">
              <w:rPr>
                <w:rFonts w:ascii="Arial" w:hAnsi="Arial" w:cs="Arial"/>
                <w:sz w:val="20"/>
                <w:szCs w:val="20"/>
                <w:lang w:val="mn-MN"/>
              </w:rPr>
              <w:t xml:space="preserve"> </w:t>
            </w:r>
            <w:r w:rsidR="005023B5">
              <w:rPr>
                <w:rFonts w:ascii="Arial" w:hAnsi="Arial" w:cs="Arial"/>
                <w:sz w:val="20"/>
                <w:szCs w:val="20"/>
                <w:lang w:val="mn-MN"/>
              </w:rPr>
              <w:t>ЦЭХХ-ын</w:t>
            </w:r>
            <w:r w:rsidRPr="0019393A">
              <w:rPr>
                <w:rFonts w:ascii="Arial" w:hAnsi="Arial" w:cs="Arial"/>
                <w:sz w:val="20"/>
                <w:szCs w:val="20"/>
                <w:lang w:val="mn-MN"/>
              </w:rPr>
              <w:t xml:space="preserve"> системийн </w:t>
            </w:r>
            <w:r w:rsidR="005F5A77">
              <w:rPr>
                <w:rFonts w:ascii="Arial" w:hAnsi="Arial" w:cs="Arial"/>
                <w:sz w:val="20"/>
                <w:szCs w:val="20"/>
                <w:lang w:val="mn-MN"/>
              </w:rPr>
              <w:t xml:space="preserve">нийт </w:t>
            </w:r>
            <w:r w:rsidR="004A389C" w:rsidRPr="0019393A">
              <w:rPr>
                <w:rFonts w:ascii="Arial" w:hAnsi="Arial" w:cs="Arial"/>
                <w:sz w:val="20"/>
                <w:szCs w:val="20"/>
                <w:lang w:val="mn-MN"/>
              </w:rPr>
              <w:t xml:space="preserve">эрчим хүчний </w:t>
            </w:r>
            <w:r w:rsidR="005023B5">
              <w:rPr>
                <w:rFonts w:ascii="Arial" w:hAnsi="Arial" w:cs="Arial"/>
                <w:sz w:val="20"/>
                <w:szCs w:val="20"/>
                <w:lang w:val="mn-MN"/>
              </w:rPr>
              <w:t xml:space="preserve">багтаамжийг </w:t>
            </w:r>
            <w:r w:rsidR="005F5A77">
              <w:rPr>
                <w:rFonts w:ascii="Arial" w:hAnsi="Arial" w:cs="Arial"/>
                <w:sz w:val="20"/>
                <w:szCs w:val="20"/>
                <w:lang w:val="mn-MN"/>
              </w:rPr>
              <w:t>хамардаг</w:t>
            </w:r>
            <w:r w:rsidR="005023B5" w:rsidRPr="0019393A">
              <w:rPr>
                <w:rFonts w:ascii="Arial" w:hAnsi="Arial" w:cs="Arial"/>
                <w:sz w:val="20"/>
                <w:szCs w:val="20"/>
                <w:lang w:val="mn-MN"/>
              </w:rPr>
              <w:t>.</w:t>
            </w:r>
            <w:r w:rsidR="005023B5">
              <w:rPr>
                <w:rFonts w:ascii="Arial" w:hAnsi="Arial" w:cs="Arial"/>
                <w:sz w:val="20"/>
                <w:szCs w:val="20"/>
                <w:lang w:val="mn-MN"/>
              </w:rPr>
              <w:t xml:space="preserve"> Нэг бүтэн циклийн </w:t>
            </w:r>
            <w:r w:rsidRPr="0019393A">
              <w:rPr>
                <w:rFonts w:ascii="Arial" w:hAnsi="Arial" w:cs="Arial"/>
                <w:sz w:val="20"/>
                <w:szCs w:val="20"/>
                <w:lang w:val="mn-MN"/>
              </w:rPr>
              <w:t xml:space="preserve"> </w:t>
            </w:r>
            <w:r w:rsidR="004A389C">
              <w:rPr>
                <w:rFonts w:ascii="Arial" w:hAnsi="Arial" w:cs="Arial"/>
                <w:sz w:val="20"/>
                <w:szCs w:val="20"/>
                <w:lang w:val="mn-MN"/>
              </w:rPr>
              <w:t>үр ашиг</w:t>
            </w:r>
            <w:r w:rsidRPr="0019393A">
              <w:rPr>
                <w:rFonts w:ascii="Arial" w:hAnsi="Arial" w:cs="Arial"/>
                <w:sz w:val="20"/>
                <w:szCs w:val="20"/>
                <w:lang w:val="mn-MN"/>
              </w:rPr>
              <w:t xml:space="preserve"> нь </w:t>
            </w:r>
            <w:r w:rsidR="004A389C">
              <w:rPr>
                <w:rFonts w:ascii="Arial" w:hAnsi="Arial" w:cs="Arial"/>
                <w:sz w:val="20"/>
                <w:szCs w:val="20"/>
                <w:lang w:val="mn-MN"/>
              </w:rPr>
              <w:t>жинхэнэ</w:t>
            </w:r>
            <w:r w:rsidRPr="0019393A">
              <w:rPr>
                <w:rFonts w:ascii="Arial" w:hAnsi="Arial" w:cs="Arial"/>
                <w:sz w:val="20"/>
                <w:szCs w:val="20"/>
                <w:lang w:val="mn-MN"/>
              </w:rPr>
              <w:t xml:space="preserve">, нэрлэсэн эсвэл </w:t>
            </w:r>
            <w:r w:rsidR="004A389C">
              <w:rPr>
                <w:rFonts w:ascii="Arial" w:hAnsi="Arial" w:cs="Arial"/>
                <w:sz w:val="20"/>
                <w:szCs w:val="20"/>
                <w:lang w:val="mn-MN"/>
              </w:rPr>
              <w:t>тогтоосон</w:t>
            </w:r>
            <w:r w:rsidRPr="0019393A">
              <w:rPr>
                <w:rFonts w:ascii="Arial" w:hAnsi="Arial" w:cs="Arial"/>
                <w:sz w:val="20"/>
                <w:szCs w:val="20"/>
                <w:lang w:val="mn-MN"/>
              </w:rPr>
              <w:t xml:space="preserve"> эрчим хүчний </w:t>
            </w:r>
            <w:r w:rsidR="00EE7F80">
              <w:rPr>
                <w:rFonts w:ascii="Arial" w:hAnsi="Arial" w:cs="Arial"/>
                <w:sz w:val="20"/>
                <w:szCs w:val="20"/>
                <w:lang w:val="mn-MN"/>
              </w:rPr>
              <w:t>багтаамжтай</w:t>
            </w:r>
            <w:r w:rsidRPr="0019393A">
              <w:rPr>
                <w:rFonts w:ascii="Arial" w:hAnsi="Arial" w:cs="Arial"/>
                <w:sz w:val="20"/>
                <w:szCs w:val="20"/>
                <w:lang w:val="mn-MN"/>
              </w:rPr>
              <w:t xml:space="preserve"> холбо</w:t>
            </w:r>
            <w:r w:rsidR="004A389C">
              <w:rPr>
                <w:rFonts w:ascii="Arial" w:hAnsi="Arial" w:cs="Arial"/>
                <w:sz w:val="20"/>
                <w:szCs w:val="20"/>
                <w:lang w:val="mn-MN"/>
              </w:rPr>
              <w:t>отой байж</w:t>
            </w:r>
            <w:r w:rsidRPr="0019393A">
              <w:rPr>
                <w:rFonts w:ascii="Arial" w:hAnsi="Arial" w:cs="Arial"/>
                <w:sz w:val="20"/>
                <w:szCs w:val="20"/>
                <w:lang w:val="mn-MN"/>
              </w:rPr>
              <w:t xml:space="preserve"> болно.</w:t>
            </w:r>
          </w:p>
          <w:p w:rsidR="0062359A" w:rsidRPr="0019393A" w:rsidRDefault="0062359A" w:rsidP="0062359A">
            <w:pPr>
              <w:jc w:val="both"/>
              <w:rPr>
                <w:rFonts w:ascii="Arial" w:hAnsi="Arial" w:cs="Arial"/>
                <w:sz w:val="20"/>
                <w:szCs w:val="20"/>
                <w:lang w:val="mn-MN"/>
              </w:rPr>
            </w:pPr>
            <w:r w:rsidRPr="0019393A">
              <w:rPr>
                <w:rFonts w:ascii="Arial" w:hAnsi="Arial" w:cs="Arial"/>
                <w:sz w:val="20"/>
                <w:szCs w:val="20"/>
                <w:lang w:val="mn-MN"/>
              </w:rPr>
              <w:t xml:space="preserve">Тайлбар 2: </w:t>
            </w:r>
            <w:r w:rsidR="004A389C">
              <w:rPr>
                <w:rFonts w:ascii="Arial" w:hAnsi="Arial" w:cs="Arial"/>
                <w:sz w:val="20"/>
                <w:szCs w:val="20"/>
                <w:lang w:val="mn-MN"/>
              </w:rPr>
              <w:t>Үр ашгийг</w:t>
            </w:r>
            <w:r w:rsidRPr="0019393A">
              <w:rPr>
                <w:rFonts w:ascii="Arial" w:hAnsi="Arial" w:cs="Arial"/>
                <w:sz w:val="20"/>
                <w:szCs w:val="20"/>
                <w:lang w:val="mn-MN"/>
              </w:rPr>
              <w:t xml:space="preserve"> ерөнхийд</w:t>
            </w:r>
            <w:r w:rsidR="004A389C">
              <w:rPr>
                <w:rFonts w:ascii="Arial" w:hAnsi="Arial" w:cs="Arial"/>
                <w:sz w:val="20"/>
                <w:szCs w:val="20"/>
                <w:lang w:val="mn-MN"/>
              </w:rPr>
              <w:t>өө</w:t>
            </w:r>
            <w:r w:rsidRPr="0019393A">
              <w:rPr>
                <w:rFonts w:ascii="Arial" w:hAnsi="Arial" w:cs="Arial"/>
                <w:sz w:val="20"/>
                <w:szCs w:val="20"/>
                <w:lang w:val="mn-MN"/>
              </w:rPr>
              <w:t xml:space="preserve"> хувиар илэрхийлнэ.</w:t>
            </w:r>
          </w:p>
          <w:p w:rsidR="0062359A" w:rsidRPr="0019393A" w:rsidRDefault="0062359A" w:rsidP="00EE7F80">
            <w:pPr>
              <w:jc w:val="both"/>
              <w:rPr>
                <w:rFonts w:ascii="Arial" w:hAnsi="Arial" w:cs="Arial"/>
                <w:sz w:val="20"/>
                <w:szCs w:val="20"/>
                <w:lang w:val="mn-MN"/>
              </w:rPr>
            </w:pPr>
          </w:p>
          <w:p w:rsidR="0062359A" w:rsidRPr="0019393A" w:rsidRDefault="0062359A" w:rsidP="0062359A">
            <w:pPr>
              <w:jc w:val="both"/>
              <w:rPr>
                <w:rFonts w:ascii="Arial" w:hAnsi="Arial" w:cs="Arial"/>
                <w:b/>
                <w:sz w:val="24"/>
                <w:szCs w:val="24"/>
                <w:lang w:val="mn-MN"/>
              </w:rPr>
            </w:pPr>
            <w:r w:rsidRPr="0019393A">
              <w:rPr>
                <w:rFonts w:ascii="Arial" w:hAnsi="Arial" w:cs="Arial"/>
                <w:b/>
                <w:sz w:val="24"/>
                <w:szCs w:val="24"/>
                <w:lang w:val="mn-MN"/>
              </w:rPr>
              <w:t>4.12.2</w:t>
            </w:r>
          </w:p>
          <w:p w:rsidR="0062359A" w:rsidRPr="0019393A" w:rsidRDefault="00F825B3" w:rsidP="0062359A">
            <w:pPr>
              <w:jc w:val="both"/>
              <w:rPr>
                <w:rFonts w:ascii="Arial" w:hAnsi="Arial" w:cs="Arial"/>
                <w:b/>
                <w:sz w:val="24"/>
                <w:szCs w:val="24"/>
                <w:lang w:val="mn-MN"/>
              </w:rPr>
            </w:pPr>
            <w:r>
              <w:rPr>
                <w:rFonts w:ascii="Arial" w:hAnsi="Arial" w:cs="Arial"/>
                <w:b/>
                <w:sz w:val="24"/>
                <w:szCs w:val="24"/>
                <w:lang w:val="mn-MN"/>
              </w:rPr>
              <w:t>Үр ашгийн</w:t>
            </w:r>
            <w:r w:rsidR="0062359A" w:rsidRPr="0019393A">
              <w:rPr>
                <w:rFonts w:ascii="Arial" w:hAnsi="Arial" w:cs="Arial"/>
                <w:b/>
                <w:sz w:val="24"/>
                <w:szCs w:val="24"/>
                <w:lang w:val="mn-MN"/>
              </w:rPr>
              <w:t xml:space="preserve"> </w:t>
            </w:r>
            <w:r w:rsidR="00CA1992">
              <w:rPr>
                <w:rFonts w:ascii="Arial" w:hAnsi="Arial" w:cs="Arial"/>
                <w:b/>
                <w:sz w:val="24"/>
                <w:szCs w:val="24"/>
                <w:lang w:val="mn-MN"/>
              </w:rPr>
              <w:t>хүснэгт</w:t>
            </w:r>
          </w:p>
          <w:p w:rsidR="0062359A" w:rsidRPr="0019393A" w:rsidRDefault="00CA1992" w:rsidP="0062359A">
            <w:pPr>
              <w:jc w:val="both"/>
              <w:rPr>
                <w:rFonts w:ascii="Arial" w:hAnsi="Arial" w:cs="Arial"/>
                <w:sz w:val="24"/>
                <w:szCs w:val="24"/>
                <w:lang w:val="mn-MN"/>
              </w:rPr>
            </w:pPr>
            <w:r>
              <w:rPr>
                <w:rFonts w:ascii="Arial" w:hAnsi="Arial" w:cs="Arial"/>
                <w:sz w:val="24"/>
                <w:szCs w:val="24"/>
                <w:lang w:val="mn-MN"/>
              </w:rPr>
              <w:t>э</w:t>
            </w:r>
            <w:r w:rsidRPr="0019393A">
              <w:rPr>
                <w:rFonts w:ascii="Arial" w:hAnsi="Arial" w:cs="Arial"/>
                <w:sz w:val="24"/>
                <w:szCs w:val="24"/>
                <w:lang w:val="mn-MN"/>
              </w:rPr>
              <w:t xml:space="preserve">рчим хүчний </w:t>
            </w:r>
            <w:r>
              <w:rPr>
                <w:rFonts w:ascii="Arial" w:hAnsi="Arial" w:cs="Arial"/>
                <w:sz w:val="24"/>
                <w:szCs w:val="24"/>
                <w:lang w:val="mn-MN"/>
              </w:rPr>
              <w:t>чад</w:t>
            </w:r>
            <w:r w:rsidR="00350D46">
              <w:rPr>
                <w:rFonts w:ascii="Arial" w:hAnsi="Arial" w:cs="Arial"/>
                <w:sz w:val="24"/>
                <w:szCs w:val="24"/>
                <w:lang w:val="mn-MN"/>
              </w:rPr>
              <w:t>варын</w:t>
            </w:r>
            <w:r>
              <w:rPr>
                <w:rFonts w:ascii="Arial" w:hAnsi="Arial" w:cs="Arial"/>
                <w:sz w:val="24"/>
                <w:szCs w:val="24"/>
                <w:lang w:val="mn-MN"/>
              </w:rPr>
              <w:t xml:space="preserve"> </w:t>
            </w:r>
            <w:r w:rsidR="00350D46">
              <w:rPr>
                <w:rFonts w:ascii="Arial" w:hAnsi="Arial" w:cs="Arial"/>
                <w:sz w:val="24"/>
                <w:szCs w:val="24"/>
                <w:lang w:val="mn-MN"/>
              </w:rPr>
              <w:t>графикийн</w:t>
            </w:r>
            <w:r>
              <w:rPr>
                <w:rFonts w:ascii="Arial" w:hAnsi="Arial" w:cs="Arial"/>
                <w:sz w:val="24"/>
                <w:szCs w:val="24"/>
                <w:lang w:val="mn-MN"/>
              </w:rPr>
              <w:t xml:space="preserve"> бүх үндсэн цэгүүдэд</w:t>
            </w:r>
            <w:r w:rsidRPr="0019393A">
              <w:rPr>
                <w:rFonts w:ascii="Arial" w:hAnsi="Arial" w:cs="Arial"/>
                <w:sz w:val="24"/>
                <w:szCs w:val="24"/>
                <w:lang w:val="mn-MN"/>
              </w:rPr>
              <w:t xml:space="preserve"> </w:t>
            </w:r>
            <w:r w:rsidR="00BB479D">
              <w:rPr>
                <w:rFonts w:ascii="Arial" w:hAnsi="Arial" w:cs="Arial"/>
                <w:sz w:val="24"/>
                <w:szCs w:val="24"/>
                <w:lang w:val="mn-MN"/>
              </w:rPr>
              <w:t>ЦЭХХ-ын</w:t>
            </w:r>
            <w:r w:rsidR="0062359A" w:rsidRPr="0019393A">
              <w:rPr>
                <w:rFonts w:ascii="Arial" w:hAnsi="Arial" w:cs="Arial"/>
                <w:sz w:val="24"/>
                <w:szCs w:val="24"/>
                <w:lang w:val="mn-MN"/>
              </w:rPr>
              <w:t xml:space="preserve"> </w:t>
            </w:r>
            <w:r w:rsidR="00BB479D">
              <w:rPr>
                <w:rFonts w:ascii="Arial" w:hAnsi="Arial" w:cs="Arial"/>
                <w:sz w:val="24"/>
                <w:szCs w:val="24"/>
                <w:lang w:val="mn-MN"/>
              </w:rPr>
              <w:t xml:space="preserve">бүтэн циклийн </w:t>
            </w:r>
            <w:r w:rsidR="0062359A" w:rsidRPr="0019393A">
              <w:rPr>
                <w:rFonts w:ascii="Arial" w:hAnsi="Arial" w:cs="Arial"/>
                <w:sz w:val="24"/>
                <w:szCs w:val="24"/>
                <w:lang w:val="mn-MN"/>
              </w:rPr>
              <w:t xml:space="preserve"> </w:t>
            </w:r>
            <w:r w:rsidR="00350D46">
              <w:rPr>
                <w:rFonts w:ascii="Arial" w:hAnsi="Arial" w:cs="Arial"/>
                <w:sz w:val="24"/>
                <w:szCs w:val="24"/>
                <w:lang w:val="mn-MN"/>
              </w:rPr>
              <w:t>үр ашгийг</w:t>
            </w:r>
            <w:r w:rsidR="0062359A" w:rsidRPr="0019393A">
              <w:rPr>
                <w:rFonts w:ascii="Arial" w:hAnsi="Arial" w:cs="Arial"/>
                <w:sz w:val="24"/>
                <w:szCs w:val="24"/>
                <w:lang w:val="mn-MN"/>
              </w:rPr>
              <w:t xml:space="preserve"> </w:t>
            </w:r>
            <w:r>
              <w:rPr>
                <w:rFonts w:ascii="Arial" w:hAnsi="Arial" w:cs="Arial"/>
                <w:sz w:val="24"/>
                <w:szCs w:val="24"/>
                <w:lang w:val="mn-MN"/>
              </w:rPr>
              <w:t xml:space="preserve">тодорхойлдог </w:t>
            </w:r>
            <w:r w:rsidRPr="0019393A">
              <w:rPr>
                <w:rFonts w:ascii="Arial" w:hAnsi="Arial" w:cs="Arial"/>
                <w:sz w:val="24"/>
                <w:szCs w:val="24"/>
                <w:lang w:val="mn-MN"/>
              </w:rPr>
              <w:t>хоёр хэмжээст хүснэгт</w:t>
            </w:r>
            <w:r>
              <w:rPr>
                <w:rFonts w:ascii="Arial" w:hAnsi="Arial" w:cs="Arial"/>
                <w:sz w:val="24"/>
                <w:szCs w:val="24"/>
                <w:lang w:val="mn-MN"/>
              </w:rPr>
              <w:t xml:space="preserve"> </w:t>
            </w:r>
          </w:p>
          <w:p w:rsidR="0062359A" w:rsidRPr="0019393A" w:rsidRDefault="0062359A" w:rsidP="0062359A">
            <w:pPr>
              <w:jc w:val="both"/>
              <w:rPr>
                <w:rFonts w:ascii="Arial" w:hAnsi="Arial" w:cs="Arial"/>
                <w:sz w:val="20"/>
                <w:szCs w:val="20"/>
                <w:lang w:val="mn-MN"/>
              </w:rPr>
            </w:pPr>
            <w:r w:rsidRPr="0019393A">
              <w:rPr>
                <w:rFonts w:ascii="Arial" w:hAnsi="Arial" w:cs="Arial"/>
                <w:sz w:val="20"/>
                <w:szCs w:val="20"/>
                <w:lang w:val="mn-MN"/>
              </w:rPr>
              <w:t xml:space="preserve">  </w:t>
            </w:r>
          </w:p>
          <w:p w:rsidR="0062359A" w:rsidRPr="00350D46" w:rsidRDefault="0062359A" w:rsidP="0062359A">
            <w:pPr>
              <w:jc w:val="both"/>
              <w:rPr>
                <w:rFonts w:ascii="Arial" w:hAnsi="Arial" w:cs="Arial"/>
                <w:sz w:val="20"/>
                <w:szCs w:val="20"/>
                <w:lang w:val="mn-MN"/>
              </w:rPr>
            </w:pPr>
            <w:r w:rsidRPr="00BA45CD">
              <w:rPr>
                <w:rFonts w:ascii="Arial" w:hAnsi="Arial" w:cs="Arial"/>
                <w:sz w:val="20"/>
                <w:szCs w:val="20"/>
                <w:lang w:val="mn-MN"/>
              </w:rPr>
              <w:t>ЖИШЭЭ Хүснэгт 1-ийн дагуу</w:t>
            </w:r>
            <w:r w:rsidR="00735285">
              <w:rPr>
                <w:rFonts w:ascii="Arial" w:hAnsi="Arial" w:cs="Arial"/>
                <w:sz w:val="20"/>
                <w:szCs w:val="20"/>
                <w:lang w:val="mn-MN"/>
              </w:rPr>
              <w:t>,</w:t>
            </w:r>
            <w:r w:rsidRPr="00BA45CD">
              <w:rPr>
                <w:rFonts w:ascii="Arial" w:hAnsi="Arial" w:cs="Arial"/>
                <w:sz w:val="20"/>
                <w:szCs w:val="20"/>
                <w:lang w:val="mn-MN"/>
              </w:rPr>
              <w:t xml:space="preserve"> </w:t>
            </w:r>
            <w:r w:rsidR="00350D46">
              <w:rPr>
                <w:rFonts w:ascii="Arial" w:hAnsi="Arial" w:cs="Arial"/>
                <w:sz w:val="20"/>
                <w:szCs w:val="20"/>
                <w:lang w:val="mn-MN"/>
              </w:rPr>
              <w:t>үр ашгийн</w:t>
            </w:r>
            <w:r w:rsidRPr="00BA45CD">
              <w:rPr>
                <w:rFonts w:ascii="Arial" w:hAnsi="Arial" w:cs="Arial"/>
                <w:sz w:val="20"/>
                <w:szCs w:val="20"/>
                <w:lang w:val="mn-MN"/>
              </w:rPr>
              <w:t xml:space="preserve"> </w:t>
            </w:r>
            <w:r w:rsidR="00735285">
              <w:rPr>
                <w:rFonts w:ascii="Arial" w:hAnsi="Arial" w:cs="Arial"/>
                <w:sz w:val="20"/>
                <w:szCs w:val="20"/>
                <w:lang w:val="mn-MN"/>
              </w:rPr>
              <w:t xml:space="preserve">хүснэгтийн </w:t>
            </w:r>
            <w:r w:rsidRPr="00BA45CD">
              <w:rPr>
                <w:rFonts w:ascii="Arial" w:hAnsi="Arial" w:cs="Arial"/>
                <w:sz w:val="20"/>
                <w:szCs w:val="20"/>
                <w:lang w:val="mn-MN"/>
              </w:rPr>
              <w:t xml:space="preserve"> </w:t>
            </w:r>
            <w:r w:rsidR="00735285" w:rsidRPr="00735285">
              <w:rPr>
                <w:rFonts w:ascii="Arial" w:hAnsi="Arial" w:cs="Arial"/>
                <w:sz w:val="20"/>
                <w:szCs w:val="20"/>
                <w:highlight w:val="yellow"/>
                <w:lang w:val="mn-MN"/>
              </w:rPr>
              <w:t>нэгдүгээр</w:t>
            </w:r>
            <w:r w:rsidR="00735285" w:rsidRPr="00BA45CD">
              <w:rPr>
                <w:rFonts w:ascii="Arial" w:hAnsi="Arial" w:cs="Arial"/>
                <w:sz w:val="20"/>
                <w:szCs w:val="20"/>
                <w:lang w:val="mn-MN"/>
              </w:rPr>
              <w:t xml:space="preserve"> </w:t>
            </w:r>
            <w:r w:rsidRPr="00BA45CD">
              <w:rPr>
                <w:rFonts w:ascii="Arial" w:hAnsi="Arial" w:cs="Arial"/>
                <w:sz w:val="20"/>
                <w:szCs w:val="20"/>
                <w:lang w:val="mn-MN"/>
              </w:rPr>
              <w:t>тэнхлэг нь цэнэг</w:t>
            </w:r>
            <w:r w:rsidR="00735285">
              <w:rPr>
                <w:rFonts w:ascii="Arial" w:hAnsi="Arial" w:cs="Arial"/>
                <w:sz w:val="20"/>
                <w:szCs w:val="20"/>
                <w:lang w:val="mn-MN"/>
              </w:rPr>
              <w:t>лэ</w:t>
            </w:r>
            <w:r w:rsidR="00350D46">
              <w:rPr>
                <w:rFonts w:ascii="Arial" w:hAnsi="Arial" w:cs="Arial"/>
                <w:sz w:val="20"/>
                <w:szCs w:val="20"/>
                <w:lang w:val="mn-MN"/>
              </w:rPr>
              <w:t>х</w:t>
            </w:r>
            <w:r w:rsidR="00735285">
              <w:rPr>
                <w:rFonts w:ascii="Arial" w:hAnsi="Arial" w:cs="Arial"/>
                <w:sz w:val="20"/>
                <w:szCs w:val="20"/>
                <w:lang w:val="mn-MN"/>
              </w:rPr>
              <w:t xml:space="preserve"> сегментдээ</w:t>
            </w:r>
            <w:r w:rsidRPr="00BA45CD">
              <w:rPr>
                <w:rFonts w:ascii="Arial" w:hAnsi="Arial" w:cs="Arial"/>
                <w:sz w:val="20"/>
                <w:szCs w:val="20"/>
                <w:lang w:val="mn-MN"/>
              </w:rPr>
              <w:t xml:space="preserve"> </w:t>
            </w:r>
            <w:r w:rsidR="00735285">
              <w:rPr>
                <w:rFonts w:ascii="Arial" w:hAnsi="Arial" w:cs="Arial"/>
                <w:sz w:val="20"/>
                <w:szCs w:val="20"/>
                <w:lang w:val="mn-MN"/>
              </w:rPr>
              <w:t xml:space="preserve">багадаа </w:t>
            </w:r>
            <w:r w:rsidR="004C7991" w:rsidRPr="00BA45CD">
              <w:rPr>
                <w:rFonts w:ascii="Arial" w:hAnsi="Arial" w:cs="Arial"/>
                <w:sz w:val="20"/>
                <w:szCs w:val="20"/>
                <w:lang w:val="mn-MN"/>
              </w:rPr>
              <w:t>чад</w:t>
            </w:r>
            <w:r w:rsidR="00350D46">
              <w:rPr>
                <w:rFonts w:ascii="Arial" w:hAnsi="Arial" w:cs="Arial"/>
                <w:sz w:val="20"/>
                <w:szCs w:val="20"/>
                <w:lang w:val="mn-MN"/>
              </w:rPr>
              <w:t>в</w:t>
            </w:r>
            <w:r w:rsidR="004C7991" w:rsidRPr="00BA45CD">
              <w:rPr>
                <w:rFonts w:ascii="Arial" w:hAnsi="Arial" w:cs="Arial"/>
                <w:sz w:val="20"/>
                <w:szCs w:val="20"/>
                <w:lang w:val="mn-MN"/>
              </w:rPr>
              <w:t>а</w:t>
            </w:r>
            <w:r w:rsidR="00350D46">
              <w:rPr>
                <w:rFonts w:ascii="Arial" w:hAnsi="Arial" w:cs="Arial"/>
                <w:sz w:val="20"/>
                <w:szCs w:val="20"/>
                <w:lang w:val="mn-MN"/>
              </w:rPr>
              <w:t>рын</w:t>
            </w:r>
            <w:r w:rsidR="004C7991" w:rsidRPr="00BA45CD">
              <w:rPr>
                <w:rFonts w:ascii="Arial" w:hAnsi="Arial" w:cs="Arial"/>
                <w:sz w:val="20"/>
                <w:szCs w:val="20"/>
                <w:lang w:val="mn-MN"/>
              </w:rPr>
              <w:t xml:space="preserve"> </w:t>
            </w:r>
            <w:r w:rsidR="00350D46">
              <w:rPr>
                <w:rFonts w:ascii="Arial" w:hAnsi="Arial" w:cs="Arial"/>
                <w:sz w:val="20"/>
                <w:szCs w:val="20"/>
                <w:lang w:val="mn-MN"/>
              </w:rPr>
              <w:t>графикийн</w:t>
            </w:r>
            <w:r w:rsidR="004C7991" w:rsidRPr="00BA45CD">
              <w:rPr>
                <w:rFonts w:ascii="Arial" w:hAnsi="Arial" w:cs="Arial"/>
                <w:sz w:val="20"/>
                <w:szCs w:val="20"/>
                <w:lang w:val="mn-MN"/>
              </w:rPr>
              <w:t xml:space="preserve"> </w:t>
            </w:r>
            <w:r w:rsidRPr="00BA45CD">
              <w:rPr>
                <w:rFonts w:ascii="Arial" w:hAnsi="Arial" w:cs="Arial"/>
                <w:sz w:val="20"/>
                <w:szCs w:val="20"/>
                <w:lang w:val="mn-MN"/>
              </w:rPr>
              <w:t>10</w:t>
            </w:r>
            <w:r w:rsidR="00735285">
              <w:rPr>
                <w:rFonts w:ascii="Arial" w:hAnsi="Arial" w:cs="Arial"/>
                <w:sz w:val="20"/>
                <w:szCs w:val="20"/>
                <w:lang w:val="mn-MN"/>
              </w:rPr>
              <w:t xml:space="preserve">-н </w:t>
            </w:r>
            <w:r w:rsidRPr="00BA45CD">
              <w:rPr>
                <w:rFonts w:ascii="Arial" w:hAnsi="Arial" w:cs="Arial"/>
                <w:sz w:val="20"/>
                <w:szCs w:val="20"/>
                <w:lang w:val="mn-MN"/>
              </w:rPr>
              <w:t xml:space="preserve"> цэг</w:t>
            </w:r>
            <w:r w:rsidR="00735285">
              <w:rPr>
                <w:rFonts w:ascii="Arial" w:hAnsi="Arial" w:cs="Arial"/>
                <w:sz w:val="20"/>
                <w:szCs w:val="20"/>
                <w:lang w:val="mn-MN"/>
              </w:rPr>
              <w:t>тэй</w:t>
            </w:r>
            <w:r w:rsidRPr="00BA45CD">
              <w:rPr>
                <w:rFonts w:ascii="Arial" w:hAnsi="Arial" w:cs="Arial"/>
                <w:sz w:val="20"/>
                <w:szCs w:val="20"/>
                <w:lang w:val="mn-MN"/>
              </w:rPr>
              <w:t>, хоёр</w:t>
            </w:r>
            <w:r w:rsidR="00735285">
              <w:rPr>
                <w:rFonts w:ascii="Arial" w:hAnsi="Arial" w:cs="Arial"/>
                <w:sz w:val="20"/>
                <w:szCs w:val="20"/>
                <w:lang w:val="mn-MN"/>
              </w:rPr>
              <w:t>дугаар</w:t>
            </w:r>
            <w:r w:rsidRPr="00BA45CD">
              <w:rPr>
                <w:rFonts w:ascii="Arial" w:hAnsi="Arial" w:cs="Arial"/>
                <w:sz w:val="20"/>
                <w:szCs w:val="20"/>
                <w:lang w:val="mn-MN"/>
              </w:rPr>
              <w:t xml:space="preserve"> тэнхлэг нь цэнэг</w:t>
            </w:r>
            <w:r w:rsidR="00431909">
              <w:rPr>
                <w:rFonts w:ascii="Arial" w:hAnsi="Arial" w:cs="Arial"/>
                <w:sz w:val="20"/>
                <w:szCs w:val="20"/>
                <w:lang w:val="mn-MN"/>
              </w:rPr>
              <w:t xml:space="preserve"> алдалтын сегментдээ</w:t>
            </w:r>
            <w:r w:rsidRPr="00BA45CD">
              <w:rPr>
                <w:rFonts w:ascii="Arial" w:hAnsi="Arial" w:cs="Arial"/>
                <w:sz w:val="20"/>
                <w:szCs w:val="20"/>
                <w:lang w:val="mn-MN"/>
              </w:rPr>
              <w:t xml:space="preserve"> </w:t>
            </w:r>
            <w:r w:rsidR="00431909">
              <w:rPr>
                <w:rFonts w:ascii="Arial" w:hAnsi="Arial" w:cs="Arial"/>
                <w:sz w:val="20"/>
                <w:szCs w:val="20"/>
                <w:lang w:val="mn-MN"/>
              </w:rPr>
              <w:t>багадаа</w:t>
            </w:r>
            <w:r w:rsidRPr="00BA45CD">
              <w:rPr>
                <w:rFonts w:ascii="Arial" w:hAnsi="Arial" w:cs="Arial"/>
                <w:sz w:val="20"/>
                <w:szCs w:val="20"/>
                <w:lang w:val="mn-MN"/>
              </w:rPr>
              <w:t xml:space="preserve">  чад</w:t>
            </w:r>
            <w:r w:rsidR="00350D46">
              <w:rPr>
                <w:rFonts w:ascii="Arial" w:hAnsi="Arial" w:cs="Arial"/>
                <w:sz w:val="20"/>
                <w:szCs w:val="20"/>
                <w:lang w:val="mn-MN"/>
              </w:rPr>
              <w:t>варын</w:t>
            </w:r>
            <w:r w:rsidRPr="00BA45CD">
              <w:rPr>
                <w:rFonts w:ascii="Arial" w:hAnsi="Arial" w:cs="Arial"/>
                <w:sz w:val="20"/>
                <w:szCs w:val="20"/>
                <w:lang w:val="mn-MN"/>
              </w:rPr>
              <w:t xml:space="preserve"> </w:t>
            </w:r>
            <w:r w:rsidR="00350D46">
              <w:rPr>
                <w:rFonts w:ascii="Arial" w:hAnsi="Arial" w:cs="Arial"/>
                <w:sz w:val="20"/>
                <w:szCs w:val="20"/>
                <w:lang w:val="mn-MN"/>
              </w:rPr>
              <w:t>графикийн</w:t>
            </w:r>
            <w:r w:rsidR="00431909">
              <w:rPr>
                <w:rFonts w:ascii="Arial" w:hAnsi="Arial" w:cs="Arial"/>
                <w:sz w:val="20"/>
                <w:szCs w:val="20"/>
                <w:lang w:val="mn-MN"/>
              </w:rPr>
              <w:t xml:space="preserve"> </w:t>
            </w:r>
            <w:r w:rsidR="004C7991" w:rsidRPr="00BA45CD">
              <w:rPr>
                <w:rFonts w:ascii="Arial" w:hAnsi="Arial" w:cs="Arial"/>
                <w:sz w:val="20"/>
                <w:szCs w:val="20"/>
                <w:lang w:val="mn-MN"/>
              </w:rPr>
              <w:t>10</w:t>
            </w:r>
            <w:r w:rsidR="004C7991">
              <w:rPr>
                <w:rFonts w:ascii="Arial" w:hAnsi="Arial" w:cs="Arial"/>
                <w:sz w:val="20"/>
                <w:szCs w:val="20"/>
                <w:lang w:val="mn-MN"/>
              </w:rPr>
              <w:t xml:space="preserve"> </w:t>
            </w:r>
            <w:r w:rsidRPr="00BA45CD">
              <w:rPr>
                <w:rFonts w:ascii="Arial" w:hAnsi="Arial" w:cs="Arial"/>
                <w:sz w:val="20"/>
                <w:szCs w:val="20"/>
                <w:lang w:val="mn-MN"/>
              </w:rPr>
              <w:t>цэг</w:t>
            </w:r>
            <w:r w:rsidR="004C7991">
              <w:rPr>
                <w:rFonts w:ascii="Arial" w:hAnsi="Arial" w:cs="Arial"/>
                <w:sz w:val="20"/>
                <w:szCs w:val="20"/>
                <w:lang w:val="mn-MN"/>
              </w:rPr>
              <w:t>тэй</w:t>
            </w:r>
            <w:r w:rsidRPr="00BA45CD">
              <w:rPr>
                <w:rFonts w:ascii="Arial" w:hAnsi="Arial" w:cs="Arial"/>
                <w:sz w:val="20"/>
                <w:szCs w:val="20"/>
                <w:lang w:val="mn-MN"/>
              </w:rPr>
              <w:t xml:space="preserve">. </w:t>
            </w:r>
            <w:r w:rsidRPr="00350D46">
              <w:rPr>
                <w:rFonts w:ascii="Arial" w:hAnsi="Arial" w:cs="Arial"/>
                <w:sz w:val="20"/>
                <w:szCs w:val="20"/>
                <w:lang w:val="mn-MN"/>
              </w:rPr>
              <w:t xml:space="preserve">Эдгээр цэгүүдийг </w:t>
            </w:r>
            <w:r w:rsidR="00431909" w:rsidRPr="00350D46">
              <w:rPr>
                <w:rFonts w:ascii="Arial" w:hAnsi="Arial" w:cs="Arial"/>
                <w:sz w:val="20"/>
                <w:szCs w:val="20"/>
                <w:lang w:val="mn-MN"/>
              </w:rPr>
              <w:t xml:space="preserve">дараахь дүрмийн дагуу </w:t>
            </w:r>
            <w:r w:rsidRPr="00350D46">
              <w:rPr>
                <w:rFonts w:ascii="Arial" w:hAnsi="Arial" w:cs="Arial"/>
                <w:sz w:val="20"/>
                <w:szCs w:val="20"/>
                <w:lang w:val="mn-MN"/>
              </w:rPr>
              <w:t>сонго</w:t>
            </w:r>
            <w:r w:rsidR="00431909">
              <w:rPr>
                <w:rFonts w:ascii="Arial" w:hAnsi="Arial" w:cs="Arial"/>
                <w:sz w:val="20"/>
                <w:szCs w:val="20"/>
                <w:lang w:val="mn-MN"/>
              </w:rPr>
              <w:t>ж байршуулсан б</w:t>
            </w:r>
            <w:r w:rsidRPr="00350D46">
              <w:rPr>
                <w:rFonts w:ascii="Arial" w:hAnsi="Arial" w:cs="Arial"/>
                <w:sz w:val="20"/>
                <w:szCs w:val="20"/>
                <w:lang w:val="mn-MN"/>
              </w:rPr>
              <w:t>олно.</w:t>
            </w:r>
          </w:p>
          <w:p w:rsidR="004C7991" w:rsidRPr="00350D46" w:rsidRDefault="004C7991" w:rsidP="0062359A">
            <w:pPr>
              <w:jc w:val="both"/>
              <w:rPr>
                <w:rFonts w:ascii="Arial" w:hAnsi="Arial" w:cs="Arial"/>
                <w:sz w:val="20"/>
                <w:szCs w:val="20"/>
                <w:lang w:val="mn-MN"/>
              </w:rPr>
            </w:pPr>
          </w:p>
          <w:p w:rsidR="00757B2A" w:rsidRPr="00350D46" w:rsidRDefault="00350D46" w:rsidP="00757B2A">
            <w:pPr>
              <w:pStyle w:val="ListParagraph"/>
              <w:numPr>
                <w:ilvl w:val="0"/>
                <w:numId w:val="13"/>
              </w:numPr>
              <w:ind w:left="310"/>
              <w:jc w:val="both"/>
              <w:rPr>
                <w:rFonts w:ascii="Arial" w:hAnsi="Arial" w:cs="Arial"/>
                <w:sz w:val="20"/>
                <w:szCs w:val="20"/>
                <w:lang w:val="mn-MN"/>
              </w:rPr>
            </w:pPr>
            <w:r>
              <w:rPr>
                <w:rFonts w:ascii="Arial" w:hAnsi="Arial" w:cs="Arial"/>
                <w:sz w:val="20"/>
                <w:szCs w:val="20"/>
                <w:lang w:val="mn-MN"/>
              </w:rPr>
              <w:t>бүрэн</w:t>
            </w:r>
            <w:r w:rsidR="0062359A" w:rsidRPr="00350D46">
              <w:rPr>
                <w:rFonts w:ascii="Arial" w:hAnsi="Arial" w:cs="Arial"/>
                <w:sz w:val="20"/>
                <w:szCs w:val="20"/>
                <w:lang w:val="mn-MN"/>
              </w:rPr>
              <w:t xml:space="preserve"> </w:t>
            </w:r>
            <w:r>
              <w:rPr>
                <w:rFonts w:ascii="Arial" w:hAnsi="Arial" w:cs="Arial"/>
                <w:sz w:val="20"/>
                <w:szCs w:val="20"/>
                <w:lang w:val="mn-MN"/>
              </w:rPr>
              <w:t>тогтоосон</w:t>
            </w:r>
            <w:r w:rsidR="0062359A" w:rsidRPr="00350D46">
              <w:rPr>
                <w:rFonts w:ascii="Arial" w:hAnsi="Arial" w:cs="Arial"/>
                <w:sz w:val="20"/>
                <w:szCs w:val="20"/>
                <w:lang w:val="mn-MN"/>
              </w:rPr>
              <w:t xml:space="preserve"> чадалтай, </w:t>
            </w:r>
            <w:r w:rsidR="00431909" w:rsidRPr="00350D46">
              <w:rPr>
                <w:rFonts w:ascii="Arial" w:hAnsi="Arial" w:cs="Arial"/>
                <w:sz w:val="20"/>
                <w:szCs w:val="20"/>
                <w:lang w:val="mn-MN"/>
              </w:rPr>
              <w:t>P</w:t>
            </w:r>
            <w:r w:rsidR="00431909" w:rsidRPr="00350D46">
              <w:rPr>
                <w:rFonts w:ascii="Arial" w:hAnsi="Arial" w:cs="Arial"/>
                <w:sz w:val="20"/>
                <w:szCs w:val="20"/>
                <w:vertAlign w:val="subscript"/>
                <w:lang w:val="mn-MN"/>
              </w:rPr>
              <w:t>CR,</w:t>
            </w:r>
            <w:r w:rsidR="00431909" w:rsidRPr="00350D46">
              <w:rPr>
                <w:rFonts w:ascii="Arial" w:hAnsi="Arial" w:cs="Arial"/>
                <w:sz w:val="20"/>
                <w:szCs w:val="20"/>
                <w:lang w:val="mn-MN"/>
              </w:rPr>
              <w:t xml:space="preserve"> P</w:t>
            </w:r>
            <w:r w:rsidR="00431909" w:rsidRPr="00350D46">
              <w:rPr>
                <w:rFonts w:ascii="Arial" w:hAnsi="Arial" w:cs="Arial"/>
                <w:sz w:val="20"/>
                <w:szCs w:val="20"/>
                <w:vertAlign w:val="subscript"/>
                <w:lang w:val="mn-MN"/>
              </w:rPr>
              <w:t>DR,</w:t>
            </w:r>
            <w:r w:rsidR="00431909" w:rsidRPr="00350D46">
              <w:rPr>
                <w:rFonts w:ascii="Arial" w:hAnsi="Arial" w:cs="Arial"/>
                <w:sz w:val="20"/>
                <w:szCs w:val="20"/>
                <w:lang w:val="mn-MN"/>
              </w:rPr>
              <w:t xml:space="preserve"> Q</w:t>
            </w:r>
            <w:r w:rsidR="00431909" w:rsidRPr="00350D46">
              <w:rPr>
                <w:rFonts w:ascii="Arial" w:hAnsi="Arial" w:cs="Arial"/>
                <w:sz w:val="20"/>
                <w:szCs w:val="20"/>
                <w:vertAlign w:val="subscript"/>
                <w:lang w:val="mn-MN"/>
              </w:rPr>
              <w:t>IR</w:t>
            </w:r>
            <w:r w:rsidR="00431909" w:rsidRPr="00350D46">
              <w:rPr>
                <w:rFonts w:ascii="Arial" w:hAnsi="Arial" w:cs="Arial"/>
                <w:sz w:val="20"/>
                <w:szCs w:val="20"/>
                <w:lang w:val="mn-MN"/>
              </w:rPr>
              <w:t>, Q</w:t>
            </w:r>
            <w:r w:rsidR="00431909" w:rsidRPr="00350D46">
              <w:rPr>
                <w:rFonts w:ascii="Arial" w:hAnsi="Arial" w:cs="Arial"/>
                <w:sz w:val="20"/>
                <w:szCs w:val="20"/>
                <w:vertAlign w:val="subscript"/>
                <w:lang w:val="mn-MN"/>
              </w:rPr>
              <w:t>CR</w:t>
            </w:r>
            <w:r w:rsidR="00431909" w:rsidRPr="00350D46">
              <w:rPr>
                <w:rFonts w:ascii="Arial" w:hAnsi="Arial" w:cs="Arial"/>
                <w:sz w:val="20"/>
                <w:szCs w:val="20"/>
                <w:lang w:val="mn-MN"/>
              </w:rPr>
              <w:t>;</w:t>
            </w:r>
            <w:r w:rsidR="00431909" w:rsidRPr="00757B2A">
              <w:rPr>
                <w:rFonts w:ascii="Arial" w:hAnsi="Arial" w:cs="Arial"/>
                <w:sz w:val="20"/>
                <w:szCs w:val="20"/>
                <w:lang w:val="mn-MN"/>
              </w:rPr>
              <w:t xml:space="preserve"> </w:t>
            </w:r>
            <w:r w:rsidR="0062359A" w:rsidRPr="00350D46">
              <w:rPr>
                <w:rFonts w:ascii="Arial" w:hAnsi="Arial" w:cs="Arial"/>
                <w:sz w:val="20"/>
                <w:szCs w:val="20"/>
                <w:lang w:val="mn-MN"/>
              </w:rPr>
              <w:t xml:space="preserve">бүхий </w:t>
            </w:r>
          </w:p>
          <w:p w:rsidR="0062359A" w:rsidRPr="008D7646" w:rsidRDefault="0062359A" w:rsidP="00757B2A">
            <w:pPr>
              <w:pStyle w:val="ListParagraph"/>
              <w:ind w:left="310"/>
              <w:jc w:val="both"/>
              <w:rPr>
                <w:rFonts w:ascii="Arial" w:hAnsi="Arial" w:cs="Arial"/>
                <w:sz w:val="20"/>
                <w:szCs w:val="20"/>
                <w:lang w:val="mn-MN"/>
              </w:rPr>
            </w:pPr>
            <w:r w:rsidRPr="008D7646">
              <w:rPr>
                <w:rFonts w:ascii="Arial" w:hAnsi="Arial" w:cs="Arial"/>
                <w:sz w:val="20"/>
                <w:szCs w:val="20"/>
                <w:lang w:val="mn-MN"/>
              </w:rPr>
              <w:t>цэгүүдийн хооронд дурын хослолыг оруулах</w:t>
            </w:r>
            <w:r w:rsidR="00431909" w:rsidRPr="00757B2A">
              <w:rPr>
                <w:rFonts w:ascii="Arial" w:hAnsi="Arial" w:cs="Arial"/>
                <w:sz w:val="20"/>
                <w:szCs w:val="20"/>
                <w:lang w:val="mn-MN"/>
              </w:rPr>
              <w:t>аар</w:t>
            </w:r>
            <w:r w:rsidRPr="008D7646">
              <w:rPr>
                <w:rFonts w:ascii="Arial" w:hAnsi="Arial" w:cs="Arial"/>
                <w:sz w:val="20"/>
                <w:szCs w:val="20"/>
                <w:lang w:val="mn-MN"/>
              </w:rPr>
              <w:t>;</w:t>
            </w:r>
          </w:p>
          <w:p w:rsidR="00BC76C5" w:rsidRPr="0093451E" w:rsidRDefault="00350D46" w:rsidP="0093451E">
            <w:pPr>
              <w:pStyle w:val="ListParagraph"/>
              <w:numPr>
                <w:ilvl w:val="0"/>
                <w:numId w:val="13"/>
              </w:numPr>
              <w:ind w:left="310"/>
              <w:jc w:val="both"/>
              <w:rPr>
                <w:rFonts w:ascii="Arial" w:hAnsi="Arial" w:cs="Arial"/>
                <w:sz w:val="20"/>
                <w:szCs w:val="20"/>
                <w:lang w:val="mn-MN"/>
              </w:rPr>
            </w:pPr>
            <w:r>
              <w:rPr>
                <w:rFonts w:ascii="Arial" w:hAnsi="Arial" w:cs="Arial"/>
                <w:sz w:val="20"/>
                <w:szCs w:val="20"/>
                <w:lang w:val="mn-MN"/>
              </w:rPr>
              <w:t>тогтоосон</w:t>
            </w:r>
            <w:r w:rsidR="0093451E" w:rsidRPr="00757B2A">
              <w:rPr>
                <w:rFonts w:ascii="Arial" w:hAnsi="Arial" w:cs="Arial"/>
                <w:sz w:val="20"/>
                <w:szCs w:val="20"/>
                <w:lang w:val="mn-MN"/>
              </w:rPr>
              <w:t xml:space="preserve">  бодит чадлын</w:t>
            </w:r>
            <w:r w:rsidR="0093451E" w:rsidRPr="008D7646">
              <w:rPr>
                <w:rFonts w:ascii="Arial" w:hAnsi="Arial" w:cs="Arial"/>
                <w:sz w:val="20"/>
                <w:szCs w:val="20"/>
                <w:lang w:val="mn-MN"/>
              </w:rPr>
              <w:t>&lt; 5%</w:t>
            </w:r>
            <w:r w:rsidR="0093451E">
              <w:rPr>
                <w:rFonts w:ascii="Arial" w:hAnsi="Arial" w:cs="Arial"/>
                <w:sz w:val="20"/>
                <w:szCs w:val="20"/>
                <w:lang w:val="mn-MN"/>
              </w:rPr>
              <w:t xml:space="preserve"> </w:t>
            </w:r>
            <w:r w:rsidR="00757B2A" w:rsidRPr="0093451E">
              <w:rPr>
                <w:rFonts w:ascii="Arial" w:hAnsi="Arial" w:cs="Arial"/>
                <w:sz w:val="20"/>
                <w:szCs w:val="20"/>
                <w:lang w:val="mn-MN"/>
              </w:rPr>
              <w:t>бодит</w:t>
            </w:r>
            <w:r w:rsidR="00757B2A" w:rsidRPr="008D7646">
              <w:rPr>
                <w:rFonts w:ascii="Arial" w:hAnsi="Arial" w:cs="Arial"/>
                <w:sz w:val="20"/>
                <w:szCs w:val="20"/>
                <w:lang w:val="mn-MN"/>
              </w:rPr>
              <w:t xml:space="preserve"> чадалтай цэгүүдээс зайлсхий</w:t>
            </w:r>
            <w:r w:rsidR="0093451E">
              <w:rPr>
                <w:rFonts w:ascii="Arial" w:hAnsi="Arial" w:cs="Arial"/>
                <w:sz w:val="20"/>
                <w:szCs w:val="20"/>
                <w:lang w:val="mn-MN"/>
              </w:rPr>
              <w:t>х</w:t>
            </w:r>
            <w:r w:rsidR="00757B2A" w:rsidRPr="0093451E">
              <w:rPr>
                <w:rFonts w:ascii="Arial" w:hAnsi="Arial" w:cs="Arial"/>
                <w:sz w:val="20"/>
                <w:szCs w:val="20"/>
                <w:lang w:val="mn-MN"/>
              </w:rPr>
              <w:t xml:space="preserve"> </w:t>
            </w:r>
          </w:p>
          <w:p w:rsidR="00757B2A" w:rsidRPr="0019393A" w:rsidRDefault="00757B2A" w:rsidP="00757B2A">
            <w:pPr>
              <w:pStyle w:val="ListParagraph"/>
              <w:numPr>
                <w:ilvl w:val="0"/>
                <w:numId w:val="13"/>
              </w:numPr>
              <w:ind w:left="310"/>
              <w:jc w:val="both"/>
              <w:rPr>
                <w:rFonts w:ascii="Arial" w:hAnsi="Arial" w:cs="Arial"/>
                <w:sz w:val="20"/>
                <w:szCs w:val="20"/>
                <w:lang w:val="mn-MN"/>
              </w:rPr>
            </w:pPr>
            <w:r w:rsidRPr="00BC76C5">
              <w:rPr>
                <w:rFonts w:ascii="Arial" w:hAnsi="Arial" w:cs="Arial"/>
                <w:sz w:val="20"/>
                <w:szCs w:val="20"/>
                <w:lang w:val="mn-MN"/>
              </w:rPr>
              <w:t xml:space="preserve">бүтэн циклийн </w:t>
            </w:r>
            <w:r w:rsidR="0062359A" w:rsidRPr="0019393A">
              <w:rPr>
                <w:rFonts w:ascii="Arial" w:hAnsi="Arial" w:cs="Arial"/>
                <w:sz w:val="20"/>
                <w:szCs w:val="20"/>
                <w:lang w:val="mn-MN"/>
              </w:rPr>
              <w:t xml:space="preserve"> </w:t>
            </w:r>
            <w:r w:rsidR="004C7991">
              <w:rPr>
                <w:rFonts w:ascii="Arial" w:hAnsi="Arial" w:cs="Arial"/>
                <w:sz w:val="20"/>
                <w:szCs w:val="20"/>
                <w:lang w:val="mn-MN"/>
              </w:rPr>
              <w:t>бүтээмж</w:t>
            </w:r>
            <w:r w:rsidRPr="00BC76C5">
              <w:rPr>
                <w:rFonts w:ascii="Arial" w:hAnsi="Arial" w:cs="Arial"/>
                <w:sz w:val="20"/>
                <w:szCs w:val="20"/>
                <w:lang w:val="mn-MN"/>
              </w:rPr>
              <w:t xml:space="preserve"> нь </w:t>
            </w:r>
            <w:r w:rsidRPr="0019393A">
              <w:rPr>
                <w:rFonts w:ascii="Arial" w:hAnsi="Arial" w:cs="Arial"/>
                <w:sz w:val="20"/>
                <w:szCs w:val="20"/>
                <w:lang w:val="mn-MN"/>
              </w:rPr>
              <w:t>хамгийн бага</w:t>
            </w:r>
            <w:r w:rsidRPr="00BC76C5">
              <w:rPr>
                <w:rFonts w:ascii="Arial" w:hAnsi="Arial" w:cs="Arial"/>
                <w:sz w:val="20"/>
                <w:szCs w:val="20"/>
                <w:lang w:val="mn-MN"/>
              </w:rPr>
              <w:t xml:space="preserve"> утга</w:t>
            </w:r>
            <w:r w:rsidR="00BC76C5">
              <w:rPr>
                <w:rFonts w:ascii="Arial" w:hAnsi="Arial" w:cs="Arial"/>
                <w:sz w:val="20"/>
                <w:szCs w:val="20"/>
                <w:lang w:val="mn-MN"/>
              </w:rPr>
              <w:t>д хүрсэн</w:t>
            </w:r>
            <w:r w:rsidRPr="0019393A">
              <w:rPr>
                <w:rFonts w:ascii="Arial" w:hAnsi="Arial" w:cs="Arial"/>
                <w:sz w:val="20"/>
                <w:szCs w:val="20"/>
                <w:lang w:val="mn-MN"/>
              </w:rPr>
              <w:t xml:space="preserve"> </w:t>
            </w:r>
            <w:r w:rsidR="0062359A" w:rsidRPr="0019393A">
              <w:rPr>
                <w:rFonts w:ascii="Arial" w:hAnsi="Arial" w:cs="Arial"/>
                <w:sz w:val="20"/>
                <w:szCs w:val="20"/>
                <w:lang w:val="mn-MN"/>
              </w:rPr>
              <w:t xml:space="preserve"> </w:t>
            </w:r>
            <w:r w:rsidRPr="00BC76C5">
              <w:rPr>
                <w:rFonts w:ascii="Arial" w:hAnsi="Arial" w:cs="Arial"/>
                <w:sz w:val="20"/>
                <w:szCs w:val="20"/>
                <w:lang w:val="mn-MN"/>
              </w:rPr>
              <w:t xml:space="preserve">  </w:t>
            </w:r>
            <w:r w:rsidR="0062359A" w:rsidRPr="0019393A">
              <w:rPr>
                <w:rFonts w:ascii="Arial" w:hAnsi="Arial" w:cs="Arial"/>
                <w:sz w:val="20"/>
                <w:szCs w:val="20"/>
                <w:lang w:val="mn-MN"/>
              </w:rPr>
              <w:t xml:space="preserve">хослолыг </w:t>
            </w:r>
            <w:r w:rsidR="009B60AA" w:rsidRPr="004C7991">
              <w:rPr>
                <w:rFonts w:ascii="Arial" w:hAnsi="Arial" w:cs="Arial"/>
                <w:sz w:val="20"/>
                <w:szCs w:val="20"/>
                <w:lang w:val="mn-MN"/>
              </w:rPr>
              <w:t>багтаана</w:t>
            </w:r>
            <w:r w:rsidR="0062359A" w:rsidRPr="0019393A">
              <w:rPr>
                <w:rFonts w:ascii="Arial" w:hAnsi="Arial" w:cs="Arial"/>
                <w:sz w:val="20"/>
                <w:szCs w:val="20"/>
                <w:lang w:val="mn-MN"/>
              </w:rPr>
              <w:t>;</w:t>
            </w:r>
          </w:p>
          <w:p w:rsidR="0062359A" w:rsidRPr="0019393A" w:rsidRDefault="00BC76C5" w:rsidP="004C7991">
            <w:pPr>
              <w:pStyle w:val="ListParagraph"/>
              <w:numPr>
                <w:ilvl w:val="0"/>
                <w:numId w:val="13"/>
              </w:numPr>
              <w:ind w:left="310"/>
              <w:jc w:val="both"/>
              <w:rPr>
                <w:rFonts w:ascii="Arial" w:hAnsi="Arial" w:cs="Arial"/>
                <w:sz w:val="20"/>
                <w:szCs w:val="20"/>
                <w:lang w:val="mn-MN"/>
              </w:rPr>
            </w:pPr>
            <w:r>
              <w:rPr>
                <w:rFonts w:ascii="Arial" w:hAnsi="Arial" w:cs="Arial"/>
                <w:sz w:val="20"/>
                <w:szCs w:val="20"/>
                <w:lang w:val="mn-MN"/>
              </w:rPr>
              <w:lastRenderedPageBreak/>
              <w:t>бүтэн циклийн</w:t>
            </w:r>
            <w:r w:rsidR="0062359A" w:rsidRPr="0019393A">
              <w:rPr>
                <w:rFonts w:ascii="Arial" w:hAnsi="Arial" w:cs="Arial"/>
                <w:sz w:val="20"/>
                <w:szCs w:val="20"/>
                <w:lang w:val="mn-MN"/>
              </w:rPr>
              <w:t xml:space="preserve"> </w:t>
            </w:r>
            <w:r w:rsidR="004C7991">
              <w:rPr>
                <w:rFonts w:ascii="Arial" w:hAnsi="Arial" w:cs="Arial"/>
                <w:sz w:val="20"/>
                <w:szCs w:val="20"/>
                <w:lang w:val="mn-MN"/>
              </w:rPr>
              <w:t>бүтээмж</w:t>
            </w:r>
            <w:r w:rsidR="0062359A" w:rsidRPr="0019393A">
              <w:rPr>
                <w:rFonts w:ascii="Arial" w:hAnsi="Arial" w:cs="Arial"/>
                <w:sz w:val="20"/>
                <w:szCs w:val="20"/>
                <w:lang w:val="mn-MN"/>
              </w:rPr>
              <w:t xml:space="preserve"> </w:t>
            </w:r>
            <w:r>
              <w:rPr>
                <w:rFonts w:ascii="Arial" w:hAnsi="Arial" w:cs="Arial"/>
                <w:sz w:val="20"/>
                <w:szCs w:val="20"/>
                <w:lang w:val="mn-MN"/>
              </w:rPr>
              <w:t xml:space="preserve">нь </w:t>
            </w:r>
            <w:r w:rsidR="0062359A" w:rsidRPr="0019393A">
              <w:rPr>
                <w:rFonts w:ascii="Arial" w:hAnsi="Arial" w:cs="Arial"/>
                <w:sz w:val="20"/>
                <w:szCs w:val="20"/>
                <w:lang w:val="mn-MN"/>
              </w:rPr>
              <w:t xml:space="preserve">хамгийн их утгад хүрсэн хослолыг </w:t>
            </w:r>
            <w:r w:rsidR="009B60AA">
              <w:rPr>
                <w:rFonts w:ascii="Arial" w:hAnsi="Arial" w:cs="Arial"/>
                <w:sz w:val="20"/>
                <w:szCs w:val="20"/>
                <w:lang w:val="mn-MN"/>
              </w:rPr>
              <w:t>багтаана</w:t>
            </w:r>
            <w:r w:rsidR="0062359A" w:rsidRPr="0019393A">
              <w:rPr>
                <w:rFonts w:ascii="Arial" w:hAnsi="Arial" w:cs="Arial"/>
                <w:sz w:val="20"/>
                <w:szCs w:val="20"/>
                <w:lang w:val="mn-MN"/>
              </w:rPr>
              <w:t>.</w:t>
            </w:r>
          </w:p>
        </w:tc>
        <w:tc>
          <w:tcPr>
            <w:tcW w:w="5395" w:type="dxa"/>
          </w:tcPr>
          <w:p w:rsidR="006A2528" w:rsidRPr="00C335BB" w:rsidRDefault="006A2528" w:rsidP="006A2528">
            <w:pPr>
              <w:jc w:val="both"/>
              <w:rPr>
                <w:rFonts w:ascii="Arial" w:hAnsi="Arial" w:cs="Arial"/>
                <w:sz w:val="20"/>
                <w:szCs w:val="20"/>
              </w:rPr>
            </w:pPr>
            <w:r w:rsidRPr="00C335BB">
              <w:rPr>
                <w:rFonts w:ascii="Arial" w:hAnsi="Arial" w:cs="Arial"/>
                <w:sz w:val="20"/>
                <w:szCs w:val="20"/>
              </w:rPr>
              <w:lastRenderedPageBreak/>
              <w:t>Note 2 to entry: Watt and var (W, var) are base units, other units may be chosen for convenience as well (MW,</w:t>
            </w:r>
          </w:p>
          <w:p w:rsidR="006A2528" w:rsidRPr="00C335BB" w:rsidRDefault="006A2528" w:rsidP="006A2528">
            <w:pPr>
              <w:jc w:val="both"/>
              <w:rPr>
                <w:rFonts w:ascii="Arial" w:hAnsi="Arial" w:cs="Arial"/>
                <w:sz w:val="20"/>
                <w:szCs w:val="20"/>
              </w:rPr>
            </w:pPr>
            <w:proofErr w:type="spellStart"/>
            <w:r w:rsidRPr="00C335BB">
              <w:rPr>
                <w:rFonts w:ascii="Arial" w:hAnsi="Arial" w:cs="Arial"/>
                <w:sz w:val="20"/>
                <w:szCs w:val="20"/>
              </w:rPr>
              <w:t>Mvar</w:t>
            </w:r>
            <w:proofErr w:type="spellEnd"/>
            <w:r w:rsidRPr="00C335BB">
              <w:rPr>
                <w:rFonts w:ascii="Arial" w:hAnsi="Arial" w:cs="Arial"/>
                <w:sz w:val="20"/>
                <w:szCs w:val="20"/>
              </w:rPr>
              <w:t>),</w:t>
            </w:r>
          </w:p>
          <w:p w:rsidR="006A2F4F" w:rsidRPr="00C335BB" w:rsidRDefault="006A2F4F"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Note 3 to entry: If restrictions are not declared, the capability chart is normally valid for the entire service life.</w:t>
            </w:r>
          </w:p>
          <w:p w:rsidR="006A2F4F" w:rsidRPr="00C335BB" w:rsidRDefault="006A2F4F" w:rsidP="006A2F4F">
            <w:pPr>
              <w:jc w:val="both"/>
              <w:rPr>
                <w:rFonts w:ascii="Arial" w:hAnsi="Arial" w:cs="Arial"/>
                <w:sz w:val="20"/>
                <w:szCs w:val="20"/>
              </w:rPr>
            </w:pPr>
          </w:p>
          <w:p w:rsidR="00524F80" w:rsidRPr="00C335BB" w:rsidRDefault="00524F80"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Note 4 to entry: “electric power system" is defined in IEC 60050-601:1985, 601-01-01: “producer reference frame"</w:t>
            </w:r>
          </w:p>
          <w:p w:rsidR="006A2F4F" w:rsidRPr="00C335BB" w:rsidRDefault="006A2F4F" w:rsidP="006A2F4F">
            <w:pPr>
              <w:jc w:val="both"/>
              <w:rPr>
                <w:rFonts w:ascii="Arial" w:hAnsi="Arial" w:cs="Arial"/>
                <w:sz w:val="20"/>
                <w:szCs w:val="20"/>
              </w:rPr>
            </w:pPr>
            <w:r w:rsidRPr="00C335BB">
              <w:rPr>
                <w:rFonts w:ascii="Arial" w:hAnsi="Arial" w:cs="Arial"/>
                <w:sz w:val="20"/>
                <w:szCs w:val="20"/>
              </w:rPr>
              <w:t>is defined in IEC TR 61850-90-7:2013.</w:t>
            </w:r>
          </w:p>
          <w:p w:rsidR="006A2F4F" w:rsidRPr="00C335BB" w:rsidRDefault="006A2F4F" w:rsidP="006A2F4F">
            <w:pPr>
              <w:jc w:val="both"/>
              <w:rPr>
                <w:rFonts w:ascii="Arial" w:hAnsi="Arial" w:cs="Arial"/>
                <w:sz w:val="20"/>
                <w:szCs w:val="20"/>
              </w:rPr>
            </w:pPr>
          </w:p>
          <w:p w:rsidR="006A2F4F" w:rsidRPr="00C335BB" w:rsidRDefault="006A2F4F" w:rsidP="006A2F4F">
            <w:pPr>
              <w:jc w:val="both"/>
              <w:rPr>
                <w:rFonts w:ascii="Arial" w:hAnsi="Arial" w:cs="Arial"/>
                <w:b/>
                <w:sz w:val="24"/>
                <w:szCs w:val="24"/>
              </w:rPr>
            </w:pPr>
            <w:r w:rsidRPr="00C335BB">
              <w:rPr>
                <w:rFonts w:ascii="Arial" w:hAnsi="Arial" w:cs="Arial"/>
                <w:b/>
                <w:sz w:val="24"/>
                <w:szCs w:val="24"/>
              </w:rPr>
              <w:t>4.4.7</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rated active power</w:t>
            </w:r>
          </w:p>
          <w:p w:rsidR="006A2F4F" w:rsidRPr="00C335BB" w:rsidRDefault="006A2F4F" w:rsidP="006A2F4F">
            <w:pPr>
              <w:jc w:val="both"/>
              <w:rPr>
                <w:rFonts w:ascii="Arial" w:hAnsi="Arial" w:cs="Arial"/>
                <w:sz w:val="24"/>
                <w:szCs w:val="24"/>
              </w:rPr>
            </w:pPr>
            <w:r w:rsidRPr="00C335BB">
              <w:rPr>
                <w:rFonts w:ascii="Arial" w:hAnsi="Arial" w:cs="Arial"/>
                <w:sz w:val="24"/>
                <w:szCs w:val="24"/>
              </w:rPr>
              <w:t>EES system maximum active power on the operating limits of the power capability chart</w:t>
            </w:r>
          </w:p>
          <w:p w:rsidR="006A2F4F" w:rsidRPr="00C335BB" w:rsidRDefault="006A2F4F" w:rsidP="006A2F4F">
            <w:pPr>
              <w:jc w:val="both"/>
              <w:rPr>
                <w:rFonts w:ascii="Arial" w:hAnsi="Arial" w:cs="Arial"/>
                <w:sz w:val="20"/>
                <w:szCs w:val="20"/>
              </w:rPr>
            </w:pPr>
            <w:r w:rsidRPr="00C335BB">
              <w:rPr>
                <w:rFonts w:ascii="Arial" w:hAnsi="Arial" w:cs="Arial"/>
                <w:sz w:val="20"/>
                <w:szCs w:val="20"/>
              </w:rPr>
              <w:t xml:space="preserve"> </w:t>
            </w:r>
          </w:p>
          <w:p w:rsidR="006A2F4F" w:rsidRPr="00C335BB" w:rsidRDefault="006A2F4F" w:rsidP="006A2F4F">
            <w:pPr>
              <w:jc w:val="both"/>
              <w:rPr>
                <w:rFonts w:ascii="Arial" w:hAnsi="Arial" w:cs="Arial"/>
                <w:sz w:val="20"/>
                <w:szCs w:val="20"/>
              </w:rPr>
            </w:pPr>
            <w:r w:rsidRPr="00C335BB">
              <w:rPr>
                <w:rFonts w:ascii="Arial" w:hAnsi="Arial" w:cs="Arial"/>
                <w:sz w:val="20"/>
                <w:szCs w:val="20"/>
              </w:rPr>
              <w:t xml:space="preserve">Note 1 to entry: Watt (W) is the common unit, other units may be chosen for convenience as well {kW, MW). </w:t>
            </w:r>
          </w:p>
          <w:p w:rsidR="006A2F4F" w:rsidRPr="00C335BB" w:rsidRDefault="006A2F4F"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Note 2 to entry:</w:t>
            </w:r>
            <w:r w:rsidRPr="00C335BB">
              <w:t xml:space="preserve"> </w:t>
            </w:r>
            <w:r w:rsidRPr="00C335BB">
              <w:rPr>
                <w:rFonts w:ascii="Arial" w:hAnsi="Arial" w:cs="Arial"/>
                <w:sz w:val="20"/>
                <w:szCs w:val="20"/>
              </w:rPr>
              <w:t>Figure 2, the rated active power is the maximum value between P</w:t>
            </w:r>
            <w:r w:rsidRPr="00C335BB">
              <w:rPr>
                <w:rFonts w:ascii="Arial" w:hAnsi="Arial" w:cs="Arial"/>
                <w:sz w:val="20"/>
                <w:szCs w:val="20"/>
                <w:vertAlign w:val="subscript"/>
              </w:rPr>
              <w:t>CR</w:t>
            </w:r>
            <w:r w:rsidRPr="00C335BB">
              <w:rPr>
                <w:rFonts w:ascii="Arial" w:hAnsi="Arial" w:cs="Arial"/>
                <w:sz w:val="20"/>
                <w:szCs w:val="20"/>
              </w:rPr>
              <w:t xml:space="preserve"> and P</w:t>
            </w:r>
            <w:r w:rsidRPr="00C335BB">
              <w:rPr>
                <w:rFonts w:ascii="Arial" w:hAnsi="Arial" w:cs="Arial"/>
                <w:sz w:val="20"/>
                <w:szCs w:val="20"/>
                <w:vertAlign w:val="subscript"/>
              </w:rPr>
              <w:t>DR</w:t>
            </w:r>
            <w:r w:rsidRPr="00C335BB">
              <w:rPr>
                <w:rFonts w:ascii="Arial" w:hAnsi="Arial" w:cs="Arial"/>
                <w:sz w:val="20"/>
                <w:szCs w:val="20"/>
              </w:rPr>
              <w:t>.</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4.4.8</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rated apparent power</w:t>
            </w:r>
          </w:p>
          <w:p w:rsidR="006A2F4F" w:rsidRPr="00C335BB" w:rsidRDefault="006A2F4F" w:rsidP="006A2F4F">
            <w:pPr>
              <w:jc w:val="both"/>
              <w:rPr>
                <w:rFonts w:ascii="Arial" w:hAnsi="Arial" w:cs="Arial"/>
                <w:sz w:val="24"/>
                <w:szCs w:val="24"/>
              </w:rPr>
            </w:pPr>
            <w:r w:rsidRPr="00C335BB">
              <w:rPr>
                <w:rFonts w:ascii="Arial" w:hAnsi="Arial" w:cs="Arial"/>
                <w:sz w:val="24"/>
                <w:szCs w:val="24"/>
              </w:rPr>
              <w:t>EES system maximum apparent power on the operating limits of the power capability chart</w:t>
            </w:r>
          </w:p>
          <w:p w:rsidR="006A2F4F" w:rsidRPr="00C335BB" w:rsidRDefault="006A2F4F" w:rsidP="00E05FFA">
            <w:pPr>
              <w:spacing w:line="360" w:lineRule="auto"/>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 Volt ampere (VA) is the base unit, other units may be chosen for convenience as well (kVA, MVA),</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4.4.9</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rated energy capacity</w:t>
            </w:r>
          </w:p>
          <w:p w:rsidR="006A2F4F" w:rsidRPr="00C335BB" w:rsidRDefault="006A2F4F" w:rsidP="006A2F4F">
            <w:pPr>
              <w:jc w:val="both"/>
              <w:rPr>
                <w:rFonts w:ascii="Arial" w:hAnsi="Arial" w:cs="Arial"/>
                <w:sz w:val="24"/>
                <w:szCs w:val="24"/>
              </w:rPr>
            </w:pPr>
            <w:r w:rsidRPr="00C335BB">
              <w:rPr>
                <w:rFonts w:ascii="Arial" w:hAnsi="Arial" w:cs="Arial"/>
                <w:sz w:val="24"/>
                <w:szCs w:val="24"/>
              </w:rPr>
              <w:t>E</w:t>
            </w:r>
            <w:r w:rsidRPr="00C335BB">
              <w:rPr>
                <w:rFonts w:ascii="Arial" w:hAnsi="Arial" w:cs="Arial"/>
                <w:szCs w:val="24"/>
                <w:vertAlign w:val="subscript"/>
              </w:rPr>
              <w:t>RC</w:t>
            </w:r>
          </w:p>
          <w:p w:rsidR="006A2F4F" w:rsidRPr="00C335BB" w:rsidRDefault="006A2F4F" w:rsidP="006A2F4F">
            <w:pPr>
              <w:jc w:val="both"/>
              <w:rPr>
                <w:rFonts w:ascii="Arial" w:hAnsi="Arial" w:cs="Arial"/>
                <w:sz w:val="24"/>
                <w:szCs w:val="24"/>
              </w:rPr>
            </w:pPr>
            <w:r w:rsidRPr="00C335BB">
              <w:rPr>
                <w:rFonts w:ascii="Arial" w:hAnsi="Arial" w:cs="Arial"/>
                <w:sz w:val="24"/>
                <w:szCs w:val="24"/>
              </w:rPr>
              <w:t>designed value of the energy content of the EES system in continuous operating conditions, starting from a full state of charge and discharging continuously at rated active power during discharge, measured at the primary POC</w:t>
            </w:r>
          </w:p>
          <w:p w:rsidR="006A2F4F" w:rsidRPr="00C335BB" w:rsidRDefault="006A2F4F" w:rsidP="001C49FC">
            <w:pPr>
              <w:spacing w:line="276" w:lineRule="auto"/>
              <w:jc w:val="both"/>
              <w:rPr>
                <w:rFonts w:ascii="Arial" w:hAnsi="Arial" w:cs="Arial"/>
                <w:sz w:val="20"/>
                <w:szCs w:val="20"/>
              </w:rPr>
            </w:pPr>
          </w:p>
          <w:p w:rsidR="001C49FC" w:rsidRPr="00C335BB" w:rsidRDefault="001C49FC" w:rsidP="001C49FC">
            <w:pPr>
              <w:spacing w:line="276" w:lineRule="auto"/>
              <w:jc w:val="both"/>
              <w:rPr>
                <w:rFonts w:ascii="Arial" w:hAnsi="Arial" w:cs="Arial"/>
                <w:sz w:val="20"/>
                <w:szCs w:val="20"/>
              </w:rPr>
            </w:pPr>
          </w:p>
          <w:p w:rsidR="006317F4" w:rsidRPr="00C335BB" w:rsidRDefault="006317F4"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lastRenderedPageBreak/>
              <w:t xml:space="preserve">Note 1 to entry: The term </w:t>
            </w:r>
            <w:r w:rsidR="006C574C" w:rsidRPr="00C335BB">
              <w:rPr>
                <w:rFonts w:ascii="Arial" w:hAnsi="Arial" w:cs="Arial"/>
                <w:sz w:val="20"/>
                <w:szCs w:val="20"/>
                <w:lang w:val="mn-MN"/>
              </w:rPr>
              <w:t>“</w:t>
            </w:r>
            <w:r w:rsidRPr="00C335BB">
              <w:rPr>
                <w:rFonts w:ascii="Arial" w:hAnsi="Arial" w:cs="Arial"/>
                <w:sz w:val="20"/>
                <w:szCs w:val="20"/>
              </w:rPr>
              <w:t>rated energy capacity</w:t>
            </w:r>
            <w:r w:rsidR="006C574C" w:rsidRPr="00C335BB">
              <w:rPr>
                <w:rFonts w:ascii="Arial" w:hAnsi="Arial" w:cs="Arial"/>
                <w:sz w:val="20"/>
                <w:szCs w:val="20"/>
                <w:lang w:val="mn-MN"/>
              </w:rPr>
              <w:t>”</w:t>
            </w:r>
            <w:r w:rsidRPr="00C335BB">
              <w:rPr>
                <w:rFonts w:ascii="Arial" w:hAnsi="Arial" w:cs="Arial"/>
                <w:sz w:val="20"/>
                <w:szCs w:val="20"/>
              </w:rPr>
              <w:t xml:space="preserve"> is not to be mixed up with the term “capacity</w:t>
            </w:r>
            <w:r w:rsidR="006C574C" w:rsidRPr="00C335BB">
              <w:rPr>
                <w:rFonts w:ascii="Arial" w:hAnsi="Arial" w:cs="Arial"/>
                <w:sz w:val="20"/>
                <w:szCs w:val="20"/>
                <w:lang w:val="mn-MN"/>
              </w:rPr>
              <w:t>”</w:t>
            </w:r>
            <w:r w:rsidRPr="00C335BB">
              <w:rPr>
                <w:rFonts w:ascii="Arial" w:hAnsi="Arial" w:cs="Arial"/>
                <w:sz w:val="20"/>
                <w:szCs w:val="20"/>
              </w:rPr>
              <w:t xml:space="preserve"> {used for cells, batteries, capacitors </w:t>
            </w:r>
            <w:proofErr w:type="spellStart"/>
            <w:r w:rsidRPr="00C335BB">
              <w:rPr>
                <w:rFonts w:ascii="Arial" w:hAnsi="Arial" w:cs="Arial"/>
                <w:sz w:val="20"/>
                <w:szCs w:val="20"/>
              </w:rPr>
              <w:t>etc</w:t>
            </w:r>
            <w:proofErr w:type="spellEnd"/>
            <w:r w:rsidRPr="00C335BB">
              <w:rPr>
                <w:rFonts w:ascii="Arial" w:hAnsi="Arial" w:cs="Arial"/>
                <w:sz w:val="20"/>
                <w:szCs w:val="20"/>
              </w:rPr>
              <w:t>,), which is a quantity of electricity {electric charge), usually expressed in coulomb (C) or amperes-hour (Ah).</w:t>
            </w:r>
          </w:p>
          <w:p w:rsidR="006C574C" w:rsidRPr="00C335BB" w:rsidRDefault="006C574C"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Note 2 to entry; Joule (J) is the base unit, other units may be chosen for convenience as well (kWh, MWh),</w:t>
            </w:r>
          </w:p>
          <w:p w:rsidR="006C574C" w:rsidRPr="00C335BB" w:rsidRDefault="006C574C" w:rsidP="006A2F4F">
            <w:pPr>
              <w:jc w:val="both"/>
              <w:rPr>
                <w:rFonts w:ascii="Arial" w:hAnsi="Arial" w:cs="Arial"/>
                <w:sz w:val="20"/>
                <w:szCs w:val="20"/>
              </w:rPr>
            </w:pPr>
          </w:p>
          <w:p w:rsidR="006A2F4F" w:rsidRPr="00C335BB" w:rsidRDefault="006A2F4F" w:rsidP="006A2F4F">
            <w:pPr>
              <w:jc w:val="both"/>
              <w:rPr>
                <w:rFonts w:ascii="Arial" w:hAnsi="Arial" w:cs="Arial"/>
                <w:b/>
                <w:sz w:val="24"/>
                <w:szCs w:val="24"/>
              </w:rPr>
            </w:pPr>
            <w:r w:rsidRPr="00C335BB">
              <w:rPr>
                <w:rFonts w:ascii="Arial" w:hAnsi="Arial" w:cs="Arial"/>
                <w:b/>
                <w:sz w:val="24"/>
                <w:szCs w:val="24"/>
              </w:rPr>
              <w:t>4.4.10</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rated frequency</w:t>
            </w:r>
          </w:p>
          <w:p w:rsidR="006A2F4F" w:rsidRPr="00C335BB" w:rsidRDefault="006A2F4F" w:rsidP="006A2F4F">
            <w:pPr>
              <w:jc w:val="both"/>
              <w:rPr>
                <w:rFonts w:ascii="Arial" w:hAnsi="Arial" w:cs="Arial"/>
                <w:sz w:val="24"/>
                <w:szCs w:val="24"/>
              </w:rPr>
            </w:pPr>
            <w:r w:rsidRPr="00C335BB">
              <w:rPr>
                <w:rFonts w:ascii="Arial" w:hAnsi="Arial" w:cs="Arial"/>
                <w:sz w:val="24"/>
                <w:szCs w:val="24"/>
              </w:rPr>
              <w:t>value of the frequency for which the EES system primary connection terminal is designed</w:t>
            </w:r>
          </w:p>
          <w:p w:rsidR="006C574C" w:rsidRPr="00C335BB" w:rsidRDefault="006C574C" w:rsidP="006A2F4F">
            <w:pPr>
              <w:jc w:val="both"/>
              <w:rPr>
                <w:rFonts w:ascii="Arial" w:hAnsi="Arial" w:cs="Arial"/>
                <w:sz w:val="24"/>
                <w:szCs w:val="24"/>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 The validity range around rated frequency is named continuous operating frequency</w:t>
            </w:r>
            <w:r w:rsidR="006C574C" w:rsidRPr="00C335BB">
              <w:rPr>
                <w:rFonts w:ascii="Arial" w:hAnsi="Arial" w:cs="Arial"/>
                <w:sz w:val="20"/>
                <w:szCs w:val="20"/>
              </w:rPr>
              <w:t xml:space="preserve"> range</w:t>
            </w:r>
            <w:r w:rsidR="006C574C" w:rsidRPr="00C335BB">
              <w:rPr>
                <w:rFonts w:ascii="Arial" w:hAnsi="Arial" w:cs="Arial"/>
                <w:sz w:val="20"/>
                <w:szCs w:val="20"/>
                <w:lang w:val="mn-MN"/>
              </w:rPr>
              <w:t xml:space="preserve"> </w:t>
            </w:r>
            <w:r w:rsidRPr="00C335BB">
              <w:rPr>
                <w:rFonts w:ascii="Arial" w:hAnsi="Arial" w:cs="Arial"/>
                <w:sz w:val="20"/>
                <w:szCs w:val="20"/>
              </w:rPr>
              <w:t>describes the variation of frequency allowed around the rated value.</w:t>
            </w:r>
          </w:p>
          <w:p w:rsidR="006C574C" w:rsidRPr="00C335BB" w:rsidRDefault="006C574C"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Note 2 to entry: Hertz (Hz) is the base unit.</w:t>
            </w:r>
          </w:p>
          <w:p w:rsidR="006C574C" w:rsidRPr="00C335BB" w:rsidRDefault="006C574C" w:rsidP="006A2F4F">
            <w:pPr>
              <w:jc w:val="both"/>
              <w:rPr>
                <w:rFonts w:ascii="Arial" w:hAnsi="Arial" w:cs="Arial"/>
                <w:sz w:val="20"/>
                <w:szCs w:val="20"/>
              </w:rPr>
            </w:pPr>
          </w:p>
          <w:p w:rsidR="006A2F4F" w:rsidRPr="00C335BB" w:rsidRDefault="006A2F4F" w:rsidP="006A2F4F">
            <w:pPr>
              <w:jc w:val="both"/>
              <w:rPr>
                <w:rFonts w:ascii="Arial" w:hAnsi="Arial" w:cs="Arial"/>
                <w:b/>
                <w:sz w:val="24"/>
                <w:szCs w:val="24"/>
              </w:rPr>
            </w:pPr>
            <w:r w:rsidRPr="00C335BB">
              <w:rPr>
                <w:rFonts w:ascii="Arial" w:hAnsi="Arial" w:cs="Arial"/>
                <w:b/>
                <w:sz w:val="24"/>
                <w:szCs w:val="24"/>
              </w:rPr>
              <w:t>4.4.11</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rated power factor</w:t>
            </w:r>
          </w:p>
          <w:p w:rsidR="006A2F4F" w:rsidRPr="00C335BB" w:rsidRDefault="006A2F4F" w:rsidP="006A2F4F">
            <w:pPr>
              <w:jc w:val="both"/>
              <w:rPr>
                <w:rFonts w:ascii="Arial" w:hAnsi="Arial" w:cs="Arial"/>
                <w:sz w:val="24"/>
                <w:szCs w:val="24"/>
              </w:rPr>
            </w:pPr>
            <w:r w:rsidRPr="00C335BB">
              <w:rPr>
                <w:rFonts w:ascii="Arial" w:hAnsi="Arial" w:cs="Arial"/>
                <w:sz w:val="24"/>
                <w:szCs w:val="24"/>
              </w:rPr>
              <w:t>power factor corresponding to the rated apparent power</w:t>
            </w:r>
          </w:p>
          <w:p w:rsidR="006C574C" w:rsidRPr="00C335BB" w:rsidRDefault="006C574C"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 xml:space="preserve">Note 1 to entry: </w:t>
            </w:r>
            <w:r w:rsidR="006C574C" w:rsidRPr="00C335BB">
              <w:rPr>
                <w:rFonts w:ascii="Arial" w:hAnsi="Arial" w:cs="Arial"/>
                <w:sz w:val="20"/>
                <w:szCs w:val="20"/>
                <w:lang w:val="mn-MN"/>
              </w:rPr>
              <w:t>“</w:t>
            </w:r>
            <w:r w:rsidRPr="00C335BB">
              <w:rPr>
                <w:rFonts w:ascii="Arial" w:hAnsi="Arial" w:cs="Arial"/>
                <w:sz w:val="20"/>
                <w:szCs w:val="20"/>
              </w:rPr>
              <w:t>power factor</w:t>
            </w:r>
            <w:r w:rsidR="006C574C" w:rsidRPr="00C335BB">
              <w:rPr>
                <w:rFonts w:ascii="Arial" w:hAnsi="Arial" w:cs="Arial"/>
                <w:sz w:val="20"/>
                <w:szCs w:val="20"/>
                <w:lang w:val="mn-MN"/>
              </w:rPr>
              <w:t>”</w:t>
            </w:r>
            <w:r w:rsidRPr="00C335BB">
              <w:rPr>
                <w:rFonts w:ascii="Arial" w:hAnsi="Arial" w:cs="Arial"/>
                <w:sz w:val="20"/>
                <w:szCs w:val="20"/>
              </w:rPr>
              <w:t xml:space="preserve"> is defined in IEC 60050-131:20Q2, 131 -11-46.</w:t>
            </w:r>
          </w:p>
          <w:p w:rsidR="006A2F4F" w:rsidRPr="00C335BB" w:rsidRDefault="006A2F4F" w:rsidP="000703B2">
            <w:pPr>
              <w:spacing w:line="360" w:lineRule="auto"/>
              <w:jc w:val="both"/>
              <w:rPr>
                <w:rFonts w:ascii="Arial" w:hAnsi="Arial" w:cs="Arial"/>
                <w:sz w:val="20"/>
                <w:szCs w:val="20"/>
              </w:rPr>
            </w:pPr>
            <w:r w:rsidRPr="00C335BB">
              <w:rPr>
                <w:rFonts w:ascii="Arial" w:hAnsi="Arial" w:cs="Arial"/>
                <w:sz w:val="20"/>
                <w:szCs w:val="20"/>
              </w:rPr>
              <w:t xml:space="preserve"> </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4.4.12</w:t>
            </w:r>
          </w:p>
          <w:p w:rsidR="006C574C" w:rsidRPr="00C335BB" w:rsidRDefault="006A2F4F" w:rsidP="006A2F4F">
            <w:pPr>
              <w:jc w:val="both"/>
              <w:rPr>
                <w:rFonts w:ascii="Arial" w:hAnsi="Arial" w:cs="Arial"/>
                <w:sz w:val="24"/>
                <w:szCs w:val="24"/>
              </w:rPr>
            </w:pPr>
            <w:r w:rsidRPr="00C335BB">
              <w:rPr>
                <w:rFonts w:ascii="Arial" w:hAnsi="Arial" w:cs="Arial"/>
                <w:b/>
                <w:sz w:val="24"/>
                <w:szCs w:val="24"/>
              </w:rPr>
              <w:t>rated reactive power</w:t>
            </w:r>
            <w:r w:rsidRPr="00C335BB">
              <w:rPr>
                <w:rFonts w:ascii="Arial" w:hAnsi="Arial" w:cs="Arial"/>
                <w:sz w:val="24"/>
                <w:szCs w:val="24"/>
              </w:rPr>
              <w:tab/>
            </w:r>
          </w:p>
          <w:p w:rsidR="006A2F4F" w:rsidRPr="00C335BB" w:rsidRDefault="006A2F4F" w:rsidP="006A2F4F">
            <w:pPr>
              <w:jc w:val="both"/>
              <w:rPr>
                <w:rFonts w:ascii="Arial" w:hAnsi="Arial" w:cs="Arial"/>
                <w:sz w:val="24"/>
                <w:szCs w:val="24"/>
              </w:rPr>
            </w:pPr>
            <w:r w:rsidRPr="00C335BB">
              <w:rPr>
                <w:rFonts w:ascii="Arial" w:hAnsi="Arial" w:cs="Arial"/>
                <w:sz w:val="24"/>
                <w:szCs w:val="24"/>
              </w:rPr>
              <w:t>EES system maximum reactive power on the operating limits of the power capability chart</w:t>
            </w:r>
          </w:p>
          <w:p w:rsidR="006C574C" w:rsidRPr="00C335BB" w:rsidRDefault="006C574C"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 Var (var) is the base unit, other units may be chosen for convenience as well (</w:t>
            </w:r>
            <w:proofErr w:type="spellStart"/>
            <w:r w:rsidRPr="00C335BB">
              <w:rPr>
                <w:rFonts w:ascii="Arial" w:hAnsi="Arial" w:cs="Arial"/>
                <w:sz w:val="20"/>
                <w:szCs w:val="20"/>
              </w:rPr>
              <w:t>kvar</w:t>
            </w:r>
            <w:proofErr w:type="spellEnd"/>
            <w:r w:rsidRPr="00C335BB">
              <w:rPr>
                <w:rFonts w:ascii="Arial" w:hAnsi="Arial" w:cs="Arial"/>
                <w:sz w:val="20"/>
                <w:szCs w:val="20"/>
              </w:rPr>
              <w:t xml:space="preserve"> </w:t>
            </w:r>
            <w:proofErr w:type="spellStart"/>
            <w:r w:rsidRPr="00C335BB">
              <w:rPr>
                <w:rFonts w:ascii="Arial" w:hAnsi="Arial" w:cs="Arial"/>
                <w:sz w:val="20"/>
                <w:szCs w:val="20"/>
              </w:rPr>
              <w:t>Mvar</w:t>
            </w:r>
            <w:proofErr w:type="spellEnd"/>
            <w:r w:rsidRPr="00C335BB">
              <w:rPr>
                <w:rFonts w:ascii="Arial" w:hAnsi="Arial" w:cs="Arial"/>
                <w:sz w:val="20"/>
                <w:szCs w:val="20"/>
              </w:rPr>
              <w:t>).</w:t>
            </w:r>
          </w:p>
          <w:p w:rsidR="006C574C" w:rsidRPr="00C335BB" w:rsidRDefault="006C574C"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Note 2 to entry; In Figure 2, the rated reactive power is the maximum value between Q</w:t>
            </w:r>
            <w:r w:rsidRPr="00C335BB">
              <w:rPr>
                <w:rFonts w:ascii="Arial" w:hAnsi="Arial" w:cs="Arial"/>
                <w:sz w:val="20"/>
                <w:szCs w:val="20"/>
                <w:vertAlign w:val="subscript"/>
              </w:rPr>
              <w:t>IR</w:t>
            </w:r>
            <w:r w:rsidRPr="00C335BB">
              <w:rPr>
                <w:rFonts w:ascii="Arial" w:hAnsi="Arial" w:cs="Arial"/>
                <w:sz w:val="20"/>
                <w:szCs w:val="20"/>
              </w:rPr>
              <w:t xml:space="preserve"> and</w:t>
            </w:r>
            <w:r w:rsidR="006C574C" w:rsidRPr="00C335BB">
              <w:rPr>
                <w:rFonts w:ascii="Arial" w:hAnsi="Arial" w:cs="Arial"/>
                <w:sz w:val="20"/>
                <w:szCs w:val="20"/>
              </w:rPr>
              <w:t xml:space="preserve"> Q</w:t>
            </w:r>
            <w:r w:rsidR="006C574C" w:rsidRPr="00C335BB">
              <w:rPr>
                <w:rFonts w:ascii="Arial" w:hAnsi="Arial" w:cs="Arial"/>
                <w:sz w:val="20"/>
                <w:szCs w:val="20"/>
                <w:vertAlign w:val="subscript"/>
              </w:rPr>
              <w:t>CR</w:t>
            </w:r>
          </w:p>
          <w:p w:rsidR="006C574C" w:rsidRPr="00C335BB" w:rsidRDefault="006C574C" w:rsidP="006A2F4F">
            <w:pPr>
              <w:jc w:val="both"/>
              <w:rPr>
                <w:rFonts w:ascii="Arial" w:hAnsi="Arial" w:cs="Arial"/>
                <w:sz w:val="20"/>
                <w:szCs w:val="20"/>
              </w:rPr>
            </w:pPr>
          </w:p>
          <w:p w:rsidR="006A2F4F" w:rsidRPr="00C335BB" w:rsidRDefault="006A2F4F" w:rsidP="006A2F4F">
            <w:pPr>
              <w:jc w:val="both"/>
              <w:rPr>
                <w:rFonts w:ascii="Arial" w:hAnsi="Arial" w:cs="Arial"/>
                <w:b/>
                <w:sz w:val="24"/>
                <w:szCs w:val="24"/>
              </w:rPr>
            </w:pPr>
            <w:r w:rsidRPr="00C335BB">
              <w:rPr>
                <w:rFonts w:ascii="Arial" w:hAnsi="Arial" w:cs="Arial"/>
                <w:b/>
                <w:sz w:val="24"/>
                <w:szCs w:val="24"/>
              </w:rPr>
              <w:t>4.4.13</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rated voltage</w:t>
            </w:r>
          </w:p>
          <w:p w:rsidR="006A2F4F" w:rsidRPr="00C335BB" w:rsidRDefault="006A2F4F" w:rsidP="006A2F4F">
            <w:pPr>
              <w:jc w:val="both"/>
              <w:rPr>
                <w:rFonts w:ascii="Arial" w:hAnsi="Arial" w:cs="Arial"/>
                <w:sz w:val="24"/>
                <w:szCs w:val="24"/>
              </w:rPr>
            </w:pPr>
            <w:r w:rsidRPr="00C335BB">
              <w:rPr>
                <w:rFonts w:ascii="Arial" w:hAnsi="Arial" w:cs="Arial"/>
                <w:sz w:val="24"/>
                <w:szCs w:val="24"/>
              </w:rPr>
              <w:t>value of the voltage for which the EES system primary connection terminal is designed</w:t>
            </w:r>
          </w:p>
          <w:p w:rsidR="006C574C" w:rsidRPr="00C335BB" w:rsidRDefault="006C574C"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 The validity range around this rated voltage is named continu</w:t>
            </w:r>
            <w:r w:rsidR="006C574C" w:rsidRPr="00C335BB">
              <w:rPr>
                <w:rFonts w:ascii="Arial" w:hAnsi="Arial" w:cs="Arial"/>
                <w:sz w:val="20"/>
                <w:szCs w:val="20"/>
              </w:rPr>
              <w:t xml:space="preserve">ous operating voltage range and </w:t>
            </w:r>
            <w:r w:rsidRPr="00C335BB">
              <w:rPr>
                <w:rFonts w:ascii="Arial" w:hAnsi="Arial" w:cs="Arial"/>
                <w:sz w:val="20"/>
                <w:szCs w:val="20"/>
              </w:rPr>
              <w:t>describes the variation of voltage allowed around the rated value.</w:t>
            </w:r>
          </w:p>
          <w:p w:rsidR="006C574C" w:rsidRPr="00C335BB" w:rsidRDefault="006C574C"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Note 2 to entry: Volt (V) is the base unit, other units may be chosen for convenience as well (kV).</w:t>
            </w:r>
          </w:p>
          <w:p w:rsidR="006C574C" w:rsidRPr="00C335BB" w:rsidRDefault="006C574C" w:rsidP="006A2F4F">
            <w:pPr>
              <w:jc w:val="both"/>
              <w:rPr>
                <w:rFonts w:ascii="Arial" w:hAnsi="Arial" w:cs="Arial"/>
                <w:sz w:val="20"/>
                <w:szCs w:val="20"/>
              </w:rPr>
            </w:pPr>
            <w:r w:rsidRPr="00C335BB">
              <w:rPr>
                <w:rFonts w:ascii="Arial" w:hAnsi="Arial" w:cs="Arial"/>
                <w:sz w:val="20"/>
                <w:szCs w:val="20"/>
              </w:rPr>
              <w:t xml:space="preserve"> </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4.4.14</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short duration power during charge</w:t>
            </w:r>
          </w:p>
          <w:p w:rsidR="00F70566" w:rsidRPr="00C335BB" w:rsidRDefault="00F70566" w:rsidP="006A2F4F">
            <w:pPr>
              <w:jc w:val="both"/>
              <w:rPr>
                <w:rFonts w:ascii="Arial" w:hAnsi="Arial" w:cs="Arial"/>
                <w:sz w:val="24"/>
                <w:szCs w:val="24"/>
              </w:rPr>
            </w:pPr>
          </w:p>
          <w:p w:rsidR="006A2F4F" w:rsidRPr="00C335BB" w:rsidRDefault="006A2F4F" w:rsidP="006A2F4F">
            <w:pPr>
              <w:jc w:val="both"/>
              <w:rPr>
                <w:rFonts w:ascii="Arial" w:hAnsi="Arial" w:cs="Arial"/>
                <w:sz w:val="24"/>
                <w:szCs w:val="24"/>
              </w:rPr>
            </w:pPr>
            <w:r w:rsidRPr="00C335BB">
              <w:rPr>
                <w:rFonts w:ascii="Arial" w:hAnsi="Arial" w:cs="Arial"/>
                <w:sz w:val="24"/>
                <w:szCs w:val="24"/>
              </w:rPr>
              <w:t>short duration input power</w:t>
            </w:r>
          </w:p>
          <w:p w:rsidR="006A2F4F" w:rsidRPr="00C335BB" w:rsidRDefault="006A2F4F" w:rsidP="006A2F4F">
            <w:pPr>
              <w:jc w:val="both"/>
              <w:rPr>
                <w:rFonts w:ascii="Arial" w:hAnsi="Arial" w:cs="Arial"/>
                <w:sz w:val="24"/>
                <w:szCs w:val="24"/>
              </w:rPr>
            </w:pPr>
            <w:r w:rsidRPr="00C335BB">
              <w:rPr>
                <w:rFonts w:ascii="Arial" w:hAnsi="Arial" w:cs="Arial"/>
                <w:sz w:val="24"/>
                <w:szCs w:val="24"/>
              </w:rPr>
              <w:t>maximum power at which the EES system can charge for a specified duration, in steady state operation and in continuous operating conditions</w:t>
            </w:r>
          </w:p>
          <w:p w:rsidR="006A2F4F" w:rsidRPr="00C335BB" w:rsidRDefault="006A2F4F" w:rsidP="006A2F4F">
            <w:pPr>
              <w:jc w:val="both"/>
              <w:rPr>
                <w:rFonts w:ascii="Arial" w:hAnsi="Arial" w:cs="Arial"/>
                <w:sz w:val="20"/>
                <w:szCs w:val="20"/>
              </w:rPr>
            </w:pPr>
            <w:r w:rsidRPr="00C335BB">
              <w:rPr>
                <w:rFonts w:ascii="Arial" w:hAnsi="Arial" w:cs="Arial"/>
                <w:sz w:val="20"/>
                <w:szCs w:val="20"/>
              </w:rPr>
              <w:lastRenderedPageBreak/>
              <w:t xml:space="preserve">Note 1 to entry: </w:t>
            </w:r>
            <w:proofErr w:type="gramStart"/>
            <w:r w:rsidRPr="00C335BB">
              <w:rPr>
                <w:rFonts w:ascii="Arial" w:hAnsi="Arial" w:cs="Arial"/>
                <w:sz w:val="20"/>
                <w:szCs w:val="20"/>
              </w:rPr>
              <w:t>Short</w:t>
            </w:r>
            <w:proofErr w:type="gramEnd"/>
            <w:r w:rsidRPr="00C335BB">
              <w:rPr>
                <w:rFonts w:ascii="Arial" w:hAnsi="Arial" w:cs="Arial"/>
                <w:sz w:val="20"/>
                <w:szCs w:val="20"/>
              </w:rPr>
              <w:t xml:space="preserve"> duration powers are generally out of the power capability chart.</w:t>
            </w:r>
          </w:p>
          <w:p w:rsidR="00D7116B" w:rsidRPr="00C335BB" w:rsidRDefault="006A2F4F" w:rsidP="006A2F4F">
            <w:pPr>
              <w:jc w:val="both"/>
              <w:rPr>
                <w:rFonts w:ascii="Arial" w:hAnsi="Arial" w:cs="Arial"/>
                <w:sz w:val="20"/>
                <w:szCs w:val="20"/>
              </w:rPr>
            </w:pPr>
            <w:r w:rsidRPr="00C335BB">
              <w:rPr>
                <w:rFonts w:ascii="Arial" w:hAnsi="Arial" w:cs="Arial"/>
                <w:sz w:val="20"/>
                <w:szCs w:val="20"/>
              </w:rPr>
              <w:t xml:space="preserve"> </w:t>
            </w:r>
          </w:p>
          <w:p w:rsidR="006A2F4F" w:rsidRPr="00C335BB" w:rsidRDefault="006A2F4F" w:rsidP="006A2F4F">
            <w:pPr>
              <w:jc w:val="both"/>
              <w:rPr>
                <w:rFonts w:ascii="Arial" w:hAnsi="Arial" w:cs="Arial"/>
                <w:sz w:val="20"/>
                <w:szCs w:val="20"/>
              </w:rPr>
            </w:pPr>
            <w:r w:rsidRPr="00C335BB">
              <w:rPr>
                <w:rFonts w:ascii="Arial" w:hAnsi="Arial" w:cs="Arial"/>
                <w:sz w:val="20"/>
                <w:szCs w:val="20"/>
              </w:rPr>
              <w:t>Note 2 to entry: Watt (W) is the common unit, other units may be chosen for convenience as well (kW; MW).</w:t>
            </w:r>
          </w:p>
          <w:p w:rsidR="006C574C" w:rsidRPr="00C335BB" w:rsidRDefault="006C574C" w:rsidP="006A2F4F">
            <w:pPr>
              <w:jc w:val="both"/>
              <w:rPr>
                <w:rFonts w:ascii="Arial" w:hAnsi="Arial" w:cs="Arial"/>
                <w:sz w:val="20"/>
                <w:szCs w:val="20"/>
              </w:rPr>
            </w:pPr>
          </w:p>
          <w:p w:rsidR="006A2F4F" w:rsidRPr="00C335BB" w:rsidRDefault="006A2F4F" w:rsidP="006A2F4F">
            <w:pPr>
              <w:jc w:val="both"/>
              <w:rPr>
                <w:rFonts w:ascii="Arial" w:hAnsi="Arial" w:cs="Arial"/>
                <w:b/>
                <w:sz w:val="24"/>
                <w:szCs w:val="24"/>
              </w:rPr>
            </w:pPr>
            <w:r w:rsidRPr="00C335BB">
              <w:rPr>
                <w:rFonts w:ascii="Arial" w:hAnsi="Arial" w:cs="Arial"/>
                <w:b/>
                <w:sz w:val="24"/>
                <w:szCs w:val="24"/>
              </w:rPr>
              <w:t>4.4.15</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short duration power during discharge</w:t>
            </w:r>
          </w:p>
          <w:p w:rsidR="00C35A7D" w:rsidRPr="00C335BB" w:rsidRDefault="00C35A7D" w:rsidP="006A2F4F">
            <w:pPr>
              <w:jc w:val="both"/>
              <w:rPr>
                <w:rFonts w:ascii="Arial" w:hAnsi="Arial" w:cs="Arial"/>
                <w:sz w:val="24"/>
                <w:szCs w:val="24"/>
              </w:rPr>
            </w:pPr>
          </w:p>
          <w:p w:rsidR="006A2F4F" w:rsidRPr="00C335BB" w:rsidRDefault="006A2F4F" w:rsidP="006A2F4F">
            <w:pPr>
              <w:jc w:val="both"/>
              <w:rPr>
                <w:rFonts w:ascii="Arial" w:hAnsi="Arial" w:cs="Arial"/>
                <w:sz w:val="24"/>
                <w:szCs w:val="24"/>
              </w:rPr>
            </w:pPr>
            <w:r w:rsidRPr="00C335BB">
              <w:rPr>
                <w:rFonts w:ascii="Arial" w:hAnsi="Arial" w:cs="Arial"/>
                <w:sz w:val="24"/>
                <w:szCs w:val="24"/>
              </w:rPr>
              <w:t>short duration output power</w:t>
            </w:r>
          </w:p>
          <w:p w:rsidR="006A2F4F" w:rsidRPr="00C335BB" w:rsidRDefault="006A2F4F" w:rsidP="006A2F4F">
            <w:pPr>
              <w:jc w:val="both"/>
              <w:rPr>
                <w:rFonts w:ascii="Arial" w:hAnsi="Arial" w:cs="Arial"/>
                <w:sz w:val="24"/>
                <w:szCs w:val="24"/>
              </w:rPr>
            </w:pPr>
            <w:r w:rsidRPr="00C335BB">
              <w:rPr>
                <w:rFonts w:ascii="Arial" w:hAnsi="Arial" w:cs="Arial"/>
                <w:sz w:val="24"/>
                <w:szCs w:val="24"/>
              </w:rPr>
              <w:t>maximum power at which the EES system can discharge for a specified duration, in steady</w:t>
            </w:r>
          </w:p>
          <w:p w:rsidR="006A2F4F" w:rsidRPr="00C335BB" w:rsidRDefault="006A2F4F" w:rsidP="006A2F4F">
            <w:pPr>
              <w:jc w:val="both"/>
              <w:rPr>
                <w:rFonts w:ascii="Arial" w:hAnsi="Arial" w:cs="Arial"/>
                <w:sz w:val="24"/>
                <w:szCs w:val="24"/>
              </w:rPr>
            </w:pPr>
            <w:r w:rsidRPr="00C335BB">
              <w:rPr>
                <w:rFonts w:ascii="Arial" w:hAnsi="Arial" w:cs="Arial"/>
                <w:sz w:val="24"/>
                <w:szCs w:val="24"/>
              </w:rPr>
              <w:t>state operation and in continuous operating conditions</w:t>
            </w:r>
          </w:p>
          <w:p w:rsidR="006C574C" w:rsidRPr="00C335BB" w:rsidRDefault="006C574C" w:rsidP="00C35A7D">
            <w:pPr>
              <w:spacing w:line="276" w:lineRule="auto"/>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 xml:space="preserve">Note 1 1o entry: </w:t>
            </w:r>
            <w:proofErr w:type="gramStart"/>
            <w:r w:rsidRPr="00C335BB">
              <w:rPr>
                <w:rFonts w:ascii="Arial" w:hAnsi="Arial" w:cs="Arial"/>
                <w:sz w:val="20"/>
                <w:szCs w:val="20"/>
              </w:rPr>
              <w:t>Short</w:t>
            </w:r>
            <w:proofErr w:type="gramEnd"/>
            <w:r w:rsidRPr="00C335BB">
              <w:rPr>
                <w:rFonts w:ascii="Arial" w:hAnsi="Arial" w:cs="Arial"/>
                <w:sz w:val="20"/>
                <w:szCs w:val="20"/>
              </w:rPr>
              <w:t xml:space="preserve"> duration powers are generally out of the power capability chart.</w:t>
            </w:r>
          </w:p>
          <w:p w:rsidR="006C574C" w:rsidRPr="00C335BB" w:rsidRDefault="006C574C"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Note 2 to entry: Watt (W) is the common unit, other units may be chosen for convenience as well (kW; MW).</w:t>
            </w:r>
          </w:p>
          <w:p w:rsidR="006A2F4F" w:rsidRPr="00C335BB" w:rsidRDefault="006A2F4F" w:rsidP="006A2F4F">
            <w:pPr>
              <w:jc w:val="both"/>
              <w:rPr>
                <w:rFonts w:ascii="Arial" w:hAnsi="Arial" w:cs="Arial"/>
                <w:sz w:val="20"/>
                <w:szCs w:val="20"/>
              </w:rPr>
            </w:pPr>
            <w:r w:rsidRPr="00C335BB">
              <w:rPr>
                <w:rFonts w:ascii="Arial" w:hAnsi="Arial" w:cs="Arial"/>
                <w:sz w:val="20"/>
                <w:szCs w:val="20"/>
              </w:rPr>
              <w:t xml:space="preserve"> </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4.4.16</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short duration reactive power</w:t>
            </w:r>
          </w:p>
          <w:p w:rsidR="006A2F4F" w:rsidRPr="00C335BB" w:rsidRDefault="006A2F4F" w:rsidP="006A2F4F">
            <w:pPr>
              <w:jc w:val="both"/>
              <w:rPr>
                <w:rFonts w:ascii="Arial" w:hAnsi="Arial" w:cs="Arial"/>
                <w:sz w:val="24"/>
                <w:szCs w:val="24"/>
              </w:rPr>
            </w:pPr>
            <w:r w:rsidRPr="00C335BB">
              <w:rPr>
                <w:rFonts w:ascii="Arial" w:hAnsi="Arial" w:cs="Arial"/>
                <w:sz w:val="24"/>
                <w:szCs w:val="24"/>
              </w:rPr>
              <w:t>maximum reactive power that the EES system can exchange for a specified duration, in steady state operation and in continuous operating conditions</w:t>
            </w:r>
          </w:p>
          <w:p w:rsidR="006A2F4F" w:rsidRPr="00C335BB" w:rsidRDefault="006A2F4F" w:rsidP="006A2F4F">
            <w:pPr>
              <w:jc w:val="both"/>
              <w:rPr>
                <w:rFonts w:ascii="Arial" w:hAnsi="Arial" w:cs="Arial"/>
                <w:sz w:val="20"/>
                <w:szCs w:val="20"/>
              </w:rPr>
            </w:pPr>
            <w:r w:rsidRPr="00C335BB">
              <w:rPr>
                <w:rFonts w:ascii="Arial" w:hAnsi="Arial" w:cs="Arial"/>
                <w:sz w:val="20"/>
                <w:szCs w:val="20"/>
              </w:rPr>
              <w:t xml:space="preserve">Note 1 to entry: </w:t>
            </w:r>
            <w:proofErr w:type="gramStart"/>
            <w:r w:rsidRPr="00C335BB">
              <w:rPr>
                <w:rFonts w:ascii="Arial" w:hAnsi="Arial" w:cs="Arial"/>
                <w:sz w:val="20"/>
                <w:szCs w:val="20"/>
              </w:rPr>
              <w:t>Short</w:t>
            </w:r>
            <w:proofErr w:type="gramEnd"/>
            <w:r w:rsidRPr="00C335BB">
              <w:rPr>
                <w:rFonts w:ascii="Arial" w:hAnsi="Arial" w:cs="Arial"/>
                <w:sz w:val="20"/>
                <w:szCs w:val="20"/>
              </w:rPr>
              <w:t xml:space="preserve"> duration powers are generally out of the power capability chart.</w:t>
            </w:r>
          </w:p>
          <w:p w:rsidR="00F708C4" w:rsidRPr="00C335BB" w:rsidRDefault="00F708C4"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Note 2 to entry: Var (var) is the base unit, other units may be chosen (or convenience as well (</w:t>
            </w:r>
            <w:proofErr w:type="spellStart"/>
            <w:r w:rsidRPr="00C335BB">
              <w:rPr>
                <w:rFonts w:ascii="Arial" w:hAnsi="Arial" w:cs="Arial"/>
                <w:sz w:val="20"/>
                <w:szCs w:val="20"/>
              </w:rPr>
              <w:t>kvar</w:t>
            </w:r>
            <w:proofErr w:type="spellEnd"/>
            <w:r w:rsidRPr="00C335BB">
              <w:rPr>
                <w:rFonts w:ascii="Arial" w:hAnsi="Arial" w:cs="Arial"/>
                <w:sz w:val="20"/>
                <w:szCs w:val="20"/>
              </w:rPr>
              <w:t xml:space="preserve">, </w:t>
            </w:r>
            <w:proofErr w:type="spellStart"/>
            <w:r w:rsidRPr="00C335BB">
              <w:rPr>
                <w:rFonts w:ascii="Arial" w:hAnsi="Arial" w:cs="Arial"/>
                <w:sz w:val="20"/>
                <w:szCs w:val="20"/>
              </w:rPr>
              <w:t>Mvar</w:t>
            </w:r>
            <w:proofErr w:type="spellEnd"/>
            <w:r w:rsidRPr="00C335BB">
              <w:rPr>
                <w:rFonts w:ascii="Arial" w:hAnsi="Arial" w:cs="Arial"/>
                <w:sz w:val="20"/>
                <w:szCs w:val="20"/>
              </w:rPr>
              <w:t>).</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4.5</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auxiliary POC</w:t>
            </w:r>
          </w:p>
          <w:p w:rsidR="006A2F4F" w:rsidRPr="00C335BB" w:rsidRDefault="006A2F4F" w:rsidP="006A2F4F">
            <w:pPr>
              <w:jc w:val="both"/>
              <w:rPr>
                <w:rFonts w:ascii="Arial" w:hAnsi="Arial" w:cs="Arial"/>
                <w:sz w:val="24"/>
                <w:szCs w:val="24"/>
              </w:rPr>
            </w:pPr>
            <w:r w:rsidRPr="00C335BB">
              <w:rPr>
                <w:rFonts w:ascii="Arial" w:hAnsi="Arial" w:cs="Arial"/>
                <w:sz w:val="24"/>
                <w:szCs w:val="24"/>
              </w:rPr>
              <w:t>EES system point of connection with the electric power system used to feed the auxili</w:t>
            </w:r>
            <w:r w:rsidR="00F708C4" w:rsidRPr="00C335BB">
              <w:rPr>
                <w:rFonts w:ascii="Arial" w:hAnsi="Arial" w:cs="Arial"/>
                <w:sz w:val="24"/>
                <w:szCs w:val="24"/>
              </w:rPr>
              <w:t xml:space="preserve">ary </w:t>
            </w:r>
            <w:r w:rsidRPr="00C335BB">
              <w:rPr>
                <w:rFonts w:ascii="Arial" w:hAnsi="Arial" w:cs="Arial"/>
                <w:sz w:val="24"/>
                <w:szCs w:val="24"/>
              </w:rPr>
              <w:t>subsystem, only if primary POC is not used to feed each subsystem</w:t>
            </w:r>
          </w:p>
          <w:p w:rsidR="006A2F4F" w:rsidRPr="00C335BB" w:rsidRDefault="006A2F4F" w:rsidP="004D2989">
            <w:pPr>
              <w:spacing w:line="276" w:lineRule="auto"/>
              <w:jc w:val="both"/>
              <w:rPr>
                <w:rFonts w:ascii="Arial" w:hAnsi="Arial" w:cs="Arial"/>
                <w:sz w:val="20"/>
                <w:szCs w:val="20"/>
              </w:rPr>
            </w:pPr>
            <w:r w:rsidRPr="00C335BB">
              <w:rPr>
                <w:rFonts w:ascii="Arial" w:hAnsi="Arial" w:cs="Arial"/>
                <w:sz w:val="20"/>
                <w:szCs w:val="20"/>
              </w:rPr>
              <w:t xml:space="preserve"> </w:t>
            </w:r>
          </w:p>
          <w:p w:rsidR="0051111D" w:rsidRPr="00C335BB" w:rsidRDefault="0051111D"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w:t>
            </w:r>
            <w:r w:rsidR="00F708C4" w:rsidRPr="00C335BB">
              <w:rPr>
                <w:rFonts w:ascii="Arial" w:hAnsi="Arial" w:cs="Arial"/>
                <w:sz w:val="20"/>
                <w:szCs w:val="20"/>
              </w:rPr>
              <w:t xml:space="preserve"> Generally, an auxiliary POC can be replaced with another source of electrical energy (</w:t>
            </w:r>
            <w:proofErr w:type="spellStart"/>
            <w:r w:rsidR="00F708C4" w:rsidRPr="00C335BB">
              <w:rPr>
                <w:rFonts w:ascii="Arial" w:hAnsi="Arial" w:cs="Arial"/>
                <w:sz w:val="20"/>
                <w:szCs w:val="20"/>
              </w:rPr>
              <w:t>e.g</w:t>
            </w:r>
            <w:proofErr w:type="spellEnd"/>
            <w:r w:rsidR="00F708C4" w:rsidRPr="00C335BB">
              <w:rPr>
                <w:rFonts w:ascii="Arial" w:hAnsi="Arial" w:cs="Arial"/>
                <w:sz w:val="20"/>
                <w:szCs w:val="20"/>
              </w:rPr>
              <w:t xml:space="preserve"> </w:t>
            </w:r>
            <w:r w:rsidRPr="00C335BB">
              <w:rPr>
                <w:rFonts w:ascii="Arial" w:hAnsi="Arial" w:cs="Arial"/>
                <w:sz w:val="20"/>
                <w:szCs w:val="20"/>
              </w:rPr>
              <w:t>diesel generator).</w:t>
            </w:r>
          </w:p>
          <w:p w:rsidR="00F708C4" w:rsidRPr="00C335BB" w:rsidRDefault="00F708C4" w:rsidP="006A2F4F">
            <w:pPr>
              <w:jc w:val="both"/>
              <w:rPr>
                <w:rFonts w:ascii="Arial" w:hAnsi="Arial" w:cs="Arial"/>
                <w:sz w:val="20"/>
                <w:szCs w:val="20"/>
              </w:rPr>
            </w:pPr>
          </w:p>
          <w:p w:rsidR="006A2F4F" w:rsidRPr="00C335BB" w:rsidRDefault="00F708C4" w:rsidP="006A2F4F">
            <w:pPr>
              <w:jc w:val="both"/>
              <w:rPr>
                <w:rFonts w:ascii="Arial" w:hAnsi="Arial" w:cs="Arial"/>
                <w:sz w:val="20"/>
                <w:szCs w:val="20"/>
              </w:rPr>
            </w:pPr>
            <w:r w:rsidRPr="00C335BB">
              <w:rPr>
                <w:rFonts w:ascii="Arial" w:hAnsi="Arial" w:cs="Arial"/>
                <w:sz w:val="20"/>
                <w:szCs w:val="20"/>
              </w:rPr>
              <w:t xml:space="preserve">Note 2 to entry: </w:t>
            </w:r>
            <w:r w:rsidR="006A2F4F" w:rsidRPr="00C335BB">
              <w:rPr>
                <w:rFonts w:ascii="Arial" w:hAnsi="Arial" w:cs="Arial"/>
                <w:sz w:val="20"/>
                <w:szCs w:val="20"/>
              </w:rPr>
              <w:t>The control subsystem is normally fed by the auxiliary subsystem and, so, by the auxiliary PO</w:t>
            </w:r>
            <w:r w:rsidRPr="00C335BB">
              <w:rPr>
                <w:rFonts w:ascii="Arial" w:hAnsi="Arial" w:cs="Arial"/>
                <w:sz w:val="20"/>
                <w:szCs w:val="20"/>
              </w:rPr>
              <w:t>C</w:t>
            </w:r>
          </w:p>
          <w:p w:rsidR="00F708C4" w:rsidRPr="00C335BB" w:rsidRDefault="00F708C4" w:rsidP="006A2F4F">
            <w:pPr>
              <w:jc w:val="both"/>
              <w:rPr>
                <w:rFonts w:ascii="Arial" w:hAnsi="Arial" w:cs="Arial"/>
                <w:sz w:val="20"/>
                <w:szCs w:val="20"/>
              </w:rPr>
            </w:pPr>
          </w:p>
          <w:p w:rsidR="006A2F4F" w:rsidRPr="00C335BB" w:rsidRDefault="006A2F4F" w:rsidP="006A2F4F">
            <w:pPr>
              <w:jc w:val="both"/>
              <w:rPr>
                <w:rFonts w:ascii="Arial" w:hAnsi="Arial" w:cs="Arial"/>
                <w:b/>
                <w:sz w:val="24"/>
                <w:szCs w:val="24"/>
              </w:rPr>
            </w:pPr>
            <w:r w:rsidRPr="00C335BB">
              <w:rPr>
                <w:rFonts w:ascii="Arial" w:hAnsi="Arial" w:cs="Arial"/>
                <w:b/>
                <w:sz w:val="24"/>
                <w:szCs w:val="24"/>
              </w:rPr>
              <w:t>4.5.1</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auxiliary power consumption</w:t>
            </w:r>
          </w:p>
          <w:p w:rsidR="006A2F4F" w:rsidRPr="00C335BB" w:rsidRDefault="006A2F4F" w:rsidP="006A2F4F">
            <w:pPr>
              <w:jc w:val="both"/>
              <w:rPr>
                <w:rFonts w:ascii="Arial" w:hAnsi="Arial" w:cs="Arial"/>
                <w:sz w:val="24"/>
                <w:szCs w:val="24"/>
              </w:rPr>
            </w:pPr>
            <w:r w:rsidRPr="00C335BB">
              <w:rPr>
                <w:rFonts w:ascii="Arial" w:hAnsi="Arial" w:cs="Arial"/>
                <w:sz w:val="24"/>
                <w:szCs w:val="24"/>
              </w:rPr>
              <w:t>active power required by the auxiliary subsystems of an EES system in a specified time and in a specified operating mode at continuous operating conditions</w:t>
            </w:r>
          </w:p>
          <w:p w:rsidR="00F708C4" w:rsidRPr="00C335BB" w:rsidRDefault="00F708C4"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 Watt (W) is the common unit, other units may be chosen for convenience as well (kW, MW).</w:t>
            </w:r>
          </w:p>
          <w:p w:rsidR="00F708C4" w:rsidRPr="00C335BB" w:rsidRDefault="00F708C4"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Note 2 to entry: In case of absence of an auxiliary POC (the auxiliary subsystem i</w:t>
            </w:r>
            <w:r w:rsidR="00F708C4" w:rsidRPr="00C335BB">
              <w:rPr>
                <w:rFonts w:ascii="Arial" w:hAnsi="Arial" w:cs="Arial"/>
                <w:sz w:val="20"/>
                <w:szCs w:val="20"/>
              </w:rPr>
              <w:t xml:space="preserve">s fed from the primary POC) the </w:t>
            </w:r>
            <w:r w:rsidRPr="00C335BB">
              <w:rPr>
                <w:rFonts w:ascii="Arial" w:hAnsi="Arial" w:cs="Arial"/>
                <w:sz w:val="20"/>
                <w:szCs w:val="20"/>
              </w:rPr>
              <w:t>auxiliary power consumption ca</w:t>
            </w:r>
            <w:r w:rsidR="007249DD" w:rsidRPr="00C335BB">
              <w:rPr>
                <w:rFonts w:ascii="Arial" w:hAnsi="Arial" w:cs="Arial"/>
                <w:sz w:val="20"/>
                <w:szCs w:val="20"/>
              </w:rPr>
              <w:t>n</w:t>
            </w:r>
            <w:r w:rsidRPr="00C335BB">
              <w:rPr>
                <w:rFonts w:ascii="Arial" w:hAnsi="Arial" w:cs="Arial"/>
                <w:sz w:val="20"/>
                <w:szCs w:val="20"/>
              </w:rPr>
              <w:t xml:space="preserve"> be evaluated in the </w:t>
            </w:r>
            <w:r w:rsidRPr="00C335BB">
              <w:rPr>
                <w:rFonts w:ascii="Arial" w:hAnsi="Arial" w:cs="Arial"/>
                <w:sz w:val="20"/>
                <w:szCs w:val="20"/>
              </w:rPr>
              <w:lastRenderedPageBreak/>
              <w:t>auxiliary subsystem internal c</w:t>
            </w:r>
            <w:r w:rsidR="00F708C4" w:rsidRPr="00C335BB">
              <w:rPr>
                <w:rFonts w:ascii="Arial" w:hAnsi="Arial" w:cs="Arial"/>
                <w:sz w:val="20"/>
                <w:szCs w:val="20"/>
              </w:rPr>
              <w:t xml:space="preserve">onnection points instead of the </w:t>
            </w:r>
            <w:r w:rsidRPr="00C335BB">
              <w:rPr>
                <w:rFonts w:ascii="Arial" w:hAnsi="Arial" w:cs="Arial"/>
                <w:sz w:val="20"/>
                <w:szCs w:val="20"/>
              </w:rPr>
              <w:t>auxiliary POC.</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4.5.2</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nominal energy consumption of the auxiliary subsystem</w:t>
            </w:r>
          </w:p>
          <w:p w:rsidR="006A2F4F" w:rsidRPr="00C335BB" w:rsidRDefault="006A2F4F" w:rsidP="006A2F4F">
            <w:pPr>
              <w:jc w:val="both"/>
              <w:rPr>
                <w:rFonts w:ascii="Arial" w:hAnsi="Arial" w:cs="Arial"/>
                <w:sz w:val="24"/>
                <w:szCs w:val="24"/>
              </w:rPr>
            </w:pPr>
            <w:r w:rsidRPr="00C335BB">
              <w:rPr>
                <w:rFonts w:ascii="Arial" w:hAnsi="Arial" w:cs="Arial"/>
                <w:sz w:val="24"/>
                <w:szCs w:val="24"/>
              </w:rPr>
              <w:t>expected energy consumption of the auxiliary subsystems of an EES system in a specified time and in a specified operating mode at continuous operating conditions</w:t>
            </w:r>
          </w:p>
          <w:p w:rsidR="00F708C4" w:rsidRPr="00C335BB" w:rsidRDefault="00F708C4" w:rsidP="0069103C">
            <w:pPr>
              <w:spacing w:line="276" w:lineRule="auto"/>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 Joule (J) is the base unit, other units may be chosen for convenience as well (kWh, MWh).</w:t>
            </w:r>
          </w:p>
          <w:p w:rsidR="00F708C4" w:rsidRPr="00C335BB" w:rsidRDefault="00F708C4"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Note 2 to entry: In case of absence of an auxiliary POC (the auxiliary subsystem is fed from the primary POC) this nominal energy consumption can be evaluated in the auxiliary subsystem internal connection points instead of the auxiliary POC</w:t>
            </w:r>
          </w:p>
          <w:p w:rsidR="006A2F4F" w:rsidRPr="00C335BB" w:rsidRDefault="006A2F4F" w:rsidP="00E8628B">
            <w:pPr>
              <w:spacing w:line="276" w:lineRule="auto"/>
              <w:jc w:val="both"/>
              <w:rPr>
                <w:rFonts w:ascii="Arial" w:hAnsi="Arial" w:cs="Arial"/>
                <w:sz w:val="20"/>
                <w:szCs w:val="20"/>
              </w:rPr>
            </w:pPr>
            <w:r w:rsidRPr="00C335BB">
              <w:rPr>
                <w:rFonts w:ascii="Arial" w:hAnsi="Arial" w:cs="Arial"/>
                <w:sz w:val="20"/>
                <w:szCs w:val="20"/>
              </w:rPr>
              <w:t xml:space="preserve"> </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4.5.3</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nominal stand-by energy consumption of the auxiliary subsystem</w:t>
            </w:r>
          </w:p>
          <w:p w:rsidR="006A2F4F" w:rsidRPr="00C335BB" w:rsidRDefault="006A2F4F" w:rsidP="006A2F4F">
            <w:pPr>
              <w:jc w:val="both"/>
              <w:rPr>
                <w:rFonts w:ascii="Arial" w:hAnsi="Arial" w:cs="Arial"/>
                <w:sz w:val="24"/>
                <w:szCs w:val="24"/>
              </w:rPr>
            </w:pPr>
            <w:r w:rsidRPr="00C335BB">
              <w:rPr>
                <w:rFonts w:ascii="Arial" w:hAnsi="Arial" w:cs="Arial"/>
                <w:sz w:val="24"/>
                <w:szCs w:val="24"/>
              </w:rPr>
              <w:t>expected energy consumption of the auxiliary subsystem of an EES system in stand-by state</w:t>
            </w:r>
          </w:p>
          <w:p w:rsidR="006A2F4F" w:rsidRPr="00C335BB" w:rsidRDefault="006A2F4F" w:rsidP="006A2F4F">
            <w:pPr>
              <w:jc w:val="both"/>
              <w:rPr>
                <w:rFonts w:ascii="Arial" w:hAnsi="Arial" w:cs="Arial"/>
                <w:sz w:val="24"/>
                <w:szCs w:val="24"/>
              </w:rPr>
            </w:pPr>
            <w:r w:rsidRPr="00C335BB">
              <w:rPr>
                <w:rFonts w:ascii="Arial" w:hAnsi="Arial" w:cs="Arial"/>
                <w:sz w:val="24"/>
                <w:szCs w:val="24"/>
              </w:rPr>
              <w:t>in a specified time and in a specified operating mode at continuous operating conditions</w:t>
            </w:r>
          </w:p>
          <w:p w:rsidR="00F708C4" w:rsidRPr="00C335BB" w:rsidRDefault="00F708C4" w:rsidP="00227DD2">
            <w:pPr>
              <w:spacing w:line="276" w:lineRule="auto"/>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 Joule (J) is the base unit, other units may be chosen for convenience as well (kWh, MWh).</w:t>
            </w:r>
          </w:p>
          <w:p w:rsidR="00F708C4" w:rsidRPr="00C335BB" w:rsidRDefault="00F708C4"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Note 2 to entry; In case of absence of the auxiliary POC (the auxiliary subsyst</w:t>
            </w:r>
            <w:r w:rsidR="00F708C4" w:rsidRPr="00C335BB">
              <w:rPr>
                <w:rFonts w:ascii="Arial" w:hAnsi="Arial" w:cs="Arial"/>
                <w:sz w:val="20"/>
                <w:szCs w:val="20"/>
              </w:rPr>
              <w:t xml:space="preserve">em is fed from the primary POC) </w:t>
            </w:r>
            <w:r w:rsidRPr="00C335BB">
              <w:rPr>
                <w:rFonts w:ascii="Arial" w:hAnsi="Arial" w:cs="Arial"/>
                <w:sz w:val="20"/>
                <w:szCs w:val="20"/>
              </w:rPr>
              <w:t>this nominal energy consumption</w:t>
            </w:r>
            <w:r w:rsidR="009D519D" w:rsidRPr="00C335BB">
              <w:rPr>
                <w:rFonts w:ascii="Arial" w:hAnsi="Arial" w:cs="Arial"/>
                <w:sz w:val="20"/>
                <w:szCs w:val="20"/>
              </w:rPr>
              <w:t xml:space="preserve"> can be ev</w:t>
            </w:r>
            <w:r w:rsidRPr="00C335BB">
              <w:rPr>
                <w:rFonts w:ascii="Arial" w:hAnsi="Arial" w:cs="Arial"/>
                <w:sz w:val="20"/>
                <w:szCs w:val="20"/>
              </w:rPr>
              <w:t>aluated in the auxiliary subsystem intern</w:t>
            </w:r>
            <w:r w:rsidR="00F708C4" w:rsidRPr="00C335BB">
              <w:rPr>
                <w:rFonts w:ascii="Arial" w:hAnsi="Arial" w:cs="Arial"/>
                <w:sz w:val="20"/>
                <w:szCs w:val="20"/>
              </w:rPr>
              <w:t xml:space="preserve">al connection points instead of </w:t>
            </w:r>
            <w:r w:rsidRPr="00C335BB">
              <w:rPr>
                <w:rFonts w:ascii="Arial" w:hAnsi="Arial" w:cs="Arial"/>
                <w:sz w:val="20"/>
                <w:szCs w:val="20"/>
              </w:rPr>
              <w:t>the auxiliary POC.</w:t>
            </w:r>
          </w:p>
          <w:p w:rsidR="009D519D" w:rsidRPr="00C335BB" w:rsidRDefault="009D519D" w:rsidP="009D519D">
            <w:pPr>
              <w:jc w:val="both"/>
              <w:rPr>
                <w:rFonts w:ascii="Arial" w:hAnsi="Arial" w:cs="Arial"/>
                <w:b/>
                <w:sz w:val="24"/>
                <w:szCs w:val="24"/>
              </w:rPr>
            </w:pPr>
          </w:p>
          <w:p w:rsidR="009D519D" w:rsidRPr="00C335BB" w:rsidRDefault="009D519D" w:rsidP="009D519D">
            <w:pPr>
              <w:jc w:val="both"/>
              <w:rPr>
                <w:rFonts w:ascii="Arial" w:hAnsi="Arial" w:cs="Arial"/>
                <w:b/>
                <w:sz w:val="24"/>
                <w:szCs w:val="24"/>
              </w:rPr>
            </w:pPr>
            <w:r w:rsidRPr="00C335BB">
              <w:rPr>
                <w:rFonts w:ascii="Arial" w:hAnsi="Arial" w:cs="Arial"/>
                <w:b/>
                <w:sz w:val="24"/>
                <w:szCs w:val="24"/>
              </w:rPr>
              <w:t>4.5.4</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 xml:space="preserve">rated apparent power of </w:t>
            </w:r>
            <w:r w:rsidR="009D519D" w:rsidRPr="00C335BB">
              <w:rPr>
                <w:rFonts w:ascii="Arial" w:hAnsi="Arial" w:cs="Arial"/>
                <w:b/>
                <w:sz w:val="24"/>
                <w:szCs w:val="24"/>
              </w:rPr>
              <w:t>auxiliary</w:t>
            </w:r>
            <w:r w:rsidRPr="00C335BB">
              <w:rPr>
                <w:rFonts w:ascii="Arial" w:hAnsi="Arial" w:cs="Arial"/>
                <w:b/>
                <w:sz w:val="24"/>
                <w:szCs w:val="24"/>
              </w:rPr>
              <w:t xml:space="preserve"> subsystem</w:t>
            </w:r>
          </w:p>
          <w:p w:rsidR="00227DD2" w:rsidRPr="00C335BB" w:rsidRDefault="00227DD2" w:rsidP="006A2F4F">
            <w:pPr>
              <w:jc w:val="both"/>
              <w:rPr>
                <w:rFonts w:ascii="Arial" w:hAnsi="Arial" w:cs="Arial"/>
                <w:sz w:val="24"/>
                <w:szCs w:val="24"/>
              </w:rPr>
            </w:pPr>
          </w:p>
          <w:p w:rsidR="006A2F4F" w:rsidRPr="00C335BB" w:rsidRDefault="006A2F4F" w:rsidP="006A2F4F">
            <w:pPr>
              <w:jc w:val="both"/>
              <w:rPr>
                <w:rFonts w:ascii="Arial" w:hAnsi="Arial" w:cs="Arial"/>
                <w:sz w:val="24"/>
                <w:szCs w:val="24"/>
              </w:rPr>
            </w:pPr>
            <w:r w:rsidRPr="00C335BB">
              <w:rPr>
                <w:rFonts w:ascii="Arial" w:hAnsi="Arial" w:cs="Arial"/>
                <w:sz w:val="24"/>
                <w:szCs w:val="24"/>
              </w:rPr>
              <w:t>maximum apparent power required by the auxiliary subsystems of an EES system in steady state operation at continuous operating conditions</w:t>
            </w:r>
          </w:p>
          <w:p w:rsidR="009D519D" w:rsidRPr="00C335BB" w:rsidRDefault="009D519D"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 xml:space="preserve">Note 1 to entry: Volt ampere (VA) is the base unit, other units may be chosen </w:t>
            </w:r>
            <w:proofErr w:type="spellStart"/>
            <w:r w:rsidRPr="00C335BB">
              <w:rPr>
                <w:rFonts w:ascii="Arial" w:hAnsi="Arial" w:cs="Arial"/>
                <w:sz w:val="20"/>
                <w:szCs w:val="20"/>
              </w:rPr>
              <w:t>tor</w:t>
            </w:r>
            <w:proofErr w:type="spellEnd"/>
            <w:r w:rsidRPr="00C335BB">
              <w:rPr>
                <w:rFonts w:ascii="Arial" w:hAnsi="Arial" w:cs="Arial"/>
                <w:sz w:val="20"/>
                <w:szCs w:val="20"/>
              </w:rPr>
              <w:t xml:space="preserve"> convenience as well (kVA, MVA).</w:t>
            </w:r>
          </w:p>
          <w:p w:rsidR="009D519D" w:rsidRPr="00C335BB" w:rsidRDefault="009D519D" w:rsidP="009D519D">
            <w:pPr>
              <w:jc w:val="both"/>
              <w:rPr>
                <w:rFonts w:ascii="Arial" w:hAnsi="Arial" w:cs="Arial"/>
                <w:b/>
                <w:sz w:val="24"/>
                <w:szCs w:val="24"/>
              </w:rPr>
            </w:pPr>
            <w:r w:rsidRPr="00C335BB">
              <w:rPr>
                <w:rFonts w:ascii="Arial" w:hAnsi="Arial" w:cs="Arial"/>
                <w:b/>
                <w:sz w:val="24"/>
                <w:szCs w:val="24"/>
              </w:rPr>
              <w:t>4.5.5</w:t>
            </w:r>
          </w:p>
          <w:p w:rsidR="009D519D" w:rsidRPr="00C335BB" w:rsidRDefault="009D519D" w:rsidP="009D519D">
            <w:pPr>
              <w:jc w:val="both"/>
              <w:rPr>
                <w:rFonts w:ascii="Arial" w:hAnsi="Arial" w:cs="Arial"/>
                <w:b/>
                <w:sz w:val="24"/>
                <w:szCs w:val="24"/>
              </w:rPr>
            </w:pPr>
            <w:r w:rsidRPr="00C335BB">
              <w:rPr>
                <w:rFonts w:ascii="Arial" w:hAnsi="Arial" w:cs="Arial"/>
                <w:b/>
                <w:sz w:val="24"/>
                <w:szCs w:val="24"/>
              </w:rPr>
              <w:t>rated frequency of the auxiliary subsystem</w:t>
            </w:r>
          </w:p>
          <w:p w:rsidR="009D519D" w:rsidRPr="00C335BB" w:rsidRDefault="009D519D" w:rsidP="009D519D">
            <w:pPr>
              <w:jc w:val="both"/>
              <w:rPr>
                <w:rFonts w:ascii="Arial" w:hAnsi="Arial" w:cs="Arial"/>
                <w:sz w:val="24"/>
                <w:szCs w:val="24"/>
              </w:rPr>
            </w:pPr>
            <w:r w:rsidRPr="00C335BB">
              <w:rPr>
                <w:rFonts w:ascii="Arial" w:hAnsi="Arial" w:cs="Arial"/>
                <w:sz w:val="24"/>
                <w:szCs w:val="24"/>
              </w:rPr>
              <w:t>value of the frequency for which the EES system auxiliary connection terminal is designed</w:t>
            </w:r>
          </w:p>
          <w:p w:rsidR="009D519D" w:rsidRPr="00C335BB" w:rsidRDefault="009D519D" w:rsidP="009D519D">
            <w:pPr>
              <w:jc w:val="both"/>
              <w:rPr>
                <w:rFonts w:ascii="Arial" w:hAnsi="Arial" w:cs="Arial"/>
                <w:sz w:val="20"/>
                <w:szCs w:val="20"/>
              </w:rPr>
            </w:pPr>
            <w:r w:rsidRPr="00C335BB">
              <w:rPr>
                <w:rFonts w:ascii="Arial" w:hAnsi="Arial" w:cs="Arial"/>
                <w:sz w:val="20"/>
                <w:szCs w:val="20"/>
              </w:rPr>
              <w:t>Note 1 to entry: The validity range around the rated frequency is named auxiliary terminal continuous operating frequency range.</w:t>
            </w:r>
          </w:p>
          <w:p w:rsidR="009D519D" w:rsidRPr="00C335BB" w:rsidRDefault="009D519D" w:rsidP="009D519D">
            <w:pPr>
              <w:jc w:val="both"/>
              <w:rPr>
                <w:rFonts w:ascii="Arial" w:hAnsi="Arial" w:cs="Arial"/>
                <w:sz w:val="20"/>
                <w:szCs w:val="20"/>
              </w:rPr>
            </w:pPr>
          </w:p>
          <w:p w:rsidR="009D519D" w:rsidRPr="00C335BB" w:rsidRDefault="009D519D" w:rsidP="009D519D">
            <w:pPr>
              <w:jc w:val="both"/>
              <w:rPr>
                <w:rFonts w:ascii="Arial" w:hAnsi="Arial" w:cs="Arial"/>
                <w:sz w:val="20"/>
                <w:szCs w:val="20"/>
              </w:rPr>
            </w:pPr>
            <w:r w:rsidRPr="00C335BB">
              <w:rPr>
                <w:rFonts w:ascii="Arial" w:hAnsi="Arial" w:cs="Arial"/>
                <w:sz w:val="20"/>
                <w:szCs w:val="20"/>
              </w:rPr>
              <w:t>Note 2 to entry: Hertz (Hz) is the base unit, other units may be chosen for convenience as well (kHz).</w:t>
            </w:r>
          </w:p>
          <w:p w:rsidR="00F708C4" w:rsidRPr="00C335BB" w:rsidRDefault="00F708C4" w:rsidP="009E4000">
            <w:pPr>
              <w:spacing w:line="276" w:lineRule="auto"/>
              <w:jc w:val="both"/>
              <w:rPr>
                <w:rFonts w:ascii="Arial" w:hAnsi="Arial" w:cs="Arial"/>
                <w:sz w:val="20"/>
                <w:szCs w:val="20"/>
              </w:rPr>
            </w:pPr>
          </w:p>
          <w:p w:rsidR="000703B2" w:rsidRDefault="000703B2" w:rsidP="006A2F4F">
            <w:pPr>
              <w:jc w:val="both"/>
              <w:rPr>
                <w:rFonts w:ascii="Arial" w:hAnsi="Arial" w:cs="Arial"/>
                <w:b/>
                <w:sz w:val="24"/>
                <w:szCs w:val="24"/>
              </w:rPr>
            </w:pPr>
          </w:p>
          <w:p w:rsidR="000703B2" w:rsidRDefault="000703B2" w:rsidP="006A2F4F">
            <w:pPr>
              <w:jc w:val="both"/>
              <w:rPr>
                <w:rFonts w:ascii="Arial" w:hAnsi="Arial" w:cs="Arial"/>
                <w:b/>
                <w:sz w:val="24"/>
                <w:szCs w:val="24"/>
              </w:rPr>
            </w:pPr>
          </w:p>
          <w:p w:rsidR="006A2F4F" w:rsidRPr="00C335BB" w:rsidRDefault="006A2F4F" w:rsidP="006A2F4F">
            <w:pPr>
              <w:jc w:val="both"/>
              <w:rPr>
                <w:rFonts w:ascii="Arial" w:hAnsi="Arial" w:cs="Arial"/>
                <w:b/>
                <w:sz w:val="24"/>
                <w:szCs w:val="24"/>
              </w:rPr>
            </w:pPr>
            <w:r w:rsidRPr="00C335BB">
              <w:rPr>
                <w:rFonts w:ascii="Arial" w:hAnsi="Arial" w:cs="Arial"/>
                <w:b/>
                <w:sz w:val="24"/>
                <w:szCs w:val="24"/>
              </w:rPr>
              <w:t>4.5.6</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rated power factor of the auxiliary subsystem</w:t>
            </w:r>
          </w:p>
          <w:p w:rsidR="009D519D" w:rsidRPr="00C335BB" w:rsidRDefault="006A2F4F" w:rsidP="006A2F4F">
            <w:pPr>
              <w:jc w:val="both"/>
              <w:rPr>
                <w:rFonts w:ascii="Arial" w:hAnsi="Arial" w:cs="Arial"/>
                <w:sz w:val="24"/>
                <w:szCs w:val="24"/>
              </w:rPr>
            </w:pPr>
            <w:r w:rsidRPr="00C335BB">
              <w:rPr>
                <w:rFonts w:ascii="Arial" w:hAnsi="Arial" w:cs="Arial"/>
                <w:sz w:val="24"/>
                <w:szCs w:val="24"/>
              </w:rPr>
              <w:t>power factor corresponding to the rated apparent power of the auxiliary subsystem</w:t>
            </w:r>
          </w:p>
          <w:p w:rsidR="009D519D" w:rsidRPr="00C335BB" w:rsidRDefault="009D519D" w:rsidP="006A2F4F">
            <w:pPr>
              <w:jc w:val="both"/>
              <w:rPr>
                <w:rFonts w:ascii="Arial" w:hAnsi="Arial" w:cs="Arial"/>
                <w:sz w:val="24"/>
                <w:szCs w:val="24"/>
              </w:rPr>
            </w:pPr>
          </w:p>
          <w:p w:rsidR="009D519D" w:rsidRPr="00C335BB" w:rsidRDefault="006A2F4F" w:rsidP="006A2F4F">
            <w:pPr>
              <w:jc w:val="both"/>
              <w:rPr>
                <w:rFonts w:ascii="Arial" w:hAnsi="Arial" w:cs="Arial"/>
                <w:sz w:val="20"/>
                <w:szCs w:val="20"/>
              </w:rPr>
            </w:pPr>
            <w:r w:rsidRPr="00C335BB">
              <w:rPr>
                <w:rFonts w:ascii="Arial" w:hAnsi="Arial" w:cs="Arial"/>
                <w:sz w:val="20"/>
                <w:szCs w:val="20"/>
              </w:rPr>
              <w:t>Note 1 to entry: "power factor" is defined in</w:t>
            </w:r>
            <w:r w:rsidR="009D519D" w:rsidRPr="00C335BB">
              <w:rPr>
                <w:rFonts w:ascii="Arial" w:hAnsi="Arial" w:cs="Arial"/>
                <w:sz w:val="20"/>
                <w:szCs w:val="20"/>
              </w:rPr>
              <w:t xml:space="preserve"> IEC 60050-131:2002, 131-11-46. </w:t>
            </w:r>
          </w:p>
          <w:p w:rsidR="009D519D" w:rsidRPr="00C335BB" w:rsidRDefault="009D519D" w:rsidP="00BC4B11">
            <w:pPr>
              <w:spacing w:line="276" w:lineRule="auto"/>
              <w:jc w:val="both"/>
              <w:rPr>
                <w:rFonts w:ascii="Arial" w:hAnsi="Arial" w:cs="Arial"/>
                <w:sz w:val="20"/>
                <w:szCs w:val="20"/>
              </w:rPr>
            </w:pPr>
          </w:p>
          <w:p w:rsidR="009D519D" w:rsidRPr="00C335BB" w:rsidRDefault="009D519D" w:rsidP="009D519D">
            <w:pPr>
              <w:jc w:val="both"/>
              <w:rPr>
                <w:rFonts w:ascii="Arial" w:hAnsi="Arial" w:cs="Arial"/>
                <w:b/>
                <w:sz w:val="24"/>
                <w:szCs w:val="24"/>
              </w:rPr>
            </w:pPr>
            <w:r w:rsidRPr="00C335BB">
              <w:rPr>
                <w:rFonts w:ascii="Arial" w:hAnsi="Arial" w:cs="Arial"/>
                <w:b/>
                <w:sz w:val="24"/>
                <w:szCs w:val="24"/>
              </w:rPr>
              <w:t>4.5.7</w:t>
            </w:r>
          </w:p>
          <w:p w:rsidR="009D519D" w:rsidRPr="00C335BB" w:rsidRDefault="009D519D" w:rsidP="009D519D">
            <w:pPr>
              <w:jc w:val="both"/>
              <w:rPr>
                <w:rFonts w:ascii="Arial" w:hAnsi="Arial" w:cs="Arial"/>
                <w:b/>
                <w:sz w:val="24"/>
                <w:szCs w:val="24"/>
              </w:rPr>
            </w:pPr>
            <w:r w:rsidRPr="00C335BB">
              <w:rPr>
                <w:rFonts w:ascii="Arial" w:hAnsi="Arial" w:cs="Arial"/>
                <w:b/>
                <w:sz w:val="24"/>
                <w:szCs w:val="24"/>
              </w:rPr>
              <w:t>rated voltage of the auxiliary subsystem</w:t>
            </w:r>
          </w:p>
          <w:p w:rsidR="009D519D" w:rsidRPr="00C335BB" w:rsidRDefault="009D519D" w:rsidP="009D519D">
            <w:pPr>
              <w:jc w:val="both"/>
              <w:rPr>
                <w:rFonts w:ascii="Arial" w:hAnsi="Arial" w:cs="Arial"/>
                <w:sz w:val="24"/>
                <w:szCs w:val="24"/>
              </w:rPr>
            </w:pPr>
            <w:r w:rsidRPr="00C335BB">
              <w:rPr>
                <w:rFonts w:ascii="Arial" w:hAnsi="Arial" w:cs="Arial"/>
                <w:sz w:val="24"/>
                <w:szCs w:val="24"/>
              </w:rPr>
              <w:t>value of the voltage for which the EES system auxiliary connection terminal is designed</w:t>
            </w:r>
          </w:p>
          <w:p w:rsidR="009D519D" w:rsidRPr="00C335BB" w:rsidRDefault="009D519D" w:rsidP="00BC4B11">
            <w:pPr>
              <w:jc w:val="both"/>
              <w:rPr>
                <w:rFonts w:ascii="Arial" w:hAnsi="Arial" w:cs="Arial"/>
                <w:sz w:val="20"/>
                <w:szCs w:val="20"/>
              </w:rPr>
            </w:pPr>
          </w:p>
          <w:p w:rsidR="009D519D" w:rsidRPr="00C335BB" w:rsidRDefault="009D519D" w:rsidP="00BC4B11">
            <w:pPr>
              <w:jc w:val="both"/>
              <w:rPr>
                <w:rFonts w:ascii="Arial" w:hAnsi="Arial" w:cs="Arial"/>
                <w:sz w:val="20"/>
                <w:szCs w:val="20"/>
              </w:rPr>
            </w:pPr>
            <w:r w:rsidRPr="00C335BB">
              <w:rPr>
                <w:rFonts w:ascii="Arial" w:hAnsi="Arial" w:cs="Arial"/>
                <w:sz w:val="20"/>
                <w:szCs w:val="20"/>
              </w:rPr>
              <w:t>Note 1 to entry: The validity range around this rated voltage is named auxiliary terminal continuous operating</w:t>
            </w:r>
          </w:p>
          <w:p w:rsidR="009D519D" w:rsidRPr="00C335BB" w:rsidRDefault="009D519D" w:rsidP="00BC4B11">
            <w:pPr>
              <w:jc w:val="both"/>
              <w:rPr>
                <w:rFonts w:ascii="Arial" w:hAnsi="Arial" w:cs="Arial"/>
                <w:sz w:val="20"/>
                <w:szCs w:val="20"/>
              </w:rPr>
            </w:pPr>
            <w:r w:rsidRPr="00C335BB">
              <w:rPr>
                <w:rFonts w:ascii="Arial" w:hAnsi="Arial" w:cs="Arial"/>
                <w:sz w:val="20"/>
                <w:szCs w:val="20"/>
              </w:rPr>
              <w:t>voltage range and describes the variation of voltage allowed around the rated value</w:t>
            </w:r>
          </w:p>
          <w:p w:rsidR="009D519D" w:rsidRPr="00C335BB" w:rsidRDefault="009D519D" w:rsidP="009D519D">
            <w:pPr>
              <w:jc w:val="both"/>
              <w:rPr>
                <w:rFonts w:ascii="Arial" w:hAnsi="Arial" w:cs="Arial"/>
                <w:sz w:val="20"/>
                <w:szCs w:val="20"/>
              </w:rPr>
            </w:pPr>
          </w:p>
          <w:p w:rsidR="009D519D" w:rsidRPr="00C335BB" w:rsidRDefault="009D519D" w:rsidP="009D519D">
            <w:pPr>
              <w:jc w:val="both"/>
              <w:rPr>
                <w:rFonts w:ascii="Arial" w:hAnsi="Arial" w:cs="Arial"/>
                <w:sz w:val="20"/>
                <w:szCs w:val="20"/>
              </w:rPr>
            </w:pPr>
            <w:r w:rsidRPr="00C335BB">
              <w:rPr>
                <w:rFonts w:ascii="Arial" w:hAnsi="Arial" w:cs="Arial"/>
                <w:sz w:val="20"/>
                <w:szCs w:val="20"/>
              </w:rPr>
              <w:t>Note 2 to entry: Volt (V) is the base unit, other units may be chosen for convenience as w</w:t>
            </w:r>
            <w:r w:rsidR="0050391B" w:rsidRPr="00C335BB">
              <w:rPr>
                <w:rFonts w:ascii="Arial" w:hAnsi="Arial" w:cs="Arial"/>
                <w:sz w:val="20"/>
                <w:szCs w:val="20"/>
              </w:rPr>
              <w:t>ell (kV)</w:t>
            </w:r>
            <w:r w:rsidRPr="00C335BB">
              <w:rPr>
                <w:rFonts w:ascii="Arial" w:hAnsi="Arial" w:cs="Arial"/>
                <w:sz w:val="20"/>
                <w:szCs w:val="20"/>
              </w:rPr>
              <w:t xml:space="preserve"> </w:t>
            </w:r>
            <w:r w:rsidRPr="00C335BB">
              <w:rPr>
                <w:rFonts w:ascii="Arial" w:hAnsi="Arial" w:cs="Arial"/>
                <w:sz w:val="20"/>
                <w:szCs w:val="20"/>
              </w:rPr>
              <w:tab/>
            </w:r>
          </w:p>
          <w:p w:rsidR="009D519D" w:rsidRPr="00C335BB" w:rsidRDefault="009D519D" w:rsidP="00BC4B11">
            <w:pPr>
              <w:spacing w:line="276" w:lineRule="auto"/>
              <w:jc w:val="both"/>
              <w:rPr>
                <w:rFonts w:ascii="Arial" w:hAnsi="Arial" w:cs="Arial"/>
                <w:sz w:val="20"/>
                <w:szCs w:val="20"/>
              </w:rPr>
            </w:pPr>
          </w:p>
          <w:p w:rsidR="009D519D" w:rsidRPr="00C335BB" w:rsidRDefault="009D519D" w:rsidP="009D519D">
            <w:pPr>
              <w:jc w:val="both"/>
              <w:rPr>
                <w:rFonts w:ascii="Arial" w:hAnsi="Arial" w:cs="Arial"/>
                <w:b/>
                <w:sz w:val="24"/>
                <w:szCs w:val="24"/>
              </w:rPr>
            </w:pPr>
            <w:r w:rsidRPr="00C335BB">
              <w:rPr>
                <w:rFonts w:ascii="Arial" w:hAnsi="Arial" w:cs="Arial"/>
                <w:b/>
                <w:sz w:val="24"/>
                <w:szCs w:val="24"/>
              </w:rPr>
              <w:t>4.6</w:t>
            </w:r>
          </w:p>
          <w:p w:rsidR="009D519D" w:rsidRPr="00C335BB" w:rsidRDefault="009D519D" w:rsidP="009D519D">
            <w:pPr>
              <w:jc w:val="both"/>
              <w:rPr>
                <w:rFonts w:ascii="Arial" w:hAnsi="Arial" w:cs="Arial"/>
                <w:b/>
                <w:sz w:val="24"/>
                <w:szCs w:val="24"/>
              </w:rPr>
            </w:pPr>
            <w:r w:rsidRPr="00C335BB">
              <w:rPr>
                <w:rFonts w:ascii="Arial" w:hAnsi="Arial" w:cs="Arial"/>
                <w:b/>
                <w:sz w:val="24"/>
                <w:szCs w:val="24"/>
              </w:rPr>
              <w:t>reference environmental conditions</w:t>
            </w:r>
          </w:p>
          <w:p w:rsidR="009D519D" w:rsidRPr="00C335BB" w:rsidRDefault="009D519D" w:rsidP="009D519D">
            <w:pPr>
              <w:jc w:val="both"/>
              <w:rPr>
                <w:rFonts w:ascii="Arial" w:hAnsi="Arial" w:cs="Arial"/>
                <w:sz w:val="24"/>
                <w:szCs w:val="24"/>
              </w:rPr>
            </w:pPr>
            <w:r w:rsidRPr="00C335BB">
              <w:rPr>
                <w:rFonts w:ascii="Arial" w:hAnsi="Arial" w:cs="Arial"/>
                <w:sz w:val="24"/>
                <w:szCs w:val="24"/>
              </w:rPr>
              <w:t xml:space="preserve">physical conditions such as ambient temperature range, pressure range, radiation </w:t>
            </w:r>
            <w:proofErr w:type="spellStart"/>
            <w:proofErr w:type="gramStart"/>
            <w:r w:rsidRPr="00C335BB">
              <w:rPr>
                <w:rFonts w:ascii="Arial" w:hAnsi="Arial" w:cs="Arial"/>
                <w:sz w:val="24"/>
                <w:szCs w:val="24"/>
              </w:rPr>
              <w:t>range,humidity</w:t>
            </w:r>
            <w:proofErr w:type="spellEnd"/>
            <w:proofErr w:type="gramEnd"/>
            <w:r w:rsidRPr="00C335BB">
              <w:rPr>
                <w:rFonts w:ascii="Arial" w:hAnsi="Arial" w:cs="Arial"/>
                <w:sz w:val="24"/>
                <w:szCs w:val="24"/>
              </w:rPr>
              <w:t xml:space="preserve"> range, chemical spray range by which the EES system is designed to operate continuously</w:t>
            </w:r>
          </w:p>
          <w:p w:rsidR="002F0B63" w:rsidRPr="00C335BB" w:rsidRDefault="002F0B63" w:rsidP="002F0B63">
            <w:pPr>
              <w:spacing w:line="276" w:lineRule="auto"/>
              <w:jc w:val="both"/>
              <w:rPr>
                <w:rFonts w:ascii="Arial" w:hAnsi="Arial" w:cs="Arial"/>
                <w:sz w:val="24"/>
                <w:szCs w:val="24"/>
              </w:rPr>
            </w:pPr>
          </w:p>
          <w:p w:rsidR="0050391B" w:rsidRPr="00C335BB" w:rsidRDefault="0050391B" w:rsidP="0050391B">
            <w:pPr>
              <w:jc w:val="both"/>
              <w:rPr>
                <w:rFonts w:ascii="Arial" w:hAnsi="Arial" w:cs="Arial"/>
                <w:sz w:val="24"/>
                <w:szCs w:val="24"/>
              </w:rPr>
            </w:pPr>
            <w:r w:rsidRPr="00C335BB">
              <w:rPr>
                <w:rFonts w:ascii="Arial" w:hAnsi="Arial" w:cs="Arial"/>
                <w:sz w:val="24"/>
                <w:szCs w:val="24"/>
              </w:rPr>
              <w:t>[SOURCE: IEC 60050-395:2014, 395-07-98. modified - The original definition has been adapted for the EES system and the note has been deleted.]</w:t>
            </w:r>
          </w:p>
          <w:p w:rsidR="0050391B" w:rsidRPr="00C335BB" w:rsidRDefault="0050391B" w:rsidP="009D519D">
            <w:pPr>
              <w:jc w:val="both"/>
              <w:rPr>
                <w:rFonts w:ascii="Arial" w:hAnsi="Arial" w:cs="Arial"/>
                <w:sz w:val="20"/>
                <w:szCs w:val="20"/>
              </w:rPr>
            </w:pPr>
          </w:p>
          <w:p w:rsidR="0050391B" w:rsidRPr="00C335BB" w:rsidRDefault="0050391B" w:rsidP="0050391B">
            <w:pPr>
              <w:jc w:val="both"/>
              <w:rPr>
                <w:rFonts w:ascii="Arial" w:hAnsi="Arial" w:cs="Arial"/>
                <w:b/>
                <w:sz w:val="24"/>
                <w:szCs w:val="24"/>
              </w:rPr>
            </w:pPr>
            <w:r w:rsidRPr="00C335BB">
              <w:rPr>
                <w:rFonts w:ascii="Arial" w:hAnsi="Arial" w:cs="Arial"/>
                <w:b/>
                <w:sz w:val="24"/>
                <w:szCs w:val="24"/>
              </w:rPr>
              <w:t>4.7</w:t>
            </w:r>
          </w:p>
          <w:p w:rsidR="0050391B" w:rsidRPr="00C335BB" w:rsidRDefault="0050391B" w:rsidP="0050391B">
            <w:pPr>
              <w:jc w:val="both"/>
              <w:rPr>
                <w:rFonts w:ascii="Arial" w:hAnsi="Arial" w:cs="Arial"/>
                <w:b/>
                <w:sz w:val="24"/>
                <w:szCs w:val="24"/>
              </w:rPr>
            </w:pPr>
            <w:r w:rsidRPr="00C335BB">
              <w:rPr>
                <w:rFonts w:ascii="Arial" w:hAnsi="Arial" w:cs="Arial"/>
                <w:b/>
                <w:sz w:val="24"/>
                <w:szCs w:val="24"/>
              </w:rPr>
              <w:t>service life</w:t>
            </w:r>
          </w:p>
          <w:p w:rsidR="0050391B" w:rsidRPr="00C335BB" w:rsidRDefault="0050391B" w:rsidP="0050391B">
            <w:pPr>
              <w:jc w:val="both"/>
              <w:rPr>
                <w:rFonts w:ascii="Arial" w:hAnsi="Arial" w:cs="Arial"/>
                <w:sz w:val="24"/>
                <w:szCs w:val="24"/>
              </w:rPr>
            </w:pPr>
            <w:r w:rsidRPr="00C335BB">
              <w:rPr>
                <w:rFonts w:ascii="Arial" w:hAnsi="Arial" w:cs="Arial"/>
                <w:sz w:val="24"/>
                <w:szCs w:val="24"/>
              </w:rPr>
              <w:t>duration from the EES system commissioning test to the end of service life</w:t>
            </w:r>
          </w:p>
          <w:p w:rsidR="0050391B" w:rsidRPr="00C335BB" w:rsidRDefault="0050391B" w:rsidP="004B5292">
            <w:pPr>
              <w:spacing w:line="276" w:lineRule="auto"/>
              <w:jc w:val="both"/>
              <w:rPr>
                <w:rFonts w:ascii="Arial" w:hAnsi="Arial" w:cs="Arial"/>
                <w:sz w:val="20"/>
                <w:szCs w:val="20"/>
              </w:rPr>
            </w:pPr>
          </w:p>
          <w:p w:rsidR="004B5292" w:rsidRPr="00C335BB" w:rsidRDefault="004B5292" w:rsidP="004B5292">
            <w:pPr>
              <w:spacing w:line="276" w:lineRule="auto"/>
              <w:jc w:val="both"/>
              <w:rPr>
                <w:rFonts w:ascii="Arial" w:hAnsi="Arial" w:cs="Arial"/>
                <w:sz w:val="20"/>
                <w:szCs w:val="20"/>
              </w:rPr>
            </w:pPr>
          </w:p>
          <w:p w:rsidR="009D519D" w:rsidRPr="00C335BB" w:rsidRDefault="009D519D" w:rsidP="004B5292">
            <w:pPr>
              <w:spacing w:line="276" w:lineRule="auto"/>
              <w:jc w:val="both"/>
              <w:rPr>
                <w:rFonts w:ascii="Arial" w:hAnsi="Arial" w:cs="Arial"/>
                <w:sz w:val="20"/>
                <w:szCs w:val="20"/>
              </w:rPr>
            </w:pPr>
            <w:r w:rsidRPr="00C335BB">
              <w:rPr>
                <w:rFonts w:ascii="Arial" w:hAnsi="Arial" w:cs="Arial"/>
                <w:sz w:val="20"/>
                <w:szCs w:val="20"/>
              </w:rPr>
              <w:t xml:space="preserve">Note 1 to entry: </w:t>
            </w:r>
            <w:proofErr w:type="gramStart"/>
            <w:r w:rsidRPr="00C335BB">
              <w:rPr>
                <w:rFonts w:ascii="Arial" w:hAnsi="Arial" w:cs="Arial"/>
                <w:sz w:val="20"/>
                <w:szCs w:val="20"/>
              </w:rPr>
              <w:t>Generally</w:t>
            </w:r>
            <w:proofErr w:type="gramEnd"/>
            <w:r w:rsidRPr="00C335BB">
              <w:rPr>
                <w:rFonts w:ascii="Arial" w:hAnsi="Arial" w:cs="Arial"/>
                <w:sz w:val="20"/>
                <w:szCs w:val="20"/>
              </w:rPr>
              <w:t xml:space="preserve"> this duration is expressed in years or in duty-cycles.</w:t>
            </w:r>
          </w:p>
          <w:p w:rsidR="0050391B" w:rsidRPr="00C335BB" w:rsidRDefault="0050391B" w:rsidP="004B5292">
            <w:pPr>
              <w:jc w:val="both"/>
              <w:rPr>
                <w:rFonts w:ascii="Arial" w:hAnsi="Arial" w:cs="Arial"/>
                <w:sz w:val="20"/>
                <w:szCs w:val="20"/>
              </w:rPr>
            </w:pPr>
          </w:p>
          <w:p w:rsidR="009D519D" w:rsidRPr="00C335BB" w:rsidRDefault="0050391B" w:rsidP="009D519D">
            <w:pPr>
              <w:jc w:val="both"/>
              <w:rPr>
                <w:rFonts w:ascii="Arial" w:hAnsi="Arial" w:cs="Arial"/>
                <w:sz w:val="20"/>
                <w:szCs w:val="20"/>
              </w:rPr>
            </w:pPr>
            <w:r w:rsidRPr="00C335BB">
              <w:rPr>
                <w:rFonts w:ascii="Arial" w:hAnsi="Arial" w:cs="Arial"/>
                <w:sz w:val="20"/>
                <w:szCs w:val="20"/>
              </w:rPr>
              <w:t xml:space="preserve">Note 2 to entry: </w:t>
            </w:r>
            <w:r w:rsidRPr="00C335BB">
              <w:rPr>
                <w:rFonts w:ascii="Arial" w:hAnsi="Arial" w:cs="Arial"/>
                <w:sz w:val="20"/>
                <w:szCs w:val="20"/>
                <w:lang w:val="mn-MN"/>
              </w:rPr>
              <w:t>“</w:t>
            </w:r>
            <w:r w:rsidR="009D519D" w:rsidRPr="00C335BB">
              <w:rPr>
                <w:rFonts w:ascii="Arial" w:hAnsi="Arial" w:cs="Arial"/>
                <w:sz w:val="20"/>
                <w:szCs w:val="20"/>
              </w:rPr>
              <w:t xml:space="preserve">commissioning </w:t>
            </w:r>
            <w:r w:rsidR="004B5292" w:rsidRPr="00C335BB">
              <w:rPr>
                <w:rFonts w:ascii="Arial" w:hAnsi="Arial" w:cs="Arial"/>
                <w:sz w:val="20"/>
                <w:szCs w:val="20"/>
              </w:rPr>
              <w:t>t</w:t>
            </w:r>
            <w:r w:rsidR="009D519D" w:rsidRPr="00C335BB">
              <w:rPr>
                <w:rFonts w:ascii="Arial" w:hAnsi="Arial" w:cs="Arial"/>
                <w:sz w:val="20"/>
                <w:szCs w:val="20"/>
              </w:rPr>
              <w:t>est</w:t>
            </w:r>
            <w:r w:rsidRPr="00C335BB">
              <w:rPr>
                <w:rFonts w:ascii="Arial" w:hAnsi="Arial" w:cs="Arial"/>
                <w:sz w:val="20"/>
                <w:szCs w:val="20"/>
                <w:lang w:val="mn-MN"/>
              </w:rPr>
              <w:t>”</w:t>
            </w:r>
            <w:r w:rsidR="009D519D" w:rsidRPr="00C335BB">
              <w:rPr>
                <w:rFonts w:ascii="Arial" w:hAnsi="Arial" w:cs="Arial"/>
                <w:sz w:val="20"/>
                <w:szCs w:val="20"/>
              </w:rPr>
              <w:t xml:space="preserve"> is defined in IEC 60050-411:1996, 411 -53-06.</w:t>
            </w:r>
          </w:p>
          <w:p w:rsidR="006A2F4F" w:rsidRPr="00C335BB" w:rsidRDefault="009D519D" w:rsidP="00124944">
            <w:pPr>
              <w:jc w:val="both"/>
              <w:rPr>
                <w:rFonts w:ascii="Arial" w:hAnsi="Arial" w:cs="Arial"/>
                <w:sz w:val="20"/>
                <w:szCs w:val="20"/>
              </w:rPr>
            </w:pPr>
            <w:r w:rsidRPr="00C335BB">
              <w:rPr>
                <w:rFonts w:ascii="Arial" w:hAnsi="Arial" w:cs="Arial"/>
                <w:sz w:val="20"/>
                <w:szCs w:val="20"/>
              </w:rPr>
              <w:t xml:space="preserve"> </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4.7.1</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end of service life</w:t>
            </w:r>
          </w:p>
          <w:p w:rsidR="006A2F4F" w:rsidRPr="00C335BB" w:rsidRDefault="006A2F4F" w:rsidP="006A2F4F">
            <w:pPr>
              <w:jc w:val="both"/>
              <w:rPr>
                <w:rFonts w:ascii="Arial" w:hAnsi="Arial" w:cs="Arial"/>
                <w:sz w:val="24"/>
                <w:szCs w:val="24"/>
              </w:rPr>
            </w:pPr>
            <w:r w:rsidRPr="00C335BB">
              <w:rPr>
                <w:rFonts w:ascii="Arial" w:hAnsi="Arial" w:cs="Arial"/>
                <w:sz w:val="24"/>
                <w:szCs w:val="24"/>
              </w:rPr>
              <w:t>life-cycle stage of the EES system starting when it is removed from its intended use stage</w:t>
            </w:r>
          </w:p>
          <w:p w:rsidR="0050391B" w:rsidRPr="00C335BB" w:rsidRDefault="0050391B" w:rsidP="00AE5C80">
            <w:pPr>
              <w:spacing w:line="276" w:lineRule="auto"/>
              <w:jc w:val="both"/>
              <w:rPr>
                <w:rFonts w:ascii="Arial" w:hAnsi="Arial" w:cs="Arial"/>
                <w:sz w:val="20"/>
                <w:szCs w:val="20"/>
              </w:rPr>
            </w:pPr>
          </w:p>
          <w:p w:rsidR="00040752" w:rsidRPr="00C335BB" w:rsidRDefault="00040752" w:rsidP="00AE5C80">
            <w:pPr>
              <w:spacing w:line="276" w:lineRule="auto"/>
              <w:jc w:val="both"/>
              <w:rPr>
                <w:rFonts w:ascii="Arial" w:hAnsi="Arial" w:cs="Arial"/>
                <w:sz w:val="20"/>
                <w:szCs w:val="20"/>
              </w:rPr>
            </w:pPr>
          </w:p>
          <w:p w:rsidR="0050391B" w:rsidRPr="00C335BB" w:rsidRDefault="0050391B" w:rsidP="0050391B">
            <w:pPr>
              <w:jc w:val="both"/>
              <w:rPr>
                <w:rFonts w:ascii="Arial" w:hAnsi="Arial" w:cs="Arial"/>
                <w:sz w:val="24"/>
                <w:szCs w:val="24"/>
              </w:rPr>
            </w:pPr>
            <w:r w:rsidRPr="00C335BB">
              <w:rPr>
                <w:rFonts w:ascii="Arial" w:hAnsi="Arial" w:cs="Arial"/>
                <w:sz w:val="24"/>
                <w:szCs w:val="24"/>
              </w:rPr>
              <w:t>[SOURCE: IEC 60050-904:2014, 904-01-17, modified - The original definition has been</w:t>
            </w:r>
            <w:r w:rsidRPr="00C335BB">
              <w:rPr>
                <w:rFonts w:ascii="Arial" w:hAnsi="Arial" w:cs="Arial"/>
                <w:sz w:val="24"/>
                <w:szCs w:val="24"/>
                <w:lang w:val="mn-MN"/>
              </w:rPr>
              <w:t xml:space="preserve"> </w:t>
            </w:r>
            <w:r w:rsidRPr="00C335BB">
              <w:rPr>
                <w:rFonts w:ascii="Arial" w:hAnsi="Arial" w:cs="Arial"/>
                <w:sz w:val="24"/>
                <w:szCs w:val="24"/>
              </w:rPr>
              <w:t>adapted for the EES system and the notes to entry have been added.]</w:t>
            </w:r>
          </w:p>
          <w:p w:rsidR="0050391B" w:rsidRPr="00C335BB" w:rsidRDefault="0050391B"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 xml:space="preserve">Note 1 to entry: According to ISO Guide 64:2008, the sentence </w:t>
            </w:r>
            <w:r w:rsidR="00F12788" w:rsidRPr="00C335BB">
              <w:rPr>
                <w:rFonts w:ascii="Arial" w:hAnsi="Arial" w:cs="Arial"/>
                <w:sz w:val="20"/>
                <w:szCs w:val="20"/>
                <w:lang w:val="mn-MN"/>
              </w:rPr>
              <w:t>“</w:t>
            </w:r>
            <w:r w:rsidRPr="00C335BB">
              <w:rPr>
                <w:rFonts w:ascii="Arial" w:hAnsi="Arial" w:cs="Arial"/>
                <w:sz w:val="20"/>
                <w:szCs w:val="20"/>
              </w:rPr>
              <w:t>removed from its intended use stage</w:t>
            </w:r>
            <w:r w:rsidR="00F12788" w:rsidRPr="00C335BB">
              <w:rPr>
                <w:rFonts w:ascii="Arial" w:hAnsi="Arial" w:cs="Arial"/>
                <w:sz w:val="20"/>
                <w:szCs w:val="20"/>
                <w:lang w:val="mn-MN"/>
              </w:rPr>
              <w:t>”</w:t>
            </w:r>
            <w:r w:rsidRPr="00C335BB">
              <w:rPr>
                <w:rFonts w:ascii="Arial" w:hAnsi="Arial" w:cs="Arial"/>
                <w:sz w:val="20"/>
                <w:szCs w:val="20"/>
              </w:rPr>
              <w:t xml:space="preserve"> does not necessarily mean “dismantled</w:t>
            </w:r>
            <w:r w:rsidR="008273B6" w:rsidRPr="00C335BB">
              <w:rPr>
                <w:rFonts w:ascii="Arial" w:hAnsi="Arial" w:cs="Arial"/>
                <w:sz w:val="20"/>
                <w:szCs w:val="20"/>
                <w:lang w:val="mn-MN"/>
              </w:rPr>
              <w:t>”</w:t>
            </w:r>
            <w:r w:rsidRPr="00C335BB">
              <w:rPr>
                <w:rFonts w:ascii="Arial" w:hAnsi="Arial" w:cs="Arial"/>
                <w:sz w:val="20"/>
                <w:szCs w:val="20"/>
              </w:rPr>
              <w:t>. In fact, at the end of the service life, the EES system can either be reused/'recovered or disposed of (after treatment, whenever necessary), possibly after dismantling and further processes.</w:t>
            </w:r>
          </w:p>
          <w:p w:rsidR="0050391B" w:rsidRPr="00C335BB" w:rsidRDefault="0050391B" w:rsidP="006A2F4F">
            <w:pPr>
              <w:jc w:val="both"/>
              <w:rPr>
                <w:rFonts w:ascii="Arial" w:hAnsi="Arial" w:cs="Arial"/>
                <w:sz w:val="20"/>
                <w:szCs w:val="20"/>
              </w:rPr>
            </w:pPr>
          </w:p>
          <w:p w:rsidR="00040752" w:rsidRPr="00C335BB" w:rsidRDefault="00040752"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 xml:space="preserve">Note 2 to entry: </w:t>
            </w:r>
            <w:r w:rsidR="0050391B" w:rsidRPr="00C335BB">
              <w:rPr>
                <w:rFonts w:ascii="Arial" w:hAnsi="Arial" w:cs="Arial"/>
                <w:sz w:val="20"/>
                <w:szCs w:val="20"/>
                <w:lang w:val="mn-MN"/>
              </w:rPr>
              <w:t>“</w:t>
            </w:r>
            <w:r w:rsidRPr="00C335BB">
              <w:rPr>
                <w:rFonts w:ascii="Arial" w:hAnsi="Arial" w:cs="Arial"/>
                <w:sz w:val="20"/>
                <w:szCs w:val="20"/>
              </w:rPr>
              <w:t>life-cycle" is defined in ISO Guide 64:2008 2.5 and in IEC 60050-901:2013, 901 -07-12</w:t>
            </w:r>
          </w:p>
          <w:p w:rsidR="0050391B" w:rsidRPr="00C335BB" w:rsidRDefault="0050391B" w:rsidP="006A2F4F">
            <w:pPr>
              <w:jc w:val="both"/>
              <w:rPr>
                <w:rFonts w:ascii="Arial" w:hAnsi="Arial" w:cs="Arial"/>
                <w:sz w:val="20"/>
                <w:szCs w:val="20"/>
              </w:rPr>
            </w:pPr>
          </w:p>
          <w:p w:rsidR="00E55978" w:rsidRPr="00C335BB" w:rsidRDefault="00E55978" w:rsidP="006A2F4F">
            <w:pPr>
              <w:jc w:val="both"/>
              <w:rPr>
                <w:rFonts w:ascii="Arial" w:hAnsi="Arial" w:cs="Arial"/>
                <w:b/>
                <w:sz w:val="24"/>
                <w:szCs w:val="24"/>
              </w:rPr>
            </w:pPr>
          </w:p>
          <w:p w:rsidR="006A2F4F" w:rsidRPr="00C335BB" w:rsidRDefault="006A2F4F" w:rsidP="006A2F4F">
            <w:pPr>
              <w:jc w:val="both"/>
              <w:rPr>
                <w:rFonts w:ascii="Arial" w:hAnsi="Arial" w:cs="Arial"/>
                <w:b/>
                <w:sz w:val="24"/>
                <w:szCs w:val="24"/>
              </w:rPr>
            </w:pPr>
            <w:r w:rsidRPr="00C335BB">
              <w:rPr>
                <w:rFonts w:ascii="Arial" w:hAnsi="Arial" w:cs="Arial"/>
                <w:b/>
                <w:sz w:val="24"/>
                <w:szCs w:val="24"/>
              </w:rPr>
              <w:t>4.7.2</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end of service life values</w:t>
            </w:r>
          </w:p>
          <w:p w:rsidR="0050391B" w:rsidRPr="00C335BB" w:rsidRDefault="005237FE" w:rsidP="006A2F4F">
            <w:pPr>
              <w:jc w:val="both"/>
              <w:rPr>
                <w:rFonts w:ascii="Arial" w:hAnsi="Arial" w:cs="Arial"/>
                <w:sz w:val="24"/>
                <w:szCs w:val="24"/>
                <w:lang w:val="mn-MN"/>
              </w:rPr>
            </w:pPr>
            <w:r w:rsidRPr="00C335BB">
              <w:rPr>
                <w:rFonts w:ascii="Arial" w:hAnsi="Arial" w:cs="Arial"/>
                <w:sz w:val="24"/>
                <w:szCs w:val="24"/>
              </w:rPr>
              <w:t>value of unit parameters of an EES system that designate the end of service life</w:t>
            </w:r>
            <w:r w:rsidRPr="00C335BB">
              <w:rPr>
                <w:rFonts w:ascii="Arial" w:hAnsi="Arial" w:cs="Arial"/>
                <w:sz w:val="24"/>
                <w:szCs w:val="24"/>
                <w:lang w:val="mn-MN"/>
              </w:rPr>
              <w:t xml:space="preserve"> </w:t>
            </w:r>
          </w:p>
          <w:p w:rsidR="005237FE" w:rsidRPr="00C335BB" w:rsidRDefault="005237FE" w:rsidP="006A2F4F">
            <w:pPr>
              <w:jc w:val="both"/>
              <w:rPr>
                <w:rFonts w:ascii="Arial" w:hAnsi="Arial" w:cs="Arial"/>
                <w:sz w:val="20"/>
                <w:szCs w:val="20"/>
              </w:rPr>
            </w:pPr>
          </w:p>
          <w:p w:rsidR="00AB2BC7" w:rsidRPr="00C335BB" w:rsidRDefault="00AB2BC7"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 EES system unit parameters, such as rated energy capacity, step response performances, rated powers, are generally determined by the consensus between the user and the supplier.</w:t>
            </w:r>
          </w:p>
          <w:p w:rsidR="0050391B" w:rsidRPr="00C335BB" w:rsidRDefault="0050391B" w:rsidP="006A2F4F">
            <w:pPr>
              <w:jc w:val="both"/>
              <w:rPr>
                <w:rFonts w:ascii="Arial" w:hAnsi="Arial" w:cs="Arial"/>
                <w:sz w:val="20"/>
                <w:szCs w:val="20"/>
              </w:rPr>
            </w:pPr>
          </w:p>
          <w:p w:rsidR="008273B6" w:rsidRPr="00C335BB" w:rsidRDefault="008273B6" w:rsidP="008273B6">
            <w:pPr>
              <w:jc w:val="both"/>
              <w:rPr>
                <w:rFonts w:ascii="Arial" w:hAnsi="Arial" w:cs="Arial"/>
                <w:b/>
                <w:sz w:val="24"/>
                <w:szCs w:val="24"/>
              </w:rPr>
            </w:pPr>
          </w:p>
          <w:p w:rsidR="008273B6" w:rsidRPr="00C335BB" w:rsidRDefault="008273B6" w:rsidP="008273B6">
            <w:pPr>
              <w:jc w:val="both"/>
              <w:rPr>
                <w:rFonts w:ascii="Arial" w:hAnsi="Arial" w:cs="Arial"/>
                <w:b/>
                <w:sz w:val="24"/>
                <w:szCs w:val="24"/>
                <w:lang w:val="mn-MN"/>
              </w:rPr>
            </w:pPr>
            <w:r w:rsidRPr="00C335BB">
              <w:rPr>
                <w:rFonts w:ascii="Arial" w:hAnsi="Arial" w:cs="Arial"/>
                <w:b/>
                <w:sz w:val="24"/>
                <w:szCs w:val="24"/>
              </w:rPr>
              <w:t>4.7.</w:t>
            </w:r>
            <w:r w:rsidRPr="00C335BB">
              <w:rPr>
                <w:rFonts w:ascii="Arial" w:hAnsi="Arial" w:cs="Arial"/>
                <w:b/>
                <w:sz w:val="24"/>
                <w:szCs w:val="24"/>
                <w:lang w:val="mn-MN"/>
              </w:rPr>
              <w:t>3</w:t>
            </w:r>
          </w:p>
          <w:p w:rsidR="008273B6" w:rsidRPr="00C335BB" w:rsidRDefault="008273B6" w:rsidP="008273B6">
            <w:pPr>
              <w:jc w:val="both"/>
              <w:rPr>
                <w:rFonts w:ascii="Arial" w:hAnsi="Arial" w:cs="Arial"/>
                <w:b/>
                <w:sz w:val="24"/>
                <w:szCs w:val="24"/>
              </w:rPr>
            </w:pPr>
            <w:r w:rsidRPr="00C335BB">
              <w:rPr>
                <w:rFonts w:ascii="Arial" w:hAnsi="Arial" w:cs="Arial"/>
                <w:b/>
                <w:sz w:val="24"/>
                <w:szCs w:val="24"/>
              </w:rPr>
              <w:t xml:space="preserve">expected service life </w:t>
            </w:r>
          </w:p>
          <w:p w:rsidR="008273B6" w:rsidRPr="00C335BB" w:rsidRDefault="008273B6" w:rsidP="006A2F4F">
            <w:pPr>
              <w:jc w:val="both"/>
              <w:rPr>
                <w:rFonts w:ascii="Arial" w:hAnsi="Arial" w:cs="Arial"/>
                <w:i/>
                <w:sz w:val="24"/>
                <w:szCs w:val="24"/>
              </w:rPr>
            </w:pPr>
            <w:r w:rsidRPr="00C335BB">
              <w:rPr>
                <w:rFonts w:ascii="Arial" w:hAnsi="Arial" w:cs="Arial"/>
                <w:i/>
                <w:sz w:val="24"/>
                <w:szCs w:val="24"/>
              </w:rPr>
              <w:t>T</w:t>
            </w:r>
            <w:r w:rsidRPr="00C335BB">
              <w:rPr>
                <w:rFonts w:ascii="Arial" w:hAnsi="Arial" w:cs="Arial"/>
                <w:i/>
                <w:sz w:val="24"/>
                <w:szCs w:val="24"/>
                <w:vertAlign w:val="subscript"/>
              </w:rPr>
              <w:t>SL</w:t>
            </w:r>
          </w:p>
          <w:p w:rsidR="006A2F4F" w:rsidRPr="00C335BB" w:rsidRDefault="006A2F4F" w:rsidP="006A2F4F">
            <w:pPr>
              <w:jc w:val="both"/>
              <w:rPr>
                <w:rFonts w:ascii="Arial" w:hAnsi="Arial" w:cs="Arial"/>
                <w:sz w:val="24"/>
                <w:szCs w:val="24"/>
              </w:rPr>
            </w:pPr>
            <w:r w:rsidRPr="00C335BB">
              <w:rPr>
                <w:rFonts w:ascii="Arial" w:hAnsi="Arial" w:cs="Arial"/>
                <w:sz w:val="24"/>
                <w:szCs w:val="24"/>
              </w:rPr>
              <w:t>design duration for which the EES system unit parameters are g</w:t>
            </w:r>
            <w:r w:rsidR="008273B6" w:rsidRPr="00C335BB">
              <w:rPr>
                <w:rFonts w:ascii="Arial" w:hAnsi="Arial" w:cs="Arial"/>
                <w:sz w:val="24"/>
                <w:szCs w:val="24"/>
              </w:rPr>
              <w:t xml:space="preserve">reater than end of service life </w:t>
            </w:r>
            <w:r w:rsidRPr="00C335BB">
              <w:rPr>
                <w:rFonts w:ascii="Arial" w:hAnsi="Arial" w:cs="Arial"/>
                <w:sz w:val="24"/>
                <w:szCs w:val="24"/>
              </w:rPr>
              <w:t>values at continuous operating conditions</w:t>
            </w:r>
          </w:p>
          <w:p w:rsidR="005237FE" w:rsidRPr="00C335BB" w:rsidRDefault="005237FE" w:rsidP="003E13E1">
            <w:pPr>
              <w:spacing w:line="276" w:lineRule="auto"/>
              <w:jc w:val="both"/>
              <w:rPr>
                <w:rFonts w:ascii="Arial" w:hAnsi="Arial" w:cs="Arial"/>
                <w:sz w:val="20"/>
                <w:szCs w:val="20"/>
              </w:rPr>
            </w:pPr>
          </w:p>
          <w:p w:rsidR="003E13E1" w:rsidRPr="00C335BB" w:rsidRDefault="003E13E1" w:rsidP="003E13E1">
            <w:pPr>
              <w:spacing w:line="276" w:lineRule="auto"/>
              <w:jc w:val="both"/>
              <w:rPr>
                <w:rFonts w:ascii="Arial" w:hAnsi="Arial" w:cs="Arial"/>
                <w:sz w:val="20"/>
                <w:szCs w:val="20"/>
              </w:rPr>
            </w:pPr>
          </w:p>
          <w:p w:rsidR="005237FE" w:rsidRPr="00C335BB" w:rsidRDefault="005237FE" w:rsidP="005237FE">
            <w:pPr>
              <w:jc w:val="both"/>
              <w:rPr>
                <w:rFonts w:ascii="Arial" w:hAnsi="Arial" w:cs="Arial"/>
                <w:sz w:val="20"/>
                <w:szCs w:val="20"/>
              </w:rPr>
            </w:pPr>
            <w:r w:rsidRPr="00C335BB">
              <w:rPr>
                <w:rFonts w:ascii="Arial" w:hAnsi="Arial" w:cs="Arial"/>
                <w:sz w:val="20"/>
                <w:szCs w:val="20"/>
              </w:rPr>
              <w:t xml:space="preserve">Note 1 to entry: </w:t>
            </w:r>
            <w:proofErr w:type="gramStart"/>
            <w:r w:rsidRPr="00C335BB">
              <w:rPr>
                <w:rFonts w:ascii="Arial" w:hAnsi="Arial" w:cs="Arial"/>
                <w:sz w:val="20"/>
                <w:szCs w:val="20"/>
              </w:rPr>
              <w:t>Generally</w:t>
            </w:r>
            <w:proofErr w:type="gramEnd"/>
            <w:r w:rsidRPr="00C335BB">
              <w:rPr>
                <w:rFonts w:ascii="Arial" w:hAnsi="Arial" w:cs="Arial"/>
                <w:sz w:val="20"/>
                <w:szCs w:val="20"/>
              </w:rPr>
              <w:t xml:space="preserve"> this duration is expressed in years or in duty-cycles.</w:t>
            </w:r>
          </w:p>
          <w:p w:rsidR="008273B6" w:rsidRPr="00C335BB" w:rsidRDefault="008273B6" w:rsidP="008273B6">
            <w:pPr>
              <w:jc w:val="both"/>
              <w:rPr>
                <w:rFonts w:ascii="Arial" w:hAnsi="Arial" w:cs="Arial"/>
                <w:sz w:val="24"/>
                <w:szCs w:val="24"/>
              </w:rPr>
            </w:pPr>
            <w:r w:rsidRPr="00C335BB">
              <w:rPr>
                <w:rFonts w:ascii="Arial" w:hAnsi="Arial" w:cs="Arial"/>
                <w:sz w:val="24"/>
                <w:szCs w:val="24"/>
              </w:rPr>
              <w:t>[SOURCE: IEC 62477-1:2012, 3.14, modified - The original definition has been adapted for</w:t>
            </w:r>
          </w:p>
          <w:p w:rsidR="008273B6" w:rsidRPr="00C335BB" w:rsidRDefault="008273B6" w:rsidP="008273B6">
            <w:pPr>
              <w:jc w:val="both"/>
              <w:rPr>
                <w:rFonts w:ascii="Arial" w:hAnsi="Arial" w:cs="Arial"/>
                <w:sz w:val="24"/>
                <w:szCs w:val="24"/>
              </w:rPr>
            </w:pPr>
            <w:r w:rsidRPr="00C335BB">
              <w:rPr>
                <w:rFonts w:ascii="Arial" w:hAnsi="Arial" w:cs="Arial"/>
                <w:sz w:val="24"/>
                <w:szCs w:val="24"/>
              </w:rPr>
              <w:t>the EES system and the note to entry has been added.]</w:t>
            </w:r>
          </w:p>
          <w:p w:rsidR="0050391B" w:rsidRPr="00C335BB" w:rsidRDefault="0050391B" w:rsidP="006A2F4F">
            <w:pPr>
              <w:jc w:val="both"/>
              <w:rPr>
                <w:rFonts w:ascii="Arial" w:hAnsi="Arial" w:cs="Arial"/>
                <w:sz w:val="20"/>
                <w:szCs w:val="20"/>
              </w:rPr>
            </w:pPr>
          </w:p>
          <w:p w:rsidR="006A2F4F" w:rsidRPr="00C335BB" w:rsidRDefault="006A2F4F" w:rsidP="006A2F4F">
            <w:pPr>
              <w:jc w:val="both"/>
              <w:rPr>
                <w:rFonts w:ascii="Arial" w:hAnsi="Arial" w:cs="Arial"/>
                <w:b/>
                <w:sz w:val="24"/>
                <w:szCs w:val="24"/>
              </w:rPr>
            </w:pPr>
            <w:r w:rsidRPr="00C335BB">
              <w:rPr>
                <w:rFonts w:ascii="Arial" w:hAnsi="Arial" w:cs="Arial"/>
                <w:b/>
                <w:sz w:val="24"/>
                <w:szCs w:val="24"/>
              </w:rPr>
              <w:t>4.8</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permitted depth of charge</w:t>
            </w:r>
          </w:p>
          <w:p w:rsidR="008273B6" w:rsidRPr="00C335BB" w:rsidRDefault="006A2F4F" w:rsidP="006A2F4F">
            <w:pPr>
              <w:jc w:val="both"/>
              <w:rPr>
                <w:rFonts w:ascii="Arial" w:hAnsi="Arial" w:cs="Arial"/>
                <w:sz w:val="24"/>
                <w:szCs w:val="24"/>
              </w:rPr>
            </w:pPr>
            <w:r w:rsidRPr="00C335BB">
              <w:rPr>
                <w:rFonts w:ascii="Arial" w:hAnsi="Arial" w:cs="Arial"/>
                <w:sz w:val="24"/>
                <w:szCs w:val="24"/>
              </w:rPr>
              <w:t>permitted DOC</w:t>
            </w:r>
            <w:r w:rsidRPr="00C335BB">
              <w:rPr>
                <w:rFonts w:ascii="Arial" w:hAnsi="Arial" w:cs="Arial"/>
                <w:sz w:val="24"/>
                <w:szCs w:val="24"/>
              </w:rPr>
              <w:tab/>
            </w:r>
          </w:p>
          <w:p w:rsidR="008273B6" w:rsidRPr="00C335BB" w:rsidRDefault="006A2F4F" w:rsidP="006A2F4F">
            <w:pPr>
              <w:jc w:val="both"/>
              <w:rPr>
                <w:rFonts w:ascii="Arial" w:hAnsi="Arial" w:cs="Arial"/>
                <w:sz w:val="24"/>
                <w:szCs w:val="24"/>
              </w:rPr>
            </w:pPr>
            <w:r w:rsidRPr="00C335BB">
              <w:rPr>
                <w:rFonts w:ascii="Arial" w:hAnsi="Arial" w:cs="Arial"/>
                <w:sz w:val="24"/>
                <w:szCs w:val="24"/>
              </w:rPr>
              <w:t>maximum percentage of accumulation subsystem energy ca</w:t>
            </w:r>
            <w:r w:rsidR="008273B6" w:rsidRPr="00C335BB">
              <w:rPr>
                <w:rFonts w:ascii="Arial" w:hAnsi="Arial" w:cs="Arial"/>
                <w:sz w:val="24"/>
                <w:szCs w:val="24"/>
              </w:rPr>
              <w:t xml:space="preserve">pacity that can be charged from </w:t>
            </w:r>
            <w:r w:rsidRPr="00C335BB">
              <w:rPr>
                <w:rFonts w:ascii="Arial" w:hAnsi="Arial" w:cs="Arial"/>
                <w:sz w:val="24"/>
                <w:szCs w:val="24"/>
              </w:rPr>
              <w:t>the full discharge level, in an EES system specified operating mode at continuous operating</w:t>
            </w:r>
            <w:r w:rsidR="00CF0DD9" w:rsidRPr="00C335BB">
              <w:rPr>
                <w:rFonts w:ascii="Arial" w:hAnsi="Arial" w:cs="Arial"/>
                <w:sz w:val="24"/>
                <w:szCs w:val="24"/>
                <w:lang w:val="mn-MN"/>
              </w:rPr>
              <w:t xml:space="preserve"> </w:t>
            </w:r>
            <w:r w:rsidRPr="00C335BB">
              <w:rPr>
                <w:rFonts w:ascii="Arial" w:hAnsi="Arial" w:cs="Arial"/>
                <w:sz w:val="24"/>
                <w:szCs w:val="24"/>
              </w:rPr>
              <w:t>conditions</w:t>
            </w:r>
            <w:r w:rsidRPr="00C335BB">
              <w:rPr>
                <w:rFonts w:ascii="Arial" w:hAnsi="Arial" w:cs="Arial"/>
                <w:sz w:val="20"/>
                <w:szCs w:val="20"/>
              </w:rPr>
              <w:tab/>
            </w:r>
          </w:p>
          <w:p w:rsidR="008273B6" w:rsidRPr="00C335BB" w:rsidRDefault="008273B6" w:rsidP="00FA450A">
            <w:pPr>
              <w:spacing w:line="276" w:lineRule="auto"/>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 xml:space="preserve">Note 1 to entry: Permitted DOC can also be defined at a specific power of charge </w:t>
            </w:r>
            <w:proofErr w:type="spellStart"/>
            <w:r w:rsidRPr="00C335BB">
              <w:rPr>
                <w:rFonts w:ascii="Arial" w:hAnsi="Arial" w:cs="Arial"/>
                <w:sz w:val="20"/>
                <w:szCs w:val="20"/>
              </w:rPr>
              <w:t>P</w:t>
            </w:r>
            <w:r w:rsidRPr="00C335BB">
              <w:rPr>
                <w:rFonts w:ascii="Arial" w:hAnsi="Arial" w:cs="Arial"/>
                <w:sz w:val="20"/>
                <w:szCs w:val="20"/>
                <w:vertAlign w:val="subscript"/>
              </w:rPr>
              <w:t>x</w:t>
            </w:r>
            <w:proofErr w:type="spellEnd"/>
            <w:r w:rsidRPr="00C335BB">
              <w:rPr>
                <w:rFonts w:ascii="Arial" w:hAnsi="Arial" w:cs="Arial"/>
                <w:sz w:val="20"/>
                <w:szCs w:val="20"/>
              </w:rPr>
              <w:t>, in this case the term</w:t>
            </w:r>
          </w:p>
          <w:p w:rsidR="006A2F4F" w:rsidRPr="00C335BB" w:rsidRDefault="008273B6" w:rsidP="006A2F4F">
            <w:pPr>
              <w:jc w:val="both"/>
              <w:rPr>
                <w:rFonts w:ascii="Arial" w:hAnsi="Arial" w:cs="Arial"/>
                <w:sz w:val="20"/>
                <w:szCs w:val="20"/>
              </w:rPr>
            </w:pPr>
            <w:r w:rsidRPr="00C335BB">
              <w:rPr>
                <w:rFonts w:ascii="Arial" w:hAnsi="Arial" w:cs="Arial"/>
                <w:sz w:val="20"/>
                <w:szCs w:val="20"/>
                <w:lang w:val="mn-MN"/>
              </w:rPr>
              <w:t>“</w:t>
            </w:r>
            <w:r w:rsidR="006A2F4F" w:rsidRPr="00C335BB">
              <w:rPr>
                <w:rFonts w:ascii="Arial" w:hAnsi="Arial" w:cs="Arial"/>
                <w:sz w:val="20"/>
                <w:szCs w:val="20"/>
              </w:rPr>
              <w:t xml:space="preserve">permitted DOC at </w:t>
            </w:r>
            <w:proofErr w:type="spellStart"/>
            <w:r w:rsidRPr="00C335BB">
              <w:rPr>
                <w:rFonts w:ascii="Arial" w:hAnsi="Arial" w:cs="Arial"/>
                <w:sz w:val="20"/>
                <w:szCs w:val="20"/>
              </w:rPr>
              <w:t>P</w:t>
            </w:r>
            <w:r w:rsidRPr="00C335BB">
              <w:rPr>
                <w:rFonts w:ascii="Arial" w:hAnsi="Arial" w:cs="Arial"/>
                <w:sz w:val="20"/>
                <w:szCs w:val="20"/>
                <w:vertAlign w:val="subscript"/>
              </w:rPr>
              <w:t>x</w:t>
            </w:r>
            <w:proofErr w:type="spellEnd"/>
            <w:r w:rsidR="006A2F4F" w:rsidRPr="00C335BB">
              <w:rPr>
                <w:rFonts w:ascii="Arial" w:hAnsi="Arial" w:cs="Arial"/>
                <w:sz w:val="20"/>
                <w:szCs w:val="20"/>
              </w:rPr>
              <w:t xml:space="preserve"> </w:t>
            </w:r>
            <w:r w:rsidRPr="00C335BB">
              <w:rPr>
                <w:rFonts w:ascii="Arial" w:hAnsi="Arial" w:cs="Arial"/>
                <w:sz w:val="20"/>
                <w:szCs w:val="20"/>
                <w:lang w:val="mn-MN"/>
              </w:rPr>
              <w:t xml:space="preserve">“ </w:t>
            </w:r>
            <w:r w:rsidR="006A2F4F" w:rsidRPr="00C335BB">
              <w:rPr>
                <w:rFonts w:ascii="Arial" w:hAnsi="Arial" w:cs="Arial"/>
                <w:sz w:val="20"/>
                <w:szCs w:val="20"/>
              </w:rPr>
              <w:t>is frequently used.</w:t>
            </w:r>
          </w:p>
          <w:p w:rsidR="008273B6" w:rsidRPr="00C335BB" w:rsidRDefault="008273B6" w:rsidP="00FA450A">
            <w:pPr>
              <w:spacing w:line="276" w:lineRule="auto"/>
              <w:jc w:val="both"/>
              <w:rPr>
                <w:rFonts w:ascii="Arial" w:hAnsi="Arial" w:cs="Arial"/>
                <w:sz w:val="20"/>
                <w:szCs w:val="20"/>
              </w:rPr>
            </w:pPr>
          </w:p>
          <w:p w:rsidR="00BA1E53" w:rsidRPr="00C335BB" w:rsidRDefault="006A2F4F" w:rsidP="00C335BB">
            <w:pPr>
              <w:jc w:val="both"/>
              <w:rPr>
                <w:rFonts w:ascii="Arial" w:hAnsi="Arial" w:cs="Arial"/>
                <w:sz w:val="20"/>
                <w:szCs w:val="20"/>
              </w:rPr>
            </w:pPr>
            <w:r w:rsidRPr="00C335BB">
              <w:rPr>
                <w:rFonts w:ascii="Arial" w:hAnsi="Arial" w:cs="Arial"/>
                <w:sz w:val="20"/>
                <w:szCs w:val="20"/>
              </w:rPr>
              <w:t xml:space="preserve">Note 2 to entry: Typically, the accumulation subsystem energy capacity is </w:t>
            </w:r>
            <w:proofErr w:type="spellStart"/>
            <w:r w:rsidRPr="00C335BB">
              <w:rPr>
                <w:rFonts w:ascii="Arial" w:hAnsi="Arial" w:cs="Arial"/>
                <w:sz w:val="20"/>
                <w:szCs w:val="20"/>
              </w:rPr>
              <w:t>overdimensioned</w:t>
            </w:r>
            <w:proofErr w:type="spellEnd"/>
            <w:r w:rsidRPr="00C335BB">
              <w:rPr>
                <w:rFonts w:ascii="Arial" w:hAnsi="Arial" w:cs="Arial"/>
                <w:sz w:val="20"/>
                <w:szCs w:val="20"/>
              </w:rPr>
              <w:t xml:space="preserve"> to meet the EES</w:t>
            </w:r>
            <w:r w:rsidR="008273B6" w:rsidRPr="00C335BB">
              <w:rPr>
                <w:rFonts w:ascii="Arial" w:hAnsi="Arial" w:cs="Arial"/>
                <w:sz w:val="20"/>
                <w:szCs w:val="20"/>
                <w:lang w:val="mn-MN"/>
              </w:rPr>
              <w:t xml:space="preserve"> </w:t>
            </w:r>
            <w:r w:rsidRPr="00C335BB">
              <w:rPr>
                <w:rFonts w:ascii="Arial" w:hAnsi="Arial" w:cs="Arial"/>
                <w:sz w:val="20"/>
                <w:szCs w:val="20"/>
              </w:rPr>
              <w:t xml:space="preserve">system performances requirements expected for the entire service life, so only a portion of it contributes to </w:t>
            </w:r>
            <w:r w:rsidR="008273B6" w:rsidRPr="00C335BB">
              <w:rPr>
                <w:rFonts w:ascii="Arial" w:hAnsi="Arial" w:cs="Arial"/>
                <w:sz w:val="20"/>
                <w:szCs w:val="20"/>
              </w:rPr>
              <w:t>the</w:t>
            </w:r>
            <w:r w:rsidR="008273B6" w:rsidRPr="00C335BB">
              <w:rPr>
                <w:rFonts w:ascii="Arial" w:hAnsi="Arial" w:cs="Arial"/>
                <w:sz w:val="20"/>
                <w:szCs w:val="20"/>
                <w:lang w:val="mn-MN"/>
              </w:rPr>
              <w:t xml:space="preserve"> </w:t>
            </w:r>
            <w:r w:rsidRPr="00C335BB">
              <w:rPr>
                <w:rFonts w:ascii="Arial" w:hAnsi="Arial" w:cs="Arial"/>
                <w:sz w:val="20"/>
                <w:szCs w:val="20"/>
              </w:rPr>
              <w:t xml:space="preserve">EES system energy capacity. </w:t>
            </w:r>
          </w:p>
          <w:p w:rsidR="006A2F4F" w:rsidRPr="00C335BB" w:rsidRDefault="006A2F4F" w:rsidP="00C335BB">
            <w:pPr>
              <w:jc w:val="both"/>
              <w:rPr>
                <w:rFonts w:ascii="Arial" w:hAnsi="Arial" w:cs="Arial"/>
                <w:sz w:val="20"/>
                <w:szCs w:val="20"/>
              </w:rPr>
            </w:pPr>
            <w:r w:rsidRPr="00C335BB">
              <w:rPr>
                <w:rFonts w:ascii="Arial" w:hAnsi="Arial" w:cs="Arial"/>
                <w:sz w:val="20"/>
                <w:szCs w:val="20"/>
              </w:rPr>
              <w:lastRenderedPageBreak/>
              <w:t xml:space="preserve">The permitted DOC is one of the two boundaries of </w:t>
            </w:r>
            <w:r w:rsidR="008273B6" w:rsidRPr="00C335BB">
              <w:rPr>
                <w:rFonts w:ascii="Arial" w:hAnsi="Arial" w:cs="Arial"/>
                <w:sz w:val="20"/>
                <w:szCs w:val="20"/>
              </w:rPr>
              <w:t>this portion. The permitted DOC</w:t>
            </w:r>
            <w:r w:rsidR="008273B6" w:rsidRPr="00C335BB">
              <w:rPr>
                <w:rFonts w:ascii="Arial" w:hAnsi="Arial" w:cs="Arial"/>
                <w:sz w:val="20"/>
                <w:szCs w:val="20"/>
                <w:lang w:val="mn-MN"/>
              </w:rPr>
              <w:t xml:space="preserve"> </w:t>
            </w:r>
            <w:r w:rsidRPr="00C335BB">
              <w:rPr>
                <w:rFonts w:ascii="Arial" w:hAnsi="Arial" w:cs="Arial"/>
                <w:sz w:val="20"/>
                <w:szCs w:val="20"/>
              </w:rPr>
              <w:t>can be related to actual nominal or rated energy capacity.</w:t>
            </w:r>
          </w:p>
          <w:p w:rsidR="003A3C6F" w:rsidRPr="00C335BB" w:rsidRDefault="003A3C6F" w:rsidP="006A2F4F">
            <w:pPr>
              <w:jc w:val="both"/>
              <w:rPr>
                <w:rFonts w:ascii="Arial" w:hAnsi="Arial" w:cs="Arial"/>
                <w:b/>
                <w:sz w:val="24"/>
                <w:szCs w:val="24"/>
              </w:rPr>
            </w:pPr>
          </w:p>
          <w:p w:rsidR="006B127D" w:rsidRDefault="006B127D" w:rsidP="006A2F4F">
            <w:pPr>
              <w:jc w:val="both"/>
              <w:rPr>
                <w:rFonts w:ascii="Arial" w:hAnsi="Arial" w:cs="Arial"/>
                <w:b/>
                <w:sz w:val="24"/>
                <w:szCs w:val="24"/>
              </w:rPr>
            </w:pPr>
          </w:p>
          <w:p w:rsidR="006A2F4F" w:rsidRPr="00C335BB" w:rsidRDefault="006A2F4F" w:rsidP="006A2F4F">
            <w:pPr>
              <w:jc w:val="both"/>
              <w:rPr>
                <w:rFonts w:ascii="Arial" w:hAnsi="Arial" w:cs="Arial"/>
                <w:b/>
                <w:sz w:val="24"/>
                <w:szCs w:val="24"/>
              </w:rPr>
            </w:pPr>
            <w:r w:rsidRPr="00C335BB">
              <w:rPr>
                <w:rFonts w:ascii="Arial" w:hAnsi="Arial" w:cs="Arial"/>
                <w:b/>
                <w:sz w:val="24"/>
                <w:szCs w:val="24"/>
              </w:rPr>
              <w:t>4.9</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permitted depth of discharge</w:t>
            </w:r>
          </w:p>
          <w:p w:rsidR="000C38EF" w:rsidRPr="00C335BB" w:rsidRDefault="006A2F4F" w:rsidP="006A2F4F">
            <w:pPr>
              <w:jc w:val="both"/>
              <w:rPr>
                <w:rFonts w:ascii="Arial" w:hAnsi="Arial" w:cs="Arial"/>
                <w:sz w:val="24"/>
                <w:szCs w:val="24"/>
              </w:rPr>
            </w:pPr>
            <w:r w:rsidRPr="00C335BB">
              <w:rPr>
                <w:rFonts w:ascii="Arial" w:hAnsi="Arial" w:cs="Arial"/>
                <w:sz w:val="24"/>
                <w:szCs w:val="24"/>
              </w:rPr>
              <w:t>permitted DOD</w:t>
            </w:r>
            <w:r w:rsidRPr="00C335BB">
              <w:rPr>
                <w:rFonts w:ascii="Arial" w:hAnsi="Arial" w:cs="Arial"/>
                <w:sz w:val="24"/>
                <w:szCs w:val="24"/>
              </w:rPr>
              <w:tab/>
            </w:r>
          </w:p>
          <w:p w:rsidR="006A2F4F" w:rsidRPr="00C335BB" w:rsidRDefault="006A2F4F" w:rsidP="006A2F4F">
            <w:pPr>
              <w:jc w:val="both"/>
              <w:rPr>
                <w:rFonts w:ascii="Arial" w:hAnsi="Arial" w:cs="Arial"/>
                <w:sz w:val="24"/>
                <w:szCs w:val="24"/>
              </w:rPr>
            </w:pPr>
            <w:r w:rsidRPr="00C335BB">
              <w:rPr>
                <w:rFonts w:ascii="Arial" w:hAnsi="Arial" w:cs="Arial"/>
                <w:sz w:val="24"/>
                <w:szCs w:val="24"/>
              </w:rPr>
              <w:t xml:space="preserve">maximum percentage of accumulation subsystem energy </w:t>
            </w:r>
            <w:r w:rsidR="000C38EF" w:rsidRPr="00C335BB">
              <w:rPr>
                <w:rFonts w:ascii="Arial" w:hAnsi="Arial" w:cs="Arial"/>
                <w:sz w:val="24"/>
                <w:szCs w:val="24"/>
              </w:rPr>
              <w:t xml:space="preserve">capacity that can be discharged </w:t>
            </w:r>
            <w:r w:rsidRPr="00C335BB">
              <w:rPr>
                <w:rFonts w:ascii="Arial" w:hAnsi="Arial" w:cs="Arial"/>
                <w:sz w:val="24"/>
                <w:szCs w:val="24"/>
              </w:rPr>
              <w:t>from the full charge level, in an EES system specified operati</w:t>
            </w:r>
            <w:r w:rsidR="003A3C6F" w:rsidRPr="00C335BB">
              <w:rPr>
                <w:rFonts w:ascii="Arial" w:hAnsi="Arial" w:cs="Arial"/>
                <w:sz w:val="24"/>
                <w:szCs w:val="24"/>
              </w:rPr>
              <w:t xml:space="preserve">ng mode at continuous </w:t>
            </w:r>
            <w:proofErr w:type="spellStart"/>
            <w:r w:rsidR="003A3C6F" w:rsidRPr="00C335BB">
              <w:rPr>
                <w:rFonts w:ascii="Arial" w:hAnsi="Arial" w:cs="Arial"/>
                <w:sz w:val="24"/>
                <w:szCs w:val="24"/>
              </w:rPr>
              <w:t>operatin</w:t>
            </w:r>
            <w:proofErr w:type="spellEnd"/>
            <w:r w:rsidR="003A3C6F" w:rsidRPr="00C335BB">
              <w:rPr>
                <w:rFonts w:ascii="Arial" w:hAnsi="Arial" w:cs="Arial"/>
                <w:sz w:val="24"/>
                <w:szCs w:val="24"/>
              </w:rPr>
              <w:t xml:space="preserve"> </w:t>
            </w:r>
            <w:r w:rsidRPr="00C335BB">
              <w:rPr>
                <w:rFonts w:ascii="Arial" w:hAnsi="Arial" w:cs="Arial"/>
                <w:sz w:val="24"/>
                <w:szCs w:val="24"/>
              </w:rPr>
              <w:t>conditions</w:t>
            </w:r>
          </w:p>
          <w:p w:rsidR="000C38EF" w:rsidRPr="00C335BB" w:rsidRDefault="000C38EF" w:rsidP="000703B2">
            <w:pPr>
              <w:jc w:val="both"/>
              <w:rPr>
                <w:rFonts w:ascii="Arial" w:hAnsi="Arial" w:cs="Arial"/>
                <w:sz w:val="20"/>
                <w:szCs w:val="20"/>
              </w:rPr>
            </w:pPr>
          </w:p>
          <w:p w:rsidR="00F26FB6" w:rsidRPr="00C335BB" w:rsidRDefault="00F26FB6" w:rsidP="000703B2">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 xml:space="preserve">Note 1 to entry: Permitted DOD can also be defined at a specific power of discharge </w:t>
            </w:r>
            <w:proofErr w:type="spellStart"/>
            <w:r w:rsidRPr="00C335BB">
              <w:rPr>
                <w:rFonts w:ascii="Arial" w:hAnsi="Arial" w:cs="Arial"/>
                <w:sz w:val="20"/>
                <w:szCs w:val="20"/>
              </w:rPr>
              <w:t>P</w:t>
            </w:r>
            <w:r w:rsidR="000C38EF" w:rsidRPr="00C335BB">
              <w:rPr>
                <w:rFonts w:ascii="Arial" w:hAnsi="Arial" w:cs="Arial"/>
                <w:sz w:val="20"/>
                <w:szCs w:val="20"/>
                <w:vertAlign w:val="subscript"/>
              </w:rPr>
              <w:t>x</w:t>
            </w:r>
            <w:proofErr w:type="spellEnd"/>
            <w:r w:rsidRPr="00C335BB">
              <w:rPr>
                <w:rFonts w:ascii="Arial" w:hAnsi="Arial" w:cs="Arial"/>
                <w:sz w:val="20"/>
                <w:szCs w:val="20"/>
              </w:rPr>
              <w:t>, in this case the term</w:t>
            </w:r>
          </w:p>
          <w:p w:rsidR="006A2F4F" w:rsidRPr="00C335BB" w:rsidRDefault="000C38EF" w:rsidP="006A2F4F">
            <w:pPr>
              <w:jc w:val="both"/>
              <w:rPr>
                <w:rFonts w:ascii="Arial" w:hAnsi="Arial" w:cs="Arial"/>
                <w:sz w:val="20"/>
                <w:szCs w:val="20"/>
              </w:rPr>
            </w:pPr>
            <w:r w:rsidRPr="00C335BB">
              <w:rPr>
                <w:rFonts w:ascii="Arial" w:hAnsi="Arial" w:cs="Arial"/>
                <w:sz w:val="20"/>
                <w:szCs w:val="20"/>
              </w:rPr>
              <w:t>‘’</w:t>
            </w:r>
            <w:r w:rsidR="006A2F4F" w:rsidRPr="00C335BB">
              <w:rPr>
                <w:rFonts w:ascii="Arial" w:hAnsi="Arial" w:cs="Arial"/>
                <w:sz w:val="20"/>
                <w:szCs w:val="20"/>
              </w:rPr>
              <w:t xml:space="preserve">permitted DOD at </w:t>
            </w:r>
            <w:proofErr w:type="spellStart"/>
            <w:r w:rsidR="006A2F4F" w:rsidRPr="00C335BB">
              <w:rPr>
                <w:rFonts w:ascii="Arial" w:hAnsi="Arial" w:cs="Arial"/>
                <w:sz w:val="20"/>
                <w:szCs w:val="20"/>
              </w:rPr>
              <w:t>P</w:t>
            </w:r>
            <w:r w:rsidR="006A2F4F" w:rsidRPr="00C335BB">
              <w:rPr>
                <w:rFonts w:ascii="Arial" w:hAnsi="Arial" w:cs="Arial"/>
                <w:sz w:val="20"/>
                <w:szCs w:val="20"/>
                <w:vertAlign w:val="subscript"/>
              </w:rPr>
              <w:t>x</w:t>
            </w:r>
            <w:proofErr w:type="spellEnd"/>
            <w:r w:rsidR="006A2F4F" w:rsidRPr="00C335BB">
              <w:rPr>
                <w:rFonts w:ascii="Arial" w:hAnsi="Arial" w:cs="Arial"/>
                <w:sz w:val="20"/>
                <w:szCs w:val="20"/>
              </w:rPr>
              <w:t>" is frequently used.</w:t>
            </w:r>
          </w:p>
          <w:p w:rsidR="000C38EF" w:rsidRPr="00C335BB" w:rsidRDefault="000C38EF" w:rsidP="006A2F4F">
            <w:pPr>
              <w:jc w:val="both"/>
              <w:rPr>
                <w:rFonts w:ascii="Arial" w:hAnsi="Arial" w:cs="Arial"/>
                <w:sz w:val="20"/>
                <w:szCs w:val="20"/>
              </w:rPr>
            </w:pPr>
          </w:p>
          <w:p w:rsidR="000C38EF" w:rsidRPr="00C335BB" w:rsidRDefault="006A2F4F" w:rsidP="006A2F4F">
            <w:pPr>
              <w:jc w:val="both"/>
              <w:rPr>
                <w:rFonts w:ascii="Arial" w:hAnsi="Arial" w:cs="Arial"/>
                <w:sz w:val="20"/>
                <w:szCs w:val="20"/>
              </w:rPr>
            </w:pPr>
            <w:r w:rsidRPr="00C335BB">
              <w:rPr>
                <w:rFonts w:ascii="Arial" w:hAnsi="Arial" w:cs="Arial"/>
                <w:sz w:val="20"/>
                <w:szCs w:val="20"/>
              </w:rPr>
              <w:t xml:space="preserve">Note 2 to entry: Typically, the accumulation subsystem energy capacity is </w:t>
            </w:r>
            <w:proofErr w:type="spellStart"/>
            <w:r w:rsidR="000C38EF" w:rsidRPr="00C335BB">
              <w:rPr>
                <w:rFonts w:ascii="Arial" w:hAnsi="Arial" w:cs="Arial"/>
                <w:sz w:val="20"/>
                <w:szCs w:val="20"/>
              </w:rPr>
              <w:t>overdimensioned</w:t>
            </w:r>
            <w:proofErr w:type="spellEnd"/>
            <w:r w:rsidR="000C38EF" w:rsidRPr="00C335BB">
              <w:rPr>
                <w:rFonts w:ascii="Arial" w:hAnsi="Arial" w:cs="Arial"/>
                <w:sz w:val="20"/>
                <w:szCs w:val="20"/>
              </w:rPr>
              <w:t xml:space="preserve"> to meet the EES </w:t>
            </w:r>
            <w:r w:rsidRPr="00C335BB">
              <w:rPr>
                <w:rFonts w:ascii="Arial" w:hAnsi="Arial" w:cs="Arial"/>
                <w:sz w:val="20"/>
                <w:szCs w:val="20"/>
              </w:rPr>
              <w:t>system performances requirements expected for the entire service life, so only a portion of it co</w:t>
            </w:r>
            <w:r w:rsidR="000C38EF" w:rsidRPr="00C335BB">
              <w:rPr>
                <w:rFonts w:ascii="Arial" w:hAnsi="Arial" w:cs="Arial"/>
                <w:sz w:val="20"/>
                <w:szCs w:val="20"/>
              </w:rPr>
              <w:t xml:space="preserve">ntributes to the </w:t>
            </w:r>
            <w:r w:rsidRPr="00C335BB">
              <w:rPr>
                <w:rFonts w:ascii="Arial" w:hAnsi="Arial" w:cs="Arial"/>
                <w:sz w:val="20"/>
                <w:szCs w:val="20"/>
              </w:rPr>
              <w:t xml:space="preserve">EES system energy capacity. </w:t>
            </w:r>
          </w:p>
          <w:p w:rsidR="00A16DCA" w:rsidRDefault="00A16DCA" w:rsidP="006A2F4F">
            <w:pPr>
              <w:jc w:val="both"/>
              <w:rPr>
                <w:rFonts w:ascii="Arial" w:hAnsi="Arial" w:cs="Arial"/>
                <w:sz w:val="20"/>
                <w:szCs w:val="20"/>
              </w:rPr>
            </w:pPr>
          </w:p>
          <w:p w:rsidR="000703B2" w:rsidRPr="00C335BB" w:rsidRDefault="000703B2" w:rsidP="006A2F4F">
            <w:pPr>
              <w:jc w:val="both"/>
              <w:rPr>
                <w:rFonts w:ascii="Arial" w:hAnsi="Arial" w:cs="Arial"/>
                <w:sz w:val="20"/>
                <w:szCs w:val="20"/>
              </w:rPr>
            </w:pPr>
          </w:p>
          <w:p w:rsidR="006A2F4F" w:rsidRPr="00C335BB" w:rsidRDefault="006A2F4F" w:rsidP="006A2F4F">
            <w:pPr>
              <w:jc w:val="both"/>
              <w:rPr>
                <w:rFonts w:ascii="Arial" w:hAnsi="Arial" w:cs="Arial"/>
                <w:b/>
                <w:sz w:val="24"/>
                <w:szCs w:val="24"/>
              </w:rPr>
            </w:pPr>
            <w:r w:rsidRPr="00C335BB">
              <w:rPr>
                <w:rFonts w:ascii="Arial" w:hAnsi="Arial" w:cs="Arial"/>
                <w:b/>
                <w:sz w:val="24"/>
                <w:szCs w:val="24"/>
              </w:rPr>
              <w:t>4.10</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nominal charging time</w:t>
            </w:r>
          </w:p>
          <w:p w:rsidR="006A2F4F" w:rsidRPr="00C335BB" w:rsidRDefault="006A2F4F" w:rsidP="006A2F4F">
            <w:pPr>
              <w:jc w:val="both"/>
              <w:rPr>
                <w:rFonts w:ascii="Arial" w:hAnsi="Arial" w:cs="Arial"/>
                <w:i/>
                <w:sz w:val="24"/>
                <w:szCs w:val="24"/>
              </w:rPr>
            </w:pPr>
            <w:r w:rsidRPr="00C335BB">
              <w:rPr>
                <w:rFonts w:ascii="Arial" w:hAnsi="Arial" w:cs="Arial"/>
                <w:i/>
                <w:sz w:val="24"/>
                <w:szCs w:val="24"/>
              </w:rPr>
              <w:t>T</w:t>
            </w:r>
            <w:r w:rsidRPr="00C335BB">
              <w:rPr>
                <w:rFonts w:ascii="Arial" w:hAnsi="Arial" w:cs="Arial"/>
                <w:i/>
                <w:sz w:val="24"/>
                <w:szCs w:val="24"/>
                <w:vertAlign w:val="subscript"/>
              </w:rPr>
              <w:t>NC</w:t>
            </w:r>
          </w:p>
          <w:p w:rsidR="006A2F4F" w:rsidRPr="00C335BB" w:rsidRDefault="006A2F4F" w:rsidP="006A2F4F">
            <w:pPr>
              <w:jc w:val="both"/>
              <w:rPr>
                <w:rFonts w:ascii="Arial" w:hAnsi="Arial" w:cs="Arial"/>
                <w:sz w:val="24"/>
                <w:szCs w:val="24"/>
              </w:rPr>
            </w:pPr>
            <w:r w:rsidRPr="00C335BB">
              <w:rPr>
                <w:rFonts w:ascii="Arial" w:hAnsi="Arial" w:cs="Arial"/>
                <w:sz w:val="24"/>
                <w:szCs w:val="24"/>
              </w:rPr>
              <w:t>nominal energy capacity divided by the nominal active power during charge</w:t>
            </w:r>
          </w:p>
          <w:p w:rsidR="000C38EF" w:rsidRPr="00C335BB" w:rsidRDefault="000C38EF" w:rsidP="006A2F4F">
            <w:pPr>
              <w:jc w:val="both"/>
              <w:rPr>
                <w:rFonts w:ascii="Arial" w:hAnsi="Arial" w:cs="Arial"/>
                <w:sz w:val="20"/>
                <w:szCs w:val="20"/>
              </w:rPr>
            </w:pPr>
          </w:p>
          <w:p w:rsidR="00A16DCA" w:rsidRPr="00C335BB" w:rsidRDefault="00A16DCA"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T</w:t>
            </w:r>
            <w:r w:rsidRPr="00C335BB">
              <w:rPr>
                <w:rFonts w:ascii="Arial" w:hAnsi="Arial" w:cs="Arial"/>
                <w:sz w:val="20"/>
                <w:szCs w:val="20"/>
                <w:vertAlign w:val="subscript"/>
              </w:rPr>
              <w:t>NC</w:t>
            </w:r>
            <w:r w:rsidR="000C38EF" w:rsidRPr="00C335BB">
              <w:rPr>
                <w:rFonts w:ascii="Arial" w:hAnsi="Arial" w:cs="Arial"/>
                <w:sz w:val="20"/>
                <w:szCs w:val="20"/>
              </w:rPr>
              <w:t xml:space="preserve"> =E</w:t>
            </w:r>
            <w:r w:rsidRPr="00C335BB">
              <w:rPr>
                <w:rFonts w:ascii="Arial" w:hAnsi="Arial" w:cs="Arial"/>
                <w:sz w:val="20"/>
                <w:szCs w:val="20"/>
                <w:vertAlign w:val="subscript"/>
              </w:rPr>
              <w:t>NC</w:t>
            </w:r>
            <w:r w:rsidR="000C38EF" w:rsidRPr="00C335BB">
              <w:rPr>
                <w:rFonts w:ascii="Arial" w:hAnsi="Arial" w:cs="Arial"/>
                <w:sz w:val="20"/>
                <w:szCs w:val="20"/>
              </w:rPr>
              <w:t>/E</w:t>
            </w:r>
            <w:r w:rsidRPr="00C335BB">
              <w:rPr>
                <w:rFonts w:ascii="Arial" w:hAnsi="Arial" w:cs="Arial"/>
                <w:sz w:val="20"/>
                <w:szCs w:val="20"/>
                <w:vertAlign w:val="subscript"/>
              </w:rPr>
              <w:t>CN</w:t>
            </w:r>
          </w:p>
          <w:p w:rsidR="006A2F4F" w:rsidRPr="00C335BB" w:rsidRDefault="006A2F4F" w:rsidP="006A2F4F">
            <w:pPr>
              <w:jc w:val="both"/>
              <w:rPr>
                <w:rFonts w:ascii="Arial" w:hAnsi="Arial" w:cs="Arial"/>
                <w:sz w:val="20"/>
                <w:szCs w:val="20"/>
              </w:rPr>
            </w:pPr>
            <w:r w:rsidRPr="00C335BB">
              <w:rPr>
                <w:rFonts w:ascii="Arial" w:hAnsi="Arial" w:cs="Arial"/>
                <w:sz w:val="20"/>
                <w:szCs w:val="20"/>
              </w:rPr>
              <w:t xml:space="preserve"> </w:t>
            </w:r>
          </w:p>
          <w:p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 Second (s) is the base unit, other units may be chosen for convenience as well (h).</w:t>
            </w:r>
          </w:p>
          <w:p w:rsidR="000C38EF" w:rsidRPr="00C335BB" w:rsidRDefault="000C38EF"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 xml:space="preserve">Note 2 to entry: With reference to the EES system based on secondary batteries and to the charge rate definition, </w:t>
            </w:r>
            <w:r w:rsidR="000C38EF" w:rsidRPr="00C335BB">
              <w:rPr>
                <w:rFonts w:ascii="Arial" w:hAnsi="Arial" w:cs="Arial"/>
                <w:sz w:val="20"/>
                <w:szCs w:val="20"/>
              </w:rPr>
              <w:t>T</w:t>
            </w:r>
            <w:r w:rsidRPr="00C335BB">
              <w:rPr>
                <w:rFonts w:ascii="Arial" w:hAnsi="Arial" w:cs="Arial"/>
                <w:sz w:val="20"/>
                <w:szCs w:val="20"/>
                <w:vertAlign w:val="subscript"/>
              </w:rPr>
              <w:t>NC</w:t>
            </w:r>
            <w:r w:rsidRPr="00C335BB">
              <w:rPr>
                <w:rFonts w:ascii="Arial" w:hAnsi="Arial" w:cs="Arial"/>
                <w:sz w:val="20"/>
                <w:szCs w:val="20"/>
              </w:rPr>
              <w:t xml:space="preserve"> is the minimum time for which the batteries rated capacity should be declared {this capacity should also be compatible with </w:t>
            </w:r>
            <w:r w:rsidR="000C38EF" w:rsidRPr="00C335BB">
              <w:rPr>
                <w:rFonts w:ascii="Arial" w:hAnsi="Arial" w:cs="Arial"/>
                <w:sz w:val="20"/>
                <w:szCs w:val="20"/>
              </w:rPr>
              <w:t>P</w:t>
            </w:r>
            <w:r w:rsidRPr="00C335BB">
              <w:rPr>
                <w:rFonts w:ascii="Arial" w:hAnsi="Arial" w:cs="Arial"/>
                <w:sz w:val="20"/>
                <w:szCs w:val="20"/>
                <w:vertAlign w:val="subscript"/>
              </w:rPr>
              <w:t>CN</w:t>
            </w:r>
            <w:r w:rsidRPr="00C335BB">
              <w:rPr>
                <w:rFonts w:ascii="Arial" w:hAnsi="Arial" w:cs="Arial"/>
                <w:sz w:val="20"/>
                <w:szCs w:val="20"/>
              </w:rPr>
              <w:t>).</w:t>
            </w:r>
          </w:p>
          <w:p w:rsidR="000C38EF" w:rsidRPr="00C335BB" w:rsidRDefault="000C38EF"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 xml:space="preserve">Note 3 to entry; </w:t>
            </w:r>
            <w:r w:rsidR="000C38EF" w:rsidRPr="00C335BB">
              <w:rPr>
                <w:rFonts w:ascii="Arial" w:hAnsi="Arial" w:cs="Arial"/>
                <w:sz w:val="20"/>
                <w:szCs w:val="20"/>
              </w:rPr>
              <w:t>‘’</w:t>
            </w:r>
            <w:r w:rsidRPr="00C335BB">
              <w:rPr>
                <w:rFonts w:ascii="Arial" w:hAnsi="Arial" w:cs="Arial"/>
                <w:sz w:val="20"/>
                <w:szCs w:val="20"/>
              </w:rPr>
              <w:t>charge rate" (relating to secondary cells and batteries) is</w:t>
            </w:r>
            <w:r w:rsidR="000C38EF" w:rsidRPr="00C335BB">
              <w:rPr>
                <w:rFonts w:ascii="Arial" w:hAnsi="Arial" w:cs="Arial"/>
                <w:sz w:val="20"/>
                <w:szCs w:val="20"/>
              </w:rPr>
              <w:t xml:space="preserve"> defined in IEC 60050-482:2004. </w:t>
            </w:r>
            <w:r w:rsidRPr="00C335BB">
              <w:rPr>
                <w:rFonts w:ascii="Arial" w:hAnsi="Arial" w:cs="Arial"/>
                <w:sz w:val="20"/>
                <w:szCs w:val="20"/>
              </w:rPr>
              <w:t>482-05-45.</w:t>
            </w:r>
          </w:p>
          <w:p w:rsidR="000C38EF" w:rsidRPr="00C335BB" w:rsidRDefault="000C38EF" w:rsidP="006A2F4F">
            <w:pPr>
              <w:jc w:val="both"/>
              <w:rPr>
                <w:rFonts w:ascii="Arial" w:hAnsi="Arial" w:cs="Arial"/>
                <w:sz w:val="20"/>
                <w:szCs w:val="20"/>
              </w:rPr>
            </w:pPr>
          </w:p>
          <w:p w:rsidR="006A2F4F" w:rsidRPr="00C335BB" w:rsidRDefault="006A2F4F" w:rsidP="006A2F4F">
            <w:pPr>
              <w:jc w:val="both"/>
              <w:rPr>
                <w:rFonts w:ascii="Arial" w:hAnsi="Arial" w:cs="Arial"/>
                <w:b/>
                <w:sz w:val="24"/>
                <w:szCs w:val="24"/>
              </w:rPr>
            </w:pPr>
            <w:r w:rsidRPr="00C335BB">
              <w:rPr>
                <w:rFonts w:ascii="Arial" w:hAnsi="Arial" w:cs="Arial"/>
                <w:b/>
                <w:sz w:val="24"/>
                <w:szCs w:val="24"/>
              </w:rPr>
              <w:t>4.11</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nominal discharging time</w:t>
            </w:r>
          </w:p>
          <w:p w:rsidR="006A2F4F" w:rsidRPr="00C335BB" w:rsidRDefault="000C38EF" w:rsidP="006A2F4F">
            <w:pPr>
              <w:jc w:val="both"/>
              <w:rPr>
                <w:rFonts w:ascii="Arial" w:hAnsi="Arial" w:cs="Arial"/>
                <w:i/>
                <w:sz w:val="24"/>
                <w:szCs w:val="24"/>
              </w:rPr>
            </w:pPr>
            <w:r w:rsidRPr="00C335BB">
              <w:rPr>
                <w:rFonts w:ascii="Arial" w:hAnsi="Arial" w:cs="Arial"/>
                <w:i/>
                <w:sz w:val="24"/>
                <w:szCs w:val="24"/>
              </w:rPr>
              <w:t>T</w:t>
            </w:r>
            <w:r w:rsidR="006A2F4F" w:rsidRPr="00C335BB">
              <w:rPr>
                <w:rFonts w:ascii="Arial" w:hAnsi="Arial" w:cs="Arial"/>
                <w:i/>
                <w:sz w:val="24"/>
                <w:szCs w:val="24"/>
                <w:vertAlign w:val="subscript"/>
              </w:rPr>
              <w:t>ND</w:t>
            </w:r>
          </w:p>
          <w:p w:rsidR="006A2F4F" w:rsidRPr="00C335BB" w:rsidRDefault="006A2F4F" w:rsidP="006A2F4F">
            <w:pPr>
              <w:jc w:val="both"/>
              <w:rPr>
                <w:rFonts w:ascii="Arial" w:hAnsi="Arial" w:cs="Arial"/>
                <w:sz w:val="24"/>
                <w:szCs w:val="24"/>
              </w:rPr>
            </w:pPr>
            <w:r w:rsidRPr="00C335BB">
              <w:rPr>
                <w:rFonts w:ascii="Arial" w:hAnsi="Arial" w:cs="Arial"/>
                <w:sz w:val="24"/>
                <w:szCs w:val="24"/>
              </w:rPr>
              <w:t>nominal energy capacity divided by the nominal active power during discharge</w:t>
            </w:r>
          </w:p>
          <w:p w:rsidR="000C38EF" w:rsidRPr="00C335BB" w:rsidRDefault="006A2F4F" w:rsidP="000C38EF">
            <w:pPr>
              <w:jc w:val="both"/>
              <w:rPr>
                <w:rFonts w:ascii="Arial" w:hAnsi="Arial" w:cs="Arial"/>
                <w:sz w:val="20"/>
                <w:szCs w:val="20"/>
              </w:rPr>
            </w:pPr>
            <w:r w:rsidRPr="00C335BB">
              <w:rPr>
                <w:rFonts w:ascii="Arial" w:hAnsi="Arial" w:cs="Arial"/>
                <w:sz w:val="20"/>
                <w:szCs w:val="20"/>
              </w:rPr>
              <w:t xml:space="preserve"> </w:t>
            </w:r>
          </w:p>
          <w:p w:rsidR="00E9567B" w:rsidRPr="00C335BB" w:rsidRDefault="00E9567B" w:rsidP="000C38EF">
            <w:pPr>
              <w:jc w:val="both"/>
              <w:rPr>
                <w:rFonts w:ascii="Arial" w:hAnsi="Arial" w:cs="Arial"/>
                <w:sz w:val="20"/>
                <w:szCs w:val="20"/>
              </w:rPr>
            </w:pPr>
          </w:p>
          <w:p w:rsidR="000C38EF" w:rsidRPr="00C335BB" w:rsidRDefault="000C38EF" w:rsidP="000C38EF">
            <w:pPr>
              <w:jc w:val="both"/>
              <w:rPr>
                <w:rFonts w:ascii="Arial" w:hAnsi="Arial" w:cs="Arial"/>
                <w:i/>
                <w:sz w:val="24"/>
                <w:szCs w:val="24"/>
              </w:rPr>
            </w:pPr>
            <w:r w:rsidRPr="00C335BB">
              <w:rPr>
                <w:rFonts w:ascii="Arial" w:hAnsi="Arial" w:cs="Arial"/>
                <w:i/>
                <w:sz w:val="24"/>
                <w:szCs w:val="24"/>
              </w:rPr>
              <w:t>T</w:t>
            </w:r>
            <w:r w:rsidRPr="00C335BB">
              <w:rPr>
                <w:rFonts w:ascii="Arial" w:hAnsi="Arial" w:cs="Arial"/>
                <w:i/>
                <w:sz w:val="24"/>
                <w:szCs w:val="24"/>
                <w:vertAlign w:val="subscript"/>
              </w:rPr>
              <w:t>ND=</w:t>
            </w:r>
            <w:r w:rsidR="003936CC" w:rsidRPr="00C335BB">
              <w:rPr>
                <w:rFonts w:ascii="Arial" w:hAnsi="Arial" w:cs="Arial"/>
                <w:i/>
                <w:sz w:val="24"/>
                <w:szCs w:val="24"/>
              </w:rPr>
              <w:t>E</w:t>
            </w:r>
            <w:r w:rsidR="003936CC" w:rsidRPr="00C335BB">
              <w:rPr>
                <w:rFonts w:ascii="Arial" w:hAnsi="Arial" w:cs="Arial"/>
                <w:i/>
                <w:sz w:val="24"/>
                <w:szCs w:val="24"/>
                <w:vertAlign w:val="subscript"/>
              </w:rPr>
              <w:t>NC</w:t>
            </w:r>
            <w:r w:rsidR="003936CC" w:rsidRPr="00C335BB">
              <w:rPr>
                <w:rFonts w:ascii="Arial" w:hAnsi="Arial" w:cs="Arial"/>
                <w:i/>
                <w:sz w:val="24"/>
                <w:szCs w:val="24"/>
              </w:rPr>
              <w:t>/P</w:t>
            </w:r>
            <w:r w:rsidR="003936CC" w:rsidRPr="00C335BB">
              <w:rPr>
                <w:rFonts w:ascii="Arial" w:hAnsi="Arial" w:cs="Arial"/>
                <w:i/>
                <w:sz w:val="24"/>
                <w:szCs w:val="24"/>
                <w:vertAlign w:val="subscript"/>
              </w:rPr>
              <w:t>ND</w:t>
            </w:r>
          </w:p>
          <w:p w:rsidR="006A2F4F" w:rsidRPr="00C335BB" w:rsidRDefault="006A2F4F" w:rsidP="00E9567B">
            <w:pPr>
              <w:spacing w:line="276" w:lineRule="auto"/>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 Second (s) is the base unit, other units may be chosen for convenience as well (h).</w:t>
            </w:r>
          </w:p>
          <w:p w:rsidR="003936CC" w:rsidRPr="00C335BB" w:rsidRDefault="003936CC"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 xml:space="preserve">Note 2 to entry: With reference to the EES system based on secondary batteries and to the discharge rate </w:t>
            </w:r>
            <w:r w:rsidRPr="00C335BB">
              <w:rPr>
                <w:rFonts w:ascii="Arial" w:hAnsi="Arial" w:cs="Arial"/>
                <w:sz w:val="20"/>
                <w:szCs w:val="20"/>
              </w:rPr>
              <w:lastRenderedPageBreak/>
              <w:t>definition, T</w:t>
            </w:r>
            <w:r w:rsidR="003936CC" w:rsidRPr="00C335BB">
              <w:rPr>
                <w:rFonts w:ascii="Arial" w:hAnsi="Arial" w:cs="Arial"/>
                <w:sz w:val="20"/>
                <w:szCs w:val="20"/>
                <w:vertAlign w:val="subscript"/>
              </w:rPr>
              <w:t>ND</w:t>
            </w:r>
            <w:r w:rsidRPr="00C335BB">
              <w:rPr>
                <w:rFonts w:ascii="Arial" w:hAnsi="Arial" w:cs="Arial"/>
                <w:sz w:val="20"/>
                <w:szCs w:val="20"/>
              </w:rPr>
              <w:t xml:space="preserve"> is the minimum time for which the batteries rated capacity should be declared (this capacity should be also compatible with P</w:t>
            </w:r>
            <w:r w:rsidR="003936CC" w:rsidRPr="00C335BB">
              <w:rPr>
                <w:rFonts w:ascii="Arial" w:hAnsi="Arial" w:cs="Arial"/>
                <w:sz w:val="20"/>
                <w:szCs w:val="20"/>
                <w:vertAlign w:val="subscript"/>
              </w:rPr>
              <w:t>DN</w:t>
            </w:r>
            <w:r w:rsidRPr="00C335BB">
              <w:rPr>
                <w:rFonts w:ascii="Arial" w:hAnsi="Arial" w:cs="Arial"/>
                <w:sz w:val="20"/>
                <w:szCs w:val="20"/>
              </w:rPr>
              <w:t>).</w:t>
            </w:r>
          </w:p>
          <w:p w:rsidR="006A2F4F" w:rsidRPr="00C335BB" w:rsidRDefault="006A2F4F" w:rsidP="006A2F4F">
            <w:pPr>
              <w:jc w:val="both"/>
              <w:rPr>
                <w:rFonts w:ascii="Arial" w:hAnsi="Arial" w:cs="Arial"/>
                <w:sz w:val="20"/>
                <w:szCs w:val="20"/>
              </w:rPr>
            </w:pPr>
            <w:r w:rsidRPr="00C335BB">
              <w:rPr>
                <w:rFonts w:ascii="Arial" w:hAnsi="Arial" w:cs="Arial"/>
                <w:sz w:val="20"/>
                <w:szCs w:val="20"/>
              </w:rPr>
              <w:t>Note 3 to entry: "discharge rate" (relating to secondary cells and batteries) is defined in IEC 60050-482:2004, 482-03-25.</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4.12</w:t>
            </w:r>
          </w:p>
          <w:p w:rsidR="006A2F4F" w:rsidRPr="00C335BB" w:rsidRDefault="006A2F4F" w:rsidP="006A2F4F">
            <w:pPr>
              <w:jc w:val="both"/>
              <w:rPr>
                <w:rFonts w:ascii="Arial" w:hAnsi="Arial" w:cs="Arial"/>
                <w:sz w:val="24"/>
                <w:szCs w:val="24"/>
              </w:rPr>
            </w:pPr>
            <w:r w:rsidRPr="00C335BB">
              <w:rPr>
                <w:rFonts w:ascii="Arial" w:hAnsi="Arial" w:cs="Arial"/>
                <w:b/>
                <w:sz w:val="24"/>
                <w:szCs w:val="24"/>
              </w:rPr>
              <w:t>energy efficiency</w:t>
            </w:r>
            <w:r w:rsidRPr="00C335BB">
              <w:rPr>
                <w:rFonts w:ascii="Arial" w:hAnsi="Arial" w:cs="Arial"/>
                <w:sz w:val="24"/>
                <w:szCs w:val="24"/>
              </w:rPr>
              <w:tab/>
            </w:r>
          </w:p>
          <w:p w:rsidR="006A2F4F" w:rsidRPr="00C335BB" w:rsidRDefault="006A2F4F" w:rsidP="006A2F4F">
            <w:pPr>
              <w:jc w:val="both"/>
              <w:rPr>
                <w:rFonts w:ascii="Arial" w:hAnsi="Arial" w:cs="Arial"/>
                <w:sz w:val="24"/>
                <w:szCs w:val="24"/>
              </w:rPr>
            </w:pPr>
            <w:r w:rsidRPr="00C335BB">
              <w:rPr>
                <w:rFonts w:ascii="Arial" w:hAnsi="Arial" w:cs="Arial"/>
                <w:sz w:val="24"/>
                <w:szCs w:val="24"/>
              </w:rPr>
              <w:t>useful energy output at the primary POC divided by the r</w:t>
            </w:r>
            <w:r w:rsidR="003936CC" w:rsidRPr="00C335BB">
              <w:rPr>
                <w:rFonts w:ascii="Arial" w:hAnsi="Arial" w:cs="Arial"/>
                <w:sz w:val="24"/>
                <w:szCs w:val="24"/>
              </w:rPr>
              <w:t xml:space="preserve">equired energy input by the EES </w:t>
            </w:r>
            <w:r w:rsidRPr="00C335BB">
              <w:rPr>
                <w:rFonts w:ascii="Arial" w:hAnsi="Arial" w:cs="Arial"/>
                <w:sz w:val="24"/>
                <w:szCs w:val="24"/>
              </w:rPr>
              <w:t>system including all</w:t>
            </w:r>
            <w:r w:rsidR="003936CC" w:rsidRPr="00C335BB">
              <w:rPr>
                <w:rFonts w:ascii="Arial" w:hAnsi="Arial" w:cs="Arial"/>
                <w:sz w:val="24"/>
                <w:szCs w:val="24"/>
              </w:rPr>
              <w:t xml:space="preserve"> parasitic and auxiliary energy </w:t>
            </w:r>
            <w:r w:rsidRPr="00C335BB">
              <w:rPr>
                <w:rFonts w:ascii="Arial" w:hAnsi="Arial" w:cs="Arial"/>
                <w:sz w:val="24"/>
                <w:szCs w:val="24"/>
              </w:rPr>
              <w:t xml:space="preserve">needed </w:t>
            </w:r>
            <w:r w:rsidR="003936CC" w:rsidRPr="00C335BB">
              <w:rPr>
                <w:rFonts w:ascii="Arial" w:hAnsi="Arial" w:cs="Arial"/>
                <w:sz w:val="24"/>
                <w:szCs w:val="24"/>
              </w:rPr>
              <w:t xml:space="preserve">to run the system and evaluated </w:t>
            </w:r>
            <w:r w:rsidRPr="00C335BB">
              <w:rPr>
                <w:rFonts w:ascii="Arial" w:hAnsi="Arial" w:cs="Arial"/>
                <w:sz w:val="24"/>
                <w:szCs w:val="24"/>
              </w:rPr>
              <w:t>during the EES system operation with the same final state of charge a</w:t>
            </w:r>
            <w:r w:rsidR="003936CC" w:rsidRPr="00C335BB">
              <w:rPr>
                <w:rFonts w:ascii="Arial" w:hAnsi="Arial" w:cs="Arial"/>
                <w:sz w:val="24"/>
                <w:szCs w:val="24"/>
              </w:rPr>
              <w:t xml:space="preserve">s the initial state of </w:t>
            </w:r>
            <w:r w:rsidRPr="00C335BB">
              <w:rPr>
                <w:rFonts w:ascii="Arial" w:hAnsi="Arial" w:cs="Arial"/>
                <w:sz w:val="24"/>
                <w:szCs w:val="24"/>
              </w:rPr>
              <w:t>charge</w:t>
            </w:r>
          </w:p>
          <w:p w:rsidR="00274E7E" w:rsidRPr="00C335BB" w:rsidRDefault="00274E7E" w:rsidP="00F60292">
            <w:pPr>
              <w:spacing w:line="276" w:lineRule="auto"/>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 The parasitic and auxiliary energy needed to run the syste</w:t>
            </w:r>
            <w:r w:rsidR="003936CC" w:rsidRPr="00C335BB">
              <w:rPr>
                <w:rFonts w:ascii="Arial" w:hAnsi="Arial" w:cs="Arial"/>
                <w:sz w:val="20"/>
                <w:szCs w:val="20"/>
              </w:rPr>
              <w:t>m includes energy losses, self-</w:t>
            </w:r>
            <w:r w:rsidRPr="00C335BB">
              <w:rPr>
                <w:rFonts w:ascii="Arial" w:hAnsi="Arial" w:cs="Arial"/>
                <w:sz w:val="20"/>
                <w:szCs w:val="20"/>
              </w:rPr>
              <w:t>discharge, heating or cooling, etc.</w:t>
            </w:r>
          </w:p>
          <w:p w:rsidR="003936CC" w:rsidRPr="00C335BB" w:rsidRDefault="003936CC"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Note 2 to entry: Efficiency is generally expressed in percentage.</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4.12.1</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duty-cycle roundtrip efficiency</w:t>
            </w:r>
          </w:p>
          <w:p w:rsidR="006A2F4F" w:rsidRPr="00C335BB" w:rsidRDefault="006A2F4F" w:rsidP="006A2F4F">
            <w:pPr>
              <w:jc w:val="both"/>
              <w:rPr>
                <w:rFonts w:ascii="Arial" w:hAnsi="Arial" w:cs="Arial"/>
                <w:sz w:val="24"/>
                <w:szCs w:val="24"/>
              </w:rPr>
            </w:pPr>
            <w:r w:rsidRPr="00C335BB">
              <w:rPr>
                <w:rFonts w:ascii="Arial" w:hAnsi="Arial" w:cs="Arial"/>
                <w:sz w:val="24"/>
                <w:szCs w:val="24"/>
              </w:rPr>
              <w:t>energy discharged measured at the primary POC divided by</w:t>
            </w:r>
            <w:r w:rsidR="003936CC" w:rsidRPr="00C335BB">
              <w:rPr>
                <w:rFonts w:ascii="Arial" w:hAnsi="Arial" w:cs="Arial"/>
                <w:sz w:val="24"/>
                <w:szCs w:val="24"/>
              </w:rPr>
              <w:t xml:space="preserve"> the energy absorbed by the EES </w:t>
            </w:r>
            <w:r w:rsidRPr="00C335BB">
              <w:rPr>
                <w:rFonts w:ascii="Arial" w:hAnsi="Arial" w:cs="Arial"/>
                <w:sz w:val="24"/>
                <w:szCs w:val="24"/>
              </w:rPr>
              <w:t>system, as a sum of what is measured at all the POCs (prima</w:t>
            </w:r>
            <w:r w:rsidR="003936CC" w:rsidRPr="00C335BB">
              <w:rPr>
                <w:rFonts w:ascii="Arial" w:hAnsi="Arial" w:cs="Arial"/>
                <w:sz w:val="24"/>
                <w:szCs w:val="24"/>
              </w:rPr>
              <w:t>ry and auxiliary), during duty-</w:t>
            </w:r>
            <w:r w:rsidRPr="00C335BB">
              <w:rPr>
                <w:rFonts w:ascii="Arial" w:hAnsi="Arial" w:cs="Arial"/>
                <w:sz w:val="24"/>
                <w:szCs w:val="24"/>
              </w:rPr>
              <w:t>cycles in a specified operating mode at continuous operating</w:t>
            </w:r>
            <w:r w:rsidR="003936CC" w:rsidRPr="00C335BB">
              <w:rPr>
                <w:rFonts w:ascii="Arial" w:hAnsi="Arial" w:cs="Arial"/>
                <w:sz w:val="24"/>
                <w:szCs w:val="24"/>
              </w:rPr>
              <w:t xml:space="preserve"> conditions with the same final </w:t>
            </w:r>
            <w:r w:rsidRPr="00C335BB">
              <w:rPr>
                <w:rFonts w:ascii="Arial" w:hAnsi="Arial" w:cs="Arial"/>
                <w:sz w:val="24"/>
                <w:szCs w:val="24"/>
              </w:rPr>
              <w:t>state of charge as the initial state of charge</w:t>
            </w:r>
          </w:p>
          <w:p w:rsidR="003936CC" w:rsidRPr="00C335BB" w:rsidRDefault="003936CC" w:rsidP="005023B5">
            <w:pPr>
              <w:spacing w:line="276" w:lineRule="auto"/>
              <w:jc w:val="both"/>
              <w:rPr>
                <w:rFonts w:ascii="Arial" w:hAnsi="Arial" w:cs="Arial"/>
                <w:sz w:val="20"/>
                <w:szCs w:val="20"/>
              </w:rPr>
            </w:pPr>
          </w:p>
          <w:p w:rsidR="000703B2" w:rsidRDefault="000703B2" w:rsidP="000703B2">
            <w:pPr>
              <w:spacing w:line="276" w:lineRule="auto"/>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 Typically, the duty-cycles performed involve the full ene</w:t>
            </w:r>
            <w:r w:rsidR="005023B5" w:rsidRPr="00C335BB">
              <w:rPr>
                <w:rFonts w:ascii="Arial" w:hAnsi="Arial" w:cs="Arial"/>
                <w:sz w:val="20"/>
                <w:szCs w:val="20"/>
              </w:rPr>
              <w:t>rgy capacity of the EES system.</w:t>
            </w:r>
            <w:r w:rsidR="005023B5" w:rsidRPr="00C335BB">
              <w:rPr>
                <w:rFonts w:ascii="Arial" w:hAnsi="Arial" w:cs="Arial"/>
                <w:sz w:val="20"/>
                <w:szCs w:val="20"/>
                <w:lang w:val="mn-MN"/>
              </w:rPr>
              <w:t xml:space="preserve"> </w:t>
            </w:r>
            <w:r w:rsidRPr="00C335BB">
              <w:rPr>
                <w:rFonts w:ascii="Arial" w:hAnsi="Arial" w:cs="Arial"/>
                <w:sz w:val="20"/>
                <w:szCs w:val="20"/>
              </w:rPr>
              <w:t>Roundtrip efficiency can be related to actual, nominal or rated energy capacity.</w:t>
            </w:r>
          </w:p>
          <w:p w:rsidR="003936CC" w:rsidRPr="00C335BB" w:rsidRDefault="003936CC" w:rsidP="006A2F4F">
            <w:pPr>
              <w:jc w:val="both"/>
              <w:rPr>
                <w:rFonts w:ascii="Arial" w:hAnsi="Arial" w:cs="Arial"/>
                <w:sz w:val="20"/>
                <w:szCs w:val="20"/>
              </w:rPr>
            </w:pPr>
          </w:p>
          <w:p w:rsidR="006A2F4F" w:rsidRPr="00C335BB" w:rsidRDefault="006A2F4F" w:rsidP="006A2F4F">
            <w:pPr>
              <w:jc w:val="both"/>
              <w:rPr>
                <w:rFonts w:ascii="Arial" w:hAnsi="Arial" w:cs="Arial"/>
                <w:sz w:val="20"/>
                <w:szCs w:val="20"/>
              </w:rPr>
            </w:pPr>
            <w:r w:rsidRPr="00C335BB">
              <w:rPr>
                <w:rFonts w:ascii="Arial" w:hAnsi="Arial" w:cs="Arial"/>
                <w:sz w:val="20"/>
                <w:szCs w:val="20"/>
              </w:rPr>
              <w:t>Note 2 to entry: Efficiency is generally expressed in percentage.</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4.12.2</w:t>
            </w:r>
          </w:p>
          <w:p w:rsidR="006A2F4F" w:rsidRPr="00C335BB" w:rsidRDefault="006A2F4F" w:rsidP="006A2F4F">
            <w:pPr>
              <w:jc w:val="both"/>
              <w:rPr>
                <w:rFonts w:ascii="Arial" w:hAnsi="Arial" w:cs="Arial"/>
                <w:b/>
                <w:sz w:val="24"/>
                <w:szCs w:val="24"/>
              </w:rPr>
            </w:pPr>
            <w:r w:rsidRPr="00C335BB">
              <w:rPr>
                <w:rFonts w:ascii="Arial" w:hAnsi="Arial" w:cs="Arial"/>
                <w:b/>
                <w:sz w:val="24"/>
                <w:szCs w:val="24"/>
              </w:rPr>
              <w:t>efficiency chart</w:t>
            </w:r>
          </w:p>
          <w:p w:rsidR="006A2F4F" w:rsidRPr="00C335BB" w:rsidRDefault="006A2F4F" w:rsidP="006A2F4F">
            <w:pPr>
              <w:jc w:val="both"/>
              <w:rPr>
                <w:rFonts w:ascii="Arial" w:hAnsi="Arial" w:cs="Arial"/>
                <w:sz w:val="24"/>
                <w:szCs w:val="24"/>
              </w:rPr>
            </w:pPr>
            <w:r w:rsidRPr="00C335BB">
              <w:rPr>
                <w:rFonts w:ascii="Arial" w:hAnsi="Arial" w:cs="Arial"/>
                <w:sz w:val="24"/>
                <w:szCs w:val="24"/>
              </w:rPr>
              <w:t>bidimensional table defining the EESS roundtrip efficiency in a</w:t>
            </w:r>
            <w:r w:rsidR="00D435DD" w:rsidRPr="00C335BB">
              <w:rPr>
                <w:rFonts w:ascii="Arial" w:hAnsi="Arial" w:cs="Arial"/>
                <w:sz w:val="24"/>
                <w:szCs w:val="24"/>
              </w:rPr>
              <w:t xml:space="preserve">ll the main points of the power </w:t>
            </w:r>
            <w:r w:rsidRPr="00C335BB">
              <w:rPr>
                <w:rFonts w:ascii="Arial" w:hAnsi="Arial" w:cs="Arial"/>
                <w:sz w:val="24"/>
                <w:szCs w:val="24"/>
              </w:rPr>
              <w:t>capability chart</w:t>
            </w:r>
          </w:p>
          <w:p w:rsidR="006A2F4F" w:rsidRPr="00C335BB" w:rsidRDefault="006A2F4F" w:rsidP="006A2F4F">
            <w:pPr>
              <w:jc w:val="both"/>
              <w:rPr>
                <w:rFonts w:ascii="Arial" w:hAnsi="Arial" w:cs="Arial"/>
                <w:sz w:val="20"/>
                <w:szCs w:val="20"/>
              </w:rPr>
            </w:pPr>
            <w:r w:rsidRPr="00C335BB">
              <w:rPr>
                <w:rFonts w:ascii="Arial" w:hAnsi="Arial" w:cs="Arial"/>
                <w:sz w:val="24"/>
                <w:szCs w:val="24"/>
              </w:rPr>
              <w:t xml:space="preserve"> </w:t>
            </w:r>
            <w:r w:rsidRPr="00C335BB">
              <w:rPr>
                <w:rFonts w:ascii="Arial" w:hAnsi="Arial" w:cs="Arial"/>
                <w:sz w:val="20"/>
                <w:szCs w:val="20"/>
              </w:rPr>
              <w:t xml:space="preserve"> </w:t>
            </w:r>
          </w:p>
          <w:p w:rsidR="006A2F4F" w:rsidRPr="00C335BB" w:rsidRDefault="006A2F4F" w:rsidP="006A2F4F">
            <w:pPr>
              <w:jc w:val="both"/>
              <w:rPr>
                <w:rFonts w:ascii="Arial" w:hAnsi="Arial" w:cs="Arial"/>
                <w:sz w:val="20"/>
                <w:szCs w:val="20"/>
              </w:rPr>
            </w:pPr>
            <w:r w:rsidRPr="00C335BB">
              <w:rPr>
                <w:rFonts w:ascii="Arial" w:hAnsi="Arial" w:cs="Arial"/>
                <w:sz w:val="20"/>
                <w:szCs w:val="20"/>
              </w:rPr>
              <w:t>EXAMPLE According to Table 1, the first efficiency chart axis contains at least 10 capability chart points in the charge quadrants, the second axis contains at least 10 capability points in the discharge quadrants. The selection of these points could be carried out according to the following rules:</w:t>
            </w:r>
          </w:p>
          <w:p w:rsidR="00D435DD" w:rsidRPr="00C335BB" w:rsidRDefault="00D435DD" w:rsidP="006A2F4F">
            <w:pPr>
              <w:jc w:val="both"/>
              <w:rPr>
                <w:rFonts w:ascii="Arial" w:hAnsi="Arial" w:cs="Arial"/>
                <w:sz w:val="20"/>
                <w:szCs w:val="20"/>
              </w:rPr>
            </w:pPr>
          </w:p>
          <w:p w:rsidR="006A2F4F" w:rsidRPr="00C335BB" w:rsidRDefault="006A2F4F" w:rsidP="00D435DD">
            <w:pPr>
              <w:pStyle w:val="ListParagraph"/>
              <w:numPr>
                <w:ilvl w:val="0"/>
                <w:numId w:val="10"/>
              </w:numPr>
              <w:ind w:left="304"/>
              <w:jc w:val="both"/>
              <w:rPr>
                <w:rFonts w:ascii="Arial" w:hAnsi="Arial" w:cs="Arial"/>
                <w:sz w:val="20"/>
                <w:szCs w:val="20"/>
              </w:rPr>
            </w:pPr>
            <w:r w:rsidRPr="00C335BB">
              <w:rPr>
                <w:rFonts w:ascii="Arial" w:hAnsi="Arial" w:cs="Arial"/>
                <w:sz w:val="20"/>
                <w:szCs w:val="20"/>
              </w:rPr>
              <w:t>include any combination between points with apparent rated power, P</w:t>
            </w:r>
            <w:r w:rsidRPr="00C335BB">
              <w:rPr>
                <w:rFonts w:ascii="Arial" w:hAnsi="Arial" w:cs="Arial"/>
                <w:sz w:val="20"/>
                <w:szCs w:val="20"/>
                <w:vertAlign w:val="subscript"/>
              </w:rPr>
              <w:t>CR</w:t>
            </w:r>
            <w:r w:rsidR="00D435DD" w:rsidRPr="00C335BB">
              <w:rPr>
                <w:rFonts w:ascii="Arial" w:hAnsi="Arial" w:cs="Arial"/>
                <w:sz w:val="20"/>
                <w:szCs w:val="20"/>
                <w:vertAlign w:val="subscript"/>
              </w:rPr>
              <w:t>,</w:t>
            </w:r>
            <w:r w:rsidRPr="00C335BB">
              <w:rPr>
                <w:rFonts w:ascii="Arial" w:hAnsi="Arial" w:cs="Arial"/>
                <w:sz w:val="20"/>
                <w:szCs w:val="20"/>
              </w:rPr>
              <w:t xml:space="preserve"> P</w:t>
            </w:r>
            <w:r w:rsidRPr="00C335BB">
              <w:rPr>
                <w:rFonts w:ascii="Arial" w:hAnsi="Arial" w:cs="Arial"/>
                <w:sz w:val="20"/>
                <w:szCs w:val="20"/>
                <w:vertAlign w:val="subscript"/>
              </w:rPr>
              <w:t>DR</w:t>
            </w:r>
            <w:r w:rsidR="00D435DD" w:rsidRPr="00C335BB">
              <w:rPr>
                <w:rFonts w:ascii="Arial" w:hAnsi="Arial" w:cs="Arial"/>
                <w:sz w:val="20"/>
                <w:szCs w:val="20"/>
                <w:vertAlign w:val="subscript"/>
              </w:rPr>
              <w:t>,</w:t>
            </w:r>
            <w:r w:rsidRPr="00C335BB">
              <w:rPr>
                <w:rFonts w:ascii="Arial" w:hAnsi="Arial" w:cs="Arial"/>
                <w:sz w:val="20"/>
                <w:szCs w:val="20"/>
              </w:rPr>
              <w:t xml:space="preserve"> </w:t>
            </w:r>
            <w:r w:rsidR="00D435DD" w:rsidRPr="00C335BB">
              <w:rPr>
                <w:rFonts w:ascii="Arial" w:hAnsi="Arial" w:cs="Arial"/>
                <w:sz w:val="20"/>
                <w:szCs w:val="20"/>
              </w:rPr>
              <w:t>Q</w:t>
            </w:r>
            <w:r w:rsidR="00D435DD" w:rsidRPr="00C335BB">
              <w:rPr>
                <w:rFonts w:ascii="Arial" w:hAnsi="Arial" w:cs="Arial"/>
                <w:sz w:val="20"/>
                <w:szCs w:val="20"/>
                <w:vertAlign w:val="subscript"/>
              </w:rPr>
              <w:t>I</w:t>
            </w:r>
            <w:r w:rsidRPr="00C335BB">
              <w:rPr>
                <w:rFonts w:ascii="Arial" w:hAnsi="Arial" w:cs="Arial"/>
                <w:sz w:val="20"/>
                <w:szCs w:val="20"/>
                <w:vertAlign w:val="subscript"/>
              </w:rPr>
              <w:t>R</w:t>
            </w:r>
            <w:r w:rsidR="00D435DD" w:rsidRPr="00C335BB">
              <w:rPr>
                <w:rFonts w:ascii="Arial" w:hAnsi="Arial" w:cs="Arial"/>
                <w:sz w:val="20"/>
                <w:szCs w:val="20"/>
              </w:rPr>
              <w:t>, Q</w:t>
            </w:r>
            <w:r w:rsidR="00D435DD" w:rsidRPr="00C335BB">
              <w:rPr>
                <w:rFonts w:ascii="Arial" w:hAnsi="Arial" w:cs="Arial"/>
                <w:sz w:val="20"/>
                <w:szCs w:val="20"/>
                <w:vertAlign w:val="subscript"/>
              </w:rPr>
              <w:t>CR</w:t>
            </w:r>
            <w:r w:rsidRPr="00C335BB">
              <w:rPr>
                <w:rFonts w:ascii="Arial" w:hAnsi="Arial" w:cs="Arial"/>
                <w:sz w:val="20"/>
                <w:szCs w:val="20"/>
              </w:rPr>
              <w:t>;</w:t>
            </w:r>
          </w:p>
          <w:p w:rsidR="00D435DD" w:rsidRPr="00C335BB" w:rsidRDefault="006A2F4F" w:rsidP="00D435DD">
            <w:pPr>
              <w:pStyle w:val="ListParagraph"/>
              <w:numPr>
                <w:ilvl w:val="0"/>
                <w:numId w:val="10"/>
              </w:numPr>
              <w:ind w:left="304"/>
              <w:jc w:val="both"/>
              <w:rPr>
                <w:rFonts w:ascii="Arial" w:hAnsi="Arial" w:cs="Arial"/>
                <w:sz w:val="20"/>
                <w:szCs w:val="20"/>
              </w:rPr>
            </w:pPr>
            <w:r w:rsidRPr="00C335BB">
              <w:rPr>
                <w:rFonts w:ascii="Arial" w:hAnsi="Arial" w:cs="Arial"/>
                <w:sz w:val="20"/>
                <w:szCs w:val="20"/>
              </w:rPr>
              <w:t xml:space="preserve">avoid points with active power &lt; 5 % of rated active </w:t>
            </w:r>
            <w:r w:rsidR="00D435DD" w:rsidRPr="00C335BB">
              <w:rPr>
                <w:rFonts w:ascii="Arial" w:hAnsi="Arial" w:cs="Arial"/>
                <w:sz w:val="20"/>
                <w:szCs w:val="20"/>
              </w:rPr>
              <w:t xml:space="preserve"> </w:t>
            </w:r>
          </w:p>
          <w:p w:rsidR="006A2F4F" w:rsidRPr="00C335BB" w:rsidRDefault="006A2F4F" w:rsidP="00D435DD">
            <w:pPr>
              <w:pStyle w:val="ListParagraph"/>
              <w:ind w:left="304"/>
              <w:jc w:val="both"/>
              <w:rPr>
                <w:rFonts w:ascii="Arial" w:hAnsi="Arial" w:cs="Arial"/>
                <w:sz w:val="20"/>
                <w:szCs w:val="20"/>
              </w:rPr>
            </w:pPr>
            <w:r w:rsidRPr="00C335BB">
              <w:rPr>
                <w:rFonts w:ascii="Arial" w:hAnsi="Arial" w:cs="Arial"/>
                <w:sz w:val="20"/>
                <w:szCs w:val="20"/>
              </w:rPr>
              <w:t>power;</w:t>
            </w:r>
          </w:p>
          <w:p w:rsidR="00D435DD" w:rsidRPr="00C335BB" w:rsidRDefault="006A2F4F" w:rsidP="00D435DD">
            <w:pPr>
              <w:pStyle w:val="ListParagraph"/>
              <w:numPr>
                <w:ilvl w:val="0"/>
                <w:numId w:val="10"/>
              </w:numPr>
              <w:ind w:left="304"/>
              <w:jc w:val="both"/>
              <w:rPr>
                <w:rFonts w:ascii="Arial" w:hAnsi="Arial" w:cs="Arial"/>
                <w:sz w:val="20"/>
                <w:szCs w:val="20"/>
              </w:rPr>
            </w:pPr>
            <w:r w:rsidRPr="00C335BB">
              <w:rPr>
                <w:rFonts w:ascii="Arial" w:hAnsi="Arial" w:cs="Arial"/>
                <w:sz w:val="20"/>
                <w:szCs w:val="20"/>
              </w:rPr>
              <w:t xml:space="preserve">include the combination where the roundtrip efficiency </w:t>
            </w:r>
          </w:p>
          <w:p w:rsidR="006A2F4F" w:rsidRPr="00C335BB" w:rsidRDefault="006A2F4F" w:rsidP="00D435DD">
            <w:pPr>
              <w:pStyle w:val="ListParagraph"/>
              <w:ind w:left="304"/>
              <w:jc w:val="both"/>
              <w:rPr>
                <w:rFonts w:ascii="Arial" w:hAnsi="Arial" w:cs="Arial"/>
                <w:sz w:val="20"/>
                <w:szCs w:val="20"/>
              </w:rPr>
            </w:pPr>
            <w:r w:rsidRPr="00C335BB">
              <w:rPr>
                <w:rFonts w:ascii="Arial" w:hAnsi="Arial" w:cs="Arial"/>
                <w:sz w:val="20"/>
                <w:szCs w:val="20"/>
              </w:rPr>
              <w:t>is at its minimum value;</w:t>
            </w:r>
          </w:p>
          <w:p w:rsidR="006A2F4F" w:rsidRPr="00C335BB" w:rsidRDefault="006A2F4F" w:rsidP="006A2528">
            <w:pPr>
              <w:pStyle w:val="ListParagraph"/>
              <w:numPr>
                <w:ilvl w:val="0"/>
                <w:numId w:val="10"/>
              </w:numPr>
              <w:ind w:left="304"/>
              <w:jc w:val="both"/>
              <w:rPr>
                <w:rFonts w:ascii="Arial" w:hAnsi="Arial" w:cs="Arial"/>
                <w:sz w:val="20"/>
                <w:szCs w:val="20"/>
              </w:rPr>
            </w:pPr>
            <w:r w:rsidRPr="00C335BB">
              <w:rPr>
                <w:rFonts w:ascii="Arial" w:hAnsi="Arial" w:cs="Arial"/>
                <w:sz w:val="20"/>
                <w:szCs w:val="20"/>
              </w:rPr>
              <w:t>include the combination where the roundtrip efficiency is at its maximum value.</w:t>
            </w:r>
          </w:p>
        </w:tc>
      </w:tr>
    </w:tbl>
    <w:p w:rsidR="006A2528" w:rsidRDefault="006A2528" w:rsidP="006A2528">
      <w:pPr>
        <w:jc w:val="center"/>
        <w:rPr>
          <w:rFonts w:ascii="Arial" w:hAnsi="Arial" w:cs="Arial"/>
          <w:b/>
          <w:sz w:val="20"/>
          <w:szCs w:val="20"/>
        </w:rPr>
      </w:pPr>
    </w:p>
    <w:p w:rsidR="000703B2" w:rsidRDefault="000703B2" w:rsidP="006A2528">
      <w:pPr>
        <w:jc w:val="center"/>
        <w:rPr>
          <w:rFonts w:ascii="Arial" w:hAnsi="Arial" w:cs="Arial"/>
          <w:b/>
          <w:sz w:val="20"/>
          <w:szCs w:val="20"/>
        </w:rPr>
      </w:pPr>
    </w:p>
    <w:p w:rsidR="000703B2" w:rsidRDefault="000703B2" w:rsidP="006A2528">
      <w:pPr>
        <w:jc w:val="center"/>
        <w:rPr>
          <w:rFonts w:ascii="Arial" w:hAnsi="Arial" w:cs="Arial"/>
          <w:b/>
          <w:sz w:val="20"/>
          <w:szCs w:val="20"/>
        </w:rPr>
      </w:pPr>
    </w:p>
    <w:p w:rsidR="006A2528" w:rsidRPr="006C32FC" w:rsidRDefault="00D435DD" w:rsidP="006C32FC">
      <w:pPr>
        <w:spacing w:after="0"/>
        <w:jc w:val="center"/>
        <w:rPr>
          <w:rFonts w:ascii="Arial" w:hAnsi="Arial" w:cs="Arial"/>
          <w:b/>
          <w:sz w:val="24"/>
          <w:szCs w:val="24"/>
        </w:rPr>
      </w:pPr>
      <w:r w:rsidRPr="006C32FC">
        <w:rPr>
          <w:rFonts w:ascii="Arial" w:hAnsi="Arial" w:cs="Arial"/>
          <w:b/>
          <w:sz w:val="24"/>
          <w:szCs w:val="24"/>
        </w:rPr>
        <w:t>Table 1 - Illustrative example of EES system efficiency chart</w:t>
      </w:r>
    </w:p>
    <w:p w:rsidR="00D435DD" w:rsidRDefault="00D435DD" w:rsidP="006A2528">
      <w:pPr>
        <w:jc w:val="center"/>
        <w:rPr>
          <w:rFonts w:ascii="Arial" w:hAnsi="Arial" w:cs="Arial"/>
          <w:sz w:val="20"/>
          <w:szCs w:val="20"/>
        </w:rPr>
      </w:pPr>
    </w:p>
    <w:tbl>
      <w:tblPr>
        <w:tblStyle w:val="TableGrid"/>
        <w:tblW w:w="0" w:type="auto"/>
        <w:tblInd w:w="562" w:type="dxa"/>
        <w:tblLook w:val="04A0" w:firstRow="1" w:lastRow="0" w:firstColumn="1" w:lastColumn="0" w:noHBand="0" w:noVBand="1"/>
      </w:tblPr>
      <w:tblGrid>
        <w:gridCol w:w="2135"/>
        <w:gridCol w:w="2697"/>
        <w:gridCol w:w="2698"/>
        <w:gridCol w:w="2251"/>
      </w:tblGrid>
      <w:tr w:rsidR="006F5EAB" w:rsidTr="006F5EAB">
        <w:tc>
          <w:tcPr>
            <w:tcW w:w="2135" w:type="dxa"/>
            <w:vAlign w:val="center"/>
          </w:tcPr>
          <w:p w:rsidR="006F5EAB" w:rsidRPr="006F5EAB" w:rsidRDefault="006F5EAB" w:rsidP="006F5EAB">
            <w:pPr>
              <w:jc w:val="center"/>
              <w:rPr>
                <w:rFonts w:ascii="Arial" w:hAnsi="Arial" w:cs="Arial"/>
                <w:sz w:val="20"/>
                <w:szCs w:val="20"/>
              </w:rPr>
            </w:pPr>
            <w:r w:rsidRPr="006F5EAB">
              <w:rPr>
                <w:rFonts w:ascii="Arial" w:hAnsi="Arial" w:cs="Arial"/>
                <w:sz w:val="20"/>
                <w:szCs w:val="20"/>
              </w:rPr>
              <w:t>Capability chart points</w:t>
            </w:r>
          </w:p>
        </w:tc>
        <w:tc>
          <w:tcPr>
            <w:tcW w:w="2697" w:type="dxa"/>
            <w:vAlign w:val="center"/>
          </w:tcPr>
          <w:p w:rsidR="006F5EAB" w:rsidRPr="006F5EAB" w:rsidRDefault="006F5EAB" w:rsidP="006F5EAB">
            <w:pPr>
              <w:jc w:val="center"/>
              <w:rPr>
                <w:rFonts w:ascii="Arial" w:hAnsi="Arial" w:cs="Arial"/>
                <w:sz w:val="20"/>
                <w:szCs w:val="20"/>
                <w:vertAlign w:val="subscript"/>
              </w:rPr>
            </w:pPr>
            <w:r w:rsidRPr="006F5EAB">
              <w:rPr>
                <w:rFonts w:ascii="Arial" w:hAnsi="Arial" w:cs="Arial"/>
                <w:i/>
                <w:sz w:val="20"/>
                <w:szCs w:val="20"/>
              </w:rPr>
              <w:t>P</w:t>
            </w:r>
            <w:r w:rsidRPr="006F5EAB">
              <w:rPr>
                <w:rFonts w:ascii="Arial" w:hAnsi="Arial" w:cs="Arial"/>
                <w:sz w:val="20"/>
                <w:szCs w:val="20"/>
                <w:vertAlign w:val="subscript"/>
              </w:rPr>
              <w:t>discharge1</w:t>
            </w:r>
          </w:p>
        </w:tc>
        <w:tc>
          <w:tcPr>
            <w:tcW w:w="2698" w:type="dxa"/>
            <w:vAlign w:val="center"/>
          </w:tcPr>
          <w:p w:rsidR="006F5EAB" w:rsidRPr="006F5EAB" w:rsidRDefault="006F5EAB" w:rsidP="006F5EAB">
            <w:pPr>
              <w:jc w:val="center"/>
              <w:rPr>
                <w:rFonts w:ascii="Arial" w:hAnsi="Arial" w:cs="Arial"/>
                <w:sz w:val="20"/>
                <w:szCs w:val="20"/>
              </w:rPr>
            </w:pPr>
            <w:proofErr w:type="spellStart"/>
            <w:r w:rsidRPr="006F5EAB">
              <w:rPr>
                <w:rFonts w:ascii="Arial" w:hAnsi="Arial" w:cs="Arial"/>
                <w:i/>
                <w:sz w:val="20"/>
                <w:szCs w:val="20"/>
              </w:rPr>
              <w:t>P</w:t>
            </w:r>
            <w:r w:rsidRPr="006F5EAB">
              <w:rPr>
                <w:rFonts w:ascii="Arial" w:hAnsi="Arial" w:cs="Arial"/>
                <w:sz w:val="20"/>
                <w:szCs w:val="20"/>
                <w:vertAlign w:val="subscript"/>
              </w:rPr>
              <w:t>discharge</w:t>
            </w:r>
            <w:proofErr w:type="spellEnd"/>
            <w:r w:rsidRPr="006F5EAB">
              <w:rPr>
                <w:rFonts w:ascii="Arial" w:hAnsi="Arial" w:cs="Arial"/>
                <w:sz w:val="20"/>
                <w:szCs w:val="20"/>
                <w:vertAlign w:val="subscript"/>
              </w:rPr>
              <w:t>….</w:t>
            </w:r>
          </w:p>
        </w:tc>
        <w:tc>
          <w:tcPr>
            <w:tcW w:w="2251" w:type="dxa"/>
            <w:vAlign w:val="center"/>
          </w:tcPr>
          <w:p w:rsidR="006F5EAB" w:rsidRPr="006F5EAB" w:rsidRDefault="006F5EAB" w:rsidP="006F5EAB">
            <w:pPr>
              <w:jc w:val="center"/>
              <w:rPr>
                <w:rFonts w:ascii="Arial" w:hAnsi="Arial" w:cs="Arial"/>
                <w:sz w:val="20"/>
                <w:szCs w:val="20"/>
              </w:rPr>
            </w:pPr>
            <w:r w:rsidRPr="006F5EAB">
              <w:rPr>
                <w:rFonts w:ascii="Arial" w:hAnsi="Arial" w:cs="Arial"/>
                <w:i/>
                <w:sz w:val="20"/>
                <w:szCs w:val="20"/>
              </w:rPr>
              <w:t>P</w:t>
            </w:r>
            <w:r w:rsidRPr="006F5EAB">
              <w:rPr>
                <w:rFonts w:ascii="Arial" w:hAnsi="Arial" w:cs="Arial"/>
                <w:sz w:val="20"/>
                <w:szCs w:val="20"/>
                <w:vertAlign w:val="subscript"/>
              </w:rPr>
              <w:t>discharge10</w:t>
            </w:r>
          </w:p>
        </w:tc>
      </w:tr>
      <w:tr w:rsidR="006F5EAB" w:rsidTr="006F5EAB">
        <w:tc>
          <w:tcPr>
            <w:tcW w:w="2135" w:type="dxa"/>
            <w:vAlign w:val="center"/>
          </w:tcPr>
          <w:p w:rsidR="006F5EAB" w:rsidRPr="006F5EAB" w:rsidRDefault="006F5EAB" w:rsidP="006F5EAB">
            <w:pPr>
              <w:jc w:val="center"/>
              <w:rPr>
                <w:rFonts w:ascii="Arial" w:hAnsi="Arial" w:cs="Arial"/>
                <w:sz w:val="20"/>
                <w:szCs w:val="20"/>
              </w:rPr>
            </w:pPr>
            <w:r w:rsidRPr="006F5EAB">
              <w:rPr>
                <w:rFonts w:ascii="Arial" w:hAnsi="Arial" w:cs="Arial"/>
                <w:i/>
                <w:sz w:val="20"/>
                <w:szCs w:val="20"/>
              </w:rPr>
              <w:t>P</w:t>
            </w:r>
            <w:r w:rsidRPr="006F5EAB">
              <w:rPr>
                <w:rFonts w:ascii="Arial" w:hAnsi="Arial" w:cs="Arial"/>
                <w:sz w:val="20"/>
                <w:szCs w:val="20"/>
                <w:vertAlign w:val="subscript"/>
              </w:rPr>
              <w:t>charge1</w:t>
            </w:r>
          </w:p>
        </w:tc>
        <w:tc>
          <w:tcPr>
            <w:tcW w:w="2697" w:type="dxa"/>
            <w:vAlign w:val="center"/>
          </w:tcPr>
          <w:p w:rsidR="006F5EAB" w:rsidRPr="006F5EAB" w:rsidRDefault="006F5EAB" w:rsidP="006F5EAB">
            <w:pPr>
              <w:jc w:val="center"/>
              <w:rPr>
                <w:rFonts w:ascii="Arial" w:hAnsi="Arial" w:cs="Arial"/>
                <w:sz w:val="20"/>
                <w:szCs w:val="20"/>
              </w:rPr>
            </w:pPr>
          </w:p>
        </w:tc>
        <w:tc>
          <w:tcPr>
            <w:tcW w:w="2698" w:type="dxa"/>
            <w:vAlign w:val="center"/>
          </w:tcPr>
          <w:p w:rsidR="006F5EAB" w:rsidRPr="006F5EAB" w:rsidRDefault="006F5EAB" w:rsidP="006F5EAB">
            <w:pPr>
              <w:jc w:val="center"/>
              <w:rPr>
                <w:rFonts w:ascii="Arial" w:hAnsi="Arial" w:cs="Arial"/>
                <w:sz w:val="20"/>
                <w:szCs w:val="20"/>
              </w:rPr>
            </w:pPr>
          </w:p>
        </w:tc>
        <w:tc>
          <w:tcPr>
            <w:tcW w:w="2251" w:type="dxa"/>
            <w:vAlign w:val="center"/>
          </w:tcPr>
          <w:p w:rsidR="006F5EAB" w:rsidRPr="006F5EAB" w:rsidRDefault="006F5EAB" w:rsidP="006F5EAB">
            <w:pPr>
              <w:jc w:val="center"/>
              <w:rPr>
                <w:rFonts w:ascii="Arial" w:hAnsi="Arial" w:cs="Arial"/>
                <w:sz w:val="20"/>
                <w:szCs w:val="20"/>
              </w:rPr>
            </w:pPr>
          </w:p>
        </w:tc>
      </w:tr>
      <w:tr w:rsidR="006F5EAB" w:rsidTr="006F5EAB">
        <w:tc>
          <w:tcPr>
            <w:tcW w:w="2135" w:type="dxa"/>
            <w:vAlign w:val="center"/>
          </w:tcPr>
          <w:p w:rsidR="006F5EAB" w:rsidRPr="006F5EAB" w:rsidRDefault="006F5EAB" w:rsidP="006F5EAB">
            <w:pPr>
              <w:jc w:val="center"/>
              <w:rPr>
                <w:rFonts w:ascii="Arial" w:hAnsi="Arial" w:cs="Arial"/>
                <w:sz w:val="20"/>
                <w:szCs w:val="20"/>
              </w:rPr>
            </w:pPr>
            <w:proofErr w:type="spellStart"/>
            <w:r w:rsidRPr="006F5EAB">
              <w:rPr>
                <w:rFonts w:ascii="Arial" w:hAnsi="Arial" w:cs="Arial"/>
                <w:i/>
                <w:sz w:val="20"/>
                <w:szCs w:val="20"/>
              </w:rPr>
              <w:t>P</w:t>
            </w:r>
            <w:r w:rsidRPr="006F5EAB">
              <w:rPr>
                <w:rFonts w:ascii="Arial" w:hAnsi="Arial" w:cs="Arial"/>
                <w:sz w:val="20"/>
                <w:szCs w:val="20"/>
                <w:vertAlign w:val="subscript"/>
              </w:rPr>
              <w:t>charge</w:t>
            </w:r>
            <w:proofErr w:type="spellEnd"/>
            <w:r w:rsidRPr="006F5EAB">
              <w:rPr>
                <w:rFonts w:ascii="Arial" w:hAnsi="Arial" w:cs="Arial"/>
                <w:sz w:val="20"/>
                <w:szCs w:val="20"/>
                <w:vertAlign w:val="subscript"/>
              </w:rPr>
              <w:t>….</w:t>
            </w:r>
          </w:p>
        </w:tc>
        <w:tc>
          <w:tcPr>
            <w:tcW w:w="2697" w:type="dxa"/>
            <w:vAlign w:val="center"/>
          </w:tcPr>
          <w:p w:rsidR="006F5EAB" w:rsidRPr="006F5EAB" w:rsidRDefault="006F5EAB" w:rsidP="006F5EAB">
            <w:pPr>
              <w:jc w:val="center"/>
              <w:rPr>
                <w:rFonts w:ascii="Arial" w:hAnsi="Arial" w:cs="Arial"/>
                <w:sz w:val="20"/>
                <w:szCs w:val="20"/>
              </w:rPr>
            </w:pPr>
          </w:p>
        </w:tc>
        <w:tc>
          <w:tcPr>
            <w:tcW w:w="2698" w:type="dxa"/>
            <w:vAlign w:val="center"/>
          </w:tcPr>
          <w:p w:rsidR="006F5EAB" w:rsidRPr="006F5EAB" w:rsidRDefault="006F5EAB" w:rsidP="006F5EAB">
            <w:pPr>
              <w:jc w:val="center"/>
              <w:rPr>
                <w:rFonts w:ascii="Arial" w:hAnsi="Arial" w:cs="Arial"/>
                <w:sz w:val="20"/>
                <w:szCs w:val="20"/>
              </w:rPr>
            </w:pPr>
          </w:p>
        </w:tc>
        <w:tc>
          <w:tcPr>
            <w:tcW w:w="2251" w:type="dxa"/>
            <w:vAlign w:val="center"/>
          </w:tcPr>
          <w:p w:rsidR="006F5EAB" w:rsidRPr="006F5EAB" w:rsidRDefault="006F5EAB" w:rsidP="006F5EAB">
            <w:pPr>
              <w:jc w:val="center"/>
              <w:rPr>
                <w:rFonts w:ascii="Arial" w:hAnsi="Arial" w:cs="Arial"/>
                <w:sz w:val="20"/>
                <w:szCs w:val="20"/>
              </w:rPr>
            </w:pPr>
          </w:p>
        </w:tc>
      </w:tr>
      <w:tr w:rsidR="006F5EAB" w:rsidTr="006F5EAB">
        <w:tc>
          <w:tcPr>
            <w:tcW w:w="2135" w:type="dxa"/>
            <w:vAlign w:val="center"/>
          </w:tcPr>
          <w:p w:rsidR="006F5EAB" w:rsidRPr="006F5EAB" w:rsidRDefault="006F5EAB" w:rsidP="006F5EAB">
            <w:pPr>
              <w:jc w:val="center"/>
              <w:rPr>
                <w:rFonts w:ascii="Arial" w:hAnsi="Arial" w:cs="Arial"/>
                <w:sz w:val="20"/>
                <w:szCs w:val="20"/>
              </w:rPr>
            </w:pPr>
            <w:r w:rsidRPr="006F5EAB">
              <w:rPr>
                <w:rFonts w:ascii="Arial" w:hAnsi="Arial" w:cs="Arial"/>
                <w:i/>
                <w:sz w:val="20"/>
                <w:szCs w:val="20"/>
              </w:rPr>
              <w:t>P</w:t>
            </w:r>
            <w:r w:rsidRPr="006F5EAB">
              <w:rPr>
                <w:rFonts w:ascii="Arial" w:hAnsi="Arial" w:cs="Arial"/>
                <w:sz w:val="20"/>
                <w:szCs w:val="20"/>
                <w:vertAlign w:val="subscript"/>
              </w:rPr>
              <w:t>charge10</w:t>
            </w:r>
          </w:p>
        </w:tc>
        <w:tc>
          <w:tcPr>
            <w:tcW w:w="2697" w:type="dxa"/>
            <w:vAlign w:val="center"/>
          </w:tcPr>
          <w:p w:rsidR="006F5EAB" w:rsidRPr="006F5EAB" w:rsidRDefault="006F5EAB" w:rsidP="006F5EAB">
            <w:pPr>
              <w:jc w:val="center"/>
              <w:rPr>
                <w:rFonts w:ascii="Arial" w:hAnsi="Arial" w:cs="Arial"/>
                <w:sz w:val="20"/>
                <w:szCs w:val="20"/>
              </w:rPr>
            </w:pPr>
          </w:p>
        </w:tc>
        <w:tc>
          <w:tcPr>
            <w:tcW w:w="2698" w:type="dxa"/>
            <w:vAlign w:val="center"/>
          </w:tcPr>
          <w:p w:rsidR="006F5EAB" w:rsidRPr="006F5EAB" w:rsidRDefault="006F5EAB" w:rsidP="006F5EAB">
            <w:pPr>
              <w:jc w:val="center"/>
              <w:rPr>
                <w:rFonts w:ascii="Arial" w:hAnsi="Arial" w:cs="Arial"/>
                <w:sz w:val="20"/>
                <w:szCs w:val="20"/>
              </w:rPr>
            </w:pPr>
          </w:p>
        </w:tc>
        <w:tc>
          <w:tcPr>
            <w:tcW w:w="2251" w:type="dxa"/>
            <w:vAlign w:val="center"/>
          </w:tcPr>
          <w:p w:rsidR="006F5EAB" w:rsidRPr="006F5EAB" w:rsidRDefault="006F5EAB" w:rsidP="006F5EAB">
            <w:pPr>
              <w:jc w:val="center"/>
              <w:rPr>
                <w:rFonts w:ascii="Arial" w:hAnsi="Arial" w:cs="Arial"/>
                <w:sz w:val="20"/>
                <w:szCs w:val="20"/>
              </w:rPr>
            </w:pPr>
          </w:p>
        </w:tc>
      </w:tr>
    </w:tbl>
    <w:p w:rsidR="004C7991" w:rsidRDefault="004C7991" w:rsidP="004C7991">
      <w:pPr>
        <w:spacing w:after="0"/>
        <w:jc w:val="center"/>
        <w:rPr>
          <w:rFonts w:ascii="Arial" w:hAnsi="Arial" w:cs="Arial"/>
          <w:b/>
          <w:sz w:val="24"/>
          <w:szCs w:val="24"/>
        </w:rPr>
      </w:pPr>
    </w:p>
    <w:p w:rsidR="004C7991" w:rsidRDefault="004C7991" w:rsidP="0022067A">
      <w:pPr>
        <w:spacing w:after="0"/>
        <w:jc w:val="center"/>
        <w:rPr>
          <w:rFonts w:ascii="Arial" w:hAnsi="Arial" w:cs="Arial"/>
          <w:b/>
          <w:sz w:val="24"/>
          <w:szCs w:val="24"/>
          <w:lang w:val="mn-MN"/>
        </w:rPr>
      </w:pPr>
      <w:r>
        <w:rPr>
          <w:rFonts w:ascii="Arial" w:hAnsi="Arial" w:cs="Arial"/>
          <w:b/>
          <w:sz w:val="24"/>
          <w:szCs w:val="24"/>
          <w:lang w:val="mn-MN"/>
        </w:rPr>
        <w:t xml:space="preserve">Хүснэгт </w:t>
      </w:r>
      <w:r w:rsidRPr="006C32FC">
        <w:rPr>
          <w:rFonts w:ascii="Arial" w:hAnsi="Arial" w:cs="Arial"/>
          <w:b/>
          <w:sz w:val="24"/>
          <w:szCs w:val="24"/>
        </w:rPr>
        <w:t xml:space="preserve">1 </w:t>
      </w:r>
      <w:r>
        <w:rPr>
          <w:rFonts w:ascii="Arial" w:hAnsi="Arial" w:cs="Arial"/>
          <w:b/>
          <w:sz w:val="24"/>
          <w:szCs w:val="24"/>
        </w:rPr>
        <w:t>–</w:t>
      </w:r>
      <w:r w:rsidRPr="006C32FC">
        <w:rPr>
          <w:rFonts w:ascii="Arial" w:hAnsi="Arial" w:cs="Arial"/>
          <w:b/>
          <w:sz w:val="24"/>
          <w:szCs w:val="24"/>
        </w:rPr>
        <w:t xml:space="preserve"> </w:t>
      </w:r>
      <w:r>
        <w:rPr>
          <w:rFonts w:ascii="Arial" w:hAnsi="Arial" w:cs="Arial"/>
          <w:b/>
          <w:sz w:val="24"/>
          <w:szCs w:val="24"/>
          <w:lang w:val="mn-MN"/>
        </w:rPr>
        <w:t xml:space="preserve">ЦЭХХ-ын системийн </w:t>
      </w:r>
      <w:r w:rsidR="00350D46">
        <w:rPr>
          <w:rFonts w:ascii="Arial" w:hAnsi="Arial" w:cs="Arial"/>
          <w:b/>
          <w:sz w:val="24"/>
          <w:szCs w:val="24"/>
          <w:lang w:val="mn-MN"/>
        </w:rPr>
        <w:t>үр ашгийн</w:t>
      </w:r>
      <w:r>
        <w:rPr>
          <w:rFonts w:ascii="Arial" w:hAnsi="Arial" w:cs="Arial"/>
          <w:b/>
          <w:sz w:val="24"/>
          <w:szCs w:val="24"/>
          <w:lang w:val="mn-MN"/>
        </w:rPr>
        <w:t xml:space="preserve"> хүснэгтийн </w:t>
      </w:r>
      <w:r w:rsidR="0022067A">
        <w:rPr>
          <w:rFonts w:ascii="Arial" w:hAnsi="Arial" w:cs="Arial"/>
          <w:b/>
          <w:sz w:val="24"/>
          <w:szCs w:val="24"/>
          <w:lang w:val="mn-MN"/>
        </w:rPr>
        <w:t>тайлбар жишээ</w:t>
      </w:r>
    </w:p>
    <w:p w:rsidR="0022067A" w:rsidRPr="0022067A" w:rsidRDefault="0022067A" w:rsidP="0022067A">
      <w:pPr>
        <w:spacing w:after="0"/>
        <w:jc w:val="center"/>
        <w:rPr>
          <w:rFonts w:ascii="Arial" w:hAnsi="Arial" w:cs="Arial"/>
          <w:b/>
          <w:sz w:val="24"/>
          <w:szCs w:val="24"/>
          <w:lang w:val="mn-MN"/>
        </w:rPr>
      </w:pPr>
    </w:p>
    <w:tbl>
      <w:tblPr>
        <w:tblStyle w:val="TableGrid"/>
        <w:tblW w:w="0" w:type="auto"/>
        <w:tblInd w:w="562" w:type="dxa"/>
        <w:tblLook w:val="04A0" w:firstRow="1" w:lastRow="0" w:firstColumn="1" w:lastColumn="0" w:noHBand="0" w:noVBand="1"/>
      </w:tblPr>
      <w:tblGrid>
        <w:gridCol w:w="2135"/>
        <w:gridCol w:w="2697"/>
        <w:gridCol w:w="2698"/>
        <w:gridCol w:w="2251"/>
      </w:tblGrid>
      <w:tr w:rsidR="0022067A" w:rsidTr="009E2209">
        <w:tc>
          <w:tcPr>
            <w:tcW w:w="2135" w:type="dxa"/>
            <w:vAlign w:val="center"/>
          </w:tcPr>
          <w:p w:rsidR="0022067A" w:rsidRPr="0022067A" w:rsidRDefault="0022067A" w:rsidP="009E2209">
            <w:pPr>
              <w:jc w:val="center"/>
              <w:rPr>
                <w:rFonts w:ascii="Arial" w:hAnsi="Arial" w:cs="Arial"/>
                <w:sz w:val="20"/>
                <w:szCs w:val="20"/>
                <w:lang w:val="mn-MN"/>
              </w:rPr>
            </w:pPr>
            <w:r>
              <w:rPr>
                <w:rFonts w:ascii="Arial" w:hAnsi="Arial" w:cs="Arial"/>
                <w:sz w:val="20"/>
                <w:szCs w:val="20"/>
                <w:lang w:val="mn-MN"/>
              </w:rPr>
              <w:t>Чад</w:t>
            </w:r>
            <w:r w:rsidR="00350D46">
              <w:rPr>
                <w:rFonts w:ascii="Arial" w:hAnsi="Arial" w:cs="Arial"/>
                <w:sz w:val="20"/>
                <w:szCs w:val="20"/>
                <w:lang w:val="mn-MN"/>
              </w:rPr>
              <w:t>варын</w:t>
            </w:r>
            <w:r>
              <w:rPr>
                <w:rFonts w:ascii="Arial" w:hAnsi="Arial" w:cs="Arial"/>
                <w:sz w:val="20"/>
                <w:szCs w:val="20"/>
                <w:lang w:val="mn-MN"/>
              </w:rPr>
              <w:t xml:space="preserve"> хүснэгтийн цэгүүд</w:t>
            </w:r>
          </w:p>
        </w:tc>
        <w:tc>
          <w:tcPr>
            <w:tcW w:w="2697" w:type="dxa"/>
            <w:vAlign w:val="center"/>
          </w:tcPr>
          <w:p w:rsidR="0022067A" w:rsidRPr="006F5EAB" w:rsidRDefault="0022067A" w:rsidP="0022067A">
            <w:pPr>
              <w:jc w:val="center"/>
              <w:rPr>
                <w:rFonts w:ascii="Arial" w:hAnsi="Arial" w:cs="Arial"/>
                <w:sz w:val="20"/>
                <w:szCs w:val="20"/>
                <w:vertAlign w:val="subscript"/>
              </w:rPr>
            </w:pPr>
            <w:r w:rsidRPr="006F5EAB">
              <w:rPr>
                <w:rFonts w:ascii="Arial" w:hAnsi="Arial" w:cs="Arial"/>
                <w:i/>
                <w:sz w:val="20"/>
                <w:szCs w:val="20"/>
              </w:rPr>
              <w:t>P</w:t>
            </w:r>
            <w:r>
              <w:rPr>
                <w:rFonts w:ascii="Arial" w:hAnsi="Arial" w:cs="Arial"/>
                <w:sz w:val="20"/>
                <w:szCs w:val="20"/>
                <w:vertAlign w:val="subscript"/>
                <w:lang w:val="mn-MN"/>
              </w:rPr>
              <w:t>цэнэг алдалт</w:t>
            </w:r>
            <w:r w:rsidRPr="006F5EAB">
              <w:rPr>
                <w:rFonts w:ascii="Arial" w:hAnsi="Arial" w:cs="Arial"/>
                <w:sz w:val="20"/>
                <w:szCs w:val="20"/>
                <w:vertAlign w:val="subscript"/>
              </w:rPr>
              <w:t>1</w:t>
            </w:r>
          </w:p>
        </w:tc>
        <w:tc>
          <w:tcPr>
            <w:tcW w:w="2698" w:type="dxa"/>
            <w:vAlign w:val="center"/>
          </w:tcPr>
          <w:p w:rsidR="0022067A" w:rsidRPr="006F5EAB" w:rsidRDefault="0022067A" w:rsidP="0022067A">
            <w:pPr>
              <w:jc w:val="center"/>
              <w:rPr>
                <w:rFonts w:ascii="Arial" w:hAnsi="Arial" w:cs="Arial"/>
                <w:sz w:val="20"/>
                <w:szCs w:val="20"/>
              </w:rPr>
            </w:pPr>
            <w:r w:rsidRPr="006F5EAB">
              <w:rPr>
                <w:rFonts w:ascii="Arial" w:hAnsi="Arial" w:cs="Arial"/>
                <w:i/>
                <w:sz w:val="20"/>
                <w:szCs w:val="20"/>
              </w:rPr>
              <w:t>P</w:t>
            </w:r>
            <w:r>
              <w:rPr>
                <w:rFonts w:ascii="Arial" w:hAnsi="Arial" w:cs="Arial"/>
                <w:sz w:val="20"/>
                <w:szCs w:val="20"/>
                <w:vertAlign w:val="subscript"/>
                <w:lang w:val="mn-MN"/>
              </w:rPr>
              <w:t>цэнэг алдалт</w:t>
            </w:r>
            <w:r w:rsidRPr="006F5EAB">
              <w:rPr>
                <w:rFonts w:ascii="Arial" w:hAnsi="Arial" w:cs="Arial"/>
                <w:sz w:val="20"/>
                <w:szCs w:val="20"/>
                <w:vertAlign w:val="subscript"/>
              </w:rPr>
              <w:t>….</w:t>
            </w:r>
          </w:p>
        </w:tc>
        <w:tc>
          <w:tcPr>
            <w:tcW w:w="2251" w:type="dxa"/>
            <w:vAlign w:val="center"/>
          </w:tcPr>
          <w:p w:rsidR="0022067A" w:rsidRPr="006F5EAB" w:rsidRDefault="0022067A" w:rsidP="0022067A">
            <w:pPr>
              <w:jc w:val="center"/>
              <w:rPr>
                <w:rFonts w:ascii="Arial" w:hAnsi="Arial" w:cs="Arial"/>
                <w:sz w:val="20"/>
                <w:szCs w:val="20"/>
              </w:rPr>
            </w:pPr>
            <w:r w:rsidRPr="006F5EAB">
              <w:rPr>
                <w:rFonts w:ascii="Arial" w:hAnsi="Arial" w:cs="Arial"/>
                <w:i/>
                <w:sz w:val="20"/>
                <w:szCs w:val="20"/>
              </w:rPr>
              <w:t>P</w:t>
            </w:r>
            <w:r>
              <w:rPr>
                <w:rFonts w:ascii="Arial" w:hAnsi="Arial" w:cs="Arial"/>
                <w:sz w:val="20"/>
                <w:szCs w:val="20"/>
                <w:vertAlign w:val="subscript"/>
                <w:lang w:val="mn-MN"/>
              </w:rPr>
              <w:t>цэнэг алдалт</w:t>
            </w:r>
            <w:r w:rsidRPr="006F5EAB">
              <w:rPr>
                <w:rFonts w:ascii="Arial" w:hAnsi="Arial" w:cs="Arial"/>
                <w:sz w:val="20"/>
                <w:szCs w:val="20"/>
                <w:vertAlign w:val="subscript"/>
              </w:rPr>
              <w:t>10</w:t>
            </w:r>
          </w:p>
        </w:tc>
      </w:tr>
      <w:tr w:rsidR="0022067A" w:rsidTr="009E2209">
        <w:tc>
          <w:tcPr>
            <w:tcW w:w="2135" w:type="dxa"/>
            <w:vAlign w:val="center"/>
          </w:tcPr>
          <w:p w:rsidR="0022067A" w:rsidRPr="006F5EAB" w:rsidRDefault="0022067A" w:rsidP="0022067A">
            <w:pPr>
              <w:jc w:val="center"/>
              <w:rPr>
                <w:rFonts w:ascii="Arial" w:hAnsi="Arial" w:cs="Arial"/>
                <w:sz w:val="20"/>
                <w:szCs w:val="20"/>
              </w:rPr>
            </w:pPr>
            <w:r w:rsidRPr="006F5EAB">
              <w:rPr>
                <w:rFonts w:ascii="Arial" w:hAnsi="Arial" w:cs="Arial"/>
                <w:i/>
                <w:sz w:val="20"/>
                <w:szCs w:val="20"/>
              </w:rPr>
              <w:t>P</w:t>
            </w:r>
            <w:r>
              <w:rPr>
                <w:rFonts w:ascii="Arial" w:hAnsi="Arial" w:cs="Arial"/>
                <w:sz w:val="20"/>
                <w:szCs w:val="20"/>
                <w:vertAlign w:val="subscript"/>
                <w:lang w:val="mn-MN"/>
              </w:rPr>
              <w:t>цэнэглэлт</w:t>
            </w:r>
            <w:r w:rsidRPr="006F5EAB">
              <w:rPr>
                <w:rFonts w:ascii="Arial" w:hAnsi="Arial" w:cs="Arial"/>
                <w:sz w:val="20"/>
                <w:szCs w:val="20"/>
                <w:vertAlign w:val="subscript"/>
              </w:rPr>
              <w:t>1</w:t>
            </w:r>
          </w:p>
        </w:tc>
        <w:tc>
          <w:tcPr>
            <w:tcW w:w="2697" w:type="dxa"/>
            <w:vAlign w:val="center"/>
          </w:tcPr>
          <w:p w:rsidR="0022067A" w:rsidRPr="006F5EAB" w:rsidRDefault="0022067A" w:rsidP="009E2209">
            <w:pPr>
              <w:jc w:val="center"/>
              <w:rPr>
                <w:rFonts w:ascii="Arial" w:hAnsi="Arial" w:cs="Arial"/>
                <w:sz w:val="20"/>
                <w:szCs w:val="20"/>
              </w:rPr>
            </w:pPr>
          </w:p>
        </w:tc>
        <w:tc>
          <w:tcPr>
            <w:tcW w:w="2698" w:type="dxa"/>
            <w:vAlign w:val="center"/>
          </w:tcPr>
          <w:p w:rsidR="0022067A" w:rsidRPr="006F5EAB" w:rsidRDefault="0022067A" w:rsidP="009E2209">
            <w:pPr>
              <w:jc w:val="center"/>
              <w:rPr>
                <w:rFonts w:ascii="Arial" w:hAnsi="Arial" w:cs="Arial"/>
                <w:sz w:val="20"/>
                <w:szCs w:val="20"/>
              </w:rPr>
            </w:pPr>
          </w:p>
        </w:tc>
        <w:tc>
          <w:tcPr>
            <w:tcW w:w="2251" w:type="dxa"/>
            <w:vAlign w:val="center"/>
          </w:tcPr>
          <w:p w:rsidR="0022067A" w:rsidRPr="006F5EAB" w:rsidRDefault="0022067A" w:rsidP="009E2209">
            <w:pPr>
              <w:jc w:val="center"/>
              <w:rPr>
                <w:rFonts w:ascii="Arial" w:hAnsi="Arial" w:cs="Arial"/>
                <w:sz w:val="20"/>
                <w:szCs w:val="20"/>
              </w:rPr>
            </w:pPr>
          </w:p>
        </w:tc>
      </w:tr>
      <w:tr w:rsidR="0022067A" w:rsidTr="009E2209">
        <w:tc>
          <w:tcPr>
            <w:tcW w:w="2135" w:type="dxa"/>
            <w:vAlign w:val="center"/>
          </w:tcPr>
          <w:p w:rsidR="0022067A" w:rsidRPr="006F5EAB" w:rsidRDefault="0022067A" w:rsidP="009E2209">
            <w:pPr>
              <w:jc w:val="center"/>
              <w:rPr>
                <w:rFonts w:ascii="Arial" w:hAnsi="Arial" w:cs="Arial"/>
                <w:sz w:val="20"/>
                <w:szCs w:val="20"/>
              </w:rPr>
            </w:pPr>
            <w:r w:rsidRPr="006F5EAB">
              <w:rPr>
                <w:rFonts w:ascii="Arial" w:hAnsi="Arial" w:cs="Arial"/>
                <w:i/>
                <w:sz w:val="20"/>
                <w:szCs w:val="20"/>
              </w:rPr>
              <w:t>P</w:t>
            </w:r>
            <w:r>
              <w:rPr>
                <w:rFonts w:ascii="Arial" w:hAnsi="Arial" w:cs="Arial"/>
                <w:sz w:val="20"/>
                <w:szCs w:val="20"/>
                <w:vertAlign w:val="subscript"/>
                <w:lang w:val="mn-MN"/>
              </w:rPr>
              <w:t>цэнэглэлт</w:t>
            </w:r>
            <w:r w:rsidRPr="006F5EAB">
              <w:rPr>
                <w:rFonts w:ascii="Arial" w:hAnsi="Arial" w:cs="Arial"/>
                <w:sz w:val="20"/>
                <w:szCs w:val="20"/>
                <w:vertAlign w:val="subscript"/>
              </w:rPr>
              <w:t>….</w:t>
            </w:r>
          </w:p>
        </w:tc>
        <w:tc>
          <w:tcPr>
            <w:tcW w:w="2697" w:type="dxa"/>
            <w:vAlign w:val="center"/>
          </w:tcPr>
          <w:p w:rsidR="0022067A" w:rsidRPr="006F5EAB" w:rsidRDefault="0022067A" w:rsidP="009E2209">
            <w:pPr>
              <w:jc w:val="center"/>
              <w:rPr>
                <w:rFonts w:ascii="Arial" w:hAnsi="Arial" w:cs="Arial"/>
                <w:sz w:val="20"/>
                <w:szCs w:val="20"/>
              </w:rPr>
            </w:pPr>
          </w:p>
        </w:tc>
        <w:tc>
          <w:tcPr>
            <w:tcW w:w="2698" w:type="dxa"/>
            <w:vAlign w:val="center"/>
          </w:tcPr>
          <w:p w:rsidR="0022067A" w:rsidRPr="006F5EAB" w:rsidRDefault="0022067A" w:rsidP="009E2209">
            <w:pPr>
              <w:jc w:val="center"/>
              <w:rPr>
                <w:rFonts w:ascii="Arial" w:hAnsi="Arial" w:cs="Arial"/>
                <w:sz w:val="20"/>
                <w:szCs w:val="20"/>
              </w:rPr>
            </w:pPr>
          </w:p>
        </w:tc>
        <w:tc>
          <w:tcPr>
            <w:tcW w:w="2251" w:type="dxa"/>
            <w:vAlign w:val="center"/>
          </w:tcPr>
          <w:p w:rsidR="0022067A" w:rsidRPr="006F5EAB" w:rsidRDefault="0022067A" w:rsidP="009E2209">
            <w:pPr>
              <w:jc w:val="center"/>
              <w:rPr>
                <w:rFonts w:ascii="Arial" w:hAnsi="Arial" w:cs="Arial"/>
                <w:sz w:val="20"/>
                <w:szCs w:val="20"/>
              </w:rPr>
            </w:pPr>
          </w:p>
        </w:tc>
      </w:tr>
      <w:tr w:rsidR="0022067A" w:rsidTr="009E2209">
        <w:tc>
          <w:tcPr>
            <w:tcW w:w="2135" w:type="dxa"/>
            <w:vAlign w:val="center"/>
          </w:tcPr>
          <w:p w:rsidR="0022067A" w:rsidRPr="006F5EAB" w:rsidRDefault="0022067A" w:rsidP="009E2209">
            <w:pPr>
              <w:jc w:val="center"/>
              <w:rPr>
                <w:rFonts w:ascii="Arial" w:hAnsi="Arial" w:cs="Arial"/>
                <w:sz w:val="20"/>
                <w:szCs w:val="20"/>
              </w:rPr>
            </w:pPr>
            <w:r w:rsidRPr="006F5EAB">
              <w:rPr>
                <w:rFonts w:ascii="Arial" w:hAnsi="Arial" w:cs="Arial"/>
                <w:i/>
                <w:sz w:val="20"/>
                <w:szCs w:val="20"/>
              </w:rPr>
              <w:t>P</w:t>
            </w:r>
            <w:r>
              <w:rPr>
                <w:rFonts w:ascii="Arial" w:hAnsi="Arial" w:cs="Arial"/>
                <w:sz w:val="20"/>
                <w:szCs w:val="20"/>
                <w:vertAlign w:val="subscript"/>
                <w:lang w:val="mn-MN"/>
              </w:rPr>
              <w:t>цэнэглэлт</w:t>
            </w:r>
            <w:r w:rsidRPr="006F5EAB">
              <w:rPr>
                <w:rFonts w:ascii="Arial" w:hAnsi="Arial" w:cs="Arial"/>
                <w:sz w:val="20"/>
                <w:szCs w:val="20"/>
                <w:vertAlign w:val="subscript"/>
              </w:rPr>
              <w:t>10</w:t>
            </w:r>
          </w:p>
        </w:tc>
        <w:tc>
          <w:tcPr>
            <w:tcW w:w="2697" w:type="dxa"/>
            <w:vAlign w:val="center"/>
          </w:tcPr>
          <w:p w:rsidR="0022067A" w:rsidRPr="006F5EAB" w:rsidRDefault="0022067A" w:rsidP="009E2209">
            <w:pPr>
              <w:jc w:val="center"/>
              <w:rPr>
                <w:rFonts w:ascii="Arial" w:hAnsi="Arial" w:cs="Arial"/>
                <w:sz w:val="20"/>
                <w:szCs w:val="20"/>
              </w:rPr>
            </w:pPr>
          </w:p>
        </w:tc>
        <w:tc>
          <w:tcPr>
            <w:tcW w:w="2698" w:type="dxa"/>
            <w:vAlign w:val="center"/>
          </w:tcPr>
          <w:p w:rsidR="0022067A" w:rsidRPr="006F5EAB" w:rsidRDefault="0022067A" w:rsidP="009E2209">
            <w:pPr>
              <w:jc w:val="center"/>
              <w:rPr>
                <w:rFonts w:ascii="Arial" w:hAnsi="Arial" w:cs="Arial"/>
                <w:sz w:val="20"/>
                <w:szCs w:val="20"/>
              </w:rPr>
            </w:pPr>
          </w:p>
        </w:tc>
        <w:tc>
          <w:tcPr>
            <w:tcW w:w="2251" w:type="dxa"/>
            <w:vAlign w:val="center"/>
          </w:tcPr>
          <w:p w:rsidR="0022067A" w:rsidRPr="006F5EAB" w:rsidRDefault="0022067A" w:rsidP="009E2209">
            <w:pPr>
              <w:jc w:val="center"/>
              <w:rPr>
                <w:rFonts w:ascii="Arial" w:hAnsi="Arial" w:cs="Arial"/>
                <w:sz w:val="20"/>
                <w:szCs w:val="20"/>
              </w:rPr>
            </w:pPr>
          </w:p>
        </w:tc>
      </w:tr>
    </w:tbl>
    <w:p w:rsidR="00D435DD" w:rsidRDefault="00D435DD" w:rsidP="006A2528">
      <w:pPr>
        <w:jc w:val="center"/>
        <w:rPr>
          <w:rFonts w:ascii="Arial" w:hAnsi="Arial" w:cs="Arial"/>
          <w:sz w:val="20"/>
          <w:szCs w:val="20"/>
        </w:rPr>
      </w:pPr>
    </w:p>
    <w:p w:rsidR="00B57068" w:rsidRDefault="00B57068" w:rsidP="001B51B0">
      <w:pPr>
        <w:spacing w:after="0" w:line="240" w:lineRule="auto"/>
        <w:ind w:right="452"/>
        <w:rPr>
          <w:rFonts w:ascii="Arial" w:hAnsi="Arial" w:cs="Arial"/>
          <w:sz w:val="20"/>
          <w:szCs w:val="20"/>
        </w:rPr>
      </w:pPr>
    </w:p>
    <w:tbl>
      <w:tblPr>
        <w:tblStyle w:val="TableGrid"/>
        <w:tblW w:w="0" w:type="auto"/>
        <w:tblLook w:val="04A0" w:firstRow="1" w:lastRow="0" w:firstColumn="1" w:lastColumn="0" w:noHBand="0" w:noVBand="1"/>
      </w:tblPr>
      <w:tblGrid>
        <w:gridCol w:w="5219"/>
        <w:gridCol w:w="5237"/>
      </w:tblGrid>
      <w:tr w:rsidR="00B57068" w:rsidTr="00B57068">
        <w:tc>
          <w:tcPr>
            <w:tcW w:w="5395" w:type="dxa"/>
          </w:tcPr>
          <w:p w:rsidR="0010114A" w:rsidRDefault="001F28A1" w:rsidP="006C32FC">
            <w:pPr>
              <w:jc w:val="both"/>
            </w:pPr>
            <w:proofErr w:type="spellStart"/>
            <w:r w:rsidRPr="006B07D9">
              <w:rPr>
                <w:rFonts w:ascii="Arial" w:hAnsi="Arial" w:cs="Arial"/>
                <w:color w:val="000000" w:themeColor="text1"/>
                <w:sz w:val="20"/>
                <w:szCs w:val="20"/>
              </w:rPr>
              <w:t>Тайлбар</w:t>
            </w:r>
            <w:proofErr w:type="spellEnd"/>
            <w:r w:rsidRPr="006B07D9">
              <w:rPr>
                <w:rFonts w:ascii="Arial" w:hAnsi="Arial" w:cs="Arial"/>
                <w:color w:val="000000" w:themeColor="text1"/>
                <w:sz w:val="20"/>
                <w:szCs w:val="20"/>
              </w:rPr>
              <w:t xml:space="preserve"> 1: </w:t>
            </w:r>
            <w:proofErr w:type="spellStart"/>
            <w:r w:rsidRPr="006B07D9">
              <w:rPr>
                <w:rFonts w:ascii="Arial" w:hAnsi="Arial" w:cs="Arial"/>
                <w:color w:val="000000" w:themeColor="text1"/>
                <w:sz w:val="20"/>
                <w:szCs w:val="20"/>
              </w:rPr>
              <w:t>Урьдчилан</w:t>
            </w:r>
            <w:proofErr w:type="spellEnd"/>
            <w:r w:rsidRPr="006B07D9">
              <w:rPr>
                <w:rFonts w:ascii="Arial" w:hAnsi="Arial" w:cs="Arial"/>
                <w:color w:val="000000" w:themeColor="text1"/>
                <w:sz w:val="20"/>
                <w:szCs w:val="20"/>
              </w:rPr>
              <w:t xml:space="preserve"> </w:t>
            </w:r>
            <w:r w:rsidR="00F75593">
              <w:rPr>
                <w:rFonts w:ascii="Arial" w:hAnsi="Arial" w:cs="Arial"/>
                <w:color w:val="000000" w:themeColor="text1"/>
                <w:sz w:val="20"/>
                <w:szCs w:val="20"/>
                <w:lang w:val="mn-MN"/>
              </w:rPr>
              <w:t>тодорхойлсон</w:t>
            </w:r>
            <w:r w:rsidRPr="006B07D9">
              <w:rPr>
                <w:rFonts w:ascii="Arial" w:hAnsi="Arial" w:cs="Arial"/>
                <w:color w:val="000000" w:themeColor="text1"/>
                <w:sz w:val="20"/>
                <w:szCs w:val="20"/>
              </w:rPr>
              <w:t xml:space="preserve"> </w:t>
            </w:r>
            <w:proofErr w:type="spellStart"/>
            <w:r w:rsidRPr="006B07D9">
              <w:rPr>
                <w:rFonts w:ascii="Arial" w:hAnsi="Arial" w:cs="Arial"/>
                <w:color w:val="000000" w:themeColor="text1"/>
                <w:sz w:val="20"/>
                <w:szCs w:val="20"/>
              </w:rPr>
              <w:t>цэнэглэ</w:t>
            </w:r>
            <w:proofErr w:type="spellEnd"/>
            <w:r w:rsidR="006B07D9">
              <w:rPr>
                <w:rFonts w:ascii="Arial" w:hAnsi="Arial" w:cs="Arial"/>
                <w:color w:val="000000" w:themeColor="text1"/>
                <w:sz w:val="20"/>
                <w:szCs w:val="20"/>
                <w:lang w:val="mn-MN"/>
              </w:rPr>
              <w:t>лт</w:t>
            </w:r>
            <w:r w:rsidRPr="006B07D9">
              <w:rPr>
                <w:rFonts w:ascii="Arial" w:hAnsi="Arial" w:cs="Arial"/>
                <w:color w:val="000000" w:themeColor="text1"/>
                <w:sz w:val="20"/>
                <w:szCs w:val="20"/>
              </w:rPr>
              <w:t>/</w:t>
            </w:r>
            <w:proofErr w:type="spellStart"/>
            <w:r w:rsidRPr="006B07D9">
              <w:rPr>
                <w:rFonts w:ascii="Arial" w:hAnsi="Arial" w:cs="Arial"/>
                <w:color w:val="000000" w:themeColor="text1"/>
                <w:sz w:val="20"/>
                <w:szCs w:val="20"/>
              </w:rPr>
              <w:t>цэнэг</w:t>
            </w:r>
            <w:proofErr w:type="spellEnd"/>
            <w:r w:rsidR="006B07D9">
              <w:rPr>
                <w:rFonts w:ascii="Arial" w:hAnsi="Arial" w:cs="Arial"/>
                <w:color w:val="000000" w:themeColor="text1"/>
                <w:sz w:val="20"/>
                <w:szCs w:val="20"/>
                <w:lang w:val="mn-MN"/>
              </w:rPr>
              <w:t>-алдалтын</w:t>
            </w:r>
            <w:r w:rsidRPr="006B07D9">
              <w:rPr>
                <w:rFonts w:ascii="Arial" w:hAnsi="Arial" w:cs="Arial"/>
                <w:color w:val="000000" w:themeColor="text1"/>
                <w:sz w:val="20"/>
                <w:szCs w:val="20"/>
              </w:rPr>
              <w:t xml:space="preserve"> </w:t>
            </w:r>
            <w:r w:rsidR="006B07D9">
              <w:rPr>
                <w:rFonts w:ascii="Arial" w:hAnsi="Arial" w:cs="Arial"/>
                <w:color w:val="000000" w:themeColor="text1"/>
                <w:sz w:val="20"/>
                <w:szCs w:val="20"/>
                <w:lang w:val="mn-MN"/>
              </w:rPr>
              <w:t>цикл</w:t>
            </w:r>
            <w:r w:rsidRPr="006B07D9">
              <w:rPr>
                <w:rFonts w:ascii="Arial" w:hAnsi="Arial" w:cs="Arial"/>
                <w:color w:val="000000" w:themeColor="text1"/>
                <w:sz w:val="20"/>
                <w:szCs w:val="20"/>
              </w:rPr>
              <w:t xml:space="preserve"> </w:t>
            </w:r>
            <w:proofErr w:type="spellStart"/>
            <w:r w:rsidRPr="006B07D9">
              <w:rPr>
                <w:rFonts w:ascii="Arial" w:hAnsi="Arial" w:cs="Arial"/>
                <w:color w:val="000000" w:themeColor="text1"/>
                <w:sz w:val="20"/>
                <w:szCs w:val="20"/>
              </w:rPr>
              <w:t>нь</w:t>
            </w:r>
            <w:proofErr w:type="spellEnd"/>
            <w:r w:rsidRPr="006B07D9">
              <w:rPr>
                <w:rFonts w:ascii="Arial" w:hAnsi="Arial" w:cs="Arial"/>
                <w:color w:val="000000" w:themeColor="text1"/>
                <w:sz w:val="20"/>
                <w:szCs w:val="20"/>
              </w:rPr>
              <w:t xml:space="preserve"> </w:t>
            </w:r>
            <w:proofErr w:type="spellStart"/>
            <w:r w:rsidRPr="006B07D9">
              <w:rPr>
                <w:rFonts w:ascii="Arial" w:hAnsi="Arial" w:cs="Arial"/>
                <w:color w:val="000000" w:themeColor="text1"/>
                <w:sz w:val="20"/>
                <w:szCs w:val="20"/>
              </w:rPr>
              <w:t>цэнэглэ</w:t>
            </w:r>
            <w:proofErr w:type="spellEnd"/>
            <w:r w:rsidR="006B07D9">
              <w:rPr>
                <w:rFonts w:ascii="Arial" w:hAnsi="Arial" w:cs="Arial"/>
                <w:color w:val="000000" w:themeColor="text1"/>
                <w:sz w:val="20"/>
                <w:szCs w:val="20"/>
                <w:lang w:val="mn-MN"/>
              </w:rPr>
              <w:t>лт</w:t>
            </w:r>
            <w:r w:rsidRPr="006B07D9">
              <w:rPr>
                <w:rFonts w:ascii="Arial" w:hAnsi="Arial" w:cs="Arial"/>
                <w:color w:val="000000" w:themeColor="text1"/>
                <w:sz w:val="20"/>
                <w:szCs w:val="20"/>
              </w:rPr>
              <w:t xml:space="preserve"> </w:t>
            </w:r>
            <w:proofErr w:type="spellStart"/>
            <w:r w:rsidRPr="006B07D9">
              <w:rPr>
                <w:rFonts w:ascii="Arial" w:hAnsi="Arial" w:cs="Arial"/>
                <w:color w:val="000000" w:themeColor="text1"/>
                <w:sz w:val="20"/>
                <w:szCs w:val="20"/>
              </w:rPr>
              <w:t>ба</w:t>
            </w:r>
            <w:proofErr w:type="spellEnd"/>
            <w:r w:rsidRPr="006B07D9">
              <w:rPr>
                <w:rFonts w:ascii="Arial" w:hAnsi="Arial" w:cs="Arial"/>
                <w:color w:val="000000" w:themeColor="text1"/>
                <w:sz w:val="20"/>
                <w:szCs w:val="20"/>
              </w:rPr>
              <w:t xml:space="preserve"> </w:t>
            </w:r>
            <w:proofErr w:type="spellStart"/>
            <w:r w:rsidRPr="006B07D9">
              <w:rPr>
                <w:rFonts w:ascii="Arial" w:hAnsi="Arial" w:cs="Arial"/>
                <w:color w:val="000000" w:themeColor="text1"/>
                <w:sz w:val="20"/>
                <w:szCs w:val="20"/>
              </w:rPr>
              <w:t>цэнэг</w:t>
            </w:r>
            <w:proofErr w:type="spellEnd"/>
            <w:r w:rsidR="00327121">
              <w:rPr>
                <w:rFonts w:ascii="Arial" w:hAnsi="Arial" w:cs="Arial"/>
                <w:color w:val="000000" w:themeColor="text1"/>
                <w:sz w:val="20"/>
                <w:szCs w:val="20"/>
                <w:lang w:val="mn-MN"/>
              </w:rPr>
              <w:t>-</w:t>
            </w:r>
            <w:r w:rsidR="006B07D9">
              <w:rPr>
                <w:rFonts w:ascii="Arial" w:hAnsi="Arial" w:cs="Arial"/>
                <w:color w:val="000000" w:themeColor="text1"/>
                <w:sz w:val="20"/>
                <w:szCs w:val="20"/>
                <w:lang w:val="mn-MN"/>
              </w:rPr>
              <w:t xml:space="preserve">алдалтын </w:t>
            </w:r>
            <w:r w:rsidR="00327121">
              <w:rPr>
                <w:rFonts w:ascii="Arial" w:hAnsi="Arial" w:cs="Arial"/>
                <w:color w:val="000000" w:themeColor="text1"/>
                <w:sz w:val="20"/>
                <w:szCs w:val="20"/>
                <w:lang w:val="mn-MN"/>
              </w:rPr>
              <w:t>үед</w:t>
            </w:r>
            <w:r w:rsidRPr="006B07D9">
              <w:rPr>
                <w:rFonts w:ascii="Arial" w:hAnsi="Arial" w:cs="Arial"/>
                <w:color w:val="000000" w:themeColor="text1"/>
                <w:sz w:val="20"/>
                <w:szCs w:val="20"/>
              </w:rPr>
              <w:t xml:space="preserve"> </w:t>
            </w:r>
            <w:r w:rsidR="00327121">
              <w:rPr>
                <w:rFonts w:ascii="Arial" w:hAnsi="Arial" w:cs="Arial"/>
                <w:color w:val="000000" w:themeColor="text1"/>
                <w:sz w:val="20"/>
                <w:szCs w:val="20"/>
                <w:lang w:val="mn-MN"/>
              </w:rPr>
              <w:t xml:space="preserve">чадлын </w:t>
            </w:r>
            <w:proofErr w:type="spellStart"/>
            <w:r w:rsidRPr="006B07D9">
              <w:rPr>
                <w:rFonts w:ascii="Arial" w:hAnsi="Arial" w:cs="Arial"/>
                <w:color w:val="000000" w:themeColor="text1"/>
                <w:sz w:val="20"/>
                <w:szCs w:val="20"/>
              </w:rPr>
              <w:t>дундаж</w:t>
            </w:r>
            <w:proofErr w:type="spellEnd"/>
            <w:r w:rsidRPr="006B07D9">
              <w:rPr>
                <w:rFonts w:ascii="Arial" w:hAnsi="Arial" w:cs="Arial"/>
                <w:color w:val="000000" w:themeColor="text1"/>
                <w:sz w:val="20"/>
                <w:szCs w:val="20"/>
              </w:rPr>
              <w:t xml:space="preserve"> </w:t>
            </w:r>
            <w:r w:rsidR="00327121">
              <w:rPr>
                <w:rFonts w:ascii="Arial" w:hAnsi="Arial" w:cs="Arial"/>
                <w:sz w:val="20"/>
                <w:szCs w:val="20"/>
                <w:lang w:val="mn-MN"/>
              </w:rPr>
              <w:t>утгыг</w:t>
            </w:r>
            <w:r w:rsidRPr="001F28A1">
              <w:rPr>
                <w:rFonts w:ascii="Arial" w:hAnsi="Arial" w:cs="Arial"/>
                <w:sz w:val="20"/>
                <w:szCs w:val="20"/>
              </w:rPr>
              <w:t xml:space="preserve"> </w:t>
            </w:r>
            <w:proofErr w:type="spellStart"/>
            <w:r w:rsidRPr="001F28A1">
              <w:rPr>
                <w:rFonts w:ascii="Arial" w:hAnsi="Arial" w:cs="Arial"/>
                <w:sz w:val="20"/>
                <w:szCs w:val="20"/>
              </w:rPr>
              <w:t>тодорхойлдог</w:t>
            </w:r>
            <w:proofErr w:type="spellEnd"/>
            <w:r w:rsidRPr="001F28A1">
              <w:rPr>
                <w:rFonts w:ascii="Arial" w:hAnsi="Arial" w:cs="Arial"/>
                <w:sz w:val="20"/>
                <w:szCs w:val="20"/>
              </w:rPr>
              <w:t xml:space="preserve"> </w:t>
            </w:r>
            <w:proofErr w:type="spellStart"/>
            <w:r w:rsidRPr="001F28A1">
              <w:rPr>
                <w:rFonts w:ascii="Arial" w:hAnsi="Arial" w:cs="Arial"/>
                <w:sz w:val="20"/>
                <w:szCs w:val="20"/>
              </w:rPr>
              <w:t>бөгөөд</w:t>
            </w:r>
            <w:proofErr w:type="spellEnd"/>
            <w:r w:rsidRPr="001F28A1">
              <w:rPr>
                <w:rFonts w:ascii="Arial" w:hAnsi="Arial" w:cs="Arial"/>
                <w:sz w:val="20"/>
                <w:szCs w:val="20"/>
              </w:rPr>
              <w:t xml:space="preserve"> </w:t>
            </w:r>
            <w:r w:rsidR="00350D46">
              <w:rPr>
                <w:rFonts w:ascii="Arial" w:hAnsi="Arial" w:cs="Arial"/>
                <w:sz w:val="20"/>
                <w:szCs w:val="20"/>
                <w:lang w:val="mn-MN"/>
              </w:rPr>
              <w:t>үр ашгийн</w:t>
            </w:r>
            <w:r w:rsidRPr="001F28A1">
              <w:rPr>
                <w:rFonts w:ascii="Arial" w:hAnsi="Arial" w:cs="Arial"/>
                <w:sz w:val="20"/>
                <w:szCs w:val="20"/>
              </w:rPr>
              <w:t xml:space="preserve"> </w:t>
            </w:r>
            <w:r w:rsidR="00F75593">
              <w:rPr>
                <w:rFonts w:ascii="Arial" w:hAnsi="Arial" w:cs="Arial"/>
                <w:sz w:val="20"/>
                <w:szCs w:val="20"/>
                <w:lang w:val="mn-MN"/>
              </w:rPr>
              <w:t>хүснэгт</w:t>
            </w:r>
            <w:r w:rsidRPr="001F28A1">
              <w:rPr>
                <w:rFonts w:ascii="Arial" w:hAnsi="Arial" w:cs="Arial"/>
                <w:sz w:val="20"/>
                <w:szCs w:val="20"/>
              </w:rPr>
              <w:t xml:space="preserve"> </w:t>
            </w:r>
            <w:proofErr w:type="spellStart"/>
            <w:r w:rsidRPr="001F28A1">
              <w:rPr>
                <w:rFonts w:ascii="Arial" w:hAnsi="Arial" w:cs="Arial"/>
                <w:sz w:val="20"/>
                <w:szCs w:val="20"/>
              </w:rPr>
              <w:t>нь</w:t>
            </w:r>
            <w:proofErr w:type="spellEnd"/>
            <w:r w:rsidRPr="001F28A1">
              <w:rPr>
                <w:rFonts w:ascii="Arial" w:hAnsi="Arial" w:cs="Arial"/>
                <w:sz w:val="20"/>
                <w:szCs w:val="20"/>
              </w:rPr>
              <w:t xml:space="preserve"> </w:t>
            </w:r>
            <w:proofErr w:type="spellStart"/>
            <w:r w:rsidRPr="001F28A1">
              <w:rPr>
                <w:rFonts w:ascii="Arial" w:hAnsi="Arial" w:cs="Arial"/>
                <w:sz w:val="20"/>
                <w:szCs w:val="20"/>
              </w:rPr>
              <w:t>зөвхөн</w:t>
            </w:r>
            <w:proofErr w:type="spellEnd"/>
            <w:r w:rsidRPr="001F28A1">
              <w:rPr>
                <w:rFonts w:ascii="Arial" w:hAnsi="Arial" w:cs="Arial"/>
                <w:sz w:val="20"/>
                <w:szCs w:val="20"/>
              </w:rPr>
              <w:t xml:space="preserve"> </w:t>
            </w:r>
            <w:proofErr w:type="spellStart"/>
            <w:r w:rsidRPr="001F28A1">
              <w:rPr>
                <w:rFonts w:ascii="Arial" w:hAnsi="Arial" w:cs="Arial"/>
                <w:sz w:val="20"/>
                <w:szCs w:val="20"/>
              </w:rPr>
              <w:t>ийм</w:t>
            </w:r>
            <w:proofErr w:type="spellEnd"/>
            <w:r w:rsidRPr="001F28A1">
              <w:rPr>
                <w:rFonts w:ascii="Arial" w:hAnsi="Arial" w:cs="Arial"/>
                <w:sz w:val="20"/>
                <w:szCs w:val="20"/>
              </w:rPr>
              <w:t xml:space="preserve"> </w:t>
            </w:r>
            <w:proofErr w:type="spellStart"/>
            <w:r w:rsidRPr="001F28A1">
              <w:rPr>
                <w:rFonts w:ascii="Arial" w:hAnsi="Arial" w:cs="Arial"/>
                <w:sz w:val="20"/>
                <w:szCs w:val="20"/>
              </w:rPr>
              <w:t>утг</w:t>
            </w:r>
            <w:proofErr w:type="spellEnd"/>
            <w:r w:rsidR="00F75593">
              <w:rPr>
                <w:rFonts w:ascii="Arial" w:hAnsi="Arial" w:cs="Arial"/>
                <w:sz w:val="20"/>
                <w:szCs w:val="20"/>
                <w:lang w:val="mn-MN"/>
              </w:rPr>
              <w:t>уудыг</w:t>
            </w:r>
            <w:r w:rsidRPr="001F28A1">
              <w:rPr>
                <w:rFonts w:ascii="Arial" w:hAnsi="Arial" w:cs="Arial"/>
                <w:sz w:val="20"/>
                <w:szCs w:val="20"/>
              </w:rPr>
              <w:t xml:space="preserve"> </w:t>
            </w:r>
            <w:proofErr w:type="spellStart"/>
            <w:r w:rsidRPr="001F28A1">
              <w:rPr>
                <w:rFonts w:ascii="Arial" w:hAnsi="Arial" w:cs="Arial"/>
                <w:sz w:val="20"/>
                <w:szCs w:val="20"/>
              </w:rPr>
              <w:t>өөрчлөхийг</w:t>
            </w:r>
            <w:proofErr w:type="spellEnd"/>
            <w:r w:rsidRPr="001F28A1">
              <w:rPr>
                <w:rFonts w:ascii="Arial" w:hAnsi="Arial" w:cs="Arial"/>
                <w:sz w:val="20"/>
                <w:szCs w:val="20"/>
              </w:rPr>
              <w:t xml:space="preserve"> </w:t>
            </w:r>
            <w:proofErr w:type="spellStart"/>
            <w:r w:rsidRPr="001F28A1">
              <w:rPr>
                <w:rFonts w:ascii="Arial" w:hAnsi="Arial" w:cs="Arial"/>
                <w:sz w:val="20"/>
                <w:szCs w:val="20"/>
              </w:rPr>
              <w:t>шаарддаг</w:t>
            </w:r>
            <w:proofErr w:type="spellEnd"/>
            <w:r w:rsidRPr="001F28A1">
              <w:rPr>
                <w:rFonts w:ascii="Arial" w:hAnsi="Arial" w:cs="Arial"/>
                <w:sz w:val="20"/>
                <w:szCs w:val="20"/>
              </w:rPr>
              <w:t xml:space="preserve">: </w:t>
            </w:r>
            <w:proofErr w:type="spellStart"/>
            <w:r w:rsidRPr="001F28A1">
              <w:rPr>
                <w:rFonts w:ascii="Arial" w:hAnsi="Arial" w:cs="Arial"/>
                <w:sz w:val="20"/>
                <w:szCs w:val="20"/>
              </w:rPr>
              <w:t>тиймээс</w:t>
            </w:r>
            <w:proofErr w:type="spellEnd"/>
            <w:r w:rsidRPr="001F28A1">
              <w:rPr>
                <w:rFonts w:ascii="Arial" w:hAnsi="Arial" w:cs="Arial"/>
                <w:sz w:val="20"/>
                <w:szCs w:val="20"/>
              </w:rPr>
              <w:t xml:space="preserve"> </w:t>
            </w:r>
            <w:proofErr w:type="spellStart"/>
            <w:r w:rsidRPr="001F28A1">
              <w:rPr>
                <w:rFonts w:ascii="Arial" w:hAnsi="Arial" w:cs="Arial"/>
                <w:sz w:val="20"/>
                <w:szCs w:val="20"/>
              </w:rPr>
              <w:t>бусад</w:t>
            </w:r>
            <w:proofErr w:type="spellEnd"/>
            <w:r w:rsidRPr="001F28A1">
              <w:rPr>
                <w:rFonts w:ascii="Arial" w:hAnsi="Arial" w:cs="Arial"/>
                <w:sz w:val="20"/>
                <w:szCs w:val="20"/>
              </w:rPr>
              <w:t xml:space="preserve"> </w:t>
            </w:r>
            <w:r w:rsidR="00327121">
              <w:rPr>
                <w:rFonts w:ascii="Arial" w:hAnsi="Arial" w:cs="Arial"/>
                <w:sz w:val="20"/>
                <w:szCs w:val="20"/>
                <w:lang w:val="mn-MN"/>
              </w:rPr>
              <w:t>циклийн</w:t>
            </w:r>
            <w:r w:rsidRPr="001F28A1">
              <w:rPr>
                <w:rFonts w:ascii="Arial" w:hAnsi="Arial" w:cs="Arial"/>
                <w:sz w:val="20"/>
                <w:szCs w:val="20"/>
              </w:rPr>
              <w:t xml:space="preserve"> </w:t>
            </w:r>
            <w:proofErr w:type="spellStart"/>
            <w:r w:rsidRPr="001F28A1">
              <w:rPr>
                <w:rFonts w:ascii="Arial" w:hAnsi="Arial" w:cs="Arial"/>
                <w:sz w:val="20"/>
                <w:szCs w:val="20"/>
              </w:rPr>
              <w:t>параметрүүд</w:t>
            </w:r>
            <w:proofErr w:type="spellEnd"/>
            <w:r w:rsidR="0010114A">
              <w:rPr>
                <w:rFonts w:ascii="Arial" w:hAnsi="Arial" w:cs="Arial"/>
                <w:sz w:val="20"/>
                <w:szCs w:val="20"/>
                <w:lang w:val="mn-MN"/>
              </w:rPr>
              <w:t>эд</w:t>
            </w:r>
            <w:r w:rsidRPr="001F28A1">
              <w:rPr>
                <w:rFonts w:ascii="Arial" w:hAnsi="Arial" w:cs="Arial"/>
                <w:sz w:val="20"/>
                <w:szCs w:val="20"/>
              </w:rPr>
              <w:t xml:space="preserve"> </w:t>
            </w:r>
            <w:proofErr w:type="spellStart"/>
            <w:r w:rsidRPr="001F28A1">
              <w:rPr>
                <w:rFonts w:ascii="Arial" w:hAnsi="Arial" w:cs="Arial"/>
                <w:sz w:val="20"/>
                <w:szCs w:val="20"/>
              </w:rPr>
              <w:t>өөрчлө</w:t>
            </w:r>
            <w:proofErr w:type="spellEnd"/>
            <w:r w:rsidR="0010114A">
              <w:rPr>
                <w:rFonts w:ascii="Arial" w:hAnsi="Arial" w:cs="Arial"/>
                <w:sz w:val="20"/>
                <w:szCs w:val="20"/>
                <w:lang w:val="mn-MN"/>
              </w:rPr>
              <w:t>лт оруулах</w:t>
            </w:r>
            <w:r w:rsidRPr="001F28A1">
              <w:rPr>
                <w:rFonts w:ascii="Arial" w:hAnsi="Arial" w:cs="Arial"/>
                <w:sz w:val="20"/>
                <w:szCs w:val="20"/>
              </w:rPr>
              <w:t xml:space="preserve"> </w:t>
            </w:r>
            <w:proofErr w:type="spellStart"/>
            <w:r w:rsidRPr="001F28A1">
              <w:rPr>
                <w:rFonts w:ascii="Arial" w:hAnsi="Arial" w:cs="Arial"/>
                <w:sz w:val="20"/>
                <w:szCs w:val="20"/>
              </w:rPr>
              <w:t>шаардлагагүй</w:t>
            </w:r>
            <w:proofErr w:type="spellEnd"/>
            <w:r w:rsidRPr="001F28A1">
              <w:rPr>
                <w:rFonts w:ascii="Arial" w:hAnsi="Arial" w:cs="Arial"/>
                <w:sz w:val="20"/>
                <w:szCs w:val="20"/>
              </w:rPr>
              <w:t>.</w:t>
            </w:r>
            <w:r w:rsidR="0010114A">
              <w:t xml:space="preserve"> </w:t>
            </w:r>
          </w:p>
          <w:p w:rsidR="001F28A1" w:rsidRPr="001F28A1" w:rsidRDefault="001F28A1" w:rsidP="006C32FC">
            <w:pPr>
              <w:jc w:val="both"/>
              <w:rPr>
                <w:rFonts w:ascii="Arial" w:hAnsi="Arial" w:cs="Arial"/>
                <w:sz w:val="20"/>
                <w:szCs w:val="20"/>
              </w:rPr>
            </w:pPr>
            <w:proofErr w:type="spellStart"/>
            <w:r w:rsidRPr="001F28A1">
              <w:rPr>
                <w:rFonts w:ascii="Arial" w:hAnsi="Arial" w:cs="Arial"/>
                <w:sz w:val="20"/>
                <w:szCs w:val="20"/>
              </w:rPr>
              <w:t>Тайлбар</w:t>
            </w:r>
            <w:proofErr w:type="spellEnd"/>
            <w:r w:rsidRPr="001F28A1">
              <w:rPr>
                <w:rFonts w:ascii="Arial" w:hAnsi="Arial" w:cs="Arial"/>
                <w:sz w:val="20"/>
                <w:szCs w:val="20"/>
              </w:rPr>
              <w:t xml:space="preserve"> 2: </w:t>
            </w:r>
            <w:proofErr w:type="spellStart"/>
            <w:r w:rsidRPr="001F28A1">
              <w:rPr>
                <w:rFonts w:ascii="Arial" w:hAnsi="Arial" w:cs="Arial"/>
                <w:sz w:val="20"/>
                <w:szCs w:val="20"/>
              </w:rPr>
              <w:t>чад</w:t>
            </w:r>
            <w:proofErr w:type="spellEnd"/>
            <w:r w:rsidR="00350D46">
              <w:rPr>
                <w:rFonts w:ascii="Arial" w:hAnsi="Arial" w:cs="Arial"/>
                <w:sz w:val="20"/>
                <w:szCs w:val="20"/>
                <w:lang w:val="mn-MN"/>
              </w:rPr>
              <w:t>варын</w:t>
            </w:r>
            <w:r w:rsidR="00327121">
              <w:rPr>
                <w:rFonts w:ascii="Arial" w:hAnsi="Arial" w:cs="Arial"/>
                <w:sz w:val="20"/>
                <w:szCs w:val="20"/>
                <w:lang w:val="mn-MN"/>
              </w:rPr>
              <w:t xml:space="preserve"> </w:t>
            </w:r>
            <w:r w:rsidR="0010114A">
              <w:rPr>
                <w:rFonts w:ascii="Arial" w:hAnsi="Arial" w:cs="Arial"/>
                <w:sz w:val="20"/>
                <w:szCs w:val="20"/>
                <w:lang w:val="mn-MN"/>
              </w:rPr>
              <w:t>хүснэгтийн</w:t>
            </w:r>
            <w:r w:rsidRPr="001F28A1">
              <w:rPr>
                <w:rFonts w:ascii="Arial" w:hAnsi="Arial" w:cs="Arial"/>
                <w:sz w:val="20"/>
                <w:szCs w:val="20"/>
              </w:rPr>
              <w:t xml:space="preserve"> </w:t>
            </w:r>
            <w:r w:rsidR="0010114A">
              <w:rPr>
                <w:rFonts w:ascii="Arial" w:hAnsi="Arial" w:cs="Arial"/>
                <w:sz w:val="20"/>
                <w:szCs w:val="20"/>
                <w:lang w:val="mn-MN"/>
              </w:rPr>
              <w:t>үндсэн</w:t>
            </w:r>
            <w:r w:rsidR="0055377F" w:rsidRPr="001F28A1">
              <w:rPr>
                <w:rFonts w:ascii="Arial" w:hAnsi="Arial" w:cs="Arial"/>
                <w:sz w:val="20"/>
                <w:szCs w:val="20"/>
              </w:rPr>
              <w:t xml:space="preserve"> </w:t>
            </w:r>
            <w:proofErr w:type="spellStart"/>
            <w:r w:rsidRPr="001F28A1">
              <w:rPr>
                <w:rFonts w:ascii="Arial" w:hAnsi="Arial" w:cs="Arial"/>
                <w:sz w:val="20"/>
                <w:szCs w:val="20"/>
              </w:rPr>
              <w:t>цэгүүдийг</w:t>
            </w:r>
            <w:proofErr w:type="spellEnd"/>
            <w:r w:rsidRPr="001F28A1">
              <w:rPr>
                <w:rFonts w:ascii="Arial" w:hAnsi="Arial" w:cs="Arial"/>
                <w:sz w:val="20"/>
                <w:szCs w:val="20"/>
              </w:rPr>
              <w:t xml:space="preserve"> </w:t>
            </w:r>
            <w:proofErr w:type="spellStart"/>
            <w:r w:rsidRPr="001F28A1">
              <w:rPr>
                <w:rFonts w:ascii="Arial" w:hAnsi="Arial" w:cs="Arial"/>
                <w:sz w:val="20"/>
                <w:szCs w:val="20"/>
              </w:rPr>
              <w:t>сонгох</w:t>
            </w:r>
            <w:proofErr w:type="spellEnd"/>
            <w:r w:rsidRPr="001F28A1">
              <w:rPr>
                <w:rFonts w:ascii="Arial" w:hAnsi="Arial" w:cs="Arial"/>
                <w:sz w:val="20"/>
                <w:szCs w:val="20"/>
              </w:rPr>
              <w:t xml:space="preserve"> </w:t>
            </w:r>
            <w:proofErr w:type="spellStart"/>
            <w:r w:rsidRPr="001F28A1">
              <w:rPr>
                <w:rFonts w:ascii="Arial" w:hAnsi="Arial" w:cs="Arial"/>
                <w:sz w:val="20"/>
                <w:szCs w:val="20"/>
              </w:rPr>
              <w:t>нь</w:t>
            </w:r>
            <w:proofErr w:type="spellEnd"/>
            <w:r w:rsidRPr="001F28A1">
              <w:rPr>
                <w:rFonts w:ascii="Arial" w:hAnsi="Arial" w:cs="Arial"/>
                <w:sz w:val="20"/>
                <w:szCs w:val="20"/>
              </w:rPr>
              <w:t xml:space="preserve"> </w:t>
            </w:r>
            <w:r w:rsidR="0010114A">
              <w:rPr>
                <w:rFonts w:ascii="Arial" w:hAnsi="Arial" w:cs="Arial"/>
                <w:sz w:val="20"/>
                <w:szCs w:val="20"/>
                <w:lang w:val="mn-MN"/>
              </w:rPr>
              <w:t>ихэвчилэн</w:t>
            </w:r>
            <w:r w:rsidRPr="001F28A1">
              <w:rPr>
                <w:rFonts w:ascii="Arial" w:hAnsi="Arial" w:cs="Arial"/>
                <w:sz w:val="20"/>
                <w:szCs w:val="20"/>
              </w:rPr>
              <w:t xml:space="preserve"> </w:t>
            </w:r>
            <w:r w:rsidR="00327121">
              <w:rPr>
                <w:rFonts w:ascii="Arial" w:hAnsi="Arial" w:cs="Arial"/>
                <w:sz w:val="20"/>
                <w:szCs w:val="20"/>
                <w:lang w:val="mn-MN"/>
              </w:rPr>
              <w:t>ЦЭХХ-ын</w:t>
            </w:r>
            <w:r w:rsidRPr="001F28A1">
              <w:rPr>
                <w:rFonts w:ascii="Arial" w:hAnsi="Arial" w:cs="Arial"/>
                <w:sz w:val="20"/>
                <w:szCs w:val="20"/>
              </w:rPr>
              <w:t xml:space="preserve"> </w:t>
            </w:r>
            <w:proofErr w:type="spellStart"/>
            <w:r w:rsidRPr="001F28A1">
              <w:rPr>
                <w:rFonts w:ascii="Arial" w:hAnsi="Arial" w:cs="Arial"/>
                <w:sz w:val="20"/>
                <w:szCs w:val="20"/>
              </w:rPr>
              <w:t>системийн</w:t>
            </w:r>
            <w:proofErr w:type="spellEnd"/>
            <w:r w:rsidR="00327121">
              <w:rPr>
                <w:rFonts w:ascii="Arial" w:hAnsi="Arial" w:cs="Arial"/>
                <w:sz w:val="20"/>
                <w:szCs w:val="20"/>
                <w:lang w:val="mn-MN"/>
              </w:rPr>
              <w:t xml:space="preserve"> хувьд</w:t>
            </w:r>
            <w:r w:rsidRPr="001F28A1">
              <w:rPr>
                <w:rFonts w:ascii="Arial" w:hAnsi="Arial" w:cs="Arial"/>
                <w:sz w:val="20"/>
                <w:szCs w:val="20"/>
              </w:rPr>
              <w:t xml:space="preserve"> </w:t>
            </w:r>
            <w:r w:rsidR="00350D46">
              <w:rPr>
                <w:rFonts w:ascii="Arial" w:hAnsi="Arial" w:cs="Arial"/>
                <w:sz w:val="20"/>
                <w:szCs w:val="20"/>
                <w:lang w:val="mn-MN"/>
              </w:rPr>
              <w:t>үр ашиг</w:t>
            </w:r>
            <w:r w:rsidR="0010114A">
              <w:rPr>
                <w:rFonts w:ascii="Arial" w:hAnsi="Arial" w:cs="Arial"/>
                <w:sz w:val="20"/>
                <w:szCs w:val="20"/>
                <w:lang w:val="mn-MN"/>
              </w:rPr>
              <w:t xml:space="preserve"> өндөр</w:t>
            </w:r>
            <w:r w:rsidR="0074139D" w:rsidRPr="001F28A1">
              <w:rPr>
                <w:rFonts w:ascii="Arial" w:hAnsi="Arial" w:cs="Arial"/>
                <w:sz w:val="20"/>
                <w:szCs w:val="20"/>
              </w:rPr>
              <w:t xml:space="preserve"> </w:t>
            </w:r>
            <w:r w:rsidR="0055377F">
              <w:rPr>
                <w:rFonts w:ascii="Arial" w:hAnsi="Arial" w:cs="Arial"/>
                <w:sz w:val="20"/>
                <w:szCs w:val="20"/>
                <w:lang w:val="mn-MN"/>
              </w:rPr>
              <w:t>байх</w:t>
            </w:r>
            <w:r w:rsidRPr="001F28A1">
              <w:rPr>
                <w:rFonts w:ascii="Arial" w:hAnsi="Arial" w:cs="Arial"/>
                <w:sz w:val="20"/>
                <w:szCs w:val="20"/>
              </w:rPr>
              <w:t xml:space="preserve"> </w:t>
            </w:r>
            <w:proofErr w:type="spellStart"/>
            <w:r w:rsidRPr="001F28A1">
              <w:rPr>
                <w:rFonts w:ascii="Arial" w:hAnsi="Arial" w:cs="Arial"/>
                <w:sz w:val="20"/>
                <w:szCs w:val="20"/>
              </w:rPr>
              <w:t>боломжийг</w:t>
            </w:r>
            <w:proofErr w:type="spellEnd"/>
            <w:r w:rsidRPr="001F28A1">
              <w:rPr>
                <w:rFonts w:ascii="Arial" w:hAnsi="Arial" w:cs="Arial"/>
                <w:sz w:val="20"/>
                <w:szCs w:val="20"/>
              </w:rPr>
              <w:t xml:space="preserve"> </w:t>
            </w:r>
            <w:proofErr w:type="spellStart"/>
            <w:r w:rsidRPr="001F28A1">
              <w:rPr>
                <w:rFonts w:ascii="Arial" w:hAnsi="Arial" w:cs="Arial"/>
                <w:sz w:val="20"/>
                <w:szCs w:val="20"/>
              </w:rPr>
              <w:t>олгодог</w:t>
            </w:r>
            <w:proofErr w:type="spellEnd"/>
            <w:r w:rsidRPr="001F28A1">
              <w:rPr>
                <w:rFonts w:ascii="Arial" w:hAnsi="Arial" w:cs="Arial"/>
                <w:sz w:val="20"/>
                <w:szCs w:val="20"/>
              </w:rPr>
              <w:t>.</w:t>
            </w:r>
          </w:p>
          <w:p w:rsidR="001F28A1" w:rsidRPr="001F28A1" w:rsidRDefault="001F28A1" w:rsidP="006C32FC">
            <w:pPr>
              <w:jc w:val="both"/>
              <w:rPr>
                <w:rFonts w:ascii="Arial" w:hAnsi="Arial" w:cs="Arial"/>
                <w:sz w:val="20"/>
                <w:szCs w:val="20"/>
              </w:rPr>
            </w:pPr>
          </w:p>
          <w:p w:rsidR="001F28A1" w:rsidRPr="001F28A1" w:rsidRDefault="001F28A1" w:rsidP="006C32FC">
            <w:pPr>
              <w:jc w:val="both"/>
              <w:rPr>
                <w:rFonts w:ascii="Arial" w:hAnsi="Arial" w:cs="Arial"/>
                <w:sz w:val="20"/>
                <w:szCs w:val="20"/>
              </w:rPr>
            </w:pPr>
            <w:proofErr w:type="spellStart"/>
            <w:r w:rsidRPr="001F28A1">
              <w:rPr>
                <w:rFonts w:ascii="Arial" w:hAnsi="Arial" w:cs="Arial"/>
                <w:sz w:val="20"/>
                <w:szCs w:val="20"/>
              </w:rPr>
              <w:t>Тайлбар</w:t>
            </w:r>
            <w:proofErr w:type="spellEnd"/>
            <w:r w:rsidRPr="001F28A1">
              <w:rPr>
                <w:rFonts w:ascii="Arial" w:hAnsi="Arial" w:cs="Arial"/>
                <w:sz w:val="20"/>
                <w:szCs w:val="20"/>
              </w:rPr>
              <w:t xml:space="preserve"> 3: </w:t>
            </w:r>
            <w:r w:rsidR="00350D46">
              <w:rPr>
                <w:rFonts w:ascii="Arial" w:hAnsi="Arial" w:cs="Arial"/>
                <w:sz w:val="20"/>
                <w:szCs w:val="20"/>
                <w:lang w:val="mn-MN"/>
              </w:rPr>
              <w:t>Үр ашгийг</w:t>
            </w:r>
            <w:r w:rsidRPr="001F28A1">
              <w:rPr>
                <w:rFonts w:ascii="Arial" w:hAnsi="Arial" w:cs="Arial"/>
                <w:sz w:val="20"/>
                <w:szCs w:val="20"/>
              </w:rPr>
              <w:t xml:space="preserve"> </w:t>
            </w:r>
            <w:r w:rsidR="00350D46">
              <w:rPr>
                <w:rFonts w:ascii="Arial" w:hAnsi="Arial" w:cs="Arial"/>
                <w:sz w:val="20"/>
                <w:szCs w:val="20"/>
                <w:lang w:val="mn-MN"/>
              </w:rPr>
              <w:t>ерөнхийдөө</w:t>
            </w:r>
            <w:r w:rsidRPr="001F28A1">
              <w:rPr>
                <w:rFonts w:ascii="Arial" w:hAnsi="Arial" w:cs="Arial"/>
                <w:sz w:val="20"/>
                <w:szCs w:val="20"/>
              </w:rPr>
              <w:t xml:space="preserve"> </w:t>
            </w:r>
            <w:proofErr w:type="spellStart"/>
            <w:r w:rsidRPr="001F28A1">
              <w:rPr>
                <w:rFonts w:ascii="Arial" w:hAnsi="Arial" w:cs="Arial"/>
                <w:sz w:val="20"/>
                <w:szCs w:val="20"/>
              </w:rPr>
              <w:t>нь</w:t>
            </w:r>
            <w:proofErr w:type="spellEnd"/>
            <w:r w:rsidRPr="001F28A1">
              <w:rPr>
                <w:rFonts w:ascii="Arial" w:hAnsi="Arial" w:cs="Arial"/>
                <w:sz w:val="20"/>
                <w:szCs w:val="20"/>
              </w:rPr>
              <w:t xml:space="preserve"> </w:t>
            </w:r>
            <w:proofErr w:type="spellStart"/>
            <w:r w:rsidRPr="001F28A1">
              <w:rPr>
                <w:rFonts w:ascii="Arial" w:hAnsi="Arial" w:cs="Arial"/>
                <w:sz w:val="20"/>
                <w:szCs w:val="20"/>
              </w:rPr>
              <w:t>хувиар</w:t>
            </w:r>
            <w:proofErr w:type="spellEnd"/>
            <w:r w:rsidRPr="001F28A1">
              <w:rPr>
                <w:rFonts w:ascii="Arial" w:hAnsi="Arial" w:cs="Arial"/>
                <w:sz w:val="20"/>
                <w:szCs w:val="20"/>
              </w:rPr>
              <w:t xml:space="preserve"> </w:t>
            </w:r>
            <w:proofErr w:type="spellStart"/>
            <w:r w:rsidRPr="001F28A1">
              <w:rPr>
                <w:rFonts w:ascii="Arial" w:hAnsi="Arial" w:cs="Arial"/>
                <w:sz w:val="20"/>
                <w:szCs w:val="20"/>
              </w:rPr>
              <w:t>илэрхийлнэ</w:t>
            </w:r>
            <w:proofErr w:type="spellEnd"/>
            <w:r w:rsidRPr="001F28A1">
              <w:rPr>
                <w:rFonts w:ascii="Arial" w:hAnsi="Arial" w:cs="Arial"/>
                <w:sz w:val="20"/>
                <w:szCs w:val="20"/>
              </w:rPr>
              <w:t>.</w:t>
            </w:r>
          </w:p>
          <w:p w:rsidR="00BC76C5" w:rsidRDefault="00BC76C5" w:rsidP="0010114A">
            <w:pPr>
              <w:spacing w:line="276" w:lineRule="auto"/>
              <w:rPr>
                <w:rFonts w:ascii="Arial" w:hAnsi="Arial" w:cs="Arial"/>
                <w:sz w:val="20"/>
                <w:szCs w:val="20"/>
              </w:rPr>
            </w:pPr>
          </w:p>
          <w:p w:rsidR="001F28A1" w:rsidRPr="00BC76C5" w:rsidRDefault="001F28A1" w:rsidP="001F28A1">
            <w:pPr>
              <w:rPr>
                <w:rFonts w:ascii="Arial" w:hAnsi="Arial" w:cs="Arial"/>
                <w:b/>
                <w:sz w:val="24"/>
                <w:szCs w:val="24"/>
              </w:rPr>
            </w:pPr>
            <w:r w:rsidRPr="00BC76C5">
              <w:rPr>
                <w:rFonts w:ascii="Arial" w:hAnsi="Arial" w:cs="Arial"/>
                <w:b/>
                <w:sz w:val="24"/>
                <w:szCs w:val="24"/>
              </w:rPr>
              <w:t>4.12.3</w:t>
            </w:r>
          </w:p>
          <w:p w:rsidR="0010114A" w:rsidRDefault="0055377F" w:rsidP="0010114A">
            <w:pPr>
              <w:rPr>
                <w:rFonts w:ascii="Arial" w:hAnsi="Arial" w:cs="Arial"/>
                <w:b/>
                <w:sz w:val="24"/>
                <w:szCs w:val="24"/>
                <w:lang w:val="mn-MN"/>
              </w:rPr>
            </w:pPr>
            <w:r>
              <w:rPr>
                <w:rFonts w:ascii="Arial" w:hAnsi="Arial" w:cs="Arial"/>
                <w:b/>
                <w:sz w:val="24"/>
                <w:szCs w:val="24"/>
                <w:lang w:val="mn-MN"/>
              </w:rPr>
              <w:t>анхдагч</w:t>
            </w:r>
            <w:r w:rsidR="001F28A1" w:rsidRPr="00BC76C5">
              <w:rPr>
                <w:rFonts w:ascii="Arial" w:hAnsi="Arial" w:cs="Arial"/>
                <w:b/>
                <w:sz w:val="24"/>
                <w:szCs w:val="24"/>
              </w:rPr>
              <w:t xml:space="preserve"> </w:t>
            </w:r>
            <w:proofErr w:type="spellStart"/>
            <w:r w:rsidR="001F28A1" w:rsidRPr="00BC76C5">
              <w:rPr>
                <w:rFonts w:ascii="Arial" w:hAnsi="Arial" w:cs="Arial"/>
                <w:b/>
                <w:sz w:val="24"/>
                <w:szCs w:val="24"/>
              </w:rPr>
              <w:t>дэд</w:t>
            </w:r>
            <w:proofErr w:type="spellEnd"/>
            <w:r w:rsidR="001F28A1" w:rsidRPr="00BC76C5">
              <w:rPr>
                <w:rFonts w:ascii="Arial" w:hAnsi="Arial" w:cs="Arial"/>
                <w:b/>
                <w:sz w:val="24"/>
                <w:szCs w:val="24"/>
              </w:rPr>
              <w:t xml:space="preserve"> </w:t>
            </w:r>
            <w:proofErr w:type="spellStart"/>
            <w:r w:rsidR="001F28A1" w:rsidRPr="00BC76C5">
              <w:rPr>
                <w:rFonts w:ascii="Arial" w:hAnsi="Arial" w:cs="Arial"/>
                <w:b/>
                <w:sz w:val="24"/>
                <w:szCs w:val="24"/>
              </w:rPr>
              <w:t>системийн</w:t>
            </w:r>
            <w:proofErr w:type="spellEnd"/>
            <w:r w:rsidR="001F28A1" w:rsidRPr="00BC76C5">
              <w:rPr>
                <w:rFonts w:ascii="Arial" w:hAnsi="Arial" w:cs="Arial"/>
                <w:b/>
                <w:sz w:val="24"/>
                <w:szCs w:val="24"/>
              </w:rPr>
              <w:t xml:space="preserve"> </w:t>
            </w:r>
            <w:r w:rsidR="00350D46">
              <w:rPr>
                <w:rFonts w:ascii="Arial" w:hAnsi="Arial" w:cs="Arial"/>
                <w:b/>
                <w:sz w:val="24"/>
                <w:szCs w:val="24"/>
                <w:lang w:val="mn-MN"/>
              </w:rPr>
              <w:t xml:space="preserve">үр ашгийн </w:t>
            </w:r>
            <w:r w:rsidR="0010114A">
              <w:rPr>
                <w:rFonts w:ascii="Arial" w:hAnsi="Arial" w:cs="Arial"/>
                <w:b/>
                <w:sz w:val="24"/>
                <w:szCs w:val="24"/>
                <w:lang w:val="mn-MN"/>
              </w:rPr>
              <w:t>хүснэгт</w:t>
            </w:r>
          </w:p>
          <w:p w:rsidR="00350D46" w:rsidRDefault="00350D46" w:rsidP="00586E35">
            <w:pPr>
              <w:jc w:val="both"/>
              <w:rPr>
                <w:rFonts w:ascii="Arial" w:hAnsi="Arial" w:cs="Arial"/>
                <w:sz w:val="24"/>
                <w:szCs w:val="24"/>
                <w:lang w:val="mn-MN"/>
              </w:rPr>
            </w:pPr>
          </w:p>
          <w:p w:rsidR="0010114A" w:rsidRPr="00A11B31" w:rsidRDefault="0010114A" w:rsidP="00586E35">
            <w:pPr>
              <w:jc w:val="both"/>
              <w:rPr>
                <w:rFonts w:ascii="Arial" w:hAnsi="Arial" w:cs="Arial"/>
                <w:sz w:val="24"/>
                <w:szCs w:val="24"/>
                <w:lang w:val="mn-MN"/>
              </w:rPr>
            </w:pPr>
            <w:r w:rsidRPr="00A11B31">
              <w:rPr>
                <w:rFonts w:ascii="Arial" w:hAnsi="Arial" w:cs="Arial"/>
                <w:sz w:val="24"/>
                <w:szCs w:val="24"/>
                <w:lang w:val="mn-MN"/>
              </w:rPr>
              <w:t>эрчим хүчний чад</w:t>
            </w:r>
            <w:r w:rsidR="0011267A">
              <w:rPr>
                <w:rFonts w:ascii="Arial" w:hAnsi="Arial" w:cs="Arial"/>
                <w:sz w:val="24"/>
                <w:szCs w:val="24"/>
                <w:lang w:val="mn-MN"/>
              </w:rPr>
              <w:t>варын</w:t>
            </w:r>
            <w:r w:rsidRPr="00A11B31">
              <w:rPr>
                <w:rFonts w:ascii="Arial" w:hAnsi="Arial" w:cs="Arial"/>
                <w:sz w:val="24"/>
                <w:szCs w:val="24"/>
                <w:lang w:val="mn-MN"/>
              </w:rPr>
              <w:t xml:space="preserve"> </w:t>
            </w:r>
            <w:r w:rsidR="0011267A">
              <w:rPr>
                <w:rFonts w:ascii="Arial" w:hAnsi="Arial" w:cs="Arial"/>
                <w:sz w:val="24"/>
                <w:szCs w:val="24"/>
                <w:lang w:val="mn-MN"/>
              </w:rPr>
              <w:t>графикийн</w:t>
            </w:r>
            <w:r w:rsidRPr="00A11B31">
              <w:rPr>
                <w:rFonts w:ascii="Arial" w:hAnsi="Arial" w:cs="Arial"/>
                <w:sz w:val="24"/>
                <w:szCs w:val="24"/>
                <w:lang w:val="mn-MN"/>
              </w:rPr>
              <w:t xml:space="preserve"> бүх үндсэн цэгүүдэд ЦЭХХ-ын </w:t>
            </w:r>
            <w:r w:rsidR="00586E35">
              <w:rPr>
                <w:rFonts w:ascii="Arial" w:hAnsi="Arial" w:cs="Arial"/>
                <w:sz w:val="24"/>
                <w:szCs w:val="24"/>
                <w:lang w:val="mn-MN"/>
              </w:rPr>
              <w:t xml:space="preserve">анхдагч дэд </w:t>
            </w:r>
            <w:r>
              <w:rPr>
                <w:rFonts w:ascii="Arial" w:hAnsi="Arial" w:cs="Arial"/>
                <w:sz w:val="24"/>
                <w:szCs w:val="24"/>
                <w:lang w:val="mn-MN"/>
              </w:rPr>
              <w:t xml:space="preserve">системийн </w:t>
            </w:r>
            <w:r w:rsidRPr="00A11B31">
              <w:rPr>
                <w:rFonts w:ascii="Arial" w:hAnsi="Arial" w:cs="Arial"/>
                <w:sz w:val="24"/>
                <w:szCs w:val="24"/>
                <w:lang w:val="mn-MN"/>
              </w:rPr>
              <w:t xml:space="preserve">бүтэн циклийн  </w:t>
            </w:r>
            <w:r w:rsidR="0011267A">
              <w:rPr>
                <w:rFonts w:ascii="Arial" w:hAnsi="Arial" w:cs="Arial"/>
                <w:sz w:val="24"/>
                <w:szCs w:val="24"/>
                <w:lang w:val="mn-MN"/>
              </w:rPr>
              <w:t>үр ашгийг</w:t>
            </w:r>
            <w:r w:rsidRPr="00A11B31">
              <w:rPr>
                <w:rFonts w:ascii="Arial" w:hAnsi="Arial" w:cs="Arial"/>
                <w:sz w:val="24"/>
                <w:szCs w:val="24"/>
                <w:lang w:val="mn-MN"/>
              </w:rPr>
              <w:t xml:space="preserve"> тодорхойлдог хоёр хэмжээст хүснэгт</w:t>
            </w:r>
          </w:p>
          <w:p w:rsidR="0055377F" w:rsidRPr="00A11B31" w:rsidRDefault="0055377F" w:rsidP="00586E35">
            <w:pPr>
              <w:jc w:val="both"/>
              <w:rPr>
                <w:rFonts w:ascii="Arial" w:hAnsi="Arial" w:cs="Arial"/>
                <w:sz w:val="20"/>
                <w:szCs w:val="20"/>
                <w:lang w:val="mn-MN"/>
              </w:rPr>
            </w:pPr>
          </w:p>
          <w:p w:rsidR="001F28A1" w:rsidRPr="0011267A" w:rsidRDefault="001F28A1" w:rsidP="0055377F">
            <w:pPr>
              <w:jc w:val="both"/>
              <w:rPr>
                <w:rFonts w:ascii="Arial" w:hAnsi="Arial" w:cs="Arial"/>
                <w:sz w:val="20"/>
                <w:szCs w:val="20"/>
                <w:lang w:val="mn-MN"/>
              </w:rPr>
            </w:pPr>
            <w:r w:rsidRPr="00A11B31">
              <w:rPr>
                <w:rFonts w:ascii="Arial" w:hAnsi="Arial" w:cs="Arial"/>
                <w:sz w:val="20"/>
                <w:szCs w:val="20"/>
                <w:lang w:val="mn-MN"/>
              </w:rPr>
              <w:t xml:space="preserve">ЖИШЭЭ Хүснэгт 1-ийн дагуу </w:t>
            </w:r>
            <w:r w:rsidR="0055377F" w:rsidRPr="009E2209">
              <w:rPr>
                <w:rFonts w:ascii="Arial" w:hAnsi="Arial" w:cs="Arial"/>
                <w:sz w:val="20"/>
                <w:szCs w:val="20"/>
                <w:lang w:val="mn-MN"/>
              </w:rPr>
              <w:t>анхдагч</w:t>
            </w:r>
            <w:r w:rsidRPr="00A11B31">
              <w:rPr>
                <w:rFonts w:ascii="Arial" w:hAnsi="Arial" w:cs="Arial"/>
                <w:sz w:val="20"/>
                <w:szCs w:val="20"/>
                <w:lang w:val="mn-MN"/>
              </w:rPr>
              <w:t xml:space="preserve"> дэд системийн </w:t>
            </w:r>
            <w:r w:rsidR="0011267A">
              <w:rPr>
                <w:rFonts w:ascii="Arial" w:hAnsi="Arial" w:cs="Arial"/>
                <w:sz w:val="20"/>
                <w:szCs w:val="20"/>
                <w:lang w:val="mn-MN"/>
              </w:rPr>
              <w:t>үр ашгийн</w:t>
            </w:r>
            <w:r w:rsidRPr="00A11B31">
              <w:rPr>
                <w:rFonts w:ascii="Arial" w:hAnsi="Arial" w:cs="Arial"/>
                <w:sz w:val="20"/>
                <w:szCs w:val="20"/>
                <w:lang w:val="mn-MN"/>
              </w:rPr>
              <w:t xml:space="preserve"> </w:t>
            </w:r>
            <w:r w:rsidR="0011267A">
              <w:rPr>
                <w:rFonts w:ascii="Arial" w:hAnsi="Arial" w:cs="Arial"/>
                <w:sz w:val="20"/>
                <w:szCs w:val="20"/>
                <w:lang w:val="mn-MN"/>
              </w:rPr>
              <w:t xml:space="preserve">графикийн </w:t>
            </w:r>
            <w:r w:rsidR="0055377F">
              <w:rPr>
                <w:rFonts w:ascii="Arial" w:hAnsi="Arial" w:cs="Arial"/>
                <w:sz w:val="20"/>
                <w:szCs w:val="20"/>
                <w:lang w:val="mn-MN"/>
              </w:rPr>
              <w:t xml:space="preserve">нэгдүгээр </w:t>
            </w:r>
            <w:r w:rsidRPr="00A11B31">
              <w:rPr>
                <w:rFonts w:ascii="Arial" w:hAnsi="Arial" w:cs="Arial"/>
                <w:sz w:val="20"/>
                <w:szCs w:val="20"/>
                <w:lang w:val="mn-MN"/>
              </w:rPr>
              <w:t>тэнхлэг нь цэнэг</w:t>
            </w:r>
            <w:r w:rsidR="0055377F">
              <w:rPr>
                <w:rFonts w:ascii="Arial" w:hAnsi="Arial" w:cs="Arial"/>
                <w:sz w:val="20"/>
                <w:szCs w:val="20"/>
                <w:lang w:val="mn-MN"/>
              </w:rPr>
              <w:t>лэ</w:t>
            </w:r>
            <w:r w:rsidR="0011267A">
              <w:rPr>
                <w:rFonts w:ascii="Arial" w:hAnsi="Arial" w:cs="Arial"/>
                <w:sz w:val="20"/>
                <w:szCs w:val="20"/>
                <w:lang w:val="mn-MN"/>
              </w:rPr>
              <w:t xml:space="preserve">лтийн </w:t>
            </w:r>
            <w:r w:rsidR="0055377F">
              <w:rPr>
                <w:rFonts w:ascii="Arial" w:hAnsi="Arial" w:cs="Arial"/>
                <w:sz w:val="20"/>
                <w:szCs w:val="20"/>
                <w:lang w:val="mn-MN"/>
              </w:rPr>
              <w:t xml:space="preserve">сегментдээ багадаа </w:t>
            </w:r>
            <w:r w:rsidRPr="00A11B31">
              <w:rPr>
                <w:rFonts w:ascii="Arial" w:hAnsi="Arial" w:cs="Arial"/>
                <w:sz w:val="20"/>
                <w:szCs w:val="20"/>
                <w:lang w:val="mn-MN"/>
              </w:rPr>
              <w:t xml:space="preserve"> чад</w:t>
            </w:r>
            <w:r w:rsidR="0011267A">
              <w:rPr>
                <w:rFonts w:ascii="Arial" w:hAnsi="Arial" w:cs="Arial"/>
                <w:sz w:val="20"/>
                <w:szCs w:val="20"/>
                <w:lang w:val="mn-MN"/>
              </w:rPr>
              <w:t>варын</w:t>
            </w:r>
            <w:r w:rsidRPr="00A11B31">
              <w:rPr>
                <w:rFonts w:ascii="Arial" w:hAnsi="Arial" w:cs="Arial"/>
                <w:sz w:val="20"/>
                <w:szCs w:val="20"/>
                <w:lang w:val="mn-MN"/>
              </w:rPr>
              <w:t xml:space="preserve"> </w:t>
            </w:r>
            <w:r w:rsidR="0011267A">
              <w:rPr>
                <w:rFonts w:ascii="Arial" w:hAnsi="Arial" w:cs="Arial"/>
                <w:sz w:val="20"/>
                <w:szCs w:val="20"/>
                <w:lang w:val="mn-MN"/>
              </w:rPr>
              <w:t>графикийн</w:t>
            </w:r>
            <w:r w:rsidRPr="00A11B31">
              <w:rPr>
                <w:rFonts w:ascii="Arial" w:hAnsi="Arial" w:cs="Arial"/>
                <w:sz w:val="20"/>
                <w:szCs w:val="20"/>
                <w:lang w:val="mn-MN"/>
              </w:rPr>
              <w:t xml:space="preserve"> </w:t>
            </w:r>
            <w:r w:rsidR="0055377F" w:rsidRPr="00A11B31">
              <w:rPr>
                <w:rFonts w:ascii="Arial" w:hAnsi="Arial" w:cs="Arial"/>
                <w:sz w:val="20"/>
                <w:szCs w:val="20"/>
                <w:lang w:val="mn-MN"/>
              </w:rPr>
              <w:t>10</w:t>
            </w:r>
            <w:r w:rsidR="0055377F">
              <w:rPr>
                <w:rFonts w:ascii="Arial" w:hAnsi="Arial" w:cs="Arial"/>
                <w:sz w:val="20"/>
                <w:szCs w:val="20"/>
                <w:lang w:val="mn-MN"/>
              </w:rPr>
              <w:t xml:space="preserve"> </w:t>
            </w:r>
            <w:r w:rsidRPr="00A11B31">
              <w:rPr>
                <w:rFonts w:ascii="Arial" w:hAnsi="Arial" w:cs="Arial"/>
                <w:sz w:val="20"/>
                <w:szCs w:val="20"/>
                <w:lang w:val="mn-MN"/>
              </w:rPr>
              <w:t>цэг</w:t>
            </w:r>
            <w:r w:rsidR="0055377F">
              <w:rPr>
                <w:rFonts w:ascii="Arial" w:hAnsi="Arial" w:cs="Arial"/>
                <w:sz w:val="20"/>
                <w:szCs w:val="20"/>
                <w:lang w:val="mn-MN"/>
              </w:rPr>
              <w:t>тэй</w:t>
            </w:r>
            <w:r w:rsidRPr="00A11B31">
              <w:rPr>
                <w:rFonts w:ascii="Arial" w:hAnsi="Arial" w:cs="Arial"/>
                <w:sz w:val="20"/>
                <w:szCs w:val="20"/>
                <w:lang w:val="mn-MN"/>
              </w:rPr>
              <w:t>, хоёр</w:t>
            </w:r>
            <w:r w:rsidR="00F34ECA">
              <w:rPr>
                <w:rFonts w:ascii="Arial" w:hAnsi="Arial" w:cs="Arial"/>
                <w:sz w:val="20"/>
                <w:szCs w:val="20"/>
                <w:lang w:val="mn-MN"/>
              </w:rPr>
              <w:t>дугаар</w:t>
            </w:r>
            <w:r w:rsidRPr="00A11B31">
              <w:rPr>
                <w:rFonts w:ascii="Arial" w:hAnsi="Arial" w:cs="Arial"/>
                <w:sz w:val="20"/>
                <w:szCs w:val="20"/>
                <w:lang w:val="mn-MN"/>
              </w:rPr>
              <w:t xml:space="preserve"> тэнхлэг нь цэнэг</w:t>
            </w:r>
            <w:r w:rsidR="00F34ECA">
              <w:rPr>
                <w:rFonts w:ascii="Arial" w:hAnsi="Arial" w:cs="Arial"/>
                <w:sz w:val="20"/>
                <w:szCs w:val="20"/>
                <w:lang w:val="mn-MN"/>
              </w:rPr>
              <w:t>-алдалтын сегментдээ</w:t>
            </w:r>
            <w:r w:rsidRPr="00A11B31">
              <w:rPr>
                <w:rFonts w:ascii="Arial" w:hAnsi="Arial" w:cs="Arial"/>
                <w:sz w:val="20"/>
                <w:szCs w:val="20"/>
                <w:lang w:val="mn-MN"/>
              </w:rPr>
              <w:t xml:space="preserve"> </w:t>
            </w:r>
            <w:r w:rsidR="00F34ECA">
              <w:rPr>
                <w:rFonts w:ascii="Arial" w:hAnsi="Arial" w:cs="Arial"/>
                <w:sz w:val="20"/>
                <w:szCs w:val="20"/>
                <w:lang w:val="mn-MN"/>
              </w:rPr>
              <w:t>чад</w:t>
            </w:r>
            <w:r w:rsidR="0011267A">
              <w:rPr>
                <w:rFonts w:ascii="Arial" w:hAnsi="Arial" w:cs="Arial"/>
                <w:sz w:val="20"/>
                <w:szCs w:val="20"/>
                <w:lang w:val="mn-MN"/>
              </w:rPr>
              <w:t>варын</w:t>
            </w:r>
            <w:r w:rsidR="00F34ECA">
              <w:rPr>
                <w:rFonts w:ascii="Arial" w:hAnsi="Arial" w:cs="Arial"/>
                <w:sz w:val="20"/>
                <w:szCs w:val="20"/>
                <w:lang w:val="mn-MN"/>
              </w:rPr>
              <w:t xml:space="preserve"> </w:t>
            </w:r>
            <w:r w:rsidR="0011267A">
              <w:rPr>
                <w:rFonts w:ascii="Arial" w:hAnsi="Arial" w:cs="Arial"/>
                <w:sz w:val="20"/>
                <w:szCs w:val="20"/>
                <w:lang w:val="mn-MN"/>
              </w:rPr>
              <w:t>графикийн</w:t>
            </w:r>
            <w:r w:rsidR="00F34ECA">
              <w:rPr>
                <w:rFonts w:ascii="Arial" w:hAnsi="Arial" w:cs="Arial"/>
                <w:sz w:val="20"/>
                <w:szCs w:val="20"/>
                <w:lang w:val="mn-MN"/>
              </w:rPr>
              <w:t xml:space="preserve"> </w:t>
            </w:r>
            <w:r w:rsidR="009E2209">
              <w:rPr>
                <w:rFonts w:ascii="Arial" w:hAnsi="Arial" w:cs="Arial"/>
                <w:sz w:val="20"/>
                <w:szCs w:val="20"/>
                <w:lang w:val="mn-MN"/>
              </w:rPr>
              <w:t>багадаа</w:t>
            </w:r>
            <w:r w:rsidR="009E2209" w:rsidRPr="00A11B31">
              <w:rPr>
                <w:rFonts w:ascii="Arial" w:hAnsi="Arial" w:cs="Arial"/>
                <w:sz w:val="20"/>
                <w:szCs w:val="20"/>
                <w:lang w:val="mn-MN"/>
              </w:rPr>
              <w:t xml:space="preserve"> </w:t>
            </w:r>
            <w:r w:rsidRPr="00A11B31">
              <w:rPr>
                <w:rFonts w:ascii="Arial" w:hAnsi="Arial" w:cs="Arial"/>
                <w:sz w:val="20"/>
                <w:szCs w:val="20"/>
                <w:lang w:val="mn-MN"/>
              </w:rPr>
              <w:t>10</w:t>
            </w:r>
            <w:r w:rsidR="00F34ECA">
              <w:rPr>
                <w:rFonts w:ascii="Arial" w:hAnsi="Arial" w:cs="Arial"/>
                <w:sz w:val="20"/>
                <w:szCs w:val="20"/>
                <w:lang w:val="mn-MN"/>
              </w:rPr>
              <w:t xml:space="preserve"> цэгтэй байдаг.</w:t>
            </w:r>
            <w:r w:rsidRPr="00A11B31">
              <w:rPr>
                <w:rFonts w:ascii="Arial" w:hAnsi="Arial" w:cs="Arial"/>
                <w:sz w:val="20"/>
                <w:szCs w:val="20"/>
                <w:lang w:val="mn-MN"/>
              </w:rPr>
              <w:t xml:space="preserve"> </w:t>
            </w:r>
            <w:r w:rsidRPr="0011267A">
              <w:rPr>
                <w:rFonts w:ascii="Arial" w:hAnsi="Arial" w:cs="Arial"/>
                <w:sz w:val="20"/>
                <w:szCs w:val="20"/>
                <w:lang w:val="mn-MN"/>
              </w:rPr>
              <w:t xml:space="preserve">Эдгээр цэгүүдийг </w:t>
            </w:r>
            <w:r w:rsidR="009E2209">
              <w:rPr>
                <w:rFonts w:ascii="Arial" w:hAnsi="Arial" w:cs="Arial"/>
                <w:sz w:val="20"/>
                <w:szCs w:val="20"/>
                <w:lang w:val="mn-MN"/>
              </w:rPr>
              <w:t xml:space="preserve">хэрхэн </w:t>
            </w:r>
            <w:r w:rsidRPr="0011267A">
              <w:rPr>
                <w:rFonts w:ascii="Arial" w:hAnsi="Arial" w:cs="Arial"/>
                <w:sz w:val="20"/>
                <w:szCs w:val="20"/>
                <w:lang w:val="mn-MN"/>
              </w:rPr>
              <w:t>сонгох</w:t>
            </w:r>
            <w:r w:rsidR="009E2209">
              <w:rPr>
                <w:rFonts w:ascii="Arial" w:hAnsi="Arial" w:cs="Arial"/>
                <w:sz w:val="20"/>
                <w:szCs w:val="20"/>
                <w:lang w:val="mn-MN"/>
              </w:rPr>
              <w:t>ыг</w:t>
            </w:r>
            <w:r w:rsidR="00F34ECA">
              <w:rPr>
                <w:rFonts w:ascii="Arial" w:hAnsi="Arial" w:cs="Arial"/>
                <w:sz w:val="20"/>
                <w:szCs w:val="20"/>
                <w:lang w:val="mn-MN"/>
              </w:rPr>
              <w:t xml:space="preserve"> </w:t>
            </w:r>
            <w:r w:rsidRPr="0011267A">
              <w:rPr>
                <w:rFonts w:ascii="Arial" w:hAnsi="Arial" w:cs="Arial"/>
                <w:sz w:val="20"/>
                <w:szCs w:val="20"/>
                <w:lang w:val="mn-MN"/>
              </w:rPr>
              <w:t xml:space="preserve"> дараахь </w:t>
            </w:r>
            <w:r w:rsidR="009E2209">
              <w:rPr>
                <w:rFonts w:ascii="Arial" w:hAnsi="Arial" w:cs="Arial"/>
                <w:sz w:val="20"/>
                <w:szCs w:val="20"/>
                <w:lang w:val="mn-MN"/>
              </w:rPr>
              <w:t>зааврын дагуу</w:t>
            </w:r>
            <w:r w:rsidRPr="0011267A">
              <w:rPr>
                <w:rFonts w:ascii="Arial" w:hAnsi="Arial" w:cs="Arial"/>
                <w:sz w:val="20"/>
                <w:szCs w:val="20"/>
                <w:lang w:val="mn-MN"/>
              </w:rPr>
              <w:t xml:space="preserve"> </w:t>
            </w:r>
            <w:r w:rsidR="009E2209">
              <w:rPr>
                <w:rFonts w:ascii="Arial" w:hAnsi="Arial" w:cs="Arial"/>
                <w:sz w:val="20"/>
                <w:szCs w:val="20"/>
                <w:lang w:val="mn-MN"/>
              </w:rPr>
              <w:t>гүйцэтгэнэ.</w:t>
            </w:r>
          </w:p>
          <w:p w:rsidR="001F28A1" w:rsidRPr="0011267A" w:rsidRDefault="001F28A1" w:rsidP="001F28A1">
            <w:pPr>
              <w:rPr>
                <w:rFonts w:ascii="Arial" w:hAnsi="Arial" w:cs="Arial"/>
                <w:sz w:val="20"/>
                <w:szCs w:val="20"/>
                <w:lang w:val="mn-MN"/>
              </w:rPr>
            </w:pPr>
          </w:p>
          <w:p w:rsidR="00214859" w:rsidRDefault="009E2209" w:rsidP="00214859">
            <w:pPr>
              <w:pStyle w:val="ListParagraph"/>
              <w:numPr>
                <w:ilvl w:val="0"/>
                <w:numId w:val="15"/>
              </w:numPr>
              <w:ind w:left="310" w:right="-92"/>
              <w:rPr>
                <w:rFonts w:ascii="Arial" w:hAnsi="Arial" w:cs="Arial"/>
                <w:sz w:val="20"/>
                <w:szCs w:val="20"/>
                <w:lang w:val="mn-MN"/>
              </w:rPr>
            </w:pPr>
            <w:r w:rsidRPr="0011267A">
              <w:rPr>
                <w:rFonts w:ascii="Arial" w:hAnsi="Arial" w:cs="Arial"/>
                <w:sz w:val="20"/>
                <w:szCs w:val="20"/>
                <w:lang w:val="mn-MN"/>
              </w:rPr>
              <w:t>P</w:t>
            </w:r>
            <w:r w:rsidRPr="0011267A">
              <w:rPr>
                <w:rFonts w:ascii="Arial" w:hAnsi="Arial" w:cs="Arial"/>
                <w:sz w:val="20"/>
                <w:szCs w:val="20"/>
                <w:vertAlign w:val="subscript"/>
                <w:lang w:val="mn-MN"/>
              </w:rPr>
              <w:t>CR</w:t>
            </w:r>
            <w:r w:rsidRPr="0011267A">
              <w:rPr>
                <w:rFonts w:ascii="Arial" w:hAnsi="Arial" w:cs="Arial"/>
                <w:sz w:val="20"/>
                <w:szCs w:val="20"/>
                <w:lang w:val="mn-MN"/>
              </w:rPr>
              <w:t>, P</w:t>
            </w:r>
            <w:r w:rsidRPr="0011267A">
              <w:rPr>
                <w:rFonts w:ascii="Arial" w:hAnsi="Arial" w:cs="Arial"/>
                <w:sz w:val="20"/>
                <w:szCs w:val="20"/>
                <w:vertAlign w:val="subscript"/>
                <w:lang w:val="mn-MN"/>
              </w:rPr>
              <w:t>DR</w:t>
            </w:r>
            <w:r w:rsidRPr="0011267A">
              <w:rPr>
                <w:rFonts w:ascii="Arial" w:hAnsi="Arial" w:cs="Arial"/>
                <w:sz w:val="20"/>
                <w:szCs w:val="20"/>
                <w:lang w:val="mn-MN"/>
              </w:rPr>
              <w:t>, Q</w:t>
            </w:r>
            <w:r w:rsidRPr="0011267A">
              <w:rPr>
                <w:rFonts w:ascii="Arial" w:hAnsi="Arial" w:cs="Arial"/>
                <w:sz w:val="20"/>
                <w:szCs w:val="20"/>
                <w:vertAlign w:val="subscript"/>
                <w:lang w:val="mn-MN"/>
              </w:rPr>
              <w:t>IR</w:t>
            </w:r>
            <w:r w:rsidRPr="00214859">
              <w:rPr>
                <w:rFonts w:ascii="Arial" w:hAnsi="Arial" w:cs="Arial"/>
                <w:sz w:val="20"/>
                <w:szCs w:val="20"/>
                <w:vertAlign w:val="subscript"/>
                <w:lang w:val="mn-MN"/>
              </w:rPr>
              <w:t>,</w:t>
            </w:r>
            <w:r w:rsidRPr="0011267A">
              <w:rPr>
                <w:rFonts w:ascii="Arial" w:hAnsi="Arial" w:cs="Arial"/>
                <w:sz w:val="20"/>
                <w:szCs w:val="20"/>
                <w:lang w:val="mn-MN"/>
              </w:rPr>
              <w:t xml:space="preserve"> Q</w:t>
            </w:r>
            <w:r w:rsidRPr="0011267A">
              <w:rPr>
                <w:rFonts w:ascii="Arial" w:hAnsi="Arial" w:cs="Arial"/>
                <w:sz w:val="20"/>
                <w:szCs w:val="20"/>
                <w:vertAlign w:val="subscript"/>
                <w:lang w:val="mn-MN"/>
              </w:rPr>
              <w:t>CR</w:t>
            </w:r>
            <w:r w:rsidRPr="00214859">
              <w:rPr>
                <w:rFonts w:ascii="Arial" w:hAnsi="Arial" w:cs="Arial"/>
                <w:sz w:val="20"/>
                <w:szCs w:val="20"/>
                <w:vertAlign w:val="subscript"/>
                <w:lang w:val="mn-MN"/>
              </w:rPr>
              <w:t>,</w:t>
            </w:r>
            <w:r w:rsidRPr="0011267A">
              <w:rPr>
                <w:rFonts w:ascii="Arial" w:hAnsi="Arial" w:cs="Arial"/>
                <w:sz w:val="20"/>
                <w:szCs w:val="20"/>
                <w:lang w:val="mn-MN"/>
              </w:rPr>
              <w:t xml:space="preserve"> </w:t>
            </w:r>
            <w:r w:rsidRPr="00214859">
              <w:rPr>
                <w:rFonts w:ascii="Arial" w:hAnsi="Arial" w:cs="Arial"/>
                <w:sz w:val="20"/>
                <w:szCs w:val="20"/>
                <w:lang w:val="mn-MN"/>
              </w:rPr>
              <w:t xml:space="preserve"> </w:t>
            </w:r>
            <w:r>
              <w:rPr>
                <w:rFonts w:ascii="Arial" w:hAnsi="Arial" w:cs="Arial"/>
                <w:sz w:val="20"/>
                <w:szCs w:val="20"/>
                <w:lang w:val="mn-MN"/>
              </w:rPr>
              <w:t xml:space="preserve">гэсэн </w:t>
            </w:r>
            <w:r w:rsidR="0011267A">
              <w:rPr>
                <w:rFonts w:ascii="Arial" w:hAnsi="Arial" w:cs="Arial"/>
                <w:sz w:val="20"/>
                <w:szCs w:val="20"/>
                <w:lang w:val="mn-MN"/>
              </w:rPr>
              <w:t>бүрэн тогтоосон</w:t>
            </w:r>
            <w:r w:rsidR="001F28A1" w:rsidRPr="0011267A">
              <w:rPr>
                <w:rFonts w:ascii="Arial" w:hAnsi="Arial" w:cs="Arial"/>
                <w:sz w:val="20"/>
                <w:szCs w:val="20"/>
                <w:lang w:val="mn-MN"/>
              </w:rPr>
              <w:t xml:space="preserve"> </w:t>
            </w:r>
            <w:r w:rsidR="00214859" w:rsidRPr="00214859">
              <w:rPr>
                <w:rFonts w:ascii="Arial" w:hAnsi="Arial" w:cs="Arial"/>
                <w:sz w:val="20"/>
                <w:szCs w:val="20"/>
                <w:lang w:val="mn-MN"/>
              </w:rPr>
              <w:t>чадалтай</w:t>
            </w:r>
            <w:r w:rsidR="001F28A1" w:rsidRPr="0011267A">
              <w:rPr>
                <w:rFonts w:ascii="Arial" w:hAnsi="Arial" w:cs="Arial"/>
                <w:sz w:val="20"/>
                <w:szCs w:val="20"/>
                <w:lang w:val="mn-MN"/>
              </w:rPr>
              <w:t xml:space="preserve">, </w:t>
            </w:r>
            <w:r w:rsidRPr="0011267A">
              <w:rPr>
                <w:rFonts w:ascii="Arial" w:hAnsi="Arial" w:cs="Arial"/>
                <w:sz w:val="20"/>
                <w:szCs w:val="20"/>
                <w:lang w:val="mn-MN"/>
              </w:rPr>
              <w:t>цэгүүдийн хооронд</w:t>
            </w:r>
            <w:r>
              <w:rPr>
                <w:rFonts w:ascii="Arial" w:hAnsi="Arial" w:cs="Arial"/>
                <w:sz w:val="20"/>
                <w:szCs w:val="20"/>
                <w:lang w:val="mn-MN"/>
              </w:rPr>
              <w:t xml:space="preserve">ох  </w:t>
            </w:r>
            <w:r w:rsidRPr="0011267A">
              <w:rPr>
                <w:rFonts w:ascii="Arial" w:hAnsi="Arial" w:cs="Arial"/>
                <w:sz w:val="20"/>
                <w:szCs w:val="20"/>
                <w:lang w:val="mn-MN"/>
              </w:rPr>
              <w:t>дурын хосло</w:t>
            </w:r>
            <w:r>
              <w:rPr>
                <w:rFonts w:ascii="Arial" w:hAnsi="Arial" w:cs="Arial"/>
                <w:sz w:val="20"/>
                <w:szCs w:val="20"/>
                <w:lang w:val="mn-MN"/>
              </w:rPr>
              <w:t>лыг оруул</w:t>
            </w:r>
            <w:r w:rsidR="0079758F">
              <w:rPr>
                <w:rFonts w:ascii="Arial" w:hAnsi="Arial" w:cs="Arial"/>
                <w:sz w:val="20"/>
                <w:szCs w:val="20"/>
                <w:lang w:val="mn-MN"/>
              </w:rPr>
              <w:t>ах</w:t>
            </w:r>
          </w:p>
          <w:p w:rsidR="001F28A1" w:rsidRPr="0064566C" w:rsidRDefault="0011267A" w:rsidP="009E2209">
            <w:pPr>
              <w:pStyle w:val="ListParagraph"/>
              <w:numPr>
                <w:ilvl w:val="0"/>
                <w:numId w:val="15"/>
              </w:numPr>
              <w:ind w:left="310" w:right="-92"/>
              <w:rPr>
                <w:rFonts w:ascii="Arial" w:hAnsi="Arial" w:cs="Arial"/>
                <w:sz w:val="20"/>
                <w:szCs w:val="20"/>
                <w:lang w:val="mn-MN"/>
              </w:rPr>
            </w:pPr>
            <w:r>
              <w:rPr>
                <w:rFonts w:ascii="Arial" w:hAnsi="Arial" w:cs="Arial"/>
                <w:sz w:val="20"/>
                <w:szCs w:val="20"/>
                <w:lang w:val="mn-MN"/>
              </w:rPr>
              <w:t>тогтоо</w:t>
            </w:r>
            <w:r w:rsidR="0064566C">
              <w:rPr>
                <w:rFonts w:ascii="Arial" w:hAnsi="Arial" w:cs="Arial"/>
                <w:sz w:val="20"/>
                <w:szCs w:val="20"/>
                <w:lang w:val="mn-MN"/>
              </w:rPr>
              <w:t>сон</w:t>
            </w:r>
            <w:r w:rsidR="00214859" w:rsidRPr="009E2209">
              <w:rPr>
                <w:rFonts w:ascii="Arial" w:hAnsi="Arial" w:cs="Arial"/>
                <w:sz w:val="20"/>
                <w:szCs w:val="20"/>
                <w:lang w:val="mn-MN"/>
              </w:rPr>
              <w:t xml:space="preserve"> бодит чадлын </w:t>
            </w:r>
            <w:r w:rsidR="0093451E" w:rsidRPr="0019393A">
              <w:rPr>
                <w:rFonts w:ascii="Arial" w:hAnsi="Arial" w:cs="Arial"/>
                <w:sz w:val="20"/>
                <w:szCs w:val="20"/>
                <w:lang w:val="mn-MN"/>
              </w:rPr>
              <w:t xml:space="preserve">&lt; 5% </w:t>
            </w:r>
            <w:r w:rsidR="0093451E" w:rsidRPr="009E2209">
              <w:rPr>
                <w:rFonts w:ascii="Arial" w:hAnsi="Arial" w:cs="Arial"/>
                <w:sz w:val="20"/>
                <w:szCs w:val="20"/>
                <w:lang w:val="mn-MN"/>
              </w:rPr>
              <w:t>бодит</w:t>
            </w:r>
            <w:r w:rsidR="001F28A1" w:rsidRPr="0019393A">
              <w:rPr>
                <w:rFonts w:ascii="Arial" w:hAnsi="Arial" w:cs="Arial"/>
                <w:sz w:val="20"/>
                <w:szCs w:val="20"/>
                <w:lang w:val="mn-MN"/>
              </w:rPr>
              <w:t xml:space="preserve"> чадалтай цэгүүд</w:t>
            </w:r>
            <w:r w:rsidR="0064566C">
              <w:rPr>
                <w:rFonts w:ascii="Arial" w:hAnsi="Arial" w:cs="Arial"/>
                <w:sz w:val="20"/>
                <w:szCs w:val="20"/>
                <w:lang w:val="mn-MN"/>
              </w:rPr>
              <w:t>ийг орхих</w:t>
            </w:r>
            <w:r w:rsidR="001F28A1" w:rsidRPr="0019393A">
              <w:rPr>
                <w:rFonts w:ascii="Arial" w:hAnsi="Arial" w:cs="Arial"/>
                <w:sz w:val="20"/>
                <w:szCs w:val="20"/>
                <w:lang w:val="mn-MN"/>
              </w:rPr>
              <w:t>;</w:t>
            </w:r>
          </w:p>
          <w:p w:rsidR="00582E4C" w:rsidRPr="0064566C" w:rsidRDefault="0093451E" w:rsidP="0064566C">
            <w:pPr>
              <w:pStyle w:val="ListParagraph"/>
              <w:numPr>
                <w:ilvl w:val="0"/>
                <w:numId w:val="15"/>
              </w:numPr>
              <w:ind w:left="310" w:right="-92"/>
              <w:rPr>
                <w:rFonts w:ascii="Arial" w:hAnsi="Arial" w:cs="Arial"/>
                <w:sz w:val="20"/>
                <w:szCs w:val="20"/>
                <w:lang w:val="mn-MN"/>
              </w:rPr>
            </w:pPr>
            <w:r w:rsidRPr="0064566C">
              <w:rPr>
                <w:rFonts w:ascii="Arial" w:hAnsi="Arial" w:cs="Arial"/>
                <w:sz w:val="20"/>
                <w:szCs w:val="20"/>
                <w:lang w:val="mn-MN"/>
              </w:rPr>
              <w:t>бүтэн циклийн</w:t>
            </w:r>
            <w:r w:rsidR="001F28A1" w:rsidRPr="0019393A">
              <w:rPr>
                <w:rFonts w:ascii="Arial" w:hAnsi="Arial" w:cs="Arial"/>
                <w:sz w:val="20"/>
                <w:szCs w:val="20"/>
                <w:lang w:val="mn-MN"/>
              </w:rPr>
              <w:t xml:space="preserve"> </w:t>
            </w:r>
            <w:r w:rsidR="0011267A">
              <w:rPr>
                <w:rFonts w:ascii="Arial" w:hAnsi="Arial" w:cs="Arial"/>
                <w:sz w:val="20"/>
                <w:szCs w:val="20"/>
                <w:lang w:val="mn-MN"/>
              </w:rPr>
              <w:t>үр ашиг нь</w:t>
            </w:r>
            <w:r w:rsidR="001F28A1" w:rsidRPr="0019393A">
              <w:rPr>
                <w:rFonts w:ascii="Arial" w:hAnsi="Arial" w:cs="Arial"/>
                <w:sz w:val="20"/>
                <w:szCs w:val="20"/>
                <w:lang w:val="mn-MN"/>
              </w:rPr>
              <w:t xml:space="preserve"> хамгийн бага</w:t>
            </w:r>
            <w:r w:rsidRPr="0064566C">
              <w:rPr>
                <w:rFonts w:ascii="Arial" w:hAnsi="Arial" w:cs="Arial"/>
                <w:sz w:val="20"/>
                <w:szCs w:val="20"/>
                <w:lang w:val="mn-MN"/>
              </w:rPr>
              <w:t xml:space="preserve"> утгадаа</w:t>
            </w:r>
            <w:r w:rsidR="001F28A1" w:rsidRPr="0019393A">
              <w:rPr>
                <w:rFonts w:ascii="Arial" w:hAnsi="Arial" w:cs="Arial"/>
                <w:sz w:val="20"/>
                <w:szCs w:val="20"/>
                <w:lang w:val="mn-MN"/>
              </w:rPr>
              <w:t xml:space="preserve"> </w:t>
            </w:r>
            <w:r w:rsidR="00582E4C" w:rsidRPr="0064566C">
              <w:rPr>
                <w:rFonts w:ascii="Arial" w:hAnsi="Arial" w:cs="Arial"/>
                <w:sz w:val="20"/>
                <w:szCs w:val="20"/>
                <w:lang w:val="mn-MN"/>
              </w:rPr>
              <w:t xml:space="preserve"> </w:t>
            </w:r>
          </w:p>
          <w:p w:rsidR="0079758F" w:rsidRDefault="00582E4C" w:rsidP="0079758F">
            <w:pPr>
              <w:rPr>
                <w:rFonts w:ascii="Arial" w:hAnsi="Arial" w:cs="Arial"/>
                <w:sz w:val="20"/>
                <w:szCs w:val="20"/>
              </w:rPr>
            </w:pPr>
            <w:r>
              <w:rPr>
                <w:rFonts w:ascii="Arial" w:hAnsi="Arial" w:cs="Arial"/>
                <w:sz w:val="20"/>
                <w:szCs w:val="20"/>
                <w:lang w:val="mn-MN"/>
              </w:rPr>
              <w:t xml:space="preserve">     </w:t>
            </w:r>
            <w:r w:rsidR="0093451E">
              <w:rPr>
                <w:rFonts w:ascii="Arial" w:hAnsi="Arial" w:cs="Arial"/>
                <w:sz w:val="20"/>
                <w:szCs w:val="20"/>
                <w:lang w:val="mn-MN"/>
              </w:rPr>
              <w:t>хүрсэн</w:t>
            </w:r>
            <w:r w:rsidR="001F28A1" w:rsidRPr="001F28A1">
              <w:rPr>
                <w:rFonts w:ascii="Arial" w:hAnsi="Arial" w:cs="Arial"/>
                <w:sz w:val="20"/>
                <w:szCs w:val="20"/>
              </w:rPr>
              <w:t xml:space="preserve"> </w:t>
            </w:r>
            <w:proofErr w:type="spellStart"/>
            <w:r w:rsidR="001F28A1" w:rsidRPr="001F28A1">
              <w:rPr>
                <w:rFonts w:ascii="Arial" w:hAnsi="Arial" w:cs="Arial"/>
                <w:sz w:val="20"/>
                <w:szCs w:val="20"/>
              </w:rPr>
              <w:t>хослолыг</w:t>
            </w:r>
            <w:proofErr w:type="spellEnd"/>
            <w:r w:rsidR="001F28A1" w:rsidRPr="001F28A1">
              <w:rPr>
                <w:rFonts w:ascii="Arial" w:hAnsi="Arial" w:cs="Arial"/>
                <w:sz w:val="20"/>
                <w:szCs w:val="20"/>
              </w:rPr>
              <w:t xml:space="preserve"> </w:t>
            </w:r>
            <w:r w:rsidR="0064566C">
              <w:rPr>
                <w:rFonts w:ascii="Arial" w:hAnsi="Arial" w:cs="Arial"/>
                <w:sz w:val="20"/>
                <w:szCs w:val="20"/>
                <w:lang w:val="mn-MN"/>
              </w:rPr>
              <w:t>оруул</w:t>
            </w:r>
            <w:r w:rsidR="0079758F">
              <w:rPr>
                <w:rFonts w:ascii="Arial" w:hAnsi="Arial" w:cs="Arial"/>
                <w:sz w:val="20"/>
                <w:szCs w:val="20"/>
                <w:lang w:val="mn-MN"/>
              </w:rPr>
              <w:t>ах</w:t>
            </w:r>
            <w:r w:rsidR="001F28A1" w:rsidRPr="001F28A1">
              <w:rPr>
                <w:rFonts w:ascii="Arial" w:hAnsi="Arial" w:cs="Arial"/>
                <w:sz w:val="20"/>
                <w:szCs w:val="20"/>
              </w:rPr>
              <w:t>;</w:t>
            </w:r>
          </w:p>
          <w:p w:rsidR="00582E4C" w:rsidRPr="0079758F" w:rsidRDefault="0093451E" w:rsidP="0079758F">
            <w:pPr>
              <w:pStyle w:val="ListParagraph"/>
              <w:numPr>
                <w:ilvl w:val="0"/>
                <w:numId w:val="15"/>
              </w:numPr>
              <w:ind w:left="318"/>
              <w:rPr>
                <w:rFonts w:ascii="Arial" w:hAnsi="Arial" w:cs="Arial"/>
                <w:sz w:val="20"/>
                <w:szCs w:val="20"/>
              </w:rPr>
            </w:pPr>
            <w:r w:rsidRPr="0079758F">
              <w:rPr>
                <w:rFonts w:ascii="Arial" w:hAnsi="Arial" w:cs="Arial"/>
                <w:sz w:val="20"/>
                <w:szCs w:val="20"/>
                <w:lang w:val="mn-MN"/>
              </w:rPr>
              <w:t>бүтэн циклийн</w:t>
            </w:r>
            <w:r w:rsidR="001F28A1" w:rsidRPr="0079758F">
              <w:rPr>
                <w:rFonts w:ascii="Arial" w:hAnsi="Arial" w:cs="Arial"/>
                <w:sz w:val="20"/>
                <w:szCs w:val="20"/>
              </w:rPr>
              <w:t xml:space="preserve"> </w:t>
            </w:r>
            <w:r w:rsidR="0011267A">
              <w:rPr>
                <w:rFonts w:ascii="Arial" w:hAnsi="Arial" w:cs="Arial"/>
                <w:sz w:val="20"/>
                <w:szCs w:val="20"/>
                <w:lang w:val="mn-MN"/>
              </w:rPr>
              <w:t xml:space="preserve">үр ашиг </w:t>
            </w:r>
            <w:r w:rsidR="0079758F">
              <w:rPr>
                <w:rFonts w:ascii="Arial" w:hAnsi="Arial" w:cs="Arial"/>
                <w:sz w:val="20"/>
                <w:szCs w:val="20"/>
                <w:lang w:val="mn-MN"/>
              </w:rPr>
              <w:t>нь</w:t>
            </w:r>
            <w:r w:rsidR="001F28A1" w:rsidRPr="0079758F">
              <w:rPr>
                <w:rFonts w:ascii="Arial" w:hAnsi="Arial" w:cs="Arial"/>
                <w:sz w:val="20"/>
                <w:szCs w:val="20"/>
              </w:rPr>
              <w:t xml:space="preserve"> </w:t>
            </w:r>
            <w:proofErr w:type="spellStart"/>
            <w:r w:rsidR="001F28A1" w:rsidRPr="0079758F">
              <w:rPr>
                <w:rFonts w:ascii="Arial" w:hAnsi="Arial" w:cs="Arial"/>
                <w:sz w:val="20"/>
                <w:szCs w:val="20"/>
              </w:rPr>
              <w:t>хамгийн</w:t>
            </w:r>
            <w:proofErr w:type="spellEnd"/>
            <w:r w:rsidR="001F28A1" w:rsidRPr="0079758F">
              <w:rPr>
                <w:rFonts w:ascii="Arial" w:hAnsi="Arial" w:cs="Arial"/>
                <w:sz w:val="20"/>
                <w:szCs w:val="20"/>
              </w:rPr>
              <w:t xml:space="preserve"> </w:t>
            </w:r>
            <w:proofErr w:type="spellStart"/>
            <w:r w:rsidR="001F28A1" w:rsidRPr="0079758F">
              <w:rPr>
                <w:rFonts w:ascii="Arial" w:hAnsi="Arial" w:cs="Arial"/>
                <w:sz w:val="20"/>
                <w:szCs w:val="20"/>
              </w:rPr>
              <w:t>их</w:t>
            </w:r>
            <w:proofErr w:type="spellEnd"/>
            <w:r w:rsidR="001F28A1" w:rsidRPr="0079758F">
              <w:rPr>
                <w:rFonts w:ascii="Arial" w:hAnsi="Arial" w:cs="Arial"/>
                <w:sz w:val="20"/>
                <w:szCs w:val="20"/>
              </w:rPr>
              <w:t xml:space="preserve"> </w:t>
            </w:r>
            <w:proofErr w:type="spellStart"/>
            <w:r w:rsidR="001F28A1" w:rsidRPr="0079758F">
              <w:rPr>
                <w:rFonts w:ascii="Arial" w:hAnsi="Arial" w:cs="Arial"/>
                <w:sz w:val="20"/>
                <w:szCs w:val="20"/>
              </w:rPr>
              <w:t>утгад</w:t>
            </w:r>
            <w:proofErr w:type="spellEnd"/>
            <w:r w:rsidRPr="0079758F">
              <w:rPr>
                <w:rFonts w:ascii="Arial" w:hAnsi="Arial" w:cs="Arial"/>
                <w:sz w:val="20"/>
                <w:szCs w:val="20"/>
                <w:lang w:val="mn-MN"/>
              </w:rPr>
              <w:t>аа</w:t>
            </w:r>
            <w:r w:rsidR="001F28A1" w:rsidRPr="0079758F">
              <w:rPr>
                <w:rFonts w:ascii="Arial" w:hAnsi="Arial" w:cs="Arial"/>
                <w:sz w:val="20"/>
                <w:szCs w:val="20"/>
              </w:rPr>
              <w:t xml:space="preserve"> </w:t>
            </w:r>
            <w:r w:rsidR="00582E4C" w:rsidRPr="0079758F">
              <w:rPr>
                <w:rFonts w:ascii="Arial" w:hAnsi="Arial" w:cs="Arial"/>
                <w:sz w:val="20"/>
                <w:szCs w:val="20"/>
              </w:rPr>
              <w:t xml:space="preserve"> </w:t>
            </w:r>
          </w:p>
          <w:p w:rsidR="001F28A1" w:rsidRPr="00582E4C" w:rsidRDefault="00582E4C" w:rsidP="00582E4C">
            <w:pPr>
              <w:rPr>
                <w:rFonts w:ascii="Arial" w:hAnsi="Arial" w:cs="Arial"/>
                <w:sz w:val="20"/>
                <w:szCs w:val="20"/>
              </w:rPr>
            </w:pPr>
            <w:r>
              <w:rPr>
                <w:rFonts w:ascii="Arial" w:hAnsi="Arial" w:cs="Arial"/>
                <w:sz w:val="20"/>
                <w:szCs w:val="20"/>
              </w:rPr>
              <w:lastRenderedPageBreak/>
              <w:t xml:space="preserve">     </w:t>
            </w:r>
            <w:proofErr w:type="spellStart"/>
            <w:r w:rsidR="001F28A1" w:rsidRPr="00582E4C">
              <w:rPr>
                <w:rFonts w:ascii="Arial" w:hAnsi="Arial" w:cs="Arial"/>
                <w:sz w:val="20"/>
                <w:szCs w:val="20"/>
              </w:rPr>
              <w:t>хүрсэн</w:t>
            </w:r>
            <w:proofErr w:type="spellEnd"/>
            <w:r w:rsidR="001F28A1" w:rsidRPr="00582E4C">
              <w:rPr>
                <w:rFonts w:ascii="Arial" w:hAnsi="Arial" w:cs="Arial"/>
                <w:sz w:val="20"/>
                <w:szCs w:val="20"/>
              </w:rPr>
              <w:t xml:space="preserve"> </w:t>
            </w:r>
            <w:proofErr w:type="spellStart"/>
            <w:r w:rsidR="001F28A1" w:rsidRPr="00582E4C">
              <w:rPr>
                <w:rFonts w:ascii="Arial" w:hAnsi="Arial" w:cs="Arial"/>
                <w:sz w:val="20"/>
                <w:szCs w:val="20"/>
              </w:rPr>
              <w:t>хослолыг</w:t>
            </w:r>
            <w:proofErr w:type="spellEnd"/>
            <w:r w:rsidR="001F28A1" w:rsidRPr="00582E4C">
              <w:rPr>
                <w:rFonts w:ascii="Arial" w:hAnsi="Arial" w:cs="Arial"/>
                <w:sz w:val="20"/>
                <w:szCs w:val="20"/>
              </w:rPr>
              <w:t xml:space="preserve"> </w:t>
            </w:r>
            <w:r w:rsidR="0079758F">
              <w:rPr>
                <w:rFonts w:ascii="Arial" w:hAnsi="Arial" w:cs="Arial"/>
                <w:sz w:val="20"/>
                <w:szCs w:val="20"/>
                <w:lang w:val="mn-MN"/>
              </w:rPr>
              <w:t>оруулах</w:t>
            </w:r>
            <w:r w:rsidR="001F28A1" w:rsidRPr="00582E4C">
              <w:rPr>
                <w:rFonts w:ascii="Arial" w:hAnsi="Arial" w:cs="Arial"/>
                <w:sz w:val="20"/>
                <w:szCs w:val="20"/>
              </w:rPr>
              <w:t>.</w:t>
            </w:r>
          </w:p>
          <w:p w:rsidR="001F28A1" w:rsidRPr="001F28A1" w:rsidRDefault="001F28A1" w:rsidP="001F28A1">
            <w:pPr>
              <w:rPr>
                <w:rFonts w:ascii="Arial" w:hAnsi="Arial" w:cs="Arial"/>
                <w:sz w:val="20"/>
                <w:szCs w:val="20"/>
              </w:rPr>
            </w:pPr>
          </w:p>
          <w:p w:rsidR="001F28A1" w:rsidRPr="001F28A1" w:rsidRDefault="001F28A1" w:rsidP="00013E64">
            <w:pPr>
              <w:jc w:val="both"/>
              <w:rPr>
                <w:rFonts w:ascii="Arial" w:hAnsi="Arial" w:cs="Arial"/>
                <w:sz w:val="20"/>
                <w:szCs w:val="20"/>
              </w:rPr>
            </w:pPr>
            <w:proofErr w:type="spellStart"/>
            <w:r w:rsidRPr="001F28A1">
              <w:rPr>
                <w:rFonts w:ascii="Arial" w:hAnsi="Arial" w:cs="Arial"/>
                <w:sz w:val="20"/>
                <w:szCs w:val="20"/>
              </w:rPr>
              <w:t>Тайлбар</w:t>
            </w:r>
            <w:proofErr w:type="spellEnd"/>
            <w:r w:rsidRPr="001F28A1">
              <w:rPr>
                <w:rFonts w:ascii="Arial" w:hAnsi="Arial" w:cs="Arial"/>
                <w:sz w:val="20"/>
                <w:szCs w:val="20"/>
              </w:rPr>
              <w:t xml:space="preserve"> 1: </w:t>
            </w:r>
            <w:proofErr w:type="spellStart"/>
            <w:r w:rsidRPr="001F28A1">
              <w:rPr>
                <w:rFonts w:ascii="Arial" w:hAnsi="Arial" w:cs="Arial"/>
                <w:sz w:val="20"/>
                <w:szCs w:val="20"/>
              </w:rPr>
              <w:t>Урьдчилан</w:t>
            </w:r>
            <w:proofErr w:type="spellEnd"/>
            <w:r w:rsidRPr="001F28A1">
              <w:rPr>
                <w:rFonts w:ascii="Arial" w:hAnsi="Arial" w:cs="Arial"/>
                <w:sz w:val="20"/>
                <w:szCs w:val="20"/>
              </w:rPr>
              <w:t xml:space="preserve"> </w:t>
            </w:r>
            <w:r w:rsidR="003D0DC4">
              <w:rPr>
                <w:rFonts w:ascii="Arial" w:hAnsi="Arial" w:cs="Arial"/>
                <w:sz w:val="20"/>
                <w:szCs w:val="20"/>
                <w:lang w:val="mn-MN"/>
              </w:rPr>
              <w:t>тодорхойлсон</w:t>
            </w:r>
            <w:r w:rsidRPr="001F28A1">
              <w:rPr>
                <w:rFonts w:ascii="Arial" w:hAnsi="Arial" w:cs="Arial"/>
                <w:sz w:val="20"/>
                <w:szCs w:val="20"/>
              </w:rPr>
              <w:t xml:space="preserve"> </w:t>
            </w:r>
            <w:proofErr w:type="spellStart"/>
            <w:r w:rsidRPr="001F28A1">
              <w:rPr>
                <w:rFonts w:ascii="Arial" w:hAnsi="Arial" w:cs="Arial"/>
                <w:sz w:val="20"/>
                <w:szCs w:val="20"/>
              </w:rPr>
              <w:t>цэнэглэ</w:t>
            </w:r>
            <w:proofErr w:type="spellEnd"/>
            <w:r w:rsidR="0093451E">
              <w:rPr>
                <w:rFonts w:ascii="Arial" w:hAnsi="Arial" w:cs="Arial"/>
                <w:sz w:val="20"/>
                <w:szCs w:val="20"/>
                <w:lang w:val="mn-MN"/>
              </w:rPr>
              <w:t>лт</w:t>
            </w:r>
            <w:r w:rsidRPr="001F28A1">
              <w:rPr>
                <w:rFonts w:ascii="Arial" w:hAnsi="Arial" w:cs="Arial"/>
                <w:sz w:val="20"/>
                <w:szCs w:val="20"/>
              </w:rPr>
              <w:t>/</w:t>
            </w:r>
            <w:proofErr w:type="spellStart"/>
            <w:r w:rsidRPr="001F28A1">
              <w:rPr>
                <w:rFonts w:ascii="Arial" w:hAnsi="Arial" w:cs="Arial"/>
                <w:sz w:val="20"/>
                <w:szCs w:val="20"/>
              </w:rPr>
              <w:t>цэнэг</w:t>
            </w:r>
            <w:proofErr w:type="spellEnd"/>
            <w:r w:rsidR="0093451E">
              <w:rPr>
                <w:rFonts w:ascii="Arial" w:hAnsi="Arial" w:cs="Arial"/>
                <w:sz w:val="20"/>
                <w:szCs w:val="20"/>
                <w:lang w:val="mn-MN"/>
              </w:rPr>
              <w:t>-алдалтын</w:t>
            </w:r>
            <w:r w:rsidRPr="001F28A1">
              <w:rPr>
                <w:rFonts w:ascii="Arial" w:hAnsi="Arial" w:cs="Arial"/>
                <w:sz w:val="20"/>
                <w:szCs w:val="20"/>
              </w:rPr>
              <w:t xml:space="preserve"> </w:t>
            </w:r>
            <w:r w:rsidR="0093451E">
              <w:rPr>
                <w:rFonts w:ascii="Arial" w:hAnsi="Arial" w:cs="Arial"/>
                <w:sz w:val="20"/>
                <w:szCs w:val="20"/>
                <w:lang w:val="mn-MN"/>
              </w:rPr>
              <w:t>цикл</w:t>
            </w:r>
            <w:r w:rsidRPr="001F28A1">
              <w:rPr>
                <w:rFonts w:ascii="Arial" w:hAnsi="Arial" w:cs="Arial"/>
                <w:sz w:val="20"/>
                <w:szCs w:val="20"/>
              </w:rPr>
              <w:t xml:space="preserve"> </w:t>
            </w:r>
            <w:proofErr w:type="spellStart"/>
            <w:r w:rsidRPr="001F28A1">
              <w:rPr>
                <w:rFonts w:ascii="Arial" w:hAnsi="Arial" w:cs="Arial"/>
                <w:sz w:val="20"/>
                <w:szCs w:val="20"/>
              </w:rPr>
              <w:t>нь</w:t>
            </w:r>
            <w:proofErr w:type="spellEnd"/>
            <w:r w:rsidRPr="001F28A1">
              <w:rPr>
                <w:rFonts w:ascii="Arial" w:hAnsi="Arial" w:cs="Arial"/>
                <w:sz w:val="20"/>
                <w:szCs w:val="20"/>
              </w:rPr>
              <w:t xml:space="preserve"> </w:t>
            </w:r>
            <w:proofErr w:type="spellStart"/>
            <w:r w:rsidRPr="001F28A1">
              <w:rPr>
                <w:rFonts w:ascii="Arial" w:hAnsi="Arial" w:cs="Arial"/>
                <w:sz w:val="20"/>
                <w:szCs w:val="20"/>
              </w:rPr>
              <w:t>цэнэглэ</w:t>
            </w:r>
            <w:proofErr w:type="spellEnd"/>
            <w:r w:rsidR="009B60AA">
              <w:rPr>
                <w:rFonts w:ascii="Arial" w:hAnsi="Arial" w:cs="Arial"/>
                <w:sz w:val="20"/>
                <w:szCs w:val="20"/>
                <w:lang w:val="mn-MN"/>
              </w:rPr>
              <w:t xml:space="preserve">лт </w:t>
            </w:r>
            <w:proofErr w:type="gramStart"/>
            <w:r w:rsidR="009B60AA">
              <w:rPr>
                <w:rFonts w:ascii="Arial" w:hAnsi="Arial" w:cs="Arial"/>
                <w:sz w:val="20"/>
                <w:szCs w:val="20"/>
                <w:lang w:val="mn-MN"/>
              </w:rPr>
              <w:t xml:space="preserve">болон </w:t>
            </w:r>
            <w:r w:rsidRPr="001F28A1">
              <w:rPr>
                <w:rFonts w:ascii="Arial" w:hAnsi="Arial" w:cs="Arial"/>
                <w:sz w:val="20"/>
                <w:szCs w:val="20"/>
              </w:rPr>
              <w:t xml:space="preserve"> </w:t>
            </w:r>
            <w:proofErr w:type="spellStart"/>
            <w:r w:rsidRPr="001F28A1">
              <w:rPr>
                <w:rFonts w:ascii="Arial" w:hAnsi="Arial" w:cs="Arial"/>
                <w:sz w:val="20"/>
                <w:szCs w:val="20"/>
              </w:rPr>
              <w:t>цэнэг</w:t>
            </w:r>
            <w:proofErr w:type="spellEnd"/>
            <w:proofErr w:type="gramEnd"/>
            <w:r w:rsidR="009B60AA">
              <w:rPr>
                <w:rFonts w:ascii="Arial" w:hAnsi="Arial" w:cs="Arial"/>
                <w:sz w:val="20"/>
                <w:szCs w:val="20"/>
                <w:lang w:val="mn-MN"/>
              </w:rPr>
              <w:t>-алдалтын</w:t>
            </w:r>
            <w:r w:rsidRPr="001F28A1">
              <w:rPr>
                <w:rFonts w:ascii="Arial" w:hAnsi="Arial" w:cs="Arial"/>
                <w:sz w:val="20"/>
                <w:szCs w:val="20"/>
              </w:rPr>
              <w:t xml:space="preserve"> </w:t>
            </w:r>
            <w:r w:rsidR="003D0DC4">
              <w:rPr>
                <w:rFonts w:ascii="Arial" w:hAnsi="Arial" w:cs="Arial"/>
                <w:sz w:val="20"/>
                <w:szCs w:val="20"/>
                <w:lang w:val="mn-MN"/>
              </w:rPr>
              <w:t>үеийн</w:t>
            </w:r>
            <w:r w:rsidR="009B60AA">
              <w:rPr>
                <w:rFonts w:ascii="Arial" w:hAnsi="Arial" w:cs="Arial"/>
                <w:sz w:val="20"/>
                <w:szCs w:val="20"/>
                <w:lang w:val="mn-MN"/>
              </w:rPr>
              <w:t xml:space="preserve"> чадлы</w:t>
            </w:r>
            <w:r w:rsidR="009A74F5">
              <w:rPr>
                <w:rFonts w:ascii="Arial" w:hAnsi="Arial" w:cs="Arial"/>
                <w:sz w:val="20"/>
                <w:szCs w:val="20"/>
                <w:lang w:val="mn-MN"/>
              </w:rPr>
              <w:t>н</w:t>
            </w:r>
            <w:r w:rsidR="009B60AA">
              <w:rPr>
                <w:rFonts w:ascii="Arial" w:hAnsi="Arial" w:cs="Arial"/>
                <w:sz w:val="20"/>
                <w:szCs w:val="20"/>
                <w:lang w:val="mn-MN"/>
              </w:rPr>
              <w:t xml:space="preserve"> </w:t>
            </w:r>
            <w:r w:rsidR="003D0DC4">
              <w:rPr>
                <w:rFonts w:ascii="Arial" w:hAnsi="Arial" w:cs="Arial"/>
                <w:sz w:val="20"/>
                <w:szCs w:val="20"/>
                <w:lang w:val="mn-MN"/>
              </w:rPr>
              <w:t>дундаж</w:t>
            </w:r>
            <w:r w:rsidR="009A74F5">
              <w:rPr>
                <w:rFonts w:ascii="Arial" w:hAnsi="Arial" w:cs="Arial"/>
                <w:sz w:val="20"/>
                <w:szCs w:val="20"/>
                <w:lang w:val="mn-MN"/>
              </w:rPr>
              <w:t xml:space="preserve"> утгыг мөн</w:t>
            </w:r>
            <w:r w:rsidR="003D0DC4" w:rsidRPr="001F28A1">
              <w:rPr>
                <w:rFonts w:ascii="Arial" w:hAnsi="Arial" w:cs="Arial"/>
                <w:sz w:val="20"/>
                <w:szCs w:val="20"/>
              </w:rPr>
              <w:t xml:space="preserve"> </w:t>
            </w:r>
            <w:proofErr w:type="spellStart"/>
            <w:r w:rsidRPr="001F28A1">
              <w:rPr>
                <w:rFonts w:ascii="Arial" w:hAnsi="Arial" w:cs="Arial"/>
                <w:sz w:val="20"/>
                <w:szCs w:val="20"/>
              </w:rPr>
              <w:t>тодорхойлдог</w:t>
            </w:r>
            <w:proofErr w:type="spellEnd"/>
            <w:r w:rsidRPr="001F28A1">
              <w:rPr>
                <w:rFonts w:ascii="Arial" w:hAnsi="Arial" w:cs="Arial"/>
                <w:sz w:val="20"/>
                <w:szCs w:val="20"/>
              </w:rPr>
              <w:t xml:space="preserve"> </w:t>
            </w:r>
            <w:proofErr w:type="spellStart"/>
            <w:r w:rsidRPr="001F28A1">
              <w:rPr>
                <w:rFonts w:ascii="Arial" w:hAnsi="Arial" w:cs="Arial"/>
                <w:sz w:val="20"/>
                <w:szCs w:val="20"/>
              </w:rPr>
              <w:t>бөгөөд</w:t>
            </w:r>
            <w:proofErr w:type="spellEnd"/>
            <w:r w:rsidRPr="001F28A1">
              <w:rPr>
                <w:rFonts w:ascii="Arial" w:hAnsi="Arial" w:cs="Arial"/>
                <w:sz w:val="20"/>
                <w:szCs w:val="20"/>
              </w:rPr>
              <w:t xml:space="preserve"> </w:t>
            </w:r>
            <w:r w:rsidR="008D7646">
              <w:rPr>
                <w:rFonts w:ascii="Arial" w:hAnsi="Arial" w:cs="Arial"/>
                <w:sz w:val="20"/>
                <w:szCs w:val="20"/>
                <w:lang w:val="mn-MN"/>
              </w:rPr>
              <w:t>үр ашгийн</w:t>
            </w:r>
            <w:r w:rsidRPr="001F28A1">
              <w:rPr>
                <w:rFonts w:ascii="Arial" w:hAnsi="Arial" w:cs="Arial"/>
                <w:sz w:val="20"/>
                <w:szCs w:val="20"/>
              </w:rPr>
              <w:t xml:space="preserve"> </w:t>
            </w:r>
            <w:r w:rsidR="00D957DA">
              <w:rPr>
                <w:rFonts w:ascii="Arial" w:hAnsi="Arial" w:cs="Arial"/>
                <w:sz w:val="20"/>
                <w:szCs w:val="20"/>
                <w:lang w:val="mn-MN"/>
              </w:rPr>
              <w:t>хүснэгт</w:t>
            </w:r>
            <w:r w:rsidRPr="001F28A1">
              <w:rPr>
                <w:rFonts w:ascii="Arial" w:hAnsi="Arial" w:cs="Arial"/>
                <w:sz w:val="20"/>
                <w:szCs w:val="20"/>
              </w:rPr>
              <w:t xml:space="preserve"> </w:t>
            </w:r>
            <w:proofErr w:type="spellStart"/>
            <w:r w:rsidRPr="001F28A1">
              <w:rPr>
                <w:rFonts w:ascii="Arial" w:hAnsi="Arial" w:cs="Arial"/>
                <w:sz w:val="20"/>
                <w:szCs w:val="20"/>
              </w:rPr>
              <w:t>нь</w:t>
            </w:r>
            <w:proofErr w:type="spellEnd"/>
            <w:r w:rsidRPr="001F28A1">
              <w:rPr>
                <w:rFonts w:ascii="Arial" w:hAnsi="Arial" w:cs="Arial"/>
                <w:sz w:val="20"/>
                <w:szCs w:val="20"/>
              </w:rPr>
              <w:t xml:space="preserve"> </w:t>
            </w:r>
            <w:proofErr w:type="spellStart"/>
            <w:r w:rsidRPr="001F28A1">
              <w:rPr>
                <w:rFonts w:ascii="Arial" w:hAnsi="Arial" w:cs="Arial"/>
                <w:sz w:val="20"/>
                <w:szCs w:val="20"/>
              </w:rPr>
              <w:t>зөвхөн</w:t>
            </w:r>
            <w:proofErr w:type="spellEnd"/>
            <w:r w:rsidRPr="001F28A1">
              <w:rPr>
                <w:rFonts w:ascii="Arial" w:hAnsi="Arial" w:cs="Arial"/>
                <w:sz w:val="20"/>
                <w:szCs w:val="20"/>
              </w:rPr>
              <w:t xml:space="preserve"> </w:t>
            </w:r>
            <w:r w:rsidR="009A74F5">
              <w:rPr>
                <w:rFonts w:ascii="Arial" w:hAnsi="Arial" w:cs="Arial"/>
                <w:sz w:val="20"/>
                <w:szCs w:val="20"/>
                <w:lang w:val="mn-MN"/>
              </w:rPr>
              <w:t>эдгээр</w:t>
            </w:r>
            <w:r w:rsidRPr="001F28A1">
              <w:rPr>
                <w:rFonts w:ascii="Arial" w:hAnsi="Arial" w:cs="Arial"/>
                <w:sz w:val="20"/>
                <w:szCs w:val="20"/>
              </w:rPr>
              <w:t xml:space="preserve"> </w:t>
            </w:r>
            <w:proofErr w:type="spellStart"/>
            <w:r w:rsidRPr="001F28A1">
              <w:rPr>
                <w:rFonts w:ascii="Arial" w:hAnsi="Arial" w:cs="Arial"/>
                <w:sz w:val="20"/>
                <w:szCs w:val="20"/>
              </w:rPr>
              <w:t>утг</w:t>
            </w:r>
            <w:proofErr w:type="spellEnd"/>
            <w:r w:rsidR="009B60AA">
              <w:rPr>
                <w:rFonts w:ascii="Arial" w:hAnsi="Arial" w:cs="Arial"/>
                <w:sz w:val="20"/>
                <w:szCs w:val="20"/>
                <w:lang w:val="mn-MN"/>
              </w:rPr>
              <w:t>уудыг</w:t>
            </w:r>
            <w:r w:rsidRPr="001F28A1">
              <w:rPr>
                <w:rFonts w:ascii="Arial" w:hAnsi="Arial" w:cs="Arial"/>
                <w:sz w:val="20"/>
                <w:szCs w:val="20"/>
              </w:rPr>
              <w:t xml:space="preserve"> </w:t>
            </w:r>
            <w:proofErr w:type="spellStart"/>
            <w:r w:rsidRPr="001F28A1">
              <w:rPr>
                <w:rFonts w:ascii="Arial" w:hAnsi="Arial" w:cs="Arial"/>
                <w:sz w:val="20"/>
                <w:szCs w:val="20"/>
              </w:rPr>
              <w:t>өөрчлөхийг</w:t>
            </w:r>
            <w:proofErr w:type="spellEnd"/>
            <w:r w:rsidRPr="001F28A1">
              <w:rPr>
                <w:rFonts w:ascii="Arial" w:hAnsi="Arial" w:cs="Arial"/>
                <w:sz w:val="20"/>
                <w:szCs w:val="20"/>
              </w:rPr>
              <w:t xml:space="preserve"> </w:t>
            </w:r>
            <w:proofErr w:type="spellStart"/>
            <w:r w:rsidRPr="001F28A1">
              <w:rPr>
                <w:rFonts w:ascii="Arial" w:hAnsi="Arial" w:cs="Arial"/>
                <w:sz w:val="20"/>
                <w:szCs w:val="20"/>
              </w:rPr>
              <w:t>шаарддаг</w:t>
            </w:r>
            <w:proofErr w:type="spellEnd"/>
            <w:r w:rsidR="008D7646">
              <w:rPr>
                <w:rFonts w:ascii="Arial" w:hAnsi="Arial" w:cs="Arial"/>
                <w:sz w:val="20"/>
                <w:szCs w:val="20"/>
                <w:lang w:val="mn-MN"/>
              </w:rPr>
              <w:t>:</w:t>
            </w:r>
            <w:r w:rsidRPr="001F28A1">
              <w:rPr>
                <w:rFonts w:ascii="Arial" w:hAnsi="Arial" w:cs="Arial"/>
                <w:sz w:val="20"/>
                <w:szCs w:val="20"/>
              </w:rPr>
              <w:t xml:space="preserve"> </w:t>
            </w:r>
            <w:r w:rsidR="008D7646">
              <w:rPr>
                <w:rFonts w:ascii="Arial" w:hAnsi="Arial" w:cs="Arial"/>
                <w:sz w:val="20"/>
                <w:szCs w:val="20"/>
                <w:lang w:val="mn-MN"/>
              </w:rPr>
              <w:t xml:space="preserve">тиймээс </w:t>
            </w:r>
            <w:proofErr w:type="spellStart"/>
            <w:r w:rsidRPr="001F28A1">
              <w:rPr>
                <w:rFonts w:ascii="Arial" w:hAnsi="Arial" w:cs="Arial"/>
                <w:sz w:val="20"/>
                <w:szCs w:val="20"/>
              </w:rPr>
              <w:t>бусад</w:t>
            </w:r>
            <w:proofErr w:type="spellEnd"/>
            <w:r w:rsidRPr="001F28A1">
              <w:rPr>
                <w:rFonts w:ascii="Arial" w:hAnsi="Arial" w:cs="Arial"/>
                <w:sz w:val="20"/>
                <w:szCs w:val="20"/>
              </w:rPr>
              <w:t xml:space="preserve"> </w:t>
            </w:r>
            <w:r w:rsidR="009B60AA">
              <w:rPr>
                <w:rFonts w:ascii="Arial" w:hAnsi="Arial" w:cs="Arial"/>
                <w:sz w:val="20"/>
                <w:szCs w:val="20"/>
                <w:lang w:val="mn-MN"/>
              </w:rPr>
              <w:t>цикл</w:t>
            </w:r>
            <w:r w:rsidR="008D7646">
              <w:rPr>
                <w:rFonts w:ascii="Arial" w:hAnsi="Arial" w:cs="Arial"/>
                <w:sz w:val="20"/>
                <w:szCs w:val="20"/>
                <w:lang w:val="mn-MN"/>
              </w:rPr>
              <w:t>ийн</w:t>
            </w:r>
            <w:r w:rsidRPr="001F28A1">
              <w:rPr>
                <w:rFonts w:ascii="Arial" w:hAnsi="Arial" w:cs="Arial"/>
                <w:sz w:val="20"/>
                <w:szCs w:val="20"/>
              </w:rPr>
              <w:t xml:space="preserve"> </w:t>
            </w:r>
            <w:proofErr w:type="spellStart"/>
            <w:r w:rsidR="008D7646" w:rsidRPr="001F28A1">
              <w:rPr>
                <w:rFonts w:ascii="Arial" w:hAnsi="Arial" w:cs="Arial"/>
                <w:sz w:val="20"/>
                <w:szCs w:val="20"/>
              </w:rPr>
              <w:t>параметрүүд</w:t>
            </w:r>
            <w:proofErr w:type="spellEnd"/>
            <w:r w:rsidR="008D7646">
              <w:rPr>
                <w:rFonts w:ascii="Arial" w:hAnsi="Arial" w:cs="Arial"/>
                <w:sz w:val="20"/>
                <w:szCs w:val="20"/>
                <w:lang w:val="mn-MN"/>
              </w:rPr>
              <w:t>эд</w:t>
            </w:r>
            <w:r w:rsidR="008D7646" w:rsidRPr="001F28A1">
              <w:rPr>
                <w:rFonts w:ascii="Arial" w:hAnsi="Arial" w:cs="Arial"/>
                <w:sz w:val="20"/>
                <w:szCs w:val="20"/>
              </w:rPr>
              <w:t xml:space="preserve"> </w:t>
            </w:r>
            <w:proofErr w:type="spellStart"/>
            <w:r w:rsidRPr="001F28A1">
              <w:rPr>
                <w:rFonts w:ascii="Arial" w:hAnsi="Arial" w:cs="Arial"/>
                <w:sz w:val="20"/>
                <w:szCs w:val="20"/>
              </w:rPr>
              <w:t>өөрчлөлт</w:t>
            </w:r>
            <w:proofErr w:type="spellEnd"/>
            <w:r w:rsidRPr="001F28A1">
              <w:rPr>
                <w:rFonts w:ascii="Arial" w:hAnsi="Arial" w:cs="Arial"/>
                <w:sz w:val="20"/>
                <w:szCs w:val="20"/>
              </w:rPr>
              <w:t xml:space="preserve"> </w:t>
            </w:r>
            <w:proofErr w:type="spellStart"/>
            <w:r w:rsidRPr="001F28A1">
              <w:rPr>
                <w:rFonts w:ascii="Arial" w:hAnsi="Arial" w:cs="Arial"/>
                <w:sz w:val="20"/>
                <w:szCs w:val="20"/>
              </w:rPr>
              <w:t>оруулах</w:t>
            </w:r>
            <w:proofErr w:type="spellEnd"/>
            <w:r w:rsidR="009B60AA" w:rsidRPr="001F28A1">
              <w:rPr>
                <w:rFonts w:ascii="Arial" w:hAnsi="Arial" w:cs="Arial"/>
                <w:sz w:val="20"/>
                <w:szCs w:val="20"/>
              </w:rPr>
              <w:t xml:space="preserve"> </w:t>
            </w:r>
            <w:proofErr w:type="spellStart"/>
            <w:r w:rsidR="009B60AA" w:rsidRPr="001F28A1">
              <w:rPr>
                <w:rFonts w:ascii="Arial" w:hAnsi="Arial" w:cs="Arial"/>
                <w:sz w:val="20"/>
                <w:szCs w:val="20"/>
              </w:rPr>
              <w:t>шаардлага</w:t>
            </w:r>
            <w:proofErr w:type="spellEnd"/>
            <w:r w:rsidR="008D7646">
              <w:rPr>
                <w:rFonts w:ascii="Arial" w:hAnsi="Arial" w:cs="Arial"/>
                <w:sz w:val="20"/>
                <w:szCs w:val="20"/>
                <w:lang w:val="mn-MN"/>
              </w:rPr>
              <w:t>гүй</w:t>
            </w:r>
            <w:r w:rsidR="009B60AA" w:rsidRPr="001F28A1">
              <w:rPr>
                <w:rFonts w:ascii="Arial" w:hAnsi="Arial" w:cs="Arial"/>
                <w:sz w:val="20"/>
                <w:szCs w:val="20"/>
              </w:rPr>
              <w:t>.</w:t>
            </w:r>
            <w:r w:rsidR="00013E64">
              <w:t xml:space="preserve"> </w:t>
            </w:r>
          </w:p>
          <w:p w:rsidR="001F28A1" w:rsidRPr="001F28A1" w:rsidRDefault="001F28A1" w:rsidP="009B60AA">
            <w:pPr>
              <w:jc w:val="both"/>
              <w:rPr>
                <w:rFonts w:ascii="Arial" w:hAnsi="Arial" w:cs="Arial"/>
                <w:sz w:val="20"/>
                <w:szCs w:val="20"/>
              </w:rPr>
            </w:pPr>
            <w:proofErr w:type="spellStart"/>
            <w:r w:rsidRPr="001F28A1">
              <w:rPr>
                <w:rFonts w:ascii="Arial" w:hAnsi="Arial" w:cs="Arial"/>
                <w:sz w:val="20"/>
                <w:szCs w:val="20"/>
              </w:rPr>
              <w:t>Тайлбар</w:t>
            </w:r>
            <w:proofErr w:type="spellEnd"/>
            <w:r w:rsidRPr="001F28A1">
              <w:rPr>
                <w:rFonts w:ascii="Arial" w:hAnsi="Arial" w:cs="Arial"/>
                <w:sz w:val="20"/>
                <w:szCs w:val="20"/>
              </w:rPr>
              <w:t xml:space="preserve"> 2: </w:t>
            </w:r>
            <w:r w:rsidR="00013E64">
              <w:rPr>
                <w:rFonts w:ascii="Arial" w:hAnsi="Arial" w:cs="Arial"/>
                <w:sz w:val="20"/>
                <w:szCs w:val="20"/>
                <w:lang w:val="mn-MN"/>
              </w:rPr>
              <w:t>Ч</w:t>
            </w:r>
            <w:proofErr w:type="spellStart"/>
            <w:r w:rsidRPr="001F28A1">
              <w:rPr>
                <w:rFonts w:ascii="Arial" w:hAnsi="Arial" w:cs="Arial"/>
                <w:sz w:val="20"/>
                <w:szCs w:val="20"/>
              </w:rPr>
              <w:t>ад</w:t>
            </w:r>
            <w:proofErr w:type="spellEnd"/>
            <w:r w:rsidR="00147118">
              <w:rPr>
                <w:rFonts w:ascii="Arial" w:hAnsi="Arial" w:cs="Arial"/>
                <w:sz w:val="20"/>
                <w:szCs w:val="20"/>
                <w:lang w:val="mn-MN"/>
              </w:rPr>
              <w:t>варын</w:t>
            </w:r>
            <w:r w:rsidRPr="001F28A1">
              <w:rPr>
                <w:rFonts w:ascii="Arial" w:hAnsi="Arial" w:cs="Arial"/>
                <w:sz w:val="20"/>
                <w:szCs w:val="20"/>
              </w:rPr>
              <w:t xml:space="preserve"> </w:t>
            </w:r>
            <w:r w:rsidR="00147118">
              <w:rPr>
                <w:rFonts w:ascii="Arial" w:hAnsi="Arial" w:cs="Arial"/>
                <w:sz w:val="20"/>
                <w:szCs w:val="20"/>
                <w:lang w:val="mn-MN"/>
              </w:rPr>
              <w:t>графикийн</w:t>
            </w:r>
            <w:r w:rsidRPr="001F28A1">
              <w:rPr>
                <w:rFonts w:ascii="Arial" w:hAnsi="Arial" w:cs="Arial"/>
                <w:sz w:val="20"/>
                <w:szCs w:val="20"/>
              </w:rPr>
              <w:t xml:space="preserve"> </w:t>
            </w:r>
            <w:r w:rsidR="00D957DA">
              <w:rPr>
                <w:rFonts w:ascii="Arial" w:hAnsi="Arial" w:cs="Arial"/>
                <w:sz w:val="20"/>
                <w:szCs w:val="20"/>
                <w:lang w:val="mn-MN"/>
              </w:rPr>
              <w:t>үндсэн</w:t>
            </w:r>
            <w:r w:rsidR="00013E64" w:rsidRPr="001F28A1">
              <w:rPr>
                <w:rFonts w:ascii="Arial" w:hAnsi="Arial" w:cs="Arial"/>
                <w:sz w:val="20"/>
                <w:szCs w:val="20"/>
              </w:rPr>
              <w:t xml:space="preserve"> </w:t>
            </w:r>
            <w:proofErr w:type="spellStart"/>
            <w:r w:rsidRPr="001F28A1">
              <w:rPr>
                <w:rFonts w:ascii="Arial" w:hAnsi="Arial" w:cs="Arial"/>
                <w:sz w:val="20"/>
                <w:szCs w:val="20"/>
              </w:rPr>
              <w:t>цэгүүдий</w:t>
            </w:r>
            <w:proofErr w:type="spellEnd"/>
            <w:r w:rsidR="00D957DA">
              <w:rPr>
                <w:rFonts w:ascii="Arial" w:hAnsi="Arial" w:cs="Arial"/>
                <w:sz w:val="20"/>
                <w:szCs w:val="20"/>
                <w:lang w:val="mn-MN"/>
              </w:rPr>
              <w:t>н</w:t>
            </w:r>
            <w:r w:rsidRPr="001F28A1">
              <w:rPr>
                <w:rFonts w:ascii="Arial" w:hAnsi="Arial" w:cs="Arial"/>
                <w:sz w:val="20"/>
                <w:szCs w:val="20"/>
              </w:rPr>
              <w:t xml:space="preserve"> </w:t>
            </w:r>
            <w:proofErr w:type="spellStart"/>
            <w:r w:rsidRPr="001F28A1">
              <w:rPr>
                <w:rFonts w:ascii="Arial" w:hAnsi="Arial" w:cs="Arial"/>
                <w:sz w:val="20"/>
                <w:szCs w:val="20"/>
              </w:rPr>
              <w:t>сонго</w:t>
            </w:r>
            <w:proofErr w:type="spellEnd"/>
            <w:r w:rsidR="00A672C3">
              <w:rPr>
                <w:rFonts w:ascii="Arial" w:hAnsi="Arial" w:cs="Arial"/>
                <w:sz w:val="20"/>
                <w:szCs w:val="20"/>
                <w:lang w:val="mn-MN"/>
              </w:rPr>
              <w:t>лт</w:t>
            </w:r>
            <w:r w:rsidRPr="001F28A1">
              <w:rPr>
                <w:rFonts w:ascii="Arial" w:hAnsi="Arial" w:cs="Arial"/>
                <w:sz w:val="20"/>
                <w:szCs w:val="20"/>
              </w:rPr>
              <w:t xml:space="preserve"> </w:t>
            </w:r>
            <w:proofErr w:type="spellStart"/>
            <w:r w:rsidRPr="001F28A1">
              <w:rPr>
                <w:rFonts w:ascii="Arial" w:hAnsi="Arial" w:cs="Arial"/>
                <w:sz w:val="20"/>
                <w:szCs w:val="20"/>
              </w:rPr>
              <w:t>нь</w:t>
            </w:r>
            <w:proofErr w:type="spellEnd"/>
            <w:r w:rsidRPr="001F28A1">
              <w:rPr>
                <w:rFonts w:ascii="Arial" w:hAnsi="Arial" w:cs="Arial"/>
                <w:sz w:val="20"/>
                <w:szCs w:val="20"/>
              </w:rPr>
              <w:t xml:space="preserve"> </w:t>
            </w:r>
            <w:r w:rsidR="00D957DA">
              <w:rPr>
                <w:rFonts w:ascii="Arial" w:hAnsi="Arial" w:cs="Arial"/>
                <w:sz w:val="20"/>
                <w:szCs w:val="20"/>
                <w:lang w:val="mn-MN"/>
              </w:rPr>
              <w:t>ихэвчилэн</w:t>
            </w:r>
            <w:r w:rsidRPr="001F28A1">
              <w:rPr>
                <w:rFonts w:ascii="Arial" w:hAnsi="Arial" w:cs="Arial"/>
                <w:sz w:val="20"/>
                <w:szCs w:val="20"/>
              </w:rPr>
              <w:t xml:space="preserve"> </w:t>
            </w:r>
            <w:r w:rsidR="009B60AA">
              <w:rPr>
                <w:rFonts w:ascii="Arial" w:hAnsi="Arial" w:cs="Arial"/>
                <w:sz w:val="20"/>
                <w:szCs w:val="20"/>
                <w:lang w:val="mn-MN"/>
              </w:rPr>
              <w:t xml:space="preserve">ЦЭХХ-ын </w:t>
            </w:r>
            <w:proofErr w:type="spellStart"/>
            <w:r w:rsidRPr="001F28A1">
              <w:rPr>
                <w:rFonts w:ascii="Arial" w:hAnsi="Arial" w:cs="Arial"/>
                <w:sz w:val="20"/>
                <w:szCs w:val="20"/>
              </w:rPr>
              <w:t>систем</w:t>
            </w:r>
            <w:proofErr w:type="spellEnd"/>
            <w:r w:rsidRPr="001F28A1">
              <w:rPr>
                <w:rFonts w:ascii="Arial" w:hAnsi="Arial" w:cs="Arial"/>
                <w:sz w:val="20"/>
                <w:szCs w:val="20"/>
              </w:rPr>
              <w:t xml:space="preserve"> </w:t>
            </w:r>
            <w:r w:rsidR="00A672C3">
              <w:rPr>
                <w:rFonts w:ascii="Arial" w:hAnsi="Arial" w:cs="Arial"/>
                <w:sz w:val="20"/>
                <w:szCs w:val="20"/>
                <w:lang w:val="mn-MN"/>
              </w:rPr>
              <w:t>өндөр</w:t>
            </w:r>
            <w:r w:rsidR="00A672C3" w:rsidRPr="001F28A1">
              <w:rPr>
                <w:rFonts w:ascii="Arial" w:hAnsi="Arial" w:cs="Arial"/>
                <w:sz w:val="20"/>
                <w:szCs w:val="20"/>
              </w:rPr>
              <w:t xml:space="preserve"> </w:t>
            </w:r>
            <w:r w:rsidR="00A672C3">
              <w:rPr>
                <w:rFonts w:ascii="Arial" w:hAnsi="Arial" w:cs="Arial"/>
                <w:sz w:val="20"/>
                <w:szCs w:val="20"/>
                <w:lang w:val="mn-MN"/>
              </w:rPr>
              <w:t>бүтээмжтэй</w:t>
            </w:r>
            <w:r w:rsidRPr="001F28A1">
              <w:rPr>
                <w:rFonts w:ascii="Arial" w:hAnsi="Arial" w:cs="Arial"/>
                <w:sz w:val="20"/>
                <w:szCs w:val="20"/>
              </w:rPr>
              <w:t xml:space="preserve"> </w:t>
            </w:r>
            <w:r w:rsidR="00A672C3">
              <w:rPr>
                <w:rFonts w:ascii="Arial" w:hAnsi="Arial" w:cs="Arial"/>
                <w:sz w:val="20"/>
                <w:szCs w:val="20"/>
                <w:lang w:val="mn-MN"/>
              </w:rPr>
              <w:t>байх</w:t>
            </w:r>
            <w:r w:rsidRPr="001F28A1">
              <w:rPr>
                <w:rFonts w:ascii="Arial" w:hAnsi="Arial" w:cs="Arial"/>
                <w:sz w:val="20"/>
                <w:szCs w:val="20"/>
              </w:rPr>
              <w:t xml:space="preserve"> </w:t>
            </w:r>
            <w:proofErr w:type="spellStart"/>
            <w:r w:rsidRPr="001F28A1">
              <w:rPr>
                <w:rFonts w:ascii="Arial" w:hAnsi="Arial" w:cs="Arial"/>
                <w:sz w:val="20"/>
                <w:szCs w:val="20"/>
              </w:rPr>
              <w:t>боломжийг</w:t>
            </w:r>
            <w:proofErr w:type="spellEnd"/>
            <w:r w:rsidRPr="001F28A1">
              <w:rPr>
                <w:rFonts w:ascii="Arial" w:hAnsi="Arial" w:cs="Arial"/>
                <w:sz w:val="20"/>
                <w:szCs w:val="20"/>
              </w:rPr>
              <w:t xml:space="preserve"> </w:t>
            </w:r>
            <w:proofErr w:type="spellStart"/>
            <w:r w:rsidRPr="001F28A1">
              <w:rPr>
                <w:rFonts w:ascii="Arial" w:hAnsi="Arial" w:cs="Arial"/>
                <w:sz w:val="20"/>
                <w:szCs w:val="20"/>
              </w:rPr>
              <w:t>олгодог</w:t>
            </w:r>
            <w:proofErr w:type="spellEnd"/>
            <w:r w:rsidRPr="001F28A1">
              <w:rPr>
                <w:rFonts w:ascii="Arial" w:hAnsi="Arial" w:cs="Arial"/>
                <w:sz w:val="20"/>
                <w:szCs w:val="20"/>
              </w:rPr>
              <w:t>.</w:t>
            </w:r>
          </w:p>
          <w:p w:rsidR="009B60AA" w:rsidRDefault="009B60AA" w:rsidP="001F28A1">
            <w:pPr>
              <w:rPr>
                <w:rFonts w:ascii="Arial" w:hAnsi="Arial" w:cs="Arial"/>
                <w:sz w:val="20"/>
                <w:szCs w:val="20"/>
              </w:rPr>
            </w:pPr>
          </w:p>
          <w:p w:rsidR="001F28A1" w:rsidRPr="001F28A1" w:rsidRDefault="001F28A1" w:rsidP="00D957DA">
            <w:pPr>
              <w:jc w:val="both"/>
              <w:rPr>
                <w:rFonts w:ascii="Arial" w:hAnsi="Arial" w:cs="Arial"/>
                <w:sz w:val="20"/>
                <w:szCs w:val="20"/>
              </w:rPr>
            </w:pPr>
            <w:proofErr w:type="spellStart"/>
            <w:r w:rsidRPr="001F28A1">
              <w:rPr>
                <w:rFonts w:ascii="Arial" w:hAnsi="Arial" w:cs="Arial"/>
                <w:sz w:val="20"/>
                <w:szCs w:val="20"/>
              </w:rPr>
              <w:t>Тайлбар</w:t>
            </w:r>
            <w:proofErr w:type="spellEnd"/>
            <w:r w:rsidRPr="001F28A1">
              <w:rPr>
                <w:rFonts w:ascii="Arial" w:hAnsi="Arial" w:cs="Arial"/>
                <w:sz w:val="20"/>
                <w:szCs w:val="20"/>
              </w:rPr>
              <w:t xml:space="preserve"> 3: </w:t>
            </w:r>
            <w:proofErr w:type="gramStart"/>
            <w:r w:rsidR="00C03BAF">
              <w:rPr>
                <w:rFonts w:ascii="Arial" w:hAnsi="Arial" w:cs="Arial"/>
                <w:sz w:val="20"/>
                <w:szCs w:val="20"/>
                <w:lang w:val="mn-MN"/>
              </w:rPr>
              <w:t>Ердийнхөөр</w:t>
            </w:r>
            <w:r w:rsidR="00D957DA">
              <w:rPr>
                <w:rFonts w:ascii="Arial" w:hAnsi="Arial" w:cs="Arial"/>
                <w:sz w:val="20"/>
                <w:szCs w:val="20"/>
                <w:lang w:val="mn-MN"/>
              </w:rPr>
              <w:t>,  г</w:t>
            </w:r>
            <w:proofErr w:type="spellStart"/>
            <w:r w:rsidRPr="001F28A1">
              <w:rPr>
                <w:rFonts w:ascii="Arial" w:hAnsi="Arial" w:cs="Arial"/>
                <w:sz w:val="20"/>
                <w:szCs w:val="20"/>
              </w:rPr>
              <w:t>үйцэтгэсэн</w:t>
            </w:r>
            <w:proofErr w:type="spellEnd"/>
            <w:proofErr w:type="gramEnd"/>
            <w:r w:rsidRPr="001F28A1">
              <w:rPr>
                <w:rFonts w:ascii="Arial" w:hAnsi="Arial" w:cs="Arial"/>
                <w:sz w:val="20"/>
                <w:szCs w:val="20"/>
              </w:rPr>
              <w:t xml:space="preserve"> </w:t>
            </w:r>
            <w:proofErr w:type="spellStart"/>
            <w:r w:rsidRPr="001F28A1">
              <w:rPr>
                <w:rFonts w:ascii="Arial" w:hAnsi="Arial" w:cs="Arial"/>
                <w:sz w:val="20"/>
                <w:szCs w:val="20"/>
              </w:rPr>
              <w:t>ажлын</w:t>
            </w:r>
            <w:proofErr w:type="spellEnd"/>
            <w:r w:rsidRPr="001F28A1">
              <w:rPr>
                <w:rFonts w:ascii="Arial" w:hAnsi="Arial" w:cs="Arial"/>
                <w:sz w:val="20"/>
                <w:szCs w:val="20"/>
              </w:rPr>
              <w:t xml:space="preserve"> </w:t>
            </w:r>
            <w:r w:rsidR="00D957DA">
              <w:rPr>
                <w:rFonts w:ascii="Arial" w:hAnsi="Arial" w:cs="Arial"/>
                <w:sz w:val="20"/>
                <w:szCs w:val="20"/>
                <w:lang w:val="mn-MN"/>
              </w:rPr>
              <w:t xml:space="preserve">циклүүд </w:t>
            </w:r>
            <w:proofErr w:type="spellStart"/>
            <w:r w:rsidRPr="001F28A1">
              <w:rPr>
                <w:rFonts w:ascii="Arial" w:hAnsi="Arial" w:cs="Arial"/>
                <w:sz w:val="20"/>
                <w:szCs w:val="20"/>
              </w:rPr>
              <w:t>нь</w:t>
            </w:r>
            <w:proofErr w:type="spellEnd"/>
            <w:r w:rsidRPr="001F28A1">
              <w:rPr>
                <w:rFonts w:ascii="Arial" w:hAnsi="Arial" w:cs="Arial"/>
                <w:sz w:val="20"/>
                <w:szCs w:val="20"/>
              </w:rPr>
              <w:t xml:space="preserve"> </w:t>
            </w:r>
            <w:r w:rsidR="00D957DA">
              <w:rPr>
                <w:rFonts w:ascii="Arial" w:hAnsi="Arial" w:cs="Arial"/>
                <w:sz w:val="20"/>
                <w:szCs w:val="20"/>
                <w:lang w:val="mn-MN"/>
              </w:rPr>
              <w:t xml:space="preserve">ЦЭХХ-ын </w:t>
            </w:r>
            <w:r w:rsidRPr="001F28A1">
              <w:rPr>
                <w:rFonts w:ascii="Arial" w:hAnsi="Arial" w:cs="Arial"/>
                <w:sz w:val="20"/>
                <w:szCs w:val="20"/>
              </w:rPr>
              <w:t xml:space="preserve"> </w:t>
            </w:r>
            <w:proofErr w:type="spellStart"/>
            <w:r w:rsidRPr="001F28A1">
              <w:rPr>
                <w:rFonts w:ascii="Arial" w:hAnsi="Arial" w:cs="Arial"/>
                <w:sz w:val="20"/>
                <w:szCs w:val="20"/>
              </w:rPr>
              <w:t>системийн</w:t>
            </w:r>
            <w:proofErr w:type="spellEnd"/>
            <w:r w:rsidRPr="001F28A1">
              <w:rPr>
                <w:rFonts w:ascii="Arial" w:hAnsi="Arial" w:cs="Arial"/>
                <w:sz w:val="20"/>
                <w:szCs w:val="20"/>
              </w:rPr>
              <w:t xml:space="preserve"> </w:t>
            </w:r>
            <w:r w:rsidR="00C03BAF">
              <w:rPr>
                <w:rFonts w:ascii="Arial" w:hAnsi="Arial" w:cs="Arial"/>
                <w:sz w:val="20"/>
                <w:szCs w:val="20"/>
                <w:lang w:val="mn-MN"/>
              </w:rPr>
              <w:t>нийт</w:t>
            </w:r>
            <w:r w:rsidR="00C03BAF" w:rsidRPr="001F28A1">
              <w:rPr>
                <w:rFonts w:ascii="Arial" w:hAnsi="Arial" w:cs="Arial"/>
                <w:sz w:val="20"/>
                <w:szCs w:val="20"/>
              </w:rPr>
              <w:t xml:space="preserve"> </w:t>
            </w:r>
            <w:proofErr w:type="spellStart"/>
            <w:r w:rsidRPr="001F28A1">
              <w:rPr>
                <w:rFonts w:ascii="Arial" w:hAnsi="Arial" w:cs="Arial"/>
                <w:sz w:val="20"/>
                <w:szCs w:val="20"/>
              </w:rPr>
              <w:t>эрчим</w:t>
            </w:r>
            <w:proofErr w:type="spellEnd"/>
            <w:r w:rsidRPr="001F28A1">
              <w:rPr>
                <w:rFonts w:ascii="Arial" w:hAnsi="Arial" w:cs="Arial"/>
                <w:sz w:val="20"/>
                <w:szCs w:val="20"/>
              </w:rPr>
              <w:t xml:space="preserve"> </w:t>
            </w:r>
            <w:proofErr w:type="spellStart"/>
            <w:r w:rsidRPr="001F28A1">
              <w:rPr>
                <w:rFonts w:ascii="Arial" w:hAnsi="Arial" w:cs="Arial"/>
                <w:sz w:val="20"/>
                <w:szCs w:val="20"/>
              </w:rPr>
              <w:t>хүчний</w:t>
            </w:r>
            <w:proofErr w:type="spellEnd"/>
            <w:r w:rsidRPr="001F28A1">
              <w:rPr>
                <w:rFonts w:ascii="Arial" w:hAnsi="Arial" w:cs="Arial"/>
                <w:sz w:val="20"/>
                <w:szCs w:val="20"/>
              </w:rPr>
              <w:t xml:space="preserve"> </w:t>
            </w:r>
            <w:r w:rsidR="00D957DA">
              <w:rPr>
                <w:rFonts w:ascii="Arial" w:hAnsi="Arial" w:cs="Arial"/>
                <w:sz w:val="20"/>
                <w:szCs w:val="20"/>
                <w:lang w:val="mn-MN"/>
              </w:rPr>
              <w:t>багтаамжийг</w:t>
            </w:r>
            <w:r w:rsidRPr="001F28A1">
              <w:rPr>
                <w:rFonts w:ascii="Arial" w:hAnsi="Arial" w:cs="Arial"/>
                <w:sz w:val="20"/>
                <w:szCs w:val="20"/>
              </w:rPr>
              <w:t xml:space="preserve"> </w:t>
            </w:r>
            <w:r w:rsidR="00D957DA">
              <w:rPr>
                <w:rFonts w:ascii="Arial" w:hAnsi="Arial" w:cs="Arial"/>
                <w:sz w:val="20"/>
                <w:szCs w:val="20"/>
                <w:lang w:val="mn-MN"/>
              </w:rPr>
              <w:t xml:space="preserve">хамрана. </w:t>
            </w:r>
            <w:r w:rsidRPr="001F28A1">
              <w:rPr>
                <w:rFonts w:ascii="Arial" w:hAnsi="Arial" w:cs="Arial"/>
                <w:sz w:val="20"/>
                <w:szCs w:val="20"/>
              </w:rPr>
              <w:t xml:space="preserve"> </w:t>
            </w:r>
            <w:r w:rsidR="00C03BAF">
              <w:rPr>
                <w:rFonts w:ascii="Arial" w:hAnsi="Arial" w:cs="Arial"/>
                <w:sz w:val="20"/>
                <w:szCs w:val="20"/>
                <w:lang w:val="mn-MN"/>
              </w:rPr>
              <w:t>Бүтэн цикл а</w:t>
            </w:r>
            <w:proofErr w:type="spellStart"/>
            <w:r w:rsidRPr="001F28A1">
              <w:rPr>
                <w:rFonts w:ascii="Arial" w:hAnsi="Arial" w:cs="Arial"/>
                <w:sz w:val="20"/>
                <w:szCs w:val="20"/>
              </w:rPr>
              <w:t>жлын</w:t>
            </w:r>
            <w:proofErr w:type="spellEnd"/>
            <w:r w:rsidR="00D957DA">
              <w:rPr>
                <w:rFonts w:ascii="Arial" w:hAnsi="Arial" w:cs="Arial"/>
                <w:sz w:val="20"/>
                <w:szCs w:val="20"/>
                <w:lang w:val="mn-MN"/>
              </w:rPr>
              <w:t xml:space="preserve"> </w:t>
            </w:r>
            <w:r w:rsidR="00C03BAF">
              <w:rPr>
                <w:rFonts w:ascii="Arial" w:hAnsi="Arial" w:cs="Arial"/>
                <w:sz w:val="20"/>
                <w:szCs w:val="20"/>
                <w:lang w:val="mn-MN"/>
              </w:rPr>
              <w:t xml:space="preserve">үр ашиг </w:t>
            </w:r>
            <w:r w:rsidR="00D957DA">
              <w:rPr>
                <w:rFonts w:ascii="Arial" w:hAnsi="Arial" w:cs="Arial"/>
                <w:sz w:val="20"/>
                <w:szCs w:val="20"/>
                <w:lang w:val="mn-MN"/>
              </w:rPr>
              <w:t xml:space="preserve"> </w:t>
            </w:r>
            <w:r w:rsidRPr="001F28A1">
              <w:rPr>
                <w:rFonts w:ascii="Arial" w:hAnsi="Arial" w:cs="Arial"/>
                <w:sz w:val="20"/>
                <w:szCs w:val="20"/>
              </w:rPr>
              <w:t xml:space="preserve"> </w:t>
            </w:r>
            <w:proofErr w:type="spellStart"/>
            <w:r w:rsidRPr="001F28A1">
              <w:rPr>
                <w:rFonts w:ascii="Arial" w:hAnsi="Arial" w:cs="Arial"/>
                <w:sz w:val="20"/>
                <w:szCs w:val="20"/>
              </w:rPr>
              <w:t>нь</w:t>
            </w:r>
            <w:proofErr w:type="spellEnd"/>
            <w:r w:rsidRPr="001F28A1">
              <w:rPr>
                <w:rFonts w:ascii="Arial" w:hAnsi="Arial" w:cs="Arial"/>
                <w:sz w:val="20"/>
                <w:szCs w:val="20"/>
              </w:rPr>
              <w:t xml:space="preserve"> </w:t>
            </w:r>
            <w:r w:rsidR="00C03BAF">
              <w:rPr>
                <w:rFonts w:ascii="Arial" w:hAnsi="Arial" w:cs="Arial"/>
                <w:sz w:val="20"/>
                <w:szCs w:val="20"/>
                <w:lang w:val="mn-MN"/>
              </w:rPr>
              <w:t>жинхэнэ</w:t>
            </w:r>
            <w:r w:rsidR="00D957DA">
              <w:rPr>
                <w:rFonts w:ascii="Arial" w:hAnsi="Arial" w:cs="Arial"/>
                <w:sz w:val="20"/>
                <w:szCs w:val="20"/>
                <w:lang w:val="mn-MN"/>
              </w:rPr>
              <w:t xml:space="preserve"> , </w:t>
            </w:r>
            <w:r w:rsidRPr="001F28A1">
              <w:rPr>
                <w:rFonts w:ascii="Arial" w:hAnsi="Arial" w:cs="Arial"/>
                <w:sz w:val="20"/>
                <w:szCs w:val="20"/>
              </w:rPr>
              <w:t xml:space="preserve"> </w:t>
            </w:r>
            <w:proofErr w:type="spellStart"/>
            <w:r w:rsidRPr="001F28A1">
              <w:rPr>
                <w:rFonts w:ascii="Arial" w:hAnsi="Arial" w:cs="Arial"/>
                <w:sz w:val="20"/>
                <w:szCs w:val="20"/>
              </w:rPr>
              <w:t>нэрлэсэн</w:t>
            </w:r>
            <w:proofErr w:type="spellEnd"/>
            <w:r w:rsidRPr="001F28A1">
              <w:rPr>
                <w:rFonts w:ascii="Arial" w:hAnsi="Arial" w:cs="Arial"/>
                <w:sz w:val="20"/>
                <w:szCs w:val="20"/>
              </w:rPr>
              <w:t xml:space="preserve"> </w:t>
            </w:r>
            <w:proofErr w:type="spellStart"/>
            <w:r w:rsidRPr="001F28A1">
              <w:rPr>
                <w:rFonts w:ascii="Arial" w:hAnsi="Arial" w:cs="Arial"/>
                <w:sz w:val="20"/>
                <w:szCs w:val="20"/>
              </w:rPr>
              <w:t>эсвэл</w:t>
            </w:r>
            <w:proofErr w:type="spellEnd"/>
            <w:r w:rsidRPr="001F28A1">
              <w:rPr>
                <w:rFonts w:ascii="Arial" w:hAnsi="Arial" w:cs="Arial"/>
                <w:sz w:val="20"/>
                <w:szCs w:val="20"/>
              </w:rPr>
              <w:t xml:space="preserve"> </w:t>
            </w:r>
            <w:r w:rsidR="00C03BAF">
              <w:rPr>
                <w:rFonts w:ascii="Arial" w:hAnsi="Arial" w:cs="Arial"/>
                <w:sz w:val="20"/>
                <w:szCs w:val="20"/>
                <w:lang w:val="mn-MN"/>
              </w:rPr>
              <w:t>тогтоосон</w:t>
            </w:r>
            <w:r w:rsidRPr="001F28A1">
              <w:rPr>
                <w:rFonts w:ascii="Arial" w:hAnsi="Arial" w:cs="Arial"/>
                <w:sz w:val="20"/>
                <w:szCs w:val="20"/>
              </w:rPr>
              <w:t xml:space="preserve"> </w:t>
            </w:r>
            <w:proofErr w:type="spellStart"/>
            <w:r w:rsidRPr="001F28A1">
              <w:rPr>
                <w:rFonts w:ascii="Arial" w:hAnsi="Arial" w:cs="Arial"/>
                <w:sz w:val="20"/>
                <w:szCs w:val="20"/>
              </w:rPr>
              <w:t>эрчим</w:t>
            </w:r>
            <w:proofErr w:type="spellEnd"/>
            <w:r w:rsidRPr="001F28A1">
              <w:rPr>
                <w:rFonts w:ascii="Arial" w:hAnsi="Arial" w:cs="Arial"/>
                <w:sz w:val="20"/>
                <w:szCs w:val="20"/>
              </w:rPr>
              <w:t xml:space="preserve"> </w:t>
            </w:r>
            <w:proofErr w:type="spellStart"/>
            <w:r w:rsidRPr="001F28A1">
              <w:rPr>
                <w:rFonts w:ascii="Arial" w:hAnsi="Arial" w:cs="Arial"/>
                <w:sz w:val="20"/>
                <w:szCs w:val="20"/>
              </w:rPr>
              <w:t>хүчний</w:t>
            </w:r>
            <w:proofErr w:type="spellEnd"/>
            <w:r w:rsidRPr="001F28A1">
              <w:rPr>
                <w:rFonts w:ascii="Arial" w:hAnsi="Arial" w:cs="Arial"/>
                <w:sz w:val="20"/>
                <w:szCs w:val="20"/>
              </w:rPr>
              <w:t xml:space="preserve"> </w:t>
            </w:r>
            <w:r w:rsidR="00D957DA">
              <w:rPr>
                <w:rFonts w:ascii="Arial" w:hAnsi="Arial" w:cs="Arial"/>
                <w:sz w:val="20"/>
                <w:szCs w:val="20"/>
                <w:lang w:val="mn-MN"/>
              </w:rPr>
              <w:t>багтаамжтай</w:t>
            </w:r>
            <w:r w:rsidRPr="001F28A1">
              <w:rPr>
                <w:rFonts w:ascii="Arial" w:hAnsi="Arial" w:cs="Arial"/>
                <w:sz w:val="20"/>
                <w:szCs w:val="20"/>
              </w:rPr>
              <w:t xml:space="preserve"> </w:t>
            </w:r>
            <w:proofErr w:type="spellStart"/>
            <w:r w:rsidRPr="001F28A1">
              <w:rPr>
                <w:rFonts w:ascii="Arial" w:hAnsi="Arial" w:cs="Arial"/>
                <w:sz w:val="20"/>
                <w:szCs w:val="20"/>
              </w:rPr>
              <w:t>холбо</w:t>
            </w:r>
            <w:proofErr w:type="spellEnd"/>
            <w:r w:rsidR="00C03BAF">
              <w:rPr>
                <w:rFonts w:ascii="Arial" w:hAnsi="Arial" w:cs="Arial"/>
                <w:sz w:val="20"/>
                <w:szCs w:val="20"/>
                <w:lang w:val="mn-MN"/>
              </w:rPr>
              <w:t>отой байж</w:t>
            </w:r>
            <w:r w:rsidR="00D957DA">
              <w:rPr>
                <w:rFonts w:ascii="Arial" w:hAnsi="Arial" w:cs="Arial"/>
                <w:sz w:val="20"/>
                <w:szCs w:val="20"/>
                <w:lang w:val="mn-MN"/>
              </w:rPr>
              <w:t xml:space="preserve"> </w:t>
            </w:r>
            <w:r w:rsidRPr="001F28A1">
              <w:rPr>
                <w:rFonts w:ascii="Arial" w:hAnsi="Arial" w:cs="Arial"/>
                <w:sz w:val="20"/>
                <w:szCs w:val="20"/>
              </w:rPr>
              <w:t xml:space="preserve"> </w:t>
            </w:r>
            <w:proofErr w:type="spellStart"/>
            <w:r w:rsidRPr="001F28A1">
              <w:rPr>
                <w:rFonts w:ascii="Arial" w:hAnsi="Arial" w:cs="Arial"/>
                <w:sz w:val="20"/>
                <w:szCs w:val="20"/>
              </w:rPr>
              <w:t>болно</w:t>
            </w:r>
            <w:proofErr w:type="spellEnd"/>
            <w:r w:rsidRPr="001F28A1">
              <w:rPr>
                <w:rFonts w:ascii="Arial" w:hAnsi="Arial" w:cs="Arial"/>
                <w:sz w:val="20"/>
                <w:szCs w:val="20"/>
              </w:rPr>
              <w:t>.</w:t>
            </w:r>
          </w:p>
          <w:p w:rsidR="00B71E26" w:rsidRDefault="00B71E26" w:rsidP="001F28A1">
            <w:pPr>
              <w:rPr>
                <w:rFonts w:ascii="Arial" w:hAnsi="Arial" w:cs="Arial"/>
                <w:sz w:val="20"/>
                <w:szCs w:val="20"/>
              </w:rPr>
            </w:pPr>
          </w:p>
          <w:p w:rsidR="001F28A1" w:rsidRPr="001F28A1" w:rsidRDefault="001F28A1" w:rsidP="001F28A1">
            <w:pPr>
              <w:rPr>
                <w:rFonts w:ascii="Arial" w:hAnsi="Arial" w:cs="Arial"/>
                <w:sz w:val="20"/>
                <w:szCs w:val="20"/>
              </w:rPr>
            </w:pPr>
            <w:proofErr w:type="spellStart"/>
            <w:r w:rsidRPr="001F28A1">
              <w:rPr>
                <w:rFonts w:ascii="Arial" w:hAnsi="Arial" w:cs="Arial"/>
                <w:sz w:val="20"/>
                <w:szCs w:val="20"/>
              </w:rPr>
              <w:t>Тайлбар</w:t>
            </w:r>
            <w:proofErr w:type="spellEnd"/>
            <w:r w:rsidRPr="001F28A1">
              <w:rPr>
                <w:rFonts w:ascii="Arial" w:hAnsi="Arial" w:cs="Arial"/>
                <w:sz w:val="20"/>
                <w:szCs w:val="20"/>
              </w:rPr>
              <w:t xml:space="preserve"> 4: </w:t>
            </w:r>
            <w:r w:rsidR="008D7646">
              <w:rPr>
                <w:rFonts w:ascii="Arial" w:hAnsi="Arial" w:cs="Arial"/>
                <w:sz w:val="20"/>
                <w:szCs w:val="20"/>
                <w:lang w:val="mn-MN"/>
              </w:rPr>
              <w:t xml:space="preserve">Үр </w:t>
            </w:r>
            <w:proofErr w:type="gramStart"/>
            <w:r w:rsidR="008D7646">
              <w:rPr>
                <w:rFonts w:ascii="Arial" w:hAnsi="Arial" w:cs="Arial"/>
                <w:sz w:val="20"/>
                <w:szCs w:val="20"/>
                <w:lang w:val="mn-MN"/>
              </w:rPr>
              <w:t>ашгийг</w:t>
            </w:r>
            <w:r w:rsidR="00D957DA">
              <w:rPr>
                <w:rFonts w:ascii="Arial" w:hAnsi="Arial" w:cs="Arial"/>
                <w:sz w:val="20"/>
                <w:szCs w:val="20"/>
                <w:lang w:val="mn-MN"/>
              </w:rPr>
              <w:t xml:space="preserve"> </w:t>
            </w:r>
            <w:r w:rsidRPr="001F28A1">
              <w:rPr>
                <w:rFonts w:ascii="Arial" w:hAnsi="Arial" w:cs="Arial"/>
                <w:sz w:val="20"/>
                <w:szCs w:val="20"/>
              </w:rPr>
              <w:t xml:space="preserve"> </w:t>
            </w:r>
            <w:r w:rsidR="008D7646">
              <w:rPr>
                <w:rFonts w:ascii="Arial" w:hAnsi="Arial" w:cs="Arial"/>
                <w:sz w:val="20"/>
                <w:szCs w:val="20"/>
                <w:lang w:val="mn-MN"/>
              </w:rPr>
              <w:t>ерөнхийд</w:t>
            </w:r>
            <w:proofErr w:type="gramEnd"/>
            <w:r w:rsidR="008D7646">
              <w:rPr>
                <w:rFonts w:ascii="Arial" w:hAnsi="Arial" w:cs="Arial"/>
                <w:sz w:val="20"/>
                <w:szCs w:val="20"/>
                <w:lang w:val="mn-MN"/>
              </w:rPr>
              <w:t xml:space="preserve"> </w:t>
            </w:r>
            <w:r w:rsidR="00C03BAF">
              <w:rPr>
                <w:rFonts w:ascii="Arial" w:hAnsi="Arial" w:cs="Arial"/>
                <w:sz w:val="20"/>
                <w:szCs w:val="20"/>
                <w:lang w:val="mn-MN"/>
              </w:rPr>
              <w:t xml:space="preserve">нь </w:t>
            </w:r>
            <w:proofErr w:type="spellStart"/>
            <w:r w:rsidRPr="001F28A1">
              <w:rPr>
                <w:rFonts w:ascii="Arial" w:hAnsi="Arial" w:cs="Arial"/>
                <w:sz w:val="20"/>
                <w:szCs w:val="20"/>
              </w:rPr>
              <w:t>хувиар</w:t>
            </w:r>
            <w:proofErr w:type="spellEnd"/>
            <w:r w:rsidRPr="001F28A1">
              <w:rPr>
                <w:rFonts w:ascii="Arial" w:hAnsi="Arial" w:cs="Arial"/>
                <w:sz w:val="20"/>
                <w:szCs w:val="20"/>
              </w:rPr>
              <w:t xml:space="preserve"> </w:t>
            </w:r>
            <w:proofErr w:type="spellStart"/>
            <w:r w:rsidRPr="001F28A1">
              <w:rPr>
                <w:rFonts w:ascii="Arial" w:hAnsi="Arial" w:cs="Arial"/>
                <w:sz w:val="20"/>
                <w:szCs w:val="20"/>
              </w:rPr>
              <w:t>илэрхийл</w:t>
            </w:r>
            <w:proofErr w:type="spellEnd"/>
            <w:r w:rsidR="0025542B">
              <w:rPr>
                <w:rFonts w:ascii="Arial" w:hAnsi="Arial" w:cs="Arial"/>
                <w:sz w:val="20"/>
                <w:szCs w:val="20"/>
                <w:lang w:val="mn-MN"/>
              </w:rPr>
              <w:t>дэг.</w:t>
            </w:r>
          </w:p>
          <w:p w:rsidR="001F28A1" w:rsidRPr="001F28A1" w:rsidRDefault="001F28A1" w:rsidP="001F28A1">
            <w:pPr>
              <w:rPr>
                <w:rFonts w:ascii="Arial" w:hAnsi="Arial" w:cs="Arial"/>
                <w:sz w:val="20"/>
                <w:szCs w:val="20"/>
              </w:rPr>
            </w:pPr>
          </w:p>
          <w:p w:rsidR="001F28A1" w:rsidRPr="001F28A1" w:rsidRDefault="001F28A1" w:rsidP="001F28A1">
            <w:pPr>
              <w:rPr>
                <w:rFonts w:ascii="Arial" w:hAnsi="Arial" w:cs="Arial"/>
                <w:b/>
                <w:sz w:val="24"/>
                <w:szCs w:val="24"/>
              </w:rPr>
            </w:pPr>
            <w:r w:rsidRPr="001F28A1">
              <w:rPr>
                <w:rFonts w:ascii="Arial" w:hAnsi="Arial" w:cs="Arial"/>
                <w:b/>
                <w:sz w:val="24"/>
                <w:szCs w:val="24"/>
              </w:rPr>
              <w:t>4.12.4</w:t>
            </w:r>
          </w:p>
          <w:p w:rsidR="001F28A1" w:rsidRPr="001F28A1" w:rsidRDefault="00EB6E28" w:rsidP="001F28A1">
            <w:pPr>
              <w:rPr>
                <w:rFonts w:ascii="Arial" w:hAnsi="Arial" w:cs="Arial"/>
                <w:b/>
                <w:sz w:val="24"/>
                <w:szCs w:val="24"/>
              </w:rPr>
            </w:pPr>
            <w:r>
              <w:rPr>
                <w:rFonts w:ascii="Arial" w:hAnsi="Arial" w:cs="Arial"/>
                <w:b/>
                <w:sz w:val="24"/>
                <w:szCs w:val="24"/>
                <w:lang w:val="mn-MN"/>
              </w:rPr>
              <w:t>анхдагч</w:t>
            </w:r>
            <w:r w:rsidR="001F28A1" w:rsidRPr="001F28A1">
              <w:rPr>
                <w:rFonts w:ascii="Arial" w:hAnsi="Arial" w:cs="Arial"/>
                <w:b/>
                <w:sz w:val="24"/>
                <w:szCs w:val="24"/>
              </w:rPr>
              <w:t xml:space="preserve"> </w:t>
            </w:r>
            <w:proofErr w:type="spellStart"/>
            <w:r w:rsidR="001F28A1" w:rsidRPr="001F28A1">
              <w:rPr>
                <w:rFonts w:ascii="Arial" w:hAnsi="Arial" w:cs="Arial"/>
                <w:b/>
                <w:sz w:val="24"/>
                <w:szCs w:val="24"/>
              </w:rPr>
              <w:t>дэд</w:t>
            </w:r>
            <w:proofErr w:type="spellEnd"/>
            <w:r w:rsidR="001F28A1" w:rsidRPr="001F28A1">
              <w:rPr>
                <w:rFonts w:ascii="Arial" w:hAnsi="Arial" w:cs="Arial"/>
                <w:b/>
                <w:sz w:val="24"/>
                <w:szCs w:val="24"/>
              </w:rPr>
              <w:t xml:space="preserve"> </w:t>
            </w:r>
            <w:proofErr w:type="spellStart"/>
            <w:r w:rsidR="001F28A1" w:rsidRPr="001F28A1">
              <w:rPr>
                <w:rFonts w:ascii="Arial" w:hAnsi="Arial" w:cs="Arial"/>
                <w:b/>
                <w:sz w:val="24"/>
                <w:szCs w:val="24"/>
              </w:rPr>
              <w:t>системийн</w:t>
            </w:r>
            <w:proofErr w:type="spellEnd"/>
            <w:r w:rsidR="001F28A1" w:rsidRPr="001F28A1">
              <w:rPr>
                <w:rFonts w:ascii="Arial" w:hAnsi="Arial" w:cs="Arial"/>
                <w:b/>
                <w:sz w:val="24"/>
                <w:szCs w:val="24"/>
              </w:rPr>
              <w:t xml:space="preserve"> </w:t>
            </w:r>
            <w:proofErr w:type="spellStart"/>
            <w:r w:rsidR="001F28A1" w:rsidRPr="001F28A1">
              <w:rPr>
                <w:rFonts w:ascii="Arial" w:hAnsi="Arial" w:cs="Arial"/>
                <w:b/>
                <w:sz w:val="24"/>
                <w:szCs w:val="24"/>
              </w:rPr>
              <w:t>алдагдал</w:t>
            </w:r>
            <w:proofErr w:type="spellEnd"/>
          </w:p>
          <w:p w:rsidR="001F28A1" w:rsidRPr="001F28A1" w:rsidRDefault="001F28A1" w:rsidP="00147118">
            <w:pPr>
              <w:jc w:val="both"/>
              <w:rPr>
                <w:rFonts w:ascii="Arial" w:hAnsi="Arial" w:cs="Arial"/>
                <w:sz w:val="24"/>
                <w:szCs w:val="24"/>
              </w:rPr>
            </w:pPr>
            <w:r w:rsidRPr="001F28A1">
              <w:rPr>
                <w:rFonts w:ascii="Arial" w:hAnsi="Arial" w:cs="Arial"/>
                <w:sz w:val="24"/>
                <w:szCs w:val="24"/>
              </w:rPr>
              <w:t xml:space="preserve">EES </w:t>
            </w:r>
            <w:proofErr w:type="spellStart"/>
            <w:r w:rsidRPr="001F28A1">
              <w:rPr>
                <w:rFonts w:ascii="Arial" w:hAnsi="Arial" w:cs="Arial"/>
                <w:sz w:val="24"/>
                <w:szCs w:val="24"/>
              </w:rPr>
              <w:t>системийг</w:t>
            </w:r>
            <w:proofErr w:type="spellEnd"/>
            <w:r w:rsidRPr="001F28A1">
              <w:rPr>
                <w:rFonts w:ascii="Arial" w:hAnsi="Arial" w:cs="Arial"/>
                <w:sz w:val="24"/>
                <w:szCs w:val="24"/>
              </w:rPr>
              <w:t xml:space="preserve"> </w:t>
            </w:r>
            <w:proofErr w:type="spellStart"/>
            <w:r w:rsidRPr="001F28A1">
              <w:rPr>
                <w:rFonts w:ascii="Arial" w:hAnsi="Arial" w:cs="Arial"/>
                <w:sz w:val="24"/>
                <w:szCs w:val="24"/>
              </w:rPr>
              <w:t>то</w:t>
            </w:r>
            <w:proofErr w:type="spellEnd"/>
            <w:r w:rsidR="00C03BAF">
              <w:rPr>
                <w:rFonts w:ascii="Arial" w:hAnsi="Arial" w:cs="Arial"/>
                <w:sz w:val="24"/>
                <w:szCs w:val="24"/>
                <w:lang w:val="mn-MN"/>
              </w:rPr>
              <w:t>гтоосон</w:t>
            </w:r>
            <w:r w:rsidRPr="001F28A1">
              <w:rPr>
                <w:rFonts w:ascii="Arial" w:hAnsi="Arial" w:cs="Arial"/>
                <w:sz w:val="24"/>
                <w:szCs w:val="24"/>
              </w:rPr>
              <w:t xml:space="preserve"> </w:t>
            </w:r>
            <w:proofErr w:type="spellStart"/>
            <w:r w:rsidRPr="001F28A1">
              <w:rPr>
                <w:rFonts w:ascii="Arial" w:hAnsi="Arial" w:cs="Arial"/>
                <w:sz w:val="24"/>
                <w:szCs w:val="24"/>
              </w:rPr>
              <w:t>хугацаанд</w:t>
            </w:r>
            <w:proofErr w:type="spellEnd"/>
            <w:r w:rsidRPr="001F28A1">
              <w:rPr>
                <w:rFonts w:ascii="Arial" w:hAnsi="Arial" w:cs="Arial"/>
                <w:sz w:val="24"/>
                <w:szCs w:val="24"/>
              </w:rPr>
              <w:t xml:space="preserve"> </w:t>
            </w:r>
            <w:proofErr w:type="spellStart"/>
            <w:r w:rsidRPr="001F28A1">
              <w:rPr>
                <w:rFonts w:ascii="Arial" w:hAnsi="Arial" w:cs="Arial"/>
                <w:sz w:val="24"/>
                <w:szCs w:val="24"/>
              </w:rPr>
              <w:t>ажиллуулахад</w:t>
            </w:r>
            <w:proofErr w:type="spellEnd"/>
            <w:r w:rsidRPr="001F28A1">
              <w:rPr>
                <w:rFonts w:ascii="Arial" w:hAnsi="Arial" w:cs="Arial"/>
                <w:sz w:val="24"/>
                <w:szCs w:val="24"/>
              </w:rPr>
              <w:t xml:space="preserve"> </w:t>
            </w:r>
            <w:proofErr w:type="spellStart"/>
            <w:r w:rsidRPr="001F28A1">
              <w:rPr>
                <w:rFonts w:ascii="Arial" w:hAnsi="Arial" w:cs="Arial"/>
                <w:sz w:val="24"/>
                <w:szCs w:val="24"/>
              </w:rPr>
              <w:t>шаардлагатай</w:t>
            </w:r>
            <w:proofErr w:type="spellEnd"/>
            <w:r w:rsidRPr="001F28A1">
              <w:rPr>
                <w:rFonts w:ascii="Arial" w:hAnsi="Arial" w:cs="Arial"/>
                <w:sz w:val="24"/>
                <w:szCs w:val="24"/>
              </w:rPr>
              <w:t xml:space="preserve"> </w:t>
            </w:r>
            <w:proofErr w:type="spellStart"/>
            <w:r w:rsidRPr="001F28A1">
              <w:rPr>
                <w:rFonts w:ascii="Arial" w:hAnsi="Arial" w:cs="Arial"/>
                <w:sz w:val="24"/>
                <w:szCs w:val="24"/>
              </w:rPr>
              <w:t>анхдагч</w:t>
            </w:r>
            <w:proofErr w:type="spellEnd"/>
            <w:r w:rsidRPr="001F28A1">
              <w:rPr>
                <w:rFonts w:ascii="Arial" w:hAnsi="Arial" w:cs="Arial"/>
                <w:sz w:val="24"/>
                <w:szCs w:val="24"/>
              </w:rPr>
              <w:t xml:space="preserve"> </w:t>
            </w:r>
            <w:proofErr w:type="spellStart"/>
            <w:r w:rsidRPr="001F28A1">
              <w:rPr>
                <w:rFonts w:ascii="Arial" w:hAnsi="Arial" w:cs="Arial"/>
                <w:sz w:val="24"/>
                <w:szCs w:val="24"/>
              </w:rPr>
              <w:t>дэд</w:t>
            </w:r>
            <w:proofErr w:type="spellEnd"/>
            <w:r w:rsidRPr="001F28A1">
              <w:rPr>
                <w:rFonts w:ascii="Arial" w:hAnsi="Arial" w:cs="Arial"/>
                <w:sz w:val="24"/>
                <w:szCs w:val="24"/>
              </w:rPr>
              <w:t xml:space="preserve"> </w:t>
            </w:r>
            <w:proofErr w:type="spellStart"/>
            <w:r w:rsidRPr="001F28A1">
              <w:rPr>
                <w:rFonts w:ascii="Arial" w:hAnsi="Arial" w:cs="Arial"/>
                <w:sz w:val="24"/>
                <w:szCs w:val="24"/>
              </w:rPr>
              <w:t>систем</w:t>
            </w:r>
            <w:proofErr w:type="spellEnd"/>
            <w:r w:rsidRPr="001F28A1">
              <w:rPr>
                <w:rFonts w:ascii="Arial" w:hAnsi="Arial" w:cs="Arial"/>
                <w:sz w:val="24"/>
                <w:szCs w:val="24"/>
              </w:rPr>
              <w:t xml:space="preserve"> </w:t>
            </w:r>
            <w:proofErr w:type="spellStart"/>
            <w:r w:rsidRPr="001F28A1">
              <w:rPr>
                <w:rFonts w:ascii="Arial" w:hAnsi="Arial" w:cs="Arial"/>
                <w:sz w:val="24"/>
                <w:szCs w:val="24"/>
              </w:rPr>
              <w:t>дэх</w:t>
            </w:r>
            <w:proofErr w:type="spellEnd"/>
            <w:r w:rsidRPr="001F28A1">
              <w:rPr>
                <w:rFonts w:ascii="Arial" w:hAnsi="Arial" w:cs="Arial"/>
                <w:sz w:val="24"/>
                <w:szCs w:val="24"/>
              </w:rPr>
              <w:t xml:space="preserve"> </w:t>
            </w:r>
            <w:r w:rsidR="00C03BAF">
              <w:rPr>
                <w:rFonts w:ascii="Arial" w:hAnsi="Arial" w:cs="Arial"/>
                <w:sz w:val="24"/>
                <w:szCs w:val="24"/>
                <w:lang w:val="mn-MN"/>
              </w:rPr>
              <w:t>тооцоолоогүй</w:t>
            </w:r>
            <w:r w:rsidRPr="001F28A1">
              <w:rPr>
                <w:rFonts w:ascii="Arial" w:hAnsi="Arial" w:cs="Arial"/>
                <w:sz w:val="24"/>
                <w:szCs w:val="24"/>
              </w:rPr>
              <w:t xml:space="preserve"> </w:t>
            </w:r>
            <w:proofErr w:type="spellStart"/>
            <w:r w:rsidRPr="001F28A1">
              <w:rPr>
                <w:rFonts w:ascii="Arial" w:hAnsi="Arial" w:cs="Arial"/>
                <w:sz w:val="24"/>
                <w:szCs w:val="24"/>
              </w:rPr>
              <w:t>эрчим</w:t>
            </w:r>
            <w:proofErr w:type="spellEnd"/>
            <w:r w:rsidRPr="001F28A1">
              <w:rPr>
                <w:rFonts w:ascii="Arial" w:hAnsi="Arial" w:cs="Arial"/>
                <w:sz w:val="24"/>
                <w:szCs w:val="24"/>
              </w:rPr>
              <w:t xml:space="preserve"> </w:t>
            </w:r>
            <w:proofErr w:type="spellStart"/>
            <w:r w:rsidRPr="001F28A1">
              <w:rPr>
                <w:rFonts w:ascii="Arial" w:hAnsi="Arial" w:cs="Arial"/>
                <w:sz w:val="24"/>
                <w:szCs w:val="24"/>
              </w:rPr>
              <w:t>хүчний</w:t>
            </w:r>
            <w:proofErr w:type="spellEnd"/>
            <w:r w:rsidRPr="001F28A1">
              <w:rPr>
                <w:rFonts w:ascii="Arial" w:hAnsi="Arial" w:cs="Arial"/>
                <w:sz w:val="24"/>
                <w:szCs w:val="24"/>
              </w:rPr>
              <w:t xml:space="preserve"> </w:t>
            </w:r>
            <w:proofErr w:type="spellStart"/>
            <w:r w:rsidRPr="001F28A1">
              <w:rPr>
                <w:rFonts w:ascii="Arial" w:hAnsi="Arial" w:cs="Arial"/>
                <w:sz w:val="24"/>
                <w:szCs w:val="24"/>
              </w:rPr>
              <w:t>хэрэглээ</w:t>
            </w:r>
            <w:proofErr w:type="spellEnd"/>
          </w:p>
          <w:p w:rsidR="001F28A1" w:rsidRPr="001F28A1" w:rsidRDefault="00C03BAF" w:rsidP="00BE6925">
            <w:pPr>
              <w:jc w:val="both"/>
              <w:rPr>
                <w:rFonts w:ascii="Arial" w:hAnsi="Arial" w:cs="Arial"/>
                <w:sz w:val="20"/>
                <w:szCs w:val="20"/>
              </w:rPr>
            </w:pPr>
            <w:r>
              <w:rPr>
                <w:rFonts w:ascii="Arial" w:hAnsi="Arial" w:cs="Arial"/>
                <w:sz w:val="20"/>
                <w:szCs w:val="20"/>
                <w:lang w:val="mn-MN"/>
              </w:rPr>
              <w:t>Тайлбар</w:t>
            </w:r>
            <w:r w:rsidR="001F28A1" w:rsidRPr="001F28A1">
              <w:rPr>
                <w:rFonts w:ascii="Arial" w:hAnsi="Arial" w:cs="Arial"/>
                <w:sz w:val="20"/>
                <w:szCs w:val="20"/>
              </w:rPr>
              <w:t xml:space="preserve"> 1: </w:t>
            </w:r>
            <w:r>
              <w:rPr>
                <w:rFonts w:ascii="Arial" w:hAnsi="Arial" w:cs="Arial"/>
                <w:sz w:val="20"/>
                <w:szCs w:val="20"/>
                <w:lang w:val="mn-MN"/>
              </w:rPr>
              <w:t>А</w:t>
            </w:r>
            <w:proofErr w:type="spellStart"/>
            <w:r w:rsidRPr="001F28A1">
              <w:rPr>
                <w:rFonts w:ascii="Arial" w:hAnsi="Arial" w:cs="Arial"/>
                <w:sz w:val="20"/>
                <w:szCs w:val="20"/>
              </w:rPr>
              <w:t>нхдагч</w:t>
            </w:r>
            <w:proofErr w:type="spellEnd"/>
            <w:r w:rsidRPr="001F28A1">
              <w:rPr>
                <w:rFonts w:ascii="Arial" w:hAnsi="Arial" w:cs="Arial"/>
                <w:sz w:val="20"/>
                <w:szCs w:val="20"/>
              </w:rPr>
              <w:t xml:space="preserve"> </w:t>
            </w:r>
            <w:r>
              <w:rPr>
                <w:rFonts w:ascii="Arial" w:hAnsi="Arial" w:cs="Arial"/>
                <w:sz w:val="20"/>
                <w:szCs w:val="20"/>
                <w:lang w:val="mn-MN"/>
              </w:rPr>
              <w:t>д</w:t>
            </w:r>
            <w:proofErr w:type="spellStart"/>
            <w:r w:rsidR="001F28A1" w:rsidRPr="001F28A1">
              <w:rPr>
                <w:rFonts w:ascii="Arial" w:hAnsi="Arial" w:cs="Arial"/>
                <w:sz w:val="20"/>
                <w:szCs w:val="20"/>
              </w:rPr>
              <w:t>эд</w:t>
            </w:r>
            <w:proofErr w:type="spellEnd"/>
            <w:r w:rsidR="001F28A1" w:rsidRPr="001F28A1">
              <w:rPr>
                <w:rFonts w:ascii="Arial" w:hAnsi="Arial" w:cs="Arial"/>
                <w:sz w:val="20"/>
                <w:szCs w:val="20"/>
              </w:rPr>
              <w:t xml:space="preserve"> </w:t>
            </w:r>
            <w:proofErr w:type="spellStart"/>
            <w:r w:rsidR="001F28A1" w:rsidRPr="001F28A1">
              <w:rPr>
                <w:rFonts w:ascii="Arial" w:hAnsi="Arial" w:cs="Arial"/>
                <w:sz w:val="20"/>
                <w:szCs w:val="20"/>
              </w:rPr>
              <w:t>системийн</w:t>
            </w:r>
            <w:proofErr w:type="spellEnd"/>
            <w:r w:rsidR="001F28A1" w:rsidRPr="001F28A1">
              <w:rPr>
                <w:rFonts w:ascii="Arial" w:hAnsi="Arial" w:cs="Arial"/>
                <w:sz w:val="20"/>
                <w:szCs w:val="20"/>
              </w:rPr>
              <w:t xml:space="preserve"> </w:t>
            </w:r>
            <w:proofErr w:type="spellStart"/>
            <w:r w:rsidR="001F28A1" w:rsidRPr="001F28A1">
              <w:rPr>
                <w:rFonts w:ascii="Arial" w:hAnsi="Arial" w:cs="Arial"/>
                <w:sz w:val="20"/>
                <w:szCs w:val="20"/>
              </w:rPr>
              <w:t>алдагдалд</w:t>
            </w:r>
            <w:proofErr w:type="spellEnd"/>
            <w:r w:rsidR="001F28A1" w:rsidRPr="001F28A1">
              <w:rPr>
                <w:rFonts w:ascii="Arial" w:hAnsi="Arial" w:cs="Arial"/>
                <w:sz w:val="20"/>
                <w:szCs w:val="20"/>
              </w:rPr>
              <w:t xml:space="preserve"> </w:t>
            </w:r>
            <w:proofErr w:type="spellStart"/>
            <w:r w:rsidR="001F28A1" w:rsidRPr="001F28A1">
              <w:rPr>
                <w:rFonts w:ascii="Arial" w:hAnsi="Arial" w:cs="Arial"/>
                <w:sz w:val="20"/>
                <w:szCs w:val="20"/>
              </w:rPr>
              <w:t>хуримтлалын</w:t>
            </w:r>
            <w:proofErr w:type="spellEnd"/>
            <w:r w:rsidR="001F28A1" w:rsidRPr="001F28A1">
              <w:rPr>
                <w:rFonts w:ascii="Arial" w:hAnsi="Arial" w:cs="Arial"/>
                <w:sz w:val="20"/>
                <w:szCs w:val="20"/>
              </w:rPr>
              <w:t xml:space="preserve"> </w:t>
            </w:r>
            <w:proofErr w:type="spellStart"/>
            <w:r w:rsidR="001F28A1" w:rsidRPr="001F28A1">
              <w:rPr>
                <w:rFonts w:ascii="Arial" w:hAnsi="Arial" w:cs="Arial"/>
                <w:sz w:val="20"/>
                <w:szCs w:val="20"/>
              </w:rPr>
              <w:t>дэд</w:t>
            </w:r>
            <w:proofErr w:type="spellEnd"/>
            <w:r w:rsidR="001F28A1" w:rsidRPr="001F28A1">
              <w:rPr>
                <w:rFonts w:ascii="Arial" w:hAnsi="Arial" w:cs="Arial"/>
                <w:sz w:val="20"/>
                <w:szCs w:val="20"/>
              </w:rPr>
              <w:t xml:space="preserve"> </w:t>
            </w:r>
            <w:proofErr w:type="spellStart"/>
            <w:r w:rsidR="001F28A1" w:rsidRPr="001F28A1">
              <w:rPr>
                <w:rFonts w:ascii="Arial" w:hAnsi="Arial" w:cs="Arial"/>
                <w:sz w:val="20"/>
                <w:szCs w:val="20"/>
              </w:rPr>
              <w:t>систем</w:t>
            </w:r>
            <w:proofErr w:type="spellEnd"/>
            <w:r w:rsidR="001F28A1" w:rsidRPr="001F28A1">
              <w:rPr>
                <w:rFonts w:ascii="Arial" w:hAnsi="Arial" w:cs="Arial"/>
                <w:sz w:val="20"/>
                <w:szCs w:val="20"/>
              </w:rPr>
              <w:t xml:space="preserve"> </w:t>
            </w:r>
            <w:proofErr w:type="spellStart"/>
            <w:r w:rsidR="001F28A1" w:rsidRPr="001F28A1">
              <w:rPr>
                <w:rFonts w:ascii="Arial" w:hAnsi="Arial" w:cs="Arial"/>
                <w:sz w:val="20"/>
                <w:szCs w:val="20"/>
              </w:rPr>
              <w:t>дэх</w:t>
            </w:r>
            <w:proofErr w:type="spellEnd"/>
            <w:r w:rsidR="001F28A1" w:rsidRPr="001F28A1">
              <w:rPr>
                <w:rFonts w:ascii="Arial" w:hAnsi="Arial" w:cs="Arial"/>
                <w:sz w:val="20"/>
                <w:szCs w:val="20"/>
              </w:rPr>
              <w:t xml:space="preserve"> </w:t>
            </w:r>
            <w:proofErr w:type="spellStart"/>
            <w:r w:rsidR="001F28A1" w:rsidRPr="001F28A1">
              <w:rPr>
                <w:rFonts w:ascii="Arial" w:hAnsi="Arial" w:cs="Arial"/>
                <w:sz w:val="20"/>
                <w:szCs w:val="20"/>
              </w:rPr>
              <w:t>өөр</w:t>
            </w:r>
            <w:proofErr w:type="spellEnd"/>
            <w:r w:rsidR="00BE6925">
              <w:rPr>
                <w:rFonts w:ascii="Arial" w:hAnsi="Arial" w:cs="Arial"/>
                <w:sz w:val="20"/>
                <w:szCs w:val="20"/>
                <w:lang w:val="mn-MN"/>
              </w:rPr>
              <w:t>ийн</w:t>
            </w:r>
            <w:r w:rsidR="001F28A1" w:rsidRPr="001F28A1">
              <w:rPr>
                <w:rFonts w:ascii="Arial" w:hAnsi="Arial" w:cs="Arial"/>
                <w:sz w:val="20"/>
                <w:szCs w:val="20"/>
              </w:rPr>
              <w:t xml:space="preserve"> </w:t>
            </w:r>
            <w:r w:rsidR="00BE6925">
              <w:rPr>
                <w:rFonts w:ascii="Arial" w:hAnsi="Arial" w:cs="Arial"/>
                <w:sz w:val="20"/>
                <w:szCs w:val="20"/>
                <w:lang w:val="mn-MN"/>
              </w:rPr>
              <w:t xml:space="preserve">цэнэг алдах </w:t>
            </w:r>
            <w:proofErr w:type="spellStart"/>
            <w:r w:rsidR="001F28A1" w:rsidRPr="001F28A1">
              <w:rPr>
                <w:rFonts w:ascii="Arial" w:hAnsi="Arial" w:cs="Arial"/>
                <w:sz w:val="20"/>
                <w:szCs w:val="20"/>
              </w:rPr>
              <w:t>үзэгдэл</w:t>
            </w:r>
            <w:proofErr w:type="spellEnd"/>
            <w:r w:rsidR="001F28A1" w:rsidRPr="001F28A1">
              <w:rPr>
                <w:rFonts w:ascii="Arial" w:hAnsi="Arial" w:cs="Arial"/>
                <w:sz w:val="20"/>
                <w:szCs w:val="20"/>
              </w:rPr>
              <w:t xml:space="preserve"> </w:t>
            </w:r>
            <w:proofErr w:type="spellStart"/>
            <w:r w:rsidR="001F28A1" w:rsidRPr="001F28A1">
              <w:rPr>
                <w:rFonts w:ascii="Arial" w:hAnsi="Arial" w:cs="Arial"/>
                <w:sz w:val="20"/>
                <w:szCs w:val="20"/>
              </w:rPr>
              <w:t>орно</w:t>
            </w:r>
            <w:proofErr w:type="spellEnd"/>
            <w:r w:rsidR="001F28A1" w:rsidRPr="001F28A1">
              <w:rPr>
                <w:rFonts w:ascii="Arial" w:hAnsi="Arial" w:cs="Arial"/>
                <w:sz w:val="20"/>
                <w:szCs w:val="20"/>
              </w:rPr>
              <w:t>.</w:t>
            </w:r>
          </w:p>
          <w:p w:rsidR="001F28A1" w:rsidRPr="001F28A1" w:rsidRDefault="001F28A1" w:rsidP="00BE6925">
            <w:pPr>
              <w:jc w:val="both"/>
              <w:rPr>
                <w:rFonts w:ascii="Arial" w:hAnsi="Arial" w:cs="Arial"/>
                <w:sz w:val="20"/>
                <w:szCs w:val="20"/>
              </w:rPr>
            </w:pPr>
            <w:proofErr w:type="spellStart"/>
            <w:r w:rsidRPr="001F28A1">
              <w:rPr>
                <w:rFonts w:ascii="Arial" w:hAnsi="Arial" w:cs="Arial"/>
                <w:sz w:val="20"/>
                <w:szCs w:val="20"/>
              </w:rPr>
              <w:t>Тайлбар</w:t>
            </w:r>
            <w:proofErr w:type="spellEnd"/>
            <w:r w:rsidRPr="001F28A1">
              <w:rPr>
                <w:rFonts w:ascii="Arial" w:hAnsi="Arial" w:cs="Arial"/>
                <w:sz w:val="20"/>
                <w:szCs w:val="20"/>
              </w:rPr>
              <w:t xml:space="preserve"> 2: </w:t>
            </w:r>
            <w:proofErr w:type="spellStart"/>
            <w:r w:rsidRPr="001F28A1">
              <w:rPr>
                <w:rFonts w:ascii="Arial" w:hAnsi="Arial" w:cs="Arial"/>
                <w:sz w:val="20"/>
                <w:szCs w:val="20"/>
              </w:rPr>
              <w:t>Жоуль</w:t>
            </w:r>
            <w:proofErr w:type="spellEnd"/>
            <w:r w:rsidRPr="001F28A1">
              <w:rPr>
                <w:rFonts w:ascii="Arial" w:hAnsi="Arial" w:cs="Arial"/>
                <w:sz w:val="20"/>
                <w:szCs w:val="20"/>
              </w:rPr>
              <w:t xml:space="preserve"> (J) </w:t>
            </w:r>
            <w:proofErr w:type="spellStart"/>
            <w:r w:rsidRPr="001F28A1">
              <w:rPr>
                <w:rFonts w:ascii="Arial" w:hAnsi="Arial" w:cs="Arial"/>
                <w:sz w:val="20"/>
                <w:szCs w:val="20"/>
              </w:rPr>
              <w:t>нь</w:t>
            </w:r>
            <w:proofErr w:type="spellEnd"/>
            <w:r w:rsidRPr="001F28A1">
              <w:rPr>
                <w:rFonts w:ascii="Arial" w:hAnsi="Arial" w:cs="Arial"/>
                <w:sz w:val="20"/>
                <w:szCs w:val="20"/>
              </w:rPr>
              <w:t xml:space="preserve"> </w:t>
            </w:r>
            <w:proofErr w:type="spellStart"/>
            <w:r w:rsidRPr="001F28A1">
              <w:rPr>
                <w:rFonts w:ascii="Arial" w:hAnsi="Arial" w:cs="Arial"/>
                <w:sz w:val="20"/>
                <w:szCs w:val="20"/>
              </w:rPr>
              <w:t>үндсэн</w:t>
            </w:r>
            <w:proofErr w:type="spellEnd"/>
            <w:r w:rsidRPr="001F28A1">
              <w:rPr>
                <w:rFonts w:ascii="Arial" w:hAnsi="Arial" w:cs="Arial"/>
                <w:sz w:val="20"/>
                <w:szCs w:val="20"/>
              </w:rPr>
              <w:t xml:space="preserve"> </w:t>
            </w:r>
            <w:proofErr w:type="spellStart"/>
            <w:r w:rsidRPr="001F28A1">
              <w:rPr>
                <w:rFonts w:ascii="Arial" w:hAnsi="Arial" w:cs="Arial"/>
                <w:sz w:val="20"/>
                <w:szCs w:val="20"/>
              </w:rPr>
              <w:t>нэгж</w:t>
            </w:r>
            <w:proofErr w:type="spellEnd"/>
            <w:r w:rsidRPr="001F28A1">
              <w:rPr>
                <w:rFonts w:ascii="Arial" w:hAnsi="Arial" w:cs="Arial"/>
                <w:sz w:val="20"/>
                <w:szCs w:val="20"/>
              </w:rPr>
              <w:t xml:space="preserve"> </w:t>
            </w:r>
            <w:proofErr w:type="spellStart"/>
            <w:r w:rsidRPr="001F28A1">
              <w:rPr>
                <w:rFonts w:ascii="Arial" w:hAnsi="Arial" w:cs="Arial"/>
                <w:sz w:val="20"/>
                <w:szCs w:val="20"/>
              </w:rPr>
              <w:t>бөгөөд</w:t>
            </w:r>
            <w:proofErr w:type="spellEnd"/>
            <w:r w:rsidRPr="001F28A1">
              <w:rPr>
                <w:rFonts w:ascii="Arial" w:hAnsi="Arial" w:cs="Arial"/>
                <w:sz w:val="20"/>
                <w:szCs w:val="20"/>
              </w:rPr>
              <w:t xml:space="preserve"> </w:t>
            </w:r>
            <w:proofErr w:type="spellStart"/>
            <w:r w:rsidRPr="001F28A1">
              <w:rPr>
                <w:rFonts w:ascii="Arial" w:hAnsi="Arial" w:cs="Arial"/>
                <w:sz w:val="20"/>
                <w:szCs w:val="20"/>
              </w:rPr>
              <w:t>бусад</w:t>
            </w:r>
            <w:proofErr w:type="spellEnd"/>
            <w:r w:rsidRPr="001F28A1">
              <w:rPr>
                <w:rFonts w:ascii="Arial" w:hAnsi="Arial" w:cs="Arial"/>
                <w:sz w:val="20"/>
                <w:szCs w:val="20"/>
              </w:rPr>
              <w:t xml:space="preserve"> </w:t>
            </w:r>
            <w:proofErr w:type="spellStart"/>
            <w:r w:rsidRPr="001F28A1">
              <w:rPr>
                <w:rFonts w:ascii="Arial" w:hAnsi="Arial" w:cs="Arial"/>
                <w:sz w:val="20"/>
                <w:szCs w:val="20"/>
              </w:rPr>
              <w:t>нэгжийг</w:t>
            </w:r>
            <w:proofErr w:type="spellEnd"/>
            <w:r w:rsidRPr="001F28A1">
              <w:rPr>
                <w:rFonts w:ascii="Arial" w:hAnsi="Arial" w:cs="Arial"/>
                <w:sz w:val="20"/>
                <w:szCs w:val="20"/>
              </w:rPr>
              <w:t xml:space="preserve"> </w:t>
            </w:r>
            <w:proofErr w:type="spellStart"/>
            <w:r w:rsidRPr="001F28A1">
              <w:rPr>
                <w:rFonts w:ascii="Arial" w:hAnsi="Arial" w:cs="Arial"/>
                <w:sz w:val="20"/>
                <w:szCs w:val="20"/>
              </w:rPr>
              <w:t>мөн</w:t>
            </w:r>
            <w:proofErr w:type="spellEnd"/>
            <w:r w:rsidRPr="001F28A1">
              <w:rPr>
                <w:rFonts w:ascii="Arial" w:hAnsi="Arial" w:cs="Arial"/>
                <w:sz w:val="20"/>
                <w:szCs w:val="20"/>
              </w:rPr>
              <w:t xml:space="preserve"> </w:t>
            </w:r>
            <w:proofErr w:type="spellStart"/>
            <w:r w:rsidRPr="001F28A1">
              <w:rPr>
                <w:rFonts w:ascii="Arial" w:hAnsi="Arial" w:cs="Arial"/>
                <w:sz w:val="20"/>
                <w:szCs w:val="20"/>
              </w:rPr>
              <w:t>тав</w:t>
            </w:r>
            <w:proofErr w:type="spellEnd"/>
            <w:r w:rsidRPr="001F28A1">
              <w:rPr>
                <w:rFonts w:ascii="Arial" w:hAnsi="Arial" w:cs="Arial"/>
                <w:sz w:val="20"/>
                <w:szCs w:val="20"/>
              </w:rPr>
              <w:t xml:space="preserve"> </w:t>
            </w:r>
            <w:proofErr w:type="spellStart"/>
            <w:r w:rsidRPr="001F28A1">
              <w:rPr>
                <w:rFonts w:ascii="Arial" w:hAnsi="Arial" w:cs="Arial"/>
                <w:sz w:val="20"/>
                <w:szCs w:val="20"/>
              </w:rPr>
              <w:t>тухтай</w:t>
            </w:r>
            <w:proofErr w:type="spellEnd"/>
            <w:r w:rsidRPr="001F28A1">
              <w:rPr>
                <w:rFonts w:ascii="Arial" w:hAnsi="Arial" w:cs="Arial"/>
                <w:sz w:val="20"/>
                <w:szCs w:val="20"/>
              </w:rPr>
              <w:t xml:space="preserve"> </w:t>
            </w:r>
            <w:proofErr w:type="spellStart"/>
            <w:r w:rsidRPr="001F28A1">
              <w:rPr>
                <w:rFonts w:ascii="Arial" w:hAnsi="Arial" w:cs="Arial"/>
                <w:sz w:val="20"/>
                <w:szCs w:val="20"/>
              </w:rPr>
              <w:t>байлгах</w:t>
            </w:r>
            <w:proofErr w:type="spellEnd"/>
            <w:r w:rsidRPr="001F28A1">
              <w:rPr>
                <w:rFonts w:ascii="Arial" w:hAnsi="Arial" w:cs="Arial"/>
                <w:sz w:val="20"/>
                <w:szCs w:val="20"/>
              </w:rPr>
              <w:t xml:space="preserve"> </w:t>
            </w:r>
            <w:proofErr w:type="spellStart"/>
            <w:r w:rsidRPr="001F28A1">
              <w:rPr>
                <w:rFonts w:ascii="Arial" w:hAnsi="Arial" w:cs="Arial"/>
                <w:sz w:val="20"/>
                <w:szCs w:val="20"/>
              </w:rPr>
              <w:t>үүднээс</w:t>
            </w:r>
            <w:proofErr w:type="spellEnd"/>
            <w:r w:rsidRPr="001F28A1">
              <w:rPr>
                <w:rFonts w:ascii="Arial" w:hAnsi="Arial" w:cs="Arial"/>
                <w:sz w:val="20"/>
                <w:szCs w:val="20"/>
              </w:rPr>
              <w:t xml:space="preserve"> </w:t>
            </w:r>
            <w:proofErr w:type="spellStart"/>
            <w:r w:rsidRPr="001F28A1">
              <w:rPr>
                <w:rFonts w:ascii="Arial" w:hAnsi="Arial" w:cs="Arial"/>
                <w:sz w:val="20"/>
                <w:szCs w:val="20"/>
              </w:rPr>
              <w:t>сонгож</w:t>
            </w:r>
            <w:proofErr w:type="spellEnd"/>
            <w:r w:rsidRPr="001F28A1">
              <w:rPr>
                <w:rFonts w:ascii="Arial" w:hAnsi="Arial" w:cs="Arial"/>
                <w:sz w:val="20"/>
                <w:szCs w:val="20"/>
              </w:rPr>
              <w:t xml:space="preserve"> </w:t>
            </w:r>
            <w:proofErr w:type="spellStart"/>
            <w:r w:rsidRPr="001F28A1">
              <w:rPr>
                <w:rFonts w:ascii="Arial" w:hAnsi="Arial" w:cs="Arial"/>
                <w:sz w:val="20"/>
                <w:szCs w:val="20"/>
              </w:rPr>
              <w:t>болно</w:t>
            </w:r>
            <w:proofErr w:type="spellEnd"/>
            <w:r w:rsidRPr="001F28A1">
              <w:rPr>
                <w:rFonts w:ascii="Arial" w:hAnsi="Arial" w:cs="Arial"/>
                <w:sz w:val="20"/>
                <w:szCs w:val="20"/>
              </w:rPr>
              <w:t xml:space="preserve"> (</w:t>
            </w:r>
            <w:proofErr w:type="spellStart"/>
            <w:r w:rsidRPr="001F28A1">
              <w:rPr>
                <w:rFonts w:ascii="Arial" w:hAnsi="Arial" w:cs="Arial"/>
                <w:sz w:val="20"/>
                <w:szCs w:val="20"/>
              </w:rPr>
              <w:t>кВт</w:t>
            </w:r>
            <w:proofErr w:type="spellEnd"/>
            <w:r w:rsidRPr="001F28A1">
              <w:rPr>
                <w:rFonts w:ascii="Arial" w:hAnsi="Arial" w:cs="Arial"/>
                <w:sz w:val="20"/>
                <w:szCs w:val="20"/>
              </w:rPr>
              <w:t xml:space="preserve"> </w:t>
            </w:r>
            <w:proofErr w:type="spellStart"/>
            <w:r w:rsidRPr="001F28A1">
              <w:rPr>
                <w:rFonts w:ascii="Arial" w:hAnsi="Arial" w:cs="Arial"/>
                <w:sz w:val="20"/>
                <w:szCs w:val="20"/>
              </w:rPr>
              <w:t>цаг</w:t>
            </w:r>
            <w:proofErr w:type="spellEnd"/>
            <w:r w:rsidRPr="001F28A1">
              <w:rPr>
                <w:rFonts w:ascii="Arial" w:hAnsi="Arial" w:cs="Arial"/>
                <w:sz w:val="20"/>
                <w:szCs w:val="20"/>
              </w:rPr>
              <w:t xml:space="preserve">, </w:t>
            </w:r>
            <w:proofErr w:type="spellStart"/>
            <w:r w:rsidRPr="001F28A1">
              <w:rPr>
                <w:rFonts w:ascii="Arial" w:hAnsi="Arial" w:cs="Arial"/>
                <w:sz w:val="20"/>
                <w:szCs w:val="20"/>
              </w:rPr>
              <w:t>МВт</w:t>
            </w:r>
            <w:proofErr w:type="spellEnd"/>
            <w:r w:rsidRPr="001F28A1">
              <w:rPr>
                <w:rFonts w:ascii="Arial" w:hAnsi="Arial" w:cs="Arial"/>
                <w:sz w:val="20"/>
                <w:szCs w:val="20"/>
              </w:rPr>
              <w:t xml:space="preserve"> </w:t>
            </w:r>
            <w:proofErr w:type="spellStart"/>
            <w:r w:rsidRPr="001F28A1">
              <w:rPr>
                <w:rFonts w:ascii="Arial" w:hAnsi="Arial" w:cs="Arial"/>
                <w:sz w:val="20"/>
                <w:szCs w:val="20"/>
              </w:rPr>
              <w:t>цаг</w:t>
            </w:r>
            <w:proofErr w:type="spellEnd"/>
            <w:r w:rsidRPr="001F28A1">
              <w:rPr>
                <w:rFonts w:ascii="Arial" w:hAnsi="Arial" w:cs="Arial"/>
                <w:sz w:val="20"/>
                <w:szCs w:val="20"/>
              </w:rPr>
              <w:t>).</w:t>
            </w:r>
          </w:p>
          <w:p w:rsidR="00EB6E28" w:rsidRDefault="00EB6E28" w:rsidP="001F28A1">
            <w:pPr>
              <w:rPr>
                <w:rFonts w:ascii="Arial" w:hAnsi="Arial" w:cs="Arial"/>
                <w:b/>
                <w:sz w:val="24"/>
                <w:szCs w:val="24"/>
              </w:rPr>
            </w:pPr>
          </w:p>
          <w:p w:rsidR="001F28A1" w:rsidRPr="001F28A1" w:rsidRDefault="001F28A1" w:rsidP="001F28A1">
            <w:pPr>
              <w:rPr>
                <w:rFonts w:ascii="Arial" w:hAnsi="Arial" w:cs="Arial"/>
                <w:b/>
                <w:sz w:val="24"/>
                <w:szCs w:val="24"/>
              </w:rPr>
            </w:pPr>
            <w:r w:rsidRPr="001F28A1">
              <w:rPr>
                <w:rFonts w:ascii="Arial" w:hAnsi="Arial" w:cs="Arial"/>
                <w:b/>
                <w:sz w:val="24"/>
                <w:szCs w:val="24"/>
              </w:rPr>
              <w:t>4.12.5</w:t>
            </w:r>
          </w:p>
          <w:p w:rsidR="001F28A1" w:rsidRPr="001F28A1" w:rsidRDefault="001F28A1" w:rsidP="001F28A1">
            <w:pPr>
              <w:rPr>
                <w:rFonts w:ascii="Arial" w:hAnsi="Arial" w:cs="Arial"/>
                <w:b/>
                <w:sz w:val="24"/>
                <w:szCs w:val="24"/>
              </w:rPr>
            </w:pPr>
            <w:proofErr w:type="spellStart"/>
            <w:r w:rsidRPr="001F28A1">
              <w:rPr>
                <w:rFonts w:ascii="Arial" w:hAnsi="Arial" w:cs="Arial"/>
                <w:b/>
                <w:sz w:val="24"/>
                <w:szCs w:val="24"/>
              </w:rPr>
              <w:t>анхдагч</w:t>
            </w:r>
            <w:proofErr w:type="spellEnd"/>
            <w:r w:rsidRPr="001F28A1">
              <w:rPr>
                <w:rFonts w:ascii="Arial" w:hAnsi="Arial" w:cs="Arial"/>
                <w:b/>
                <w:sz w:val="24"/>
                <w:szCs w:val="24"/>
              </w:rPr>
              <w:t xml:space="preserve"> </w:t>
            </w:r>
            <w:proofErr w:type="spellStart"/>
            <w:r w:rsidRPr="001F28A1">
              <w:rPr>
                <w:rFonts w:ascii="Arial" w:hAnsi="Arial" w:cs="Arial"/>
                <w:b/>
                <w:sz w:val="24"/>
                <w:szCs w:val="24"/>
              </w:rPr>
              <w:t>дэд</w:t>
            </w:r>
            <w:proofErr w:type="spellEnd"/>
            <w:r w:rsidRPr="001F28A1">
              <w:rPr>
                <w:rFonts w:ascii="Arial" w:hAnsi="Arial" w:cs="Arial"/>
                <w:b/>
                <w:sz w:val="24"/>
                <w:szCs w:val="24"/>
              </w:rPr>
              <w:t xml:space="preserve"> </w:t>
            </w:r>
            <w:proofErr w:type="spellStart"/>
            <w:r w:rsidRPr="001F28A1">
              <w:rPr>
                <w:rFonts w:ascii="Arial" w:hAnsi="Arial" w:cs="Arial"/>
                <w:b/>
                <w:sz w:val="24"/>
                <w:szCs w:val="24"/>
              </w:rPr>
              <w:t>системийн</w:t>
            </w:r>
            <w:proofErr w:type="spellEnd"/>
            <w:r w:rsidR="00EB6E28">
              <w:rPr>
                <w:rFonts w:ascii="Arial" w:hAnsi="Arial" w:cs="Arial"/>
                <w:b/>
                <w:sz w:val="24"/>
                <w:szCs w:val="24"/>
                <w:lang w:val="mn-MN"/>
              </w:rPr>
              <w:t xml:space="preserve"> бүтэн </w:t>
            </w:r>
            <w:r w:rsidR="00E42B07">
              <w:rPr>
                <w:rFonts w:ascii="Arial" w:hAnsi="Arial" w:cs="Arial"/>
                <w:b/>
                <w:sz w:val="24"/>
                <w:szCs w:val="24"/>
                <w:lang w:val="mn-MN"/>
              </w:rPr>
              <w:t xml:space="preserve">ажлын </w:t>
            </w:r>
            <w:r w:rsidR="00EB6E28">
              <w:rPr>
                <w:rFonts w:ascii="Arial" w:hAnsi="Arial" w:cs="Arial"/>
                <w:b/>
                <w:sz w:val="24"/>
                <w:szCs w:val="24"/>
                <w:lang w:val="mn-MN"/>
              </w:rPr>
              <w:t>циклийн</w:t>
            </w:r>
            <w:r w:rsidRPr="001F28A1">
              <w:rPr>
                <w:rFonts w:ascii="Arial" w:hAnsi="Arial" w:cs="Arial"/>
                <w:b/>
                <w:sz w:val="24"/>
                <w:szCs w:val="24"/>
              </w:rPr>
              <w:t xml:space="preserve"> </w:t>
            </w:r>
            <w:r w:rsidR="00BE6925">
              <w:rPr>
                <w:rFonts w:ascii="Arial" w:hAnsi="Arial" w:cs="Arial"/>
                <w:b/>
                <w:sz w:val="24"/>
                <w:szCs w:val="24"/>
                <w:lang w:val="mn-MN"/>
              </w:rPr>
              <w:t>үр ашиг</w:t>
            </w:r>
            <w:r w:rsidRPr="001F28A1">
              <w:rPr>
                <w:rFonts w:ascii="Arial" w:hAnsi="Arial" w:cs="Arial"/>
                <w:b/>
                <w:sz w:val="24"/>
                <w:szCs w:val="24"/>
              </w:rPr>
              <w:t xml:space="preserve"> </w:t>
            </w:r>
          </w:p>
          <w:p w:rsidR="003365BC" w:rsidRDefault="00140A55" w:rsidP="00151D4F">
            <w:pPr>
              <w:jc w:val="both"/>
              <w:rPr>
                <w:rFonts w:ascii="Arial" w:hAnsi="Arial" w:cs="Arial"/>
                <w:sz w:val="24"/>
                <w:szCs w:val="24"/>
                <w:lang w:val="mn-MN"/>
              </w:rPr>
            </w:pPr>
            <w:r w:rsidRPr="00151D4F">
              <w:rPr>
                <w:rFonts w:ascii="Arial" w:hAnsi="Arial" w:cs="Arial"/>
                <w:sz w:val="24"/>
                <w:szCs w:val="24"/>
                <w:lang w:val="mn-MN"/>
              </w:rPr>
              <w:t>анхдагч</w:t>
            </w:r>
            <w:r w:rsidR="001F28A1" w:rsidRPr="00151D4F">
              <w:rPr>
                <w:rFonts w:ascii="Arial" w:hAnsi="Arial" w:cs="Arial"/>
                <w:sz w:val="24"/>
                <w:szCs w:val="24"/>
              </w:rPr>
              <w:t xml:space="preserve"> </w:t>
            </w:r>
            <w:r w:rsidR="003365BC" w:rsidRPr="00151D4F">
              <w:rPr>
                <w:rFonts w:ascii="Arial" w:hAnsi="Arial" w:cs="Arial"/>
                <w:sz w:val="24"/>
                <w:szCs w:val="24"/>
                <w:lang w:val="mn-MN"/>
              </w:rPr>
              <w:t>ХЦ</w:t>
            </w:r>
            <w:r w:rsidR="001F28A1" w:rsidRPr="00151D4F">
              <w:rPr>
                <w:rFonts w:ascii="Arial" w:hAnsi="Arial" w:cs="Arial"/>
                <w:sz w:val="24"/>
                <w:szCs w:val="24"/>
              </w:rPr>
              <w:t>-</w:t>
            </w:r>
            <w:r w:rsidR="003365BC" w:rsidRPr="00151D4F">
              <w:rPr>
                <w:rFonts w:ascii="Arial" w:hAnsi="Arial" w:cs="Arial"/>
                <w:sz w:val="24"/>
                <w:szCs w:val="24"/>
                <w:lang w:val="mn-MN"/>
              </w:rPr>
              <w:t xml:space="preserve">т </w:t>
            </w:r>
            <w:proofErr w:type="spellStart"/>
            <w:r w:rsidR="001F28A1" w:rsidRPr="00151D4F">
              <w:rPr>
                <w:rFonts w:ascii="Arial" w:hAnsi="Arial" w:cs="Arial"/>
                <w:sz w:val="24"/>
                <w:szCs w:val="24"/>
              </w:rPr>
              <w:t>хэмжсэн</w:t>
            </w:r>
            <w:proofErr w:type="spellEnd"/>
            <w:r w:rsidRPr="00151D4F">
              <w:rPr>
                <w:rFonts w:ascii="Arial" w:hAnsi="Arial" w:cs="Arial"/>
                <w:sz w:val="24"/>
                <w:szCs w:val="24"/>
                <w:lang w:val="mn-MN"/>
              </w:rPr>
              <w:t>,</w:t>
            </w:r>
            <w:r w:rsidR="001F28A1" w:rsidRPr="00151D4F">
              <w:rPr>
                <w:rFonts w:ascii="Arial" w:hAnsi="Arial" w:cs="Arial"/>
                <w:sz w:val="24"/>
                <w:szCs w:val="24"/>
              </w:rPr>
              <w:t xml:space="preserve"> </w:t>
            </w:r>
            <w:r w:rsidRPr="00BE6925">
              <w:rPr>
                <w:rFonts w:ascii="Arial" w:hAnsi="Arial" w:cs="Arial"/>
                <w:sz w:val="24"/>
                <w:szCs w:val="24"/>
                <w:lang w:val="mn-MN"/>
              </w:rPr>
              <w:t>цэнэг-алдалтын</w:t>
            </w:r>
            <w:r w:rsidRPr="00151D4F">
              <w:rPr>
                <w:rFonts w:ascii="Arial" w:hAnsi="Arial" w:cs="Arial"/>
                <w:color w:val="FF0000"/>
                <w:sz w:val="24"/>
                <w:szCs w:val="24"/>
                <w:lang w:val="mn-MN"/>
              </w:rPr>
              <w:t xml:space="preserve">  </w:t>
            </w:r>
            <w:r w:rsidR="003365BC" w:rsidRPr="00151D4F">
              <w:rPr>
                <w:rFonts w:ascii="Arial" w:hAnsi="Arial" w:cs="Arial"/>
                <w:sz w:val="24"/>
                <w:szCs w:val="24"/>
                <w:lang w:val="mn-MN"/>
              </w:rPr>
              <w:t>эрчим хүчийг</w:t>
            </w:r>
            <w:r w:rsidR="001F28A1" w:rsidRPr="00151D4F">
              <w:rPr>
                <w:rFonts w:ascii="Arial" w:hAnsi="Arial" w:cs="Arial"/>
                <w:sz w:val="24"/>
                <w:szCs w:val="24"/>
              </w:rPr>
              <w:t xml:space="preserve"> </w:t>
            </w:r>
            <w:r w:rsidR="00A54C80">
              <w:rPr>
                <w:rFonts w:ascii="Arial" w:hAnsi="Arial" w:cs="Arial"/>
                <w:sz w:val="24"/>
                <w:szCs w:val="24"/>
                <w:lang w:val="mn-MN"/>
              </w:rPr>
              <w:t xml:space="preserve">ЦЭХХ-ын системийн </w:t>
            </w:r>
            <w:proofErr w:type="spellStart"/>
            <w:r w:rsidR="00BE6925" w:rsidRPr="00151D4F">
              <w:rPr>
                <w:rFonts w:ascii="Arial" w:hAnsi="Arial" w:cs="Arial"/>
                <w:sz w:val="24"/>
                <w:szCs w:val="24"/>
              </w:rPr>
              <w:t>урьдчилан</w:t>
            </w:r>
            <w:proofErr w:type="spellEnd"/>
            <w:r w:rsidR="00BE6925" w:rsidRPr="00151D4F">
              <w:rPr>
                <w:rFonts w:ascii="Arial" w:hAnsi="Arial" w:cs="Arial"/>
                <w:sz w:val="24"/>
                <w:szCs w:val="24"/>
              </w:rPr>
              <w:t xml:space="preserve"> </w:t>
            </w:r>
            <w:proofErr w:type="spellStart"/>
            <w:r w:rsidR="00BE6925" w:rsidRPr="00151D4F">
              <w:rPr>
                <w:rFonts w:ascii="Arial" w:hAnsi="Arial" w:cs="Arial"/>
                <w:sz w:val="24"/>
                <w:szCs w:val="24"/>
              </w:rPr>
              <w:t>тодорхойлсон</w:t>
            </w:r>
            <w:proofErr w:type="spellEnd"/>
            <w:r w:rsidR="00BE6925" w:rsidRPr="00151D4F">
              <w:rPr>
                <w:rFonts w:ascii="Arial" w:hAnsi="Arial" w:cs="Arial"/>
                <w:sz w:val="24"/>
                <w:szCs w:val="24"/>
              </w:rPr>
              <w:t xml:space="preserve"> </w:t>
            </w:r>
            <w:proofErr w:type="spellStart"/>
            <w:r w:rsidR="00BE6925" w:rsidRPr="00151D4F">
              <w:rPr>
                <w:rFonts w:ascii="Arial" w:hAnsi="Arial" w:cs="Arial"/>
                <w:sz w:val="24"/>
                <w:szCs w:val="24"/>
              </w:rPr>
              <w:t>цэнэглэ</w:t>
            </w:r>
            <w:proofErr w:type="spellEnd"/>
            <w:r w:rsidR="00BE6925" w:rsidRPr="00151D4F">
              <w:rPr>
                <w:rFonts w:ascii="Arial" w:hAnsi="Arial" w:cs="Arial"/>
                <w:sz w:val="24"/>
                <w:szCs w:val="24"/>
                <w:lang w:val="mn-MN"/>
              </w:rPr>
              <w:t>лт</w:t>
            </w:r>
            <w:r w:rsidR="00BE6925" w:rsidRPr="00151D4F">
              <w:rPr>
                <w:rFonts w:ascii="Arial" w:hAnsi="Arial" w:cs="Arial"/>
                <w:sz w:val="24"/>
                <w:szCs w:val="24"/>
              </w:rPr>
              <w:t>/</w:t>
            </w:r>
            <w:proofErr w:type="spellStart"/>
            <w:r w:rsidR="00BE6925" w:rsidRPr="00151D4F">
              <w:rPr>
                <w:rFonts w:ascii="Arial" w:hAnsi="Arial" w:cs="Arial"/>
                <w:sz w:val="24"/>
                <w:szCs w:val="24"/>
              </w:rPr>
              <w:t>цэнэг</w:t>
            </w:r>
            <w:proofErr w:type="spellEnd"/>
            <w:r w:rsidR="00BE6925" w:rsidRPr="00151D4F">
              <w:rPr>
                <w:rFonts w:ascii="Arial" w:hAnsi="Arial" w:cs="Arial"/>
                <w:sz w:val="24"/>
                <w:szCs w:val="24"/>
                <w:lang w:val="mn-MN"/>
              </w:rPr>
              <w:t xml:space="preserve">-алдалтын </w:t>
            </w:r>
            <w:r w:rsidR="00BE6925" w:rsidRPr="00151D4F">
              <w:rPr>
                <w:rFonts w:ascii="Arial" w:hAnsi="Arial" w:cs="Arial"/>
                <w:sz w:val="24"/>
                <w:szCs w:val="24"/>
              </w:rPr>
              <w:t xml:space="preserve"> </w:t>
            </w:r>
            <w:r w:rsidR="00BE6925" w:rsidRPr="00151D4F">
              <w:rPr>
                <w:rFonts w:ascii="Arial" w:hAnsi="Arial" w:cs="Arial"/>
                <w:sz w:val="24"/>
                <w:szCs w:val="24"/>
                <w:lang w:val="mn-MN"/>
              </w:rPr>
              <w:t xml:space="preserve">циклийн </w:t>
            </w:r>
            <w:r w:rsidR="00BE6925" w:rsidRPr="00151D4F">
              <w:rPr>
                <w:rFonts w:ascii="Arial" w:hAnsi="Arial" w:cs="Arial"/>
                <w:sz w:val="24"/>
                <w:szCs w:val="24"/>
              </w:rPr>
              <w:t xml:space="preserve"> </w:t>
            </w:r>
            <w:proofErr w:type="spellStart"/>
            <w:r w:rsidR="00BE6925" w:rsidRPr="00151D4F">
              <w:rPr>
                <w:rFonts w:ascii="Arial" w:hAnsi="Arial" w:cs="Arial"/>
                <w:sz w:val="24"/>
                <w:szCs w:val="24"/>
              </w:rPr>
              <w:t>үед</w:t>
            </w:r>
            <w:proofErr w:type="spellEnd"/>
            <w:r w:rsidR="00BE6925" w:rsidRPr="00151D4F">
              <w:rPr>
                <w:rFonts w:ascii="Arial" w:hAnsi="Arial" w:cs="Arial"/>
                <w:sz w:val="24"/>
                <w:szCs w:val="24"/>
              </w:rPr>
              <w:t xml:space="preserve">, </w:t>
            </w:r>
            <w:r w:rsidR="00BE6925">
              <w:rPr>
                <w:rFonts w:ascii="Arial" w:hAnsi="Arial" w:cs="Arial"/>
                <w:sz w:val="24"/>
                <w:szCs w:val="24"/>
                <w:lang w:val="mn-MN"/>
              </w:rPr>
              <w:t>анхны</w:t>
            </w:r>
            <w:r w:rsidR="00BE6925" w:rsidRPr="00151D4F">
              <w:rPr>
                <w:rFonts w:ascii="Arial" w:hAnsi="Arial" w:cs="Arial"/>
                <w:sz w:val="24"/>
                <w:szCs w:val="24"/>
                <w:lang w:val="mn-MN"/>
              </w:rPr>
              <w:t xml:space="preserve"> </w:t>
            </w:r>
            <w:r w:rsidR="00BE6925" w:rsidRPr="00151D4F">
              <w:rPr>
                <w:rFonts w:ascii="Arial" w:hAnsi="Arial" w:cs="Arial"/>
                <w:sz w:val="24"/>
                <w:szCs w:val="24"/>
              </w:rPr>
              <w:t xml:space="preserve"> </w:t>
            </w:r>
            <w:proofErr w:type="spellStart"/>
            <w:r w:rsidR="00BE6925" w:rsidRPr="00151D4F">
              <w:rPr>
                <w:rFonts w:ascii="Arial" w:hAnsi="Arial" w:cs="Arial"/>
                <w:sz w:val="24"/>
                <w:szCs w:val="24"/>
              </w:rPr>
              <w:t>цэнэгийн</w:t>
            </w:r>
            <w:proofErr w:type="spellEnd"/>
            <w:r w:rsidR="00BE6925" w:rsidRPr="00151D4F">
              <w:rPr>
                <w:rFonts w:ascii="Arial" w:hAnsi="Arial" w:cs="Arial"/>
                <w:sz w:val="24"/>
                <w:szCs w:val="24"/>
              </w:rPr>
              <w:t xml:space="preserve"> </w:t>
            </w:r>
            <w:proofErr w:type="spellStart"/>
            <w:r w:rsidR="00BE6925" w:rsidRPr="00151D4F">
              <w:rPr>
                <w:rFonts w:ascii="Arial" w:hAnsi="Arial" w:cs="Arial"/>
                <w:sz w:val="24"/>
                <w:szCs w:val="24"/>
              </w:rPr>
              <w:t>төлөв</w:t>
            </w:r>
            <w:proofErr w:type="spellEnd"/>
            <w:r w:rsidR="00BE6925" w:rsidRPr="00151D4F">
              <w:rPr>
                <w:rFonts w:ascii="Arial" w:hAnsi="Arial" w:cs="Arial"/>
                <w:sz w:val="24"/>
                <w:szCs w:val="24"/>
              </w:rPr>
              <w:t xml:space="preserve"> </w:t>
            </w:r>
            <w:r w:rsidR="00BE6925" w:rsidRPr="00151D4F">
              <w:rPr>
                <w:rFonts w:ascii="Arial" w:hAnsi="Arial" w:cs="Arial"/>
                <w:sz w:val="24"/>
                <w:szCs w:val="24"/>
                <w:lang w:val="mn-MN"/>
              </w:rPr>
              <w:t>нь</w:t>
            </w:r>
            <w:r w:rsidR="00BE6925" w:rsidRPr="00151D4F">
              <w:rPr>
                <w:rFonts w:ascii="Arial" w:hAnsi="Arial" w:cs="Arial"/>
                <w:sz w:val="24"/>
                <w:szCs w:val="24"/>
              </w:rPr>
              <w:t xml:space="preserve"> </w:t>
            </w:r>
            <w:proofErr w:type="spellStart"/>
            <w:r w:rsidRPr="00151D4F">
              <w:rPr>
                <w:rFonts w:ascii="Arial" w:hAnsi="Arial" w:cs="Arial"/>
                <w:sz w:val="24"/>
                <w:szCs w:val="24"/>
              </w:rPr>
              <w:t>эцсийн</w:t>
            </w:r>
            <w:proofErr w:type="spellEnd"/>
            <w:r w:rsidRPr="00151D4F">
              <w:rPr>
                <w:rFonts w:ascii="Arial" w:hAnsi="Arial" w:cs="Arial"/>
                <w:sz w:val="24"/>
                <w:szCs w:val="24"/>
              </w:rPr>
              <w:t xml:space="preserve"> </w:t>
            </w:r>
            <w:proofErr w:type="spellStart"/>
            <w:r w:rsidRPr="00151D4F">
              <w:rPr>
                <w:rFonts w:ascii="Arial" w:hAnsi="Arial" w:cs="Arial"/>
                <w:sz w:val="24"/>
                <w:szCs w:val="24"/>
              </w:rPr>
              <w:t>цэнэгийн</w:t>
            </w:r>
            <w:proofErr w:type="spellEnd"/>
            <w:r w:rsidRPr="00151D4F">
              <w:rPr>
                <w:rFonts w:ascii="Arial" w:hAnsi="Arial" w:cs="Arial"/>
                <w:sz w:val="24"/>
                <w:szCs w:val="24"/>
              </w:rPr>
              <w:t xml:space="preserve"> </w:t>
            </w:r>
            <w:r w:rsidRPr="00151D4F">
              <w:rPr>
                <w:rFonts w:ascii="Arial" w:hAnsi="Arial" w:cs="Arial"/>
                <w:sz w:val="24"/>
                <w:szCs w:val="24"/>
                <w:lang w:val="mn-MN"/>
              </w:rPr>
              <w:t xml:space="preserve">төлөвтэйгээ </w:t>
            </w:r>
            <w:r w:rsidR="00BE6925">
              <w:rPr>
                <w:rFonts w:ascii="Arial" w:hAnsi="Arial" w:cs="Arial"/>
                <w:sz w:val="24"/>
                <w:szCs w:val="24"/>
                <w:lang w:val="mn-MN"/>
              </w:rPr>
              <w:t>адилаар,</w:t>
            </w:r>
            <w:r w:rsidRPr="00151D4F">
              <w:rPr>
                <w:rFonts w:ascii="Arial" w:hAnsi="Arial" w:cs="Arial"/>
                <w:sz w:val="24"/>
                <w:szCs w:val="24"/>
                <w:lang w:val="mn-MN"/>
              </w:rPr>
              <w:t xml:space="preserve"> </w:t>
            </w:r>
            <w:r w:rsidR="00BE6925">
              <w:rPr>
                <w:rFonts w:ascii="Arial" w:hAnsi="Arial" w:cs="Arial"/>
                <w:sz w:val="24"/>
                <w:szCs w:val="24"/>
                <w:lang w:val="mn-MN"/>
              </w:rPr>
              <w:t>тусгайлсан</w:t>
            </w:r>
            <w:r w:rsidR="00BE6925" w:rsidRPr="00151D4F">
              <w:rPr>
                <w:rFonts w:ascii="Arial" w:hAnsi="Arial" w:cs="Arial"/>
                <w:sz w:val="24"/>
                <w:szCs w:val="24"/>
              </w:rPr>
              <w:t xml:space="preserve"> </w:t>
            </w:r>
            <w:r w:rsidR="00BE6925" w:rsidRPr="00151D4F">
              <w:rPr>
                <w:rFonts w:ascii="Arial" w:hAnsi="Arial" w:cs="Arial"/>
                <w:sz w:val="24"/>
                <w:szCs w:val="24"/>
                <w:lang w:val="mn-MN"/>
              </w:rPr>
              <w:t>аж</w:t>
            </w:r>
            <w:r w:rsidR="00BE6925">
              <w:rPr>
                <w:rFonts w:ascii="Arial" w:hAnsi="Arial" w:cs="Arial"/>
                <w:sz w:val="24"/>
                <w:szCs w:val="24"/>
                <w:lang w:val="mn-MN"/>
              </w:rPr>
              <w:t xml:space="preserve">лын </w:t>
            </w:r>
            <w:r w:rsidR="00BE6925" w:rsidRPr="00151D4F">
              <w:rPr>
                <w:rFonts w:ascii="Arial" w:hAnsi="Arial" w:cs="Arial"/>
                <w:sz w:val="24"/>
                <w:szCs w:val="24"/>
                <w:lang w:val="mn-MN"/>
              </w:rPr>
              <w:t>горимд</w:t>
            </w:r>
            <w:r w:rsidR="00BE6925">
              <w:rPr>
                <w:rFonts w:ascii="Arial" w:hAnsi="Arial" w:cs="Arial"/>
                <w:sz w:val="24"/>
                <w:szCs w:val="24"/>
                <w:lang w:val="mn-MN"/>
              </w:rPr>
              <w:t>,</w:t>
            </w:r>
            <w:r w:rsidR="00BE6925" w:rsidRPr="00151D4F">
              <w:rPr>
                <w:rFonts w:ascii="Arial" w:hAnsi="Arial" w:cs="Arial"/>
                <w:sz w:val="24"/>
                <w:szCs w:val="24"/>
              </w:rPr>
              <w:t xml:space="preserve"> </w:t>
            </w:r>
            <w:proofErr w:type="spellStart"/>
            <w:r w:rsidR="001F28A1" w:rsidRPr="00151D4F">
              <w:rPr>
                <w:rFonts w:ascii="Arial" w:hAnsi="Arial" w:cs="Arial"/>
                <w:sz w:val="24"/>
                <w:szCs w:val="24"/>
              </w:rPr>
              <w:t>тасралтгүй</w:t>
            </w:r>
            <w:proofErr w:type="spellEnd"/>
            <w:r w:rsidR="001F28A1" w:rsidRPr="00151D4F">
              <w:rPr>
                <w:rFonts w:ascii="Arial" w:hAnsi="Arial" w:cs="Arial"/>
                <w:sz w:val="24"/>
                <w:szCs w:val="24"/>
              </w:rPr>
              <w:t xml:space="preserve"> </w:t>
            </w:r>
            <w:proofErr w:type="spellStart"/>
            <w:r w:rsidR="001F28A1" w:rsidRPr="00151D4F">
              <w:rPr>
                <w:rFonts w:ascii="Arial" w:hAnsi="Arial" w:cs="Arial"/>
                <w:sz w:val="24"/>
                <w:szCs w:val="24"/>
              </w:rPr>
              <w:t>ажилла</w:t>
            </w:r>
            <w:proofErr w:type="spellEnd"/>
            <w:r w:rsidR="00BE6925">
              <w:rPr>
                <w:rFonts w:ascii="Arial" w:hAnsi="Arial" w:cs="Arial"/>
                <w:sz w:val="24"/>
                <w:szCs w:val="24"/>
                <w:lang w:val="mn-MN"/>
              </w:rPr>
              <w:t>х</w:t>
            </w:r>
            <w:r w:rsidR="001F28A1" w:rsidRPr="00151D4F">
              <w:rPr>
                <w:rFonts w:ascii="Arial" w:hAnsi="Arial" w:cs="Arial"/>
                <w:sz w:val="24"/>
                <w:szCs w:val="24"/>
              </w:rPr>
              <w:t xml:space="preserve"> </w:t>
            </w:r>
            <w:r w:rsidR="003B52E5" w:rsidRPr="00151D4F">
              <w:rPr>
                <w:rFonts w:ascii="Arial" w:hAnsi="Arial" w:cs="Arial"/>
                <w:sz w:val="24"/>
                <w:szCs w:val="24"/>
                <w:lang w:val="mn-MN"/>
              </w:rPr>
              <w:t>нөхц</w:t>
            </w:r>
            <w:r w:rsidR="00BE6925">
              <w:rPr>
                <w:rFonts w:ascii="Arial" w:hAnsi="Arial" w:cs="Arial"/>
                <w:sz w:val="24"/>
                <w:szCs w:val="24"/>
                <w:lang w:val="mn-MN"/>
              </w:rPr>
              <w:t>өлд</w:t>
            </w:r>
            <w:r w:rsidR="003B52E5" w:rsidRPr="00151D4F">
              <w:rPr>
                <w:rFonts w:ascii="Arial" w:hAnsi="Arial" w:cs="Arial"/>
                <w:sz w:val="24"/>
                <w:szCs w:val="24"/>
                <w:lang w:val="mn-MN"/>
              </w:rPr>
              <w:t xml:space="preserve"> </w:t>
            </w:r>
            <w:r w:rsidR="00A54C80">
              <w:rPr>
                <w:rFonts w:ascii="Arial" w:hAnsi="Arial" w:cs="Arial"/>
                <w:sz w:val="24"/>
                <w:szCs w:val="24"/>
                <w:lang w:val="mn-MN"/>
              </w:rPr>
              <w:t xml:space="preserve">анхдагч ХЦ-т хэмжсэн </w:t>
            </w:r>
            <w:r w:rsidRPr="00151D4F">
              <w:rPr>
                <w:rFonts w:ascii="Arial" w:hAnsi="Arial" w:cs="Arial"/>
                <w:sz w:val="24"/>
                <w:szCs w:val="24"/>
                <w:lang w:val="mn-MN"/>
              </w:rPr>
              <w:t>ЦЭХХ-ын системийн</w:t>
            </w:r>
            <w:r w:rsidRPr="00151D4F">
              <w:rPr>
                <w:rFonts w:ascii="Arial" w:hAnsi="Arial" w:cs="Arial"/>
                <w:sz w:val="24"/>
                <w:szCs w:val="24"/>
              </w:rPr>
              <w:t>,</w:t>
            </w:r>
            <w:r w:rsidR="00151D4F" w:rsidRPr="00151D4F">
              <w:rPr>
                <w:rFonts w:ascii="Arial" w:hAnsi="Arial" w:cs="Arial"/>
                <w:sz w:val="24"/>
                <w:szCs w:val="24"/>
                <w:lang w:val="mn-MN"/>
              </w:rPr>
              <w:t xml:space="preserve"> </w:t>
            </w:r>
            <w:r w:rsidR="00A54C80">
              <w:rPr>
                <w:rFonts w:ascii="Arial" w:hAnsi="Arial" w:cs="Arial"/>
                <w:sz w:val="24"/>
                <w:szCs w:val="24"/>
                <w:lang w:val="mn-MN"/>
              </w:rPr>
              <w:t>хуримтлуулсан</w:t>
            </w:r>
            <w:r w:rsidRPr="00151D4F">
              <w:rPr>
                <w:rFonts w:ascii="Arial" w:hAnsi="Arial" w:cs="Arial"/>
                <w:sz w:val="24"/>
                <w:szCs w:val="24"/>
              </w:rPr>
              <w:t xml:space="preserve"> </w:t>
            </w:r>
            <w:r w:rsidRPr="00151D4F">
              <w:rPr>
                <w:rFonts w:ascii="Arial" w:hAnsi="Arial" w:cs="Arial"/>
                <w:sz w:val="24"/>
                <w:szCs w:val="24"/>
                <w:lang w:val="mn-MN"/>
              </w:rPr>
              <w:t>эрчим хүчинд</w:t>
            </w:r>
            <w:r w:rsidRPr="00151D4F">
              <w:rPr>
                <w:rFonts w:ascii="Arial" w:hAnsi="Arial" w:cs="Arial"/>
                <w:sz w:val="24"/>
                <w:szCs w:val="24"/>
              </w:rPr>
              <w:t xml:space="preserve"> </w:t>
            </w:r>
            <w:proofErr w:type="spellStart"/>
            <w:r w:rsidRPr="00151D4F">
              <w:rPr>
                <w:rFonts w:ascii="Arial" w:hAnsi="Arial" w:cs="Arial"/>
                <w:sz w:val="24"/>
                <w:szCs w:val="24"/>
              </w:rPr>
              <w:t>хуваа</w:t>
            </w:r>
            <w:proofErr w:type="spellEnd"/>
            <w:r w:rsidR="00151D4F" w:rsidRPr="00151D4F">
              <w:rPr>
                <w:rFonts w:ascii="Arial" w:hAnsi="Arial" w:cs="Arial"/>
                <w:sz w:val="24"/>
                <w:szCs w:val="24"/>
                <w:lang w:val="mn-MN"/>
              </w:rPr>
              <w:t>на</w:t>
            </w:r>
            <w:r w:rsidR="00151D4F">
              <w:rPr>
                <w:rFonts w:ascii="Arial" w:hAnsi="Arial" w:cs="Arial"/>
                <w:sz w:val="24"/>
                <w:szCs w:val="24"/>
                <w:lang w:val="mn-MN"/>
              </w:rPr>
              <w:t>.</w:t>
            </w:r>
          </w:p>
          <w:p w:rsidR="001F28A1" w:rsidRPr="0019393A" w:rsidRDefault="001F28A1" w:rsidP="009A006C">
            <w:pPr>
              <w:jc w:val="both"/>
              <w:rPr>
                <w:rFonts w:ascii="Arial" w:hAnsi="Arial" w:cs="Arial"/>
                <w:sz w:val="20"/>
                <w:szCs w:val="20"/>
                <w:lang w:val="mn-MN"/>
              </w:rPr>
            </w:pPr>
            <w:r w:rsidRPr="0019393A">
              <w:rPr>
                <w:rFonts w:ascii="Arial" w:hAnsi="Arial" w:cs="Arial"/>
                <w:sz w:val="20"/>
                <w:szCs w:val="20"/>
                <w:lang w:val="mn-MN"/>
              </w:rPr>
              <w:t xml:space="preserve">Тайлбар 1: </w:t>
            </w:r>
            <w:r w:rsidR="00E42B07">
              <w:rPr>
                <w:rFonts w:ascii="Arial" w:hAnsi="Arial" w:cs="Arial"/>
                <w:sz w:val="20"/>
                <w:szCs w:val="20"/>
                <w:lang w:val="mn-MN"/>
              </w:rPr>
              <w:t>Ерөнхийдөө</w:t>
            </w:r>
            <w:r w:rsidR="00151D4F">
              <w:rPr>
                <w:rFonts w:ascii="Arial" w:hAnsi="Arial" w:cs="Arial"/>
                <w:sz w:val="20"/>
                <w:szCs w:val="20"/>
                <w:lang w:val="mn-MN"/>
              </w:rPr>
              <w:t xml:space="preserve">, </w:t>
            </w:r>
            <w:r w:rsidR="00151D4F" w:rsidRPr="0019393A">
              <w:rPr>
                <w:rFonts w:ascii="Arial" w:hAnsi="Arial" w:cs="Arial"/>
                <w:sz w:val="20"/>
                <w:szCs w:val="20"/>
                <w:lang w:val="mn-MN"/>
              </w:rPr>
              <w:t>цэнэглэ</w:t>
            </w:r>
            <w:r w:rsidR="00151D4F">
              <w:rPr>
                <w:rFonts w:ascii="Arial" w:hAnsi="Arial" w:cs="Arial"/>
                <w:sz w:val="20"/>
                <w:szCs w:val="20"/>
                <w:lang w:val="mn-MN"/>
              </w:rPr>
              <w:t>лт</w:t>
            </w:r>
            <w:r w:rsidR="00151D4F" w:rsidRPr="0019393A">
              <w:rPr>
                <w:rFonts w:ascii="Arial" w:hAnsi="Arial" w:cs="Arial"/>
                <w:sz w:val="20"/>
                <w:szCs w:val="20"/>
                <w:lang w:val="mn-MN"/>
              </w:rPr>
              <w:t>/цэнэг</w:t>
            </w:r>
            <w:r w:rsidR="00151D4F">
              <w:rPr>
                <w:rFonts w:ascii="Arial" w:hAnsi="Arial" w:cs="Arial"/>
                <w:sz w:val="20"/>
                <w:szCs w:val="20"/>
                <w:lang w:val="mn-MN"/>
              </w:rPr>
              <w:t>-алдалтын</w:t>
            </w:r>
            <w:r w:rsidR="00151D4F" w:rsidRPr="0019393A">
              <w:rPr>
                <w:rFonts w:ascii="Arial" w:hAnsi="Arial" w:cs="Arial"/>
                <w:sz w:val="20"/>
                <w:szCs w:val="20"/>
                <w:lang w:val="mn-MN"/>
              </w:rPr>
              <w:t xml:space="preserve"> </w:t>
            </w:r>
            <w:r w:rsidR="00151D4F">
              <w:rPr>
                <w:rFonts w:ascii="Arial" w:hAnsi="Arial" w:cs="Arial"/>
                <w:sz w:val="20"/>
                <w:szCs w:val="20"/>
                <w:lang w:val="mn-MN"/>
              </w:rPr>
              <w:t>у</w:t>
            </w:r>
            <w:r w:rsidRPr="0019393A">
              <w:rPr>
                <w:rFonts w:ascii="Arial" w:hAnsi="Arial" w:cs="Arial"/>
                <w:sz w:val="20"/>
                <w:szCs w:val="20"/>
                <w:lang w:val="mn-MN"/>
              </w:rPr>
              <w:t>рьдчилан то</w:t>
            </w:r>
            <w:r w:rsidR="00151D4F">
              <w:rPr>
                <w:rFonts w:ascii="Arial" w:hAnsi="Arial" w:cs="Arial"/>
                <w:sz w:val="20"/>
                <w:szCs w:val="20"/>
                <w:lang w:val="mn-MN"/>
              </w:rPr>
              <w:t>дорхойлсон</w:t>
            </w:r>
            <w:r w:rsidRPr="0019393A">
              <w:rPr>
                <w:rFonts w:ascii="Arial" w:hAnsi="Arial" w:cs="Arial"/>
                <w:sz w:val="20"/>
                <w:szCs w:val="20"/>
                <w:lang w:val="mn-MN"/>
              </w:rPr>
              <w:t xml:space="preserve"> </w:t>
            </w:r>
            <w:r w:rsidR="00151D4F">
              <w:rPr>
                <w:rFonts w:ascii="Arial" w:hAnsi="Arial" w:cs="Arial"/>
                <w:sz w:val="20"/>
                <w:szCs w:val="20"/>
                <w:lang w:val="mn-MN"/>
              </w:rPr>
              <w:t>цикл</w:t>
            </w:r>
            <w:r w:rsidR="009A006C">
              <w:rPr>
                <w:rFonts w:ascii="Arial" w:hAnsi="Arial" w:cs="Arial"/>
                <w:sz w:val="20"/>
                <w:szCs w:val="20"/>
                <w:lang w:val="mn-MN"/>
              </w:rPr>
              <w:t>ийн</w:t>
            </w:r>
            <w:r w:rsidRPr="0019393A">
              <w:rPr>
                <w:rFonts w:ascii="Arial" w:hAnsi="Arial" w:cs="Arial"/>
                <w:sz w:val="20"/>
                <w:szCs w:val="20"/>
                <w:lang w:val="mn-MN"/>
              </w:rPr>
              <w:t xml:space="preserve"> </w:t>
            </w:r>
            <w:r w:rsidR="009A006C">
              <w:rPr>
                <w:rFonts w:ascii="Arial" w:hAnsi="Arial" w:cs="Arial"/>
                <w:sz w:val="20"/>
                <w:szCs w:val="20"/>
                <w:lang w:val="mn-MN"/>
              </w:rPr>
              <w:t>гүйцэтгэл</w:t>
            </w:r>
            <w:r w:rsidR="009A006C" w:rsidRPr="0019393A">
              <w:rPr>
                <w:rFonts w:ascii="Arial" w:hAnsi="Arial" w:cs="Arial"/>
                <w:sz w:val="20"/>
                <w:szCs w:val="20"/>
                <w:lang w:val="mn-MN"/>
              </w:rPr>
              <w:t xml:space="preserve"> </w:t>
            </w:r>
            <w:r w:rsidRPr="0019393A">
              <w:rPr>
                <w:rFonts w:ascii="Arial" w:hAnsi="Arial" w:cs="Arial"/>
                <w:sz w:val="20"/>
                <w:szCs w:val="20"/>
                <w:lang w:val="mn-MN"/>
              </w:rPr>
              <w:t xml:space="preserve">нь </w:t>
            </w:r>
            <w:r w:rsidR="00151D4F">
              <w:rPr>
                <w:rFonts w:ascii="Arial" w:hAnsi="Arial" w:cs="Arial"/>
                <w:sz w:val="20"/>
                <w:szCs w:val="20"/>
                <w:lang w:val="mn-MN"/>
              </w:rPr>
              <w:t>ЦЭХХ</w:t>
            </w:r>
            <w:r w:rsidR="009A006C">
              <w:rPr>
                <w:rFonts w:ascii="Arial" w:hAnsi="Arial" w:cs="Arial"/>
                <w:sz w:val="20"/>
                <w:szCs w:val="20"/>
                <w:lang w:val="mn-MN"/>
              </w:rPr>
              <w:t>-ын</w:t>
            </w:r>
            <w:r w:rsidRPr="0019393A">
              <w:rPr>
                <w:rFonts w:ascii="Arial" w:hAnsi="Arial" w:cs="Arial"/>
                <w:sz w:val="20"/>
                <w:szCs w:val="20"/>
                <w:lang w:val="mn-MN"/>
              </w:rPr>
              <w:t xml:space="preserve"> системийн </w:t>
            </w:r>
            <w:r w:rsidR="00E42B07">
              <w:rPr>
                <w:rFonts w:ascii="Arial" w:hAnsi="Arial" w:cs="Arial"/>
                <w:sz w:val="20"/>
                <w:szCs w:val="20"/>
                <w:lang w:val="mn-MN"/>
              </w:rPr>
              <w:t>нийт</w:t>
            </w:r>
            <w:r w:rsidR="00E42B07" w:rsidRPr="0019393A">
              <w:rPr>
                <w:rFonts w:ascii="Arial" w:hAnsi="Arial" w:cs="Arial"/>
                <w:sz w:val="20"/>
                <w:szCs w:val="20"/>
                <w:lang w:val="mn-MN"/>
              </w:rPr>
              <w:t xml:space="preserve"> </w:t>
            </w:r>
            <w:r w:rsidRPr="0019393A">
              <w:rPr>
                <w:rFonts w:ascii="Arial" w:hAnsi="Arial" w:cs="Arial"/>
                <w:sz w:val="20"/>
                <w:szCs w:val="20"/>
                <w:lang w:val="mn-MN"/>
              </w:rPr>
              <w:t xml:space="preserve">эрчим хүчний </w:t>
            </w:r>
            <w:r w:rsidR="009A006C">
              <w:rPr>
                <w:rFonts w:ascii="Arial" w:hAnsi="Arial" w:cs="Arial"/>
                <w:sz w:val="20"/>
                <w:szCs w:val="20"/>
                <w:lang w:val="mn-MN"/>
              </w:rPr>
              <w:t>багтаамжийг</w:t>
            </w:r>
            <w:r w:rsidRPr="0019393A">
              <w:rPr>
                <w:rFonts w:ascii="Arial" w:hAnsi="Arial" w:cs="Arial"/>
                <w:sz w:val="20"/>
                <w:szCs w:val="20"/>
                <w:lang w:val="mn-MN"/>
              </w:rPr>
              <w:t xml:space="preserve"> </w:t>
            </w:r>
            <w:r w:rsidR="009A006C">
              <w:rPr>
                <w:rFonts w:ascii="Arial" w:hAnsi="Arial" w:cs="Arial"/>
                <w:sz w:val="20"/>
                <w:szCs w:val="20"/>
                <w:lang w:val="mn-MN"/>
              </w:rPr>
              <w:t>хамардаг</w:t>
            </w:r>
            <w:r w:rsidRPr="0019393A">
              <w:rPr>
                <w:rFonts w:ascii="Arial" w:hAnsi="Arial" w:cs="Arial"/>
                <w:sz w:val="20"/>
                <w:szCs w:val="20"/>
                <w:lang w:val="mn-MN"/>
              </w:rPr>
              <w:t xml:space="preserve">. </w:t>
            </w:r>
            <w:r w:rsidR="009A006C">
              <w:rPr>
                <w:rFonts w:ascii="Arial" w:hAnsi="Arial" w:cs="Arial"/>
                <w:sz w:val="20"/>
                <w:szCs w:val="20"/>
                <w:lang w:val="mn-MN"/>
              </w:rPr>
              <w:t xml:space="preserve">Бүтэн циклийн </w:t>
            </w:r>
            <w:r w:rsidR="00E42B07">
              <w:rPr>
                <w:rFonts w:ascii="Arial" w:hAnsi="Arial" w:cs="Arial"/>
                <w:sz w:val="20"/>
                <w:szCs w:val="20"/>
                <w:lang w:val="mn-MN"/>
              </w:rPr>
              <w:t>үр ашиг нь</w:t>
            </w:r>
            <w:r w:rsidRPr="0019393A">
              <w:rPr>
                <w:rFonts w:ascii="Arial" w:hAnsi="Arial" w:cs="Arial"/>
                <w:sz w:val="20"/>
                <w:szCs w:val="20"/>
                <w:lang w:val="mn-MN"/>
              </w:rPr>
              <w:t xml:space="preserve"> </w:t>
            </w:r>
            <w:r w:rsidR="00E42B07">
              <w:rPr>
                <w:rFonts w:ascii="Arial" w:hAnsi="Arial" w:cs="Arial"/>
                <w:sz w:val="20"/>
                <w:szCs w:val="20"/>
                <w:lang w:val="mn-MN"/>
              </w:rPr>
              <w:t>жинхэнэ</w:t>
            </w:r>
            <w:r w:rsidRPr="0019393A">
              <w:rPr>
                <w:rFonts w:ascii="Arial" w:hAnsi="Arial" w:cs="Arial"/>
                <w:sz w:val="20"/>
                <w:szCs w:val="20"/>
                <w:lang w:val="mn-MN"/>
              </w:rPr>
              <w:t xml:space="preserve">, нэрлэсэн эсвэл </w:t>
            </w:r>
            <w:r w:rsidR="00E42B07">
              <w:rPr>
                <w:rFonts w:ascii="Arial" w:hAnsi="Arial" w:cs="Arial"/>
                <w:sz w:val="20"/>
                <w:szCs w:val="20"/>
                <w:lang w:val="mn-MN"/>
              </w:rPr>
              <w:t>тогтоосон</w:t>
            </w:r>
            <w:r w:rsidRPr="0019393A">
              <w:rPr>
                <w:rFonts w:ascii="Arial" w:hAnsi="Arial" w:cs="Arial"/>
                <w:sz w:val="20"/>
                <w:szCs w:val="20"/>
                <w:lang w:val="mn-MN"/>
              </w:rPr>
              <w:t xml:space="preserve"> эрчим хүчний </w:t>
            </w:r>
            <w:r w:rsidR="00022671">
              <w:rPr>
                <w:rFonts w:ascii="Arial" w:hAnsi="Arial" w:cs="Arial"/>
                <w:sz w:val="20"/>
                <w:szCs w:val="20"/>
                <w:lang w:val="mn-MN"/>
              </w:rPr>
              <w:t>багтаамжтай</w:t>
            </w:r>
            <w:r w:rsidRPr="0019393A">
              <w:rPr>
                <w:rFonts w:ascii="Arial" w:hAnsi="Arial" w:cs="Arial"/>
                <w:sz w:val="20"/>
                <w:szCs w:val="20"/>
                <w:lang w:val="mn-MN"/>
              </w:rPr>
              <w:t xml:space="preserve"> холбоотой байж болно.</w:t>
            </w:r>
          </w:p>
          <w:p w:rsidR="000703B2" w:rsidRDefault="000703B2" w:rsidP="009A006C">
            <w:pPr>
              <w:jc w:val="both"/>
              <w:rPr>
                <w:rFonts w:ascii="Arial" w:hAnsi="Arial" w:cs="Arial"/>
                <w:sz w:val="20"/>
                <w:szCs w:val="20"/>
                <w:lang w:val="mn-MN"/>
              </w:rPr>
            </w:pPr>
          </w:p>
          <w:p w:rsidR="001F28A1" w:rsidRPr="0019393A" w:rsidRDefault="001F28A1" w:rsidP="009A006C">
            <w:pPr>
              <w:jc w:val="both"/>
              <w:rPr>
                <w:rFonts w:ascii="Arial" w:hAnsi="Arial" w:cs="Arial"/>
                <w:sz w:val="20"/>
                <w:szCs w:val="20"/>
                <w:lang w:val="mn-MN"/>
              </w:rPr>
            </w:pPr>
            <w:r w:rsidRPr="0019393A">
              <w:rPr>
                <w:rFonts w:ascii="Arial" w:hAnsi="Arial" w:cs="Arial"/>
                <w:sz w:val="20"/>
                <w:szCs w:val="20"/>
                <w:lang w:val="mn-MN"/>
              </w:rPr>
              <w:t xml:space="preserve">Тайлбар 2: </w:t>
            </w:r>
            <w:r w:rsidR="00E42B07">
              <w:rPr>
                <w:rFonts w:ascii="Arial" w:hAnsi="Arial" w:cs="Arial"/>
                <w:sz w:val="20"/>
                <w:szCs w:val="20"/>
                <w:lang w:val="mn-MN"/>
              </w:rPr>
              <w:t>Үр ашгийг</w:t>
            </w:r>
            <w:r w:rsidRPr="0019393A">
              <w:rPr>
                <w:rFonts w:ascii="Arial" w:hAnsi="Arial" w:cs="Arial"/>
                <w:sz w:val="20"/>
                <w:szCs w:val="20"/>
                <w:lang w:val="mn-MN"/>
              </w:rPr>
              <w:t xml:space="preserve"> </w:t>
            </w:r>
            <w:r w:rsidR="00E974AC" w:rsidRPr="0019393A">
              <w:rPr>
                <w:rFonts w:ascii="Arial" w:hAnsi="Arial" w:cs="Arial"/>
                <w:sz w:val="20"/>
                <w:szCs w:val="20"/>
                <w:lang w:val="mn-MN"/>
              </w:rPr>
              <w:t>ерөнхийд</w:t>
            </w:r>
            <w:r w:rsidR="00E974AC">
              <w:rPr>
                <w:rFonts w:ascii="Arial" w:hAnsi="Arial" w:cs="Arial"/>
                <w:sz w:val="20"/>
                <w:szCs w:val="20"/>
                <w:lang w:val="mn-MN"/>
              </w:rPr>
              <w:t>өө</w:t>
            </w:r>
            <w:r w:rsidR="00E974AC" w:rsidRPr="0019393A">
              <w:rPr>
                <w:rFonts w:ascii="Arial" w:hAnsi="Arial" w:cs="Arial"/>
                <w:sz w:val="20"/>
                <w:szCs w:val="20"/>
                <w:lang w:val="mn-MN"/>
              </w:rPr>
              <w:t xml:space="preserve"> </w:t>
            </w:r>
            <w:r w:rsidRPr="0019393A">
              <w:rPr>
                <w:rFonts w:ascii="Arial" w:hAnsi="Arial" w:cs="Arial"/>
                <w:sz w:val="20"/>
                <w:szCs w:val="20"/>
                <w:lang w:val="mn-MN"/>
              </w:rPr>
              <w:t>хувиар илэрхийлнэ.</w:t>
            </w:r>
          </w:p>
          <w:p w:rsidR="001F28A1" w:rsidRPr="0019393A" w:rsidRDefault="001F28A1" w:rsidP="001F28A1">
            <w:pPr>
              <w:rPr>
                <w:rFonts w:ascii="Arial" w:hAnsi="Arial" w:cs="Arial"/>
                <w:sz w:val="20"/>
                <w:szCs w:val="20"/>
                <w:lang w:val="mn-MN"/>
              </w:rPr>
            </w:pPr>
          </w:p>
          <w:p w:rsidR="001F28A1" w:rsidRPr="0019393A" w:rsidRDefault="001F28A1" w:rsidP="00E974AC">
            <w:pPr>
              <w:jc w:val="both"/>
              <w:rPr>
                <w:rFonts w:ascii="Arial" w:hAnsi="Arial" w:cs="Arial"/>
                <w:sz w:val="20"/>
                <w:szCs w:val="20"/>
                <w:lang w:val="mn-MN"/>
              </w:rPr>
            </w:pPr>
            <w:r w:rsidRPr="0019393A">
              <w:rPr>
                <w:rFonts w:ascii="Arial" w:hAnsi="Arial" w:cs="Arial"/>
                <w:sz w:val="20"/>
                <w:szCs w:val="20"/>
                <w:lang w:val="mn-MN"/>
              </w:rPr>
              <w:t>Тайлбар 3: Туслах болон хяналтын дэд системүүдийн эрчим хүчний хэрэглээ</w:t>
            </w:r>
            <w:r w:rsidR="00E42B07">
              <w:rPr>
                <w:rFonts w:ascii="Arial" w:hAnsi="Arial" w:cs="Arial"/>
                <w:sz w:val="20"/>
                <w:szCs w:val="20"/>
                <w:lang w:val="mn-MN"/>
              </w:rPr>
              <w:t xml:space="preserve"> нь </w:t>
            </w:r>
            <w:r w:rsidRPr="0019393A">
              <w:rPr>
                <w:rFonts w:ascii="Arial" w:hAnsi="Arial" w:cs="Arial"/>
                <w:sz w:val="20"/>
                <w:szCs w:val="20"/>
                <w:lang w:val="mn-MN"/>
              </w:rPr>
              <w:t xml:space="preserve"> </w:t>
            </w:r>
            <w:r w:rsidR="00E42B07" w:rsidRPr="0019393A">
              <w:rPr>
                <w:rFonts w:ascii="Arial" w:hAnsi="Arial" w:cs="Arial"/>
                <w:sz w:val="20"/>
                <w:szCs w:val="20"/>
                <w:lang w:val="mn-MN"/>
              </w:rPr>
              <w:t xml:space="preserve">эдгээр дэд системүүд нь анхдагч </w:t>
            </w:r>
            <w:r w:rsidR="00E42B07">
              <w:rPr>
                <w:rFonts w:ascii="Arial" w:hAnsi="Arial" w:cs="Arial"/>
                <w:sz w:val="20"/>
                <w:szCs w:val="20"/>
                <w:lang w:val="mn-MN"/>
              </w:rPr>
              <w:t>ХЦ</w:t>
            </w:r>
            <w:r w:rsidR="00E42B07" w:rsidRPr="0019393A">
              <w:rPr>
                <w:rFonts w:ascii="Arial" w:hAnsi="Arial" w:cs="Arial"/>
                <w:sz w:val="20"/>
                <w:szCs w:val="20"/>
                <w:lang w:val="mn-MN"/>
              </w:rPr>
              <w:t xml:space="preserve">-ээс </w:t>
            </w:r>
            <w:r w:rsidR="00E42B07">
              <w:rPr>
                <w:rFonts w:ascii="Arial" w:hAnsi="Arial" w:cs="Arial"/>
                <w:sz w:val="20"/>
                <w:szCs w:val="20"/>
                <w:lang w:val="mn-MN"/>
              </w:rPr>
              <w:t>цахилгаанаар хангагдах</w:t>
            </w:r>
            <w:r w:rsidR="00E42B07" w:rsidRPr="0019393A">
              <w:rPr>
                <w:rFonts w:ascii="Arial" w:hAnsi="Arial" w:cs="Arial"/>
                <w:sz w:val="20"/>
                <w:szCs w:val="20"/>
                <w:lang w:val="mn-MN"/>
              </w:rPr>
              <w:t xml:space="preserve"> тохиолдолд </w:t>
            </w:r>
            <w:r w:rsidR="00E42B07">
              <w:rPr>
                <w:rFonts w:ascii="Arial" w:hAnsi="Arial" w:cs="Arial"/>
                <w:sz w:val="20"/>
                <w:szCs w:val="20"/>
                <w:lang w:val="mn-MN"/>
              </w:rPr>
              <w:t xml:space="preserve">хуримтллуулсан эрчим хүчнээс хасагдана. </w:t>
            </w:r>
          </w:p>
          <w:p w:rsidR="001F28A1" w:rsidRPr="0019393A" w:rsidRDefault="001F28A1" w:rsidP="001F28A1">
            <w:pPr>
              <w:rPr>
                <w:rFonts w:ascii="Arial" w:hAnsi="Arial" w:cs="Arial"/>
                <w:sz w:val="20"/>
                <w:szCs w:val="20"/>
                <w:lang w:val="mn-MN"/>
              </w:rPr>
            </w:pPr>
          </w:p>
          <w:p w:rsidR="001F28A1" w:rsidRPr="0019393A" w:rsidRDefault="001F28A1" w:rsidP="001F28A1">
            <w:pPr>
              <w:rPr>
                <w:rFonts w:ascii="Arial" w:hAnsi="Arial" w:cs="Arial"/>
                <w:b/>
                <w:sz w:val="24"/>
                <w:szCs w:val="24"/>
                <w:lang w:val="mn-MN"/>
              </w:rPr>
            </w:pPr>
            <w:r w:rsidRPr="0019393A">
              <w:rPr>
                <w:rFonts w:ascii="Arial" w:hAnsi="Arial" w:cs="Arial"/>
                <w:b/>
                <w:sz w:val="24"/>
                <w:szCs w:val="24"/>
                <w:lang w:val="mn-MN"/>
              </w:rPr>
              <w:t>4.12.6</w:t>
            </w:r>
          </w:p>
          <w:p w:rsidR="00E974AC" w:rsidRPr="0019393A" w:rsidRDefault="00E974AC" w:rsidP="00E974AC">
            <w:pPr>
              <w:jc w:val="both"/>
              <w:rPr>
                <w:rFonts w:ascii="Arial" w:hAnsi="Arial" w:cs="Arial"/>
                <w:sz w:val="24"/>
                <w:szCs w:val="24"/>
                <w:vertAlign w:val="subscript"/>
                <w:lang w:val="mn-MN"/>
              </w:rPr>
            </w:pPr>
            <w:r>
              <w:rPr>
                <w:rFonts w:ascii="Arial" w:hAnsi="Arial" w:cs="Arial"/>
                <w:b/>
                <w:sz w:val="24"/>
                <w:szCs w:val="24"/>
                <w:lang w:val="mn-MN"/>
              </w:rPr>
              <w:t xml:space="preserve">бүтэн </w:t>
            </w:r>
            <w:r w:rsidR="00E42B07">
              <w:rPr>
                <w:rFonts w:ascii="Arial" w:hAnsi="Arial" w:cs="Arial"/>
                <w:b/>
                <w:sz w:val="24"/>
                <w:szCs w:val="24"/>
                <w:lang w:val="mn-MN"/>
              </w:rPr>
              <w:t xml:space="preserve">ажлын </w:t>
            </w:r>
            <w:r>
              <w:rPr>
                <w:rFonts w:ascii="Arial" w:hAnsi="Arial" w:cs="Arial"/>
                <w:b/>
                <w:sz w:val="24"/>
                <w:szCs w:val="24"/>
                <w:lang w:val="mn-MN"/>
              </w:rPr>
              <w:t xml:space="preserve">циклийн </w:t>
            </w:r>
            <w:r w:rsidR="00E42B07">
              <w:rPr>
                <w:rFonts w:ascii="Arial" w:hAnsi="Arial" w:cs="Arial"/>
                <w:b/>
                <w:sz w:val="24"/>
                <w:szCs w:val="24"/>
                <w:lang w:val="mn-MN"/>
              </w:rPr>
              <w:t>үр ашиг</w:t>
            </w:r>
            <w:r>
              <w:rPr>
                <w:rFonts w:ascii="Arial" w:hAnsi="Arial" w:cs="Arial"/>
                <w:b/>
                <w:sz w:val="24"/>
                <w:szCs w:val="24"/>
                <w:lang w:val="mn-MN"/>
              </w:rPr>
              <w:t xml:space="preserve">     </w:t>
            </w:r>
            <w:r w:rsidRPr="00E974AC">
              <w:rPr>
                <w:rFonts w:ascii="Arial" w:hAnsi="Arial" w:cs="Arial"/>
                <w:sz w:val="24"/>
                <w:szCs w:val="24"/>
              </w:rPr>
              <w:sym w:font="Symbol" w:char="F068"/>
            </w:r>
            <w:r w:rsidRPr="0019393A">
              <w:rPr>
                <w:rFonts w:ascii="Arial" w:hAnsi="Arial" w:cs="Arial"/>
                <w:sz w:val="20"/>
                <w:szCs w:val="24"/>
                <w:vertAlign w:val="subscript"/>
                <w:lang w:val="mn-MN"/>
              </w:rPr>
              <w:t>RT</w:t>
            </w:r>
            <w:r w:rsidRPr="0019393A">
              <w:rPr>
                <w:rFonts w:ascii="Arial" w:hAnsi="Arial" w:cs="Arial"/>
                <w:sz w:val="24"/>
                <w:szCs w:val="24"/>
                <w:vertAlign w:val="subscript"/>
                <w:lang w:val="mn-MN"/>
              </w:rPr>
              <w:t xml:space="preserve"> </w:t>
            </w:r>
          </w:p>
          <w:p w:rsidR="001F28A1" w:rsidRPr="00E974AC" w:rsidRDefault="001F28A1" w:rsidP="001F28A1">
            <w:pPr>
              <w:rPr>
                <w:rFonts w:ascii="Arial" w:hAnsi="Arial" w:cs="Arial"/>
                <w:b/>
                <w:sz w:val="24"/>
                <w:szCs w:val="24"/>
                <w:lang w:val="mn-MN"/>
              </w:rPr>
            </w:pPr>
          </w:p>
          <w:p w:rsidR="00F0718C" w:rsidRPr="005023B5" w:rsidRDefault="001F28A1" w:rsidP="00F0718C">
            <w:pPr>
              <w:jc w:val="both"/>
              <w:rPr>
                <w:rFonts w:ascii="Arial" w:hAnsi="Arial" w:cs="Arial"/>
                <w:sz w:val="24"/>
                <w:szCs w:val="24"/>
                <w:lang w:val="mn-MN"/>
              </w:rPr>
            </w:pPr>
            <w:r w:rsidRPr="00A11B31">
              <w:rPr>
                <w:rFonts w:ascii="Arial" w:hAnsi="Arial" w:cs="Arial"/>
                <w:sz w:val="24"/>
                <w:szCs w:val="24"/>
                <w:lang w:val="mn-MN"/>
              </w:rPr>
              <w:t xml:space="preserve">анхдагч </w:t>
            </w:r>
            <w:r w:rsidR="003716FA">
              <w:rPr>
                <w:rFonts w:ascii="Arial" w:hAnsi="Arial" w:cs="Arial"/>
                <w:sz w:val="24"/>
                <w:szCs w:val="24"/>
                <w:lang w:val="mn-MN"/>
              </w:rPr>
              <w:t>ХЦ</w:t>
            </w:r>
            <w:r w:rsidRPr="00A11B31">
              <w:rPr>
                <w:rFonts w:ascii="Arial" w:hAnsi="Arial" w:cs="Arial"/>
                <w:sz w:val="24"/>
                <w:szCs w:val="24"/>
                <w:lang w:val="mn-MN"/>
              </w:rPr>
              <w:t>-</w:t>
            </w:r>
            <w:r w:rsidR="003716FA">
              <w:rPr>
                <w:rFonts w:ascii="Arial" w:hAnsi="Arial" w:cs="Arial"/>
                <w:sz w:val="24"/>
                <w:szCs w:val="24"/>
                <w:lang w:val="mn-MN"/>
              </w:rPr>
              <w:t>т</w:t>
            </w:r>
            <w:r w:rsidRPr="00A11B31">
              <w:rPr>
                <w:rFonts w:ascii="Arial" w:hAnsi="Arial" w:cs="Arial"/>
                <w:sz w:val="24"/>
                <w:szCs w:val="24"/>
                <w:lang w:val="mn-MN"/>
              </w:rPr>
              <w:t xml:space="preserve"> хэмжсэн</w:t>
            </w:r>
            <w:r w:rsidR="003716FA">
              <w:rPr>
                <w:rFonts w:ascii="Arial" w:hAnsi="Arial" w:cs="Arial"/>
                <w:sz w:val="24"/>
                <w:szCs w:val="24"/>
                <w:lang w:val="mn-MN"/>
              </w:rPr>
              <w:t xml:space="preserve">, </w:t>
            </w:r>
            <w:r w:rsidR="003716FA" w:rsidRPr="00F0718C">
              <w:rPr>
                <w:rFonts w:ascii="Arial" w:hAnsi="Arial" w:cs="Arial"/>
                <w:sz w:val="24"/>
                <w:szCs w:val="24"/>
                <w:lang w:val="mn-MN"/>
              </w:rPr>
              <w:t>цэнэг-алдалтын</w:t>
            </w:r>
            <w:r w:rsidR="003716FA" w:rsidRPr="00151D4F">
              <w:rPr>
                <w:rFonts w:ascii="Arial" w:hAnsi="Arial" w:cs="Arial"/>
                <w:color w:val="FF0000"/>
                <w:sz w:val="24"/>
                <w:szCs w:val="24"/>
                <w:lang w:val="mn-MN"/>
              </w:rPr>
              <w:t xml:space="preserve"> </w:t>
            </w:r>
            <w:r w:rsidR="003716FA">
              <w:rPr>
                <w:rFonts w:ascii="Arial" w:hAnsi="Arial" w:cs="Arial"/>
                <w:sz w:val="24"/>
                <w:szCs w:val="24"/>
                <w:lang w:val="mn-MN"/>
              </w:rPr>
              <w:t>эрчим хүчийг</w:t>
            </w:r>
            <w:r w:rsidR="00F0718C">
              <w:rPr>
                <w:rFonts w:ascii="Arial" w:hAnsi="Arial" w:cs="Arial"/>
                <w:sz w:val="24"/>
                <w:szCs w:val="24"/>
                <w:lang w:val="mn-MN"/>
              </w:rPr>
              <w:t>,</w:t>
            </w:r>
            <w:r w:rsidR="003716FA">
              <w:rPr>
                <w:rFonts w:ascii="Arial" w:hAnsi="Arial" w:cs="Arial"/>
                <w:sz w:val="24"/>
                <w:szCs w:val="24"/>
                <w:lang w:val="mn-MN"/>
              </w:rPr>
              <w:t xml:space="preserve"> </w:t>
            </w:r>
            <w:r w:rsidR="00F0718C" w:rsidRPr="00F0718C">
              <w:rPr>
                <w:rFonts w:ascii="Arial" w:hAnsi="Arial" w:cs="Arial"/>
                <w:sz w:val="24"/>
                <w:szCs w:val="24"/>
                <w:lang w:val="mn-MN"/>
              </w:rPr>
              <w:t>ЦЭХХ-ын системийн урьдчилан тодорхойлсон цэнэглэлт/цэнэг-алдалтын  циклийн  үед,</w:t>
            </w:r>
            <w:r w:rsidR="00F0718C" w:rsidRPr="00F0718C">
              <w:rPr>
                <w:rFonts w:ascii="Arial" w:hAnsi="Arial" w:cs="Arial"/>
                <w:sz w:val="20"/>
                <w:szCs w:val="20"/>
                <w:lang w:val="mn-MN"/>
              </w:rPr>
              <w:t xml:space="preserve"> </w:t>
            </w:r>
            <w:r w:rsidRPr="00A11B31">
              <w:rPr>
                <w:rFonts w:ascii="Arial" w:hAnsi="Arial" w:cs="Arial"/>
                <w:sz w:val="24"/>
                <w:szCs w:val="24"/>
                <w:lang w:val="mn-MN"/>
              </w:rPr>
              <w:t xml:space="preserve"> </w:t>
            </w:r>
            <w:r w:rsidR="00F0718C">
              <w:rPr>
                <w:rFonts w:ascii="Arial" w:hAnsi="Arial" w:cs="Arial"/>
                <w:sz w:val="24"/>
                <w:szCs w:val="24"/>
                <w:lang w:val="mn-MN"/>
              </w:rPr>
              <w:t xml:space="preserve">тусгайлсан </w:t>
            </w:r>
            <w:r w:rsidR="00F0718C" w:rsidRPr="007056B9">
              <w:rPr>
                <w:rFonts w:ascii="Arial" w:hAnsi="Arial" w:cs="Arial"/>
                <w:sz w:val="24"/>
                <w:szCs w:val="24"/>
                <w:lang w:val="mn-MN"/>
              </w:rPr>
              <w:t>ажлын горимд, тасралтгүй ажилла</w:t>
            </w:r>
            <w:r w:rsidR="00F0718C">
              <w:rPr>
                <w:rFonts w:ascii="Arial" w:hAnsi="Arial" w:cs="Arial"/>
                <w:sz w:val="24"/>
                <w:szCs w:val="24"/>
                <w:lang w:val="mn-MN"/>
              </w:rPr>
              <w:t>х</w:t>
            </w:r>
            <w:r w:rsidR="00F0718C" w:rsidRPr="007056B9">
              <w:rPr>
                <w:rFonts w:ascii="Arial" w:hAnsi="Arial" w:cs="Arial"/>
                <w:sz w:val="24"/>
                <w:szCs w:val="24"/>
                <w:lang w:val="mn-MN"/>
              </w:rPr>
              <w:t xml:space="preserve"> нөхц</w:t>
            </w:r>
            <w:r w:rsidR="00F0718C">
              <w:rPr>
                <w:rFonts w:ascii="Arial" w:hAnsi="Arial" w:cs="Arial"/>
                <w:sz w:val="24"/>
                <w:szCs w:val="24"/>
                <w:lang w:val="mn-MN"/>
              </w:rPr>
              <w:t xml:space="preserve">өлд </w:t>
            </w:r>
            <w:r w:rsidR="00F0718C" w:rsidRPr="007056B9">
              <w:rPr>
                <w:rFonts w:ascii="Arial" w:hAnsi="Arial" w:cs="Arial"/>
                <w:sz w:val="24"/>
                <w:szCs w:val="24"/>
                <w:lang w:val="mn-MN"/>
              </w:rPr>
              <w:t xml:space="preserve">бүх </w:t>
            </w:r>
            <w:r w:rsidR="00F0718C">
              <w:rPr>
                <w:rFonts w:ascii="Arial" w:hAnsi="Arial" w:cs="Arial"/>
                <w:sz w:val="24"/>
                <w:szCs w:val="24"/>
                <w:lang w:val="mn-MN"/>
              </w:rPr>
              <w:t xml:space="preserve">ХЦ-т хэмжсэн </w:t>
            </w:r>
            <w:r w:rsidR="00F0718C" w:rsidRPr="007056B9">
              <w:rPr>
                <w:rFonts w:ascii="Arial" w:hAnsi="Arial" w:cs="Arial"/>
                <w:sz w:val="24"/>
                <w:szCs w:val="24"/>
                <w:lang w:val="mn-MN"/>
              </w:rPr>
              <w:t xml:space="preserve">(анхдагч ба </w:t>
            </w:r>
            <w:r w:rsidR="00F0718C">
              <w:rPr>
                <w:rFonts w:ascii="Arial" w:hAnsi="Arial" w:cs="Arial"/>
                <w:sz w:val="24"/>
                <w:szCs w:val="24"/>
                <w:lang w:val="mn-MN"/>
              </w:rPr>
              <w:t>туслах</w:t>
            </w:r>
            <w:r w:rsidR="00F0718C" w:rsidRPr="007056B9">
              <w:rPr>
                <w:rFonts w:ascii="Arial" w:hAnsi="Arial" w:cs="Arial"/>
                <w:sz w:val="24"/>
                <w:szCs w:val="24"/>
                <w:lang w:val="mn-MN"/>
              </w:rPr>
              <w:t>)</w:t>
            </w:r>
            <w:r w:rsidR="00F0718C">
              <w:rPr>
                <w:rFonts w:ascii="Arial" w:hAnsi="Arial" w:cs="Arial"/>
                <w:sz w:val="24"/>
                <w:szCs w:val="24"/>
                <w:lang w:val="mn-MN"/>
              </w:rPr>
              <w:t>,</w:t>
            </w:r>
            <w:r w:rsidR="00F0718C" w:rsidRPr="007056B9">
              <w:rPr>
                <w:rFonts w:ascii="Arial" w:hAnsi="Arial" w:cs="Arial"/>
                <w:sz w:val="24"/>
                <w:szCs w:val="24"/>
                <w:lang w:val="mn-MN"/>
              </w:rPr>
              <w:t xml:space="preserve"> </w:t>
            </w:r>
            <w:r w:rsidR="00F0718C">
              <w:rPr>
                <w:rFonts w:ascii="Arial" w:hAnsi="Arial" w:cs="Arial"/>
                <w:sz w:val="24"/>
                <w:szCs w:val="24"/>
                <w:lang w:val="mn-MN"/>
              </w:rPr>
              <w:t xml:space="preserve"> нийлбэр эрчим хүч</w:t>
            </w:r>
            <w:r w:rsidR="00F0718C" w:rsidRPr="007056B9">
              <w:rPr>
                <w:rFonts w:ascii="Arial" w:hAnsi="Arial" w:cs="Arial"/>
                <w:sz w:val="24"/>
                <w:szCs w:val="24"/>
                <w:lang w:val="mn-MN"/>
              </w:rPr>
              <w:t xml:space="preserve"> </w:t>
            </w:r>
            <w:r w:rsidR="00F0718C">
              <w:rPr>
                <w:rFonts w:ascii="Arial" w:hAnsi="Arial" w:cs="Arial"/>
                <w:sz w:val="24"/>
                <w:szCs w:val="24"/>
                <w:lang w:val="mn-MN"/>
              </w:rPr>
              <w:t>болох ЦЭХХ-ын</w:t>
            </w:r>
            <w:r w:rsidR="00F0718C" w:rsidRPr="007056B9">
              <w:rPr>
                <w:rFonts w:ascii="Arial" w:hAnsi="Arial" w:cs="Arial"/>
                <w:sz w:val="24"/>
                <w:szCs w:val="24"/>
                <w:lang w:val="mn-MN"/>
              </w:rPr>
              <w:t xml:space="preserve"> систем</w:t>
            </w:r>
            <w:r w:rsidR="00F0718C">
              <w:rPr>
                <w:rFonts w:ascii="Arial" w:hAnsi="Arial" w:cs="Arial"/>
                <w:sz w:val="24"/>
                <w:szCs w:val="24"/>
                <w:lang w:val="mn-MN"/>
              </w:rPr>
              <w:t>ийн</w:t>
            </w:r>
            <w:r w:rsidR="00F0718C" w:rsidRPr="007056B9">
              <w:rPr>
                <w:rFonts w:ascii="Arial" w:hAnsi="Arial" w:cs="Arial"/>
                <w:sz w:val="24"/>
                <w:szCs w:val="24"/>
                <w:lang w:val="mn-MN"/>
              </w:rPr>
              <w:t xml:space="preserve"> </w:t>
            </w:r>
            <w:r w:rsidR="00F0718C">
              <w:rPr>
                <w:rFonts w:ascii="Arial" w:hAnsi="Arial" w:cs="Arial"/>
                <w:sz w:val="24"/>
                <w:szCs w:val="24"/>
                <w:lang w:val="mn-MN"/>
              </w:rPr>
              <w:t>хуримтлуулсан</w:t>
            </w:r>
            <w:r w:rsidR="00F0718C" w:rsidRPr="007056B9">
              <w:rPr>
                <w:rFonts w:ascii="Arial" w:hAnsi="Arial" w:cs="Arial"/>
                <w:sz w:val="24"/>
                <w:szCs w:val="24"/>
                <w:lang w:val="mn-MN"/>
              </w:rPr>
              <w:t xml:space="preserve"> </w:t>
            </w:r>
            <w:r w:rsidR="00F0718C">
              <w:rPr>
                <w:rFonts w:ascii="Arial" w:hAnsi="Arial" w:cs="Arial"/>
                <w:sz w:val="24"/>
                <w:szCs w:val="24"/>
                <w:lang w:val="mn-MN"/>
              </w:rPr>
              <w:t>эрчим хүчинд</w:t>
            </w:r>
            <w:r w:rsidR="00F0718C" w:rsidRPr="007056B9">
              <w:rPr>
                <w:rFonts w:ascii="Arial" w:hAnsi="Arial" w:cs="Arial"/>
                <w:sz w:val="24"/>
                <w:szCs w:val="24"/>
                <w:lang w:val="mn-MN"/>
              </w:rPr>
              <w:t xml:space="preserve"> хуваа</w:t>
            </w:r>
            <w:r w:rsidR="00F0718C">
              <w:rPr>
                <w:rFonts w:ascii="Arial" w:hAnsi="Arial" w:cs="Arial"/>
                <w:sz w:val="24"/>
                <w:szCs w:val="24"/>
                <w:lang w:val="mn-MN"/>
              </w:rPr>
              <w:t xml:space="preserve">на </w:t>
            </w:r>
          </w:p>
          <w:p w:rsidR="00F0718C" w:rsidRDefault="00F0718C" w:rsidP="00F71086">
            <w:pPr>
              <w:jc w:val="both"/>
              <w:rPr>
                <w:rFonts w:ascii="Arial" w:hAnsi="Arial" w:cs="Arial"/>
                <w:sz w:val="20"/>
                <w:szCs w:val="20"/>
                <w:lang w:val="mn-MN"/>
              </w:rPr>
            </w:pPr>
          </w:p>
          <w:p w:rsidR="001F28A1" w:rsidRPr="0019393A" w:rsidRDefault="00F71086" w:rsidP="00F71086">
            <w:pPr>
              <w:jc w:val="both"/>
              <w:rPr>
                <w:rFonts w:ascii="Arial" w:hAnsi="Arial" w:cs="Arial"/>
                <w:sz w:val="20"/>
                <w:szCs w:val="20"/>
                <w:lang w:val="mn-MN"/>
              </w:rPr>
            </w:pPr>
            <w:r>
              <w:rPr>
                <w:rFonts w:ascii="Arial" w:hAnsi="Arial" w:cs="Arial"/>
                <w:sz w:val="20"/>
                <w:szCs w:val="20"/>
                <w:lang w:val="mn-MN"/>
              </w:rPr>
              <w:t>Тайлбар 1</w:t>
            </w:r>
            <w:r w:rsidR="001F28A1" w:rsidRPr="0019393A">
              <w:rPr>
                <w:rFonts w:ascii="Arial" w:hAnsi="Arial" w:cs="Arial"/>
                <w:sz w:val="20"/>
                <w:szCs w:val="20"/>
                <w:lang w:val="mn-MN"/>
              </w:rPr>
              <w:t xml:space="preserve">: </w:t>
            </w:r>
            <w:r w:rsidR="0079355A">
              <w:rPr>
                <w:rFonts w:ascii="Arial" w:hAnsi="Arial" w:cs="Arial"/>
                <w:sz w:val="20"/>
                <w:szCs w:val="20"/>
                <w:lang w:val="mn-MN"/>
              </w:rPr>
              <w:t>Ерөнхийдөө</w:t>
            </w:r>
            <w:r>
              <w:rPr>
                <w:rFonts w:ascii="Arial" w:hAnsi="Arial" w:cs="Arial"/>
                <w:sz w:val="20"/>
                <w:szCs w:val="20"/>
                <w:lang w:val="mn-MN"/>
              </w:rPr>
              <w:t>, у</w:t>
            </w:r>
            <w:r w:rsidR="001F28A1" w:rsidRPr="0019393A">
              <w:rPr>
                <w:rFonts w:ascii="Arial" w:hAnsi="Arial" w:cs="Arial"/>
                <w:sz w:val="20"/>
                <w:szCs w:val="20"/>
                <w:lang w:val="mn-MN"/>
              </w:rPr>
              <w:t>рьдчилан то</w:t>
            </w:r>
            <w:r>
              <w:rPr>
                <w:rFonts w:ascii="Arial" w:hAnsi="Arial" w:cs="Arial"/>
                <w:sz w:val="20"/>
                <w:szCs w:val="20"/>
                <w:lang w:val="mn-MN"/>
              </w:rPr>
              <w:t>дорхойл</w:t>
            </w:r>
            <w:r w:rsidR="001F28A1" w:rsidRPr="0019393A">
              <w:rPr>
                <w:rFonts w:ascii="Arial" w:hAnsi="Arial" w:cs="Arial"/>
                <w:sz w:val="20"/>
                <w:szCs w:val="20"/>
                <w:lang w:val="mn-MN"/>
              </w:rPr>
              <w:t>сон цэнэглэ</w:t>
            </w:r>
            <w:r>
              <w:rPr>
                <w:rFonts w:ascii="Arial" w:hAnsi="Arial" w:cs="Arial"/>
                <w:sz w:val="20"/>
                <w:szCs w:val="20"/>
                <w:lang w:val="mn-MN"/>
              </w:rPr>
              <w:t>лт</w:t>
            </w:r>
            <w:r w:rsidR="001F28A1" w:rsidRPr="0019393A">
              <w:rPr>
                <w:rFonts w:ascii="Arial" w:hAnsi="Arial" w:cs="Arial"/>
                <w:sz w:val="20"/>
                <w:szCs w:val="20"/>
                <w:lang w:val="mn-MN"/>
              </w:rPr>
              <w:t xml:space="preserve"> / цэнэг</w:t>
            </w:r>
            <w:r>
              <w:rPr>
                <w:rFonts w:ascii="Arial" w:hAnsi="Arial" w:cs="Arial"/>
                <w:sz w:val="20"/>
                <w:szCs w:val="20"/>
                <w:lang w:val="mn-MN"/>
              </w:rPr>
              <w:t>-алдалтын</w:t>
            </w:r>
            <w:r w:rsidR="001F28A1" w:rsidRPr="0019393A">
              <w:rPr>
                <w:rFonts w:ascii="Arial" w:hAnsi="Arial" w:cs="Arial"/>
                <w:sz w:val="20"/>
                <w:szCs w:val="20"/>
                <w:lang w:val="mn-MN"/>
              </w:rPr>
              <w:t xml:space="preserve"> </w:t>
            </w:r>
            <w:r>
              <w:rPr>
                <w:rFonts w:ascii="Arial" w:hAnsi="Arial" w:cs="Arial"/>
                <w:sz w:val="20"/>
                <w:szCs w:val="20"/>
                <w:lang w:val="mn-MN"/>
              </w:rPr>
              <w:t>цикл</w:t>
            </w:r>
            <w:r w:rsidR="001F28A1" w:rsidRPr="0019393A">
              <w:rPr>
                <w:rFonts w:ascii="Arial" w:hAnsi="Arial" w:cs="Arial"/>
                <w:sz w:val="20"/>
                <w:szCs w:val="20"/>
                <w:lang w:val="mn-MN"/>
              </w:rPr>
              <w:t xml:space="preserve"> нь </w:t>
            </w:r>
            <w:r>
              <w:rPr>
                <w:rFonts w:ascii="Arial" w:hAnsi="Arial" w:cs="Arial"/>
                <w:sz w:val="20"/>
                <w:szCs w:val="20"/>
                <w:lang w:val="mn-MN"/>
              </w:rPr>
              <w:t>ЦЭХХ-ын</w:t>
            </w:r>
            <w:r w:rsidR="001F28A1" w:rsidRPr="0019393A">
              <w:rPr>
                <w:rFonts w:ascii="Arial" w:hAnsi="Arial" w:cs="Arial"/>
                <w:sz w:val="20"/>
                <w:szCs w:val="20"/>
                <w:lang w:val="mn-MN"/>
              </w:rPr>
              <w:t xml:space="preserve"> системийн </w:t>
            </w:r>
            <w:r w:rsidR="0079355A">
              <w:rPr>
                <w:rFonts w:ascii="Arial" w:hAnsi="Arial" w:cs="Arial"/>
                <w:sz w:val="20"/>
                <w:szCs w:val="20"/>
                <w:lang w:val="mn-MN"/>
              </w:rPr>
              <w:t>нийт</w:t>
            </w:r>
            <w:r w:rsidR="0079355A" w:rsidRPr="0019393A">
              <w:rPr>
                <w:rFonts w:ascii="Arial" w:hAnsi="Arial" w:cs="Arial"/>
                <w:sz w:val="20"/>
                <w:szCs w:val="20"/>
                <w:lang w:val="mn-MN"/>
              </w:rPr>
              <w:t xml:space="preserve"> </w:t>
            </w:r>
            <w:r w:rsidR="001F28A1" w:rsidRPr="0019393A">
              <w:rPr>
                <w:rFonts w:ascii="Arial" w:hAnsi="Arial" w:cs="Arial"/>
                <w:sz w:val="20"/>
                <w:szCs w:val="20"/>
                <w:lang w:val="mn-MN"/>
              </w:rPr>
              <w:t xml:space="preserve">эрчим хүчний </w:t>
            </w:r>
            <w:r>
              <w:rPr>
                <w:rFonts w:ascii="Arial" w:hAnsi="Arial" w:cs="Arial"/>
                <w:sz w:val="20"/>
                <w:szCs w:val="20"/>
                <w:lang w:val="mn-MN"/>
              </w:rPr>
              <w:t>багтаамжийг хамардаг.</w:t>
            </w:r>
            <w:r w:rsidR="001F28A1" w:rsidRPr="0019393A">
              <w:rPr>
                <w:rFonts w:ascii="Arial" w:hAnsi="Arial" w:cs="Arial"/>
                <w:sz w:val="20"/>
                <w:szCs w:val="20"/>
                <w:lang w:val="mn-MN"/>
              </w:rPr>
              <w:t xml:space="preserve"> </w:t>
            </w:r>
            <w:r>
              <w:rPr>
                <w:rFonts w:ascii="Arial" w:hAnsi="Arial" w:cs="Arial"/>
                <w:sz w:val="20"/>
                <w:szCs w:val="20"/>
                <w:lang w:val="mn-MN"/>
              </w:rPr>
              <w:t xml:space="preserve">Бүтэн </w:t>
            </w:r>
            <w:r w:rsidR="0079355A">
              <w:rPr>
                <w:rFonts w:ascii="Arial" w:hAnsi="Arial" w:cs="Arial"/>
                <w:sz w:val="20"/>
                <w:szCs w:val="20"/>
                <w:lang w:val="mn-MN"/>
              </w:rPr>
              <w:t xml:space="preserve">ажлын </w:t>
            </w:r>
            <w:r>
              <w:rPr>
                <w:rFonts w:ascii="Arial" w:hAnsi="Arial" w:cs="Arial"/>
                <w:sz w:val="20"/>
                <w:szCs w:val="20"/>
                <w:lang w:val="mn-MN"/>
              </w:rPr>
              <w:t xml:space="preserve">циклийн </w:t>
            </w:r>
            <w:r w:rsidR="0079355A">
              <w:rPr>
                <w:rFonts w:ascii="Arial" w:hAnsi="Arial" w:cs="Arial"/>
                <w:sz w:val="20"/>
                <w:szCs w:val="20"/>
                <w:lang w:val="mn-MN"/>
              </w:rPr>
              <w:t>үр ашиг</w:t>
            </w:r>
            <w:r w:rsidR="001F28A1" w:rsidRPr="0019393A">
              <w:rPr>
                <w:rFonts w:ascii="Arial" w:hAnsi="Arial" w:cs="Arial"/>
                <w:sz w:val="20"/>
                <w:szCs w:val="20"/>
                <w:lang w:val="mn-MN"/>
              </w:rPr>
              <w:t xml:space="preserve"> нь </w:t>
            </w:r>
            <w:r w:rsidR="0079355A">
              <w:rPr>
                <w:rFonts w:ascii="Arial" w:hAnsi="Arial" w:cs="Arial"/>
                <w:sz w:val="20"/>
                <w:szCs w:val="20"/>
                <w:lang w:val="mn-MN"/>
              </w:rPr>
              <w:t>жинхэнэ</w:t>
            </w:r>
            <w:r w:rsidR="001F28A1" w:rsidRPr="0019393A">
              <w:rPr>
                <w:rFonts w:ascii="Arial" w:hAnsi="Arial" w:cs="Arial"/>
                <w:sz w:val="20"/>
                <w:szCs w:val="20"/>
                <w:lang w:val="mn-MN"/>
              </w:rPr>
              <w:t xml:space="preserve">, нэрлэсэн эсвэл </w:t>
            </w:r>
            <w:r w:rsidR="0079355A">
              <w:rPr>
                <w:rFonts w:ascii="Arial" w:hAnsi="Arial" w:cs="Arial"/>
                <w:sz w:val="20"/>
                <w:szCs w:val="20"/>
                <w:lang w:val="mn-MN"/>
              </w:rPr>
              <w:t>тогтоосон</w:t>
            </w:r>
            <w:r w:rsidR="001F28A1" w:rsidRPr="0019393A">
              <w:rPr>
                <w:rFonts w:ascii="Arial" w:hAnsi="Arial" w:cs="Arial"/>
                <w:sz w:val="20"/>
                <w:szCs w:val="20"/>
                <w:lang w:val="mn-MN"/>
              </w:rPr>
              <w:t xml:space="preserve"> эрчим хүчний </w:t>
            </w:r>
            <w:r>
              <w:rPr>
                <w:rFonts w:ascii="Arial" w:hAnsi="Arial" w:cs="Arial"/>
                <w:sz w:val="20"/>
                <w:szCs w:val="20"/>
                <w:lang w:val="mn-MN"/>
              </w:rPr>
              <w:t xml:space="preserve">багтаамжтай </w:t>
            </w:r>
            <w:r w:rsidR="001F28A1" w:rsidRPr="0019393A">
              <w:rPr>
                <w:rFonts w:ascii="Arial" w:hAnsi="Arial" w:cs="Arial"/>
                <w:sz w:val="20"/>
                <w:szCs w:val="20"/>
                <w:lang w:val="mn-MN"/>
              </w:rPr>
              <w:t xml:space="preserve"> холбоотой байж болно</w:t>
            </w:r>
          </w:p>
          <w:p w:rsidR="001F28A1" w:rsidRPr="0019393A" w:rsidRDefault="001F28A1" w:rsidP="001F28A1">
            <w:pPr>
              <w:rPr>
                <w:rFonts w:ascii="Arial" w:hAnsi="Arial" w:cs="Arial"/>
                <w:sz w:val="20"/>
                <w:szCs w:val="20"/>
                <w:lang w:val="mn-MN"/>
              </w:rPr>
            </w:pPr>
            <w:r w:rsidRPr="0019393A">
              <w:rPr>
                <w:rFonts w:ascii="Arial" w:hAnsi="Arial" w:cs="Arial"/>
                <w:sz w:val="20"/>
                <w:szCs w:val="20"/>
                <w:lang w:val="mn-MN"/>
              </w:rPr>
              <w:t xml:space="preserve">Тайлбар 2: </w:t>
            </w:r>
            <w:r w:rsidR="0079355A">
              <w:rPr>
                <w:rFonts w:ascii="Arial" w:hAnsi="Arial" w:cs="Arial"/>
                <w:sz w:val="20"/>
                <w:szCs w:val="20"/>
                <w:lang w:val="mn-MN"/>
              </w:rPr>
              <w:t>Үр ашгийг</w:t>
            </w:r>
            <w:r w:rsidRPr="0019393A">
              <w:rPr>
                <w:rFonts w:ascii="Arial" w:hAnsi="Arial" w:cs="Arial"/>
                <w:sz w:val="20"/>
                <w:szCs w:val="20"/>
                <w:lang w:val="mn-MN"/>
              </w:rPr>
              <w:t xml:space="preserve"> ерөнхийд нь хувиар илэрхийл</w:t>
            </w:r>
            <w:r w:rsidR="00F71086">
              <w:rPr>
                <w:rFonts w:ascii="Arial" w:hAnsi="Arial" w:cs="Arial"/>
                <w:sz w:val="20"/>
                <w:szCs w:val="20"/>
                <w:lang w:val="mn-MN"/>
              </w:rPr>
              <w:t>дэг</w:t>
            </w:r>
            <w:r w:rsidRPr="0019393A">
              <w:rPr>
                <w:rFonts w:ascii="Arial" w:hAnsi="Arial" w:cs="Arial"/>
                <w:sz w:val="20"/>
                <w:szCs w:val="20"/>
                <w:lang w:val="mn-MN"/>
              </w:rPr>
              <w:t>.</w:t>
            </w:r>
          </w:p>
          <w:p w:rsidR="001F28A1" w:rsidRPr="0019393A" w:rsidRDefault="001F28A1" w:rsidP="0079355A">
            <w:pPr>
              <w:spacing w:line="276" w:lineRule="auto"/>
              <w:rPr>
                <w:rFonts w:ascii="Arial" w:hAnsi="Arial" w:cs="Arial"/>
                <w:sz w:val="20"/>
                <w:szCs w:val="20"/>
                <w:lang w:val="mn-MN"/>
              </w:rPr>
            </w:pPr>
          </w:p>
          <w:p w:rsidR="001F28A1" w:rsidRPr="00197492" w:rsidRDefault="001F28A1" w:rsidP="001F28A1">
            <w:pPr>
              <w:jc w:val="both"/>
              <w:rPr>
                <w:rFonts w:ascii="Arial" w:hAnsi="Arial" w:cs="Arial"/>
                <w:b/>
                <w:sz w:val="24"/>
                <w:szCs w:val="24"/>
                <w:lang w:val="mn-MN"/>
              </w:rPr>
            </w:pPr>
            <w:r w:rsidRPr="00197492">
              <w:rPr>
                <w:rFonts w:ascii="Arial" w:hAnsi="Arial" w:cs="Arial"/>
                <w:b/>
                <w:sz w:val="24"/>
                <w:szCs w:val="24"/>
                <w:lang w:val="mn-MN"/>
              </w:rPr>
              <w:t>4.12.7</w:t>
            </w:r>
          </w:p>
          <w:p w:rsidR="001F28A1" w:rsidRPr="00197492" w:rsidRDefault="0079355A" w:rsidP="001F28A1">
            <w:pPr>
              <w:jc w:val="both"/>
              <w:rPr>
                <w:rFonts w:ascii="Arial" w:hAnsi="Arial" w:cs="Arial"/>
                <w:sz w:val="24"/>
                <w:szCs w:val="24"/>
                <w:lang w:val="mn-MN"/>
              </w:rPr>
            </w:pPr>
            <w:r>
              <w:rPr>
                <w:rFonts w:ascii="Arial" w:hAnsi="Arial" w:cs="Arial"/>
                <w:b/>
                <w:sz w:val="24"/>
                <w:szCs w:val="24"/>
                <w:lang w:val="mn-MN"/>
              </w:rPr>
              <w:t>өөрийн</w:t>
            </w:r>
            <w:r w:rsidR="00F71086">
              <w:rPr>
                <w:rFonts w:ascii="Arial" w:hAnsi="Arial" w:cs="Arial"/>
                <w:b/>
                <w:sz w:val="24"/>
                <w:szCs w:val="24"/>
                <w:lang w:val="mn-MN"/>
              </w:rPr>
              <w:t xml:space="preserve"> цэнэг-алдалт</w:t>
            </w:r>
            <w:r w:rsidR="001F28A1" w:rsidRPr="00197492">
              <w:rPr>
                <w:rFonts w:ascii="Arial" w:hAnsi="Arial" w:cs="Arial"/>
                <w:sz w:val="24"/>
                <w:szCs w:val="24"/>
                <w:lang w:val="mn-MN"/>
              </w:rPr>
              <w:t>, &lt;</w:t>
            </w:r>
            <w:r w:rsidR="00F71086">
              <w:rPr>
                <w:rFonts w:ascii="Arial" w:hAnsi="Arial" w:cs="Arial"/>
                <w:sz w:val="24"/>
                <w:szCs w:val="24"/>
                <w:lang w:val="mn-MN"/>
              </w:rPr>
              <w:t xml:space="preserve">ЦЭХХ-ын </w:t>
            </w:r>
            <w:r w:rsidR="001F28A1" w:rsidRPr="00197492">
              <w:rPr>
                <w:rFonts w:ascii="Arial" w:hAnsi="Arial" w:cs="Arial"/>
                <w:sz w:val="24"/>
                <w:szCs w:val="24"/>
                <w:lang w:val="mn-MN"/>
              </w:rPr>
              <w:t>систем&gt;</w:t>
            </w:r>
          </w:p>
          <w:p w:rsidR="00F71086" w:rsidRPr="00197492" w:rsidRDefault="00F71086" w:rsidP="001F28A1">
            <w:pPr>
              <w:jc w:val="both"/>
              <w:rPr>
                <w:rFonts w:ascii="Arial" w:hAnsi="Arial" w:cs="Arial"/>
                <w:sz w:val="24"/>
                <w:szCs w:val="24"/>
                <w:lang w:val="mn-MN"/>
              </w:rPr>
            </w:pPr>
          </w:p>
          <w:p w:rsidR="001F28A1" w:rsidRPr="00805AF6" w:rsidRDefault="00805AF6" w:rsidP="001F28A1">
            <w:pPr>
              <w:jc w:val="both"/>
              <w:rPr>
                <w:rFonts w:ascii="Arial" w:hAnsi="Arial" w:cs="Arial"/>
                <w:sz w:val="24"/>
                <w:szCs w:val="24"/>
                <w:lang w:val="mn-MN"/>
              </w:rPr>
            </w:pPr>
            <w:r>
              <w:rPr>
                <w:rFonts w:ascii="Arial" w:hAnsi="Arial" w:cs="Arial"/>
                <w:sz w:val="24"/>
                <w:szCs w:val="24"/>
                <w:lang w:val="mn-MN"/>
              </w:rPr>
              <w:t>ЦЭХХС-ийн</w:t>
            </w:r>
            <w:r w:rsidR="001F28A1" w:rsidRPr="00197492">
              <w:rPr>
                <w:rFonts w:ascii="Arial" w:hAnsi="Arial" w:cs="Arial"/>
                <w:sz w:val="24"/>
                <w:szCs w:val="24"/>
                <w:lang w:val="mn-MN"/>
              </w:rPr>
              <w:t xml:space="preserve"> хуримтлалын дэд систем нь эрчим хүчээ </w:t>
            </w:r>
            <w:r w:rsidRPr="00197492">
              <w:rPr>
                <w:rFonts w:ascii="Arial" w:hAnsi="Arial" w:cs="Arial"/>
                <w:sz w:val="24"/>
                <w:szCs w:val="24"/>
                <w:lang w:val="mn-MN"/>
              </w:rPr>
              <w:t xml:space="preserve">анхдагч </w:t>
            </w:r>
            <w:r>
              <w:rPr>
                <w:rFonts w:ascii="Arial" w:hAnsi="Arial" w:cs="Arial"/>
                <w:sz w:val="24"/>
                <w:szCs w:val="24"/>
                <w:lang w:val="mn-MN"/>
              </w:rPr>
              <w:t>ХЦ</w:t>
            </w:r>
            <w:r w:rsidRPr="00197492">
              <w:rPr>
                <w:rFonts w:ascii="Arial" w:hAnsi="Arial" w:cs="Arial"/>
                <w:sz w:val="24"/>
                <w:szCs w:val="24"/>
                <w:lang w:val="mn-MN"/>
              </w:rPr>
              <w:t>-ээр дамжуулан</w:t>
            </w:r>
            <w:r>
              <w:rPr>
                <w:rFonts w:ascii="Arial" w:hAnsi="Arial" w:cs="Arial"/>
                <w:sz w:val="24"/>
                <w:szCs w:val="24"/>
                <w:lang w:val="mn-MN"/>
              </w:rPr>
              <w:t xml:space="preserve"> цэнэг-алда</w:t>
            </w:r>
            <w:r w:rsidR="0079355A">
              <w:rPr>
                <w:rFonts w:ascii="Arial" w:hAnsi="Arial" w:cs="Arial"/>
                <w:sz w:val="24"/>
                <w:szCs w:val="24"/>
                <w:lang w:val="mn-MN"/>
              </w:rPr>
              <w:t>хаас</w:t>
            </w:r>
            <w:r>
              <w:rPr>
                <w:rFonts w:ascii="Arial" w:hAnsi="Arial" w:cs="Arial"/>
                <w:sz w:val="24"/>
                <w:szCs w:val="24"/>
                <w:lang w:val="mn-MN"/>
              </w:rPr>
              <w:t xml:space="preserve"> </w:t>
            </w:r>
            <w:r w:rsidR="001F28A1" w:rsidRPr="00197492">
              <w:rPr>
                <w:rFonts w:ascii="Arial" w:hAnsi="Arial" w:cs="Arial"/>
                <w:sz w:val="24"/>
                <w:szCs w:val="24"/>
                <w:lang w:val="mn-MN"/>
              </w:rPr>
              <w:t xml:space="preserve">өөр </w:t>
            </w:r>
            <w:r>
              <w:rPr>
                <w:rFonts w:ascii="Arial" w:hAnsi="Arial" w:cs="Arial"/>
                <w:sz w:val="24"/>
                <w:szCs w:val="24"/>
                <w:lang w:val="mn-MN"/>
              </w:rPr>
              <w:t>замаар</w:t>
            </w:r>
            <w:r w:rsidR="001F28A1" w:rsidRPr="00197492">
              <w:rPr>
                <w:rFonts w:ascii="Arial" w:hAnsi="Arial" w:cs="Arial"/>
                <w:sz w:val="24"/>
                <w:szCs w:val="24"/>
                <w:lang w:val="mn-MN"/>
              </w:rPr>
              <w:t xml:space="preserve"> алд</w:t>
            </w:r>
            <w:r w:rsidR="0079355A">
              <w:rPr>
                <w:rFonts w:ascii="Arial" w:hAnsi="Arial" w:cs="Arial"/>
                <w:sz w:val="24"/>
                <w:szCs w:val="24"/>
                <w:lang w:val="mn-MN"/>
              </w:rPr>
              <w:t>ах</w:t>
            </w:r>
            <w:r w:rsidR="001F28A1" w:rsidRPr="00197492">
              <w:rPr>
                <w:rFonts w:ascii="Arial" w:hAnsi="Arial" w:cs="Arial"/>
                <w:sz w:val="24"/>
                <w:szCs w:val="24"/>
                <w:lang w:val="mn-MN"/>
              </w:rPr>
              <w:t xml:space="preserve"> үзэгдэл</w:t>
            </w:r>
            <w:r w:rsidR="001F28A1">
              <w:rPr>
                <w:rFonts w:ascii="Arial" w:hAnsi="Arial" w:cs="Arial"/>
                <w:sz w:val="24"/>
                <w:szCs w:val="24"/>
                <w:lang w:val="mn-MN"/>
              </w:rPr>
              <w:t xml:space="preserve"> </w:t>
            </w:r>
            <w:r w:rsidR="0079355A">
              <w:rPr>
                <w:rFonts w:ascii="Arial" w:hAnsi="Arial" w:cs="Arial"/>
                <w:sz w:val="24"/>
                <w:szCs w:val="24"/>
                <w:lang w:val="mn-MN"/>
              </w:rPr>
              <w:t>.</w:t>
            </w:r>
          </w:p>
          <w:p w:rsidR="001F28A1" w:rsidRPr="00197492" w:rsidRDefault="001F28A1" w:rsidP="001F28A1">
            <w:pPr>
              <w:rPr>
                <w:rFonts w:ascii="Arial" w:hAnsi="Arial" w:cs="Arial"/>
                <w:sz w:val="20"/>
                <w:szCs w:val="20"/>
                <w:lang w:val="mn-MN"/>
              </w:rPr>
            </w:pPr>
          </w:p>
          <w:p w:rsidR="001F28A1" w:rsidRPr="00197492" w:rsidRDefault="00805AF6" w:rsidP="001F28A1">
            <w:pPr>
              <w:rPr>
                <w:rFonts w:ascii="Arial" w:hAnsi="Arial" w:cs="Arial"/>
                <w:sz w:val="20"/>
                <w:szCs w:val="20"/>
                <w:lang w:val="mn-MN"/>
              </w:rPr>
            </w:pPr>
            <w:r>
              <w:rPr>
                <w:rFonts w:ascii="Arial" w:hAnsi="Arial" w:cs="Arial"/>
                <w:sz w:val="20"/>
                <w:szCs w:val="20"/>
                <w:lang w:val="mn-MN"/>
              </w:rPr>
              <w:t>Тайлбар</w:t>
            </w:r>
            <w:r w:rsidR="001F28A1" w:rsidRPr="00197492">
              <w:rPr>
                <w:rFonts w:ascii="Arial" w:hAnsi="Arial" w:cs="Arial"/>
                <w:sz w:val="20"/>
                <w:szCs w:val="20"/>
                <w:lang w:val="mn-MN"/>
              </w:rPr>
              <w:t xml:space="preserve"> 1: Жоуль (J) нь үндсэн нэгж бөгөөд бусад нэгжийг </w:t>
            </w:r>
            <w:r>
              <w:rPr>
                <w:rFonts w:ascii="Arial" w:hAnsi="Arial" w:cs="Arial"/>
                <w:sz w:val="20"/>
                <w:szCs w:val="20"/>
                <w:lang w:val="mn-MN"/>
              </w:rPr>
              <w:t>тохируулан</w:t>
            </w:r>
            <w:r w:rsidR="001F28A1" w:rsidRPr="00197492">
              <w:rPr>
                <w:rFonts w:ascii="Arial" w:hAnsi="Arial" w:cs="Arial"/>
                <w:sz w:val="20"/>
                <w:szCs w:val="20"/>
                <w:lang w:val="mn-MN"/>
              </w:rPr>
              <w:t xml:space="preserve"> сонгож болно (KWh, MWh)</w:t>
            </w:r>
          </w:p>
          <w:p w:rsidR="001F28A1" w:rsidRPr="00197492" w:rsidRDefault="001F28A1" w:rsidP="001F28A1">
            <w:pPr>
              <w:rPr>
                <w:rFonts w:ascii="Arial" w:hAnsi="Arial" w:cs="Arial"/>
                <w:sz w:val="24"/>
                <w:szCs w:val="24"/>
                <w:lang w:val="mn-MN"/>
              </w:rPr>
            </w:pPr>
          </w:p>
          <w:p w:rsidR="00B57068" w:rsidRPr="00CC3107" w:rsidRDefault="001F28A1" w:rsidP="001F28A1">
            <w:pPr>
              <w:rPr>
                <w:rFonts w:ascii="Arial" w:hAnsi="Arial" w:cs="Arial"/>
                <w:sz w:val="24"/>
                <w:szCs w:val="24"/>
                <w:lang w:val="mn-MN"/>
              </w:rPr>
            </w:pPr>
            <w:r w:rsidRPr="00CC3107">
              <w:rPr>
                <w:rFonts w:ascii="Arial" w:hAnsi="Arial" w:cs="Arial"/>
                <w:sz w:val="24"/>
                <w:szCs w:val="24"/>
                <w:lang w:val="mn-MN"/>
              </w:rPr>
              <w:t>[ЭХ СУРВАЛЖ: IEC 60050-482:2004, 482-03-27, өөрч</w:t>
            </w:r>
            <w:r w:rsidR="00805AF6">
              <w:rPr>
                <w:rFonts w:ascii="Arial" w:hAnsi="Arial" w:cs="Arial"/>
                <w:sz w:val="24"/>
                <w:szCs w:val="24"/>
                <w:lang w:val="mn-MN"/>
              </w:rPr>
              <w:t>лөгдсөн</w:t>
            </w:r>
            <w:r w:rsidRPr="00CC3107">
              <w:rPr>
                <w:rFonts w:ascii="Arial" w:hAnsi="Arial" w:cs="Arial"/>
                <w:sz w:val="24"/>
                <w:szCs w:val="24"/>
                <w:lang w:val="mn-MN"/>
              </w:rPr>
              <w:t xml:space="preserve"> - Анхны тодорхойлолт</w:t>
            </w:r>
            <w:r w:rsidR="00805AF6">
              <w:rPr>
                <w:rFonts w:ascii="Arial" w:hAnsi="Arial" w:cs="Arial"/>
                <w:sz w:val="24"/>
                <w:szCs w:val="24"/>
                <w:lang w:val="mn-MN"/>
              </w:rPr>
              <w:t>ыг</w:t>
            </w:r>
            <w:r w:rsidRPr="00CC3107">
              <w:rPr>
                <w:rFonts w:ascii="Arial" w:hAnsi="Arial" w:cs="Arial"/>
                <w:sz w:val="24"/>
                <w:szCs w:val="24"/>
                <w:lang w:val="mn-MN"/>
              </w:rPr>
              <w:t xml:space="preserve"> </w:t>
            </w:r>
            <w:r w:rsidR="00805AF6">
              <w:rPr>
                <w:rFonts w:ascii="Arial" w:hAnsi="Arial" w:cs="Arial"/>
                <w:sz w:val="24"/>
                <w:szCs w:val="24"/>
                <w:lang w:val="mn-MN"/>
              </w:rPr>
              <w:t xml:space="preserve">ЦЭХХ-ын </w:t>
            </w:r>
            <w:r w:rsidRPr="00CC3107">
              <w:rPr>
                <w:rFonts w:ascii="Arial" w:hAnsi="Arial" w:cs="Arial"/>
                <w:sz w:val="24"/>
                <w:szCs w:val="24"/>
                <w:lang w:val="mn-MN"/>
              </w:rPr>
              <w:t xml:space="preserve"> системд тохируул</w:t>
            </w:r>
            <w:r w:rsidR="00805AF6">
              <w:rPr>
                <w:rFonts w:ascii="Arial" w:hAnsi="Arial" w:cs="Arial"/>
                <w:sz w:val="24"/>
                <w:szCs w:val="24"/>
                <w:lang w:val="mn-MN"/>
              </w:rPr>
              <w:t xml:space="preserve">сан ба </w:t>
            </w:r>
            <w:r w:rsidRPr="00CC3107">
              <w:rPr>
                <w:rFonts w:ascii="Arial" w:hAnsi="Arial" w:cs="Arial"/>
                <w:sz w:val="24"/>
                <w:szCs w:val="24"/>
                <w:lang w:val="mn-MN"/>
              </w:rPr>
              <w:t xml:space="preserve"> </w:t>
            </w:r>
            <w:r w:rsidR="00805AF6">
              <w:rPr>
                <w:rFonts w:ascii="Arial" w:hAnsi="Arial" w:cs="Arial"/>
                <w:sz w:val="24"/>
                <w:szCs w:val="24"/>
                <w:lang w:val="mn-MN"/>
              </w:rPr>
              <w:t>тайлбарыг</w:t>
            </w:r>
            <w:r w:rsidRPr="00CC3107">
              <w:rPr>
                <w:rFonts w:ascii="Arial" w:hAnsi="Arial" w:cs="Arial"/>
                <w:sz w:val="24"/>
                <w:szCs w:val="24"/>
                <w:lang w:val="mn-MN"/>
              </w:rPr>
              <w:t xml:space="preserve"> сольсон ]</w:t>
            </w:r>
          </w:p>
          <w:p w:rsidR="00805AF6" w:rsidRPr="00CC3107" w:rsidRDefault="00805AF6" w:rsidP="00203C99">
            <w:pPr>
              <w:spacing w:line="276" w:lineRule="auto"/>
              <w:rPr>
                <w:rFonts w:ascii="Arial" w:hAnsi="Arial" w:cs="Arial"/>
                <w:b/>
                <w:sz w:val="24"/>
                <w:szCs w:val="24"/>
                <w:lang w:val="mn-MN"/>
              </w:rPr>
            </w:pPr>
          </w:p>
          <w:p w:rsidR="001F28A1" w:rsidRPr="00CC3107" w:rsidRDefault="001F28A1" w:rsidP="001F28A1">
            <w:pPr>
              <w:rPr>
                <w:rFonts w:ascii="Arial" w:hAnsi="Arial" w:cs="Arial"/>
                <w:b/>
                <w:sz w:val="24"/>
                <w:szCs w:val="24"/>
                <w:lang w:val="mn-MN"/>
              </w:rPr>
            </w:pPr>
            <w:r w:rsidRPr="00CC3107">
              <w:rPr>
                <w:rFonts w:ascii="Arial" w:hAnsi="Arial" w:cs="Arial"/>
                <w:b/>
                <w:sz w:val="24"/>
                <w:szCs w:val="24"/>
                <w:lang w:val="mn-MN"/>
              </w:rPr>
              <w:t>4.13</w:t>
            </w:r>
          </w:p>
          <w:p w:rsidR="001F28A1" w:rsidRPr="00CC3107" w:rsidRDefault="0079355A" w:rsidP="001F28A1">
            <w:pPr>
              <w:rPr>
                <w:rFonts w:ascii="Arial" w:hAnsi="Arial" w:cs="Arial"/>
                <w:b/>
                <w:sz w:val="24"/>
                <w:szCs w:val="24"/>
                <w:lang w:val="mn-MN"/>
              </w:rPr>
            </w:pPr>
            <w:r>
              <w:rPr>
                <w:rFonts w:ascii="Arial" w:hAnsi="Arial" w:cs="Arial"/>
                <w:b/>
                <w:sz w:val="24"/>
                <w:szCs w:val="24"/>
                <w:lang w:val="mn-MN"/>
              </w:rPr>
              <w:t>алхам</w:t>
            </w:r>
            <w:r w:rsidR="00197492">
              <w:rPr>
                <w:rFonts w:ascii="Arial" w:hAnsi="Arial" w:cs="Arial"/>
                <w:b/>
                <w:sz w:val="24"/>
                <w:szCs w:val="24"/>
                <w:lang w:val="mn-MN"/>
              </w:rPr>
              <w:t>ын</w:t>
            </w:r>
            <w:r>
              <w:rPr>
                <w:rFonts w:ascii="Arial" w:hAnsi="Arial" w:cs="Arial"/>
                <w:b/>
                <w:sz w:val="24"/>
                <w:szCs w:val="24"/>
                <w:lang w:val="mn-MN"/>
              </w:rPr>
              <w:t xml:space="preserve"> </w:t>
            </w:r>
            <w:r w:rsidR="00805AF6">
              <w:rPr>
                <w:rFonts w:ascii="Arial" w:hAnsi="Arial" w:cs="Arial"/>
                <w:b/>
                <w:sz w:val="24"/>
                <w:szCs w:val="24"/>
                <w:lang w:val="mn-MN"/>
              </w:rPr>
              <w:t xml:space="preserve"> </w:t>
            </w:r>
            <w:r w:rsidR="001F28A1" w:rsidRPr="00CC3107">
              <w:rPr>
                <w:rFonts w:ascii="Arial" w:hAnsi="Arial" w:cs="Arial"/>
                <w:b/>
                <w:sz w:val="24"/>
                <w:szCs w:val="24"/>
                <w:lang w:val="mn-MN"/>
              </w:rPr>
              <w:t>хариу үйлд</w:t>
            </w:r>
            <w:r w:rsidR="00197492">
              <w:rPr>
                <w:rFonts w:ascii="Arial" w:hAnsi="Arial" w:cs="Arial"/>
                <w:b/>
                <w:sz w:val="24"/>
                <w:szCs w:val="24"/>
                <w:lang w:val="mn-MN"/>
              </w:rPr>
              <w:t>лийн гүйцэтгэл</w:t>
            </w:r>
            <w:r w:rsidR="000F20C9">
              <w:rPr>
                <w:rFonts w:ascii="Arial" w:hAnsi="Arial" w:cs="Arial"/>
                <w:b/>
                <w:sz w:val="24"/>
                <w:szCs w:val="24"/>
                <w:lang w:val="mn-MN"/>
              </w:rPr>
              <w:t xml:space="preserve"> </w:t>
            </w:r>
          </w:p>
          <w:p w:rsidR="001F28A1" w:rsidRPr="00CC3107" w:rsidRDefault="00BB44A0" w:rsidP="00BB44A0">
            <w:pPr>
              <w:jc w:val="both"/>
              <w:rPr>
                <w:rFonts w:ascii="Arial" w:hAnsi="Arial" w:cs="Arial"/>
                <w:sz w:val="24"/>
                <w:szCs w:val="24"/>
                <w:lang w:val="mn-MN"/>
              </w:rPr>
            </w:pPr>
            <w:r>
              <w:rPr>
                <w:rFonts w:ascii="Arial" w:hAnsi="Arial" w:cs="Arial"/>
                <w:sz w:val="24"/>
                <w:szCs w:val="24"/>
                <w:lang w:val="mn-MN"/>
              </w:rPr>
              <w:t>ЦЭХХ-ын</w:t>
            </w:r>
            <w:r w:rsidR="001F28A1" w:rsidRPr="00CC3107">
              <w:rPr>
                <w:rFonts w:ascii="Arial" w:hAnsi="Arial" w:cs="Arial"/>
                <w:sz w:val="24"/>
                <w:szCs w:val="24"/>
                <w:lang w:val="mn-MN"/>
              </w:rPr>
              <w:t xml:space="preserve"> системийн </w:t>
            </w:r>
            <w:r w:rsidR="00197492">
              <w:rPr>
                <w:rFonts w:ascii="Arial" w:hAnsi="Arial" w:cs="Arial"/>
                <w:sz w:val="24"/>
                <w:szCs w:val="24"/>
                <w:lang w:val="mn-MN"/>
              </w:rPr>
              <w:t xml:space="preserve">алхамын </w:t>
            </w:r>
            <w:r w:rsidR="001F28A1" w:rsidRPr="00CC3107">
              <w:rPr>
                <w:rFonts w:ascii="Arial" w:hAnsi="Arial" w:cs="Arial"/>
                <w:sz w:val="24"/>
                <w:szCs w:val="24"/>
                <w:lang w:val="mn-MN"/>
              </w:rPr>
              <w:t>хариу үйлд</w:t>
            </w:r>
            <w:r w:rsidR="00197492">
              <w:rPr>
                <w:rFonts w:ascii="Arial" w:hAnsi="Arial" w:cs="Arial"/>
                <w:sz w:val="24"/>
                <w:szCs w:val="24"/>
                <w:lang w:val="mn-MN"/>
              </w:rPr>
              <w:t>лийн</w:t>
            </w:r>
            <w:r w:rsidR="00237C3C">
              <w:rPr>
                <w:rFonts w:ascii="Arial" w:hAnsi="Arial" w:cs="Arial"/>
                <w:sz w:val="24"/>
                <w:szCs w:val="24"/>
                <w:lang w:val="mn-MN"/>
              </w:rPr>
              <w:t xml:space="preserve"> </w:t>
            </w:r>
            <w:r w:rsidR="00197492">
              <w:rPr>
                <w:rFonts w:ascii="Arial" w:hAnsi="Arial" w:cs="Arial"/>
                <w:sz w:val="24"/>
                <w:szCs w:val="24"/>
                <w:lang w:val="mn-MN"/>
              </w:rPr>
              <w:t xml:space="preserve">гүйцэтгэл </w:t>
            </w:r>
            <w:r w:rsidR="00237C3C">
              <w:rPr>
                <w:rFonts w:ascii="Arial" w:hAnsi="Arial" w:cs="Arial"/>
                <w:sz w:val="24"/>
                <w:szCs w:val="24"/>
                <w:lang w:val="mn-MN"/>
              </w:rPr>
              <w:t>гэж</w:t>
            </w:r>
            <w:r>
              <w:rPr>
                <w:rFonts w:ascii="Arial" w:hAnsi="Arial" w:cs="Arial"/>
                <w:sz w:val="24"/>
                <w:szCs w:val="24"/>
                <w:lang w:val="mn-MN"/>
              </w:rPr>
              <w:t>,</w:t>
            </w:r>
            <w:r w:rsidR="001F28A1" w:rsidRPr="00CC3107">
              <w:rPr>
                <w:rFonts w:ascii="Arial" w:hAnsi="Arial" w:cs="Arial"/>
                <w:sz w:val="24"/>
                <w:szCs w:val="24"/>
                <w:lang w:val="mn-MN"/>
              </w:rPr>
              <w:t xml:space="preserve"> оролтын хувьсагч</w:t>
            </w:r>
            <w:r>
              <w:rPr>
                <w:rFonts w:ascii="Arial" w:hAnsi="Arial" w:cs="Arial"/>
                <w:sz w:val="24"/>
                <w:szCs w:val="24"/>
                <w:lang w:val="mn-MN"/>
              </w:rPr>
              <w:t xml:space="preserve"> утг</w:t>
            </w:r>
            <w:r w:rsidR="00197492">
              <w:rPr>
                <w:rFonts w:ascii="Arial" w:hAnsi="Arial" w:cs="Arial"/>
                <w:sz w:val="24"/>
                <w:szCs w:val="24"/>
                <w:lang w:val="mn-MN"/>
              </w:rPr>
              <w:t>а</w:t>
            </w:r>
            <w:r w:rsidR="001F28A1" w:rsidRPr="00CC3107">
              <w:rPr>
                <w:rFonts w:ascii="Arial" w:hAnsi="Arial" w:cs="Arial"/>
                <w:sz w:val="24"/>
                <w:szCs w:val="24"/>
                <w:lang w:val="mn-MN"/>
              </w:rPr>
              <w:t xml:space="preserve"> </w:t>
            </w:r>
            <w:r w:rsidR="00237C3C">
              <w:rPr>
                <w:rFonts w:ascii="Arial" w:hAnsi="Arial" w:cs="Arial"/>
                <w:sz w:val="24"/>
                <w:szCs w:val="24"/>
                <w:lang w:val="mn-MN"/>
              </w:rPr>
              <w:t>алхам</w:t>
            </w:r>
            <w:r w:rsidR="00197492">
              <w:rPr>
                <w:rFonts w:ascii="Arial" w:hAnsi="Arial" w:cs="Arial"/>
                <w:sz w:val="24"/>
                <w:szCs w:val="24"/>
                <w:lang w:val="mn-MN"/>
              </w:rPr>
              <w:t>аар</w:t>
            </w:r>
            <w:r w:rsidR="001F28A1" w:rsidRPr="00CC3107">
              <w:rPr>
                <w:rFonts w:ascii="Arial" w:hAnsi="Arial" w:cs="Arial"/>
                <w:sz w:val="24"/>
                <w:szCs w:val="24"/>
                <w:lang w:val="mn-MN"/>
              </w:rPr>
              <w:t xml:space="preserve"> өөрчлө</w:t>
            </w:r>
            <w:r w:rsidR="00197492">
              <w:rPr>
                <w:rFonts w:ascii="Arial" w:hAnsi="Arial" w:cs="Arial"/>
                <w:sz w:val="24"/>
                <w:szCs w:val="24"/>
                <w:lang w:val="mn-MN"/>
              </w:rPr>
              <w:t>гдсөн</w:t>
            </w:r>
            <w:r w:rsidR="00237C3C">
              <w:rPr>
                <w:rFonts w:ascii="Arial" w:hAnsi="Arial" w:cs="Arial"/>
                <w:sz w:val="24"/>
                <w:szCs w:val="24"/>
                <w:lang w:val="mn-MN"/>
              </w:rPr>
              <w:t xml:space="preserve"> </w:t>
            </w:r>
            <w:r>
              <w:rPr>
                <w:rFonts w:ascii="Arial" w:hAnsi="Arial" w:cs="Arial"/>
                <w:sz w:val="24"/>
                <w:szCs w:val="24"/>
                <w:lang w:val="mn-MN"/>
              </w:rPr>
              <w:t xml:space="preserve">агшин </w:t>
            </w:r>
            <w:r w:rsidR="001F28A1" w:rsidRPr="00CC3107">
              <w:rPr>
                <w:rFonts w:ascii="Arial" w:hAnsi="Arial" w:cs="Arial"/>
                <w:sz w:val="24"/>
                <w:szCs w:val="24"/>
                <w:lang w:val="mn-MN"/>
              </w:rPr>
              <w:t xml:space="preserve">болон гаралтын хувьсагч </w:t>
            </w:r>
            <w:r>
              <w:rPr>
                <w:rFonts w:ascii="Arial" w:hAnsi="Arial" w:cs="Arial"/>
                <w:sz w:val="24"/>
                <w:szCs w:val="24"/>
                <w:lang w:val="mn-MN"/>
              </w:rPr>
              <w:t>утга тодорхой</w:t>
            </w:r>
            <w:r w:rsidR="001F28A1" w:rsidRPr="00CC3107">
              <w:rPr>
                <w:rFonts w:ascii="Arial" w:hAnsi="Arial" w:cs="Arial"/>
                <w:sz w:val="24"/>
                <w:szCs w:val="24"/>
                <w:lang w:val="mn-MN"/>
              </w:rPr>
              <w:t xml:space="preserve"> гүйцэтгэлд хүрэх агшин</w:t>
            </w:r>
            <w:r>
              <w:rPr>
                <w:rFonts w:ascii="Arial" w:hAnsi="Arial" w:cs="Arial"/>
                <w:sz w:val="24"/>
                <w:szCs w:val="24"/>
                <w:lang w:val="mn-MN"/>
              </w:rPr>
              <w:t>ы</w:t>
            </w:r>
            <w:r w:rsidR="001F28A1" w:rsidRPr="00CC3107">
              <w:rPr>
                <w:rFonts w:ascii="Arial" w:hAnsi="Arial" w:cs="Arial"/>
                <w:sz w:val="24"/>
                <w:szCs w:val="24"/>
                <w:lang w:val="mn-MN"/>
              </w:rPr>
              <w:t xml:space="preserve"> хооронд</w:t>
            </w:r>
            <w:r>
              <w:rPr>
                <w:rFonts w:ascii="Arial" w:hAnsi="Arial" w:cs="Arial"/>
                <w:sz w:val="24"/>
                <w:szCs w:val="24"/>
                <w:lang w:val="mn-MN"/>
              </w:rPr>
              <w:t>ох</w:t>
            </w:r>
            <w:r w:rsidR="001F28A1" w:rsidRPr="00CC3107">
              <w:rPr>
                <w:rFonts w:ascii="Arial" w:hAnsi="Arial" w:cs="Arial"/>
                <w:sz w:val="24"/>
                <w:szCs w:val="24"/>
                <w:lang w:val="mn-MN"/>
              </w:rPr>
              <w:t xml:space="preserve"> хугацааны </w:t>
            </w:r>
            <w:r w:rsidR="00197492">
              <w:rPr>
                <w:rFonts w:ascii="Arial" w:hAnsi="Arial" w:cs="Arial"/>
                <w:sz w:val="24"/>
                <w:szCs w:val="24"/>
                <w:lang w:val="mn-MN"/>
              </w:rPr>
              <w:t>завсарын</w:t>
            </w:r>
            <w:r w:rsidR="001F28A1" w:rsidRPr="00CC3107">
              <w:rPr>
                <w:rFonts w:ascii="Arial" w:hAnsi="Arial" w:cs="Arial"/>
                <w:sz w:val="24"/>
                <w:szCs w:val="24"/>
                <w:lang w:val="mn-MN"/>
              </w:rPr>
              <w:t xml:space="preserve"> үргэлжлэ</w:t>
            </w:r>
            <w:r>
              <w:rPr>
                <w:rFonts w:ascii="Arial" w:hAnsi="Arial" w:cs="Arial"/>
                <w:sz w:val="24"/>
                <w:szCs w:val="24"/>
                <w:lang w:val="mn-MN"/>
              </w:rPr>
              <w:t>л</w:t>
            </w:r>
          </w:p>
          <w:p w:rsidR="001F28A1" w:rsidRPr="00CC3107" w:rsidRDefault="00BB44A0" w:rsidP="00BB44A0">
            <w:pPr>
              <w:jc w:val="both"/>
              <w:rPr>
                <w:rFonts w:ascii="Arial" w:hAnsi="Arial" w:cs="Arial"/>
                <w:sz w:val="20"/>
                <w:szCs w:val="20"/>
                <w:lang w:val="mn-MN"/>
              </w:rPr>
            </w:pPr>
            <w:r>
              <w:rPr>
                <w:rFonts w:ascii="Arial" w:hAnsi="Arial" w:cs="Arial"/>
                <w:sz w:val="20"/>
                <w:szCs w:val="20"/>
                <w:lang w:val="mn-MN"/>
              </w:rPr>
              <w:t>Тайлбар</w:t>
            </w:r>
            <w:r w:rsidR="001F28A1" w:rsidRPr="00CC3107">
              <w:rPr>
                <w:rFonts w:ascii="Arial" w:hAnsi="Arial" w:cs="Arial"/>
                <w:sz w:val="20"/>
                <w:szCs w:val="20"/>
                <w:lang w:val="mn-MN"/>
              </w:rPr>
              <w:t xml:space="preserve"> 1: Хэрэв оролтын хувьсагч </w:t>
            </w:r>
            <w:r w:rsidR="00ED7D33">
              <w:rPr>
                <w:rFonts w:ascii="Arial" w:hAnsi="Arial" w:cs="Arial"/>
                <w:sz w:val="20"/>
                <w:szCs w:val="20"/>
                <w:lang w:val="mn-MN"/>
              </w:rPr>
              <w:t xml:space="preserve">утга </w:t>
            </w:r>
            <w:r w:rsidR="001F28A1" w:rsidRPr="00CC3107">
              <w:rPr>
                <w:rFonts w:ascii="Arial" w:hAnsi="Arial" w:cs="Arial"/>
                <w:sz w:val="20"/>
                <w:szCs w:val="20"/>
                <w:lang w:val="mn-MN"/>
              </w:rPr>
              <w:t xml:space="preserve">нь </w:t>
            </w:r>
            <w:r w:rsidR="00ED7D33">
              <w:rPr>
                <w:rFonts w:ascii="Arial" w:hAnsi="Arial" w:cs="Arial"/>
                <w:sz w:val="20"/>
                <w:szCs w:val="20"/>
                <w:lang w:val="mn-MN"/>
              </w:rPr>
              <w:t>т</w:t>
            </w:r>
            <w:r w:rsidR="00197492">
              <w:rPr>
                <w:rFonts w:ascii="Arial" w:hAnsi="Arial" w:cs="Arial"/>
                <w:sz w:val="20"/>
                <w:szCs w:val="20"/>
                <w:lang w:val="mn-MN"/>
              </w:rPr>
              <w:t>огтворжилт эхлэх</w:t>
            </w:r>
            <w:r w:rsidR="001F28A1" w:rsidRPr="00CC3107">
              <w:rPr>
                <w:rFonts w:ascii="Arial" w:hAnsi="Arial" w:cs="Arial"/>
                <w:sz w:val="20"/>
                <w:szCs w:val="20"/>
                <w:lang w:val="mn-MN"/>
              </w:rPr>
              <w:t xml:space="preserve"> цэг бол</w:t>
            </w:r>
            <w:r w:rsidR="00ED7D33">
              <w:rPr>
                <w:rFonts w:ascii="Arial" w:hAnsi="Arial" w:cs="Arial"/>
                <w:sz w:val="20"/>
                <w:szCs w:val="20"/>
                <w:lang w:val="mn-MN"/>
              </w:rPr>
              <w:t>,</w:t>
            </w:r>
            <w:r w:rsidR="001F28A1" w:rsidRPr="00CC3107">
              <w:rPr>
                <w:rFonts w:ascii="Arial" w:hAnsi="Arial" w:cs="Arial"/>
                <w:sz w:val="20"/>
                <w:szCs w:val="20"/>
                <w:lang w:val="mn-MN"/>
              </w:rPr>
              <w:t xml:space="preserve"> эцсийн тогтвортой төлөвийн утга нь </w:t>
            </w:r>
            <w:r w:rsidR="00197492">
              <w:rPr>
                <w:rFonts w:ascii="Arial" w:hAnsi="Arial" w:cs="Arial"/>
                <w:sz w:val="20"/>
                <w:szCs w:val="20"/>
                <w:lang w:val="mn-MN"/>
              </w:rPr>
              <w:t>тогтворжилт эхлэх</w:t>
            </w:r>
            <w:r w:rsidR="00197492" w:rsidRPr="00CC3107">
              <w:rPr>
                <w:rFonts w:ascii="Arial" w:hAnsi="Arial" w:cs="Arial"/>
                <w:sz w:val="20"/>
                <w:szCs w:val="20"/>
                <w:lang w:val="mn-MN"/>
              </w:rPr>
              <w:t xml:space="preserve"> цэг</w:t>
            </w:r>
            <w:r w:rsidR="00197492">
              <w:rPr>
                <w:rFonts w:ascii="Arial" w:hAnsi="Arial" w:cs="Arial"/>
                <w:sz w:val="20"/>
                <w:szCs w:val="20"/>
                <w:lang w:val="mn-MN"/>
              </w:rPr>
              <w:t>ийн утгатай</w:t>
            </w:r>
            <w:r w:rsidR="00197492" w:rsidRPr="00CC3107">
              <w:rPr>
                <w:rFonts w:ascii="Arial" w:hAnsi="Arial" w:cs="Arial"/>
                <w:sz w:val="20"/>
                <w:szCs w:val="20"/>
                <w:lang w:val="mn-MN"/>
              </w:rPr>
              <w:t xml:space="preserve"> </w:t>
            </w:r>
            <w:r w:rsidR="001F28A1" w:rsidRPr="00CC3107">
              <w:rPr>
                <w:rFonts w:ascii="Arial" w:hAnsi="Arial" w:cs="Arial"/>
                <w:sz w:val="20"/>
                <w:szCs w:val="20"/>
                <w:lang w:val="mn-MN"/>
              </w:rPr>
              <w:t>тэнцүү байна</w:t>
            </w:r>
            <w:r w:rsidR="00ED7D33">
              <w:rPr>
                <w:rFonts w:ascii="Arial" w:hAnsi="Arial" w:cs="Arial"/>
                <w:sz w:val="20"/>
                <w:szCs w:val="20"/>
                <w:lang w:val="mn-MN"/>
              </w:rPr>
              <w:t xml:space="preserve"> </w:t>
            </w:r>
            <w:r w:rsidR="00ED7D33" w:rsidRPr="00CC3107">
              <w:rPr>
                <w:rFonts w:ascii="Arial" w:hAnsi="Arial" w:cs="Arial"/>
                <w:sz w:val="20"/>
                <w:szCs w:val="20"/>
                <w:lang w:val="mn-MN"/>
              </w:rPr>
              <w:t>(Зураг 3)</w:t>
            </w:r>
            <w:r w:rsidR="001F28A1" w:rsidRPr="00CC3107">
              <w:rPr>
                <w:rFonts w:ascii="Arial" w:hAnsi="Arial" w:cs="Arial"/>
                <w:sz w:val="20"/>
                <w:szCs w:val="20"/>
                <w:lang w:val="mn-MN"/>
              </w:rPr>
              <w:t>.</w:t>
            </w:r>
          </w:p>
          <w:p w:rsidR="001F28A1" w:rsidRPr="00CC3107" w:rsidRDefault="001F28A1" w:rsidP="001F28A1">
            <w:pPr>
              <w:rPr>
                <w:rFonts w:ascii="Arial" w:hAnsi="Arial" w:cs="Arial"/>
                <w:sz w:val="20"/>
                <w:szCs w:val="20"/>
                <w:lang w:val="mn-MN"/>
              </w:rPr>
            </w:pPr>
          </w:p>
        </w:tc>
        <w:tc>
          <w:tcPr>
            <w:tcW w:w="5395" w:type="dxa"/>
          </w:tcPr>
          <w:p w:rsidR="001B51B0" w:rsidRPr="00B57068" w:rsidRDefault="006C32FC" w:rsidP="006C32FC">
            <w:pPr>
              <w:jc w:val="both"/>
              <w:rPr>
                <w:rFonts w:ascii="Arial" w:hAnsi="Arial" w:cs="Arial"/>
                <w:sz w:val="20"/>
                <w:szCs w:val="20"/>
              </w:rPr>
            </w:pPr>
            <w:r>
              <w:rPr>
                <w:rFonts w:ascii="Arial" w:hAnsi="Arial" w:cs="Arial"/>
                <w:sz w:val="20"/>
                <w:szCs w:val="20"/>
              </w:rPr>
              <w:lastRenderedPageBreak/>
              <w:t>Note1</w:t>
            </w:r>
            <w:r>
              <w:rPr>
                <w:rFonts w:ascii="Arial" w:hAnsi="Arial" w:cs="Arial"/>
                <w:sz w:val="20"/>
                <w:szCs w:val="20"/>
                <w:lang w:val="mn-MN"/>
              </w:rPr>
              <w:t xml:space="preserve"> </w:t>
            </w:r>
            <w:r>
              <w:rPr>
                <w:rFonts w:ascii="Arial" w:hAnsi="Arial" w:cs="Arial"/>
                <w:sz w:val="20"/>
                <w:szCs w:val="20"/>
              </w:rPr>
              <w:t>to</w:t>
            </w:r>
            <w:r>
              <w:rPr>
                <w:rFonts w:ascii="Arial" w:hAnsi="Arial" w:cs="Arial"/>
                <w:sz w:val="20"/>
                <w:szCs w:val="20"/>
                <w:lang w:val="mn-MN"/>
              </w:rPr>
              <w:t xml:space="preserve"> </w:t>
            </w:r>
            <w:r w:rsidR="001B51B0" w:rsidRPr="006F5EAB">
              <w:rPr>
                <w:rFonts w:ascii="Arial" w:hAnsi="Arial" w:cs="Arial"/>
                <w:sz w:val="20"/>
                <w:szCs w:val="20"/>
              </w:rPr>
              <w:t>entry:</w:t>
            </w:r>
            <w:r>
              <w:rPr>
                <w:rFonts w:ascii="Arial" w:hAnsi="Arial" w:cs="Arial"/>
                <w:sz w:val="20"/>
                <w:szCs w:val="20"/>
                <w:lang w:val="mn-MN"/>
              </w:rPr>
              <w:t xml:space="preserve"> </w:t>
            </w:r>
            <w:r>
              <w:rPr>
                <w:rFonts w:ascii="Arial" w:hAnsi="Arial" w:cs="Arial"/>
                <w:sz w:val="20"/>
                <w:szCs w:val="20"/>
              </w:rPr>
              <w:t>The</w:t>
            </w:r>
            <w:r w:rsidR="006B07D9">
              <w:rPr>
                <w:rFonts w:ascii="Arial" w:hAnsi="Arial" w:cs="Arial"/>
                <w:sz w:val="20"/>
                <w:szCs w:val="20"/>
                <w:lang w:val="mn-MN"/>
              </w:rPr>
              <w:t xml:space="preserve"> </w:t>
            </w:r>
            <w:r w:rsidR="001B51B0">
              <w:rPr>
                <w:rFonts w:ascii="Arial" w:hAnsi="Arial" w:cs="Arial"/>
                <w:sz w:val="20"/>
                <w:szCs w:val="20"/>
              </w:rPr>
              <w:t xml:space="preserve">predetermined charging/discharging cycle also defines the average power in charge and                                               </w:t>
            </w:r>
            <w:r w:rsidR="001B51B0" w:rsidRPr="00B57068">
              <w:rPr>
                <w:rFonts w:ascii="Arial" w:hAnsi="Arial" w:cs="Arial"/>
                <w:sz w:val="20"/>
                <w:szCs w:val="20"/>
              </w:rPr>
              <w:t xml:space="preserve">discharge phases, the efficiency chart requires to modulate such values only: </w:t>
            </w:r>
            <w:proofErr w:type="gramStart"/>
            <w:r w:rsidR="001B51B0" w:rsidRPr="00B57068">
              <w:rPr>
                <w:rFonts w:ascii="Arial" w:hAnsi="Arial" w:cs="Arial"/>
                <w:sz w:val="20"/>
                <w:szCs w:val="20"/>
              </w:rPr>
              <w:t>so</w:t>
            </w:r>
            <w:proofErr w:type="gramEnd"/>
            <w:r w:rsidR="001B51B0" w:rsidRPr="00B57068">
              <w:rPr>
                <w:rFonts w:ascii="Arial" w:hAnsi="Arial" w:cs="Arial"/>
                <w:sz w:val="20"/>
                <w:szCs w:val="20"/>
              </w:rPr>
              <w:t xml:space="preserve"> no modification for the other cycle parameters is necessary.</w:t>
            </w:r>
          </w:p>
          <w:p w:rsidR="006C32FC" w:rsidRDefault="006C32FC" w:rsidP="001B51B0">
            <w:pPr>
              <w:ind w:right="452"/>
              <w:rPr>
                <w:rFonts w:ascii="Arial" w:hAnsi="Arial" w:cs="Arial"/>
                <w:sz w:val="20"/>
                <w:szCs w:val="20"/>
              </w:rPr>
            </w:pPr>
          </w:p>
          <w:p w:rsidR="001B51B0" w:rsidRPr="00B57068" w:rsidRDefault="001B51B0" w:rsidP="006C32FC">
            <w:pPr>
              <w:jc w:val="both"/>
              <w:rPr>
                <w:rFonts w:ascii="Arial" w:hAnsi="Arial" w:cs="Arial"/>
                <w:sz w:val="20"/>
                <w:szCs w:val="20"/>
              </w:rPr>
            </w:pPr>
            <w:r w:rsidRPr="00B57068">
              <w:rPr>
                <w:rFonts w:ascii="Arial" w:hAnsi="Arial" w:cs="Arial"/>
                <w:sz w:val="20"/>
                <w:szCs w:val="20"/>
              </w:rPr>
              <w:t>Note 2 to entry: The selecti</w:t>
            </w:r>
            <w:r>
              <w:rPr>
                <w:rFonts w:ascii="Arial" w:hAnsi="Arial" w:cs="Arial"/>
                <w:sz w:val="20"/>
                <w:szCs w:val="20"/>
              </w:rPr>
              <w:t xml:space="preserve">on of the main capability chart points generally allows a good efficiency </w:t>
            </w:r>
            <w:r w:rsidRPr="00B57068">
              <w:rPr>
                <w:rFonts w:ascii="Arial" w:hAnsi="Arial" w:cs="Arial"/>
                <w:sz w:val="20"/>
                <w:szCs w:val="20"/>
              </w:rPr>
              <w:t>characterization for the EES system.</w:t>
            </w:r>
          </w:p>
          <w:p w:rsidR="001B51B0" w:rsidRPr="006F5EAB" w:rsidRDefault="001B51B0" w:rsidP="001B51B0">
            <w:pPr>
              <w:rPr>
                <w:rFonts w:ascii="Arial" w:hAnsi="Arial" w:cs="Arial"/>
                <w:sz w:val="20"/>
                <w:szCs w:val="20"/>
              </w:rPr>
            </w:pPr>
            <w:r>
              <w:rPr>
                <w:rFonts w:ascii="Arial" w:hAnsi="Arial" w:cs="Arial"/>
                <w:sz w:val="20"/>
                <w:szCs w:val="20"/>
              </w:rPr>
              <w:br/>
            </w:r>
            <w:r w:rsidRPr="00B57068">
              <w:rPr>
                <w:rFonts w:ascii="Arial" w:hAnsi="Arial" w:cs="Arial"/>
                <w:sz w:val="20"/>
                <w:szCs w:val="20"/>
              </w:rPr>
              <w:t>Note 3 to entry: Efficiency is generally expressed in percentage</w:t>
            </w:r>
            <w:r>
              <w:rPr>
                <w:rFonts w:ascii="Arial" w:hAnsi="Arial" w:cs="Arial"/>
                <w:sz w:val="20"/>
                <w:szCs w:val="20"/>
              </w:rPr>
              <w:t>.</w:t>
            </w:r>
          </w:p>
          <w:p w:rsidR="006C32FC" w:rsidRDefault="006C32FC" w:rsidP="0010114A">
            <w:pPr>
              <w:jc w:val="both"/>
              <w:rPr>
                <w:rFonts w:ascii="Arial" w:hAnsi="Arial" w:cs="Arial"/>
                <w:b/>
                <w:sz w:val="24"/>
                <w:szCs w:val="24"/>
              </w:rPr>
            </w:pPr>
          </w:p>
          <w:p w:rsidR="00B57068" w:rsidRPr="00B57068" w:rsidRDefault="00B57068" w:rsidP="00B57068">
            <w:pPr>
              <w:jc w:val="both"/>
              <w:rPr>
                <w:rFonts w:ascii="Arial" w:hAnsi="Arial" w:cs="Arial"/>
                <w:b/>
                <w:sz w:val="24"/>
                <w:szCs w:val="24"/>
              </w:rPr>
            </w:pPr>
            <w:r w:rsidRPr="00B57068">
              <w:rPr>
                <w:rFonts w:ascii="Arial" w:hAnsi="Arial" w:cs="Arial"/>
                <w:b/>
                <w:sz w:val="24"/>
                <w:szCs w:val="24"/>
              </w:rPr>
              <w:t>4.12.3</w:t>
            </w:r>
          </w:p>
          <w:p w:rsidR="00B57068" w:rsidRPr="00B57068" w:rsidRDefault="00B57068" w:rsidP="00B57068">
            <w:pPr>
              <w:jc w:val="both"/>
              <w:rPr>
                <w:rFonts w:ascii="Arial" w:hAnsi="Arial" w:cs="Arial"/>
                <w:b/>
                <w:sz w:val="24"/>
                <w:szCs w:val="24"/>
              </w:rPr>
            </w:pPr>
            <w:r w:rsidRPr="00B57068">
              <w:rPr>
                <w:rFonts w:ascii="Arial" w:hAnsi="Arial" w:cs="Arial"/>
                <w:b/>
                <w:sz w:val="24"/>
                <w:szCs w:val="24"/>
              </w:rPr>
              <w:t>primary subsystem efficiency chart</w:t>
            </w:r>
          </w:p>
          <w:p w:rsidR="0010114A" w:rsidRDefault="0010114A" w:rsidP="00B57068">
            <w:pPr>
              <w:jc w:val="both"/>
              <w:rPr>
                <w:rFonts w:ascii="Arial" w:hAnsi="Arial" w:cs="Arial"/>
                <w:sz w:val="24"/>
                <w:szCs w:val="24"/>
              </w:rPr>
            </w:pPr>
          </w:p>
          <w:p w:rsidR="00B57068" w:rsidRPr="0055377F" w:rsidRDefault="00B57068" w:rsidP="00B57068">
            <w:pPr>
              <w:jc w:val="both"/>
              <w:rPr>
                <w:rFonts w:ascii="Arial" w:hAnsi="Arial" w:cs="Arial"/>
                <w:sz w:val="24"/>
                <w:szCs w:val="24"/>
              </w:rPr>
            </w:pPr>
            <w:r w:rsidRPr="0055377F">
              <w:rPr>
                <w:rFonts w:ascii="Arial" w:hAnsi="Arial" w:cs="Arial"/>
                <w:sz w:val="24"/>
                <w:szCs w:val="24"/>
              </w:rPr>
              <w:t>bidimensional table defining the EESS primary subsystem roundtrip efficiency in all the main points of the power capability chart</w:t>
            </w:r>
          </w:p>
          <w:p w:rsidR="00B57068" w:rsidRPr="0055377F" w:rsidRDefault="00B57068" w:rsidP="00B57068">
            <w:pPr>
              <w:jc w:val="both"/>
              <w:rPr>
                <w:rFonts w:ascii="Arial" w:hAnsi="Arial" w:cs="Arial"/>
                <w:sz w:val="24"/>
                <w:szCs w:val="24"/>
              </w:rPr>
            </w:pPr>
          </w:p>
          <w:p w:rsidR="0055377F" w:rsidRDefault="0055377F" w:rsidP="00B57068">
            <w:pPr>
              <w:jc w:val="both"/>
              <w:rPr>
                <w:rFonts w:ascii="Arial" w:hAnsi="Arial" w:cs="Arial"/>
                <w:sz w:val="20"/>
                <w:szCs w:val="20"/>
              </w:rPr>
            </w:pPr>
          </w:p>
          <w:p w:rsidR="00B57068" w:rsidRPr="00B57068" w:rsidRDefault="00B57068" w:rsidP="00B57068">
            <w:pPr>
              <w:jc w:val="both"/>
              <w:rPr>
                <w:rFonts w:ascii="Arial" w:hAnsi="Arial" w:cs="Arial"/>
                <w:sz w:val="20"/>
                <w:szCs w:val="20"/>
              </w:rPr>
            </w:pPr>
            <w:r w:rsidRPr="00B57068">
              <w:rPr>
                <w:rFonts w:ascii="Arial" w:hAnsi="Arial" w:cs="Arial"/>
                <w:sz w:val="20"/>
                <w:szCs w:val="20"/>
              </w:rPr>
              <w:t>EXAMPLE According to Table 1, the first primary subsystem efficiency chart axis contains at</w:t>
            </w:r>
            <w:r>
              <w:rPr>
                <w:rFonts w:ascii="Arial" w:hAnsi="Arial" w:cs="Arial"/>
                <w:sz w:val="20"/>
                <w:szCs w:val="20"/>
              </w:rPr>
              <w:t xml:space="preserve"> least 10 capability </w:t>
            </w:r>
            <w:r w:rsidRPr="00B57068">
              <w:rPr>
                <w:rFonts w:ascii="Arial" w:hAnsi="Arial" w:cs="Arial"/>
                <w:sz w:val="20"/>
                <w:szCs w:val="20"/>
              </w:rPr>
              <w:t>chart points in the charge quadrants, the second axis contains at least 10 capability points in the discharge</w:t>
            </w:r>
          </w:p>
          <w:p w:rsidR="00B57068" w:rsidRPr="00B57068" w:rsidRDefault="00B57068" w:rsidP="00B57068">
            <w:pPr>
              <w:jc w:val="both"/>
              <w:rPr>
                <w:rFonts w:ascii="Arial" w:hAnsi="Arial" w:cs="Arial"/>
                <w:sz w:val="20"/>
                <w:szCs w:val="20"/>
              </w:rPr>
            </w:pPr>
            <w:r w:rsidRPr="00B57068">
              <w:rPr>
                <w:rFonts w:ascii="Arial" w:hAnsi="Arial" w:cs="Arial"/>
                <w:sz w:val="20"/>
                <w:szCs w:val="20"/>
              </w:rPr>
              <w:t>quadrants. The selection of these points could be carried out according to the following rules:</w:t>
            </w:r>
          </w:p>
          <w:p w:rsidR="00B57068" w:rsidRDefault="00B57068" w:rsidP="00B57068">
            <w:pPr>
              <w:jc w:val="both"/>
              <w:rPr>
                <w:rFonts w:ascii="Arial" w:hAnsi="Arial" w:cs="Arial"/>
                <w:sz w:val="20"/>
                <w:szCs w:val="20"/>
              </w:rPr>
            </w:pPr>
          </w:p>
          <w:p w:rsidR="0055377F" w:rsidRDefault="0055377F" w:rsidP="00B57068">
            <w:pPr>
              <w:jc w:val="both"/>
              <w:rPr>
                <w:rFonts w:ascii="Arial" w:hAnsi="Arial" w:cs="Arial"/>
                <w:sz w:val="20"/>
                <w:szCs w:val="20"/>
              </w:rPr>
            </w:pPr>
          </w:p>
          <w:p w:rsidR="00FB51C4" w:rsidRPr="00FB51C4" w:rsidRDefault="00B57068" w:rsidP="00FB51C4">
            <w:pPr>
              <w:pStyle w:val="ListParagraph"/>
              <w:numPr>
                <w:ilvl w:val="0"/>
                <w:numId w:val="11"/>
              </w:numPr>
              <w:ind w:left="304"/>
              <w:jc w:val="both"/>
              <w:rPr>
                <w:rFonts w:ascii="Arial" w:hAnsi="Arial" w:cs="Arial"/>
                <w:sz w:val="20"/>
                <w:szCs w:val="20"/>
              </w:rPr>
            </w:pPr>
            <w:r w:rsidRPr="00FB51C4">
              <w:rPr>
                <w:rFonts w:ascii="Arial" w:hAnsi="Arial" w:cs="Arial"/>
                <w:sz w:val="20"/>
                <w:szCs w:val="20"/>
              </w:rPr>
              <w:t xml:space="preserve">include any combination between points with apparent </w:t>
            </w:r>
            <w:r w:rsidR="00FB51C4" w:rsidRPr="00FB51C4">
              <w:rPr>
                <w:rFonts w:ascii="Arial" w:hAnsi="Arial" w:cs="Arial"/>
                <w:sz w:val="20"/>
                <w:szCs w:val="20"/>
              </w:rPr>
              <w:t xml:space="preserve"> </w:t>
            </w:r>
          </w:p>
          <w:p w:rsidR="00B57068" w:rsidRDefault="00FB51C4" w:rsidP="00FB51C4">
            <w:pPr>
              <w:pStyle w:val="ListParagraph"/>
              <w:ind w:left="21"/>
              <w:jc w:val="both"/>
              <w:rPr>
                <w:rFonts w:ascii="Arial" w:hAnsi="Arial" w:cs="Arial"/>
                <w:sz w:val="20"/>
                <w:szCs w:val="20"/>
              </w:rPr>
            </w:pPr>
            <w:r>
              <w:rPr>
                <w:rFonts w:ascii="Arial" w:hAnsi="Arial" w:cs="Arial"/>
                <w:sz w:val="20"/>
                <w:szCs w:val="20"/>
              </w:rPr>
              <w:t xml:space="preserve">     </w:t>
            </w:r>
            <w:r w:rsidR="00B57068" w:rsidRPr="00FB51C4">
              <w:rPr>
                <w:rFonts w:ascii="Arial" w:hAnsi="Arial" w:cs="Arial"/>
                <w:sz w:val="20"/>
                <w:szCs w:val="20"/>
              </w:rPr>
              <w:t xml:space="preserve">rated power, </w:t>
            </w:r>
            <w:r>
              <w:rPr>
                <w:rFonts w:ascii="Arial" w:hAnsi="Arial" w:cs="Arial"/>
                <w:sz w:val="20"/>
                <w:szCs w:val="20"/>
              </w:rPr>
              <w:t>P</w:t>
            </w:r>
            <w:r w:rsidR="00B57068" w:rsidRPr="00FB51C4">
              <w:rPr>
                <w:rFonts w:ascii="Arial" w:hAnsi="Arial" w:cs="Arial"/>
                <w:sz w:val="20"/>
                <w:szCs w:val="20"/>
                <w:vertAlign w:val="subscript"/>
              </w:rPr>
              <w:t>CR</w:t>
            </w:r>
            <w:r w:rsidR="00B57068" w:rsidRPr="00FB51C4">
              <w:rPr>
                <w:rFonts w:ascii="Arial" w:hAnsi="Arial" w:cs="Arial"/>
                <w:sz w:val="20"/>
                <w:szCs w:val="20"/>
              </w:rPr>
              <w:t>, P</w:t>
            </w:r>
            <w:r w:rsidR="00B57068" w:rsidRPr="00FB51C4">
              <w:rPr>
                <w:rFonts w:ascii="Arial" w:hAnsi="Arial" w:cs="Arial"/>
                <w:sz w:val="20"/>
                <w:szCs w:val="20"/>
                <w:vertAlign w:val="subscript"/>
              </w:rPr>
              <w:t>DR</w:t>
            </w:r>
            <w:r w:rsidR="00B57068" w:rsidRPr="00FB51C4">
              <w:rPr>
                <w:rFonts w:ascii="Arial" w:hAnsi="Arial" w:cs="Arial"/>
                <w:sz w:val="20"/>
                <w:szCs w:val="20"/>
              </w:rPr>
              <w:t xml:space="preserve">, </w:t>
            </w:r>
            <w:r>
              <w:rPr>
                <w:rFonts w:ascii="Arial" w:hAnsi="Arial" w:cs="Arial"/>
                <w:sz w:val="20"/>
                <w:szCs w:val="20"/>
              </w:rPr>
              <w:t>Q</w:t>
            </w:r>
            <w:r>
              <w:rPr>
                <w:rFonts w:ascii="Arial" w:hAnsi="Arial" w:cs="Arial"/>
                <w:sz w:val="20"/>
                <w:szCs w:val="20"/>
                <w:vertAlign w:val="subscript"/>
              </w:rPr>
              <w:t>I</w:t>
            </w:r>
            <w:r w:rsidR="00B57068" w:rsidRPr="00FB51C4">
              <w:rPr>
                <w:rFonts w:ascii="Arial" w:hAnsi="Arial" w:cs="Arial"/>
                <w:sz w:val="20"/>
                <w:szCs w:val="20"/>
                <w:vertAlign w:val="subscript"/>
              </w:rPr>
              <w:t>R</w:t>
            </w:r>
            <w:r w:rsidR="00B57068" w:rsidRPr="00FB51C4">
              <w:rPr>
                <w:rFonts w:ascii="Arial" w:hAnsi="Arial" w:cs="Arial"/>
                <w:sz w:val="20"/>
                <w:szCs w:val="20"/>
              </w:rPr>
              <w:t>; Q</w:t>
            </w:r>
            <w:r w:rsidR="00B57068" w:rsidRPr="00FB51C4">
              <w:rPr>
                <w:rFonts w:ascii="Arial" w:hAnsi="Arial" w:cs="Arial"/>
                <w:sz w:val="20"/>
                <w:szCs w:val="20"/>
                <w:vertAlign w:val="subscript"/>
              </w:rPr>
              <w:t>CR</w:t>
            </w:r>
            <w:r w:rsidR="00B57068" w:rsidRPr="00FB51C4">
              <w:rPr>
                <w:rFonts w:ascii="Arial" w:hAnsi="Arial" w:cs="Arial"/>
                <w:sz w:val="20"/>
                <w:szCs w:val="20"/>
              </w:rPr>
              <w:t>;</w:t>
            </w:r>
          </w:p>
          <w:p w:rsidR="0079758F" w:rsidRPr="00FB51C4" w:rsidRDefault="0079758F" w:rsidP="00FB51C4">
            <w:pPr>
              <w:pStyle w:val="ListParagraph"/>
              <w:ind w:left="21"/>
              <w:jc w:val="both"/>
              <w:rPr>
                <w:rFonts w:ascii="Arial" w:hAnsi="Arial" w:cs="Arial"/>
                <w:sz w:val="20"/>
                <w:szCs w:val="20"/>
              </w:rPr>
            </w:pPr>
          </w:p>
          <w:p w:rsidR="00FB51C4" w:rsidRPr="00FB51C4" w:rsidRDefault="00B57068" w:rsidP="00FB51C4">
            <w:pPr>
              <w:pStyle w:val="ListParagraph"/>
              <w:numPr>
                <w:ilvl w:val="0"/>
                <w:numId w:val="11"/>
              </w:numPr>
              <w:ind w:left="304"/>
              <w:jc w:val="both"/>
              <w:rPr>
                <w:rFonts w:ascii="Arial" w:hAnsi="Arial" w:cs="Arial"/>
                <w:sz w:val="20"/>
                <w:szCs w:val="20"/>
              </w:rPr>
            </w:pPr>
            <w:r w:rsidRPr="00FB51C4">
              <w:rPr>
                <w:rFonts w:ascii="Arial" w:hAnsi="Arial" w:cs="Arial"/>
                <w:sz w:val="20"/>
                <w:szCs w:val="20"/>
              </w:rPr>
              <w:t xml:space="preserve">avoid points with active power &lt; 5 % of rated active </w:t>
            </w:r>
            <w:r w:rsidR="00FB51C4" w:rsidRPr="00FB51C4">
              <w:rPr>
                <w:rFonts w:ascii="Arial" w:hAnsi="Arial" w:cs="Arial"/>
                <w:sz w:val="20"/>
                <w:szCs w:val="20"/>
              </w:rPr>
              <w:t xml:space="preserve"> </w:t>
            </w:r>
          </w:p>
          <w:p w:rsidR="00B57068" w:rsidRPr="00FB51C4" w:rsidRDefault="00B57068" w:rsidP="00FB51C4">
            <w:pPr>
              <w:pStyle w:val="ListParagraph"/>
              <w:ind w:left="304"/>
              <w:jc w:val="both"/>
              <w:rPr>
                <w:rFonts w:ascii="Arial" w:hAnsi="Arial" w:cs="Arial"/>
                <w:sz w:val="20"/>
                <w:szCs w:val="20"/>
              </w:rPr>
            </w:pPr>
            <w:r w:rsidRPr="00FB51C4">
              <w:rPr>
                <w:rFonts w:ascii="Arial" w:hAnsi="Arial" w:cs="Arial"/>
                <w:sz w:val="20"/>
                <w:szCs w:val="20"/>
              </w:rPr>
              <w:t>power;</w:t>
            </w:r>
          </w:p>
          <w:p w:rsidR="00B57068" w:rsidRPr="00FB51C4" w:rsidRDefault="00B57068" w:rsidP="00FB51C4">
            <w:pPr>
              <w:pStyle w:val="ListParagraph"/>
              <w:numPr>
                <w:ilvl w:val="0"/>
                <w:numId w:val="11"/>
              </w:numPr>
              <w:ind w:left="304"/>
              <w:jc w:val="both"/>
              <w:rPr>
                <w:rFonts w:ascii="Arial" w:hAnsi="Arial" w:cs="Arial"/>
                <w:sz w:val="20"/>
                <w:szCs w:val="20"/>
              </w:rPr>
            </w:pPr>
            <w:r w:rsidRPr="00FB51C4">
              <w:rPr>
                <w:rFonts w:ascii="Arial" w:hAnsi="Arial" w:cs="Arial"/>
                <w:sz w:val="20"/>
                <w:szCs w:val="20"/>
              </w:rPr>
              <w:lastRenderedPageBreak/>
              <w:t>include the combination where the roundtrip efficiency is at its minimum value;</w:t>
            </w:r>
          </w:p>
          <w:p w:rsidR="00B57068" w:rsidRPr="00FB51C4" w:rsidRDefault="00B57068" w:rsidP="00FB51C4">
            <w:pPr>
              <w:pStyle w:val="ListParagraph"/>
              <w:numPr>
                <w:ilvl w:val="0"/>
                <w:numId w:val="11"/>
              </w:numPr>
              <w:ind w:left="304"/>
              <w:jc w:val="both"/>
              <w:rPr>
                <w:rFonts w:ascii="Arial" w:hAnsi="Arial" w:cs="Arial"/>
                <w:sz w:val="20"/>
                <w:szCs w:val="20"/>
              </w:rPr>
            </w:pPr>
            <w:r w:rsidRPr="00FB51C4">
              <w:rPr>
                <w:rFonts w:ascii="Arial" w:hAnsi="Arial" w:cs="Arial"/>
                <w:sz w:val="20"/>
                <w:szCs w:val="20"/>
              </w:rPr>
              <w:t>include the combination where the roundtrip efficiency is at its maximum value.</w:t>
            </w:r>
          </w:p>
          <w:p w:rsidR="00B57068" w:rsidRPr="00B57068" w:rsidRDefault="00B57068" w:rsidP="00B57068">
            <w:pPr>
              <w:jc w:val="both"/>
              <w:rPr>
                <w:rFonts w:ascii="Arial" w:hAnsi="Arial" w:cs="Arial"/>
                <w:sz w:val="20"/>
                <w:szCs w:val="20"/>
              </w:rPr>
            </w:pPr>
            <w:r w:rsidRPr="00B57068">
              <w:rPr>
                <w:rFonts w:ascii="Arial" w:hAnsi="Arial" w:cs="Arial"/>
                <w:sz w:val="20"/>
                <w:szCs w:val="20"/>
              </w:rPr>
              <w:t xml:space="preserve">Note 1 to entry: The predetermined charging/discharging cycle also defines </w:t>
            </w:r>
            <w:r w:rsidR="00FB51C4">
              <w:rPr>
                <w:rFonts w:ascii="Arial" w:hAnsi="Arial" w:cs="Arial"/>
                <w:sz w:val="20"/>
                <w:szCs w:val="20"/>
              </w:rPr>
              <w:t xml:space="preserve">the average power in charge and </w:t>
            </w:r>
            <w:r w:rsidRPr="00B57068">
              <w:rPr>
                <w:rFonts w:ascii="Arial" w:hAnsi="Arial" w:cs="Arial"/>
                <w:sz w:val="20"/>
                <w:szCs w:val="20"/>
              </w:rPr>
              <w:t>discharge phases, the efficiency chart requires to modulate such values only, so no modification for the other cycle</w:t>
            </w:r>
            <w:r w:rsidR="008D7646">
              <w:rPr>
                <w:rFonts w:ascii="Arial" w:hAnsi="Arial" w:cs="Arial"/>
                <w:sz w:val="20"/>
                <w:szCs w:val="20"/>
                <w:lang w:val="mn-MN"/>
              </w:rPr>
              <w:t xml:space="preserve"> </w:t>
            </w:r>
            <w:r w:rsidRPr="00B57068">
              <w:rPr>
                <w:rFonts w:ascii="Arial" w:hAnsi="Arial" w:cs="Arial"/>
                <w:sz w:val="20"/>
                <w:szCs w:val="20"/>
              </w:rPr>
              <w:t>parameters is necessary.</w:t>
            </w:r>
          </w:p>
          <w:p w:rsidR="00B57068" w:rsidRDefault="00B57068" w:rsidP="00B57068">
            <w:pPr>
              <w:jc w:val="both"/>
              <w:rPr>
                <w:rFonts w:ascii="Arial" w:hAnsi="Arial" w:cs="Arial"/>
                <w:sz w:val="20"/>
                <w:szCs w:val="20"/>
              </w:rPr>
            </w:pPr>
            <w:r w:rsidRPr="00B57068">
              <w:rPr>
                <w:rFonts w:ascii="Arial" w:hAnsi="Arial" w:cs="Arial"/>
                <w:sz w:val="20"/>
                <w:szCs w:val="20"/>
              </w:rPr>
              <w:t>Note 2 to entry: The selection of the main capability chart points gen</w:t>
            </w:r>
            <w:r w:rsidR="00FB51C4">
              <w:rPr>
                <w:rFonts w:ascii="Arial" w:hAnsi="Arial" w:cs="Arial"/>
                <w:sz w:val="20"/>
                <w:szCs w:val="20"/>
              </w:rPr>
              <w:t xml:space="preserve">erally allows a good efficiency </w:t>
            </w:r>
            <w:r w:rsidRPr="00B57068">
              <w:rPr>
                <w:rFonts w:ascii="Arial" w:hAnsi="Arial" w:cs="Arial"/>
                <w:sz w:val="20"/>
                <w:szCs w:val="20"/>
              </w:rPr>
              <w:t>characterization for the EES system</w:t>
            </w:r>
          </w:p>
          <w:p w:rsidR="00FB51C4" w:rsidRDefault="00FB51C4" w:rsidP="00B57068">
            <w:pPr>
              <w:jc w:val="both"/>
              <w:rPr>
                <w:rFonts w:ascii="Arial" w:hAnsi="Arial" w:cs="Arial"/>
                <w:sz w:val="20"/>
                <w:szCs w:val="20"/>
              </w:rPr>
            </w:pPr>
          </w:p>
          <w:p w:rsidR="00FB51C4" w:rsidRPr="00FB51C4" w:rsidRDefault="00FB51C4" w:rsidP="00FB51C4">
            <w:pPr>
              <w:jc w:val="both"/>
              <w:rPr>
                <w:rFonts w:ascii="Arial" w:hAnsi="Arial" w:cs="Arial"/>
                <w:sz w:val="20"/>
                <w:szCs w:val="20"/>
              </w:rPr>
            </w:pPr>
            <w:r w:rsidRPr="00FB51C4">
              <w:rPr>
                <w:rFonts w:ascii="Arial" w:hAnsi="Arial" w:cs="Arial"/>
                <w:sz w:val="20"/>
                <w:szCs w:val="20"/>
              </w:rPr>
              <w:t xml:space="preserve">Note 3 to entry: </w:t>
            </w:r>
            <w:proofErr w:type="spellStart"/>
            <w:r w:rsidRPr="00FB51C4">
              <w:rPr>
                <w:rFonts w:ascii="Arial" w:hAnsi="Arial" w:cs="Arial"/>
                <w:sz w:val="20"/>
                <w:szCs w:val="20"/>
              </w:rPr>
              <w:t>Tipically</w:t>
            </w:r>
            <w:proofErr w:type="spellEnd"/>
            <w:r w:rsidRPr="00FB51C4">
              <w:rPr>
                <w:rFonts w:ascii="Arial" w:hAnsi="Arial" w:cs="Arial"/>
                <w:sz w:val="20"/>
                <w:szCs w:val="20"/>
              </w:rPr>
              <w:t>, the duty-cycles performed involve the full energy capacity of the EES system. Duty- cycle roundtrip efficiency can be related to actual, nominal or rated energy capacity.</w:t>
            </w:r>
          </w:p>
          <w:p w:rsidR="00FB51C4" w:rsidRPr="00FB51C4" w:rsidRDefault="00FB51C4" w:rsidP="00FB51C4">
            <w:pPr>
              <w:jc w:val="both"/>
              <w:rPr>
                <w:rFonts w:ascii="Arial" w:hAnsi="Arial" w:cs="Arial"/>
                <w:sz w:val="20"/>
                <w:szCs w:val="20"/>
              </w:rPr>
            </w:pPr>
          </w:p>
          <w:p w:rsidR="00B71E26" w:rsidRDefault="00B71E26" w:rsidP="00FB51C4">
            <w:pPr>
              <w:jc w:val="both"/>
              <w:rPr>
                <w:rFonts w:ascii="Arial" w:hAnsi="Arial" w:cs="Arial"/>
                <w:sz w:val="20"/>
                <w:szCs w:val="20"/>
              </w:rPr>
            </w:pPr>
          </w:p>
          <w:p w:rsidR="00FB51C4" w:rsidRDefault="00FB51C4" w:rsidP="00FB51C4">
            <w:pPr>
              <w:jc w:val="both"/>
              <w:rPr>
                <w:rFonts w:ascii="Arial" w:hAnsi="Arial" w:cs="Arial"/>
                <w:sz w:val="20"/>
                <w:szCs w:val="20"/>
              </w:rPr>
            </w:pPr>
            <w:r w:rsidRPr="00FB51C4">
              <w:rPr>
                <w:rFonts w:ascii="Arial" w:hAnsi="Arial" w:cs="Arial"/>
                <w:sz w:val="20"/>
                <w:szCs w:val="20"/>
              </w:rPr>
              <w:t>Note 4 to entry: Efficiency is generally expressed in percentage</w:t>
            </w:r>
          </w:p>
          <w:p w:rsidR="00FB51C4" w:rsidRDefault="00FB51C4" w:rsidP="00FB51C4">
            <w:pPr>
              <w:jc w:val="both"/>
              <w:rPr>
                <w:rFonts w:ascii="Arial" w:hAnsi="Arial" w:cs="Arial"/>
                <w:sz w:val="20"/>
                <w:szCs w:val="20"/>
              </w:rPr>
            </w:pPr>
          </w:p>
          <w:p w:rsidR="00FB51C4" w:rsidRPr="00FB51C4" w:rsidRDefault="00FB51C4" w:rsidP="00FB51C4">
            <w:pPr>
              <w:jc w:val="both"/>
              <w:rPr>
                <w:rFonts w:ascii="Arial" w:hAnsi="Arial" w:cs="Arial"/>
                <w:b/>
                <w:sz w:val="24"/>
                <w:szCs w:val="24"/>
              </w:rPr>
            </w:pPr>
            <w:r w:rsidRPr="00FB51C4">
              <w:rPr>
                <w:rFonts w:ascii="Arial" w:hAnsi="Arial" w:cs="Arial"/>
                <w:b/>
                <w:sz w:val="24"/>
                <w:szCs w:val="24"/>
              </w:rPr>
              <w:t>4.12.4</w:t>
            </w:r>
          </w:p>
          <w:p w:rsidR="00FB51C4" w:rsidRPr="00FB51C4" w:rsidRDefault="00FB51C4" w:rsidP="00FB51C4">
            <w:pPr>
              <w:jc w:val="both"/>
              <w:rPr>
                <w:rFonts w:ascii="Arial" w:hAnsi="Arial" w:cs="Arial"/>
                <w:b/>
                <w:sz w:val="24"/>
                <w:szCs w:val="24"/>
              </w:rPr>
            </w:pPr>
            <w:r w:rsidRPr="00FB51C4">
              <w:rPr>
                <w:rFonts w:ascii="Arial" w:hAnsi="Arial" w:cs="Arial"/>
                <w:b/>
                <w:sz w:val="24"/>
                <w:szCs w:val="24"/>
              </w:rPr>
              <w:t>primary subsystem losses</w:t>
            </w:r>
          </w:p>
          <w:p w:rsidR="00FB51C4" w:rsidRPr="00FB51C4" w:rsidRDefault="00FB51C4" w:rsidP="00FB51C4">
            <w:pPr>
              <w:jc w:val="both"/>
              <w:rPr>
                <w:rFonts w:ascii="Arial" w:hAnsi="Arial" w:cs="Arial"/>
                <w:sz w:val="24"/>
                <w:szCs w:val="24"/>
              </w:rPr>
            </w:pPr>
            <w:r w:rsidRPr="00FB51C4">
              <w:rPr>
                <w:rFonts w:ascii="Arial" w:hAnsi="Arial" w:cs="Arial"/>
                <w:sz w:val="24"/>
                <w:szCs w:val="24"/>
              </w:rPr>
              <w:t>unwanted energy consumption in the primary subsystem necessary to operate the EES system in a defined time</w:t>
            </w:r>
          </w:p>
          <w:p w:rsidR="00FB51C4" w:rsidRDefault="00FB51C4" w:rsidP="00FB51C4">
            <w:pPr>
              <w:jc w:val="both"/>
              <w:rPr>
                <w:rFonts w:ascii="Arial" w:hAnsi="Arial" w:cs="Arial"/>
                <w:sz w:val="20"/>
                <w:szCs w:val="20"/>
              </w:rPr>
            </w:pPr>
          </w:p>
          <w:p w:rsidR="00FB51C4" w:rsidRPr="00FB51C4" w:rsidRDefault="00FB51C4" w:rsidP="00FB51C4">
            <w:pPr>
              <w:jc w:val="both"/>
              <w:rPr>
                <w:rFonts w:ascii="Arial" w:hAnsi="Arial" w:cs="Arial"/>
                <w:sz w:val="20"/>
                <w:szCs w:val="20"/>
              </w:rPr>
            </w:pPr>
            <w:r w:rsidRPr="00FB51C4">
              <w:rPr>
                <w:rFonts w:ascii="Arial" w:hAnsi="Arial" w:cs="Arial"/>
                <w:sz w:val="20"/>
                <w:szCs w:val="20"/>
              </w:rPr>
              <w:t>Note 1 to entry: The primary subsystem losses include the self-discharge phenomenon in the accumulation subsystem.</w:t>
            </w:r>
          </w:p>
          <w:p w:rsidR="00FB51C4" w:rsidRDefault="00FB51C4" w:rsidP="00FB51C4">
            <w:pPr>
              <w:jc w:val="both"/>
              <w:rPr>
                <w:rFonts w:ascii="Arial" w:hAnsi="Arial" w:cs="Arial"/>
                <w:sz w:val="20"/>
                <w:szCs w:val="20"/>
              </w:rPr>
            </w:pPr>
          </w:p>
          <w:p w:rsidR="00FB51C4" w:rsidRPr="00FB51C4" w:rsidRDefault="00FB51C4" w:rsidP="00FB51C4">
            <w:pPr>
              <w:jc w:val="both"/>
              <w:rPr>
                <w:rFonts w:ascii="Arial" w:hAnsi="Arial" w:cs="Arial"/>
                <w:sz w:val="20"/>
                <w:szCs w:val="20"/>
              </w:rPr>
            </w:pPr>
            <w:r w:rsidRPr="00FB51C4">
              <w:rPr>
                <w:rFonts w:ascii="Arial" w:hAnsi="Arial" w:cs="Arial"/>
                <w:sz w:val="20"/>
                <w:szCs w:val="20"/>
              </w:rPr>
              <w:t>Note 2 to entry: Joule (J) is the base unit, other units may be chosen for convenience as well (kWh, MWh).</w:t>
            </w:r>
          </w:p>
          <w:p w:rsidR="00EB6E28" w:rsidRDefault="00EB6E28" w:rsidP="00FB51C4">
            <w:pPr>
              <w:jc w:val="both"/>
              <w:rPr>
                <w:rFonts w:ascii="Arial" w:hAnsi="Arial" w:cs="Arial"/>
                <w:b/>
                <w:sz w:val="24"/>
                <w:szCs w:val="24"/>
              </w:rPr>
            </w:pPr>
          </w:p>
          <w:p w:rsidR="00FB51C4" w:rsidRPr="00B357DF" w:rsidRDefault="00FB51C4" w:rsidP="00FB51C4">
            <w:pPr>
              <w:jc w:val="both"/>
              <w:rPr>
                <w:rFonts w:ascii="Arial" w:hAnsi="Arial" w:cs="Arial"/>
                <w:b/>
                <w:sz w:val="24"/>
                <w:szCs w:val="24"/>
              </w:rPr>
            </w:pPr>
            <w:r w:rsidRPr="00B357DF">
              <w:rPr>
                <w:rFonts w:ascii="Arial" w:hAnsi="Arial" w:cs="Arial"/>
                <w:b/>
                <w:sz w:val="24"/>
                <w:szCs w:val="24"/>
              </w:rPr>
              <w:t>4.12.5</w:t>
            </w:r>
          </w:p>
          <w:p w:rsidR="00FB51C4" w:rsidRPr="00B357DF" w:rsidRDefault="00FB51C4" w:rsidP="00FB51C4">
            <w:pPr>
              <w:jc w:val="both"/>
              <w:rPr>
                <w:rFonts w:ascii="Arial" w:hAnsi="Arial" w:cs="Arial"/>
                <w:b/>
                <w:sz w:val="24"/>
                <w:szCs w:val="24"/>
              </w:rPr>
            </w:pPr>
            <w:r w:rsidRPr="00B357DF">
              <w:rPr>
                <w:rFonts w:ascii="Arial" w:hAnsi="Arial" w:cs="Arial"/>
                <w:b/>
                <w:sz w:val="24"/>
                <w:szCs w:val="24"/>
              </w:rPr>
              <w:t>primary subsystem roundtrip efficiency</w:t>
            </w:r>
          </w:p>
          <w:p w:rsidR="00EB6E28" w:rsidRDefault="00EB6E28" w:rsidP="00FB51C4">
            <w:pPr>
              <w:jc w:val="both"/>
              <w:rPr>
                <w:rFonts w:ascii="Arial" w:hAnsi="Arial" w:cs="Arial"/>
                <w:sz w:val="24"/>
                <w:szCs w:val="24"/>
              </w:rPr>
            </w:pPr>
          </w:p>
          <w:p w:rsidR="00FB51C4" w:rsidRPr="00B357DF" w:rsidRDefault="00FB51C4" w:rsidP="00FB51C4">
            <w:pPr>
              <w:jc w:val="both"/>
              <w:rPr>
                <w:rFonts w:ascii="Arial" w:hAnsi="Arial" w:cs="Arial"/>
                <w:sz w:val="24"/>
                <w:szCs w:val="24"/>
              </w:rPr>
            </w:pPr>
            <w:r w:rsidRPr="00B357DF">
              <w:rPr>
                <w:rFonts w:ascii="Arial" w:hAnsi="Arial" w:cs="Arial"/>
                <w:sz w:val="24"/>
                <w:szCs w:val="24"/>
              </w:rPr>
              <w:t>energy discharged measured at the primary POC divided by the energy absorbed by the EES system, measured at the primary POC, during an EESS predetermined charging/discharging cycle in a specified operating mode at continuous operating cond</w:t>
            </w:r>
            <w:r w:rsidR="00D44844">
              <w:rPr>
                <w:rFonts w:ascii="Arial" w:hAnsi="Arial" w:cs="Arial"/>
                <w:sz w:val="24"/>
                <w:szCs w:val="24"/>
              </w:rPr>
              <w:t>i</w:t>
            </w:r>
            <w:r w:rsidRPr="00B357DF">
              <w:rPr>
                <w:rFonts w:ascii="Arial" w:hAnsi="Arial" w:cs="Arial"/>
                <w:sz w:val="24"/>
                <w:szCs w:val="24"/>
              </w:rPr>
              <w:t>tions with the same final state of charge as the initial sta</w:t>
            </w:r>
            <w:r w:rsidR="00D44844">
              <w:rPr>
                <w:rFonts w:ascii="Arial" w:hAnsi="Arial" w:cs="Arial"/>
                <w:sz w:val="24"/>
                <w:szCs w:val="24"/>
              </w:rPr>
              <w:t>t</w:t>
            </w:r>
            <w:r w:rsidRPr="00B357DF">
              <w:rPr>
                <w:rFonts w:ascii="Arial" w:hAnsi="Arial" w:cs="Arial"/>
                <w:sz w:val="24"/>
                <w:szCs w:val="24"/>
              </w:rPr>
              <w:t>e of charge</w:t>
            </w:r>
          </w:p>
          <w:p w:rsidR="00B357DF" w:rsidRDefault="00B357DF" w:rsidP="00151D4F">
            <w:pPr>
              <w:spacing w:line="276" w:lineRule="auto"/>
              <w:jc w:val="both"/>
              <w:rPr>
                <w:rFonts w:ascii="Arial" w:hAnsi="Arial" w:cs="Arial"/>
                <w:sz w:val="20"/>
                <w:szCs w:val="20"/>
              </w:rPr>
            </w:pPr>
          </w:p>
          <w:p w:rsidR="00FB51C4" w:rsidRPr="00FB51C4" w:rsidRDefault="00FB51C4" w:rsidP="00FB51C4">
            <w:pPr>
              <w:jc w:val="both"/>
              <w:rPr>
                <w:rFonts w:ascii="Arial" w:hAnsi="Arial" w:cs="Arial"/>
                <w:sz w:val="20"/>
                <w:szCs w:val="20"/>
              </w:rPr>
            </w:pPr>
            <w:r w:rsidRPr="00FB51C4">
              <w:rPr>
                <w:rFonts w:ascii="Arial" w:hAnsi="Arial" w:cs="Arial"/>
                <w:sz w:val="20"/>
                <w:szCs w:val="20"/>
              </w:rPr>
              <w:t xml:space="preserve">Note 1 to entry: </w:t>
            </w:r>
            <w:proofErr w:type="spellStart"/>
            <w:r w:rsidRPr="00FB51C4">
              <w:rPr>
                <w:rFonts w:ascii="Arial" w:hAnsi="Arial" w:cs="Arial"/>
                <w:sz w:val="20"/>
                <w:szCs w:val="20"/>
              </w:rPr>
              <w:t>Tipically</w:t>
            </w:r>
            <w:proofErr w:type="spellEnd"/>
            <w:r w:rsidRPr="00FB51C4">
              <w:rPr>
                <w:rFonts w:ascii="Arial" w:hAnsi="Arial" w:cs="Arial"/>
                <w:sz w:val="20"/>
                <w:szCs w:val="20"/>
              </w:rPr>
              <w:t>, the predetermined charging/discharging cycle performed i</w:t>
            </w:r>
            <w:r w:rsidR="00B357DF">
              <w:rPr>
                <w:rFonts w:ascii="Arial" w:hAnsi="Arial" w:cs="Arial"/>
                <w:sz w:val="20"/>
                <w:szCs w:val="20"/>
              </w:rPr>
              <w:t xml:space="preserve">nvolve the full energy capacity </w:t>
            </w:r>
            <w:r w:rsidRPr="00FB51C4">
              <w:rPr>
                <w:rFonts w:ascii="Arial" w:hAnsi="Arial" w:cs="Arial"/>
                <w:sz w:val="20"/>
                <w:szCs w:val="20"/>
              </w:rPr>
              <w:t>of the EES system. Roundtrip efficiency can be related to actual, nominal or rated energy capacity,</w:t>
            </w:r>
          </w:p>
          <w:p w:rsidR="00B357DF" w:rsidRDefault="00B357DF" w:rsidP="00FB51C4">
            <w:pPr>
              <w:jc w:val="both"/>
              <w:rPr>
                <w:rFonts w:ascii="Arial" w:hAnsi="Arial" w:cs="Arial"/>
                <w:sz w:val="20"/>
                <w:szCs w:val="20"/>
              </w:rPr>
            </w:pPr>
          </w:p>
          <w:p w:rsidR="00022671" w:rsidRDefault="00022671" w:rsidP="00FB51C4">
            <w:pPr>
              <w:jc w:val="both"/>
              <w:rPr>
                <w:rFonts w:ascii="Arial" w:hAnsi="Arial" w:cs="Arial"/>
                <w:sz w:val="20"/>
                <w:szCs w:val="20"/>
              </w:rPr>
            </w:pPr>
          </w:p>
          <w:p w:rsidR="00FB51C4" w:rsidRPr="00FB51C4" w:rsidRDefault="00FB51C4" w:rsidP="00FB51C4">
            <w:pPr>
              <w:jc w:val="both"/>
              <w:rPr>
                <w:rFonts w:ascii="Arial" w:hAnsi="Arial" w:cs="Arial"/>
                <w:sz w:val="20"/>
                <w:szCs w:val="20"/>
              </w:rPr>
            </w:pPr>
            <w:r w:rsidRPr="00FB51C4">
              <w:rPr>
                <w:rFonts w:ascii="Arial" w:hAnsi="Arial" w:cs="Arial"/>
                <w:sz w:val="20"/>
                <w:szCs w:val="20"/>
              </w:rPr>
              <w:t>Note 2 to entry: Efficiency is generally expressed in percentage.</w:t>
            </w:r>
          </w:p>
          <w:p w:rsidR="00FB51C4" w:rsidRPr="00FB51C4" w:rsidRDefault="00FB51C4" w:rsidP="00FB51C4">
            <w:pPr>
              <w:jc w:val="both"/>
              <w:rPr>
                <w:rFonts w:ascii="Arial" w:hAnsi="Arial" w:cs="Arial"/>
                <w:sz w:val="20"/>
                <w:szCs w:val="20"/>
              </w:rPr>
            </w:pPr>
            <w:r w:rsidRPr="00FB51C4">
              <w:rPr>
                <w:rFonts w:ascii="Arial" w:hAnsi="Arial" w:cs="Arial"/>
                <w:sz w:val="20"/>
                <w:szCs w:val="20"/>
              </w:rPr>
              <w:t>Note 3 to entry: Energy consumption of the auxiliary and control subsystems is t</w:t>
            </w:r>
            <w:r w:rsidR="00B357DF">
              <w:rPr>
                <w:rFonts w:ascii="Arial" w:hAnsi="Arial" w:cs="Arial"/>
                <w:sz w:val="20"/>
                <w:szCs w:val="20"/>
              </w:rPr>
              <w:t xml:space="preserve">o be subtracted from the energy </w:t>
            </w:r>
            <w:r w:rsidRPr="00FB51C4">
              <w:rPr>
                <w:rFonts w:ascii="Arial" w:hAnsi="Arial" w:cs="Arial"/>
                <w:sz w:val="20"/>
                <w:szCs w:val="20"/>
              </w:rPr>
              <w:t>absorbed, in the case where these subsystems are fed by the primary POC.</w:t>
            </w:r>
          </w:p>
          <w:p w:rsidR="00B357DF" w:rsidRDefault="00B357DF" w:rsidP="00FB51C4">
            <w:pPr>
              <w:jc w:val="both"/>
              <w:rPr>
                <w:rFonts w:ascii="Arial" w:hAnsi="Arial" w:cs="Arial"/>
                <w:sz w:val="20"/>
                <w:szCs w:val="20"/>
              </w:rPr>
            </w:pPr>
          </w:p>
          <w:p w:rsidR="00B357DF" w:rsidRPr="00B357DF" w:rsidRDefault="00FB51C4" w:rsidP="00FB51C4">
            <w:pPr>
              <w:jc w:val="both"/>
              <w:rPr>
                <w:rFonts w:ascii="Arial" w:hAnsi="Arial" w:cs="Arial"/>
                <w:b/>
                <w:sz w:val="24"/>
                <w:szCs w:val="24"/>
              </w:rPr>
            </w:pPr>
            <w:r w:rsidRPr="00B357DF">
              <w:rPr>
                <w:rFonts w:ascii="Arial" w:hAnsi="Arial" w:cs="Arial"/>
                <w:b/>
                <w:sz w:val="24"/>
                <w:szCs w:val="24"/>
              </w:rPr>
              <w:t>4.12.</w:t>
            </w:r>
            <w:r w:rsidR="00B357DF">
              <w:rPr>
                <w:rFonts w:ascii="Arial" w:hAnsi="Arial" w:cs="Arial"/>
                <w:b/>
                <w:sz w:val="24"/>
                <w:szCs w:val="24"/>
              </w:rPr>
              <w:t>6</w:t>
            </w:r>
            <w:r w:rsidRPr="00B357DF">
              <w:rPr>
                <w:rFonts w:ascii="Arial" w:hAnsi="Arial" w:cs="Arial"/>
                <w:b/>
                <w:sz w:val="24"/>
                <w:szCs w:val="24"/>
              </w:rPr>
              <w:tab/>
            </w:r>
          </w:p>
          <w:p w:rsidR="00E974AC" w:rsidRPr="00B357DF" w:rsidRDefault="00FB51C4" w:rsidP="00E974AC">
            <w:pPr>
              <w:jc w:val="both"/>
              <w:rPr>
                <w:rFonts w:ascii="Arial" w:hAnsi="Arial" w:cs="Arial"/>
                <w:sz w:val="24"/>
                <w:szCs w:val="24"/>
                <w:vertAlign w:val="subscript"/>
              </w:rPr>
            </w:pPr>
            <w:r w:rsidRPr="00B357DF">
              <w:rPr>
                <w:rFonts w:ascii="Arial" w:hAnsi="Arial" w:cs="Arial"/>
                <w:b/>
                <w:sz w:val="24"/>
                <w:szCs w:val="24"/>
              </w:rPr>
              <w:lastRenderedPageBreak/>
              <w:t>roundtrip efficiency</w:t>
            </w:r>
            <w:r w:rsidR="00E974AC">
              <w:rPr>
                <w:rFonts w:ascii="Arial" w:hAnsi="Arial" w:cs="Arial"/>
                <w:b/>
                <w:sz w:val="24"/>
                <w:szCs w:val="24"/>
                <w:lang w:val="mn-MN"/>
              </w:rPr>
              <w:t xml:space="preserve">    </w:t>
            </w:r>
            <w:r w:rsidR="00E974AC" w:rsidRPr="00B357DF">
              <w:rPr>
                <w:rFonts w:ascii="Arial" w:hAnsi="Arial" w:cs="Arial"/>
                <w:sz w:val="24"/>
                <w:szCs w:val="24"/>
              </w:rPr>
              <w:sym w:font="Symbol" w:char="F068"/>
            </w:r>
            <w:r w:rsidR="00E974AC" w:rsidRPr="00E974AC">
              <w:rPr>
                <w:rFonts w:ascii="Arial" w:hAnsi="Arial" w:cs="Arial"/>
                <w:sz w:val="20"/>
                <w:szCs w:val="24"/>
                <w:vertAlign w:val="subscript"/>
              </w:rPr>
              <w:t xml:space="preserve">RT </w:t>
            </w:r>
          </w:p>
          <w:p w:rsidR="00FB51C4" w:rsidRPr="00B357DF" w:rsidRDefault="00FB51C4" w:rsidP="00FB51C4">
            <w:pPr>
              <w:jc w:val="both"/>
              <w:rPr>
                <w:rFonts w:ascii="Arial" w:hAnsi="Arial" w:cs="Arial"/>
                <w:b/>
                <w:sz w:val="24"/>
                <w:szCs w:val="24"/>
              </w:rPr>
            </w:pPr>
          </w:p>
          <w:p w:rsidR="00FB51C4" w:rsidRPr="00B357DF" w:rsidRDefault="00FB51C4" w:rsidP="00FB51C4">
            <w:pPr>
              <w:jc w:val="both"/>
              <w:rPr>
                <w:rFonts w:ascii="Arial" w:hAnsi="Arial" w:cs="Arial"/>
                <w:sz w:val="24"/>
                <w:szCs w:val="24"/>
              </w:rPr>
            </w:pPr>
            <w:r w:rsidRPr="00B357DF">
              <w:rPr>
                <w:rFonts w:ascii="Arial" w:hAnsi="Arial" w:cs="Arial"/>
                <w:sz w:val="24"/>
                <w:szCs w:val="24"/>
              </w:rPr>
              <w:t>energy discharged measured at the primary POC divided by t</w:t>
            </w:r>
            <w:r w:rsidR="00B357DF">
              <w:rPr>
                <w:rFonts w:ascii="Arial" w:hAnsi="Arial" w:cs="Arial"/>
                <w:sz w:val="24"/>
                <w:szCs w:val="24"/>
              </w:rPr>
              <w:t xml:space="preserve">he energy absorbed, as a sum of </w:t>
            </w:r>
            <w:r w:rsidRPr="00B357DF">
              <w:rPr>
                <w:rFonts w:ascii="Arial" w:hAnsi="Arial" w:cs="Arial"/>
                <w:sz w:val="24"/>
                <w:szCs w:val="24"/>
              </w:rPr>
              <w:t>what is measured at all the POCs (primary and auxiliar</w:t>
            </w:r>
            <w:r w:rsidR="00B357DF">
              <w:rPr>
                <w:rFonts w:ascii="Arial" w:hAnsi="Arial" w:cs="Arial"/>
                <w:sz w:val="24"/>
                <w:szCs w:val="24"/>
              </w:rPr>
              <w:t xml:space="preserve">y), over one EESS predetermined </w:t>
            </w:r>
            <w:r w:rsidRPr="00B357DF">
              <w:rPr>
                <w:rFonts w:ascii="Arial" w:hAnsi="Arial" w:cs="Arial"/>
                <w:sz w:val="24"/>
                <w:szCs w:val="24"/>
              </w:rPr>
              <w:t>charging/discharging cycle in a specified operating mode at continuous operating conditions</w:t>
            </w:r>
          </w:p>
          <w:p w:rsidR="00B357DF" w:rsidRDefault="00B357DF" w:rsidP="00F71086">
            <w:pPr>
              <w:spacing w:line="276" w:lineRule="auto"/>
              <w:jc w:val="both"/>
              <w:rPr>
                <w:rFonts w:ascii="Arial" w:hAnsi="Arial" w:cs="Arial"/>
                <w:sz w:val="20"/>
                <w:szCs w:val="20"/>
              </w:rPr>
            </w:pPr>
          </w:p>
          <w:p w:rsidR="00F71086" w:rsidRDefault="00F71086" w:rsidP="00F71086">
            <w:pPr>
              <w:spacing w:line="276" w:lineRule="auto"/>
              <w:jc w:val="both"/>
              <w:rPr>
                <w:rFonts w:ascii="Arial" w:hAnsi="Arial" w:cs="Arial"/>
                <w:sz w:val="20"/>
                <w:szCs w:val="20"/>
              </w:rPr>
            </w:pPr>
          </w:p>
          <w:p w:rsidR="000703B2" w:rsidRDefault="000703B2" w:rsidP="00B357DF">
            <w:pPr>
              <w:jc w:val="both"/>
              <w:rPr>
                <w:rFonts w:ascii="Arial" w:hAnsi="Arial" w:cs="Arial"/>
                <w:sz w:val="20"/>
                <w:szCs w:val="20"/>
              </w:rPr>
            </w:pPr>
          </w:p>
          <w:p w:rsidR="00FB51C4" w:rsidRPr="00FB51C4" w:rsidRDefault="00FB51C4" w:rsidP="00B357DF">
            <w:pPr>
              <w:jc w:val="both"/>
              <w:rPr>
                <w:rFonts w:ascii="Arial" w:hAnsi="Arial" w:cs="Arial"/>
                <w:sz w:val="20"/>
                <w:szCs w:val="20"/>
              </w:rPr>
            </w:pPr>
            <w:r w:rsidRPr="00FB51C4">
              <w:rPr>
                <w:rFonts w:ascii="Arial" w:hAnsi="Arial" w:cs="Arial"/>
                <w:sz w:val="20"/>
                <w:szCs w:val="20"/>
              </w:rPr>
              <w:t>Note 1 to entry:</w:t>
            </w:r>
            <w:r w:rsidR="00B357DF">
              <w:rPr>
                <w:rFonts w:ascii="Arial" w:hAnsi="Arial" w:cs="Arial"/>
                <w:sz w:val="20"/>
                <w:szCs w:val="20"/>
              </w:rPr>
              <w:t xml:space="preserve"> </w:t>
            </w:r>
            <w:r w:rsidRPr="00FB51C4">
              <w:rPr>
                <w:rFonts w:ascii="Arial" w:hAnsi="Arial" w:cs="Arial"/>
                <w:sz w:val="20"/>
                <w:szCs w:val="20"/>
              </w:rPr>
              <w:t xml:space="preserve"> </w:t>
            </w:r>
            <w:proofErr w:type="spellStart"/>
            <w:r w:rsidRPr="00FB51C4">
              <w:rPr>
                <w:rFonts w:ascii="Arial" w:hAnsi="Arial" w:cs="Arial"/>
                <w:sz w:val="20"/>
                <w:szCs w:val="20"/>
              </w:rPr>
              <w:t>Tipically</w:t>
            </w:r>
            <w:proofErr w:type="spellEnd"/>
            <w:r w:rsidRPr="00FB51C4">
              <w:rPr>
                <w:rFonts w:ascii="Arial" w:hAnsi="Arial" w:cs="Arial"/>
                <w:sz w:val="20"/>
                <w:szCs w:val="20"/>
              </w:rPr>
              <w:t>, the predetermined charging</w:t>
            </w:r>
            <w:r w:rsidR="00B357DF">
              <w:rPr>
                <w:rFonts w:ascii="Arial" w:hAnsi="Arial" w:cs="Arial"/>
                <w:sz w:val="20"/>
                <w:szCs w:val="20"/>
              </w:rPr>
              <w:t xml:space="preserve"> </w:t>
            </w:r>
            <w:r w:rsidRPr="00FB51C4">
              <w:rPr>
                <w:rFonts w:ascii="Arial" w:hAnsi="Arial" w:cs="Arial"/>
                <w:sz w:val="20"/>
                <w:szCs w:val="20"/>
              </w:rPr>
              <w:t>/</w:t>
            </w:r>
            <w:r w:rsidR="00B357DF">
              <w:rPr>
                <w:rFonts w:ascii="Arial" w:hAnsi="Arial" w:cs="Arial"/>
                <w:sz w:val="20"/>
                <w:szCs w:val="20"/>
              </w:rPr>
              <w:t xml:space="preserve"> </w:t>
            </w:r>
            <w:r w:rsidRPr="00FB51C4">
              <w:rPr>
                <w:rFonts w:ascii="Arial" w:hAnsi="Arial" w:cs="Arial"/>
                <w:sz w:val="20"/>
                <w:szCs w:val="20"/>
              </w:rPr>
              <w:t>discharging cycle performed involve the full energy capacity of the EES system. Roundtrip efficiency can be related to actual, nominal or rated energy capacity</w:t>
            </w:r>
          </w:p>
          <w:p w:rsidR="00B357DF" w:rsidRDefault="00B357DF" w:rsidP="00F71086">
            <w:pPr>
              <w:spacing w:line="276" w:lineRule="auto"/>
              <w:jc w:val="both"/>
              <w:rPr>
                <w:rFonts w:ascii="Arial" w:hAnsi="Arial" w:cs="Arial"/>
                <w:sz w:val="20"/>
                <w:szCs w:val="20"/>
              </w:rPr>
            </w:pPr>
          </w:p>
          <w:p w:rsidR="00F71086" w:rsidRDefault="00F71086" w:rsidP="00B357DF">
            <w:pPr>
              <w:rPr>
                <w:rFonts w:ascii="Arial" w:hAnsi="Arial" w:cs="Arial"/>
                <w:sz w:val="20"/>
                <w:szCs w:val="20"/>
              </w:rPr>
            </w:pPr>
          </w:p>
          <w:p w:rsidR="00FB51C4" w:rsidRPr="00FB51C4" w:rsidRDefault="00FB51C4" w:rsidP="00B357DF">
            <w:pPr>
              <w:rPr>
                <w:rFonts w:ascii="Arial" w:hAnsi="Arial" w:cs="Arial"/>
                <w:sz w:val="20"/>
                <w:szCs w:val="20"/>
              </w:rPr>
            </w:pPr>
            <w:r w:rsidRPr="00FB51C4">
              <w:rPr>
                <w:rFonts w:ascii="Arial" w:hAnsi="Arial" w:cs="Arial"/>
                <w:sz w:val="20"/>
                <w:szCs w:val="20"/>
              </w:rPr>
              <w:t>No</w:t>
            </w:r>
            <w:r w:rsidR="00B357DF">
              <w:rPr>
                <w:rFonts w:ascii="Arial" w:hAnsi="Arial" w:cs="Arial"/>
                <w:sz w:val="20"/>
                <w:szCs w:val="20"/>
              </w:rPr>
              <w:t>t</w:t>
            </w:r>
            <w:r w:rsidRPr="00FB51C4">
              <w:rPr>
                <w:rFonts w:ascii="Arial" w:hAnsi="Arial" w:cs="Arial"/>
                <w:sz w:val="20"/>
                <w:szCs w:val="20"/>
              </w:rPr>
              <w:t>e 2 to entry: Efficiency is generally expressed in percentage.</w:t>
            </w:r>
          </w:p>
          <w:p w:rsidR="00B357DF" w:rsidRDefault="00B357DF" w:rsidP="00FB51C4">
            <w:pPr>
              <w:jc w:val="both"/>
              <w:rPr>
                <w:rFonts w:ascii="Arial" w:hAnsi="Arial" w:cs="Arial"/>
                <w:sz w:val="20"/>
                <w:szCs w:val="20"/>
              </w:rPr>
            </w:pPr>
          </w:p>
          <w:p w:rsidR="00FB51C4" w:rsidRPr="00B357DF" w:rsidRDefault="00FB51C4" w:rsidP="00FB51C4">
            <w:pPr>
              <w:jc w:val="both"/>
              <w:rPr>
                <w:rFonts w:ascii="Arial" w:hAnsi="Arial" w:cs="Arial"/>
                <w:b/>
                <w:sz w:val="24"/>
                <w:szCs w:val="24"/>
              </w:rPr>
            </w:pPr>
            <w:r w:rsidRPr="00B357DF">
              <w:rPr>
                <w:rFonts w:ascii="Arial" w:hAnsi="Arial" w:cs="Arial"/>
                <w:b/>
                <w:sz w:val="24"/>
                <w:szCs w:val="24"/>
              </w:rPr>
              <w:t>4.12.7</w:t>
            </w:r>
          </w:p>
          <w:p w:rsidR="00FB51C4" w:rsidRPr="00B357DF" w:rsidRDefault="00FB51C4" w:rsidP="00FB51C4">
            <w:pPr>
              <w:jc w:val="both"/>
              <w:rPr>
                <w:rFonts w:ascii="Arial" w:hAnsi="Arial" w:cs="Arial"/>
                <w:sz w:val="24"/>
                <w:szCs w:val="24"/>
              </w:rPr>
            </w:pPr>
            <w:r w:rsidRPr="00B357DF">
              <w:rPr>
                <w:rFonts w:ascii="Arial" w:hAnsi="Arial" w:cs="Arial"/>
                <w:b/>
                <w:sz w:val="24"/>
                <w:szCs w:val="24"/>
              </w:rPr>
              <w:t>self-discharge</w:t>
            </w:r>
            <w:r w:rsidRPr="00B357DF">
              <w:rPr>
                <w:rFonts w:ascii="Arial" w:hAnsi="Arial" w:cs="Arial"/>
                <w:sz w:val="24"/>
                <w:szCs w:val="24"/>
              </w:rPr>
              <w:t>, &lt;of an EES system&gt;</w:t>
            </w:r>
          </w:p>
          <w:p w:rsidR="00F71086" w:rsidRDefault="00F71086" w:rsidP="00FB51C4">
            <w:pPr>
              <w:jc w:val="both"/>
              <w:rPr>
                <w:rFonts w:ascii="Arial" w:hAnsi="Arial" w:cs="Arial"/>
                <w:sz w:val="24"/>
                <w:szCs w:val="24"/>
              </w:rPr>
            </w:pPr>
          </w:p>
          <w:p w:rsidR="00FB51C4" w:rsidRPr="00B357DF" w:rsidRDefault="00FB51C4" w:rsidP="00FB51C4">
            <w:pPr>
              <w:jc w:val="both"/>
              <w:rPr>
                <w:rFonts w:ascii="Arial" w:hAnsi="Arial" w:cs="Arial"/>
                <w:sz w:val="24"/>
                <w:szCs w:val="24"/>
              </w:rPr>
            </w:pPr>
            <w:r w:rsidRPr="00B357DF">
              <w:rPr>
                <w:rFonts w:ascii="Arial" w:hAnsi="Arial" w:cs="Arial"/>
                <w:sz w:val="24"/>
                <w:szCs w:val="24"/>
              </w:rPr>
              <w:t>phenomenon by which the EESS accumulation subsystem loses energy in other ways than by</w:t>
            </w:r>
          </w:p>
          <w:p w:rsidR="00FB51C4" w:rsidRPr="00B357DF" w:rsidRDefault="00FB51C4" w:rsidP="00FB51C4">
            <w:pPr>
              <w:jc w:val="both"/>
              <w:rPr>
                <w:rFonts w:ascii="Arial" w:hAnsi="Arial" w:cs="Arial"/>
                <w:sz w:val="24"/>
                <w:szCs w:val="24"/>
              </w:rPr>
            </w:pPr>
            <w:r w:rsidRPr="00B357DF">
              <w:rPr>
                <w:rFonts w:ascii="Arial" w:hAnsi="Arial" w:cs="Arial"/>
                <w:sz w:val="24"/>
                <w:szCs w:val="24"/>
              </w:rPr>
              <w:t>discharge through the primary POC</w:t>
            </w:r>
          </w:p>
          <w:p w:rsidR="0079355A" w:rsidRDefault="0079355A" w:rsidP="00FB51C4">
            <w:pPr>
              <w:jc w:val="both"/>
              <w:rPr>
                <w:rFonts w:ascii="Arial" w:hAnsi="Arial" w:cs="Arial"/>
                <w:sz w:val="20"/>
                <w:szCs w:val="20"/>
              </w:rPr>
            </w:pPr>
          </w:p>
          <w:p w:rsidR="00FB51C4" w:rsidRPr="00FB51C4" w:rsidRDefault="00FB51C4" w:rsidP="00FB51C4">
            <w:pPr>
              <w:jc w:val="both"/>
              <w:rPr>
                <w:rFonts w:ascii="Arial" w:hAnsi="Arial" w:cs="Arial"/>
                <w:sz w:val="20"/>
                <w:szCs w:val="20"/>
              </w:rPr>
            </w:pPr>
            <w:r w:rsidRPr="00FB51C4">
              <w:rPr>
                <w:rFonts w:ascii="Arial" w:hAnsi="Arial" w:cs="Arial"/>
                <w:sz w:val="20"/>
                <w:szCs w:val="20"/>
              </w:rPr>
              <w:t>Note 1 to entry: Joule (J) is the base unit, other units may be chosen for convenience as well (</w:t>
            </w:r>
            <w:proofErr w:type="spellStart"/>
            <w:r w:rsidRPr="00FB51C4">
              <w:rPr>
                <w:rFonts w:ascii="Arial" w:hAnsi="Arial" w:cs="Arial"/>
                <w:sz w:val="20"/>
                <w:szCs w:val="20"/>
              </w:rPr>
              <w:t>KWh</w:t>
            </w:r>
            <w:proofErr w:type="spellEnd"/>
            <w:r w:rsidRPr="00FB51C4">
              <w:rPr>
                <w:rFonts w:ascii="Arial" w:hAnsi="Arial" w:cs="Arial"/>
                <w:sz w:val="20"/>
                <w:szCs w:val="20"/>
              </w:rPr>
              <w:t>, MWh)</w:t>
            </w:r>
          </w:p>
          <w:p w:rsidR="00B357DF" w:rsidRDefault="00B357DF" w:rsidP="00805AF6">
            <w:pPr>
              <w:spacing w:line="276" w:lineRule="auto"/>
              <w:jc w:val="both"/>
              <w:rPr>
                <w:rFonts w:ascii="Arial" w:hAnsi="Arial" w:cs="Arial"/>
                <w:sz w:val="20"/>
                <w:szCs w:val="20"/>
              </w:rPr>
            </w:pPr>
          </w:p>
          <w:p w:rsidR="00FB51C4" w:rsidRPr="00B357DF" w:rsidRDefault="00FB51C4" w:rsidP="00FB51C4">
            <w:pPr>
              <w:jc w:val="both"/>
              <w:rPr>
                <w:rFonts w:ascii="Arial" w:hAnsi="Arial" w:cs="Arial"/>
                <w:sz w:val="24"/>
                <w:szCs w:val="24"/>
              </w:rPr>
            </w:pPr>
            <w:r w:rsidRPr="00B357DF">
              <w:rPr>
                <w:rFonts w:ascii="Arial" w:hAnsi="Arial" w:cs="Arial"/>
                <w:sz w:val="24"/>
                <w:szCs w:val="24"/>
              </w:rPr>
              <w:t>[SOURCE: IEC 60050-482:2004, 482-03-27, modified - T</w:t>
            </w:r>
            <w:r w:rsidR="00B357DF" w:rsidRPr="00B357DF">
              <w:rPr>
                <w:rFonts w:ascii="Arial" w:hAnsi="Arial" w:cs="Arial"/>
                <w:sz w:val="24"/>
                <w:szCs w:val="24"/>
              </w:rPr>
              <w:t xml:space="preserve">he original definition has been </w:t>
            </w:r>
            <w:r w:rsidRPr="00B357DF">
              <w:rPr>
                <w:rFonts w:ascii="Arial" w:hAnsi="Arial" w:cs="Arial"/>
                <w:sz w:val="24"/>
                <w:szCs w:val="24"/>
              </w:rPr>
              <w:t xml:space="preserve">adapted for the EES system and the note has been </w:t>
            </w:r>
            <w:proofErr w:type="gramStart"/>
            <w:r w:rsidRPr="00B357DF">
              <w:rPr>
                <w:rFonts w:ascii="Arial" w:hAnsi="Arial" w:cs="Arial"/>
                <w:sz w:val="24"/>
                <w:szCs w:val="24"/>
              </w:rPr>
              <w:t>replaced ]</w:t>
            </w:r>
            <w:proofErr w:type="gramEnd"/>
          </w:p>
          <w:p w:rsidR="00B357DF" w:rsidRDefault="00B357DF" w:rsidP="00805AF6">
            <w:pPr>
              <w:spacing w:line="276" w:lineRule="auto"/>
              <w:jc w:val="both"/>
              <w:rPr>
                <w:rFonts w:ascii="Arial" w:hAnsi="Arial" w:cs="Arial"/>
                <w:sz w:val="20"/>
                <w:szCs w:val="20"/>
              </w:rPr>
            </w:pPr>
          </w:p>
          <w:p w:rsidR="00FB51C4" w:rsidRPr="00B357DF" w:rsidRDefault="00FB51C4" w:rsidP="00805AF6">
            <w:pPr>
              <w:spacing w:line="276" w:lineRule="auto"/>
              <w:jc w:val="both"/>
              <w:rPr>
                <w:rFonts w:ascii="Arial" w:hAnsi="Arial" w:cs="Arial"/>
                <w:b/>
                <w:sz w:val="24"/>
                <w:szCs w:val="24"/>
              </w:rPr>
            </w:pPr>
            <w:r w:rsidRPr="00B357DF">
              <w:rPr>
                <w:rFonts w:ascii="Arial" w:hAnsi="Arial" w:cs="Arial"/>
                <w:b/>
                <w:sz w:val="24"/>
                <w:szCs w:val="24"/>
              </w:rPr>
              <w:t>4.13</w:t>
            </w:r>
          </w:p>
          <w:p w:rsidR="00FB51C4" w:rsidRPr="00B357DF" w:rsidRDefault="00FB51C4" w:rsidP="00FB51C4">
            <w:pPr>
              <w:jc w:val="both"/>
              <w:rPr>
                <w:rFonts w:ascii="Arial" w:hAnsi="Arial" w:cs="Arial"/>
                <w:b/>
                <w:sz w:val="24"/>
                <w:szCs w:val="24"/>
              </w:rPr>
            </w:pPr>
            <w:r w:rsidRPr="00B357DF">
              <w:rPr>
                <w:rFonts w:ascii="Arial" w:hAnsi="Arial" w:cs="Arial"/>
                <w:b/>
                <w:sz w:val="24"/>
                <w:szCs w:val="24"/>
              </w:rPr>
              <w:t>step response performances</w:t>
            </w:r>
          </w:p>
          <w:p w:rsidR="00FB51C4" w:rsidRPr="00B357DF" w:rsidRDefault="00FB51C4" w:rsidP="00FB51C4">
            <w:pPr>
              <w:jc w:val="both"/>
              <w:rPr>
                <w:rFonts w:ascii="Arial" w:hAnsi="Arial" w:cs="Arial"/>
                <w:sz w:val="24"/>
                <w:szCs w:val="24"/>
              </w:rPr>
            </w:pPr>
            <w:r w:rsidRPr="00B357DF">
              <w:rPr>
                <w:rFonts w:ascii="Arial" w:hAnsi="Arial" w:cs="Arial"/>
                <w:sz w:val="24"/>
                <w:szCs w:val="24"/>
              </w:rPr>
              <w:t>for an EES system step response, duration of the time interval between the instant of the step change of an input variable and the instant when the output variable reaches a specified performance</w:t>
            </w:r>
          </w:p>
          <w:p w:rsidR="00AE16E5" w:rsidRDefault="00AE16E5" w:rsidP="00BB44A0">
            <w:pPr>
              <w:spacing w:line="276" w:lineRule="auto"/>
              <w:jc w:val="both"/>
              <w:rPr>
                <w:rFonts w:ascii="Arial" w:hAnsi="Arial" w:cs="Arial"/>
                <w:sz w:val="20"/>
                <w:szCs w:val="20"/>
              </w:rPr>
            </w:pPr>
          </w:p>
          <w:p w:rsidR="00FB51C4" w:rsidRPr="00FB51C4" w:rsidRDefault="00FB51C4" w:rsidP="00FB51C4">
            <w:pPr>
              <w:jc w:val="both"/>
              <w:rPr>
                <w:rFonts w:ascii="Arial" w:hAnsi="Arial" w:cs="Arial"/>
                <w:sz w:val="20"/>
                <w:szCs w:val="20"/>
              </w:rPr>
            </w:pPr>
            <w:r w:rsidRPr="00FB51C4">
              <w:rPr>
                <w:rFonts w:ascii="Arial" w:hAnsi="Arial" w:cs="Arial"/>
                <w:sz w:val="20"/>
                <w:szCs w:val="20"/>
              </w:rPr>
              <w:t>Note 1 to entry: If the input variable is a set point, the final steady state value in Figure 3) is equal to the set point.</w:t>
            </w:r>
          </w:p>
          <w:p w:rsidR="00FB51C4" w:rsidRDefault="00AE16E5" w:rsidP="00B57068">
            <w:pPr>
              <w:jc w:val="both"/>
              <w:rPr>
                <w:rFonts w:ascii="Arial" w:hAnsi="Arial" w:cs="Arial"/>
                <w:sz w:val="20"/>
                <w:szCs w:val="20"/>
              </w:rPr>
            </w:pPr>
            <w:r>
              <w:rPr>
                <w:rFonts w:ascii="Arial" w:hAnsi="Arial" w:cs="Arial"/>
                <w:sz w:val="20"/>
                <w:szCs w:val="20"/>
              </w:rPr>
              <w:t xml:space="preserve"> </w:t>
            </w:r>
          </w:p>
        </w:tc>
      </w:tr>
    </w:tbl>
    <w:p w:rsidR="00AE16E5" w:rsidRDefault="00AE16E5" w:rsidP="00AE16E5">
      <w:pPr>
        <w:spacing w:after="0" w:line="240" w:lineRule="auto"/>
        <w:jc w:val="both"/>
        <w:rPr>
          <w:rFonts w:ascii="Arial" w:hAnsi="Arial" w:cs="Arial"/>
          <w:sz w:val="20"/>
          <w:szCs w:val="20"/>
        </w:rPr>
      </w:pPr>
    </w:p>
    <w:p w:rsidR="00AE16E5" w:rsidRDefault="00197492" w:rsidP="00AE16E5">
      <w:pPr>
        <w:spacing w:after="0" w:line="240" w:lineRule="auto"/>
        <w:jc w:val="both"/>
        <w:rPr>
          <w:rFonts w:ascii="Arial" w:hAnsi="Arial" w:cs="Arial"/>
          <w:sz w:val="20"/>
          <w:szCs w:val="20"/>
        </w:rPr>
      </w:pPr>
      <w:r>
        <w:rPr>
          <w:noProof/>
        </w:rPr>
        <w:drawing>
          <wp:anchor distT="0" distB="0" distL="63500" distR="63500" simplePos="0" relativeHeight="251656704" behindDoc="1" locked="0" layoutInCell="1" allowOverlap="1" wp14:anchorId="7FBAB69D" wp14:editId="38FC93EE">
            <wp:simplePos x="0" y="0"/>
            <wp:positionH relativeFrom="page">
              <wp:posOffset>1995777</wp:posOffset>
            </wp:positionH>
            <wp:positionV relativeFrom="page">
              <wp:posOffset>7275443</wp:posOffset>
            </wp:positionV>
            <wp:extent cx="3562272" cy="2043486"/>
            <wp:effectExtent l="0" t="0" r="0" b="0"/>
            <wp:wrapNone/>
            <wp:docPr id="7" name="Picture 114" descr="C:\Users\user\AppData\Local\Temp\FineReader12.00\media\image1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user\AppData\Local\Temp\FineReader12.00\media\image113.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78082" cy="2052556"/>
                    </a:xfrm>
                    <a:prstGeom prst="rect">
                      <a:avLst/>
                    </a:prstGeom>
                    <a:noFill/>
                  </pic:spPr>
                </pic:pic>
              </a:graphicData>
            </a:graphic>
            <wp14:sizeRelH relativeFrom="page">
              <wp14:pctWidth>0</wp14:pctWidth>
            </wp14:sizeRelH>
            <wp14:sizeRelV relativeFrom="page">
              <wp14:pctHeight>0</wp14:pctHeight>
            </wp14:sizeRelV>
          </wp:anchor>
        </w:drawing>
      </w:r>
    </w:p>
    <w:p w:rsidR="00AE16E5" w:rsidRDefault="00AE16E5" w:rsidP="00AE16E5">
      <w:pPr>
        <w:spacing w:after="0" w:line="240" w:lineRule="auto"/>
        <w:jc w:val="both"/>
        <w:rPr>
          <w:rFonts w:ascii="Arial" w:hAnsi="Arial" w:cs="Arial"/>
          <w:sz w:val="20"/>
          <w:szCs w:val="20"/>
        </w:rPr>
      </w:pPr>
    </w:p>
    <w:p w:rsidR="00AE16E5" w:rsidRDefault="00AE16E5" w:rsidP="00AE16E5">
      <w:pPr>
        <w:spacing w:after="0" w:line="240" w:lineRule="auto"/>
        <w:jc w:val="both"/>
        <w:rPr>
          <w:rFonts w:ascii="Arial" w:hAnsi="Arial" w:cs="Arial"/>
          <w:sz w:val="20"/>
          <w:szCs w:val="20"/>
        </w:rPr>
      </w:pPr>
    </w:p>
    <w:p w:rsidR="00AE16E5" w:rsidRDefault="00AE16E5" w:rsidP="00AE16E5">
      <w:pPr>
        <w:spacing w:after="0" w:line="240" w:lineRule="auto"/>
        <w:jc w:val="both"/>
        <w:rPr>
          <w:rFonts w:ascii="Arial" w:hAnsi="Arial" w:cs="Arial"/>
          <w:sz w:val="20"/>
          <w:szCs w:val="20"/>
        </w:rPr>
      </w:pPr>
    </w:p>
    <w:p w:rsidR="00AE16E5" w:rsidRDefault="00AE16E5" w:rsidP="00AE16E5">
      <w:pPr>
        <w:spacing w:after="0" w:line="240" w:lineRule="auto"/>
        <w:jc w:val="both"/>
        <w:rPr>
          <w:rFonts w:ascii="Arial" w:hAnsi="Arial" w:cs="Arial"/>
          <w:sz w:val="20"/>
          <w:szCs w:val="20"/>
        </w:rPr>
      </w:pPr>
    </w:p>
    <w:p w:rsidR="00AE16E5" w:rsidRDefault="00AE16E5" w:rsidP="00AE16E5">
      <w:pPr>
        <w:spacing w:after="0" w:line="240" w:lineRule="auto"/>
        <w:jc w:val="both"/>
        <w:rPr>
          <w:rFonts w:ascii="Arial" w:hAnsi="Arial" w:cs="Arial"/>
          <w:sz w:val="20"/>
          <w:szCs w:val="20"/>
        </w:rPr>
      </w:pPr>
    </w:p>
    <w:p w:rsidR="00AE16E5" w:rsidRDefault="00AE16E5" w:rsidP="00AE16E5">
      <w:pPr>
        <w:spacing w:after="0" w:line="240" w:lineRule="auto"/>
        <w:jc w:val="both"/>
        <w:rPr>
          <w:rFonts w:ascii="Arial" w:hAnsi="Arial" w:cs="Arial"/>
          <w:sz w:val="20"/>
          <w:szCs w:val="20"/>
        </w:rPr>
      </w:pPr>
    </w:p>
    <w:p w:rsidR="00AE16E5" w:rsidRDefault="00AE16E5" w:rsidP="00AE16E5">
      <w:pPr>
        <w:spacing w:after="0" w:line="240" w:lineRule="auto"/>
        <w:jc w:val="both"/>
        <w:rPr>
          <w:rFonts w:ascii="Arial" w:hAnsi="Arial" w:cs="Arial"/>
          <w:sz w:val="20"/>
          <w:szCs w:val="20"/>
        </w:rPr>
      </w:pPr>
    </w:p>
    <w:p w:rsidR="00AE16E5" w:rsidRDefault="00AE16E5" w:rsidP="00AE16E5">
      <w:pPr>
        <w:spacing w:after="0" w:line="240" w:lineRule="auto"/>
        <w:jc w:val="both"/>
        <w:rPr>
          <w:rFonts w:ascii="Arial" w:hAnsi="Arial" w:cs="Arial"/>
          <w:sz w:val="20"/>
          <w:szCs w:val="20"/>
        </w:rPr>
      </w:pPr>
    </w:p>
    <w:p w:rsidR="00AE16E5" w:rsidRDefault="00AE16E5" w:rsidP="00AE16E5">
      <w:pPr>
        <w:spacing w:after="0" w:line="240" w:lineRule="auto"/>
        <w:jc w:val="both"/>
        <w:rPr>
          <w:rFonts w:ascii="Arial" w:hAnsi="Arial" w:cs="Arial"/>
          <w:sz w:val="20"/>
          <w:szCs w:val="20"/>
        </w:rPr>
      </w:pPr>
    </w:p>
    <w:p w:rsidR="00AE16E5" w:rsidRDefault="00AE16E5" w:rsidP="00AE16E5">
      <w:pPr>
        <w:spacing w:after="0" w:line="240" w:lineRule="auto"/>
        <w:jc w:val="both"/>
        <w:rPr>
          <w:rFonts w:ascii="Arial" w:hAnsi="Arial" w:cs="Arial"/>
          <w:sz w:val="20"/>
          <w:szCs w:val="20"/>
        </w:rPr>
      </w:pPr>
    </w:p>
    <w:p w:rsidR="00AE16E5" w:rsidRDefault="00AE16E5" w:rsidP="00AE16E5">
      <w:pPr>
        <w:spacing w:after="0" w:line="240" w:lineRule="auto"/>
        <w:jc w:val="both"/>
        <w:rPr>
          <w:rFonts w:ascii="Arial" w:hAnsi="Arial" w:cs="Arial"/>
          <w:sz w:val="20"/>
          <w:szCs w:val="20"/>
        </w:rPr>
      </w:pPr>
    </w:p>
    <w:p w:rsidR="00AE16E5" w:rsidRDefault="00AE16E5" w:rsidP="00AE16E5">
      <w:pPr>
        <w:spacing w:after="0" w:line="240" w:lineRule="auto"/>
        <w:jc w:val="both"/>
        <w:rPr>
          <w:rFonts w:ascii="Arial" w:hAnsi="Arial" w:cs="Arial"/>
          <w:sz w:val="20"/>
          <w:szCs w:val="20"/>
        </w:rPr>
      </w:pPr>
    </w:p>
    <w:p w:rsidR="00AE16E5" w:rsidRDefault="00AE16E5" w:rsidP="00AE16E5">
      <w:pPr>
        <w:spacing w:after="0" w:line="240" w:lineRule="auto"/>
        <w:jc w:val="both"/>
        <w:rPr>
          <w:rFonts w:ascii="Arial" w:hAnsi="Arial" w:cs="Arial"/>
          <w:sz w:val="20"/>
          <w:szCs w:val="20"/>
        </w:rPr>
      </w:pPr>
    </w:p>
    <w:p w:rsidR="00AE16E5" w:rsidRDefault="00AE16E5" w:rsidP="00AE16E5">
      <w:pPr>
        <w:spacing w:after="0" w:line="240" w:lineRule="auto"/>
        <w:jc w:val="both"/>
        <w:rPr>
          <w:rFonts w:ascii="Arial" w:hAnsi="Arial" w:cs="Arial"/>
          <w:sz w:val="20"/>
          <w:szCs w:val="20"/>
        </w:rPr>
      </w:pPr>
    </w:p>
    <w:p w:rsidR="00AE16E5" w:rsidRDefault="00AE16E5" w:rsidP="00AE16E5">
      <w:pPr>
        <w:spacing w:after="0" w:line="240" w:lineRule="auto"/>
        <w:jc w:val="both"/>
        <w:rPr>
          <w:rFonts w:ascii="Arial" w:hAnsi="Arial" w:cs="Arial"/>
          <w:sz w:val="20"/>
          <w:szCs w:val="20"/>
        </w:rPr>
      </w:pPr>
    </w:p>
    <w:p w:rsidR="00AE16E5" w:rsidRDefault="00AE16E5" w:rsidP="00AE16E5">
      <w:pPr>
        <w:spacing w:after="0" w:line="240" w:lineRule="auto"/>
        <w:jc w:val="both"/>
        <w:rPr>
          <w:rFonts w:ascii="Arial" w:hAnsi="Arial" w:cs="Arial"/>
          <w:sz w:val="20"/>
          <w:szCs w:val="20"/>
        </w:rPr>
      </w:pPr>
    </w:p>
    <w:p w:rsidR="00805AF6" w:rsidRDefault="00805AF6" w:rsidP="00AE16E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5239"/>
        <w:gridCol w:w="5217"/>
      </w:tblGrid>
      <w:tr w:rsidR="00ED7D33" w:rsidTr="00ED7D33">
        <w:tc>
          <w:tcPr>
            <w:tcW w:w="5395" w:type="dxa"/>
          </w:tcPr>
          <w:p w:rsidR="00413A05" w:rsidRPr="006C2D83" w:rsidRDefault="00413A05" w:rsidP="00413A05">
            <w:pPr>
              <w:jc w:val="both"/>
              <w:rPr>
                <w:rFonts w:ascii="Arial" w:hAnsi="Arial" w:cs="Arial"/>
                <w:sz w:val="20"/>
                <w:szCs w:val="20"/>
                <w:lang w:val="mn-MN"/>
              </w:rPr>
            </w:pPr>
            <w:r w:rsidRPr="00ED7D33">
              <w:rPr>
                <w:rFonts w:ascii="Arial" w:hAnsi="Arial" w:cs="Arial"/>
                <w:sz w:val="20"/>
                <w:szCs w:val="20"/>
              </w:rPr>
              <w:t xml:space="preserve">x </w:t>
            </w:r>
            <w:r>
              <w:rPr>
                <w:rFonts w:ascii="Arial" w:hAnsi="Arial" w:cs="Arial"/>
                <w:sz w:val="20"/>
                <w:szCs w:val="20"/>
                <w:lang w:val="mn-MN"/>
              </w:rPr>
              <w:t xml:space="preserve">         </w:t>
            </w:r>
            <w:proofErr w:type="spellStart"/>
            <w:r w:rsidRPr="00ED7D33">
              <w:rPr>
                <w:rFonts w:ascii="Arial" w:hAnsi="Arial" w:cs="Arial"/>
                <w:sz w:val="20"/>
                <w:szCs w:val="20"/>
              </w:rPr>
              <w:t>Оролтын</w:t>
            </w:r>
            <w:proofErr w:type="spellEnd"/>
            <w:r w:rsidRPr="00ED7D33">
              <w:rPr>
                <w:rFonts w:ascii="Arial" w:hAnsi="Arial" w:cs="Arial"/>
                <w:sz w:val="20"/>
                <w:szCs w:val="20"/>
              </w:rPr>
              <w:t xml:space="preserve"> </w:t>
            </w:r>
            <w:proofErr w:type="spellStart"/>
            <w:r w:rsidRPr="00ED7D33">
              <w:rPr>
                <w:rFonts w:ascii="Arial" w:hAnsi="Arial" w:cs="Arial"/>
                <w:sz w:val="20"/>
                <w:szCs w:val="20"/>
              </w:rPr>
              <w:t>хувьсагч</w:t>
            </w:r>
            <w:proofErr w:type="spellEnd"/>
            <w:r>
              <w:rPr>
                <w:rFonts w:ascii="Arial" w:hAnsi="Arial" w:cs="Arial"/>
                <w:sz w:val="20"/>
                <w:szCs w:val="20"/>
                <w:lang w:val="mn-MN"/>
              </w:rPr>
              <w:t xml:space="preserve"> утга</w:t>
            </w:r>
          </w:p>
          <w:p w:rsidR="00413A05" w:rsidRPr="00ED7D33" w:rsidRDefault="00413A05" w:rsidP="00413A05">
            <w:pPr>
              <w:jc w:val="both"/>
              <w:rPr>
                <w:rFonts w:ascii="Arial" w:hAnsi="Arial" w:cs="Arial"/>
                <w:sz w:val="20"/>
                <w:szCs w:val="20"/>
              </w:rPr>
            </w:pPr>
            <w:r w:rsidRPr="00ED7D33">
              <w:rPr>
                <w:rFonts w:ascii="Arial" w:hAnsi="Arial" w:cs="Arial"/>
                <w:sz w:val="20"/>
                <w:szCs w:val="20"/>
              </w:rPr>
              <w:t>X</w:t>
            </w:r>
            <w:r w:rsidRPr="006C2D83">
              <w:rPr>
                <w:rFonts w:ascii="Arial" w:hAnsi="Arial" w:cs="Arial"/>
                <w:sz w:val="20"/>
                <w:szCs w:val="20"/>
                <w:vertAlign w:val="subscript"/>
              </w:rPr>
              <w:t>0</w:t>
            </w:r>
            <w:r w:rsidRPr="00ED7D33">
              <w:rPr>
                <w:rFonts w:ascii="Arial" w:hAnsi="Arial" w:cs="Arial"/>
                <w:sz w:val="20"/>
                <w:szCs w:val="20"/>
              </w:rPr>
              <w:t xml:space="preserve"> </w:t>
            </w:r>
            <w:r>
              <w:rPr>
                <w:rFonts w:ascii="Arial" w:hAnsi="Arial" w:cs="Arial"/>
                <w:sz w:val="20"/>
                <w:szCs w:val="20"/>
                <w:lang w:val="mn-MN"/>
              </w:rPr>
              <w:t xml:space="preserve">       </w:t>
            </w:r>
            <w:proofErr w:type="spellStart"/>
            <w:r w:rsidRPr="00ED7D33">
              <w:rPr>
                <w:rFonts w:ascii="Arial" w:hAnsi="Arial" w:cs="Arial"/>
                <w:sz w:val="20"/>
                <w:szCs w:val="20"/>
              </w:rPr>
              <w:t>Оролтын</w:t>
            </w:r>
            <w:proofErr w:type="spellEnd"/>
            <w:r w:rsidRPr="00ED7D33">
              <w:rPr>
                <w:rFonts w:ascii="Arial" w:hAnsi="Arial" w:cs="Arial"/>
                <w:sz w:val="20"/>
                <w:szCs w:val="20"/>
              </w:rPr>
              <w:t xml:space="preserve"> </w:t>
            </w:r>
            <w:proofErr w:type="spellStart"/>
            <w:r w:rsidRPr="00ED7D33">
              <w:rPr>
                <w:rFonts w:ascii="Arial" w:hAnsi="Arial" w:cs="Arial"/>
                <w:sz w:val="20"/>
                <w:szCs w:val="20"/>
              </w:rPr>
              <w:t>хувьсагч</w:t>
            </w:r>
            <w:proofErr w:type="spellEnd"/>
            <w:r>
              <w:rPr>
                <w:rFonts w:ascii="Arial" w:hAnsi="Arial" w:cs="Arial"/>
                <w:sz w:val="20"/>
                <w:szCs w:val="20"/>
                <w:lang w:val="mn-MN"/>
              </w:rPr>
              <w:t xml:space="preserve"> утгын </w:t>
            </w:r>
            <w:proofErr w:type="spellStart"/>
            <w:r w:rsidRPr="00ED7D33">
              <w:rPr>
                <w:rFonts w:ascii="Arial" w:hAnsi="Arial" w:cs="Arial"/>
                <w:sz w:val="20"/>
                <w:szCs w:val="20"/>
              </w:rPr>
              <w:t>анхны</w:t>
            </w:r>
            <w:proofErr w:type="spellEnd"/>
            <w:r w:rsidRPr="00ED7D33">
              <w:rPr>
                <w:rFonts w:ascii="Arial" w:hAnsi="Arial" w:cs="Arial"/>
                <w:sz w:val="20"/>
                <w:szCs w:val="20"/>
              </w:rPr>
              <w:t xml:space="preserve"> </w:t>
            </w:r>
            <w:proofErr w:type="spellStart"/>
            <w:r w:rsidRPr="00ED7D33">
              <w:rPr>
                <w:rFonts w:ascii="Arial" w:hAnsi="Arial" w:cs="Arial"/>
                <w:sz w:val="20"/>
                <w:szCs w:val="20"/>
              </w:rPr>
              <w:t>утга</w:t>
            </w:r>
            <w:proofErr w:type="spellEnd"/>
          </w:p>
          <w:p w:rsidR="00413A05" w:rsidRPr="006C2D83" w:rsidRDefault="00413A05" w:rsidP="00413A05">
            <w:pPr>
              <w:jc w:val="both"/>
              <w:rPr>
                <w:rFonts w:ascii="Arial" w:hAnsi="Arial" w:cs="Arial"/>
                <w:sz w:val="20"/>
                <w:szCs w:val="20"/>
                <w:lang w:val="mn-MN"/>
              </w:rPr>
            </w:pPr>
            <w:r w:rsidRPr="00ED7D33">
              <w:rPr>
                <w:rFonts w:ascii="Arial" w:hAnsi="Arial" w:cs="Arial"/>
                <w:sz w:val="20"/>
                <w:szCs w:val="20"/>
              </w:rPr>
              <w:t xml:space="preserve">y </w:t>
            </w:r>
            <w:r>
              <w:rPr>
                <w:rFonts w:ascii="Arial" w:hAnsi="Arial" w:cs="Arial"/>
                <w:sz w:val="20"/>
                <w:szCs w:val="20"/>
                <w:lang w:val="mn-MN"/>
              </w:rPr>
              <w:t xml:space="preserve">         </w:t>
            </w:r>
            <w:proofErr w:type="spellStart"/>
            <w:r w:rsidRPr="00ED7D33">
              <w:rPr>
                <w:rFonts w:ascii="Arial" w:hAnsi="Arial" w:cs="Arial"/>
                <w:sz w:val="20"/>
                <w:szCs w:val="20"/>
              </w:rPr>
              <w:t>Гаралтын</w:t>
            </w:r>
            <w:proofErr w:type="spellEnd"/>
            <w:r w:rsidRPr="00ED7D33">
              <w:rPr>
                <w:rFonts w:ascii="Arial" w:hAnsi="Arial" w:cs="Arial"/>
                <w:sz w:val="20"/>
                <w:szCs w:val="20"/>
              </w:rPr>
              <w:t xml:space="preserve"> </w:t>
            </w:r>
            <w:proofErr w:type="spellStart"/>
            <w:r w:rsidRPr="00ED7D33">
              <w:rPr>
                <w:rFonts w:ascii="Arial" w:hAnsi="Arial" w:cs="Arial"/>
                <w:sz w:val="20"/>
                <w:szCs w:val="20"/>
              </w:rPr>
              <w:t>хувьсагч</w:t>
            </w:r>
            <w:proofErr w:type="spellEnd"/>
            <w:r>
              <w:rPr>
                <w:rFonts w:ascii="Arial" w:hAnsi="Arial" w:cs="Arial"/>
                <w:sz w:val="20"/>
                <w:szCs w:val="20"/>
                <w:lang w:val="mn-MN"/>
              </w:rPr>
              <w:t xml:space="preserve"> утга</w:t>
            </w:r>
          </w:p>
          <w:p w:rsidR="00413A05" w:rsidRDefault="00413A05" w:rsidP="00413A05">
            <w:pPr>
              <w:jc w:val="both"/>
              <w:rPr>
                <w:rFonts w:ascii="Arial" w:hAnsi="Arial" w:cs="Arial"/>
                <w:sz w:val="20"/>
                <w:szCs w:val="20"/>
                <w:lang w:val="mn-MN"/>
              </w:rPr>
            </w:pPr>
            <w:r w:rsidRPr="00A11B31">
              <w:rPr>
                <w:rFonts w:ascii="Arial" w:hAnsi="Arial" w:cs="Arial"/>
                <w:sz w:val="20"/>
                <w:szCs w:val="20"/>
                <w:lang w:val="mn-MN"/>
              </w:rPr>
              <w:t>Y</w:t>
            </w:r>
            <w:r w:rsidRPr="00A11B31">
              <w:rPr>
                <w:rFonts w:ascii="Arial" w:hAnsi="Arial" w:cs="Arial"/>
                <w:sz w:val="20"/>
                <w:szCs w:val="20"/>
                <w:vertAlign w:val="subscript"/>
                <w:lang w:val="mn-MN"/>
              </w:rPr>
              <w:t>0</w:t>
            </w:r>
            <w:r w:rsidRPr="00A11B31">
              <w:rPr>
                <w:rFonts w:ascii="Arial" w:hAnsi="Arial" w:cs="Arial"/>
                <w:sz w:val="20"/>
                <w:szCs w:val="20"/>
                <w:lang w:val="mn-MN"/>
              </w:rPr>
              <w:t>,Y∞ Тогтвортой -төлөвийн утга</w:t>
            </w:r>
            <w:r>
              <w:rPr>
                <w:rFonts w:ascii="Arial" w:hAnsi="Arial" w:cs="Arial"/>
                <w:sz w:val="20"/>
                <w:szCs w:val="20"/>
                <w:lang w:val="mn-MN"/>
              </w:rPr>
              <w:t xml:space="preserve"> /</w:t>
            </w:r>
            <w:r w:rsidRPr="00A11B31">
              <w:rPr>
                <w:rFonts w:ascii="Arial" w:hAnsi="Arial" w:cs="Arial"/>
                <w:sz w:val="20"/>
                <w:szCs w:val="20"/>
                <w:lang w:val="mn-MN"/>
              </w:rPr>
              <w:t xml:space="preserve">  </w:t>
            </w:r>
            <w:r w:rsidR="00AC39F7">
              <w:rPr>
                <w:rFonts w:ascii="Arial" w:hAnsi="Arial" w:cs="Arial"/>
                <w:sz w:val="20"/>
                <w:szCs w:val="20"/>
                <w:lang w:val="mn-MN"/>
              </w:rPr>
              <w:t>алхаман</w:t>
            </w:r>
            <w:r>
              <w:rPr>
                <w:rFonts w:ascii="Arial" w:hAnsi="Arial" w:cs="Arial"/>
                <w:sz w:val="20"/>
                <w:szCs w:val="20"/>
                <w:lang w:val="mn-MN"/>
              </w:rPr>
              <w:t xml:space="preserve"> </w:t>
            </w:r>
          </w:p>
          <w:p w:rsidR="00413A05" w:rsidRDefault="00413A05" w:rsidP="00413A05">
            <w:pPr>
              <w:jc w:val="both"/>
              <w:rPr>
                <w:rFonts w:ascii="Arial" w:hAnsi="Arial" w:cs="Arial"/>
                <w:sz w:val="20"/>
                <w:szCs w:val="20"/>
                <w:lang w:val="mn-MN"/>
              </w:rPr>
            </w:pPr>
            <w:r>
              <w:rPr>
                <w:rFonts w:ascii="Arial" w:hAnsi="Arial" w:cs="Arial"/>
                <w:sz w:val="20"/>
                <w:szCs w:val="20"/>
                <w:lang w:val="mn-MN"/>
              </w:rPr>
              <w:t xml:space="preserve">           өөрчлөлтийг </w:t>
            </w:r>
            <w:r w:rsidRPr="0019393A">
              <w:rPr>
                <w:rFonts w:ascii="Arial" w:hAnsi="Arial" w:cs="Arial"/>
                <w:sz w:val="20"/>
                <w:szCs w:val="20"/>
                <w:lang w:val="mn-MN"/>
              </w:rPr>
              <w:t xml:space="preserve"> хэрэг</w:t>
            </w:r>
            <w:r>
              <w:rPr>
                <w:rFonts w:ascii="Arial" w:hAnsi="Arial" w:cs="Arial"/>
                <w:sz w:val="20"/>
                <w:szCs w:val="20"/>
                <w:lang w:val="mn-MN"/>
              </w:rPr>
              <w:t>жүүлэхийн</w:t>
            </w:r>
            <w:r w:rsidRPr="0019393A">
              <w:rPr>
                <w:rFonts w:ascii="Arial" w:hAnsi="Arial" w:cs="Arial"/>
                <w:sz w:val="20"/>
                <w:szCs w:val="20"/>
                <w:lang w:val="mn-MN"/>
              </w:rPr>
              <w:t xml:space="preserve"> өмнөх болон </w:t>
            </w:r>
            <w:r>
              <w:rPr>
                <w:rFonts w:ascii="Arial" w:hAnsi="Arial" w:cs="Arial"/>
                <w:sz w:val="20"/>
                <w:szCs w:val="20"/>
                <w:lang w:val="mn-MN"/>
              </w:rPr>
              <w:t xml:space="preserve"> </w:t>
            </w:r>
          </w:p>
          <w:p w:rsidR="00413A05" w:rsidRPr="0019393A" w:rsidRDefault="00413A05" w:rsidP="00413A05">
            <w:pPr>
              <w:jc w:val="both"/>
              <w:rPr>
                <w:rFonts w:ascii="Arial" w:hAnsi="Arial" w:cs="Arial"/>
                <w:sz w:val="20"/>
                <w:szCs w:val="20"/>
                <w:lang w:val="mn-MN"/>
              </w:rPr>
            </w:pPr>
            <w:r>
              <w:rPr>
                <w:rFonts w:ascii="Arial" w:hAnsi="Arial" w:cs="Arial"/>
                <w:sz w:val="20"/>
                <w:szCs w:val="20"/>
                <w:lang w:val="mn-MN"/>
              </w:rPr>
              <w:t xml:space="preserve">           </w:t>
            </w:r>
            <w:r w:rsidRPr="0019393A">
              <w:rPr>
                <w:rFonts w:ascii="Arial" w:hAnsi="Arial" w:cs="Arial"/>
                <w:sz w:val="20"/>
                <w:szCs w:val="20"/>
                <w:lang w:val="mn-MN"/>
              </w:rPr>
              <w:t>дараах</w:t>
            </w:r>
            <w:r>
              <w:rPr>
                <w:rFonts w:ascii="Arial" w:hAnsi="Arial" w:cs="Arial"/>
                <w:sz w:val="20"/>
                <w:szCs w:val="20"/>
                <w:lang w:val="mn-MN"/>
              </w:rPr>
              <w:t>/</w:t>
            </w:r>
            <w:r w:rsidRPr="0019393A">
              <w:rPr>
                <w:rFonts w:ascii="Arial" w:hAnsi="Arial" w:cs="Arial"/>
                <w:sz w:val="20"/>
                <w:szCs w:val="20"/>
                <w:lang w:val="mn-MN"/>
              </w:rPr>
              <w:t xml:space="preserve"> </w:t>
            </w:r>
          </w:p>
          <w:p w:rsidR="00413A05" w:rsidRDefault="00413A05" w:rsidP="00413A05">
            <w:pPr>
              <w:jc w:val="both"/>
              <w:rPr>
                <w:rFonts w:ascii="Arial" w:hAnsi="Arial" w:cs="Arial"/>
                <w:sz w:val="20"/>
                <w:szCs w:val="20"/>
                <w:lang w:val="mn-MN"/>
              </w:rPr>
            </w:pPr>
            <w:r w:rsidRPr="0019393A">
              <w:rPr>
                <w:rFonts w:ascii="Arial" w:hAnsi="Arial" w:cs="Arial"/>
                <w:sz w:val="20"/>
                <w:szCs w:val="20"/>
                <w:lang w:val="mn-MN"/>
              </w:rPr>
              <w:t>y</w:t>
            </w:r>
            <w:r w:rsidRPr="0019393A">
              <w:rPr>
                <w:rFonts w:ascii="Arial" w:hAnsi="Arial" w:cs="Arial"/>
                <w:sz w:val="20"/>
                <w:szCs w:val="20"/>
                <w:vertAlign w:val="subscript"/>
                <w:lang w:val="mn-MN"/>
              </w:rPr>
              <w:t>m</w:t>
            </w:r>
            <w:r w:rsidRPr="0019393A">
              <w:rPr>
                <w:rFonts w:ascii="Arial" w:hAnsi="Arial" w:cs="Arial"/>
                <w:sz w:val="20"/>
                <w:szCs w:val="20"/>
                <w:lang w:val="mn-MN"/>
              </w:rPr>
              <w:t xml:space="preserve">  </w:t>
            </w:r>
            <w:r>
              <w:rPr>
                <w:rFonts w:ascii="Arial" w:hAnsi="Arial" w:cs="Arial"/>
                <w:sz w:val="20"/>
                <w:szCs w:val="20"/>
                <w:lang w:val="mn-MN"/>
              </w:rPr>
              <w:t xml:space="preserve">     </w:t>
            </w:r>
            <w:r w:rsidRPr="0019393A">
              <w:rPr>
                <w:rFonts w:ascii="Arial" w:hAnsi="Arial" w:cs="Arial"/>
                <w:sz w:val="20"/>
                <w:szCs w:val="20"/>
                <w:lang w:val="mn-MN"/>
              </w:rPr>
              <w:t>Overshoot (тогтвортой</w:t>
            </w:r>
            <w:r>
              <w:rPr>
                <w:rFonts w:ascii="Arial" w:hAnsi="Arial" w:cs="Arial"/>
                <w:sz w:val="20"/>
                <w:szCs w:val="20"/>
                <w:lang w:val="mn-MN"/>
              </w:rPr>
              <w:t>-</w:t>
            </w:r>
            <w:r w:rsidRPr="0019393A">
              <w:rPr>
                <w:rFonts w:ascii="Arial" w:hAnsi="Arial" w:cs="Arial"/>
                <w:sz w:val="20"/>
                <w:szCs w:val="20"/>
                <w:lang w:val="mn-MN"/>
              </w:rPr>
              <w:t xml:space="preserve">төлөвийн </w:t>
            </w:r>
            <w:r w:rsidR="00197492" w:rsidRPr="0019393A">
              <w:rPr>
                <w:rFonts w:ascii="Arial" w:hAnsi="Arial" w:cs="Arial"/>
                <w:sz w:val="20"/>
                <w:szCs w:val="20"/>
                <w:lang w:val="mn-MN"/>
              </w:rPr>
              <w:t xml:space="preserve">эцсийн </w:t>
            </w:r>
            <w:r w:rsidRPr="0019393A">
              <w:rPr>
                <w:rFonts w:ascii="Arial" w:hAnsi="Arial" w:cs="Arial"/>
                <w:sz w:val="20"/>
                <w:szCs w:val="20"/>
                <w:lang w:val="mn-MN"/>
              </w:rPr>
              <w:t xml:space="preserve">утгаас </w:t>
            </w:r>
            <w:r>
              <w:rPr>
                <w:rFonts w:ascii="Arial" w:hAnsi="Arial" w:cs="Arial"/>
                <w:sz w:val="20"/>
                <w:szCs w:val="20"/>
                <w:lang w:val="mn-MN"/>
              </w:rPr>
              <w:t xml:space="preserve"> </w:t>
            </w:r>
          </w:p>
          <w:p w:rsidR="00413A05" w:rsidRDefault="00413A05" w:rsidP="00413A05">
            <w:pPr>
              <w:jc w:val="both"/>
              <w:rPr>
                <w:rFonts w:ascii="Arial" w:hAnsi="Arial" w:cs="Arial"/>
                <w:sz w:val="20"/>
                <w:szCs w:val="20"/>
                <w:lang w:val="mn-MN"/>
              </w:rPr>
            </w:pPr>
            <w:r>
              <w:rPr>
                <w:rFonts w:ascii="Arial" w:hAnsi="Arial" w:cs="Arial"/>
                <w:sz w:val="20"/>
                <w:szCs w:val="20"/>
                <w:lang w:val="mn-MN"/>
              </w:rPr>
              <w:t xml:space="preserve">           хазайсан шилжилтийн үеийн </w:t>
            </w:r>
            <w:r w:rsidRPr="0019393A">
              <w:rPr>
                <w:rFonts w:ascii="Arial" w:hAnsi="Arial" w:cs="Arial"/>
                <w:sz w:val="20"/>
                <w:szCs w:val="20"/>
                <w:lang w:val="mn-MN"/>
              </w:rPr>
              <w:t xml:space="preserve"> </w:t>
            </w:r>
            <w:r>
              <w:rPr>
                <w:rFonts w:ascii="Arial" w:hAnsi="Arial" w:cs="Arial"/>
                <w:sz w:val="20"/>
                <w:szCs w:val="20"/>
                <w:lang w:val="mn-MN"/>
              </w:rPr>
              <w:t xml:space="preserve"> </w:t>
            </w:r>
            <w:r w:rsidR="00AC39F7" w:rsidRPr="0019393A">
              <w:rPr>
                <w:rFonts w:ascii="Arial" w:hAnsi="Arial" w:cs="Arial"/>
                <w:sz w:val="20"/>
                <w:szCs w:val="20"/>
                <w:lang w:val="mn-MN"/>
              </w:rPr>
              <w:t>хамгийн их</w:t>
            </w:r>
          </w:p>
          <w:p w:rsidR="00413A05" w:rsidRPr="0019393A" w:rsidRDefault="00413A05" w:rsidP="00413A05">
            <w:pPr>
              <w:jc w:val="both"/>
              <w:rPr>
                <w:rFonts w:ascii="Arial" w:hAnsi="Arial" w:cs="Arial"/>
                <w:sz w:val="20"/>
                <w:szCs w:val="20"/>
                <w:lang w:val="mn-MN"/>
              </w:rPr>
            </w:pPr>
            <w:r>
              <w:rPr>
                <w:rFonts w:ascii="Arial" w:hAnsi="Arial" w:cs="Arial"/>
                <w:sz w:val="20"/>
                <w:szCs w:val="20"/>
                <w:lang w:val="mn-MN"/>
              </w:rPr>
              <w:t xml:space="preserve">            </w:t>
            </w:r>
            <w:r w:rsidRPr="0019393A">
              <w:rPr>
                <w:rFonts w:ascii="Arial" w:hAnsi="Arial" w:cs="Arial"/>
                <w:sz w:val="20"/>
                <w:szCs w:val="20"/>
                <w:lang w:val="mn-MN"/>
              </w:rPr>
              <w:t>хазайлт)</w:t>
            </w:r>
          </w:p>
          <w:p w:rsidR="00413A05" w:rsidRPr="0019393A" w:rsidRDefault="00413A05" w:rsidP="00413A05">
            <w:pPr>
              <w:jc w:val="both"/>
              <w:rPr>
                <w:rFonts w:ascii="Arial" w:hAnsi="Arial" w:cs="Arial"/>
                <w:sz w:val="20"/>
                <w:szCs w:val="20"/>
                <w:lang w:val="mn-MN"/>
              </w:rPr>
            </w:pPr>
            <w:r w:rsidRPr="0019393A">
              <w:rPr>
                <w:rFonts w:ascii="Arial" w:hAnsi="Arial" w:cs="Arial"/>
                <w:sz w:val="20"/>
                <w:szCs w:val="20"/>
                <w:lang w:val="mn-MN"/>
              </w:rPr>
              <w:t>2</w:t>
            </w:r>
            <w:r w:rsidRPr="002B5565">
              <w:rPr>
                <w:rFonts w:ascii="Arial" w:hAnsi="Arial" w:cs="Arial"/>
                <w:sz w:val="20"/>
                <w:szCs w:val="20"/>
              </w:rPr>
              <w:sym w:font="Symbol" w:char="F02A"/>
            </w:r>
            <w:r w:rsidRPr="0019393A">
              <w:rPr>
                <w:rFonts w:ascii="Arial" w:hAnsi="Arial" w:cs="Arial"/>
                <w:sz w:val="20"/>
                <w:szCs w:val="20"/>
                <w:lang w:val="mn-MN"/>
              </w:rPr>
              <w:t>∆y</w:t>
            </w:r>
            <w:r w:rsidRPr="0019393A">
              <w:rPr>
                <w:rFonts w:ascii="Arial" w:hAnsi="Arial" w:cs="Arial"/>
                <w:sz w:val="20"/>
                <w:szCs w:val="20"/>
                <w:vertAlign w:val="subscript"/>
                <w:lang w:val="mn-MN"/>
              </w:rPr>
              <w:t>s</w:t>
            </w:r>
            <w:r w:rsidRPr="0019393A">
              <w:rPr>
                <w:rFonts w:ascii="Arial" w:hAnsi="Arial" w:cs="Arial"/>
                <w:sz w:val="20"/>
                <w:szCs w:val="20"/>
                <w:lang w:val="mn-MN"/>
              </w:rPr>
              <w:t xml:space="preserve">  </w:t>
            </w:r>
            <w:r>
              <w:rPr>
                <w:rFonts w:ascii="Arial" w:hAnsi="Arial" w:cs="Arial"/>
                <w:sz w:val="20"/>
                <w:szCs w:val="20"/>
                <w:lang w:val="mn-MN"/>
              </w:rPr>
              <w:t>Тогтоосон</w:t>
            </w:r>
            <w:r w:rsidRPr="0019393A">
              <w:rPr>
                <w:rFonts w:ascii="Arial" w:hAnsi="Arial" w:cs="Arial"/>
                <w:sz w:val="20"/>
                <w:szCs w:val="20"/>
                <w:lang w:val="mn-MN"/>
              </w:rPr>
              <w:t xml:space="preserve"> хүлцлийн хязгаар</w:t>
            </w:r>
          </w:p>
          <w:p w:rsidR="00413A05" w:rsidRPr="0019393A" w:rsidRDefault="00413A05" w:rsidP="00413A05">
            <w:pPr>
              <w:jc w:val="both"/>
              <w:rPr>
                <w:rFonts w:ascii="Arial" w:hAnsi="Arial" w:cs="Arial"/>
                <w:sz w:val="20"/>
                <w:szCs w:val="20"/>
                <w:lang w:val="mn-MN"/>
              </w:rPr>
            </w:pPr>
            <w:r w:rsidRPr="0019393A">
              <w:rPr>
                <w:rFonts w:ascii="Arial" w:hAnsi="Arial" w:cs="Arial"/>
                <w:sz w:val="20"/>
                <w:szCs w:val="20"/>
                <w:lang w:val="mn-MN"/>
              </w:rPr>
              <w:t>T</w:t>
            </w:r>
            <w:r w:rsidRPr="0019393A">
              <w:rPr>
                <w:rFonts w:ascii="Arial" w:hAnsi="Arial" w:cs="Arial"/>
                <w:sz w:val="20"/>
                <w:szCs w:val="20"/>
                <w:vertAlign w:val="subscript"/>
                <w:lang w:val="mn-MN"/>
              </w:rPr>
              <w:t>SR</w:t>
            </w:r>
            <w:r w:rsidRPr="0019393A">
              <w:rPr>
                <w:rFonts w:ascii="Arial" w:hAnsi="Arial" w:cs="Arial"/>
                <w:sz w:val="20"/>
                <w:szCs w:val="20"/>
                <w:lang w:val="mn-MN"/>
              </w:rPr>
              <w:t xml:space="preserve"> </w:t>
            </w:r>
            <w:r>
              <w:rPr>
                <w:rFonts w:ascii="Arial" w:hAnsi="Arial" w:cs="Arial"/>
                <w:sz w:val="20"/>
                <w:szCs w:val="20"/>
                <w:lang w:val="mn-MN"/>
              </w:rPr>
              <w:t xml:space="preserve">     </w:t>
            </w:r>
            <w:r w:rsidR="00AC39F7">
              <w:rPr>
                <w:rFonts w:ascii="Arial" w:hAnsi="Arial" w:cs="Arial"/>
                <w:sz w:val="20"/>
                <w:szCs w:val="20"/>
                <w:lang w:val="mn-MN"/>
              </w:rPr>
              <w:t>алхам</w:t>
            </w:r>
            <w:r w:rsidR="00197492">
              <w:rPr>
                <w:rFonts w:ascii="Arial" w:hAnsi="Arial" w:cs="Arial"/>
                <w:sz w:val="20"/>
                <w:szCs w:val="20"/>
                <w:lang w:val="mn-MN"/>
              </w:rPr>
              <w:t>ын</w:t>
            </w:r>
            <w:r w:rsidRPr="0019393A">
              <w:rPr>
                <w:rFonts w:ascii="Arial" w:hAnsi="Arial" w:cs="Arial"/>
                <w:sz w:val="20"/>
                <w:szCs w:val="20"/>
                <w:lang w:val="mn-MN"/>
              </w:rPr>
              <w:t xml:space="preserve"> хариу</w:t>
            </w:r>
            <w:r>
              <w:rPr>
                <w:rFonts w:ascii="Arial" w:hAnsi="Arial" w:cs="Arial"/>
                <w:sz w:val="20"/>
                <w:szCs w:val="20"/>
                <w:lang w:val="mn-MN"/>
              </w:rPr>
              <w:t xml:space="preserve"> үйлдлийн</w:t>
            </w:r>
            <w:r w:rsidRPr="0019393A">
              <w:rPr>
                <w:rFonts w:ascii="Arial" w:hAnsi="Arial" w:cs="Arial"/>
                <w:sz w:val="20"/>
                <w:szCs w:val="20"/>
                <w:lang w:val="mn-MN"/>
              </w:rPr>
              <w:t xml:space="preserve"> хугацаа</w:t>
            </w:r>
          </w:p>
          <w:p w:rsidR="00413A05" w:rsidRPr="0019393A" w:rsidRDefault="00413A05" w:rsidP="00413A05">
            <w:pPr>
              <w:jc w:val="both"/>
              <w:rPr>
                <w:rFonts w:ascii="Arial" w:hAnsi="Arial" w:cs="Arial"/>
                <w:sz w:val="20"/>
                <w:szCs w:val="20"/>
                <w:lang w:val="mn-MN"/>
              </w:rPr>
            </w:pPr>
            <w:r w:rsidRPr="0019393A">
              <w:rPr>
                <w:rFonts w:ascii="Arial" w:hAnsi="Arial" w:cs="Arial"/>
                <w:sz w:val="20"/>
                <w:szCs w:val="20"/>
                <w:lang w:val="mn-MN"/>
              </w:rPr>
              <w:t>T</w:t>
            </w:r>
            <w:r w:rsidRPr="0019393A">
              <w:rPr>
                <w:rFonts w:ascii="Arial" w:hAnsi="Arial" w:cs="Arial"/>
                <w:sz w:val="20"/>
                <w:szCs w:val="20"/>
                <w:vertAlign w:val="subscript"/>
                <w:lang w:val="mn-MN"/>
              </w:rPr>
              <w:t>S</w:t>
            </w:r>
            <w:r w:rsidRPr="0019393A">
              <w:rPr>
                <w:rFonts w:ascii="Arial" w:hAnsi="Arial" w:cs="Arial"/>
                <w:sz w:val="20"/>
                <w:szCs w:val="20"/>
                <w:lang w:val="mn-MN"/>
              </w:rPr>
              <w:t xml:space="preserve"> </w:t>
            </w:r>
            <w:r>
              <w:rPr>
                <w:rFonts w:ascii="Arial" w:hAnsi="Arial" w:cs="Arial"/>
                <w:sz w:val="20"/>
                <w:szCs w:val="20"/>
                <w:lang w:val="mn-MN"/>
              </w:rPr>
              <w:t xml:space="preserve">      </w:t>
            </w:r>
            <w:r w:rsidRPr="0019393A">
              <w:rPr>
                <w:rFonts w:ascii="Arial" w:hAnsi="Arial" w:cs="Arial"/>
                <w:sz w:val="20"/>
                <w:szCs w:val="20"/>
                <w:lang w:val="mn-MN"/>
              </w:rPr>
              <w:t>То</w:t>
            </w:r>
            <w:r w:rsidR="00692BD6">
              <w:rPr>
                <w:rFonts w:ascii="Arial" w:hAnsi="Arial" w:cs="Arial"/>
                <w:sz w:val="20"/>
                <w:szCs w:val="20"/>
                <w:lang w:val="mn-MN"/>
              </w:rPr>
              <w:t>гтворжилтын</w:t>
            </w:r>
            <w:r w:rsidRPr="0019393A">
              <w:rPr>
                <w:rFonts w:ascii="Arial" w:hAnsi="Arial" w:cs="Arial"/>
                <w:sz w:val="20"/>
                <w:szCs w:val="20"/>
                <w:lang w:val="mn-MN"/>
              </w:rPr>
              <w:t xml:space="preserve"> хугацаа</w:t>
            </w:r>
          </w:p>
          <w:p w:rsidR="00413A05" w:rsidRPr="00692BD6" w:rsidRDefault="00413A05" w:rsidP="00413A05">
            <w:pPr>
              <w:jc w:val="both"/>
              <w:rPr>
                <w:rFonts w:ascii="Arial" w:hAnsi="Arial" w:cs="Arial"/>
                <w:sz w:val="20"/>
                <w:szCs w:val="20"/>
                <w:lang w:val="mn-MN"/>
              </w:rPr>
            </w:pPr>
            <w:r w:rsidRPr="0019393A">
              <w:rPr>
                <w:rFonts w:ascii="Arial" w:hAnsi="Arial" w:cs="Arial"/>
                <w:sz w:val="20"/>
                <w:szCs w:val="20"/>
                <w:lang w:val="mn-MN"/>
              </w:rPr>
              <w:t>T</w:t>
            </w:r>
            <w:r w:rsidRPr="0019393A">
              <w:rPr>
                <w:rFonts w:ascii="Arial" w:hAnsi="Arial" w:cs="Arial"/>
                <w:sz w:val="20"/>
                <w:szCs w:val="20"/>
                <w:vertAlign w:val="subscript"/>
                <w:lang w:val="mn-MN"/>
              </w:rPr>
              <w:t>t</w:t>
            </w:r>
            <w:r w:rsidRPr="0019393A">
              <w:rPr>
                <w:rFonts w:ascii="Arial" w:hAnsi="Arial" w:cs="Arial"/>
                <w:sz w:val="20"/>
                <w:szCs w:val="20"/>
                <w:lang w:val="mn-MN"/>
              </w:rPr>
              <w:t xml:space="preserve"> </w:t>
            </w:r>
            <w:r>
              <w:rPr>
                <w:rFonts w:ascii="Arial" w:hAnsi="Arial" w:cs="Arial"/>
                <w:sz w:val="20"/>
                <w:szCs w:val="20"/>
                <w:lang w:val="mn-MN"/>
              </w:rPr>
              <w:t xml:space="preserve">       </w:t>
            </w:r>
            <w:r w:rsidR="00692BD6">
              <w:rPr>
                <w:rFonts w:ascii="Arial" w:hAnsi="Arial" w:cs="Arial"/>
                <w:sz w:val="20"/>
                <w:szCs w:val="20"/>
                <w:lang w:val="mn-MN"/>
              </w:rPr>
              <w:t>Түр з</w:t>
            </w:r>
            <w:r>
              <w:rPr>
                <w:rFonts w:ascii="Arial" w:hAnsi="Arial" w:cs="Arial"/>
                <w:sz w:val="20"/>
                <w:szCs w:val="20"/>
                <w:lang w:val="mn-MN"/>
              </w:rPr>
              <w:t>огсолтын</w:t>
            </w:r>
            <w:r w:rsidRPr="0019393A">
              <w:rPr>
                <w:rFonts w:ascii="Arial" w:hAnsi="Arial" w:cs="Arial"/>
                <w:sz w:val="20"/>
                <w:szCs w:val="20"/>
                <w:lang w:val="mn-MN"/>
              </w:rPr>
              <w:t xml:space="preserve"> </w:t>
            </w:r>
            <w:r w:rsidR="00692BD6">
              <w:rPr>
                <w:rFonts w:ascii="Arial" w:hAnsi="Arial" w:cs="Arial"/>
                <w:sz w:val="20"/>
                <w:szCs w:val="20"/>
                <w:lang w:val="mn-MN"/>
              </w:rPr>
              <w:t>хугацаа</w:t>
            </w:r>
          </w:p>
          <w:p w:rsidR="00413A05" w:rsidRPr="00D76DF7" w:rsidRDefault="00413A05" w:rsidP="00413A05">
            <w:pPr>
              <w:jc w:val="both"/>
              <w:rPr>
                <w:rFonts w:ascii="Arial" w:hAnsi="Arial" w:cs="Arial"/>
                <w:sz w:val="20"/>
                <w:szCs w:val="20"/>
                <w:highlight w:val="yellow"/>
                <w:lang w:val="mn-MN"/>
              </w:rPr>
            </w:pPr>
            <w:r w:rsidRPr="0019393A">
              <w:rPr>
                <w:rFonts w:ascii="Arial" w:hAnsi="Arial" w:cs="Arial"/>
                <w:sz w:val="20"/>
                <w:szCs w:val="20"/>
                <w:lang w:val="mn-MN"/>
              </w:rPr>
              <w:t xml:space="preserve">a </w:t>
            </w:r>
            <w:r>
              <w:rPr>
                <w:rFonts w:ascii="Arial" w:hAnsi="Arial" w:cs="Arial"/>
                <w:sz w:val="20"/>
                <w:szCs w:val="20"/>
                <w:lang w:val="mn-MN"/>
              </w:rPr>
              <w:t xml:space="preserve">        </w:t>
            </w:r>
            <w:r w:rsidR="00E50B64">
              <w:rPr>
                <w:rFonts w:ascii="Arial" w:hAnsi="Arial" w:cs="Arial"/>
                <w:sz w:val="20"/>
                <w:szCs w:val="20"/>
                <w:lang w:val="mn-MN"/>
              </w:rPr>
              <w:t>Давтагдмал</w:t>
            </w:r>
            <w:r w:rsidRPr="0019393A">
              <w:rPr>
                <w:rFonts w:ascii="Arial" w:hAnsi="Arial" w:cs="Arial"/>
                <w:sz w:val="20"/>
                <w:szCs w:val="20"/>
                <w:highlight w:val="yellow"/>
                <w:lang w:val="mn-MN"/>
              </w:rPr>
              <w:t xml:space="preserve"> </w:t>
            </w:r>
            <w:r w:rsidR="00692BD6">
              <w:rPr>
                <w:rFonts w:ascii="Arial" w:hAnsi="Arial" w:cs="Arial"/>
                <w:sz w:val="20"/>
                <w:szCs w:val="20"/>
                <w:highlight w:val="yellow"/>
                <w:lang w:val="mn-MN"/>
              </w:rPr>
              <w:t>төлөв</w:t>
            </w:r>
            <w:r w:rsidR="00E50B64">
              <w:rPr>
                <w:rFonts w:ascii="Arial" w:hAnsi="Arial" w:cs="Arial"/>
                <w:sz w:val="20"/>
                <w:szCs w:val="20"/>
                <w:highlight w:val="yellow"/>
                <w:lang w:val="mn-MN"/>
              </w:rPr>
              <w:t>ийн</w:t>
            </w:r>
            <w:r w:rsidRPr="00D76DF7">
              <w:rPr>
                <w:rFonts w:ascii="Arial" w:hAnsi="Arial" w:cs="Arial"/>
                <w:sz w:val="20"/>
                <w:szCs w:val="20"/>
                <w:highlight w:val="yellow"/>
                <w:lang w:val="mn-MN"/>
              </w:rPr>
              <w:t xml:space="preserve"> хувьд</w:t>
            </w:r>
          </w:p>
          <w:p w:rsidR="00413A05" w:rsidRPr="0019393A" w:rsidRDefault="00413A05" w:rsidP="00413A05">
            <w:pPr>
              <w:jc w:val="both"/>
              <w:rPr>
                <w:rFonts w:ascii="Arial" w:hAnsi="Arial" w:cs="Arial"/>
                <w:sz w:val="20"/>
                <w:szCs w:val="20"/>
                <w:lang w:val="mn-MN"/>
              </w:rPr>
            </w:pPr>
            <w:r w:rsidRPr="0019393A">
              <w:rPr>
                <w:rFonts w:ascii="Arial" w:hAnsi="Arial" w:cs="Arial"/>
                <w:sz w:val="20"/>
                <w:szCs w:val="20"/>
                <w:highlight w:val="yellow"/>
                <w:lang w:val="mn-MN"/>
              </w:rPr>
              <w:t xml:space="preserve">b </w:t>
            </w:r>
            <w:r w:rsidRPr="00D76DF7">
              <w:rPr>
                <w:rFonts w:ascii="Arial" w:hAnsi="Arial" w:cs="Arial"/>
                <w:sz w:val="20"/>
                <w:szCs w:val="20"/>
                <w:highlight w:val="yellow"/>
                <w:lang w:val="mn-MN"/>
              </w:rPr>
              <w:t xml:space="preserve">        </w:t>
            </w:r>
            <w:r w:rsidR="00E50B64">
              <w:rPr>
                <w:rFonts w:ascii="Arial" w:hAnsi="Arial" w:cs="Arial"/>
                <w:sz w:val="20"/>
                <w:szCs w:val="20"/>
                <w:lang w:val="mn-MN"/>
              </w:rPr>
              <w:t>Давтагдмал</w:t>
            </w:r>
            <w:r w:rsidRPr="00D76DF7">
              <w:rPr>
                <w:rFonts w:ascii="Arial" w:hAnsi="Arial" w:cs="Arial"/>
                <w:sz w:val="20"/>
                <w:szCs w:val="20"/>
                <w:highlight w:val="yellow"/>
                <w:lang w:val="mn-MN"/>
              </w:rPr>
              <w:t xml:space="preserve"> бус</w:t>
            </w:r>
            <w:r w:rsidRPr="0019393A">
              <w:rPr>
                <w:rFonts w:ascii="Arial" w:hAnsi="Arial" w:cs="Arial"/>
                <w:sz w:val="20"/>
                <w:szCs w:val="20"/>
                <w:highlight w:val="yellow"/>
                <w:lang w:val="mn-MN"/>
              </w:rPr>
              <w:t xml:space="preserve"> </w:t>
            </w:r>
            <w:r w:rsidR="00E50B64">
              <w:rPr>
                <w:rFonts w:ascii="Arial" w:hAnsi="Arial" w:cs="Arial"/>
                <w:sz w:val="20"/>
                <w:szCs w:val="20"/>
                <w:highlight w:val="yellow"/>
                <w:lang w:val="mn-MN"/>
              </w:rPr>
              <w:t>төлөвийн</w:t>
            </w:r>
            <w:r w:rsidRPr="0019393A">
              <w:rPr>
                <w:rFonts w:ascii="Arial" w:hAnsi="Arial" w:cs="Arial"/>
                <w:sz w:val="20"/>
                <w:szCs w:val="20"/>
                <w:highlight w:val="yellow"/>
                <w:lang w:val="mn-MN"/>
              </w:rPr>
              <w:t xml:space="preserve"> хувьд</w:t>
            </w:r>
          </w:p>
          <w:p w:rsidR="00ED7D33" w:rsidRPr="0019393A" w:rsidRDefault="00ED7D33" w:rsidP="00413A05">
            <w:pPr>
              <w:jc w:val="both"/>
              <w:rPr>
                <w:rFonts w:ascii="Arial" w:hAnsi="Arial" w:cs="Arial"/>
                <w:sz w:val="20"/>
                <w:szCs w:val="20"/>
                <w:lang w:val="mn-MN"/>
              </w:rPr>
            </w:pPr>
          </w:p>
        </w:tc>
        <w:tc>
          <w:tcPr>
            <w:tcW w:w="5395" w:type="dxa"/>
          </w:tcPr>
          <w:p w:rsidR="00413A05" w:rsidRPr="002B5565" w:rsidRDefault="00413A05" w:rsidP="00413A05">
            <w:pPr>
              <w:jc w:val="both"/>
              <w:rPr>
                <w:rFonts w:ascii="Arial" w:hAnsi="Arial" w:cs="Arial"/>
                <w:sz w:val="20"/>
                <w:szCs w:val="20"/>
              </w:rPr>
            </w:pPr>
            <w:r w:rsidRPr="002B5565">
              <w:rPr>
                <w:rFonts w:ascii="Arial" w:hAnsi="Arial" w:cs="Arial"/>
                <w:sz w:val="20"/>
                <w:szCs w:val="20"/>
              </w:rPr>
              <w:t>x         Input variable</w:t>
            </w:r>
          </w:p>
          <w:p w:rsidR="00413A05" w:rsidRPr="002B5565" w:rsidRDefault="00413A05" w:rsidP="00413A05">
            <w:pPr>
              <w:jc w:val="both"/>
              <w:rPr>
                <w:rFonts w:ascii="Arial" w:hAnsi="Arial" w:cs="Arial"/>
                <w:sz w:val="20"/>
                <w:szCs w:val="20"/>
              </w:rPr>
            </w:pPr>
            <w:r w:rsidRPr="002B5565">
              <w:rPr>
                <w:rFonts w:ascii="Arial" w:hAnsi="Arial" w:cs="Arial"/>
                <w:sz w:val="20"/>
                <w:szCs w:val="20"/>
              </w:rPr>
              <w:t>X</w:t>
            </w:r>
            <w:r w:rsidRPr="002B5565">
              <w:rPr>
                <w:rFonts w:ascii="Arial" w:hAnsi="Arial" w:cs="Arial"/>
                <w:sz w:val="20"/>
                <w:szCs w:val="20"/>
                <w:vertAlign w:val="subscript"/>
              </w:rPr>
              <w:t>0</w:t>
            </w:r>
            <w:r w:rsidRPr="002B5565">
              <w:rPr>
                <w:rFonts w:ascii="Arial" w:hAnsi="Arial" w:cs="Arial"/>
                <w:sz w:val="20"/>
                <w:szCs w:val="20"/>
              </w:rPr>
              <w:t xml:space="preserve">       Initial value of the input variable</w:t>
            </w:r>
          </w:p>
          <w:p w:rsidR="00413A05" w:rsidRPr="002B5565" w:rsidRDefault="00413A05" w:rsidP="00413A05">
            <w:pPr>
              <w:jc w:val="both"/>
              <w:rPr>
                <w:rFonts w:ascii="Arial" w:hAnsi="Arial" w:cs="Arial"/>
                <w:sz w:val="20"/>
                <w:szCs w:val="20"/>
              </w:rPr>
            </w:pPr>
            <w:r w:rsidRPr="002B5565">
              <w:rPr>
                <w:rFonts w:ascii="Arial" w:hAnsi="Arial" w:cs="Arial"/>
                <w:sz w:val="20"/>
                <w:szCs w:val="20"/>
              </w:rPr>
              <w:t>y         Output variable</w:t>
            </w:r>
          </w:p>
          <w:p w:rsidR="00413A05" w:rsidRDefault="00413A05" w:rsidP="00413A05">
            <w:pPr>
              <w:jc w:val="both"/>
              <w:rPr>
                <w:rFonts w:ascii="Arial" w:hAnsi="Arial" w:cs="Arial"/>
                <w:sz w:val="20"/>
                <w:szCs w:val="20"/>
                <w:lang w:val="mn-MN"/>
              </w:rPr>
            </w:pPr>
            <w:r w:rsidRPr="002B5565">
              <w:rPr>
                <w:rFonts w:ascii="Arial" w:hAnsi="Arial" w:cs="Arial"/>
                <w:sz w:val="20"/>
                <w:szCs w:val="20"/>
              </w:rPr>
              <w:t>Y</w:t>
            </w:r>
            <w:proofErr w:type="gramStart"/>
            <w:r w:rsidRPr="002B5565">
              <w:rPr>
                <w:rFonts w:ascii="Arial" w:hAnsi="Arial" w:cs="Arial"/>
                <w:sz w:val="20"/>
                <w:szCs w:val="20"/>
                <w:vertAlign w:val="subscript"/>
              </w:rPr>
              <w:t>0</w:t>
            </w:r>
            <w:r w:rsidRPr="002B5565">
              <w:rPr>
                <w:rFonts w:ascii="Arial" w:hAnsi="Arial" w:cs="Arial"/>
                <w:sz w:val="20"/>
                <w:szCs w:val="20"/>
              </w:rPr>
              <w:t>,Y</w:t>
            </w:r>
            <w:proofErr w:type="gramEnd"/>
            <w:r w:rsidRPr="002B5565">
              <w:rPr>
                <w:rFonts w:ascii="Arial" w:hAnsi="Arial" w:cs="Arial"/>
                <w:sz w:val="20"/>
                <w:szCs w:val="20"/>
                <w:vertAlign w:val="subscript"/>
              </w:rPr>
              <w:t>∞</w:t>
            </w:r>
            <w:r w:rsidRPr="002B5565">
              <w:rPr>
                <w:rFonts w:ascii="Arial" w:hAnsi="Arial" w:cs="Arial"/>
                <w:sz w:val="20"/>
                <w:szCs w:val="20"/>
              </w:rPr>
              <w:t xml:space="preserve"> </w:t>
            </w:r>
            <w:r>
              <w:rPr>
                <w:rFonts w:ascii="Arial" w:hAnsi="Arial" w:cs="Arial"/>
                <w:sz w:val="20"/>
                <w:szCs w:val="20"/>
              </w:rPr>
              <w:t xml:space="preserve"> </w:t>
            </w:r>
            <w:r w:rsidRPr="002B5565">
              <w:rPr>
                <w:rFonts w:ascii="Arial" w:hAnsi="Arial" w:cs="Arial"/>
                <w:sz w:val="20"/>
                <w:szCs w:val="20"/>
              </w:rPr>
              <w:t>Steady- state value before</w:t>
            </w:r>
            <w:r>
              <w:rPr>
                <w:rFonts w:ascii="Arial" w:hAnsi="Arial" w:cs="Arial"/>
                <w:sz w:val="20"/>
                <w:szCs w:val="20"/>
                <w:lang w:val="mn-MN"/>
              </w:rPr>
              <w:t xml:space="preserve"> </w:t>
            </w:r>
            <w:r w:rsidRPr="002B5565">
              <w:rPr>
                <w:rFonts w:ascii="Arial" w:hAnsi="Arial" w:cs="Arial"/>
                <w:sz w:val="20"/>
                <w:szCs w:val="20"/>
              </w:rPr>
              <w:t xml:space="preserve">and after application of </w:t>
            </w:r>
            <w:r>
              <w:rPr>
                <w:rFonts w:ascii="Arial" w:hAnsi="Arial" w:cs="Arial"/>
                <w:sz w:val="20"/>
                <w:szCs w:val="20"/>
                <w:lang w:val="mn-MN"/>
              </w:rPr>
              <w:t xml:space="preserve"> </w:t>
            </w:r>
          </w:p>
          <w:p w:rsidR="00413A05" w:rsidRPr="002B5565" w:rsidRDefault="00413A05" w:rsidP="00413A05">
            <w:pPr>
              <w:jc w:val="both"/>
              <w:rPr>
                <w:rFonts w:ascii="Arial" w:hAnsi="Arial" w:cs="Arial"/>
                <w:sz w:val="20"/>
                <w:szCs w:val="20"/>
              </w:rPr>
            </w:pPr>
            <w:r>
              <w:rPr>
                <w:rFonts w:ascii="Arial" w:hAnsi="Arial" w:cs="Arial"/>
                <w:sz w:val="20"/>
                <w:szCs w:val="20"/>
                <w:lang w:val="mn-MN"/>
              </w:rPr>
              <w:t xml:space="preserve">           </w:t>
            </w:r>
            <w:r w:rsidRPr="002B5565">
              <w:rPr>
                <w:rFonts w:ascii="Arial" w:hAnsi="Arial" w:cs="Arial"/>
                <w:sz w:val="20"/>
                <w:szCs w:val="20"/>
              </w:rPr>
              <w:t>the step</w:t>
            </w:r>
          </w:p>
          <w:p w:rsidR="00413A05" w:rsidRDefault="00413A05" w:rsidP="00413A05">
            <w:pPr>
              <w:jc w:val="both"/>
              <w:rPr>
                <w:rFonts w:ascii="Arial" w:hAnsi="Arial" w:cs="Arial"/>
                <w:sz w:val="20"/>
                <w:szCs w:val="20"/>
              </w:rPr>
            </w:pPr>
          </w:p>
          <w:p w:rsidR="00413A05" w:rsidRDefault="00413A05" w:rsidP="00413A05">
            <w:pPr>
              <w:jc w:val="both"/>
              <w:rPr>
                <w:rFonts w:ascii="Arial" w:hAnsi="Arial" w:cs="Arial"/>
                <w:sz w:val="20"/>
                <w:szCs w:val="20"/>
                <w:lang w:val="mn-MN"/>
              </w:rPr>
            </w:pPr>
            <w:proofErr w:type="spellStart"/>
            <w:r w:rsidRPr="002B5565">
              <w:rPr>
                <w:rFonts w:ascii="Arial" w:hAnsi="Arial" w:cs="Arial"/>
                <w:sz w:val="20"/>
                <w:szCs w:val="20"/>
              </w:rPr>
              <w:t>y</w:t>
            </w:r>
            <w:r w:rsidRPr="002B5565">
              <w:rPr>
                <w:rFonts w:ascii="Arial" w:hAnsi="Arial" w:cs="Arial"/>
                <w:sz w:val="20"/>
                <w:szCs w:val="20"/>
                <w:vertAlign w:val="subscript"/>
              </w:rPr>
              <w:t>m</w:t>
            </w:r>
            <w:proofErr w:type="spellEnd"/>
            <w:r>
              <w:rPr>
                <w:rFonts w:ascii="Arial" w:hAnsi="Arial" w:cs="Arial"/>
                <w:sz w:val="20"/>
                <w:szCs w:val="20"/>
              </w:rPr>
              <w:t xml:space="preserve">       Overshoot (maximum transient deviation from the </w:t>
            </w:r>
            <w:r>
              <w:rPr>
                <w:rFonts w:ascii="Arial" w:hAnsi="Arial" w:cs="Arial"/>
                <w:sz w:val="20"/>
                <w:szCs w:val="20"/>
                <w:lang w:val="mn-MN"/>
              </w:rPr>
              <w:t xml:space="preserve"> </w:t>
            </w:r>
          </w:p>
          <w:p w:rsidR="00413A05" w:rsidRPr="002B5565" w:rsidRDefault="00413A05" w:rsidP="00413A05">
            <w:pPr>
              <w:jc w:val="both"/>
              <w:rPr>
                <w:rFonts w:ascii="Arial" w:hAnsi="Arial" w:cs="Arial"/>
                <w:sz w:val="20"/>
                <w:szCs w:val="20"/>
              </w:rPr>
            </w:pPr>
            <w:r>
              <w:rPr>
                <w:rFonts w:ascii="Arial" w:hAnsi="Arial" w:cs="Arial"/>
                <w:sz w:val="20"/>
                <w:szCs w:val="20"/>
                <w:lang w:val="mn-MN"/>
              </w:rPr>
              <w:t xml:space="preserve">           </w:t>
            </w:r>
            <w:r>
              <w:rPr>
                <w:rFonts w:ascii="Arial" w:hAnsi="Arial" w:cs="Arial"/>
                <w:sz w:val="20"/>
                <w:szCs w:val="20"/>
              </w:rPr>
              <w:t>final steady-state value)</w:t>
            </w:r>
          </w:p>
          <w:p w:rsidR="00413A05" w:rsidRDefault="00413A05" w:rsidP="00413A05">
            <w:pPr>
              <w:jc w:val="both"/>
              <w:rPr>
                <w:rFonts w:ascii="Arial" w:hAnsi="Arial" w:cs="Arial"/>
                <w:sz w:val="20"/>
                <w:szCs w:val="20"/>
              </w:rPr>
            </w:pPr>
          </w:p>
          <w:p w:rsidR="00413A05" w:rsidRPr="002B5565" w:rsidRDefault="00413A05" w:rsidP="00413A05">
            <w:pPr>
              <w:jc w:val="both"/>
              <w:rPr>
                <w:rFonts w:ascii="Arial" w:hAnsi="Arial" w:cs="Arial"/>
                <w:sz w:val="20"/>
                <w:szCs w:val="20"/>
              </w:rPr>
            </w:pPr>
            <w:r w:rsidRPr="002B5565">
              <w:rPr>
                <w:rFonts w:ascii="Arial" w:hAnsi="Arial" w:cs="Arial"/>
                <w:sz w:val="20"/>
                <w:szCs w:val="20"/>
              </w:rPr>
              <w:t>2</w:t>
            </w:r>
            <w:r w:rsidRPr="002B5565">
              <w:rPr>
                <w:rFonts w:ascii="Arial" w:hAnsi="Arial" w:cs="Arial"/>
                <w:sz w:val="20"/>
                <w:szCs w:val="20"/>
              </w:rPr>
              <w:sym w:font="Symbol" w:char="F02A"/>
            </w:r>
            <w:r w:rsidRPr="002B5565">
              <w:rPr>
                <w:rFonts w:ascii="Arial" w:hAnsi="Arial" w:cs="Arial"/>
                <w:sz w:val="20"/>
                <w:szCs w:val="20"/>
              </w:rPr>
              <w:t>∆</w:t>
            </w:r>
            <w:proofErr w:type="spellStart"/>
            <w:proofErr w:type="gramStart"/>
            <w:r w:rsidRPr="002B5565">
              <w:rPr>
                <w:rFonts w:ascii="Arial" w:hAnsi="Arial" w:cs="Arial"/>
                <w:sz w:val="20"/>
                <w:szCs w:val="20"/>
              </w:rPr>
              <w:t>y</w:t>
            </w:r>
            <w:r w:rsidRPr="002B5565">
              <w:rPr>
                <w:rFonts w:ascii="Arial" w:hAnsi="Arial" w:cs="Arial"/>
                <w:sz w:val="20"/>
                <w:szCs w:val="20"/>
                <w:vertAlign w:val="subscript"/>
              </w:rPr>
              <w:t>s</w:t>
            </w:r>
            <w:proofErr w:type="spellEnd"/>
            <w:r>
              <w:rPr>
                <w:rFonts w:ascii="Arial" w:hAnsi="Arial" w:cs="Arial"/>
                <w:sz w:val="20"/>
                <w:szCs w:val="20"/>
              </w:rPr>
              <w:t xml:space="preserve">  Specified</w:t>
            </w:r>
            <w:proofErr w:type="gramEnd"/>
            <w:r>
              <w:rPr>
                <w:rFonts w:ascii="Arial" w:hAnsi="Arial" w:cs="Arial"/>
                <w:sz w:val="20"/>
                <w:szCs w:val="20"/>
              </w:rPr>
              <w:t xml:space="preserve"> tolerance limit </w:t>
            </w:r>
          </w:p>
          <w:p w:rsidR="00413A05" w:rsidRPr="002B5565" w:rsidRDefault="00413A05" w:rsidP="00413A05">
            <w:pPr>
              <w:jc w:val="both"/>
              <w:rPr>
                <w:rFonts w:ascii="Arial" w:hAnsi="Arial" w:cs="Arial"/>
                <w:sz w:val="20"/>
                <w:szCs w:val="20"/>
              </w:rPr>
            </w:pPr>
            <w:r w:rsidRPr="002B5565">
              <w:rPr>
                <w:rFonts w:ascii="Arial" w:hAnsi="Arial" w:cs="Arial"/>
                <w:i/>
                <w:sz w:val="20"/>
                <w:szCs w:val="20"/>
              </w:rPr>
              <w:t>T</w:t>
            </w:r>
            <w:r w:rsidRPr="002B5565">
              <w:rPr>
                <w:rFonts w:ascii="Arial" w:hAnsi="Arial" w:cs="Arial"/>
                <w:sz w:val="20"/>
                <w:szCs w:val="20"/>
                <w:vertAlign w:val="subscript"/>
              </w:rPr>
              <w:t>SR</w:t>
            </w:r>
            <w:r>
              <w:rPr>
                <w:rFonts w:ascii="Arial" w:hAnsi="Arial" w:cs="Arial"/>
                <w:sz w:val="20"/>
                <w:szCs w:val="20"/>
              </w:rPr>
              <w:t xml:space="preserve">      Step response time</w:t>
            </w:r>
          </w:p>
          <w:p w:rsidR="00413A05" w:rsidRPr="002B5565" w:rsidRDefault="00413A05" w:rsidP="00413A05">
            <w:pPr>
              <w:jc w:val="both"/>
              <w:rPr>
                <w:rFonts w:ascii="Arial" w:hAnsi="Arial" w:cs="Arial"/>
                <w:sz w:val="20"/>
                <w:szCs w:val="20"/>
              </w:rPr>
            </w:pPr>
            <w:r w:rsidRPr="002B5565">
              <w:rPr>
                <w:rFonts w:ascii="Arial" w:hAnsi="Arial" w:cs="Arial"/>
                <w:i/>
                <w:sz w:val="20"/>
                <w:szCs w:val="20"/>
              </w:rPr>
              <w:t>T</w:t>
            </w:r>
            <w:r w:rsidRPr="002B5565">
              <w:rPr>
                <w:rFonts w:ascii="Arial" w:hAnsi="Arial" w:cs="Arial"/>
                <w:sz w:val="20"/>
                <w:szCs w:val="20"/>
                <w:vertAlign w:val="subscript"/>
              </w:rPr>
              <w:t>S</w:t>
            </w:r>
            <w:r>
              <w:rPr>
                <w:rFonts w:ascii="Arial" w:hAnsi="Arial" w:cs="Arial"/>
                <w:sz w:val="20"/>
                <w:szCs w:val="20"/>
              </w:rPr>
              <w:t xml:space="preserve">        Settling time</w:t>
            </w:r>
          </w:p>
          <w:p w:rsidR="00413A05" w:rsidRPr="002B5565" w:rsidRDefault="00413A05" w:rsidP="00413A05">
            <w:pPr>
              <w:jc w:val="both"/>
              <w:rPr>
                <w:rFonts w:ascii="Arial" w:hAnsi="Arial" w:cs="Arial"/>
                <w:sz w:val="20"/>
                <w:szCs w:val="20"/>
              </w:rPr>
            </w:pPr>
            <w:r w:rsidRPr="002B5565">
              <w:rPr>
                <w:rFonts w:ascii="Arial" w:hAnsi="Arial" w:cs="Arial"/>
                <w:sz w:val="20"/>
                <w:szCs w:val="20"/>
              </w:rPr>
              <w:t>T</w:t>
            </w:r>
            <w:r w:rsidRPr="002B5565">
              <w:rPr>
                <w:rFonts w:ascii="Arial" w:hAnsi="Arial" w:cs="Arial"/>
                <w:sz w:val="20"/>
                <w:szCs w:val="20"/>
                <w:vertAlign w:val="subscript"/>
              </w:rPr>
              <w:t>t</w:t>
            </w:r>
            <w:r>
              <w:rPr>
                <w:rFonts w:ascii="Arial" w:hAnsi="Arial" w:cs="Arial"/>
                <w:sz w:val="20"/>
                <w:szCs w:val="20"/>
              </w:rPr>
              <w:t xml:space="preserve">         Dead time</w:t>
            </w:r>
          </w:p>
          <w:p w:rsidR="00413A05" w:rsidRPr="002B5565" w:rsidRDefault="00413A05" w:rsidP="00413A05">
            <w:pPr>
              <w:jc w:val="both"/>
              <w:rPr>
                <w:rFonts w:ascii="Arial" w:hAnsi="Arial" w:cs="Arial"/>
                <w:sz w:val="20"/>
                <w:szCs w:val="20"/>
              </w:rPr>
            </w:pPr>
            <w:proofErr w:type="spellStart"/>
            <w:r w:rsidRPr="002B5565">
              <w:rPr>
                <w:rFonts w:ascii="Arial" w:hAnsi="Arial" w:cs="Arial"/>
                <w:sz w:val="20"/>
                <w:szCs w:val="20"/>
              </w:rPr>
              <w:t>a</w:t>
            </w:r>
            <w:proofErr w:type="spellEnd"/>
            <w:r>
              <w:rPr>
                <w:rFonts w:ascii="Arial" w:hAnsi="Arial" w:cs="Arial"/>
                <w:sz w:val="20"/>
                <w:szCs w:val="20"/>
              </w:rPr>
              <w:t xml:space="preserve">          </w:t>
            </w:r>
            <w:proofErr w:type="gramStart"/>
            <w:r>
              <w:rPr>
                <w:rFonts w:ascii="Arial" w:hAnsi="Arial" w:cs="Arial"/>
                <w:sz w:val="20"/>
                <w:szCs w:val="20"/>
              </w:rPr>
              <w:t>For</w:t>
            </w:r>
            <w:proofErr w:type="gramEnd"/>
            <w:r>
              <w:rPr>
                <w:rFonts w:ascii="Arial" w:hAnsi="Arial" w:cs="Arial"/>
                <w:sz w:val="20"/>
                <w:szCs w:val="20"/>
              </w:rPr>
              <w:t xml:space="preserve"> periodic </w:t>
            </w:r>
            <w:proofErr w:type="spellStart"/>
            <w:r>
              <w:rPr>
                <w:rFonts w:ascii="Arial" w:hAnsi="Arial" w:cs="Arial"/>
                <w:sz w:val="20"/>
                <w:szCs w:val="20"/>
              </w:rPr>
              <w:t>behaviour</w:t>
            </w:r>
            <w:proofErr w:type="spellEnd"/>
          </w:p>
          <w:p w:rsidR="00413A05" w:rsidRPr="002B5565" w:rsidRDefault="00413A05" w:rsidP="00413A05">
            <w:pPr>
              <w:jc w:val="both"/>
              <w:rPr>
                <w:rFonts w:ascii="Arial" w:hAnsi="Arial" w:cs="Arial"/>
                <w:sz w:val="20"/>
                <w:szCs w:val="20"/>
              </w:rPr>
            </w:pPr>
            <w:r w:rsidRPr="002B5565">
              <w:rPr>
                <w:rFonts w:ascii="Arial" w:hAnsi="Arial" w:cs="Arial"/>
                <w:sz w:val="20"/>
                <w:szCs w:val="20"/>
              </w:rPr>
              <w:t>b</w:t>
            </w:r>
            <w:r>
              <w:rPr>
                <w:rFonts w:ascii="Arial" w:hAnsi="Arial" w:cs="Arial"/>
                <w:sz w:val="20"/>
                <w:szCs w:val="20"/>
              </w:rPr>
              <w:t xml:space="preserve">          </w:t>
            </w:r>
            <w:proofErr w:type="gramStart"/>
            <w:r>
              <w:rPr>
                <w:rFonts w:ascii="Arial" w:hAnsi="Arial" w:cs="Arial"/>
                <w:sz w:val="20"/>
                <w:szCs w:val="20"/>
              </w:rPr>
              <w:t>For</w:t>
            </w:r>
            <w:proofErr w:type="gramEnd"/>
            <w:r>
              <w:rPr>
                <w:rFonts w:ascii="Arial" w:hAnsi="Arial" w:cs="Arial"/>
                <w:sz w:val="20"/>
                <w:szCs w:val="20"/>
              </w:rPr>
              <w:t xml:space="preserve"> aperiodic </w:t>
            </w:r>
            <w:proofErr w:type="spellStart"/>
            <w:r>
              <w:rPr>
                <w:rFonts w:ascii="Arial" w:hAnsi="Arial" w:cs="Arial"/>
                <w:sz w:val="20"/>
                <w:szCs w:val="20"/>
              </w:rPr>
              <w:t>behaviour</w:t>
            </w:r>
            <w:proofErr w:type="spellEnd"/>
          </w:p>
          <w:p w:rsidR="00ED7D33" w:rsidRDefault="00ED7D33" w:rsidP="00D76DF7">
            <w:pPr>
              <w:jc w:val="both"/>
              <w:rPr>
                <w:rFonts w:ascii="Arial" w:hAnsi="Arial" w:cs="Arial"/>
                <w:sz w:val="20"/>
                <w:szCs w:val="20"/>
              </w:rPr>
            </w:pPr>
          </w:p>
        </w:tc>
      </w:tr>
    </w:tbl>
    <w:p w:rsidR="00805AF6" w:rsidRDefault="00805AF6" w:rsidP="00AE16E5">
      <w:pPr>
        <w:spacing w:after="0" w:line="240" w:lineRule="auto"/>
        <w:jc w:val="both"/>
        <w:rPr>
          <w:rFonts w:ascii="Arial" w:hAnsi="Arial" w:cs="Arial"/>
          <w:sz w:val="20"/>
          <w:szCs w:val="20"/>
        </w:rPr>
      </w:pPr>
    </w:p>
    <w:p w:rsidR="00764D76" w:rsidRDefault="00764D76" w:rsidP="00AE16E5">
      <w:pPr>
        <w:spacing w:after="0" w:line="240" w:lineRule="auto"/>
        <w:jc w:val="center"/>
        <w:rPr>
          <w:rFonts w:ascii="Arial" w:hAnsi="Arial" w:cs="Arial"/>
          <w:b/>
          <w:sz w:val="20"/>
          <w:szCs w:val="20"/>
        </w:rPr>
      </w:pPr>
    </w:p>
    <w:p w:rsidR="00AE16E5" w:rsidRPr="00805D87" w:rsidRDefault="00AE16E5" w:rsidP="00AE16E5">
      <w:pPr>
        <w:spacing w:after="0" w:line="240" w:lineRule="auto"/>
        <w:jc w:val="center"/>
        <w:rPr>
          <w:rFonts w:ascii="Arial" w:hAnsi="Arial" w:cs="Arial"/>
          <w:b/>
          <w:sz w:val="24"/>
          <w:szCs w:val="24"/>
        </w:rPr>
      </w:pPr>
      <w:r w:rsidRPr="00805D87">
        <w:rPr>
          <w:rFonts w:ascii="Arial" w:hAnsi="Arial" w:cs="Arial"/>
          <w:b/>
          <w:sz w:val="24"/>
          <w:szCs w:val="24"/>
        </w:rPr>
        <w:t>Figure 3 - Illustrative example of EES system response performances</w:t>
      </w:r>
    </w:p>
    <w:p w:rsidR="00D76DF7" w:rsidRPr="00805D87" w:rsidRDefault="00D76DF7" w:rsidP="00AE16E5">
      <w:pPr>
        <w:spacing w:after="0" w:line="240" w:lineRule="auto"/>
        <w:jc w:val="both"/>
        <w:rPr>
          <w:rFonts w:ascii="Arial" w:hAnsi="Arial" w:cs="Arial"/>
          <w:sz w:val="24"/>
          <w:szCs w:val="24"/>
        </w:rPr>
      </w:pPr>
    </w:p>
    <w:p w:rsidR="00AE16E5" w:rsidRPr="00805D87" w:rsidRDefault="00805D87" w:rsidP="00D76DF7">
      <w:pPr>
        <w:spacing w:after="0" w:line="240" w:lineRule="auto"/>
        <w:jc w:val="center"/>
        <w:rPr>
          <w:rFonts w:ascii="Arial" w:hAnsi="Arial" w:cs="Arial"/>
          <w:b/>
          <w:sz w:val="24"/>
          <w:szCs w:val="24"/>
        </w:rPr>
      </w:pPr>
      <w:r w:rsidRPr="00805D87">
        <w:rPr>
          <w:rFonts w:ascii="Arial" w:hAnsi="Arial" w:cs="Arial"/>
          <w:b/>
          <w:sz w:val="24"/>
          <w:szCs w:val="24"/>
          <w:lang w:val="mn-MN"/>
        </w:rPr>
        <w:t>Зураг</w:t>
      </w:r>
      <w:r w:rsidR="00D76DF7" w:rsidRPr="00805D87">
        <w:rPr>
          <w:rFonts w:ascii="Arial" w:hAnsi="Arial" w:cs="Arial"/>
          <w:b/>
          <w:sz w:val="24"/>
          <w:szCs w:val="24"/>
        </w:rPr>
        <w:t xml:space="preserve"> 3 </w:t>
      </w:r>
      <w:r w:rsidRPr="00805D87">
        <w:rPr>
          <w:rFonts w:ascii="Arial" w:hAnsi="Arial" w:cs="Arial"/>
          <w:b/>
          <w:sz w:val="24"/>
          <w:szCs w:val="24"/>
        </w:rPr>
        <w:t>–</w:t>
      </w:r>
      <w:r w:rsidR="00D76DF7" w:rsidRPr="00805D87">
        <w:rPr>
          <w:rFonts w:ascii="Arial" w:hAnsi="Arial" w:cs="Arial"/>
          <w:b/>
          <w:sz w:val="24"/>
          <w:szCs w:val="24"/>
        </w:rPr>
        <w:t xml:space="preserve"> </w:t>
      </w:r>
      <w:r w:rsidRPr="00805D87">
        <w:rPr>
          <w:rFonts w:ascii="Arial" w:hAnsi="Arial" w:cs="Arial"/>
          <w:b/>
          <w:sz w:val="24"/>
          <w:szCs w:val="24"/>
          <w:lang w:val="mn-MN"/>
        </w:rPr>
        <w:t xml:space="preserve">ЦЭХХ-ын системийн </w:t>
      </w:r>
      <w:r w:rsidR="000703B2" w:rsidRPr="00805D87">
        <w:rPr>
          <w:rFonts w:ascii="Arial" w:hAnsi="Arial" w:cs="Arial"/>
          <w:b/>
          <w:sz w:val="24"/>
          <w:szCs w:val="24"/>
          <w:lang w:val="mn-MN"/>
        </w:rPr>
        <w:t>гүйцэтгэлийн</w:t>
      </w:r>
      <w:r w:rsidR="000703B2" w:rsidRPr="00805D87">
        <w:rPr>
          <w:rFonts w:ascii="Arial" w:hAnsi="Arial" w:cs="Arial"/>
          <w:b/>
          <w:sz w:val="24"/>
          <w:szCs w:val="24"/>
          <w:lang w:val="mn-MN"/>
        </w:rPr>
        <w:t xml:space="preserve"> </w:t>
      </w:r>
      <w:r w:rsidRPr="00805D87">
        <w:rPr>
          <w:rFonts w:ascii="Arial" w:hAnsi="Arial" w:cs="Arial"/>
          <w:b/>
          <w:sz w:val="24"/>
          <w:szCs w:val="24"/>
          <w:lang w:val="mn-MN"/>
        </w:rPr>
        <w:t>хариу үйлдлийн тайлбар жишээ</w:t>
      </w:r>
    </w:p>
    <w:p w:rsidR="00D76DF7" w:rsidRDefault="00D76DF7" w:rsidP="00D76DF7">
      <w:pPr>
        <w:spacing w:after="0" w:line="240" w:lineRule="auto"/>
        <w:jc w:val="center"/>
        <w:rPr>
          <w:rFonts w:ascii="Arial" w:hAnsi="Arial" w:cs="Arial"/>
          <w:sz w:val="20"/>
          <w:szCs w:val="20"/>
        </w:rPr>
      </w:pPr>
    </w:p>
    <w:tbl>
      <w:tblPr>
        <w:tblStyle w:val="TableGrid"/>
        <w:tblW w:w="0" w:type="auto"/>
        <w:tblLook w:val="04A0" w:firstRow="1" w:lastRow="0" w:firstColumn="1" w:lastColumn="0" w:noHBand="0" w:noVBand="1"/>
      </w:tblPr>
      <w:tblGrid>
        <w:gridCol w:w="5211"/>
        <w:gridCol w:w="5245"/>
      </w:tblGrid>
      <w:tr w:rsidR="001B51B0" w:rsidTr="001B51B0">
        <w:tc>
          <w:tcPr>
            <w:tcW w:w="5395" w:type="dxa"/>
          </w:tcPr>
          <w:p w:rsidR="006A1559" w:rsidRPr="006A1559" w:rsidRDefault="001E19E4" w:rsidP="006A1559">
            <w:pPr>
              <w:jc w:val="both"/>
              <w:rPr>
                <w:rFonts w:ascii="Arial" w:hAnsi="Arial" w:cs="Arial"/>
                <w:sz w:val="20"/>
                <w:szCs w:val="20"/>
              </w:rPr>
            </w:pPr>
            <w:r>
              <w:rPr>
                <w:rFonts w:ascii="Arial" w:hAnsi="Arial" w:cs="Arial"/>
                <w:sz w:val="20"/>
                <w:szCs w:val="20"/>
                <w:lang w:val="mn-MN"/>
              </w:rPr>
              <w:t>Тайлбар</w:t>
            </w:r>
            <w:r w:rsidR="006A1559" w:rsidRPr="006A1559">
              <w:rPr>
                <w:rFonts w:ascii="Arial" w:hAnsi="Arial" w:cs="Arial"/>
                <w:sz w:val="20"/>
                <w:szCs w:val="20"/>
              </w:rPr>
              <w:t xml:space="preserve"> 2: </w:t>
            </w:r>
            <w:proofErr w:type="spellStart"/>
            <w:r w:rsidR="006A1559" w:rsidRPr="006A1559">
              <w:rPr>
                <w:rFonts w:ascii="Arial" w:hAnsi="Arial" w:cs="Arial"/>
                <w:sz w:val="20"/>
                <w:szCs w:val="20"/>
              </w:rPr>
              <w:t>Ихэвчлэн</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оролт</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ба</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гаралтын</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хувьсагч</w:t>
            </w:r>
            <w:proofErr w:type="spellEnd"/>
            <w:r>
              <w:rPr>
                <w:rFonts w:ascii="Arial" w:hAnsi="Arial" w:cs="Arial"/>
                <w:sz w:val="20"/>
                <w:szCs w:val="20"/>
                <w:lang w:val="mn-MN"/>
              </w:rPr>
              <w:t>ийн</w:t>
            </w:r>
            <w:r w:rsidR="006A1559" w:rsidRPr="006A1559">
              <w:rPr>
                <w:rFonts w:ascii="Arial" w:hAnsi="Arial" w:cs="Arial"/>
                <w:sz w:val="20"/>
                <w:szCs w:val="20"/>
              </w:rPr>
              <w:t xml:space="preserve"> </w:t>
            </w:r>
            <w:r>
              <w:rPr>
                <w:rFonts w:ascii="Arial" w:hAnsi="Arial" w:cs="Arial"/>
                <w:sz w:val="20"/>
                <w:szCs w:val="20"/>
                <w:lang w:val="mn-MN"/>
              </w:rPr>
              <w:t xml:space="preserve">утгуудыг </w:t>
            </w:r>
            <w:r w:rsidR="00AC39F7">
              <w:rPr>
                <w:rFonts w:ascii="Arial" w:hAnsi="Arial" w:cs="Arial"/>
                <w:sz w:val="20"/>
                <w:szCs w:val="20"/>
                <w:lang w:val="mn-MN"/>
              </w:rPr>
              <w:t>бодит</w:t>
            </w:r>
            <w:r w:rsidR="006A1559" w:rsidRPr="006A1559">
              <w:rPr>
                <w:rFonts w:ascii="Arial" w:hAnsi="Arial" w:cs="Arial"/>
                <w:sz w:val="20"/>
                <w:szCs w:val="20"/>
              </w:rPr>
              <w:t xml:space="preserve"> </w:t>
            </w:r>
            <w:proofErr w:type="spellStart"/>
            <w:r w:rsidR="006A1559" w:rsidRPr="006A1559">
              <w:rPr>
                <w:rFonts w:ascii="Arial" w:hAnsi="Arial" w:cs="Arial"/>
                <w:sz w:val="20"/>
                <w:szCs w:val="20"/>
              </w:rPr>
              <w:t>эсвэл</w:t>
            </w:r>
            <w:proofErr w:type="spellEnd"/>
            <w:r w:rsidR="006A1559" w:rsidRPr="006A1559">
              <w:rPr>
                <w:rFonts w:ascii="Arial" w:hAnsi="Arial" w:cs="Arial"/>
                <w:sz w:val="20"/>
                <w:szCs w:val="20"/>
              </w:rPr>
              <w:t xml:space="preserve"> </w:t>
            </w:r>
            <w:r w:rsidR="00AC39F7">
              <w:rPr>
                <w:rFonts w:ascii="Arial" w:hAnsi="Arial" w:cs="Arial"/>
                <w:sz w:val="20"/>
                <w:szCs w:val="20"/>
                <w:lang w:val="mn-MN"/>
              </w:rPr>
              <w:t>хуурмаг</w:t>
            </w:r>
            <w:r w:rsidR="006A1559" w:rsidRPr="006A1559">
              <w:rPr>
                <w:rFonts w:ascii="Arial" w:hAnsi="Arial" w:cs="Arial"/>
                <w:sz w:val="20"/>
                <w:szCs w:val="20"/>
              </w:rPr>
              <w:t xml:space="preserve"> </w:t>
            </w:r>
            <w:r>
              <w:rPr>
                <w:rFonts w:ascii="Arial" w:hAnsi="Arial" w:cs="Arial"/>
                <w:sz w:val="20"/>
                <w:szCs w:val="20"/>
                <w:lang w:val="mn-MN"/>
              </w:rPr>
              <w:t xml:space="preserve">чадлаар </w:t>
            </w:r>
            <w:proofErr w:type="spellStart"/>
            <w:r w:rsidR="006A1559" w:rsidRPr="006A1559">
              <w:rPr>
                <w:rFonts w:ascii="Arial" w:hAnsi="Arial" w:cs="Arial"/>
                <w:sz w:val="20"/>
                <w:szCs w:val="20"/>
              </w:rPr>
              <w:t>илэрхийлдэг</w:t>
            </w:r>
            <w:proofErr w:type="spellEnd"/>
            <w:r w:rsidR="006A1559" w:rsidRPr="006A1559">
              <w:rPr>
                <w:rFonts w:ascii="Arial" w:hAnsi="Arial" w:cs="Arial"/>
                <w:sz w:val="20"/>
                <w:szCs w:val="20"/>
              </w:rPr>
              <w:t>.</w:t>
            </w:r>
          </w:p>
          <w:p w:rsidR="001E19E4" w:rsidRDefault="001E19E4" w:rsidP="006A1559">
            <w:pPr>
              <w:jc w:val="both"/>
              <w:rPr>
                <w:rFonts w:ascii="Arial" w:hAnsi="Arial" w:cs="Arial"/>
                <w:sz w:val="20"/>
                <w:szCs w:val="20"/>
              </w:rPr>
            </w:pPr>
          </w:p>
          <w:p w:rsidR="006A1559" w:rsidRPr="006A1559" w:rsidRDefault="001E19E4" w:rsidP="006A1559">
            <w:pPr>
              <w:jc w:val="both"/>
              <w:rPr>
                <w:rFonts w:ascii="Arial" w:hAnsi="Arial" w:cs="Arial"/>
                <w:sz w:val="20"/>
                <w:szCs w:val="20"/>
              </w:rPr>
            </w:pPr>
            <w:r>
              <w:rPr>
                <w:rFonts w:ascii="Arial" w:hAnsi="Arial" w:cs="Arial"/>
                <w:sz w:val="20"/>
                <w:szCs w:val="20"/>
                <w:lang w:val="mn-MN"/>
              </w:rPr>
              <w:t>Тайлбар</w:t>
            </w:r>
            <w:r w:rsidR="006A1559" w:rsidRPr="006A1559">
              <w:rPr>
                <w:rFonts w:ascii="Arial" w:hAnsi="Arial" w:cs="Arial"/>
                <w:sz w:val="20"/>
                <w:szCs w:val="20"/>
              </w:rPr>
              <w:t xml:space="preserve"> 3; </w:t>
            </w:r>
            <w:r>
              <w:rPr>
                <w:rFonts w:ascii="Arial" w:hAnsi="Arial" w:cs="Arial"/>
                <w:sz w:val="20"/>
                <w:szCs w:val="20"/>
                <w:lang w:val="mn-MN"/>
              </w:rPr>
              <w:t xml:space="preserve">Секунд </w:t>
            </w:r>
            <w:proofErr w:type="spellStart"/>
            <w:r w:rsidR="006A1559" w:rsidRPr="006A1559">
              <w:rPr>
                <w:rFonts w:ascii="Arial" w:hAnsi="Arial" w:cs="Arial"/>
                <w:sz w:val="20"/>
                <w:szCs w:val="20"/>
              </w:rPr>
              <w:t>нь</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үндсэн</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нэгж</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бөгөөд</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бусад</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нэгжийг</w:t>
            </w:r>
            <w:proofErr w:type="spellEnd"/>
            <w:r w:rsidR="006A1559" w:rsidRPr="006A1559">
              <w:rPr>
                <w:rFonts w:ascii="Arial" w:hAnsi="Arial" w:cs="Arial"/>
                <w:sz w:val="20"/>
                <w:szCs w:val="20"/>
              </w:rPr>
              <w:t xml:space="preserve"> </w:t>
            </w:r>
            <w:r>
              <w:rPr>
                <w:rFonts w:ascii="Arial" w:hAnsi="Arial" w:cs="Arial"/>
                <w:sz w:val="20"/>
                <w:szCs w:val="20"/>
                <w:lang w:val="mn-MN"/>
              </w:rPr>
              <w:t>тохируулан</w:t>
            </w:r>
            <w:r w:rsidR="006A1559" w:rsidRPr="006A1559">
              <w:rPr>
                <w:rFonts w:ascii="Arial" w:hAnsi="Arial" w:cs="Arial"/>
                <w:sz w:val="20"/>
                <w:szCs w:val="20"/>
              </w:rPr>
              <w:t xml:space="preserve"> </w:t>
            </w:r>
            <w:proofErr w:type="spellStart"/>
            <w:r w:rsidR="006A1559" w:rsidRPr="006A1559">
              <w:rPr>
                <w:rFonts w:ascii="Arial" w:hAnsi="Arial" w:cs="Arial"/>
                <w:sz w:val="20"/>
                <w:szCs w:val="20"/>
              </w:rPr>
              <w:t>сонгож</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болно</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ms</w:t>
            </w:r>
            <w:proofErr w:type="spellEnd"/>
            <w:r w:rsidR="006A1559" w:rsidRPr="006A1559">
              <w:rPr>
                <w:rFonts w:ascii="Arial" w:hAnsi="Arial" w:cs="Arial"/>
                <w:sz w:val="20"/>
                <w:szCs w:val="20"/>
              </w:rPr>
              <w:t>)</w:t>
            </w:r>
          </w:p>
          <w:p w:rsidR="001E19E4" w:rsidRDefault="001E19E4" w:rsidP="006A1559">
            <w:pPr>
              <w:jc w:val="both"/>
              <w:rPr>
                <w:rFonts w:ascii="Arial" w:hAnsi="Arial" w:cs="Arial"/>
                <w:sz w:val="20"/>
                <w:szCs w:val="20"/>
              </w:rPr>
            </w:pPr>
          </w:p>
          <w:p w:rsidR="006A1559" w:rsidRPr="006A1559" w:rsidRDefault="001E19E4" w:rsidP="006A1559">
            <w:pPr>
              <w:jc w:val="both"/>
              <w:rPr>
                <w:rFonts w:ascii="Arial" w:hAnsi="Arial" w:cs="Arial"/>
                <w:sz w:val="20"/>
                <w:szCs w:val="20"/>
              </w:rPr>
            </w:pPr>
            <w:r>
              <w:rPr>
                <w:rFonts w:ascii="Arial" w:hAnsi="Arial" w:cs="Arial"/>
                <w:sz w:val="20"/>
                <w:szCs w:val="20"/>
                <w:lang w:val="mn-MN"/>
              </w:rPr>
              <w:t>Тайлбар</w:t>
            </w:r>
            <w:r w:rsidR="006A1559" w:rsidRPr="006A1559">
              <w:rPr>
                <w:rFonts w:ascii="Arial" w:hAnsi="Arial" w:cs="Arial"/>
                <w:sz w:val="20"/>
                <w:szCs w:val="20"/>
              </w:rPr>
              <w:t xml:space="preserve"> 4; </w:t>
            </w:r>
            <w:proofErr w:type="spellStart"/>
            <w:r w:rsidR="006A1559" w:rsidRPr="006A1559">
              <w:rPr>
                <w:rFonts w:ascii="Arial" w:hAnsi="Arial" w:cs="Arial"/>
                <w:sz w:val="20"/>
                <w:szCs w:val="20"/>
              </w:rPr>
              <w:t>Тодорхойлолтыг</w:t>
            </w:r>
            <w:proofErr w:type="spellEnd"/>
            <w:r w:rsidR="006A1559" w:rsidRPr="006A1559">
              <w:rPr>
                <w:rFonts w:ascii="Arial" w:hAnsi="Arial" w:cs="Arial"/>
                <w:sz w:val="20"/>
                <w:szCs w:val="20"/>
              </w:rPr>
              <w:t xml:space="preserve"> IEC 6D050-351:2G13, 351-45-36 </w:t>
            </w:r>
            <w:proofErr w:type="spellStart"/>
            <w:r w:rsidR="006A1559" w:rsidRPr="006A1559">
              <w:rPr>
                <w:rFonts w:ascii="Arial" w:hAnsi="Arial" w:cs="Arial"/>
                <w:sz w:val="20"/>
                <w:szCs w:val="20"/>
              </w:rPr>
              <w:t>стандартын</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дагуу</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томъёолсон</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болно</w:t>
            </w:r>
            <w:proofErr w:type="spellEnd"/>
            <w:r w:rsidR="006A1559" w:rsidRPr="006A1559">
              <w:rPr>
                <w:rFonts w:ascii="Arial" w:hAnsi="Arial" w:cs="Arial"/>
                <w:sz w:val="20"/>
                <w:szCs w:val="20"/>
              </w:rPr>
              <w:t>.</w:t>
            </w:r>
          </w:p>
          <w:p w:rsidR="006A1559" w:rsidRPr="006A1559" w:rsidRDefault="006A1559" w:rsidP="006A1559">
            <w:pPr>
              <w:jc w:val="both"/>
              <w:rPr>
                <w:rFonts w:ascii="Arial" w:hAnsi="Arial" w:cs="Arial"/>
                <w:sz w:val="20"/>
                <w:szCs w:val="20"/>
              </w:rPr>
            </w:pPr>
          </w:p>
          <w:p w:rsidR="006A1559" w:rsidRPr="006A1559" w:rsidRDefault="006A1559" w:rsidP="006A1559">
            <w:pPr>
              <w:jc w:val="both"/>
              <w:rPr>
                <w:rFonts w:ascii="Arial" w:hAnsi="Arial" w:cs="Arial"/>
                <w:b/>
                <w:sz w:val="24"/>
                <w:szCs w:val="24"/>
              </w:rPr>
            </w:pPr>
            <w:r w:rsidRPr="006A1559">
              <w:rPr>
                <w:rFonts w:ascii="Arial" w:hAnsi="Arial" w:cs="Arial"/>
                <w:b/>
                <w:sz w:val="24"/>
                <w:szCs w:val="24"/>
              </w:rPr>
              <w:t xml:space="preserve">4.13.1 </w:t>
            </w:r>
            <w:r w:rsidR="001E19E4" w:rsidRPr="00413A05">
              <w:rPr>
                <w:rFonts w:ascii="Arial" w:hAnsi="Arial" w:cs="Arial"/>
                <w:b/>
                <w:sz w:val="24"/>
                <w:szCs w:val="24"/>
                <w:highlight w:val="yellow"/>
                <w:lang w:val="mn-MN"/>
              </w:rPr>
              <w:t>зогсолтын</w:t>
            </w:r>
            <w:r w:rsidRPr="006A1559">
              <w:rPr>
                <w:rFonts w:ascii="Arial" w:hAnsi="Arial" w:cs="Arial"/>
                <w:b/>
                <w:sz w:val="24"/>
                <w:szCs w:val="24"/>
              </w:rPr>
              <w:t xml:space="preserve"> </w:t>
            </w:r>
            <w:proofErr w:type="spellStart"/>
            <w:r w:rsidRPr="006A1559">
              <w:rPr>
                <w:rFonts w:ascii="Arial" w:hAnsi="Arial" w:cs="Arial"/>
                <w:b/>
                <w:sz w:val="24"/>
                <w:szCs w:val="24"/>
              </w:rPr>
              <w:t>хугацаа</w:t>
            </w:r>
            <w:proofErr w:type="spellEnd"/>
          </w:p>
          <w:p w:rsidR="00397FE6" w:rsidRDefault="00397FE6" w:rsidP="00397FE6">
            <w:pPr>
              <w:jc w:val="both"/>
              <w:rPr>
                <w:rFonts w:ascii="Arial" w:hAnsi="Arial" w:cs="Arial"/>
                <w:sz w:val="24"/>
                <w:szCs w:val="24"/>
              </w:rPr>
            </w:pPr>
            <w:r>
              <w:rPr>
                <w:rFonts w:ascii="Arial" w:hAnsi="Arial" w:cs="Arial"/>
                <w:sz w:val="24"/>
                <w:szCs w:val="24"/>
                <w:lang w:val="mn-MN"/>
              </w:rPr>
              <w:t xml:space="preserve">ЦЭХХ-ын </w:t>
            </w:r>
            <w:proofErr w:type="spellStart"/>
            <w:r w:rsidR="006A1559" w:rsidRPr="006A1559">
              <w:rPr>
                <w:rFonts w:ascii="Arial" w:hAnsi="Arial" w:cs="Arial"/>
                <w:sz w:val="24"/>
                <w:szCs w:val="24"/>
              </w:rPr>
              <w:t>системийн</w:t>
            </w:r>
            <w:proofErr w:type="spellEnd"/>
            <w:r w:rsidR="006A1559" w:rsidRPr="006A1559">
              <w:rPr>
                <w:rFonts w:ascii="Arial" w:hAnsi="Arial" w:cs="Arial"/>
                <w:sz w:val="24"/>
                <w:szCs w:val="24"/>
              </w:rPr>
              <w:t xml:space="preserve"> </w:t>
            </w:r>
            <w:r w:rsidR="00AC39F7" w:rsidRPr="00E50B64">
              <w:rPr>
                <w:rFonts w:ascii="Arial" w:hAnsi="Arial" w:cs="Arial"/>
                <w:sz w:val="24"/>
                <w:szCs w:val="24"/>
                <w:lang w:val="mn-MN"/>
              </w:rPr>
              <w:t>алхам</w:t>
            </w:r>
            <w:r w:rsidR="00E50B64" w:rsidRPr="00E50B64">
              <w:rPr>
                <w:rFonts w:ascii="Arial" w:hAnsi="Arial" w:cs="Arial"/>
                <w:sz w:val="24"/>
                <w:szCs w:val="24"/>
                <w:lang w:val="mn-MN"/>
              </w:rPr>
              <w:t>ын</w:t>
            </w:r>
            <w:r>
              <w:rPr>
                <w:rFonts w:ascii="Arial" w:hAnsi="Arial" w:cs="Arial"/>
                <w:sz w:val="24"/>
                <w:szCs w:val="24"/>
                <w:lang w:val="mn-MN"/>
              </w:rPr>
              <w:t xml:space="preserve"> </w:t>
            </w:r>
            <w:r w:rsidR="006A1559" w:rsidRPr="006A1559">
              <w:rPr>
                <w:rFonts w:ascii="Arial" w:hAnsi="Arial" w:cs="Arial"/>
                <w:sz w:val="24"/>
                <w:szCs w:val="24"/>
              </w:rPr>
              <w:t xml:space="preserve"> </w:t>
            </w:r>
            <w:proofErr w:type="spellStart"/>
            <w:r w:rsidR="006A1559" w:rsidRPr="006A1559">
              <w:rPr>
                <w:rFonts w:ascii="Arial" w:hAnsi="Arial" w:cs="Arial"/>
                <w:sz w:val="24"/>
                <w:szCs w:val="24"/>
              </w:rPr>
              <w:t>хариу</w:t>
            </w:r>
            <w:proofErr w:type="spellEnd"/>
            <w:r w:rsidR="006A1559" w:rsidRPr="006A1559">
              <w:rPr>
                <w:rFonts w:ascii="Arial" w:hAnsi="Arial" w:cs="Arial"/>
                <w:sz w:val="24"/>
                <w:szCs w:val="24"/>
              </w:rPr>
              <w:t xml:space="preserve"> </w:t>
            </w:r>
            <w:r>
              <w:rPr>
                <w:rFonts w:ascii="Arial" w:hAnsi="Arial" w:cs="Arial"/>
                <w:sz w:val="24"/>
                <w:szCs w:val="24"/>
                <w:lang w:val="mn-MN"/>
              </w:rPr>
              <w:t>үйлдлийн</w:t>
            </w:r>
            <w:r w:rsidR="006A1559" w:rsidRPr="006A1559">
              <w:rPr>
                <w:rFonts w:ascii="Arial" w:hAnsi="Arial" w:cs="Arial"/>
                <w:sz w:val="24"/>
                <w:szCs w:val="24"/>
              </w:rPr>
              <w:t xml:space="preserve"> </w:t>
            </w:r>
            <w:proofErr w:type="spellStart"/>
            <w:r w:rsidR="006A1559" w:rsidRPr="006A1559">
              <w:rPr>
                <w:rFonts w:ascii="Arial" w:hAnsi="Arial" w:cs="Arial"/>
                <w:sz w:val="24"/>
                <w:szCs w:val="24"/>
              </w:rPr>
              <w:t>хувьд</w:t>
            </w:r>
            <w:proofErr w:type="spellEnd"/>
            <w:r>
              <w:rPr>
                <w:rFonts w:ascii="Arial" w:hAnsi="Arial" w:cs="Arial"/>
                <w:sz w:val="24"/>
                <w:szCs w:val="24"/>
                <w:lang w:val="mn-MN"/>
              </w:rPr>
              <w:t>,</w:t>
            </w:r>
            <w:r w:rsidR="006A1559" w:rsidRPr="006A1559">
              <w:rPr>
                <w:rFonts w:ascii="Arial" w:hAnsi="Arial" w:cs="Arial"/>
                <w:sz w:val="24"/>
                <w:szCs w:val="24"/>
              </w:rPr>
              <w:t xml:space="preserve"> </w:t>
            </w:r>
            <w:proofErr w:type="spellStart"/>
            <w:r w:rsidR="006A1559" w:rsidRPr="006A1559">
              <w:rPr>
                <w:rFonts w:ascii="Arial" w:hAnsi="Arial" w:cs="Arial"/>
                <w:sz w:val="24"/>
                <w:szCs w:val="24"/>
              </w:rPr>
              <w:t>оролтын</w:t>
            </w:r>
            <w:proofErr w:type="spellEnd"/>
            <w:r w:rsidR="006A1559" w:rsidRPr="006A1559">
              <w:rPr>
                <w:rFonts w:ascii="Arial" w:hAnsi="Arial" w:cs="Arial"/>
                <w:sz w:val="24"/>
                <w:szCs w:val="24"/>
              </w:rPr>
              <w:t xml:space="preserve"> </w:t>
            </w:r>
            <w:proofErr w:type="spellStart"/>
            <w:r w:rsidR="006A1559" w:rsidRPr="006A1559">
              <w:rPr>
                <w:rFonts w:ascii="Arial" w:hAnsi="Arial" w:cs="Arial"/>
                <w:sz w:val="24"/>
                <w:szCs w:val="24"/>
              </w:rPr>
              <w:t>хувьсагч</w:t>
            </w:r>
            <w:proofErr w:type="spellEnd"/>
            <w:r>
              <w:rPr>
                <w:rFonts w:ascii="Arial" w:hAnsi="Arial" w:cs="Arial"/>
                <w:sz w:val="24"/>
                <w:szCs w:val="24"/>
                <w:lang w:val="mn-MN"/>
              </w:rPr>
              <w:t xml:space="preserve"> утг</w:t>
            </w:r>
            <w:r w:rsidR="00E50B64">
              <w:rPr>
                <w:rFonts w:ascii="Arial" w:hAnsi="Arial" w:cs="Arial"/>
                <w:sz w:val="24"/>
                <w:szCs w:val="24"/>
                <w:lang w:val="mn-MN"/>
              </w:rPr>
              <w:t>а</w:t>
            </w:r>
            <w:r w:rsidR="006A1559" w:rsidRPr="006A1559">
              <w:rPr>
                <w:rFonts w:ascii="Arial" w:hAnsi="Arial" w:cs="Arial"/>
                <w:sz w:val="24"/>
                <w:szCs w:val="24"/>
              </w:rPr>
              <w:t xml:space="preserve"> </w:t>
            </w:r>
            <w:r w:rsidR="00AC39F7">
              <w:rPr>
                <w:rFonts w:ascii="Arial" w:hAnsi="Arial" w:cs="Arial"/>
                <w:sz w:val="24"/>
                <w:szCs w:val="24"/>
                <w:lang w:val="mn-MN"/>
              </w:rPr>
              <w:t>алхама</w:t>
            </w:r>
            <w:r w:rsidR="00E50B64">
              <w:rPr>
                <w:rFonts w:ascii="Arial" w:hAnsi="Arial" w:cs="Arial"/>
                <w:sz w:val="24"/>
                <w:szCs w:val="24"/>
                <w:lang w:val="mn-MN"/>
              </w:rPr>
              <w:t>ар</w:t>
            </w:r>
            <w:r>
              <w:rPr>
                <w:rFonts w:ascii="Arial" w:hAnsi="Arial" w:cs="Arial"/>
                <w:sz w:val="24"/>
                <w:szCs w:val="24"/>
                <w:lang w:val="mn-MN"/>
              </w:rPr>
              <w:t xml:space="preserve"> </w:t>
            </w:r>
            <w:proofErr w:type="spellStart"/>
            <w:r w:rsidR="006A1559" w:rsidRPr="006A1559">
              <w:rPr>
                <w:rFonts w:ascii="Arial" w:hAnsi="Arial" w:cs="Arial"/>
                <w:sz w:val="24"/>
                <w:szCs w:val="24"/>
              </w:rPr>
              <w:t>өөрчлө</w:t>
            </w:r>
            <w:proofErr w:type="spellEnd"/>
            <w:r w:rsidR="00E50B64">
              <w:rPr>
                <w:rFonts w:ascii="Arial" w:hAnsi="Arial" w:cs="Arial"/>
                <w:sz w:val="24"/>
                <w:szCs w:val="24"/>
                <w:lang w:val="mn-MN"/>
              </w:rPr>
              <w:t>гдсөн</w:t>
            </w:r>
            <w:r w:rsidR="006A1559" w:rsidRPr="006A1559">
              <w:rPr>
                <w:rFonts w:ascii="Arial" w:hAnsi="Arial" w:cs="Arial"/>
                <w:sz w:val="24"/>
                <w:szCs w:val="24"/>
              </w:rPr>
              <w:t xml:space="preserve"> </w:t>
            </w:r>
            <w:proofErr w:type="spellStart"/>
            <w:r w:rsidR="006A1559" w:rsidRPr="006A1559">
              <w:rPr>
                <w:rFonts w:ascii="Arial" w:hAnsi="Arial" w:cs="Arial"/>
                <w:sz w:val="24"/>
                <w:szCs w:val="24"/>
              </w:rPr>
              <w:t>агшин</w:t>
            </w:r>
            <w:proofErr w:type="spellEnd"/>
            <w:r w:rsidR="006A1559" w:rsidRPr="006A1559">
              <w:rPr>
                <w:rFonts w:ascii="Arial" w:hAnsi="Arial" w:cs="Arial"/>
                <w:sz w:val="24"/>
                <w:szCs w:val="24"/>
              </w:rPr>
              <w:t xml:space="preserve"> </w:t>
            </w:r>
            <w:proofErr w:type="spellStart"/>
            <w:r w:rsidR="006A1559" w:rsidRPr="006A1559">
              <w:rPr>
                <w:rFonts w:ascii="Arial" w:hAnsi="Arial" w:cs="Arial"/>
                <w:sz w:val="24"/>
                <w:szCs w:val="24"/>
              </w:rPr>
              <w:t>ба</w:t>
            </w:r>
            <w:proofErr w:type="spellEnd"/>
            <w:r w:rsidR="006A1559" w:rsidRPr="006A1559">
              <w:rPr>
                <w:rFonts w:ascii="Arial" w:hAnsi="Arial" w:cs="Arial"/>
                <w:sz w:val="24"/>
                <w:szCs w:val="24"/>
              </w:rPr>
              <w:t xml:space="preserve"> </w:t>
            </w:r>
            <w:proofErr w:type="spellStart"/>
            <w:r w:rsidR="006A1559" w:rsidRPr="006A1559">
              <w:rPr>
                <w:rFonts w:ascii="Arial" w:hAnsi="Arial" w:cs="Arial"/>
                <w:sz w:val="24"/>
                <w:szCs w:val="24"/>
              </w:rPr>
              <w:t>гаралтын</w:t>
            </w:r>
            <w:proofErr w:type="spellEnd"/>
            <w:r w:rsidR="006A1559" w:rsidRPr="006A1559">
              <w:rPr>
                <w:rFonts w:ascii="Arial" w:hAnsi="Arial" w:cs="Arial"/>
                <w:sz w:val="24"/>
                <w:szCs w:val="24"/>
              </w:rPr>
              <w:t xml:space="preserve"> </w:t>
            </w:r>
            <w:proofErr w:type="spellStart"/>
            <w:r w:rsidR="006A1559" w:rsidRPr="006A1559">
              <w:rPr>
                <w:rFonts w:ascii="Arial" w:hAnsi="Arial" w:cs="Arial"/>
                <w:sz w:val="24"/>
                <w:szCs w:val="24"/>
              </w:rPr>
              <w:t>хувьсагч</w:t>
            </w:r>
            <w:proofErr w:type="spellEnd"/>
            <w:r>
              <w:rPr>
                <w:rFonts w:ascii="Arial" w:hAnsi="Arial" w:cs="Arial"/>
                <w:sz w:val="24"/>
                <w:szCs w:val="24"/>
                <w:lang w:val="mn-MN"/>
              </w:rPr>
              <w:t xml:space="preserve"> утга</w:t>
            </w:r>
            <w:r w:rsidR="006A1559" w:rsidRPr="006A1559">
              <w:rPr>
                <w:rFonts w:ascii="Arial" w:hAnsi="Arial" w:cs="Arial"/>
                <w:sz w:val="24"/>
                <w:szCs w:val="24"/>
              </w:rPr>
              <w:t xml:space="preserve"> </w:t>
            </w:r>
            <w:r>
              <w:rPr>
                <w:rFonts w:ascii="Arial" w:hAnsi="Arial" w:cs="Arial"/>
                <w:sz w:val="24"/>
                <w:szCs w:val="24"/>
                <w:lang w:val="mn-MN"/>
              </w:rPr>
              <w:t xml:space="preserve">түүний </w:t>
            </w:r>
            <w:proofErr w:type="spellStart"/>
            <w:r w:rsidR="006A1559" w:rsidRPr="006A1559">
              <w:rPr>
                <w:rFonts w:ascii="Arial" w:hAnsi="Arial" w:cs="Arial"/>
                <w:sz w:val="24"/>
                <w:szCs w:val="24"/>
              </w:rPr>
              <w:t>анхны</w:t>
            </w:r>
            <w:proofErr w:type="spellEnd"/>
            <w:r w:rsidR="006A1559" w:rsidRPr="006A1559">
              <w:rPr>
                <w:rFonts w:ascii="Arial" w:hAnsi="Arial" w:cs="Arial"/>
                <w:sz w:val="24"/>
                <w:szCs w:val="24"/>
              </w:rPr>
              <w:t xml:space="preserve"> </w:t>
            </w:r>
            <w:proofErr w:type="spellStart"/>
            <w:r w:rsidR="006A1559" w:rsidRPr="006A1559">
              <w:rPr>
                <w:rFonts w:ascii="Arial" w:hAnsi="Arial" w:cs="Arial"/>
                <w:sz w:val="24"/>
                <w:szCs w:val="24"/>
              </w:rPr>
              <w:t>тогтворжсон</w:t>
            </w:r>
            <w:proofErr w:type="spellEnd"/>
            <w:r>
              <w:rPr>
                <w:rFonts w:ascii="Arial" w:hAnsi="Arial" w:cs="Arial"/>
                <w:sz w:val="24"/>
                <w:szCs w:val="24"/>
                <w:lang w:val="mn-MN"/>
              </w:rPr>
              <w:t>-</w:t>
            </w:r>
            <w:proofErr w:type="spellStart"/>
            <w:r w:rsidR="006A1559" w:rsidRPr="006A1559">
              <w:rPr>
                <w:rFonts w:ascii="Arial" w:hAnsi="Arial" w:cs="Arial"/>
                <w:sz w:val="24"/>
                <w:szCs w:val="24"/>
              </w:rPr>
              <w:t>төлвийн</w:t>
            </w:r>
            <w:proofErr w:type="spellEnd"/>
            <w:r w:rsidR="006A1559" w:rsidRPr="006A1559">
              <w:rPr>
                <w:rFonts w:ascii="Arial" w:hAnsi="Arial" w:cs="Arial"/>
                <w:sz w:val="24"/>
                <w:szCs w:val="24"/>
              </w:rPr>
              <w:t xml:space="preserve"> </w:t>
            </w:r>
            <w:proofErr w:type="spellStart"/>
            <w:r w:rsidR="006A1559" w:rsidRPr="006A1559">
              <w:rPr>
                <w:rFonts w:ascii="Arial" w:hAnsi="Arial" w:cs="Arial"/>
                <w:sz w:val="24"/>
                <w:szCs w:val="24"/>
              </w:rPr>
              <w:t>утгаас</w:t>
            </w:r>
            <w:proofErr w:type="spellEnd"/>
            <w:r w:rsidR="006A1559" w:rsidRPr="006A1559">
              <w:rPr>
                <w:rFonts w:ascii="Arial" w:hAnsi="Arial" w:cs="Arial"/>
                <w:sz w:val="24"/>
                <w:szCs w:val="24"/>
              </w:rPr>
              <w:t xml:space="preserve"> </w:t>
            </w:r>
            <w:proofErr w:type="spellStart"/>
            <w:r w:rsidR="006A1559" w:rsidRPr="006A1559">
              <w:rPr>
                <w:rFonts w:ascii="Arial" w:hAnsi="Arial" w:cs="Arial"/>
                <w:sz w:val="24"/>
                <w:szCs w:val="24"/>
              </w:rPr>
              <w:t>анх</w:t>
            </w:r>
            <w:proofErr w:type="spellEnd"/>
            <w:r w:rsidR="006A1559" w:rsidRPr="006A1559">
              <w:rPr>
                <w:rFonts w:ascii="Arial" w:hAnsi="Arial" w:cs="Arial"/>
                <w:sz w:val="24"/>
                <w:szCs w:val="24"/>
              </w:rPr>
              <w:t xml:space="preserve"> </w:t>
            </w:r>
            <w:proofErr w:type="spellStart"/>
            <w:r w:rsidR="006A1559" w:rsidRPr="006A1559">
              <w:rPr>
                <w:rFonts w:ascii="Arial" w:hAnsi="Arial" w:cs="Arial"/>
                <w:sz w:val="24"/>
                <w:szCs w:val="24"/>
              </w:rPr>
              <w:t>удаа</w:t>
            </w:r>
            <w:proofErr w:type="spellEnd"/>
            <w:r w:rsidR="006A1559" w:rsidRPr="006A1559">
              <w:rPr>
                <w:rFonts w:ascii="Arial" w:hAnsi="Arial" w:cs="Arial"/>
                <w:sz w:val="24"/>
                <w:szCs w:val="24"/>
              </w:rPr>
              <w:t xml:space="preserve"> </w:t>
            </w:r>
            <w:proofErr w:type="spellStart"/>
            <w:r w:rsidR="006A1559" w:rsidRPr="006A1559">
              <w:rPr>
                <w:rFonts w:ascii="Arial" w:hAnsi="Arial" w:cs="Arial"/>
                <w:sz w:val="24"/>
                <w:szCs w:val="24"/>
              </w:rPr>
              <w:t>шилжих</w:t>
            </w:r>
            <w:proofErr w:type="spellEnd"/>
            <w:r w:rsidR="006A1559" w:rsidRPr="006A1559">
              <w:rPr>
                <w:rFonts w:ascii="Arial" w:hAnsi="Arial" w:cs="Arial"/>
                <w:sz w:val="24"/>
                <w:szCs w:val="24"/>
              </w:rPr>
              <w:t xml:space="preserve"> </w:t>
            </w:r>
            <w:proofErr w:type="spellStart"/>
            <w:r w:rsidR="006A1559" w:rsidRPr="006A1559">
              <w:rPr>
                <w:rFonts w:ascii="Arial" w:hAnsi="Arial" w:cs="Arial"/>
                <w:sz w:val="24"/>
                <w:szCs w:val="24"/>
              </w:rPr>
              <w:t>агшин</w:t>
            </w:r>
            <w:proofErr w:type="spellEnd"/>
            <w:r>
              <w:rPr>
                <w:rFonts w:ascii="Arial" w:hAnsi="Arial" w:cs="Arial"/>
                <w:sz w:val="24"/>
                <w:szCs w:val="24"/>
                <w:lang w:val="mn-MN"/>
              </w:rPr>
              <w:t>ы</w:t>
            </w:r>
            <w:r w:rsidR="006A1559" w:rsidRPr="006A1559">
              <w:rPr>
                <w:rFonts w:ascii="Arial" w:hAnsi="Arial" w:cs="Arial"/>
                <w:sz w:val="24"/>
                <w:szCs w:val="24"/>
              </w:rPr>
              <w:t xml:space="preserve"> </w:t>
            </w:r>
            <w:proofErr w:type="spellStart"/>
            <w:r w:rsidR="006A1559" w:rsidRPr="006A1559">
              <w:rPr>
                <w:rFonts w:ascii="Arial" w:hAnsi="Arial" w:cs="Arial"/>
                <w:sz w:val="24"/>
                <w:szCs w:val="24"/>
              </w:rPr>
              <w:t>хооронд</w:t>
            </w:r>
            <w:proofErr w:type="spellEnd"/>
            <w:r>
              <w:rPr>
                <w:rFonts w:ascii="Arial" w:hAnsi="Arial" w:cs="Arial"/>
                <w:sz w:val="24"/>
                <w:szCs w:val="24"/>
                <w:lang w:val="mn-MN"/>
              </w:rPr>
              <w:t>ох</w:t>
            </w:r>
            <w:r w:rsidR="006A1559" w:rsidRPr="006A1559">
              <w:rPr>
                <w:rFonts w:ascii="Arial" w:hAnsi="Arial" w:cs="Arial"/>
                <w:sz w:val="24"/>
                <w:szCs w:val="24"/>
              </w:rPr>
              <w:t xml:space="preserve"> </w:t>
            </w:r>
            <w:proofErr w:type="spellStart"/>
            <w:r w:rsidR="006A1559" w:rsidRPr="006A1559">
              <w:rPr>
                <w:rFonts w:ascii="Arial" w:hAnsi="Arial" w:cs="Arial"/>
                <w:sz w:val="24"/>
                <w:szCs w:val="24"/>
              </w:rPr>
              <w:t>хугацааны</w:t>
            </w:r>
            <w:proofErr w:type="spellEnd"/>
            <w:r w:rsidR="006A1559" w:rsidRPr="006A1559">
              <w:rPr>
                <w:rFonts w:ascii="Arial" w:hAnsi="Arial" w:cs="Arial"/>
                <w:sz w:val="24"/>
                <w:szCs w:val="24"/>
              </w:rPr>
              <w:t xml:space="preserve"> </w:t>
            </w:r>
            <w:r w:rsidR="00602438">
              <w:rPr>
                <w:rFonts w:ascii="Arial" w:hAnsi="Arial" w:cs="Arial"/>
                <w:sz w:val="24"/>
                <w:szCs w:val="24"/>
                <w:lang w:val="mn-MN"/>
              </w:rPr>
              <w:t>завсарын</w:t>
            </w:r>
            <w:r w:rsidR="006A1559" w:rsidRPr="006A1559">
              <w:rPr>
                <w:rFonts w:ascii="Arial" w:hAnsi="Arial" w:cs="Arial"/>
                <w:sz w:val="24"/>
                <w:szCs w:val="24"/>
              </w:rPr>
              <w:t xml:space="preserve"> </w:t>
            </w:r>
            <w:proofErr w:type="spellStart"/>
            <w:r w:rsidR="006A1559" w:rsidRPr="006A1559">
              <w:rPr>
                <w:rFonts w:ascii="Arial" w:hAnsi="Arial" w:cs="Arial"/>
                <w:sz w:val="24"/>
                <w:szCs w:val="24"/>
              </w:rPr>
              <w:t>үргэлжлэ</w:t>
            </w:r>
            <w:proofErr w:type="spellEnd"/>
            <w:r>
              <w:rPr>
                <w:rFonts w:ascii="Arial" w:hAnsi="Arial" w:cs="Arial"/>
                <w:sz w:val="24"/>
                <w:szCs w:val="24"/>
                <w:lang w:val="mn-MN"/>
              </w:rPr>
              <w:t>л</w:t>
            </w:r>
            <w:r w:rsidR="006A1559" w:rsidRPr="006A1559">
              <w:rPr>
                <w:rFonts w:ascii="Arial" w:hAnsi="Arial" w:cs="Arial"/>
                <w:sz w:val="24"/>
                <w:szCs w:val="24"/>
              </w:rPr>
              <w:t xml:space="preserve"> </w:t>
            </w:r>
          </w:p>
          <w:p w:rsidR="00413A05" w:rsidRDefault="00413A05" w:rsidP="006A1559">
            <w:pPr>
              <w:jc w:val="both"/>
              <w:rPr>
                <w:rFonts w:ascii="Arial" w:hAnsi="Arial" w:cs="Arial"/>
                <w:sz w:val="24"/>
                <w:szCs w:val="24"/>
              </w:rPr>
            </w:pPr>
          </w:p>
          <w:p w:rsidR="006A1559" w:rsidRPr="006A1559" w:rsidRDefault="00413A05" w:rsidP="006A1559">
            <w:pPr>
              <w:jc w:val="both"/>
              <w:rPr>
                <w:rFonts w:ascii="Arial" w:hAnsi="Arial" w:cs="Arial"/>
                <w:sz w:val="20"/>
                <w:szCs w:val="20"/>
              </w:rPr>
            </w:pPr>
            <w:r>
              <w:rPr>
                <w:rFonts w:ascii="Arial" w:hAnsi="Arial" w:cs="Arial"/>
                <w:sz w:val="20"/>
                <w:szCs w:val="20"/>
                <w:lang w:val="mn-MN"/>
              </w:rPr>
              <w:t>Тайлбар</w:t>
            </w:r>
            <w:r w:rsidR="006A1559" w:rsidRPr="006A1559">
              <w:rPr>
                <w:rFonts w:ascii="Arial" w:hAnsi="Arial" w:cs="Arial"/>
                <w:sz w:val="20"/>
                <w:szCs w:val="20"/>
              </w:rPr>
              <w:t xml:space="preserve"> 1; </w:t>
            </w:r>
            <w:proofErr w:type="spellStart"/>
            <w:r w:rsidR="006A1559" w:rsidRPr="006A1559">
              <w:rPr>
                <w:rFonts w:ascii="Arial" w:hAnsi="Arial" w:cs="Arial"/>
                <w:sz w:val="20"/>
                <w:szCs w:val="20"/>
              </w:rPr>
              <w:t>Зураг</w:t>
            </w:r>
            <w:proofErr w:type="spellEnd"/>
            <w:r w:rsidR="006A1559" w:rsidRPr="006A1559">
              <w:rPr>
                <w:rFonts w:ascii="Arial" w:hAnsi="Arial" w:cs="Arial"/>
                <w:sz w:val="20"/>
                <w:szCs w:val="20"/>
              </w:rPr>
              <w:t xml:space="preserve"> 3-т </w:t>
            </w:r>
            <w:r>
              <w:rPr>
                <w:rFonts w:ascii="Arial" w:hAnsi="Arial" w:cs="Arial"/>
                <w:sz w:val="20"/>
                <w:szCs w:val="20"/>
                <w:lang w:val="mn-MN"/>
              </w:rPr>
              <w:t>зогсолтын</w:t>
            </w:r>
            <w:r w:rsidR="006A1559" w:rsidRPr="006A1559">
              <w:rPr>
                <w:rFonts w:ascii="Arial" w:hAnsi="Arial" w:cs="Arial"/>
                <w:sz w:val="20"/>
                <w:szCs w:val="20"/>
              </w:rPr>
              <w:t xml:space="preserve"> </w:t>
            </w:r>
            <w:proofErr w:type="spellStart"/>
            <w:r w:rsidR="006A1559" w:rsidRPr="006A1559">
              <w:rPr>
                <w:rFonts w:ascii="Arial" w:hAnsi="Arial" w:cs="Arial"/>
                <w:sz w:val="20"/>
                <w:szCs w:val="20"/>
              </w:rPr>
              <w:t>хугацаа</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нь</w:t>
            </w:r>
            <w:proofErr w:type="spellEnd"/>
            <w:r w:rsidR="006A1559" w:rsidRPr="006A1559">
              <w:rPr>
                <w:rFonts w:ascii="Arial" w:hAnsi="Arial" w:cs="Arial"/>
                <w:sz w:val="20"/>
                <w:szCs w:val="20"/>
              </w:rPr>
              <w:t xml:space="preserve"> T</w:t>
            </w:r>
            <w:r w:rsidR="006A1559" w:rsidRPr="00413A05">
              <w:rPr>
                <w:rFonts w:ascii="Arial" w:hAnsi="Arial" w:cs="Arial"/>
                <w:sz w:val="20"/>
                <w:szCs w:val="20"/>
                <w:vertAlign w:val="subscript"/>
              </w:rPr>
              <w:t xml:space="preserve">1 </w:t>
            </w:r>
            <w:proofErr w:type="spellStart"/>
            <w:r w:rsidR="006A1559" w:rsidRPr="006A1559">
              <w:rPr>
                <w:rFonts w:ascii="Arial" w:hAnsi="Arial" w:cs="Arial"/>
                <w:sz w:val="20"/>
                <w:szCs w:val="20"/>
              </w:rPr>
              <w:t>байна</w:t>
            </w:r>
            <w:proofErr w:type="spellEnd"/>
            <w:r w:rsidR="006A1559" w:rsidRPr="006A1559">
              <w:rPr>
                <w:rFonts w:ascii="Arial" w:hAnsi="Arial" w:cs="Arial"/>
                <w:sz w:val="20"/>
                <w:szCs w:val="20"/>
              </w:rPr>
              <w:t>.</w:t>
            </w:r>
          </w:p>
          <w:p w:rsidR="00413A05" w:rsidRDefault="00413A05" w:rsidP="006A1559">
            <w:pPr>
              <w:jc w:val="both"/>
              <w:rPr>
                <w:rFonts w:ascii="Arial" w:hAnsi="Arial" w:cs="Arial"/>
                <w:sz w:val="20"/>
                <w:szCs w:val="20"/>
              </w:rPr>
            </w:pPr>
          </w:p>
          <w:p w:rsidR="006A1559" w:rsidRPr="006A1559" w:rsidRDefault="00413A05" w:rsidP="006A1559">
            <w:pPr>
              <w:jc w:val="both"/>
              <w:rPr>
                <w:rFonts w:ascii="Arial" w:hAnsi="Arial" w:cs="Arial"/>
                <w:sz w:val="20"/>
                <w:szCs w:val="20"/>
              </w:rPr>
            </w:pPr>
            <w:r>
              <w:rPr>
                <w:rFonts w:ascii="Arial" w:hAnsi="Arial" w:cs="Arial"/>
                <w:sz w:val="20"/>
                <w:szCs w:val="20"/>
                <w:lang w:val="mn-MN"/>
              </w:rPr>
              <w:t>Тайлбар</w:t>
            </w:r>
            <w:r w:rsidR="006A1559" w:rsidRPr="006A1559">
              <w:rPr>
                <w:rFonts w:ascii="Arial" w:hAnsi="Arial" w:cs="Arial"/>
                <w:sz w:val="20"/>
                <w:szCs w:val="20"/>
              </w:rPr>
              <w:t xml:space="preserve"> 2; </w:t>
            </w:r>
            <w:r>
              <w:rPr>
                <w:rFonts w:ascii="Arial" w:hAnsi="Arial" w:cs="Arial"/>
                <w:sz w:val="20"/>
                <w:szCs w:val="20"/>
                <w:lang w:val="mn-MN"/>
              </w:rPr>
              <w:t xml:space="preserve">Ихэвчилэн </w:t>
            </w:r>
            <w:proofErr w:type="spellStart"/>
            <w:r w:rsidR="006A1559" w:rsidRPr="006A1559">
              <w:rPr>
                <w:rFonts w:ascii="Arial" w:hAnsi="Arial" w:cs="Arial"/>
                <w:sz w:val="20"/>
                <w:szCs w:val="20"/>
              </w:rPr>
              <w:t>оролт</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ба</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гаралтын</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хувьсагч</w:t>
            </w:r>
            <w:proofErr w:type="spellEnd"/>
            <w:r>
              <w:rPr>
                <w:rFonts w:ascii="Arial" w:hAnsi="Arial" w:cs="Arial"/>
                <w:sz w:val="20"/>
                <w:szCs w:val="20"/>
                <w:lang w:val="mn-MN"/>
              </w:rPr>
              <w:t xml:space="preserve"> утгуудыг</w:t>
            </w:r>
            <w:r w:rsidR="006A1559" w:rsidRPr="006A1559">
              <w:rPr>
                <w:rFonts w:ascii="Arial" w:hAnsi="Arial" w:cs="Arial"/>
                <w:sz w:val="20"/>
                <w:szCs w:val="20"/>
              </w:rPr>
              <w:t xml:space="preserve"> </w:t>
            </w:r>
            <w:r>
              <w:rPr>
                <w:rFonts w:ascii="Arial" w:hAnsi="Arial" w:cs="Arial"/>
                <w:sz w:val="20"/>
                <w:szCs w:val="20"/>
                <w:lang w:val="mn-MN"/>
              </w:rPr>
              <w:t xml:space="preserve">бодит </w:t>
            </w:r>
            <w:proofErr w:type="spellStart"/>
            <w:r w:rsidR="006A1559" w:rsidRPr="006A1559">
              <w:rPr>
                <w:rFonts w:ascii="Arial" w:hAnsi="Arial" w:cs="Arial"/>
                <w:sz w:val="20"/>
                <w:szCs w:val="20"/>
              </w:rPr>
              <w:t>эсвэл</w:t>
            </w:r>
            <w:proofErr w:type="spellEnd"/>
            <w:r w:rsidR="006A1559" w:rsidRPr="006A1559">
              <w:rPr>
                <w:rFonts w:ascii="Arial" w:hAnsi="Arial" w:cs="Arial"/>
                <w:sz w:val="20"/>
                <w:szCs w:val="20"/>
              </w:rPr>
              <w:t xml:space="preserve"> </w:t>
            </w:r>
            <w:r w:rsidR="00AC39F7">
              <w:rPr>
                <w:rFonts w:ascii="Arial" w:hAnsi="Arial" w:cs="Arial"/>
                <w:sz w:val="20"/>
                <w:szCs w:val="20"/>
                <w:lang w:val="mn-MN"/>
              </w:rPr>
              <w:t>хуурмаг</w:t>
            </w:r>
            <w:r w:rsidR="006A1559" w:rsidRPr="006A1559">
              <w:rPr>
                <w:rFonts w:ascii="Arial" w:hAnsi="Arial" w:cs="Arial"/>
                <w:sz w:val="20"/>
                <w:szCs w:val="20"/>
              </w:rPr>
              <w:t xml:space="preserve"> </w:t>
            </w:r>
            <w:r>
              <w:rPr>
                <w:rFonts w:ascii="Arial" w:hAnsi="Arial" w:cs="Arial"/>
                <w:sz w:val="20"/>
                <w:szCs w:val="20"/>
                <w:lang w:val="mn-MN"/>
              </w:rPr>
              <w:t xml:space="preserve">чадлаар </w:t>
            </w:r>
            <w:r w:rsidR="006A1559" w:rsidRPr="006A1559">
              <w:rPr>
                <w:rFonts w:ascii="Arial" w:hAnsi="Arial" w:cs="Arial"/>
                <w:sz w:val="20"/>
                <w:szCs w:val="20"/>
              </w:rPr>
              <w:t xml:space="preserve"> </w:t>
            </w:r>
            <w:r>
              <w:rPr>
                <w:rFonts w:ascii="Arial" w:hAnsi="Arial" w:cs="Arial"/>
                <w:sz w:val="20"/>
                <w:szCs w:val="20"/>
                <w:lang w:val="mn-MN"/>
              </w:rPr>
              <w:t>илэрхийлдэг</w:t>
            </w:r>
            <w:r w:rsidR="006A1559" w:rsidRPr="006A1559">
              <w:rPr>
                <w:rFonts w:ascii="Arial" w:hAnsi="Arial" w:cs="Arial"/>
                <w:sz w:val="20"/>
                <w:szCs w:val="20"/>
              </w:rPr>
              <w:t>.</w:t>
            </w:r>
          </w:p>
          <w:p w:rsidR="00413A05" w:rsidRDefault="00413A05" w:rsidP="006A1559">
            <w:pPr>
              <w:jc w:val="both"/>
              <w:rPr>
                <w:rFonts w:ascii="Arial" w:hAnsi="Arial" w:cs="Arial"/>
                <w:sz w:val="20"/>
                <w:szCs w:val="20"/>
              </w:rPr>
            </w:pPr>
          </w:p>
          <w:p w:rsidR="006A1559" w:rsidRPr="006A1559" w:rsidRDefault="006A1559" w:rsidP="006A1559">
            <w:pPr>
              <w:jc w:val="both"/>
              <w:rPr>
                <w:rFonts w:ascii="Arial" w:hAnsi="Arial" w:cs="Arial"/>
                <w:sz w:val="20"/>
                <w:szCs w:val="20"/>
              </w:rPr>
            </w:pPr>
            <w:proofErr w:type="spellStart"/>
            <w:r w:rsidRPr="006A1559">
              <w:rPr>
                <w:rFonts w:ascii="Arial" w:hAnsi="Arial" w:cs="Arial"/>
                <w:sz w:val="20"/>
                <w:szCs w:val="20"/>
              </w:rPr>
              <w:t>Тайлбар</w:t>
            </w:r>
            <w:proofErr w:type="spellEnd"/>
            <w:r w:rsidRPr="006A1559">
              <w:rPr>
                <w:rFonts w:ascii="Arial" w:hAnsi="Arial" w:cs="Arial"/>
                <w:sz w:val="20"/>
                <w:szCs w:val="20"/>
              </w:rPr>
              <w:t xml:space="preserve"> 3: </w:t>
            </w:r>
            <w:r w:rsidR="00413A05">
              <w:rPr>
                <w:rFonts w:ascii="Arial" w:hAnsi="Arial" w:cs="Arial"/>
                <w:sz w:val="20"/>
                <w:szCs w:val="20"/>
                <w:lang w:val="mn-MN"/>
              </w:rPr>
              <w:t>Секунд</w:t>
            </w:r>
            <w:r w:rsidRPr="006A1559">
              <w:rPr>
                <w:rFonts w:ascii="Arial" w:hAnsi="Arial" w:cs="Arial"/>
                <w:sz w:val="20"/>
                <w:szCs w:val="20"/>
              </w:rPr>
              <w:t xml:space="preserve"> </w:t>
            </w:r>
            <w:proofErr w:type="spellStart"/>
            <w:r w:rsidRPr="006A1559">
              <w:rPr>
                <w:rFonts w:ascii="Arial" w:hAnsi="Arial" w:cs="Arial"/>
                <w:sz w:val="20"/>
                <w:szCs w:val="20"/>
              </w:rPr>
              <w:t>нь</w:t>
            </w:r>
            <w:proofErr w:type="spellEnd"/>
            <w:r w:rsidRPr="006A1559">
              <w:rPr>
                <w:rFonts w:ascii="Arial" w:hAnsi="Arial" w:cs="Arial"/>
                <w:sz w:val="20"/>
                <w:szCs w:val="20"/>
              </w:rPr>
              <w:t xml:space="preserve"> </w:t>
            </w:r>
            <w:proofErr w:type="spellStart"/>
            <w:r w:rsidRPr="006A1559">
              <w:rPr>
                <w:rFonts w:ascii="Arial" w:hAnsi="Arial" w:cs="Arial"/>
                <w:sz w:val="20"/>
                <w:szCs w:val="20"/>
              </w:rPr>
              <w:t>үндсэн</w:t>
            </w:r>
            <w:proofErr w:type="spellEnd"/>
            <w:r w:rsidRPr="006A1559">
              <w:rPr>
                <w:rFonts w:ascii="Arial" w:hAnsi="Arial" w:cs="Arial"/>
                <w:sz w:val="20"/>
                <w:szCs w:val="20"/>
              </w:rPr>
              <w:t xml:space="preserve"> </w:t>
            </w:r>
            <w:proofErr w:type="spellStart"/>
            <w:r w:rsidRPr="006A1559">
              <w:rPr>
                <w:rFonts w:ascii="Arial" w:hAnsi="Arial" w:cs="Arial"/>
                <w:sz w:val="20"/>
                <w:szCs w:val="20"/>
              </w:rPr>
              <w:t>нэгж</w:t>
            </w:r>
            <w:proofErr w:type="spellEnd"/>
            <w:r w:rsidRPr="006A1559">
              <w:rPr>
                <w:rFonts w:ascii="Arial" w:hAnsi="Arial" w:cs="Arial"/>
                <w:sz w:val="20"/>
                <w:szCs w:val="20"/>
              </w:rPr>
              <w:t xml:space="preserve"> </w:t>
            </w:r>
            <w:proofErr w:type="spellStart"/>
            <w:r w:rsidRPr="006A1559">
              <w:rPr>
                <w:rFonts w:ascii="Arial" w:hAnsi="Arial" w:cs="Arial"/>
                <w:sz w:val="20"/>
                <w:szCs w:val="20"/>
              </w:rPr>
              <w:t>бөгөөд</w:t>
            </w:r>
            <w:proofErr w:type="spellEnd"/>
            <w:r w:rsidRPr="006A1559">
              <w:rPr>
                <w:rFonts w:ascii="Arial" w:hAnsi="Arial" w:cs="Arial"/>
                <w:sz w:val="20"/>
                <w:szCs w:val="20"/>
              </w:rPr>
              <w:t xml:space="preserve"> </w:t>
            </w:r>
            <w:proofErr w:type="spellStart"/>
            <w:r w:rsidRPr="006A1559">
              <w:rPr>
                <w:rFonts w:ascii="Arial" w:hAnsi="Arial" w:cs="Arial"/>
                <w:sz w:val="20"/>
                <w:szCs w:val="20"/>
              </w:rPr>
              <w:t>бусад</w:t>
            </w:r>
            <w:proofErr w:type="spellEnd"/>
            <w:r w:rsidRPr="006A1559">
              <w:rPr>
                <w:rFonts w:ascii="Arial" w:hAnsi="Arial" w:cs="Arial"/>
                <w:sz w:val="20"/>
                <w:szCs w:val="20"/>
              </w:rPr>
              <w:t xml:space="preserve"> </w:t>
            </w:r>
            <w:proofErr w:type="spellStart"/>
            <w:r w:rsidRPr="006A1559">
              <w:rPr>
                <w:rFonts w:ascii="Arial" w:hAnsi="Arial" w:cs="Arial"/>
                <w:sz w:val="20"/>
                <w:szCs w:val="20"/>
              </w:rPr>
              <w:t>нэгжийг</w:t>
            </w:r>
            <w:proofErr w:type="spellEnd"/>
            <w:r w:rsidRPr="006A1559">
              <w:rPr>
                <w:rFonts w:ascii="Arial" w:hAnsi="Arial" w:cs="Arial"/>
                <w:sz w:val="20"/>
                <w:szCs w:val="20"/>
              </w:rPr>
              <w:t xml:space="preserve"> </w:t>
            </w:r>
            <w:r w:rsidR="00413A05">
              <w:rPr>
                <w:rFonts w:ascii="Arial" w:hAnsi="Arial" w:cs="Arial"/>
                <w:sz w:val="20"/>
                <w:szCs w:val="20"/>
                <w:lang w:val="mn-MN"/>
              </w:rPr>
              <w:t>тохируулан</w:t>
            </w:r>
            <w:r w:rsidRPr="006A1559">
              <w:rPr>
                <w:rFonts w:ascii="Arial" w:hAnsi="Arial" w:cs="Arial"/>
                <w:sz w:val="20"/>
                <w:szCs w:val="20"/>
              </w:rPr>
              <w:t xml:space="preserve"> </w:t>
            </w:r>
            <w:proofErr w:type="spellStart"/>
            <w:r w:rsidRPr="006A1559">
              <w:rPr>
                <w:rFonts w:ascii="Arial" w:hAnsi="Arial" w:cs="Arial"/>
                <w:sz w:val="20"/>
                <w:szCs w:val="20"/>
              </w:rPr>
              <w:t>сонгож</w:t>
            </w:r>
            <w:proofErr w:type="spellEnd"/>
            <w:r w:rsidRPr="006A1559">
              <w:rPr>
                <w:rFonts w:ascii="Arial" w:hAnsi="Arial" w:cs="Arial"/>
                <w:sz w:val="20"/>
                <w:szCs w:val="20"/>
              </w:rPr>
              <w:t xml:space="preserve"> </w:t>
            </w:r>
            <w:proofErr w:type="spellStart"/>
            <w:r w:rsidRPr="006A1559">
              <w:rPr>
                <w:rFonts w:ascii="Arial" w:hAnsi="Arial" w:cs="Arial"/>
                <w:sz w:val="20"/>
                <w:szCs w:val="20"/>
              </w:rPr>
              <w:t>болно</w:t>
            </w:r>
            <w:proofErr w:type="spellEnd"/>
            <w:r w:rsidRPr="006A1559">
              <w:rPr>
                <w:rFonts w:ascii="Arial" w:hAnsi="Arial" w:cs="Arial"/>
                <w:sz w:val="20"/>
                <w:szCs w:val="20"/>
              </w:rPr>
              <w:t xml:space="preserve"> (</w:t>
            </w:r>
            <w:proofErr w:type="spellStart"/>
            <w:r w:rsidRPr="006A1559">
              <w:rPr>
                <w:rFonts w:ascii="Arial" w:hAnsi="Arial" w:cs="Arial"/>
                <w:sz w:val="20"/>
                <w:szCs w:val="20"/>
              </w:rPr>
              <w:t>ms</w:t>
            </w:r>
            <w:proofErr w:type="spellEnd"/>
            <w:r w:rsidRPr="006A1559">
              <w:rPr>
                <w:rFonts w:ascii="Arial" w:hAnsi="Arial" w:cs="Arial"/>
                <w:sz w:val="20"/>
                <w:szCs w:val="20"/>
              </w:rPr>
              <w:t>).</w:t>
            </w:r>
          </w:p>
          <w:p w:rsidR="00413A05" w:rsidRDefault="00413A05" w:rsidP="006A1559">
            <w:pPr>
              <w:jc w:val="both"/>
              <w:rPr>
                <w:rFonts w:ascii="Arial" w:hAnsi="Arial" w:cs="Arial"/>
                <w:sz w:val="20"/>
                <w:szCs w:val="20"/>
                <w:lang w:val="mn-MN"/>
              </w:rPr>
            </w:pPr>
          </w:p>
          <w:p w:rsidR="00413A05" w:rsidRPr="0019393A" w:rsidRDefault="00413A05" w:rsidP="00413A05">
            <w:pPr>
              <w:jc w:val="both"/>
              <w:rPr>
                <w:rFonts w:ascii="Arial" w:hAnsi="Arial" w:cs="Arial"/>
                <w:sz w:val="20"/>
                <w:szCs w:val="20"/>
                <w:lang w:val="mn-MN"/>
              </w:rPr>
            </w:pPr>
            <w:r>
              <w:rPr>
                <w:rFonts w:ascii="Arial" w:hAnsi="Arial" w:cs="Arial"/>
                <w:sz w:val="20"/>
                <w:szCs w:val="20"/>
                <w:lang w:val="mn-MN"/>
              </w:rPr>
              <w:t>Тайлбар</w:t>
            </w:r>
            <w:r w:rsidR="006A1559" w:rsidRPr="0019393A">
              <w:rPr>
                <w:rFonts w:ascii="Arial" w:hAnsi="Arial" w:cs="Arial"/>
                <w:sz w:val="20"/>
                <w:szCs w:val="20"/>
                <w:lang w:val="mn-MN"/>
              </w:rPr>
              <w:t xml:space="preserve"> 4: Тодорхойлолтыг IEC 60050-351:2013, 351-45-36,</w:t>
            </w:r>
            <w:r>
              <w:rPr>
                <w:rFonts w:ascii="Arial" w:hAnsi="Arial" w:cs="Arial"/>
                <w:sz w:val="20"/>
                <w:szCs w:val="20"/>
                <w:lang w:val="mn-MN"/>
              </w:rPr>
              <w:t xml:space="preserve"> стандартын дагуу </w:t>
            </w:r>
            <w:r w:rsidRPr="0019393A">
              <w:rPr>
                <w:rFonts w:ascii="Arial" w:hAnsi="Arial" w:cs="Arial"/>
                <w:sz w:val="20"/>
                <w:szCs w:val="20"/>
                <w:lang w:val="mn-MN"/>
              </w:rPr>
              <w:t>томъёолсон болно.</w:t>
            </w:r>
          </w:p>
          <w:p w:rsidR="00413A05" w:rsidRPr="0019393A" w:rsidRDefault="00413A05" w:rsidP="00413A05">
            <w:pPr>
              <w:jc w:val="both"/>
              <w:rPr>
                <w:rFonts w:ascii="Arial" w:hAnsi="Arial" w:cs="Arial"/>
                <w:sz w:val="20"/>
                <w:szCs w:val="20"/>
                <w:lang w:val="mn-MN"/>
              </w:rPr>
            </w:pPr>
          </w:p>
          <w:p w:rsidR="00413A05" w:rsidRPr="00413A05" w:rsidRDefault="006A1559" w:rsidP="00413A05">
            <w:pPr>
              <w:jc w:val="both"/>
              <w:rPr>
                <w:rFonts w:ascii="Arial" w:hAnsi="Arial" w:cs="Arial"/>
                <w:sz w:val="24"/>
                <w:szCs w:val="24"/>
                <w:lang w:val="mn-MN"/>
              </w:rPr>
            </w:pPr>
            <w:r w:rsidRPr="0019393A">
              <w:rPr>
                <w:rFonts w:ascii="Arial" w:hAnsi="Arial" w:cs="Arial"/>
                <w:b/>
                <w:sz w:val="24"/>
                <w:szCs w:val="24"/>
                <w:lang w:val="mn-MN"/>
              </w:rPr>
              <w:t xml:space="preserve">4.13.2 </w:t>
            </w:r>
            <w:r w:rsidR="00CE35F8">
              <w:rPr>
                <w:rFonts w:ascii="Arial" w:hAnsi="Arial" w:cs="Arial"/>
                <w:b/>
                <w:sz w:val="24"/>
                <w:szCs w:val="24"/>
                <w:lang w:val="mn-MN"/>
              </w:rPr>
              <w:t xml:space="preserve">Хурдны өөрчлөлт </w:t>
            </w:r>
            <w:r w:rsidR="00413A05" w:rsidRPr="0019393A">
              <w:rPr>
                <w:rFonts w:ascii="Arial" w:hAnsi="Arial" w:cs="Arial"/>
                <w:sz w:val="24"/>
                <w:szCs w:val="24"/>
                <w:lang w:val="mn-MN"/>
              </w:rPr>
              <w:t xml:space="preserve"> </w:t>
            </w:r>
            <w:r w:rsidR="00413A05">
              <w:rPr>
                <w:rFonts w:ascii="Arial" w:hAnsi="Arial" w:cs="Arial"/>
                <w:sz w:val="24"/>
                <w:szCs w:val="24"/>
                <w:lang w:val="mn-MN"/>
              </w:rPr>
              <w:t xml:space="preserve"> /</w:t>
            </w:r>
            <w:r w:rsidR="00CE35F8">
              <w:rPr>
                <w:rFonts w:ascii="Arial" w:hAnsi="Arial" w:cs="Arial"/>
                <w:sz w:val="24"/>
                <w:szCs w:val="24"/>
                <w:lang w:val="mn-MN"/>
              </w:rPr>
              <w:t>ХӨ</w:t>
            </w:r>
            <w:r w:rsidR="00413A05">
              <w:rPr>
                <w:rFonts w:ascii="Arial" w:hAnsi="Arial" w:cs="Arial"/>
                <w:sz w:val="24"/>
                <w:szCs w:val="24"/>
                <w:lang w:val="mn-MN"/>
              </w:rPr>
              <w:t>/</w:t>
            </w:r>
          </w:p>
          <w:p w:rsidR="006A1559" w:rsidRPr="00CE35F8" w:rsidRDefault="00C81FF9" w:rsidP="006A1559">
            <w:pPr>
              <w:jc w:val="both"/>
              <w:rPr>
                <w:rFonts w:ascii="Arial" w:hAnsi="Arial" w:cs="Arial"/>
                <w:sz w:val="24"/>
                <w:szCs w:val="24"/>
                <w:lang w:val="mn-MN"/>
              </w:rPr>
            </w:pPr>
            <w:r>
              <w:rPr>
                <w:rFonts w:ascii="Arial" w:hAnsi="Arial" w:cs="Arial"/>
                <w:sz w:val="24"/>
                <w:szCs w:val="24"/>
                <w:lang w:val="mn-MN"/>
              </w:rPr>
              <w:t xml:space="preserve">ЦЭХХ-ын </w:t>
            </w:r>
            <w:r w:rsidR="006A1559" w:rsidRPr="0019393A">
              <w:rPr>
                <w:rFonts w:ascii="Arial" w:hAnsi="Arial" w:cs="Arial"/>
                <w:sz w:val="24"/>
                <w:szCs w:val="24"/>
                <w:lang w:val="mn-MN"/>
              </w:rPr>
              <w:t xml:space="preserve">системийн </w:t>
            </w:r>
            <w:r w:rsidR="00AC39F7">
              <w:rPr>
                <w:rFonts w:ascii="Arial" w:hAnsi="Arial" w:cs="Arial"/>
                <w:sz w:val="24"/>
                <w:szCs w:val="24"/>
                <w:lang w:val="mn-MN"/>
              </w:rPr>
              <w:t>алхам</w:t>
            </w:r>
            <w:r w:rsidR="00E50B64">
              <w:rPr>
                <w:rFonts w:ascii="Arial" w:hAnsi="Arial" w:cs="Arial"/>
                <w:sz w:val="24"/>
                <w:szCs w:val="24"/>
                <w:lang w:val="mn-MN"/>
              </w:rPr>
              <w:t>ын</w:t>
            </w:r>
            <w:r>
              <w:rPr>
                <w:rFonts w:ascii="Arial" w:hAnsi="Arial" w:cs="Arial"/>
                <w:sz w:val="24"/>
                <w:szCs w:val="24"/>
                <w:lang w:val="mn-MN"/>
              </w:rPr>
              <w:t xml:space="preserve"> хариу үйлдлийн</w:t>
            </w:r>
            <w:r w:rsidR="006A1559" w:rsidRPr="0019393A">
              <w:rPr>
                <w:rFonts w:ascii="Arial" w:hAnsi="Arial" w:cs="Arial"/>
                <w:sz w:val="24"/>
                <w:szCs w:val="24"/>
                <w:lang w:val="mn-MN"/>
              </w:rPr>
              <w:t xml:space="preserve"> хувьд</w:t>
            </w:r>
            <w:r>
              <w:rPr>
                <w:rFonts w:ascii="Arial" w:hAnsi="Arial" w:cs="Arial"/>
                <w:sz w:val="24"/>
                <w:szCs w:val="24"/>
                <w:lang w:val="mn-MN"/>
              </w:rPr>
              <w:t>,</w:t>
            </w:r>
            <w:r w:rsidR="006A1559" w:rsidRPr="0019393A">
              <w:rPr>
                <w:rFonts w:ascii="Arial" w:hAnsi="Arial" w:cs="Arial"/>
                <w:sz w:val="24"/>
                <w:szCs w:val="24"/>
                <w:lang w:val="mn-MN"/>
              </w:rPr>
              <w:t xml:space="preserve"> </w:t>
            </w:r>
            <w:r>
              <w:rPr>
                <w:rFonts w:ascii="Arial" w:hAnsi="Arial" w:cs="Arial"/>
                <w:sz w:val="24"/>
                <w:szCs w:val="24"/>
                <w:lang w:val="mn-MN"/>
              </w:rPr>
              <w:t>зогсолтын</w:t>
            </w:r>
            <w:r w:rsidR="006A1559" w:rsidRPr="0019393A">
              <w:rPr>
                <w:rFonts w:ascii="Arial" w:hAnsi="Arial" w:cs="Arial"/>
                <w:sz w:val="24"/>
                <w:szCs w:val="24"/>
                <w:lang w:val="mn-MN"/>
              </w:rPr>
              <w:t xml:space="preserve"> хугацааны дараа болон </w:t>
            </w:r>
            <w:r w:rsidR="00AC39F7">
              <w:rPr>
                <w:rFonts w:ascii="Arial" w:hAnsi="Arial" w:cs="Arial"/>
                <w:sz w:val="24"/>
                <w:szCs w:val="24"/>
                <w:lang w:val="mn-MN"/>
              </w:rPr>
              <w:t>алхам</w:t>
            </w:r>
            <w:r w:rsidR="00E50B64">
              <w:rPr>
                <w:rFonts w:ascii="Arial" w:hAnsi="Arial" w:cs="Arial"/>
                <w:sz w:val="24"/>
                <w:szCs w:val="24"/>
                <w:lang w:val="mn-MN"/>
              </w:rPr>
              <w:t>ын</w:t>
            </w:r>
            <w:r w:rsidR="00AC39F7">
              <w:rPr>
                <w:rFonts w:ascii="Arial" w:hAnsi="Arial" w:cs="Arial"/>
                <w:sz w:val="24"/>
                <w:szCs w:val="24"/>
                <w:lang w:val="mn-MN"/>
              </w:rPr>
              <w:t xml:space="preserve"> </w:t>
            </w:r>
            <w:r>
              <w:rPr>
                <w:rFonts w:ascii="Arial" w:hAnsi="Arial" w:cs="Arial"/>
                <w:sz w:val="24"/>
                <w:szCs w:val="24"/>
                <w:lang w:val="mn-MN"/>
              </w:rPr>
              <w:t>хариу үйлдлийн хугацааны</w:t>
            </w:r>
            <w:r w:rsidR="006A1559" w:rsidRPr="0019393A">
              <w:rPr>
                <w:rFonts w:ascii="Arial" w:hAnsi="Arial" w:cs="Arial"/>
                <w:sz w:val="24"/>
                <w:szCs w:val="24"/>
                <w:lang w:val="mn-MN"/>
              </w:rPr>
              <w:t xml:space="preserve"> </w:t>
            </w:r>
            <w:r>
              <w:rPr>
                <w:rFonts w:ascii="Arial" w:hAnsi="Arial" w:cs="Arial"/>
                <w:sz w:val="24"/>
                <w:szCs w:val="24"/>
                <w:lang w:val="mn-MN"/>
              </w:rPr>
              <w:t xml:space="preserve">туршид  </w:t>
            </w:r>
            <w:r w:rsidR="00241902" w:rsidRPr="0019393A">
              <w:rPr>
                <w:rFonts w:ascii="Arial" w:hAnsi="Arial" w:cs="Arial"/>
                <w:sz w:val="24"/>
                <w:szCs w:val="24"/>
                <w:lang w:val="mn-MN"/>
              </w:rPr>
              <w:t xml:space="preserve">нэгж </w:t>
            </w:r>
            <w:r w:rsidR="006A1559" w:rsidRPr="0019393A">
              <w:rPr>
                <w:rFonts w:ascii="Arial" w:hAnsi="Arial" w:cs="Arial"/>
                <w:sz w:val="24"/>
                <w:szCs w:val="24"/>
                <w:lang w:val="mn-MN"/>
              </w:rPr>
              <w:t>хугацаан</w:t>
            </w:r>
            <w:r w:rsidR="00241902">
              <w:rPr>
                <w:rFonts w:ascii="Arial" w:hAnsi="Arial" w:cs="Arial"/>
                <w:sz w:val="24"/>
                <w:szCs w:val="24"/>
                <w:lang w:val="mn-MN"/>
              </w:rPr>
              <w:t xml:space="preserve">д хувьсагч </w:t>
            </w:r>
            <w:r w:rsidR="006A1559" w:rsidRPr="0019393A">
              <w:rPr>
                <w:rFonts w:ascii="Arial" w:hAnsi="Arial" w:cs="Arial"/>
                <w:sz w:val="24"/>
                <w:szCs w:val="24"/>
                <w:lang w:val="mn-MN"/>
              </w:rPr>
              <w:t>утг</w:t>
            </w:r>
            <w:r w:rsidR="00241902">
              <w:rPr>
                <w:rFonts w:ascii="Arial" w:hAnsi="Arial" w:cs="Arial"/>
                <w:sz w:val="24"/>
                <w:szCs w:val="24"/>
                <w:lang w:val="mn-MN"/>
              </w:rPr>
              <w:t>а</w:t>
            </w:r>
            <w:r w:rsidR="006A1559" w:rsidRPr="0019393A">
              <w:rPr>
                <w:rFonts w:ascii="Arial" w:hAnsi="Arial" w:cs="Arial"/>
                <w:sz w:val="24"/>
                <w:szCs w:val="24"/>
                <w:lang w:val="mn-MN"/>
              </w:rPr>
              <w:t xml:space="preserve"> өөрчлө</w:t>
            </w:r>
            <w:r w:rsidR="00241902">
              <w:rPr>
                <w:rFonts w:ascii="Arial" w:hAnsi="Arial" w:cs="Arial"/>
                <w:sz w:val="24"/>
                <w:szCs w:val="24"/>
                <w:lang w:val="mn-MN"/>
              </w:rPr>
              <w:t>гдөх</w:t>
            </w:r>
            <w:r w:rsidR="006A1559" w:rsidRPr="0019393A">
              <w:rPr>
                <w:rFonts w:ascii="Arial" w:hAnsi="Arial" w:cs="Arial"/>
                <w:sz w:val="24"/>
                <w:szCs w:val="24"/>
                <w:lang w:val="mn-MN"/>
              </w:rPr>
              <w:t xml:space="preserve"> дундаж хурд</w:t>
            </w:r>
            <w:r w:rsidR="00CE35F8">
              <w:rPr>
                <w:rFonts w:ascii="Arial" w:hAnsi="Arial" w:cs="Arial"/>
                <w:sz w:val="24"/>
                <w:szCs w:val="24"/>
                <w:lang w:val="mn-MN"/>
              </w:rPr>
              <w:t xml:space="preserve"> </w:t>
            </w:r>
          </w:p>
          <w:p w:rsidR="000703B2" w:rsidRDefault="000703B2" w:rsidP="006A1559">
            <w:pPr>
              <w:jc w:val="both"/>
              <w:rPr>
                <w:rFonts w:ascii="Arial" w:hAnsi="Arial" w:cs="Arial"/>
                <w:sz w:val="20"/>
                <w:szCs w:val="20"/>
                <w:lang w:val="mn-MN"/>
              </w:rPr>
            </w:pPr>
          </w:p>
          <w:p w:rsidR="006A1559" w:rsidRPr="0019393A" w:rsidRDefault="008F7053" w:rsidP="006A1559">
            <w:pPr>
              <w:jc w:val="both"/>
              <w:rPr>
                <w:rFonts w:ascii="Arial" w:hAnsi="Arial" w:cs="Arial"/>
                <w:sz w:val="20"/>
                <w:szCs w:val="20"/>
                <w:lang w:val="mn-MN"/>
              </w:rPr>
            </w:pPr>
            <w:r>
              <w:rPr>
                <w:rFonts w:ascii="Arial" w:hAnsi="Arial" w:cs="Arial"/>
                <w:sz w:val="20"/>
                <w:szCs w:val="20"/>
                <w:lang w:val="mn-MN"/>
              </w:rPr>
              <w:lastRenderedPageBreak/>
              <w:t>Тайлбар</w:t>
            </w:r>
            <w:r w:rsidR="006A1559" w:rsidRPr="0019393A">
              <w:rPr>
                <w:rFonts w:ascii="Arial" w:hAnsi="Arial" w:cs="Arial"/>
                <w:sz w:val="20"/>
                <w:szCs w:val="20"/>
                <w:lang w:val="mn-MN"/>
              </w:rPr>
              <w:t xml:space="preserve"> 1: Хэрэв оролтын хувьсагч</w:t>
            </w:r>
            <w:r w:rsidR="008A359F" w:rsidRPr="0019393A">
              <w:rPr>
                <w:rFonts w:ascii="Arial" w:hAnsi="Arial" w:cs="Arial"/>
                <w:sz w:val="20"/>
                <w:szCs w:val="20"/>
                <w:lang w:val="mn-MN"/>
              </w:rPr>
              <w:t xml:space="preserve"> </w:t>
            </w:r>
            <w:r w:rsidR="008A359F">
              <w:rPr>
                <w:rFonts w:ascii="Arial" w:hAnsi="Arial" w:cs="Arial"/>
                <w:sz w:val="20"/>
                <w:szCs w:val="20"/>
                <w:lang w:val="mn-MN"/>
              </w:rPr>
              <w:t>утга</w:t>
            </w:r>
            <w:r w:rsidR="006A1559" w:rsidRPr="0019393A">
              <w:rPr>
                <w:rFonts w:ascii="Arial" w:hAnsi="Arial" w:cs="Arial"/>
                <w:sz w:val="20"/>
                <w:szCs w:val="20"/>
                <w:lang w:val="mn-MN"/>
              </w:rPr>
              <w:t xml:space="preserve"> нь </w:t>
            </w:r>
            <w:r w:rsidR="008A359F">
              <w:rPr>
                <w:rFonts w:ascii="Arial" w:hAnsi="Arial" w:cs="Arial"/>
                <w:sz w:val="20"/>
                <w:szCs w:val="20"/>
                <w:lang w:val="mn-MN"/>
              </w:rPr>
              <w:t>т</w:t>
            </w:r>
            <w:r w:rsidR="00E50B64">
              <w:rPr>
                <w:rFonts w:ascii="Arial" w:hAnsi="Arial" w:cs="Arial"/>
                <w:sz w:val="20"/>
                <w:szCs w:val="20"/>
                <w:lang w:val="mn-MN"/>
              </w:rPr>
              <w:t>огтворжих</w:t>
            </w:r>
            <w:r w:rsidR="006A1559" w:rsidRPr="0019393A">
              <w:rPr>
                <w:rFonts w:ascii="Arial" w:hAnsi="Arial" w:cs="Arial"/>
                <w:sz w:val="20"/>
                <w:szCs w:val="20"/>
                <w:lang w:val="mn-MN"/>
              </w:rPr>
              <w:t xml:space="preserve"> цэг бол</w:t>
            </w:r>
            <w:r w:rsidR="008A359F">
              <w:rPr>
                <w:rFonts w:ascii="Arial" w:hAnsi="Arial" w:cs="Arial"/>
                <w:sz w:val="20"/>
                <w:szCs w:val="20"/>
                <w:lang w:val="mn-MN"/>
              </w:rPr>
              <w:t>,</w:t>
            </w:r>
            <w:r w:rsidR="006A1559" w:rsidRPr="0019393A">
              <w:rPr>
                <w:rFonts w:ascii="Arial" w:hAnsi="Arial" w:cs="Arial"/>
                <w:sz w:val="20"/>
                <w:szCs w:val="20"/>
                <w:lang w:val="mn-MN"/>
              </w:rPr>
              <w:t xml:space="preserve"> эцсийн тогтвортой төлөвийн утга (</w:t>
            </w:r>
            <w:r w:rsidR="008A359F" w:rsidRPr="0019393A">
              <w:rPr>
                <w:rFonts w:ascii="Arial" w:hAnsi="Arial" w:cs="Arial"/>
                <w:sz w:val="20"/>
                <w:szCs w:val="20"/>
                <w:lang w:val="mn-MN"/>
              </w:rPr>
              <w:t>Y</w:t>
            </w:r>
            <w:r w:rsidR="008A359F" w:rsidRPr="0019393A">
              <w:rPr>
                <w:rFonts w:ascii="Arial" w:hAnsi="Arial" w:cs="Arial"/>
                <w:sz w:val="20"/>
                <w:szCs w:val="20"/>
                <w:vertAlign w:val="subscript"/>
                <w:lang w:val="mn-MN"/>
              </w:rPr>
              <w:t>∞</w:t>
            </w:r>
            <w:r w:rsidR="008A359F">
              <w:rPr>
                <w:rFonts w:ascii="Arial" w:hAnsi="Arial" w:cs="Arial"/>
                <w:sz w:val="20"/>
                <w:szCs w:val="20"/>
                <w:vertAlign w:val="subscript"/>
                <w:lang w:val="mn-MN"/>
              </w:rPr>
              <w:t xml:space="preserve"> </w:t>
            </w:r>
            <w:r w:rsidR="006A1559" w:rsidRPr="0019393A">
              <w:rPr>
                <w:rFonts w:ascii="Arial" w:hAnsi="Arial" w:cs="Arial"/>
                <w:sz w:val="20"/>
                <w:szCs w:val="20"/>
                <w:lang w:val="mn-MN"/>
              </w:rPr>
              <w:t xml:space="preserve">Зураг 3) </w:t>
            </w:r>
            <w:r w:rsidR="00E50B64">
              <w:rPr>
                <w:rFonts w:ascii="Arial" w:hAnsi="Arial" w:cs="Arial"/>
                <w:sz w:val="20"/>
                <w:szCs w:val="20"/>
                <w:lang w:val="mn-MN"/>
              </w:rPr>
              <w:t>тогтворжих</w:t>
            </w:r>
            <w:r w:rsidR="006A1559" w:rsidRPr="0019393A">
              <w:rPr>
                <w:rFonts w:ascii="Arial" w:hAnsi="Arial" w:cs="Arial"/>
                <w:sz w:val="20"/>
                <w:szCs w:val="20"/>
                <w:lang w:val="mn-MN"/>
              </w:rPr>
              <w:t xml:space="preserve"> цэг</w:t>
            </w:r>
            <w:r w:rsidR="00E50B64">
              <w:rPr>
                <w:rFonts w:ascii="Arial" w:hAnsi="Arial" w:cs="Arial"/>
                <w:sz w:val="20"/>
                <w:szCs w:val="20"/>
                <w:lang w:val="mn-MN"/>
              </w:rPr>
              <w:t>ийн утгатай</w:t>
            </w:r>
            <w:r w:rsidR="006A1559" w:rsidRPr="0019393A">
              <w:rPr>
                <w:rFonts w:ascii="Arial" w:hAnsi="Arial" w:cs="Arial"/>
                <w:sz w:val="20"/>
                <w:szCs w:val="20"/>
                <w:lang w:val="mn-MN"/>
              </w:rPr>
              <w:t>тэнцүү байна.</w:t>
            </w:r>
          </w:p>
          <w:p w:rsidR="006A1559" w:rsidRPr="0019393A" w:rsidRDefault="006A1559" w:rsidP="006A1559">
            <w:pPr>
              <w:jc w:val="both"/>
              <w:rPr>
                <w:rFonts w:ascii="Arial" w:hAnsi="Arial" w:cs="Arial"/>
                <w:sz w:val="20"/>
                <w:szCs w:val="20"/>
                <w:lang w:val="mn-MN"/>
              </w:rPr>
            </w:pPr>
          </w:p>
          <w:p w:rsidR="006A1559" w:rsidRPr="0019393A" w:rsidRDefault="008F7053" w:rsidP="006A1559">
            <w:pPr>
              <w:jc w:val="both"/>
              <w:rPr>
                <w:rFonts w:ascii="Arial" w:hAnsi="Arial" w:cs="Arial"/>
                <w:sz w:val="20"/>
                <w:szCs w:val="20"/>
                <w:lang w:val="mn-MN"/>
              </w:rPr>
            </w:pPr>
            <w:r>
              <w:rPr>
                <w:rFonts w:ascii="Arial" w:hAnsi="Arial" w:cs="Arial"/>
                <w:sz w:val="20"/>
                <w:szCs w:val="20"/>
                <w:lang w:val="mn-MN"/>
              </w:rPr>
              <w:t>Тайлбар</w:t>
            </w:r>
            <w:r w:rsidR="006A1559" w:rsidRPr="0019393A">
              <w:rPr>
                <w:rFonts w:ascii="Arial" w:hAnsi="Arial" w:cs="Arial"/>
                <w:sz w:val="20"/>
                <w:szCs w:val="20"/>
                <w:lang w:val="mn-MN"/>
              </w:rPr>
              <w:t xml:space="preserve"> 2: </w:t>
            </w:r>
            <w:r w:rsidR="008A359F">
              <w:rPr>
                <w:rFonts w:ascii="Arial" w:hAnsi="Arial" w:cs="Arial"/>
                <w:sz w:val="20"/>
                <w:szCs w:val="20"/>
                <w:lang w:val="mn-MN"/>
              </w:rPr>
              <w:t xml:space="preserve">Ихэвчилэн, </w:t>
            </w:r>
            <w:r w:rsidR="006A1559" w:rsidRPr="0019393A">
              <w:rPr>
                <w:rFonts w:ascii="Arial" w:hAnsi="Arial" w:cs="Arial"/>
                <w:sz w:val="20"/>
                <w:szCs w:val="20"/>
                <w:lang w:val="mn-MN"/>
              </w:rPr>
              <w:t>оролт ба гаралтын хувьсагч</w:t>
            </w:r>
            <w:r w:rsidR="008A359F">
              <w:rPr>
                <w:rFonts w:ascii="Arial" w:hAnsi="Arial" w:cs="Arial"/>
                <w:sz w:val="20"/>
                <w:szCs w:val="20"/>
                <w:lang w:val="mn-MN"/>
              </w:rPr>
              <w:t xml:space="preserve"> утгуудыг</w:t>
            </w:r>
            <w:r w:rsidR="006A1559" w:rsidRPr="0019393A">
              <w:rPr>
                <w:rFonts w:ascii="Arial" w:hAnsi="Arial" w:cs="Arial"/>
                <w:sz w:val="20"/>
                <w:szCs w:val="20"/>
                <w:lang w:val="mn-MN"/>
              </w:rPr>
              <w:t xml:space="preserve"> </w:t>
            </w:r>
            <w:r w:rsidR="008A359F">
              <w:rPr>
                <w:rFonts w:ascii="Arial" w:hAnsi="Arial" w:cs="Arial"/>
                <w:sz w:val="20"/>
                <w:szCs w:val="20"/>
                <w:lang w:val="mn-MN"/>
              </w:rPr>
              <w:t xml:space="preserve">бодит </w:t>
            </w:r>
            <w:r w:rsidR="006A1559" w:rsidRPr="0019393A">
              <w:rPr>
                <w:rFonts w:ascii="Arial" w:hAnsi="Arial" w:cs="Arial"/>
                <w:sz w:val="20"/>
                <w:szCs w:val="20"/>
                <w:lang w:val="mn-MN"/>
              </w:rPr>
              <w:t xml:space="preserve">эсвэл </w:t>
            </w:r>
            <w:r w:rsidR="00241902">
              <w:rPr>
                <w:rFonts w:ascii="Arial" w:hAnsi="Arial" w:cs="Arial"/>
                <w:sz w:val="20"/>
                <w:szCs w:val="20"/>
                <w:lang w:val="mn-MN"/>
              </w:rPr>
              <w:t>хуурмаг</w:t>
            </w:r>
            <w:r w:rsidR="006A1559" w:rsidRPr="0019393A">
              <w:rPr>
                <w:rFonts w:ascii="Arial" w:hAnsi="Arial" w:cs="Arial"/>
                <w:sz w:val="20"/>
                <w:szCs w:val="20"/>
                <w:lang w:val="mn-MN"/>
              </w:rPr>
              <w:t xml:space="preserve"> </w:t>
            </w:r>
            <w:r w:rsidR="008A359F">
              <w:rPr>
                <w:rFonts w:ascii="Arial" w:hAnsi="Arial" w:cs="Arial"/>
                <w:sz w:val="20"/>
                <w:szCs w:val="20"/>
                <w:lang w:val="mn-MN"/>
              </w:rPr>
              <w:t>чадлаар илэрхийлдэг.</w:t>
            </w:r>
            <w:r w:rsidR="006A1559" w:rsidRPr="0019393A">
              <w:rPr>
                <w:rFonts w:ascii="Arial" w:hAnsi="Arial" w:cs="Arial"/>
                <w:sz w:val="20"/>
                <w:szCs w:val="20"/>
                <w:lang w:val="mn-MN"/>
              </w:rPr>
              <w:t xml:space="preserve"> </w:t>
            </w:r>
          </w:p>
          <w:p w:rsidR="008A359F" w:rsidRPr="0019393A" w:rsidRDefault="008A359F" w:rsidP="006A1559">
            <w:pPr>
              <w:jc w:val="both"/>
              <w:rPr>
                <w:rFonts w:ascii="Arial" w:hAnsi="Arial" w:cs="Arial"/>
                <w:sz w:val="20"/>
                <w:szCs w:val="20"/>
                <w:lang w:val="mn-MN"/>
              </w:rPr>
            </w:pPr>
          </w:p>
          <w:p w:rsidR="006A1559" w:rsidRPr="00BA45CD" w:rsidRDefault="006A1559" w:rsidP="006A1559">
            <w:pPr>
              <w:jc w:val="both"/>
              <w:rPr>
                <w:rFonts w:ascii="Arial" w:hAnsi="Arial" w:cs="Arial"/>
                <w:sz w:val="20"/>
                <w:szCs w:val="20"/>
                <w:lang w:val="mn-MN"/>
              </w:rPr>
            </w:pPr>
            <w:r w:rsidRPr="00BA45CD">
              <w:rPr>
                <w:rFonts w:ascii="Arial" w:hAnsi="Arial" w:cs="Arial"/>
                <w:sz w:val="20"/>
                <w:szCs w:val="20"/>
                <w:lang w:val="mn-MN"/>
              </w:rPr>
              <w:t xml:space="preserve">Тайлбар 3: </w:t>
            </w:r>
            <w:r w:rsidR="008A359F" w:rsidRPr="00BA45CD">
              <w:rPr>
                <w:rFonts w:ascii="Arial" w:hAnsi="Arial" w:cs="Arial"/>
                <w:sz w:val="20"/>
                <w:szCs w:val="20"/>
                <w:lang w:val="mn-MN"/>
              </w:rPr>
              <w:t>T</w:t>
            </w:r>
            <w:r w:rsidR="008A359F" w:rsidRPr="00BA45CD">
              <w:rPr>
                <w:rFonts w:ascii="Arial" w:hAnsi="Arial" w:cs="Arial"/>
                <w:sz w:val="20"/>
                <w:szCs w:val="20"/>
                <w:vertAlign w:val="subscript"/>
                <w:lang w:val="mn-MN"/>
              </w:rPr>
              <w:t>t</w:t>
            </w:r>
            <w:r w:rsidR="008A359F" w:rsidRPr="00BA45CD">
              <w:rPr>
                <w:rFonts w:ascii="Arial" w:hAnsi="Arial" w:cs="Arial"/>
                <w:sz w:val="20"/>
                <w:szCs w:val="20"/>
                <w:lang w:val="mn-MN"/>
              </w:rPr>
              <w:t xml:space="preserve"> &lt; T</w:t>
            </w:r>
            <w:r w:rsidR="008A359F" w:rsidRPr="00BA45CD">
              <w:rPr>
                <w:rFonts w:ascii="Arial" w:hAnsi="Arial" w:cs="Arial"/>
                <w:sz w:val="20"/>
                <w:szCs w:val="20"/>
                <w:vertAlign w:val="subscript"/>
                <w:lang w:val="mn-MN"/>
              </w:rPr>
              <w:t>1</w:t>
            </w:r>
            <w:r w:rsidR="008A359F" w:rsidRPr="00BA45CD">
              <w:rPr>
                <w:rFonts w:ascii="Arial" w:hAnsi="Arial" w:cs="Arial"/>
                <w:sz w:val="20"/>
                <w:szCs w:val="20"/>
                <w:lang w:val="mn-MN"/>
              </w:rPr>
              <w:t xml:space="preserve"> &lt;T</w:t>
            </w:r>
            <w:r w:rsidR="008A359F" w:rsidRPr="00BA45CD">
              <w:rPr>
                <w:rFonts w:ascii="Arial" w:hAnsi="Arial" w:cs="Arial"/>
                <w:sz w:val="20"/>
                <w:szCs w:val="20"/>
                <w:vertAlign w:val="subscript"/>
                <w:lang w:val="mn-MN"/>
              </w:rPr>
              <w:t>2</w:t>
            </w:r>
            <w:r w:rsidR="008A359F" w:rsidRPr="00BA45CD">
              <w:rPr>
                <w:rFonts w:ascii="Arial" w:hAnsi="Arial" w:cs="Arial"/>
                <w:sz w:val="20"/>
                <w:szCs w:val="20"/>
                <w:lang w:val="mn-MN"/>
              </w:rPr>
              <w:t xml:space="preserve"> &lt;T</w:t>
            </w:r>
            <w:r w:rsidR="008A359F" w:rsidRPr="00BA45CD">
              <w:rPr>
                <w:rFonts w:ascii="Arial" w:hAnsi="Arial" w:cs="Arial"/>
                <w:sz w:val="20"/>
                <w:szCs w:val="20"/>
                <w:vertAlign w:val="subscript"/>
                <w:lang w:val="mn-MN"/>
              </w:rPr>
              <w:t xml:space="preserve">s </w:t>
            </w:r>
            <w:r w:rsidR="008A359F" w:rsidRPr="00BA45CD">
              <w:rPr>
                <w:rFonts w:ascii="Arial" w:hAnsi="Arial" w:cs="Arial"/>
                <w:sz w:val="20"/>
                <w:szCs w:val="20"/>
                <w:lang w:val="mn-MN"/>
              </w:rPr>
              <w:t xml:space="preserve"> </w:t>
            </w:r>
            <w:r w:rsidRPr="00BA45CD">
              <w:rPr>
                <w:rFonts w:ascii="Arial" w:hAnsi="Arial" w:cs="Arial"/>
                <w:sz w:val="20"/>
                <w:szCs w:val="20"/>
                <w:lang w:val="mn-MN"/>
              </w:rPr>
              <w:t xml:space="preserve">-ийг </w:t>
            </w:r>
            <w:r w:rsidR="008A359F" w:rsidRPr="00BA45CD">
              <w:rPr>
                <w:rFonts w:ascii="Arial" w:hAnsi="Arial" w:cs="Arial"/>
                <w:sz w:val="20"/>
                <w:szCs w:val="20"/>
                <w:lang w:val="mn-MN"/>
              </w:rPr>
              <w:t xml:space="preserve">Зураг 3-т </w:t>
            </w:r>
            <w:r w:rsidRPr="00BA45CD">
              <w:rPr>
                <w:rFonts w:ascii="Arial" w:hAnsi="Arial" w:cs="Arial"/>
                <w:sz w:val="20"/>
                <w:szCs w:val="20"/>
                <w:lang w:val="mn-MN"/>
              </w:rPr>
              <w:t xml:space="preserve">тодорхойлсноор </w:t>
            </w:r>
            <w:r w:rsidR="008A359F" w:rsidRPr="00BA45CD">
              <w:rPr>
                <w:rFonts w:ascii="Arial" w:hAnsi="Arial" w:cs="Arial"/>
                <w:sz w:val="20"/>
                <w:szCs w:val="20"/>
                <w:lang w:val="mn-MN"/>
              </w:rPr>
              <w:t>хурд</w:t>
            </w:r>
            <w:r w:rsidR="008A359F">
              <w:rPr>
                <w:rFonts w:ascii="Arial" w:hAnsi="Arial" w:cs="Arial"/>
                <w:sz w:val="20"/>
                <w:szCs w:val="20"/>
                <w:lang w:val="mn-MN"/>
              </w:rPr>
              <w:t>ны өөрчлөлт</w:t>
            </w:r>
            <w:r w:rsidRPr="00BA45CD">
              <w:rPr>
                <w:rFonts w:ascii="Arial" w:hAnsi="Arial" w:cs="Arial"/>
                <w:sz w:val="20"/>
                <w:szCs w:val="20"/>
                <w:lang w:val="mn-MN"/>
              </w:rPr>
              <w:t xml:space="preserve"> нь:</w:t>
            </w:r>
          </w:p>
          <w:p w:rsidR="006A1559" w:rsidRPr="00BA45CD" w:rsidRDefault="008A359F" w:rsidP="006A1559">
            <w:pPr>
              <w:jc w:val="both"/>
              <w:rPr>
                <w:rFonts w:ascii="Arial" w:hAnsi="Arial" w:cs="Arial"/>
                <w:sz w:val="20"/>
                <w:szCs w:val="20"/>
                <w:lang w:val="mn-MN"/>
              </w:rPr>
            </w:pPr>
            <w:r>
              <w:rPr>
                <w:rFonts w:ascii="Arial" w:hAnsi="Arial" w:cs="Arial"/>
                <w:sz w:val="20"/>
                <w:szCs w:val="20"/>
                <w:lang w:val="mn-MN"/>
              </w:rPr>
              <w:t>ХӨ</w:t>
            </w:r>
            <w:r w:rsidR="006A1559" w:rsidRPr="00BA45CD">
              <w:rPr>
                <w:rFonts w:ascii="Arial" w:hAnsi="Arial" w:cs="Arial"/>
                <w:sz w:val="20"/>
                <w:szCs w:val="20"/>
                <w:lang w:val="mn-MN"/>
              </w:rPr>
              <w:t>= Y(T</w:t>
            </w:r>
            <w:r w:rsidR="006A1559" w:rsidRPr="00BA45CD">
              <w:rPr>
                <w:rFonts w:ascii="Arial" w:hAnsi="Arial" w:cs="Arial"/>
                <w:sz w:val="20"/>
                <w:szCs w:val="20"/>
                <w:vertAlign w:val="subscript"/>
                <w:lang w:val="mn-MN"/>
              </w:rPr>
              <w:t>2</w:t>
            </w:r>
            <w:r w:rsidR="006A1559" w:rsidRPr="00BA45CD">
              <w:rPr>
                <w:rFonts w:ascii="Arial" w:hAnsi="Arial" w:cs="Arial"/>
                <w:sz w:val="20"/>
                <w:szCs w:val="20"/>
                <w:lang w:val="mn-MN"/>
              </w:rPr>
              <w:t>)-Y(T</w:t>
            </w:r>
            <w:r w:rsidR="006A1559" w:rsidRPr="00BA45CD">
              <w:rPr>
                <w:rFonts w:ascii="Arial" w:hAnsi="Arial" w:cs="Arial"/>
                <w:sz w:val="20"/>
                <w:szCs w:val="20"/>
                <w:vertAlign w:val="subscript"/>
                <w:lang w:val="mn-MN"/>
              </w:rPr>
              <w:t>1</w:t>
            </w:r>
            <w:r w:rsidR="006A1559" w:rsidRPr="00BA45CD">
              <w:rPr>
                <w:rFonts w:ascii="Arial" w:hAnsi="Arial" w:cs="Arial"/>
                <w:sz w:val="20"/>
                <w:szCs w:val="20"/>
                <w:lang w:val="mn-MN"/>
              </w:rPr>
              <w:t>) / T</w:t>
            </w:r>
            <w:r w:rsidR="006A1559" w:rsidRPr="00BA45CD">
              <w:rPr>
                <w:rFonts w:ascii="Arial" w:hAnsi="Arial" w:cs="Arial"/>
                <w:sz w:val="20"/>
                <w:szCs w:val="20"/>
                <w:vertAlign w:val="subscript"/>
                <w:lang w:val="mn-MN"/>
              </w:rPr>
              <w:t>2</w:t>
            </w:r>
            <w:r w:rsidR="006A1559" w:rsidRPr="00BA45CD">
              <w:rPr>
                <w:rFonts w:ascii="Arial" w:hAnsi="Arial" w:cs="Arial"/>
                <w:sz w:val="20"/>
                <w:szCs w:val="20"/>
                <w:lang w:val="mn-MN"/>
              </w:rPr>
              <w:t>- T</w:t>
            </w:r>
            <w:r w:rsidR="006A1559" w:rsidRPr="00BA45CD">
              <w:rPr>
                <w:rFonts w:ascii="Arial" w:hAnsi="Arial" w:cs="Arial"/>
                <w:sz w:val="20"/>
                <w:szCs w:val="20"/>
                <w:vertAlign w:val="subscript"/>
                <w:lang w:val="mn-MN"/>
              </w:rPr>
              <w:t>1</w:t>
            </w:r>
            <w:r w:rsidR="006A1559" w:rsidRPr="00BA45CD">
              <w:rPr>
                <w:rFonts w:ascii="Arial" w:hAnsi="Arial" w:cs="Arial"/>
                <w:sz w:val="20"/>
                <w:szCs w:val="20"/>
                <w:lang w:val="mn-MN"/>
              </w:rPr>
              <w:t xml:space="preserve"> </w:t>
            </w:r>
            <w:r>
              <w:rPr>
                <w:rFonts w:ascii="Arial" w:hAnsi="Arial" w:cs="Arial"/>
                <w:sz w:val="20"/>
                <w:szCs w:val="20"/>
                <w:lang w:val="mn-MN"/>
              </w:rPr>
              <w:t xml:space="preserve">                             </w:t>
            </w:r>
            <w:r w:rsidR="006A1559" w:rsidRPr="00BA45CD">
              <w:rPr>
                <w:rFonts w:ascii="Arial" w:hAnsi="Arial" w:cs="Arial"/>
                <w:sz w:val="20"/>
                <w:szCs w:val="20"/>
                <w:lang w:val="mn-MN"/>
              </w:rPr>
              <w:t>(3)</w:t>
            </w:r>
          </w:p>
          <w:p w:rsidR="006A1559" w:rsidRPr="00BA45CD" w:rsidRDefault="006A1559" w:rsidP="006A1559">
            <w:pPr>
              <w:jc w:val="both"/>
              <w:rPr>
                <w:rFonts w:ascii="Arial" w:hAnsi="Arial" w:cs="Arial"/>
                <w:sz w:val="20"/>
                <w:szCs w:val="20"/>
                <w:lang w:val="mn-MN"/>
              </w:rPr>
            </w:pPr>
          </w:p>
          <w:p w:rsidR="006A1559" w:rsidRPr="00BA45CD" w:rsidRDefault="008F7053" w:rsidP="006A1559">
            <w:pPr>
              <w:jc w:val="both"/>
              <w:rPr>
                <w:rFonts w:ascii="Arial" w:hAnsi="Arial" w:cs="Arial"/>
                <w:sz w:val="20"/>
                <w:szCs w:val="20"/>
                <w:lang w:val="mn-MN"/>
              </w:rPr>
            </w:pPr>
            <w:r>
              <w:rPr>
                <w:rFonts w:ascii="Arial" w:hAnsi="Arial" w:cs="Arial"/>
                <w:sz w:val="20"/>
                <w:szCs w:val="20"/>
                <w:lang w:val="mn-MN"/>
              </w:rPr>
              <w:t>Тайлбар</w:t>
            </w:r>
            <w:r w:rsidR="006A1559" w:rsidRPr="00BA45CD">
              <w:rPr>
                <w:rFonts w:ascii="Arial" w:hAnsi="Arial" w:cs="Arial"/>
                <w:sz w:val="20"/>
                <w:szCs w:val="20"/>
                <w:lang w:val="mn-MN"/>
              </w:rPr>
              <w:t xml:space="preserve"> 4: Тодорхойлолтыг IEC 60050-351:2013, 351-45-36 стандартын дагуу томъёолсон болно.</w:t>
            </w:r>
          </w:p>
          <w:p w:rsidR="00602438" w:rsidRDefault="00602438" w:rsidP="006A1559">
            <w:pPr>
              <w:jc w:val="both"/>
              <w:rPr>
                <w:rFonts w:ascii="Arial" w:hAnsi="Arial" w:cs="Arial"/>
                <w:b/>
                <w:sz w:val="24"/>
                <w:szCs w:val="24"/>
                <w:lang w:val="mn-MN"/>
              </w:rPr>
            </w:pPr>
          </w:p>
          <w:p w:rsidR="006A1559" w:rsidRPr="00BA45CD" w:rsidRDefault="006A1559" w:rsidP="006A1559">
            <w:pPr>
              <w:jc w:val="both"/>
              <w:rPr>
                <w:rFonts w:ascii="Arial" w:hAnsi="Arial" w:cs="Arial"/>
                <w:b/>
                <w:sz w:val="24"/>
                <w:szCs w:val="24"/>
                <w:lang w:val="mn-MN"/>
              </w:rPr>
            </w:pPr>
            <w:r w:rsidRPr="00BA45CD">
              <w:rPr>
                <w:rFonts w:ascii="Arial" w:hAnsi="Arial" w:cs="Arial"/>
                <w:b/>
                <w:sz w:val="24"/>
                <w:szCs w:val="24"/>
                <w:lang w:val="mn-MN"/>
              </w:rPr>
              <w:t>4.13.3</w:t>
            </w:r>
          </w:p>
          <w:p w:rsidR="006A1559" w:rsidRPr="00BA45CD" w:rsidRDefault="000636A5" w:rsidP="006A1559">
            <w:pPr>
              <w:jc w:val="both"/>
              <w:rPr>
                <w:rFonts w:ascii="Arial" w:hAnsi="Arial" w:cs="Arial"/>
                <w:b/>
                <w:sz w:val="24"/>
                <w:szCs w:val="24"/>
                <w:lang w:val="mn-MN"/>
              </w:rPr>
            </w:pPr>
            <w:r>
              <w:rPr>
                <w:rFonts w:ascii="Arial" w:hAnsi="Arial" w:cs="Arial"/>
                <w:b/>
                <w:sz w:val="24"/>
                <w:szCs w:val="24"/>
                <w:lang w:val="mn-MN"/>
              </w:rPr>
              <w:t>то</w:t>
            </w:r>
            <w:r w:rsidR="00602438">
              <w:rPr>
                <w:rFonts w:ascii="Arial" w:hAnsi="Arial" w:cs="Arial"/>
                <w:b/>
                <w:sz w:val="24"/>
                <w:szCs w:val="24"/>
                <w:lang w:val="mn-MN"/>
              </w:rPr>
              <w:t>гтворжилтын</w:t>
            </w:r>
            <w:r w:rsidR="008A359F">
              <w:rPr>
                <w:rFonts w:ascii="Arial" w:hAnsi="Arial" w:cs="Arial"/>
                <w:b/>
                <w:sz w:val="24"/>
                <w:szCs w:val="24"/>
                <w:lang w:val="mn-MN"/>
              </w:rPr>
              <w:t xml:space="preserve"> хугацаа</w:t>
            </w:r>
          </w:p>
          <w:p w:rsidR="008A359F" w:rsidRPr="00BA45CD" w:rsidRDefault="008A359F" w:rsidP="006A1559">
            <w:pPr>
              <w:jc w:val="both"/>
              <w:rPr>
                <w:rFonts w:ascii="Arial" w:hAnsi="Arial" w:cs="Arial"/>
                <w:sz w:val="24"/>
                <w:szCs w:val="24"/>
                <w:lang w:val="mn-MN"/>
              </w:rPr>
            </w:pPr>
          </w:p>
          <w:p w:rsidR="00577952" w:rsidRPr="000941A3" w:rsidRDefault="008A359F" w:rsidP="006A1559">
            <w:pPr>
              <w:jc w:val="both"/>
              <w:rPr>
                <w:rFonts w:ascii="Arial" w:hAnsi="Arial" w:cs="Arial"/>
                <w:sz w:val="24"/>
                <w:szCs w:val="24"/>
                <w:lang w:val="mn-MN"/>
              </w:rPr>
            </w:pPr>
            <w:r>
              <w:rPr>
                <w:rFonts w:ascii="Arial" w:hAnsi="Arial" w:cs="Arial"/>
                <w:sz w:val="24"/>
                <w:szCs w:val="24"/>
                <w:lang w:val="mn-MN"/>
              </w:rPr>
              <w:t>ЦЭХХ-ын</w:t>
            </w:r>
            <w:r w:rsidR="006A1559" w:rsidRPr="00BA45CD">
              <w:rPr>
                <w:rFonts w:ascii="Arial" w:hAnsi="Arial" w:cs="Arial"/>
                <w:sz w:val="24"/>
                <w:szCs w:val="24"/>
                <w:lang w:val="mn-MN"/>
              </w:rPr>
              <w:t xml:space="preserve"> системийн </w:t>
            </w:r>
            <w:r w:rsidR="00577952">
              <w:rPr>
                <w:rFonts w:ascii="Arial" w:hAnsi="Arial" w:cs="Arial"/>
                <w:sz w:val="24"/>
                <w:szCs w:val="24"/>
                <w:lang w:val="mn-MN"/>
              </w:rPr>
              <w:t>алхам</w:t>
            </w:r>
            <w:r w:rsidR="00602438">
              <w:rPr>
                <w:rFonts w:ascii="Arial" w:hAnsi="Arial" w:cs="Arial"/>
                <w:sz w:val="24"/>
                <w:szCs w:val="24"/>
                <w:lang w:val="mn-MN"/>
              </w:rPr>
              <w:t>ын</w:t>
            </w:r>
            <w:r>
              <w:rPr>
                <w:rFonts w:ascii="Arial" w:hAnsi="Arial" w:cs="Arial"/>
                <w:sz w:val="24"/>
                <w:szCs w:val="24"/>
                <w:lang w:val="mn-MN"/>
              </w:rPr>
              <w:t xml:space="preserve"> </w:t>
            </w:r>
            <w:r w:rsidR="006A1559" w:rsidRPr="00BA45CD">
              <w:rPr>
                <w:rFonts w:ascii="Arial" w:hAnsi="Arial" w:cs="Arial"/>
                <w:sz w:val="24"/>
                <w:szCs w:val="24"/>
                <w:lang w:val="mn-MN"/>
              </w:rPr>
              <w:t xml:space="preserve"> хариу </w:t>
            </w:r>
            <w:r>
              <w:rPr>
                <w:rFonts w:ascii="Arial" w:hAnsi="Arial" w:cs="Arial"/>
                <w:sz w:val="24"/>
                <w:szCs w:val="24"/>
                <w:lang w:val="mn-MN"/>
              </w:rPr>
              <w:t>үйлдлийн</w:t>
            </w:r>
            <w:r w:rsidR="006A1559" w:rsidRPr="00BA45CD">
              <w:rPr>
                <w:rFonts w:ascii="Arial" w:hAnsi="Arial" w:cs="Arial"/>
                <w:sz w:val="24"/>
                <w:szCs w:val="24"/>
                <w:lang w:val="mn-MN"/>
              </w:rPr>
              <w:t xml:space="preserve"> хувьд</w:t>
            </w:r>
            <w:r>
              <w:rPr>
                <w:rFonts w:ascii="Arial" w:hAnsi="Arial" w:cs="Arial"/>
                <w:sz w:val="24"/>
                <w:szCs w:val="24"/>
                <w:lang w:val="mn-MN"/>
              </w:rPr>
              <w:t>,</w:t>
            </w:r>
            <w:r w:rsidR="006A1559" w:rsidRPr="00BA45CD">
              <w:rPr>
                <w:rFonts w:ascii="Arial" w:hAnsi="Arial" w:cs="Arial"/>
                <w:sz w:val="24"/>
                <w:szCs w:val="24"/>
                <w:lang w:val="mn-MN"/>
              </w:rPr>
              <w:t xml:space="preserve"> оролтын хувьсагчийн алхам</w:t>
            </w:r>
            <w:r w:rsidR="00241902">
              <w:rPr>
                <w:rFonts w:ascii="Arial" w:hAnsi="Arial" w:cs="Arial"/>
                <w:sz w:val="24"/>
                <w:szCs w:val="24"/>
                <w:lang w:val="mn-MN"/>
              </w:rPr>
              <w:t>а</w:t>
            </w:r>
            <w:r w:rsidR="00602438">
              <w:rPr>
                <w:rFonts w:ascii="Arial" w:hAnsi="Arial" w:cs="Arial"/>
                <w:sz w:val="24"/>
                <w:szCs w:val="24"/>
                <w:lang w:val="mn-MN"/>
              </w:rPr>
              <w:t>ар</w:t>
            </w:r>
            <w:r w:rsidR="006A1559" w:rsidRPr="00BA45CD">
              <w:rPr>
                <w:rFonts w:ascii="Arial" w:hAnsi="Arial" w:cs="Arial"/>
                <w:sz w:val="24"/>
                <w:szCs w:val="24"/>
                <w:lang w:val="mn-MN"/>
              </w:rPr>
              <w:t xml:space="preserve"> өөрчлө</w:t>
            </w:r>
            <w:r w:rsidR="00602438">
              <w:rPr>
                <w:rFonts w:ascii="Arial" w:hAnsi="Arial" w:cs="Arial"/>
                <w:sz w:val="24"/>
                <w:szCs w:val="24"/>
                <w:lang w:val="mn-MN"/>
              </w:rPr>
              <w:t>гдсөн</w:t>
            </w:r>
            <w:r w:rsidR="00241902">
              <w:rPr>
                <w:rFonts w:ascii="Arial" w:hAnsi="Arial" w:cs="Arial"/>
                <w:sz w:val="24"/>
                <w:szCs w:val="24"/>
                <w:lang w:val="mn-MN"/>
              </w:rPr>
              <w:t xml:space="preserve"> </w:t>
            </w:r>
            <w:r w:rsidR="006A1559" w:rsidRPr="00BA45CD">
              <w:rPr>
                <w:rFonts w:ascii="Arial" w:hAnsi="Arial" w:cs="Arial"/>
                <w:sz w:val="24"/>
                <w:szCs w:val="24"/>
                <w:lang w:val="mn-MN"/>
              </w:rPr>
              <w:t>агшин ба гаралтын хувьсагч</w:t>
            </w:r>
            <w:r w:rsidR="000941A3">
              <w:rPr>
                <w:rFonts w:ascii="Arial" w:hAnsi="Arial" w:cs="Arial"/>
                <w:sz w:val="24"/>
                <w:szCs w:val="24"/>
                <w:lang w:val="mn-MN"/>
              </w:rPr>
              <w:t xml:space="preserve"> утга</w:t>
            </w:r>
            <w:r w:rsidR="006A1559" w:rsidRPr="00BA45CD">
              <w:rPr>
                <w:rFonts w:ascii="Arial" w:hAnsi="Arial" w:cs="Arial"/>
                <w:sz w:val="24"/>
                <w:szCs w:val="24"/>
                <w:lang w:val="mn-MN"/>
              </w:rPr>
              <w:t xml:space="preserve"> </w:t>
            </w:r>
            <w:r w:rsidR="000636A5">
              <w:rPr>
                <w:rFonts w:ascii="Arial" w:hAnsi="Arial" w:cs="Arial"/>
                <w:sz w:val="24"/>
                <w:szCs w:val="24"/>
                <w:lang w:val="mn-MN"/>
              </w:rPr>
              <w:t>сүүлийн удаа</w:t>
            </w:r>
            <w:r w:rsidR="006A1559" w:rsidRPr="00BA45CD">
              <w:rPr>
                <w:rFonts w:ascii="Arial" w:hAnsi="Arial" w:cs="Arial"/>
                <w:sz w:val="24"/>
                <w:szCs w:val="24"/>
                <w:lang w:val="mn-MN"/>
              </w:rPr>
              <w:t xml:space="preserve">  анхны </w:t>
            </w:r>
            <w:r w:rsidR="000941A3">
              <w:rPr>
                <w:rFonts w:ascii="Arial" w:hAnsi="Arial" w:cs="Arial"/>
                <w:sz w:val="24"/>
                <w:szCs w:val="24"/>
                <w:lang w:val="mn-MN"/>
              </w:rPr>
              <w:t xml:space="preserve">болон эцсийн </w:t>
            </w:r>
            <w:r w:rsidR="006A1559" w:rsidRPr="00BA45CD">
              <w:rPr>
                <w:rFonts w:ascii="Arial" w:hAnsi="Arial" w:cs="Arial"/>
                <w:sz w:val="24"/>
                <w:szCs w:val="24"/>
                <w:lang w:val="mn-MN"/>
              </w:rPr>
              <w:t xml:space="preserve">тогтвортой төлөвийн </w:t>
            </w:r>
            <w:r w:rsidR="00577952">
              <w:rPr>
                <w:rFonts w:ascii="Arial" w:hAnsi="Arial" w:cs="Arial"/>
                <w:sz w:val="24"/>
                <w:szCs w:val="24"/>
                <w:lang w:val="mn-MN"/>
              </w:rPr>
              <w:t>утгын хоорондох ялгаварын</w:t>
            </w:r>
            <w:r w:rsidR="006A1559" w:rsidRPr="00BA45CD">
              <w:rPr>
                <w:rFonts w:ascii="Arial" w:hAnsi="Arial" w:cs="Arial"/>
                <w:sz w:val="24"/>
                <w:szCs w:val="24"/>
                <w:lang w:val="mn-MN"/>
              </w:rPr>
              <w:t xml:space="preserve"> тодорхой хувь</w:t>
            </w:r>
            <w:r w:rsidR="00577952">
              <w:rPr>
                <w:rFonts w:ascii="Arial" w:hAnsi="Arial" w:cs="Arial"/>
                <w:sz w:val="24"/>
                <w:szCs w:val="24"/>
                <w:lang w:val="mn-MN"/>
              </w:rPr>
              <w:t>д</w:t>
            </w:r>
            <w:r w:rsidR="006A1559" w:rsidRPr="00BA45CD">
              <w:rPr>
                <w:rFonts w:ascii="Arial" w:hAnsi="Arial" w:cs="Arial"/>
                <w:sz w:val="24"/>
                <w:szCs w:val="24"/>
                <w:lang w:val="mn-MN"/>
              </w:rPr>
              <w:t xml:space="preserve"> хүртэлх </w:t>
            </w:r>
            <w:r w:rsidR="000941A3">
              <w:rPr>
                <w:rFonts w:ascii="Arial" w:hAnsi="Arial" w:cs="Arial"/>
                <w:sz w:val="24"/>
                <w:szCs w:val="24"/>
                <w:lang w:val="mn-MN"/>
              </w:rPr>
              <w:t>агшины</w:t>
            </w:r>
            <w:r w:rsidR="00577952">
              <w:rPr>
                <w:rFonts w:ascii="Arial" w:hAnsi="Arial" w:cs="Arial"/>
                <w:sz w:val="24"/>
                <w:szCs w:val="24"/>
                <w:lang w:val="mn-MN"/>
              </w:rPr>
              <w:t xml:space="preserve"> </w:t>
            </w:r>
            <w:r w:rsidR="000941A3">
              <w:rPr>
                <w:rFonts w:ascii="Arial" w:hAnsi="Arial" w:cs="Arial"/>
                <w:sz w:val="24"/>
                <w:szCs w:val="24"/>
                <w:lang w:val="mn-MN"/>
              </w:rPr>
              <w:t xml:space="preserve">хоорондох </w:t>
            </w:r>
            <w:r w:rsidR="006A1559" w:rsidRPr="00BA45CD">
              <w:rPr>
                <w:rFonts w:ascii="Arial" w:hAnsi="Arial" w:cs="Arial"/>
                <w:sz w:val="24"/>
                <w:szCs w:val="24"/>
                <w:lang w:val="mn-MN"/>
              </w:rPr>
              <w:t xml:space="preserve">хугацааны </w:t>
            </w:r>
            <w:r w:rsidR="000941A3">
              <w:rPr>
                <w:rFonts w:ascii="Arial" w:hAnsi="Arial" w:cs="Arial"/>
                <w:sz w:val="24"/>
                <w:szCs w:val="24"/>
                <w:lang w:val="mn-MN"/>
              </w:rPr>
              <w:t>үргэжлэл</w:t>
            </w:r>
          </w:p>
          <w:p w:rsidR="00577952" w:rsidRDefault="00577952" w:rsidP="000636A5">
            <w:pPr>
              <w:spacing w:line="276" w:lineRule="auto"/>
              <w:jc w:val="both"/>
              <w:rPr>
                <w:rFonts w:ascii="Arial" w:hAnsi="Arial" w:cs="Arial"/>
                <w:sz w:val="20"/>
                <w:szCs w:val="20"/>
                <w:lang w:val="mn-MN"/>
              </w:rPr>
            </w:pPr>
          </w:p>
          <w:p w:rsidR="006A1559" w:rsidRPr="0019393A" w:rsidRDefault="00577952" w:rsidP="006A1559">
            <w:pPr>
              <w:jc w:val="both"/>
              <w:rPr>
                <w:rFonts w:ascii="Arial" w:hAnsi="Arial" w:cs="Arial"/>
                <w:sz w:val="20"/>
                <w:szCs w:val="20"/>
                <w:lang w:val="mn-MN"/>
              </w:rPr>
            </w:pPr>
            <w:r>
              <w:rPr>
                <w:rFonts w:ascii="Arial" w:hAnsi="Arial" w:cs="Arial"/>
                <w:sz w:val="20"/>
                <w:szCs w:val="20"/>
                <w:lang w:val="mn-MN"/>
              </w:rPr>
              <w:t>Тайлбар</w:t>
            </w:r>
            <w:r w:rsidR="006A1559" w:rsidRPr="0019393A">
              <w:rPr>
                <w:rFonts w:ascii="Arial" w:hAnsi="Arial" w:cs="Arial"/>
                <w:sz w:val="20"/>
                <w:szCs w:val="20"/>
                <w:lang w:val="mn-MN"/>
              </w:rPr>
              <w:t xml:space="preserve"> 1: Хэрэв оролтын хувьсагч нь </w:t>
            </w:r>
            <w:r w:rsidR="00602438">
              <w:rPr>
                <w:rFonts w:ascii="Arial" w:hAnsi="Arial" w:cs="Arial"/>
                <w:sz w:val="20"/>
                <w:szCs w:val="20"/>
                <w:lang w:val="mn-MN"/>
              </w:rPr>
              <w:t>тогтворжих</w:t>
            </w:r>
            <w:r w:rsidR="006A1559" w:rsidRPr="0019393A">
              <w:rPr>
                <w:rFonts w:ascii="Arial" w:hAnsi="Arial" w:cs="Arial"/>
                <w:sz w:val="20"/>
                <w:szCs w:val="20"/>
                <w:lang w:val="mn-MN"/>
              </w:rPr>
              <w:t xml:space="preserve"> цэг бол эцсийн тогтвортой төлөвийн утга (Зураг 3 дахь </w:t>
            </w:r>
            <w:r w:rsidR="000941A3" w:rsidRPr="0019393A">
              <w:rPr>
                <w:rFonts w:ascii="Arial" w:hAnsi="Arial" w:cs="Arial"/>
                <w:sz w:val="20"/>
                <w:szCs w:val="20"/>
                <w:lang w:val="mn-MN"/>
              </w:rPr>
              <w:t>Y</w:t>
            </w:r>
            <w:r w:rsidR="000941A3" w:rsidRPr="0019393A">
              <w:rPr>
                <w:rFonts w:ascii="Arial" w:hAnsi="Arial" w:cs="Arial"/>
                <w:sz w:val="20"/>
                <w:szCs w:val="20"/>
                <w:vertAlign w:val="subscript"/>
                <w:lang w:val="mn-MN"/>
              </w:rPr>
              <w:t>∞</w:t>
            </w:r>
            <w:r w:rsidR="006A1559" w:rsidRPr="0019393A">
              <w:rPr>
                <w:rFonts w:ascii="Arial" w:hAnsi="Arial" w:cs="Arial"/>
                <w:sz w:val="20"/>
                <w:szCs w:val="20"/>
                <w:lang w:val="mn-MN"/>
              </w:rPr>
              <w:t xml:space="preserve">) нь </w:t>
            </w:r>
            <w:r w:rsidR="000636A5">
              <w:rPr>
                <w:rFonts w:ascii="Arial" w:hAnsi="Arial" w:cs="Arial"/>
                <w:sz w:val="20"/>
                <w:szCs w:val="20"/>
                <w:lang w:val="mn-MN"/>
              </w:rPr>
              <w:t>т</w:t>
            </w:r>
            <w:r w:rsidR="00602438">
              <w:rPr>
                <w:rFonts w:ascii="Arial" w:hAnsi="Arial" w:cs="Arial"/>
                <w:sz w:val="20"/>
                <w:szCs w:val="20"/>
                <w:lang w:val="mn-MN"/>
              </w:rPr>
              <w:t>огтворжих</w:t>
            </w:r>
            <w:r w:rsidR="006A1559" w:rsidRPr="0019393A">
              <w:rPr>
                <w:rFonts w:ascii="Arial" w:hAnsi="Arial" w:cs="Arial"/>
                <w:sz w:val="20"/>
                <w:szCs w:val="20"/>
                <w:lang w:val="mn-MN"/>
              </w:rPr>
              <w:t xml:space="preserve"> цэг</w:t>
            </w:r>
            <w:r w:rsidR="00602438">
              <w:rPr>
                <w:rFonts w:ascii="Arial" w:hAnsi="Arial" w:cs="Arial"/>
                <w:sz w:val="20"/>
                <w:szCs w:val="20"/>
                <w:lang w:val="mn-MN"/>
              </w:rPr>
              <w:t>ийн утгатай т</w:t>
            </w:r>
            <w:r w:rsidR="006A1559" w:rsidRPr="0019393A">
              <w:rPr>
                <w:rFonts w:ascii="Arial" w:hAnsi="Arial" w:cs="Arial"/>
                <w:sz w:val="20"/>
                <w:szCs w:val="20"/>
                <w:lang w:val="mn-MN"/>
              </w:rPr>
              <w:t>энцүү байна.</w:t>
            </w:r>
          </w:p>
          <w:p w:rsidR="006A1559" w:rsidRPr="0019393A" w:rsidRDefault="006A1559" w:rsidP="006A1559">
            <w:pPr>
              <w:jc w:val="both"/>
              <w:rPr>
                <w:rFonts w:ascii="Arial" w:hAnsi="Arial" w:cs="Arial"/>
                <w:sz w:val="20"/>
                <w:szCs w:val="20"/>
                <w:lang w:val="mn-MN"/>
              </w:rPr>
            </w:pPr>
          </w:p>
          <w:p w:rsidR="006A1559" w:rsidRPr="0019393A" w:rsidRDefault="000941A3" w:rsidP="006A1559">
            <w:pPr>
              <w:jc w:val="both"/>
              <w:rPr>
                <w:rFonts w:ascii="Arial" w:hAnsi="Arial" w:cs="Arial"/>
                <w:sz w:val="20"/>
                <w:szCs w:val="20"/>
                <w:lang w:val="mn-MN"/>
              </w:rPr>
            </w:pPr>
            <w:r>
              <w:rPr>
                <w:rFonts w:ascii="Arial" w:hAnsi="Arial" w:cs="Arial"/>
                <w:sz w:val="20"/>
                <w:szCs w:val="20"/>
                <w:lang w:val="mn-MN"/>
              </w:rPr>
              <w:t>Тайлбар</w:t>
            </w:r>
            <w:r w:rsidR="006A1559" w:rsidRPr="0019393A">
              <w:rPr>
                <w:rFonts w:ascii="Arial" w:hAnsi="Arial" w:cs="Arial"/>
                <w:sz w:val="20"/>
                <w:szCs w:val="20"/>
                <w:lang w:val="mn-MN"/>
              </w:rPr>
              <w:t xml:space="preserve"> 2: </w:t>
            </w:r>
            <w:r w:rsidR="00A922D5">
              <w:rPr>
                <w:rFonts w:ascii="Arial" w:hAnsi="Arial" w:cs="Arial"/>
                <w:sz w:val="20"/>
                <w:szCs w:val="20"/>
                <w:lang w:val="mn-MN"/>
              </w:rPr>
              <w:t xml:space="preserve">Ихэвчилэн </w:t>
            </w:r>
            <w:r w:rsidR="006A1559" w:rsidRPr="0019393A">
              <w:rPr>
                <w:rFonts w:ascii="Arial" w:hAnsi="Arial" w:cs="Arial"/>
                <w:sz w:val="20"/>
                <w:szCs w:val="20"/>
                <w:lang w:val="mn-MN"/>
              </w:rPr>
              <w:t>оролт ба гаралтын хувьсагч</w:t>
            </w:r>
            <w:r w:rsidR="00A922D5">
              <w:rPr>
                <w:rFonts w:ascii="Arial" w:hAnsi="Arial" w:cs="Arial"/>
                <w:sz w:val="20"/>
                <w:szCs w:val="20"/>
                <w:lang w:val="mn-MN"/>
              </w:rPr>
              <w:t xml:space="preserve"> утгуудыг</w:t>
            </w:r>
            <w:r w:rsidR="006A1559" w:rsidRPr="0019393A">
              <w:rPr>
                <w:rFonts w:ascii="Arial" w:hAnsi="Arial" w:cs="Arial"/>
                <w:sz w:val="20"/>
                <w:szCs w:val="20"/>
                <w:lang w:val="mn-MN"/>
              </w:rPr>
              <w:t xml:space="preserve"> </w:t>
            </w:r>
            <w:r w:rsidR="00A922D5">
              <w:rPr>
                <w:rFonts w:ascii="Arial" w:hAnsi="Arial" w:cs="Arial"/>
                <w:sz w:val="20"/>
                <w:szCs w:val="20"/>
                <w:lang w:val="mn-MN"/>
              </w:rPr>
              <w:t>бодит</w:t>
            </w:r>
            <w:r w:rsidR="006A1559" w:rsidRPr="0019393A">
              <w:rPr>
                <w:rFonts w:ascii="Arial" w:hAnsi="Arial" w:cs="Arial"/>
                <w:sz w:val="20"/>
                <w:szCs w:val="20"/>
                <w:lang w:val="mn-MN"/>
              </w:rPr>
              <w:t xml:space="preserve"> эсвэл </w:t>
            </w:r>
            <w:r w:rsidR="000636A5">
              <w:rPr>
                <w:rFonts w:ascii="Arial" w:hAnsi="Arial" w:cs="Arial"/>
                <w:sz w:val="20"/>
                <w:szCs w:val="20"/>
                <w:lang w:val="mn-MN"/>
              </w:rPr>
              <w:t>хуурмаг</w:t>
            </w:r>
            <w:r w:rsidR="006A1559" w:rsidRPr="0019393A">
              <w:rPr>
                <w:rFonts w:ascii="Arial" w:hAnsi="Arial" w:cs="Arial"/>
                <w:sz w:val="20"/>
                <w:szCs w:val="20"/>
                <w:lang w:val="mn-MN"/>
              </w:rPr>
              <w:t xml:space="preserve"> </w:t>
            </w:r>
            <w:r w:rsidR="00A922D5">
              <w:rPr>
                <w:rFonts w:ascii="Arial" w:hAnsi="Arial" w:cs="Arial"/>
                <w:sz w:val="20"/>
                <w:szCs w:val="20"/>
                <w:lang w:val="mn-MN"/>
              </w:rPr>
              <w:t>чадлаар илэрхийлдэг.</w:t>
            </w:r>
            <w:r w:rsidR="006A1559" w:rsidRPr="0019393A">
              <w:rPr>
                <w:rFonts w:ascii="Arial" w:hAnsi="Arial" w:cs="Arial"/>
                <w:sz w:val="20"/>
                <w:szCs w:val="20"/>
                <w:lang w:val="mn-MN"/>
              </w:rPr>
              <w:t xml:space="preserve"> </w:t>
            </w:r>
          </w:p>
          <w:p w:rsidR="006A1559" w:rsidRPr="0019393A" w:rsidRDefault="006A1559" w:rsidP="006A1559">
            <w:pPr>
              <w:jc w:val="both"/>
              <w:rPr>
                <w:rFonts w:ascii="Arial" w:hAnsi="Arial" w:cs="Arial"/>
                <w:sz w:val="20"/>
                <w:szCs w:val="20"/>
                <w:lang w:val="mn-MN"/>
              </w:rPr>
            </w:pPr>
          </w:p>
          <w:p w:rsidR="006A1559" w:rsidRPr="0019393A" w:rsidRDefault="00A922D5" w:rsidP="00A922D5">
            <w:pPr>
              <w:jc w:val="both"/>
              <w:rPr>
                <w:rFonts w:ascii="Arial" w:hAnsi="Arial" w:cs="Arial"/>
                <w:sz w:val="20"/>
                <w:szCs w:val="20"/>
                <w:lang w:val="mn-MN"/>
              </w:rPr>
            </w:pPr>
            <w:r>
              <w:rPr>
                <w:rFonts w:ascii="Arial" w:hAnsi="Arial" w:cs="Arial"/>
                <w:sz w:val="20"/>
                <w:szCs w:val="20"/>
                <w:lang w:val="mn-MN"/>
              </w:rPr>
              <w:t>Тайлбар</w:t>
            </w:r>
            <w:r w:rsidR="006A1559" w:rsidRPr="0019393A">
              <w:rPr>
                <w:rFonts w:ascii="Arial" w:hAnsi="Arial" w:cs="Arial"/>
                <w:sz w:val="20"/>
                <w:szCs w:val="20"/>
                <w:lang w:val="mn-MN"/>
              </w:rPr>
              <w:t xml:space="preserve"> 3: Алхам</w:t>
            </w:r>
            <w:r w:rsidR="00602438">
              <w:rPr>
                <w:rFonts w:ascii="Arial" w:hAnsi="Arial" w:cs="Arial"/>
                <w:sz w:val="20"/>
                <w:szCs w:val="20"/>
                <w:lang w:val="mn-MN"/>
              </w:rPr>
              <w:t>ын</w:t>
            </w:r>
            <w:r w:rsidR="006A1559" w:rsidRPr="0019393A">
              <w:rPr>
                <w:rFonts w:ascii="Arial" w:hAnsi="Arial" w:cs="Arial"/>
                <w:sz w:val="20"/>
                <w:szCs w:val="20"/>
                <w:lang w:val="mn-MN"/>
              </w:rPr>
              <w:t xml:space="preserve"> хариу үйлд</w:t>
            </w:r>
            <w:r>
              <w:rPr>
                <w:rFonts w:ascii="Arial" w:hAnsi="Arial" w:cs="Arial"/>
                <w:sz w:val="20"/>
                <w:szCs w:val="20"/>
                <w:lang w:val="mn-MN"/>
              </w:rPr>
              <w:t>лийн</w:t>
            </w:r>
            <w:r w:rsidR="006A1559" w:rsidRPr="0019393A">
              <w:rPr>
                <w:rFonts w:ascii="Arial" w:hAnsi="Arial" w:cs="Arial"/>
                <w:sz w:val="20"/>
                <w:szCs w:val="20"/>
                <w:lang w:val="mn-MN"/>
              </w:rPr>
              <w:t xml:space="preserve"> хугацаа нь </w:t>
            </w:r>
            <w:r w:rsidRPr="000636A5">
              <w:rPr>
                <w:rFonts w:ascii="Arial" w:hAnsi="Arial" w:cs="Arial"/>
                <w:sz w:val="20"/>
                <w:szCs w:val="20"/>
                <w:highlight w:val="yellow"/>
                <w:lang w:val="mn-MN"/>
              </w:rPr>
              <w:t>тогт</w:t>
            </w:r>
            <w:r w:rsidR="000636A5" w:rsidRPr="000636A5">
              <w:rPr>
                <w:rFonts w:ascii="Arial" w:hAnsi="Arial" w:cs="Arial"/>
                <w:sz w:val="20"/>
                <w:szCs w:val="20"/>
                <w:highlight w:val="yellow"/>
                <w:lang w:val="mn-MN"/>
              </w:rPr>
              <w:t>вортой</w:t>
            </w:r>
            <w:r>
              <w:rPr>
                <w:rFonts w:ascii="Arial" w:hAnsi="Arial" w:cs="Arial"/>
                <w:sz w:val="20"/>
                <w:szCs w:val="20"/>
                <w:lang w:val="mn-MN"/>
              </w:rPr>
              <w:t xml:space="preserve"> бус</w:t>
            </w:r>
            <w:r w:rsidR="006A1559" w:rsidRPr="0019393A">
              <w:rPr>
                <w:rFonts w:ascii="Arial" w:hAnsi="Arial" w:cs="Arial"/>
                <w:sz w:val="20"/>
                <w:szCs w:val="20"/>
                <w:lang w:val="mn-MN"/>
              </w:rPr>
              <w:t xml:space="preserve"> </w:t>
            </w:r>
            <w:r w:rsidR="00AE02C7">
              <w:rPr>
                <w:rFonts w:ascii="Arial" w:hAnsi="Arial" w:cs="Arial"/>
                <w:sz w:val="20"/>
                <w:szCs w:val="20"/>
                <w:lang w:val="mn-MN"/>
              </w:rPr>
              <w:t>төлвийн</w:t>
            </w:r>
            <w:r w:rsidR="006A1559" w:rsidRPr="0019393A">
              <w:rPr>
                <w:rFonts w:ascii="Arial" w:hAnsi="Arial" w:cs="Arial"/>
                <w:sz w:val="20"/>
                <w:szCs w:val="20"/>
                <w:lang w:val="mn-MN"/>
              </w:rPr>
              <w:t xml:space="preserve"> үед </w:t>
            </w:r>
            <w:r w:rsidR="000636A5" w:rsidRPr="000636A5">
              <w:rPr>
                <w:rFonts w:ascii="Arial" w:hAnsi="Arial" w:cs="Arial"/>
                <w:sz w:val="20"/>
                <w:szCs w:val="20"/>
                <w:highlight w:val="yellow"/>
                <w:lang w:val="mn-MN"/>
              </w:rPr>
              <w:t>то</w:t>
            </w:r>
            <w:r w:rsidR="00602438">
              <w:rPr>
                <w:rFonts w:ascii="Arial" w:hAnsi="Arial" w:cs="Arial"/>
                <w:sz w:val="20"/>
                <w:szCs w:val="20"/>
                <w:highlight w:val="yellow"/>
                <w:lang w:val="mn-MN"/>
              </w:rPr>
              <w:t>гтворжилтын</w:t>
            </w:r>
            <w:r w:rsidR="006A1559" w:rsidRPr="0019393A">
              <w:rPr>
                <w:rFonts w:ascii="Arial" w:hAnsi="Arial" w:cs="Arial"/>
                <w:sz w:val="20"/>
                <w:szCs w:val="20"/>
                <w:lang w:val="mn-MN"/>
              </w:rPr>
              <w:t xml:space="preserve"> хугацаатай тэнцүү байна.</w:t>
            </w:r>
          </w:p>
          <w:p w:rsidR="00A922D5" w:rsidRPr="0019393A" w:rsidRDefault="00A922D5" w:rsidP="00A922D5">
            <w:pPr>
              <w:jc w:val="both"/>
              <w:rPr>
                <w:rFonts w:ascii="Arial" w:hAnsi="Arial" w:cs="Arial"/>
                <w:sz w:val="20"/>
                <w:szCs w:val="20"/>
                <w:lang w:val="mn-MN"/>
              </w:rPr>
            </w:pPr>
          </w:p>
          <w:p w:rsidR="006A1559" w:rsidRPr="0019393A" w:rsidRDefault="006A1559" w:rsidP="00A922D5">
            <w:pPr>
              <w:jc w:val="both"/>
              <w:rPr>
                <w:rFonts w:ascii="Arial" w:hAnsi="Arial" w:cs="Arial"/>
                <w:sz w:val="20"/>
                <w:szCs w:val="20"/>
                <w:lang w:val="mn-MN"/>
              </w:rPr>
            </w:pPr>
            <w:r w:rsidRPr="0019393A">
              <w:rPr>
                <w:rFonts w:ascii="Arial" w:hAnsi="Arial" w:cs="Arial"/>
                <w:sz w:val="20"/>
                <w:szCs w:val="20"/>
                <w:lang w:val="mn-MN"/>
              </w:rPr>
              <w:t xml:space="preserve">Тайлбар 4: Зураг 3-т </w:t>
            </w:r>
            <w:r w:rsidR="00602438" w:rsidRPr="000636A5">
              <w:rPr>
                <w:rFonts w:ascii="Arial" w:hAnsi="Arial" w:cs="Arial"/>
                <w:sz w:val="20"/>
                <w:szCs w:val="20"/>
                <w:highlight w:val="yellow"/>
                <w:lang w:val="mn-MN"/>
              </w:rPr>
              <w:t>то</w:t>
            </w:r>
            <w:r w:rsidR="00602438">
              <w:rPr>
                <w:rFonts w:ascii="Arial" w:hAnsi="Arial" w:cs="Arial"/>
                <w:sz w:val="20"/>
                <w:szCs w:val="20"/>
                <w:highlight w:val="yellow"/>
                <w:lang w:val="mn-MN"/>
              </w:rPr>
              <w:t>гтворжилтын</w:t>
            </w:r>
            <w:r w:rsidRPr="0019393A">
              <w:rPr>
                <w:rFonts w:ascii="Arial" w:hAnsi="Arial" w:cs="Arial"/>
                <w:sz w:val="20"/>
                <w:szCs w:val="20"/>
                <w:lang w:val="mn-MN"/>
              </w:rPr>
              <w:t xml:space="preserve"> хугацаа нь T</w:t>
            </w:r>
            <w:r w:rsidRPr="0019393A">
              <w:rPr>
                <w:rFonts w:ascii="Arial" w:hAnsi="Arial" w:cs="Arial"/>
                <w:sz w:val="20"/>
                <w:szCs w:val="20"/>
                <w:vertAlign w:val="subscript"/>
                <w:lang w:val="mn-MN"/>
              </w:rPr>
              <w:t>SR</w:t>
            </w:r>
            <w:r w:rsidR="00A922D5">
              <w:rPr>
                <w:rFonts w:ascii="Arial" w:hAnsi="Arial" w:cs="Arial"/>
                <w:sz w:val="20"/>
                <w:szCs w:val="20"/>
                <w:vertAlign w:val="subscript"/>
                <w:lang w:val="mn-MN"/>
              </w:rPr>
              <w:t xml:space="preserve"> </w:t>
            </w:r>
            <w:r w:rsidR="00A922D5">
              <w:rPr>
                <w:rFonts w:ascii="Arial" w:hAnsi="Arial" w:cs="Arial"/>
                <w:sz w:val="20"/>
                <w:szCs w:val="20"/>
                <w:lang w:val="mn-MN"/>
              </w:rPr>
              <w:t>болно</w:t>
            </w:r>
          </w:p>
          <w:p w:rsidR="006A1559" w:rsidRPr="0019393A" w:rsidRDefault="006A1559" w:rsidP="00A922D5">
            <w:pPr>
              <w:jc w:val="both"/>
              <w:rPr>
                <w:rFonts w:ascii="Arial" w:hAnsi="Arial" w:cs="Arial"/>
                <w:sz w:val="20"/>
                <w:szCs w:val="20"/>
                <w:lang w:val="mn-MN"/>
              </w:rPr>
            </w:pPr>
            <w:r w:rsidRPr="0019393A">
              <w:rPr>
                <w:rFonts w:ascii="Arial" w:hAnsi="Arial" w:cs="Arial"/>
                <w:sz w:val="20"/>
                <w:szCs w:val="20"/>
                <w:lang w:val="mn-MN"/>
              </w:rPr>
              <w:t xml:space="preserve">Тайлбар 5: </w:t>
            </w:r>
            <w:r w:rsidR="00B618F7">
              <w:rPr>
                <w:rFonts w:ascii="Arial" w:hAnsi="Arial" w:cs="Arial"/>
                <w:sz w:val="20"/>
                <w:szCs w:val="20"/>
                <w:lang w:val="mn-MN"/>
              </w:rPr>
              <w:t>Секунд</w:t>
            </w:r>
            <w:r w:rsidRPr="0019393A">
              <w:rPr>
                <w:rFonts w:ascii="Arial" w:hAnsi="Arial" w:cs="Arial"/>
                <w:sz w:val="20"/>
                <w:szCs w:val="20"/>
                <w:lang w:val="mn-MN"/>
              </w:rPr>
              <w:t xml:space="preserve"> нь үндсэн нэгж бөгөөд бусад нэгжийг </w:t>
            </w:r>
            <w:r w:rsidR="00B618F7">
              <w:rPr>
                <w:rFonts w:ascii="Arial" w:hAnsi="Arial" w:cs="Arial"/>
                <w:sz w:val="20"/>
                <w:szCs w:val="20"/>
                <w:lang w:val="mn-MN"/>
              </w:rPr>
              <w:t>тохируулан</w:t>
            </w:r>
            <w:r w:rsidRPr="0019393A">
              <w:rPr>
                <w:rFonts w:ascii="Arial" w:hAnsi="Arial" w:cs="Arial"/>
                <w:sz w:val="20"/>
                <w:szCs w:val="20"/>
                <w:lang w:val="mn-MN"/>
              </w:rPr>
              <w:t xml:space="preserve"> сонгож болно (ms).</w:t>
            </w:r>
          </w:p>
          <w:p w:rsidR="00B618F7" w:rsidRPr="0019393A" w:rsidRDefault="00B618F7" w:rsidP="00A922D5">
            <w:pPr>
              <w:jc w:val="both"/>
              <w:rPr>
                <w:rFonts w:ascii="Arial" w:hAnsi="Arial" w:cs="Arial"/>
                <w:sz w:val="20"/>
                <w:szCs w:val="20"/>
                <w:lang w:val="mn-MN"/>
              </w:rPr>
            </w:pPr>
          </w:p>
          <w:p w:rsidR="006A1559" w:rsidRPr="0019393A" w:rsidRDefault="006A1559" w:rsidP="00A922D5">
            <w:pPr>
              <w:jc w:val="both"/>
              <w:rPr>
                <w:rFonts w:ascii="Arial" w:hAnsi="Arial" w:cs="Arial"/>
                <w:sz w:val="20"/>
                <w:szCs w:val="20"/>
                <w:lang w:val="mn-MN"/>
              </w:rPr>
            </w:pPr>
            <w:r w:rsidRPr="0019393A">
              <w:rPr>
                <w:rFonts w:ascii="Arial" w:hAnsi="Arial" w:cs="Arial"/>
                <w:sz w:val="20"/>
                <w:szCs w:val="20"/>
                <w:lang w:val="mn-MN"/>
              </w:rPr>
              <w:t xml:space="preserve">Тайлбар 6: Тодорхойлолтыг IEC 60050-351:2013 </w:t>
            </w:r>
            <w:r w:rsidR="00B618F7" w:rsidRPr="0019393A">
              <w:rPr>
                <w:rFonts w:ascii="Arial" w:hAnsi="Arial" w:cs="Arial"/>
                <w:sz w:val="20"/>
                <w:szCs w:val="20"/>
                <w:lang w:val="mn-MN"/>
              </w:rPr>
              <w:t>351 -45-36.</w:t>
            </w:r>
            <w:r w:rsidR="00B618F7">
              <w:rPr>
                <w:rFonts w:ascii="Arial" w:hAnsi="Arial" w:cs="Arial"/>
                <w:sz w:val="20"/>
                <w:szCs w:val="20"/>
                <w:lang w:val="mn-MN"/>
              </w:rPr>
              <w:t xml:space="preserve">   </w:t>
            </w:r>
            <w:r w:rsidRPr="0019393A">
              <w:rPr>
                <w:rFonts w:ascii="Arial" w:hAnsi="Arial" w:cs="Arial"/>
                <w:sz w:val="20"/>
                <w:szCs w:val="20"/>
                <w:lang w:val="mn-MN"/>
              </w:rPr>
              <w:t>стандартын дагуу томъёолсон болно.</w:t>
            </w:r>
          </w:p>
          <w:p w:rsidR="006A1559" w:rsidRPr="0019393A" w:rsidRDefault="006A1559" w:rsidP="006A1559">
            <w:pPr>
              <w:jc w:val="both"/>
              <w:rPr>
                <w:rFonts w:ascii="Arial" w:hAnsi="Arial" w:cs="Arial"/>
                <w:sz w:val="20"/>
                <w:szCs w:val="20"/>
                <w:lang w:val="mn-MN"/>
              </w:rPr>
            </w:pPr>
          </w:p>
          <w:p w:rsidR="006A1559" w:rsidRPr="0019393A" w:rsidRDefault="006A1559" w:rsidP="006A1559">
            <w:pPr>
              <w:jc w:val="both"/>
              <w:rPr>
                <w:rFonts w:ascii="Arial" w:hAnsi="Arial" w:cs="Arial"/>
                <w:b/>
                <w:sz w:val="24"/>
                <w:szCs w:val="24"/>
                <w:lang w:val="mn-MN"/>
              </w:rPr>
            </w:pPr>
            <w:r w:rsidRPr="0019393A">
              <w:rPr>
                <w:rFonts w:ascii="Arial" w:hAnsi="Arial" w:cs="Arial"/>
                <w:b/>
                <w:sz w:val="24"/>
                <w:szCs w:val="24"/>
                <w:lang w:val="mn-MN"/>
              </w:rPr>
              <w:t>4.13.4</w:t>
            </w:r>
          </w:p>
          <w:p w:rsidR="006A1559" w:rsidRPr="0019393A" w:rsidRDefault="006A1559" w:rsidP="006A1559">
            <w:pPr>
              <w:jc w:val="both"/>
              <w:rPr>
                <w:rFonts w:ascii="Arial" w:hAnsi="Arial" w:cs="Arial"/>
                <w:b/>
                <w:sz w:val="24"/>
                <w:szCs w:val="24"/>
                <w:lang w:val="mn-MN"/>
              </w:rPr>
            </w:pPr>
            <w:r w:rsidRPr="0019393A">
              <w:rPr>
                <w:rFonts w:ascii="Arial" w:hAnsi="Arial" w:cs="Arial"/>
                <w:b/>
                <w:sz w:val="24"/>
                <w:szCs w:val="24"/>
                <w:lang w:val="mn-MN"/>
              </w:rPr>
              <w:t>алхам</w:t>
            </w:r>
            <w:r w:rsidR="00602438">
              <w:rPr>
                <w:rFonts w:ascii="Arial" w:hAnsi="Arial" w:cs="Arial"/>
                <w:b/>
                <w:sz w:val="24"/>
                <w:szCs w:val="24"/>
                <w:lang w:val="mn-MN"/>
              </w:rPr>
              <w:t>ын</w:t>
            </w:r>
            <w:r w:rsidRPr="0019393A">
              <w:rPr>
                <w:rFonts w:ascii="Arial" w:hAnsi="Arial" w:cs="Arial"/>
                <w:b/>
                <w:sz w:val="24"/>
                <w:szCs w:val="24"/>
                <w:lang w:val="mn-MN"/>
              </w:rPr>
              <w:t xml:space="preserve"> </w:t>
            </w:r>
            <w:r w:rsidRPr="000636A5">
              <w:rPr>
                <w:rFonts w:ascii="Arial" w:hAnsi="Arial" w:cs="Arial"/>
                <w:b/>
                <w:sz w:val="24"/>
                <w:szCs w:val="24"/>
                <w:lang w:val="mn-MN"/>
              </w:rPr>
              <w:t>хариу</w:t>
            </w:r>
            <w:r w:rsidR="00B618F7" w:rsidRPr="000636A5">
              <w:rPr>
                <w:rFonts w:ascii="Arial" w:hAnsi="Arial" w:cs="Arial"/>
                <w:b/>
                <w:sz w:val="24"/>
                <w:szCs w:val="24"/>
                <w:lang w:val="mn-MN"/>
              </w:rPr>
              <w:t xml:space="preserve"> </w:t>
            </w:r>
            <w:r w:rsidR="000636A5" w:rsidRPr="000636A5">
              <w:rPr>
                <w:rFonts w:ascii="Arial" w:hAnsi="Arial" w:cs="Arial"/>
                <w:b/>
                <w:sz w:val="24"/>
                <w:szCs w:val="24"/>
                <w:lang w:val="mn-MN"/>
              </w:rPr>
              <w:t>ү</w:t>
            </w:r>
            <w:r w:rsidR="000636A5">
              <w:rPr>
                <w:rFonts w:ascii="Arial" w:hAnsi="Arial" w:cs="Arial"/>
                <w:b/>
                <w:sz w:val="24"/>
                <w:szCs w:val="24"/>
                <w:lang w:val="mn-MN"/>
              </w:rPr>
              <w:t xml:space="preserve">йлдлийн </w:t>
            </w:r>
            <w:r w:rsidRPr="0019393A">
              <w:rPr>
                <w:rFonts w:ascii="Arial" w:hAnsi="Arial" w:cs="Arial"/>
                <w:b/>
                <w:sz w:val="24"/>
                <w:szCs w:val="24"/>
                <w:lang w:val="mn-MN"/>
              </w:rPr>
              <w:t>хугацаа</w:t>
            </w:r>
          </w:p>
          <w:p w:rsidR="00D4339F" w:rsidRPr="0019393A" w:rsidRDefault="00D4339F" w:rsidP="006A1559">
            <w:pPr>
              <w:jc w:val="both"/>
              <w:rPr>
                <w:rFonts w:ascii="Arial" w:hAnsi="Arial" w:cs="Arial"/>
                <w:sz w:val="24"/>
                <w:szCs w:val="24"/>
                <w:lang w:val="mn-MN"/>
              </w:rPr>
            </w:pPr>
          </w:p>
          <w:p w:rsidR="006A1559" w:rsidRPr="0019393A" w:rsidRDefault="00D4339F" w:rsidP="006A1559">
            <w:pPr>
              <w:jc w:val="both"/>
              <w:rPr>
                <w:rFonts w:ascii="Arial" w:hAnsi="Arial" w:cs="Arial"/>
                <w:sz w:val="24"/>
                <w:szCs w:val="24"/>
                <w:lang w:val="mn-MN"/>
              </w:rPr>
            </w:pPr>
            <w:r>
              <w:rPr>
                <w:rFonts w:ascii="Arial" w:hAnsi="Arial" w:cs="Arial"/>
                <w:sz w:val="24"/>
                <w:szCs w:val="24"/>
                <w:lang w:val="mn-MN"/>
              </w:rPr>
              <w:t xml:space="preserve">ЦЭХХ-ын </w:t>
            </w:r>
            <w:r w:rsidR="006A1559" w:rsidRPr="0019393A">
              <w:rPr>
                <w:rFonts w:ascii="Arial" w:hAnsi="Arial" w:cs="Arial"/>
                <w:sz w:val="24"/>
                <w:szCs w:val="24"/>
                <w:lang w:val="mn-MN"/>
              </w:rPr>
              <w:t xml:space="preserve"> системийн алхам</w:t>
            </w:r>
            <w:r w:rsidR="00602438">
              <w:rPr>
                <w:rFonts w:ascii="Arial" w:hAnsi="Arial" w:cs="Arial"/>
                <w:sz w:val="24"/>
                <w:szCs w:val="24"/>
                <w:lang w:val="mn-MN"/>
              </w:rPr>
              <w:t xml:space="preserve">ын </w:t>
            </w:r>
            <w:r w:rsidR="006A1559" w:rsidRPr="0019393A">
              <w:rPr>
                <w:rFonts w:ascii="Arial" w:hAnsi="Arial" w:cs="Arial"/>
                <w:sz w:val="24"/>
                <w:szCs w:val="24"/>
                <w:lang w:val="mn-MN"/>
              </w:rPr>
              <w:t xml:space="preserve">хариу </w:t>
            </w:r>
            <w:r w:rsidR="000636A5">
              <w:rPr>
                <w:rFonts w:ascii="Arial" w:hAnsi="Arial" w:cs="Arial"/>
                <w:sz w:val="24"/>
                <w:szCs w:val="24"/>
                <w:lang w:val="mn-MN"/>
              </w:rPr>
              <w:t>үйлдлийн</w:t>
            </w:r>
            <w:r w:rsidR="006A1559" w:rsidRPr="0019393A">
              <w:rPr>
                <w:rFonts w:ascii="Arial" w:hAnsi="Arial" w:cs="Arial"/>
                <w:sz w:val="24"/>
                <w:szCs w:val="24"/>
                <w:lang w:val="mn-MN"/>
              </w:rPr>
              <w:t xml:space="preserve"> хувьд</w:t>
            </w:r>
            <w:r w:rsidR="003E505F">
              <w:rPr>
                <w:rFonts w:ascii="Arial" w:hAnsi="Arial" w:cs="Arial"/>
                <w:sz w:val="24"/>
                <w:szCs w:val="24"/>
                <w:lang w:val="mn-MN"/>
              </w:rPr>
              <w:t>,</w:t>
            </w:r>
            <w:r w:rsidR="006A1559" w:rsidRPr="0019393A">
              <w:rPr>
                <w:rFonts w:ascii="Arial" w:hAnsi="Arial" w:cs="Arial"/>
                <w:sz w:val="24"/>
                <w:szCs w:val="24"/>
                <w:lang w:val="mn-MN"/>
              </w:rPr>
              <w:t xml:space="preserve"> оролтын хувьсагч</w:t>
            </w:r>
            <w:r w:rsidR="003E505F">
              <w:rPr>
                <w:rFonts w:ascii="Arial" w:hAnsi="Arial" w:cs="Arial"/>
                <w:sz w:val="24"/>
                <w:szCs w:val="24"/>
                <w:lang w:val="mn-MN"/>
              </w:rPr>
              <w:t xml:space="preserve"> утг</w:t>
            </w:r>
            <w:r w:rsidR="00602438">
              <w:rPr>
                <w:rFonts w:ascii="Arial" w:hAnsi="Arial" w:cs="Arial"/>
                <w:sz w:val="24"/>
                <w:szCs w:val="24"/>
                <w:lang w:val="mn-MN"/>
              </w:rPr>
              <w:t>а</w:t>
            </w:r>
            <w:r w:rsidR="006A1559" w:rsidRPr="0019393A">
              <w:rPr>
                <w:rFonts w:ascii="Arial" w:hAnsi="Arial" w:cs="Arial"/>
                <w:sz w:val="24"/>
                <w:szCs w:val="24"/>
                <w:lang w:val="mn-MN"/>
              </w:rPr>
              <w:t xml:space="preserve"> алхам</w:t>
            </w:r>
            <w:r w:rsidR="000636A5">
              <w:rPr>
                <w:rFonts w:ascii="Arial" w:hAnsi="Arial" w:cs="Arial"/>
                <w:sz w:val="24"/>
                <w:szCs w:val="24"/>
                <w:lang w:val="mn-MN"/>
              </w:rPr>
              <w:t>а</w:t>
            </w:r>
            <w:r w:rsidR="00602438">
              <w:rPr>
                <w:rFonts w:ascii="Arial" w:hAnsi="Arial" w:cs="Arial"/>
                <w:sz w:val="24"/>
                <w:szCs w:val="24"/>
                <w:lang w:val="mn-MN"/>
              </w:rPr>
              <w:t>ар</w:t>
            </w:r>
            <w:r w:rsidR="006A1559" w:rsidRPr="0019393A">
              <w:rPr>
                <w:rFonts w:ascii="Arial" w:hAnsi="Arial" w:cs="Arial"/>
                <w:sz w:val="24"/>
                <w:szCs w:val="24"/>
                <w:lang w:val="mn-MN"/>
              </w:rPr>
              <w:t xml:space="preserve"> өөрчлө</w:t>
            </w:r>
            <w:r w:rsidR="00602438">
              <w:rPr>
                <w:rFonts w:ascii="Arial" w:hAnsi="Arial" w:cs="Arial"/>
                <w:sz w:val="24"/>
                <w:szCs w:val="24"/>
                <w:lang w:val="mn-MN"/>
              </w:rPr>
              <w:t>гдсөн</w:t>
            </w:r>
            <w:r w:rsidR="006A1559" w:rsidRPr="0019393A">
              <w:rPr>
                <w:rFonts w:ascii="Arial" w:hAnsi="Arial" w:cs="Arial"/>
                <w:sz w:val="24"/>
                <w:szCs w:val="24"/>
                <w:lang w:val="mn-MN"/>
              </w:rPr>
              <w:t xml:space="preserve"> агшин ба гаралтын хувьсагч </w:t>
            </w:r>
            <w:r w:rsidR="003E505F">
              <w:rPr>
                <w:rFonts w:ascii="Arial" w:hAnsi="Arial" w:cs="Arial"/>
                <w:sz w:val="24"/>
                <w:szCs w:val="24"/>
                <w:lang w:val="mn-MN"/>
              </w:rPr>
              <w:t xml:space="preserve">утга </w:t>
            </w:r>
            <w:r w:rsidR="00461114" w:rsidRPr="0019393A">
              <w:rPr>
                <w:rFonts w:ascii="Arial" w:hAnsi="Arial" w:cs="Arial"/>
                <w:sz w:val="24"/>
                <w:szCs w:val="24"/>
                <w:lang w:val="mn-MN"/>
              </w:rPr>
              <w:t xml:space="preserve">анхны </w:t>
            </w:r>
            <w:r w:rsidR="006A1559" w:rsidRPr="0019393A">
              <w:rPr>
                <w:rFonts w:ascii="Arial" w:hAnsi="Arial" w:cs="Arial"/>
                <w:sz w:val="24"/>
                <w:szCs w:val="24"/>
                <w:lang w:val="mn-MN"/>
              </w:rPr>
              <w:t xml:space="preserve">болон </w:t>
            </w:r>
            <w:r w:rsidR="00461114" w:rsidRPr="0019393A">
              <w:rPr>
                <w:rFonts w:ascii="Arial" w:hAnsi="Arial" w:cs="Arial"/>
                <w:sz w:val="24"/>
                <w:szCs w:val="24"/>
                <w:lang w:val="mn-MN"/>
              </w:rPr>
              <w:t xml:space="preserve">эцсийн </w:t>
            </w:r>
            <w:r w:rsidR="006A1559" w:rsidRPr="0019393A">
              <w:rPr>
                <w:rFonts w:ascii="Arial" w:hAnsi="Arial" w:cs="Arial"/>
                <w:sz w:val="24"/>
                <w:szCs w:val="24"/>
                <w:lang w:val="mn-MN"/>
              </w:rPr>
              <w:t xml:space="preserve">тогтвортой төлөвийн хоорондох </w:t>
            </w:r>
            <w:r w:rsidR="003E505F">
              <w:rPr>
                <w:rFonts w:ascii="Arial" w:hAnsi="Arial" w:cs="Arial"/>
                <w:sz w:val="24"/>
                <w:szCs w:val="24"/>
                <w:lang w:val="mn-MN"/>
              </w:rPr>
              <w:t>ялгаварын</w:t>
            </w:r>
            <w:r w:rsidR="006A1559" w:rsidRPr="0019393A">
              <w:rPr>
                <w:rFonts w:ascii="Arial" w:hAnsi="Arial" w:cs="Arial"/>
                <w:sz w:val="24"/>
                <w:szCs w:val="24"/>
                <w:lang w:val="mn-MN"/>
              </w:rPr>
              <w:t xml:space="preserve"> тодорхой хувь</w:t>
            </w:r>
            <w:r w:rsidR="003E505F">
              <w:rPr>
                <w:rFonts w:ascii="Arial" w:hAnsi="Arial" w:cs="Arial"/>
                <w:sz w:val="24"/>
                <w:szCs w:val="24"/>
                <w:lang w:val="mn-MN"/>
              </w:rPr>
              <w:t>д</w:t>
            </w:r>
            <w:r w:rsidR="006A1559" w:rsidRPr="0019393A">
              <w:rPr>
                <w:rFonts w:ascii="Arial" w:hAnsi="Arial" w:cs="Arial"/>
                <w:sz w:val="24"/>
                <w:szCs w:val="24"/>
                <w:lang w:val="mn-MN"/>
              </w:rPr>
              <w:t xml:space="preserve"> анх удаа хүрэх агшин</w:t>
            </w:r>
            <w:r w:rsidR="003E505F">
              <w:rPr>
                <w:rFonts w:ascii="Arial" w:hAnsi="Arial" w:cs="Arial"/>
                <w:sz w:val="24"/>
                <w:szCs w:val="24"/>
                <w:lang w:val="mn-MN"/>
              </w:rPr>
              <w:t>ы</w:t>
            </w:r>
            <w:r w:rsidR="006A1559" w:rsidRPr="0019393A">
              <w:rPr>
                <w:rFonts w:ascii="Arial" w:hAnsi="Arial" w:cs="Arial"/>
                <w:sz w:val="24"/>
                <w:szCs w:val="24"/>
                <w:lang w:val="mn-MN"/>
              </w:rPr>
              <w:t xml:space="preserve"> хооронд</w:t>
            </w:r>
            <w:r w:rsidR="003E505F">
              <w:rPr>
                <w:rFonts w:ascii="Arial" w:hAnsi="Arial" w:cs="Arial"/>
                <w:sz w:val="24"/>
                <w:szCs w:val="24"/>
                <w:lang w:val="mn-MN"/>
              </w:rPr>
              <w:t>ох</w:t>
            </w:r>
            <w:r w:rsidR="006A1559" w:rsidRPr="0019393A">
              <w:rPr>
                <w:rFonts w:ascii="Arial" w:hAnsi="Arial" w:cs="Arial"/>
                <w:sz w:val="24"/>
                <w:szCs w:val="24"/>
                <w:lang w:val="mn-MN"/>
              </w:rPr>
              <w:t xml:space="preserve"> хугацааны үргэлжлэ</w:t>
            </w:r>
            <w:r w:rsidR="003E505F">
              <w:rPr>
                <w:rFonts w:ascii="Arial" w:hAnsi="Arial" w:cs="Arial"/>
                <w:sz w:val="24"/>
                <w:szCs w:val="24"/>
                <w:lang w:val="mn-MN"/>
              </w:rPr>
              <w:t>л</w:t>
            </w:r>
          </w:p>
          <w:p w:rsidR="006A1559" w:rsidRPr="0019393A" w:rsidRDefault="003E505F" w:rsidP="006A1559">
            <w:pPr>
              <w:jc w:val="both"/>
              <w:rPr>
                <w:rFonts w:ascii="Arial" w:hAnsi="Arial" w:cs="Arial"/>
                <w:sz w:val="20"/>
                <w:szCs w:val="20"/>
                <w:lang w:val="mn-MN"/>
              </w:rPr>
            </w:pPr>
            <w:r>
              <w:rPr>
                <w:rFonts w:ascii="Arial" w:hAnsi="Arial" w:cs="Arial"/>
                <w:sz w:val="20"/>
                <w:szCs w:val="20"/>
                <w:lang w:val="mn-MN"/>
              </w:rPr>
              <w:t>Тайлбар</w:t>
            </w:r>
            <w:r w:rsidR="006A1559" w:rsidRPr="0019393A">
              <w:rPr>
                <w:rFonts w:ascii="Arial" w:hAnsi="Arial" w:cs="Arial"/>
                <w:sz w:val="20"/>
                <w:szCs w:val="20"/>
                <w:lang w:val="mn-MN"/>
              </w:rPr>
              <w:t xml:space="preserve"> 1: Хэрэв оролтын хувьсагч нь </w:t>
            </w:r>
            <w:r w:rsidR="00BD012A">
              <w:rPr>
                <w:rFonts w:ascii="Arial" w:hAnsi="Arial" w:cs="Arial"/>
                <w:sz w:val="20"/>
                <w:szCs w:val="20"/>
                <w:lang w:val="mn-MN"/>
              </w:rPr>
              <w:t>тогтворжих</w:t>
            </w:r>
            <w:r w:rsidR="006A1559" w:rsidRPr="0019393A">
              <w:rPr>
                <w:rFonts w:ascii="Arial" w:hAnsi="Arial" w:cs="Arial"/>
                <w:sz w:val="20"/>
                <w:szCs w:val="20"/>
                <w:lang w:val="mn-MN"/>
              </w:rPr>
              <w:t xml:space="preserve"> цэг бол эцсийн тогтвортой байдлын утга (Зураг 3 дахь </w:t>
            </w:r>
            <w:r w:rsidRPr="0019393A">
              <w:rPr>
                <w:rFonts w:ascii="Arial" w:hAnsi="Arial" w:cs="Arial"/>
                <w:sz w:val="20"/>
                <w:szCs w:val="20"/>
                <w:lang w:val="mn-MN"/>
              </w:rPr>
              <w:t>Y</w:t>
            </w:r>
            <w:r w:rsidRPr="0019393A">
              <w:rPr>
                <w:rFonts w:ascii="Arial" w:hAnsi="Arial" w:cs="Arial"/>
                <w:sz w:val="20"/>
                <w:szCs w:val="20"/>
                <w:vertAlign w:val="subscript"/>
                <w:lang w:val="mn-MN"/>
              </w:rPr>
              <w:t>∞</w:t>
            </w:r>
            <w:r w:rsidR="006A1559" w:rsidRPr="0019393A">
              <w:rPr>
                <w:rFonts w:ascii="Arial" w:hAnsi="Arial" w:cs="Arial"/>
                <w:sz w:val="20"/>
                <w:szCs w:val="20"/>
                <w:lang w:val="mn-MN"/>
              </w:rPr>
              <w:t xml:space="preserve">) </w:t>
            </w:r>
            <w:r w:rsidR="001B618A">
              <w:rPr>
                <w:rFonts w:ascii="Arial" w:hAnsi="Arial" w:cs="Arial"/>
                <w:sz w:val="20"/>
                <w:szCs w:val="20"/>
                <w:lang w:val="mn-MN"/>
              </w:rPr>
              <w:t>т</w:t>
            </w:r>
            <w:r w:rsidR="00BD012A">
              <w:rPr>
                <w:rFonts w:ascii="Arial" w:hAnsi="Arial" w:cs="Arial"/>
                <w:sz w:val="20"/>
                <w:szCs w:val="20"/>
                <w:lang w:val="mn-MN"/>
              </w:rPr>
              <w:t>огтворжих</w:t>
            </w:r>
            <w:r>
              <w:rPr>
                <w:rFonts w:ascii="Arial" w:hAnsi="Arial" w:cs="Arial"/>
                <w:sz w:val="20"/>
                <w:szCs w:val="20"/>
                <w:lang w:val="mn-MN"/>
              </w:rPr>
              <w:t xml:space="preserve"> цэ</w:t>
            </w:r>
            <w:r w:rsidR="00BD012A">
              <w:rPr>
                <w:rFonts w:ascii="Arial" w:hAnsi="Arial" w:cs="Arial"/>
                <w:sz w:val="20"/>
                <w:szCs w:val="20"/>
                <w:lang w:val="mn-MN"/>
              </w:rPr>
              <w:t xml:space="preserve">гийн утгатай </w:t>
            </w:r>
            <w:r w:rsidR="006A1559" w:rsidRPr="0019393A">
              <w:rPr>
                <w:rFonts w:ascii="Arial" w:hAnsi="Arial" w:cs="Arial"/>
                <w:sz w:val="20"/>
                <w:szCs w:val="20"/>
                <w:lang w:val="mn-MN"/>
              </w:rPr>
              <w:t xml:space="preserve"> тэнцүү байна.</w:t>
            </w:r>
          </w:p>
          <w:p w:rsidR="006A1559" w:rsidRPr="0019393A" w:rsidRDefault="003E505F" w:rsidP="006A1559">
            <w:pPr>
              <w:jc w:val="both"/>
              <w:rPr>
                <w:rFonts w:ascii="Arial" w:hAnsi="Arial" w:cs="Arial"/>
                <w:sz w:val="20"/>
                <w:szCs w:val="20"/>
                <w:lang w:val="mn-MN"/>
              </w:rPr>
            </w:pPr>
            <w:r>
              <w:rPr>
                <w:rFonts w:ascii="Arial" w:hAnsi="Arial" w:cs="Arial"/>
                <w:sz w:val="20"/>
                <w:szCs w:val="20"/>
                <w:lang w:val="mn-MN"/>
              </w:rPr>
              <w:t>Тайлбар</w:t>
            </w:r>
            <w:r w:rsidR="006A1559" w:rsidRPr="0019393A">
              <w:rPr>
                <w:rFonts w:ascii="Arial" w:hAnsi="Arial" w:cs="Arial"/>
                <w:sz w:val="20"/>
                <w:szCs w:val="20"/>
                <w:lang w:val="mn-MN"/>
              </w:rPr>
              <w:t xml:space="preserve"> 2: Ерөнхийдөө оролт ба гаралтын хувьсагч</w:t>
            </w:r>
            <w:r w:rsidR="00BD012A">
              <w:rPr>
                <w:rFonts w:ascii="Arial" w:hAnsi="Arial" w:cs="Arial"/>
                <w:sz w:val="20"/>
                <w:szCs w:val="20"/>
                <w:lang w:val="mn-MN"/>
              </w:rPr>
              <w:t>ийг</w:t>
            </w:r>
            <w:r w:rsidR="006A1559" w:rsidRPr="0019393A">
              <w:rPr>
                <w:rFonts w:ascii="Arial" w:hAnsi="Arial" w:cs="Arial"/>
                <w:sz w:val="20"/>
                <w:szCs w:val="20"/>
                <w:lang w:val="mn-MN"/>
              </w:rPr>
              <w:t xml:space="preserve"> </w:t>
            </w:r>
            <w:r w:rsidR="001B618A">
              <w:rPr>
                <w:rFonts w:ascii="Arial" w:hAnsi="Arial" w:cs="Arial"/>
                <w:sz w:val="20"/>
                <w:szCs w:val="20"/>
                <w:lang w:val="mn-MN"/>
              </w:rPr>
              <w:t>бодит</w:t>
            </w:r>
            <w:r w:rsidR="006A1559" w:rsidRPr="0019393A">
              <w:rPr>
                <w:rFonts w:ascii="Arial" w:hAnsi="Arial" w:cs="Arial"/>
                <w:sz w:val="20"/>
                <w:szCs w:val="20"/>
                <w:lang w:val="mn-MN"/>
              </w:rPr>
              <w:t xml:space="preserve"> эсвэл </w:t>
            </w:r>
            <w:r w:rsidR="001B618A">
              <w:rPr>
                <w:rFonts w:ascii="Arial" w:hAnsi="Arial" w:cs="Arial"/>
                <w:sz w:val="20"/>
                <w:szCs w:val="20"/>
                <w:lang w:val="mn-MN"/>
              </w:rPr>
              <w:t>хуурмаг чадлаар</w:t>
            </w:r>
            <w:r w:rsidR="006A1559" w:rsidRPr="0019393A">
              <w:rPr>
                <w:rFonts w:ascii="Arial" w:hAnsi="Arial" w:cs="Arial"/>
                <w:sz w:val="20"/>
                <w:szCs w:val="20"/>
                <w:lang w:val="mn-MN"/>
              </w:rPr>
              <w:t xml:space="preserve"> </w:t>
            </w:r>
            <w:r w:rsidR="001B618A">
              <w:rPr>
                <w:rFonts w:ascii="Arial" w:hAnsi="Arial" w:cs="Arial"/>
                <w:sz w:val="20"/>
                <w:szCs w:val="20"/>
                <w:lang w:val="mn-MN"/>
              </w:rPr>
              <w:t>илэрхийлдэг</w:t>
            </w:r>
            <w:r w:rsidR="006A1559" w:rsidRPr="0019393A">
              <w:rPr>
                <w:rFonts w:ascii="Arial" w:hAnsi="Arial" w:cs="Arial"/>
                <w:sz w:val="20"/>
                <w:szCs w:val="20"/>
                <w:lang w:val="mn-MN"/>
              </w:rPr>
              <w:t>.</w:t>
            </w:r>
          </w:p>
          <w:p w:rsidR="00BD012A" w:rsidRDefault="00BD012A" w:rsidP="006A1559">
            <w:pPr>
              <w:jc w:val="both"/>
              <w:rPr>
                <w:rFonts w:ascii="Arial" w:hAnsi="Arial" w:cs="Arial"/>
                <w:sz w:val="20"/>
                <w:szCs w:val="20"/>
                <w:lang w:val="mn-MN"/>
              </w:rPr>
            </w:pPr>
          </w:p>
          <w:p w:rsidR="006A1559" w:rsidRPr="0019393A" w:rsidRDefault="003E505F" w:rsidP="006A1559">
            <w:pPr>
              <w:jc w:val="both"/>
              <w:rPr>
                <w:rFonts w:ascii="Arial" w:hAnsi="Arial" w:cs="Arial"/>
                <w:sz w:val="20"/>
                <w:szCs w:val="20"/>
                <w:lang w:val="mn-MN"/>
              </w:rPr>
            </w:pPr>
            <w:r>
              <w:rPr>
                <w:rFonts w:ascii="Arial" w:hAnsi="Arial" w:cs="Arial"/>
                <w:sz w:val="20"/>
                <w:szCs w:val="20"/>
                <w:lang w:val="mn-MN"/>
              </w:rPr>
              <w:lastRenderedPageBreak/>
              <w:t>Тайлбар</w:t>
            </w:r>
            <w:r w:rsidR="006A1559" w:rsidRPr="0019393A">
              <w:rPr>
                <w:rFonts w:ascii="Arial" w:hAnsi="Arial" w:cs="Arial"/>
                <w:sz w:val="20"/>
                <w:szCs w:val="20"/>
                <w:lang w:val="mn-MN"/>
              </w:rPr>
              <w:t xml:space="preserve"> 3: Алхам</w:t>
            </w:r>
            <w:r w:rsidR="00BD012A">
              <w:rPr>
                <w:rFonts w:ascii="Arial" w:hAnsi="Arial" w:cs="Arial"/>
                <w:sz w:val="20"/>
                <w:szCs w:val="20"/>
                <w:lang w:val="mn-MN"/>
              </w:rPr>
              <w:t>ын</w:t>
            </w:r>
            <w:r w:rsidR="006A1559" w:rsidRPr="0019393A">
              <w:rPr>
                <w:rFonts w:ascii="Arial" w:hAnsi="Arial" w:cs="Arial"/>
                <w:sz w:val="20"/>
                <w:szCs w:val="20"/>
                <w:lang w:val="mn-MN"/>
              </w:rPr>
              <w:t xml:space="preserve"> хариу үйлдэл хийх хугацаа нь </w:t>
            </w:r>
            <w:r w:rsidR="001B618A">
              <w:rPr>
                <w:rFonts w:ascii="Arial" w:hAnsi="Arial" w:cs="Arial"/>
                <w:sz w:val="20"/>
                <w:szCs w:val="20"/>
                <w:lang w:val="mn-MN"/>
              </w:rPr>
              <w:t>тогтвортой</w:t>
            </w:r>
            <w:r w:rsidR="006A1559" w:rsidRPr="0019393A">
              <w:rPr>
                <w:rFonts w:ascii="Arial" w:hAnsi="Arial" w:cs="Arial"/>
                <w:sz w:val="20"/>
                <w:szCs w:val="20"/>
                <w:lang w:val="mn-MN"/>
              </w:rPr>
              <w:t xml:space="preserve"> </w:t>
            </w:r>
            <w:r w:rsidR="001B618A">
              <w:rPr>
                <w:rFonts w:ascii="Arial" w:hAnsi="Arial" w:cs="Arial"/>
                <w:sz w:val="20"/>
                <w:szCs w:val="20"/>
                <w:lang w:val="mn-MN"/>
              </w:rPr>
              <w:t>бус төлөвийн</w:t>
            </w:r>
            <w:r w:rsidR="006A1559" w:rsidRPr="0019393A">
              <w:rPr>
                <w:rFonts w:ascii="Arial" w:hAnsi="Arial" w:cs="Arial"/>
                <w:sz w:val="20"/>
                <w:szCs w:val="20"/>
                <w:lang w:val="mn-MN"/>
              </w:rPr>
              <w:t xml:space="preserve"> үед </w:t>
            </w:r>
            <w:r w:rsidR="001B618A">
              <w:rPr>
                <w:rFonts w:ascii="Arial" w:hAnsi="Arial" w:cs="Arial"/>
                <w:sz w:val="20"/>
                <w:szCs w:val="20"/>
                <w:lang w:val="mn-MN"/>
              </w:rPr>
              <w:t>то</w:t>
            </w:r>
            <w:r w:rsidR="00BD012A">
              <w:rPr>
                <w:rFonts w:ascii="Arial" w:hAnsi="Arial" w:cs="Arial"/>
                <w:sz w:val="20"/>
                <w:szCs w:val="20"/>
                <w:lang w:val="mn-MN"/>
              </w:rPr>
              <w:t xml:space="preserve">гтворжилтын </w:t>
            </w:r>
            <w:r w:rsidR="006A1559" w:rsidRPr="0019393A">
              <w:rPr>
                <w:rFonts w:ascii="Arial" w:hAnsi="Arial" w:cs="Arial"/>
                <w:sz w:val="20"/>
                <w:szCs w:val="20"/>
                <w:lang w:val="mn-MN"/>
              </w:rPr>
              <w:t>хугацаатай тэнцүү байна.</w:t>
            </w:r>
          </w:p>
          <w:p w:rsidR="006A1559" w:rsidRPr="0019393A" w:rsidRDefault="006A1559" w:rsidP="006A1559">
            <w:pPr>
              <w:jc w:val="both"/>
              <w:rPr>
                <w:rFonts w:ascii="Arial" w:hAnsi="Arial" w:cs="Arial"/>
                <w:sz w:val="20"/>
                <w:szCs w:val="20"/>
                <w:lang w:val="mn-MN"/>
              </w:rPr>
            </w:pPr>
            <w:r w:rsidRPr="0019393A">
              <w:rPr>
                <w:rFonts w:ascii="Arial" w:hAnsi="Arial" w:cs="Arial"/>
                <w:sz w:val="20"/>
                <w:szCs w:val="20"/>
                <w:lang w:val="mn-MN"/>
              </w:rPr>
              <w:t>Тайлбар 4: Зураг 3-т алхам</w:t>
            </w:r>
            <w:r w:rsidR="00BD012A">
              <w:rPr>
                <w:rFonts w:ascii="Arial" w:hAnsi="Arial" w:cs="Arial"/>
                <w:sz w:val="20"/>
                <w:szCs w:val="20"/>
                <w:lang w:val="mn-MN"/>
              </w:rPr>
              <w:t>ын</w:t>
            </w:r>
            <w:r w:rsidRPr="0019393A">
              <w:rPr>
                <w:rFonts w:ascii="Arial" w:hAnsi="Arial" w:cs="Arial"/>
                <w:sz w:val="20"/>
                <w:szCs w:val="20"/>
                <w:lang w:val="mn-MN"/>
              </w:rPr>
              <w:t xml:space="preserve"> хариу өгөх хугацаа нь T</w:t>
            </w:r>
            <w:r w:rsidRPr="001B618A">
              <w:rPr>
                <w:rFonts w:ascii="Arial" w:hAnsi="Arial" w:cs="Arial"/>
                <w:sz w:val="20"/>
                <w:szCs w:val="20"/>
                <w:vertAlign w:val="subscript"/>
                <w:lang w:val="mn-MN"/>
              </w:rPr>
              <w:t>SR</w:t>
            </w:r>
            <w:r w:rsidRPr="0019393A">
              <w:rPr>
                <w:rFonts w:ascii="Arial" w:hAnsi="Arial" w:cs="Arial"/>
                <w:sz w:val="20"/>
                <w:szCs w:val="20"/>
                <w:lang w:val="mn-MN"/>
              </w:rPr>
              <w:t xml:space="preserve"> байна.</w:t>
            </w:r>
          </w:p>
          <w:p w:rsidR="006A1559" w:rsidRPr="0019393A" w:rsidRDefault="006A1559" w:rsidP="006A1559">
            <w:pPr>
              <w:jc w:val="both"/>
              <w:rPr>
                <w:rFonts w:ascii="Arial" w:hAnsi="Arial" w:cs="Arial"/>
                <w:sz w:val="20"/>
                <w:szCs w:val="20"/>
                <w:lang w:val="mn-MN"/>
              </w:rPr>
            </w:pPr>
            <w:r w:rsidRPr="0019393A">
              <w:rPr>
                <w:rFonts w:ascii="Arial" w:hAnsi="Arial" w:cs="Arial"/>
                <w:sz w:val="20"/>
                <w:szCs w:val="20"/>
                <w:lang w:val="mn-MN"/>
              </w:rPr>
              <w:t xml:space="preserve">Тайлбар 5: </w:t>
            </w:r>
            <w:r w:rsidR="00BD012A">
              <w:rPr>
                <w:rFonts w:ascii="Arial" w:hAnsi="Arial" w:cs="Arial"/>
                <w:sz w:val="20"/>
                <w:szCs w:val="20"/>
                <w:lang w:val="mn-MN"/>
              </w:rPr>
              <w:t>Секунд</w:t>
            </w:r>
            <w:r w:rsidRPr="0019393A">
              <w:rPr>
                <w:rFonts w:ascii="Arial" w:hAnsi="Arial" w:cs="Arial"/>
                <w:sz w:val="20"/>
                <w:szCs w:val="20"/>
                <w:lang w:val="mn-MN"/>
              </w:rPr>
              <w:t xml:space="preserve"> (үүд) нь үндсэн нэгж бөгөөд бусад нэгжийг мөн тав тухтай байлгах үүднээс сонгож болно (ms).</w:t>
            </w:r>
          </w:p>
          <w:p w:rsidR="006A1559" w:rsidRPr="0019393A" w:rsidRDefault="006A1559" w:rsidP="006A1559">
            <w:pPr>
              <w:jc w:val="both"/>
              <w:rPr>
                <w:rFonts w:ascii="Arial" w:hAnsi="Arial" w:cs="Arial"/>
                <w:sz w:val="20"/>
                <w:szCs w:val="20"/>
                <w:lang w:val="mn-MN"/>
              </w:rPr>
            </w:pPr>
          </w:p>
          <w:p w:rsidR="006A1559" w:rsidRPr="0019393A" w:rsidRDefault="006A1559" w:rsidP="006A1559">
            <w:pPr>
              <w:jc w:val="both"/>
              <w:rPr>
                <w:rFonts w:ascii="Arial" w:hAnsi="Arial" w:cs="Arial"/>
                <w:sz w:val="24"/>
                <w:szCs w:val="24"/>
                <w:lang w:val="mn-MN"/>
              </w:rPr>
            </w:pPr>
            <w:r w:rsidRPr="0019393A">
              <w:rPr>
                <w:rFonts w:ascii="Arial" w:hAnsi="Arial" w:cs="Arial"/>
                <w:sz w:val="24"/>
                <w:szCs w:val="24"/>
                <w:lang w:val="mn-MN"/>
              </w:rPr>
              <w:t>[ЭХ СУРВАЛЖ: IEC 60050-351:2013, 351-45-36, өөрчилсөн - Анхны тодорхойлолт нь</w:t>
            </w:r>
          </w:p>
          <w:p w:rsidR="006A1559" w:rsidRPr="0019393A" w:rsidRDefault="003E505F" w:rsidP="006A1559">
            <w:pPr>
              <w:jc w:val="both"/>
              <w:rPr>
                <w:rFonts w:ascii="Arial" w:hAnsi="Arial" w:cs="Arial"/>
                <w:sz w:val="24"/>
                <w:szCs w:val="24"/>
                <w:lang w:val="mn-MN"/>
              </w:rPr>
            </w:pPr>
            <w:r>
              <w:rPr>
                <w:rFonts w:ascii="Arial" w:hAnsi="Arial" w:cs="Arial"/>
                <w:sz w:val="24"/>
                <w:szCs w:val="24"/>
                <w:lang w:val="mn-MN"/>
              </w:rPr>
              <w:t>ЦЭХХ-ын</w:t>
            </w:r>
            <w:r w:rsidR="006A1559" w:rsidRPr="0019393A">
              <w:rPr>
                <w:rFonts w:ascii="Arial" w:hAnsi="Arial" w:cs="Arial"/>
                <w:sz w:val="24"/>
                <w:szCs w:val="24"/>
                <w:lang w:val="mn-MN"/>
              </w:rPr>
              <w:t xml:space="preserve"> системд тохируулсан бөгөөд оруулах тэмдэглэлийг нэмсэн.]</w:t>
            </w:r>
          </w:p>
          <w:p w:rsidR="006A1559" w:rsidRPr="0019393A" w:rsidRDefault="006A1559" w:rsidP="001B618A">
            <w:pPr>
              <w:spacing w:line="276" w:lineRule="auto"/>
              <w:jc w:val="both"/>
              <w:rPr>
                <w:rFonts w:ascii="Arial" w:hAnsi="Arial" w:cs="Arial"/>
                <w:sz w:val="20"/>
                <w:szCs w:val="20"/>
                <w:lang w:val="mn-MN"/>
              </w:rPr>
            </w:pPr>
          </w:p>
          <w:p w:rsidR="006A1559" w:rsidRPr="0019393A" w:rsidRDefault="006A1559" w:rsidP="006A1559">
            <w:pPr>
              <w:jc w:val="both"/>
              <w:rPr>
                <w:rFonts w:ascii="Arial" w:hAnsi="Arial" w:cs="Arial"/>
                <w:b/>
                <w:sz w:val="24"/>
                <w:szCs w:val="24"/>
                <w:highlight w:val="yellow"/>
                <w:lang w:val="mn-MN"/>
              </w:rPr>
            </w:pPr>
            <w:r w:rsidRPr="0019393A">
              <w:rPr>
                <w:rFonts w:ascii="Arial" w:hAnsi="Arial" w:cs="Arial"/>
                <w:b/>
                <w:sz w:val="24"/>
                <w:szCs w:val="24"/>
                <w:highlight w:val="yellow"/>
                <w:lang w:val="mn-MN"/>
              </w:rPr>
              <w:t>4.14</w:t>
            </w:r>
          </w:p>
          <w:p w:rsidR="006A5393" w:rsidRPr="0019393A" w:rsidRDefault="001B618A" w:rsidP="006A5393">
            <w:pPr>
              <w:jc w:val="both"/>
              <w:rPr>
                <w:rFonts w:ascii="Arial" w:hAnsi="Arial" w:cs="Arial"/>
                <w:sz w:val="24"/>
                <w:szCs w:val="24"/>
                <w:lang w:val="mn-MN"/>
              </w:rPr>
            </w:pPr>
            <w:r w:rsidRPr="0019393A">
              <w:rPr>
                <w:rFonts w:ascii="Arial" w:hAnsi="Arial" w:cs="Arial"/>
                <w:b/>
                <w:sz w:val="24"/>
                <w:szCs w:val="24"/>
                <w:highlight w:val="yellow"/>
                <w:lang w:val="mn-MN"/>
              </w:rPr>
              <w:t>Х</w:t>
            </w:r>
            <w:r>
              <w:rPr>
                <w:rFonts w:ascii="Arial" w:hAnsi="Arial" w:cs="Arial"/>
                <w:b/>
                <w:sz w:val="24"/>
                <w:szCs w:val="24"/>
                <w:highlight w:val="yellow"/>
                <w:lang w:val="mn-MN"/>
              </w:rPr>
              <w:t>уримтлуулсан эрчим хүч ба х</w:t>
            </w:r>
            <w:r w:rsidR="006A1559" w:rsidRPr="0019393A">
              <w:rPr>
                <w:rFonts w:ascii="Arial" w:hAnsi="Arial" w:cs="Arial"/>
                <w:b/>
                <w:sz w:val="24"/>
                <w:szCs w:val="24"/>
                <w:highlight w:val="yellow"/>
                <w:lang w:val="mn-MN"/>
              </w:rPr>
              <w:t>өрөнгө оруулалт</w:t>
            </w:r>
            <w:r w:rsidR="00BD012A">
              <w:rPr>
                <w:rFonts w:ascii="Arial" w:hAnsi="Arial" w:cs="Arial"/>
                <w:b/>
                <w:sz w:val="24"/>
                <w:szCs w:val="24"/>
                <w:highlight w:val="yellow"/>
                <w:lang w:val="mn-MN"/>
              </w:rPr>
              <w:t xml:space="preserve">ын үр ашиг </w:t>
            </w:r>
            <w:r w:rsidR="00454A3F">
              <w:rPr>
                <w:rFonts w:ascii="Arial" w:hAnsi="Arial" w:cs="Arial"/>
                <w:b/>
                <w:sz w:val="24"/>
                <w:szCs w:val="24"/>
                <w:highlight w:val="yellow"/>
                <w:lang w:val="mn-MN"/>
              </w:rPr>
              <w:t xml:space="preserve"> Х</w:t>
            </w:r>
            <w:r w:rsidR="00C23349">
              <w:rPr>
                <w:rFonts w:ascii="Arial" w:hAnsi="Arial" w:cs="Arial"/>
                <w:b/>
                <w:sz w:val="24"/>
                <w:szCs w:val="24"/>
                <w:highlight w:val="yellow"/>
                <w:lang w:val="mn-MN"/>
              </w:rPr>
              <w:t>О</w:t>
            </w:r>
            <w:r w:rsidR="00BD012A">
              <w:rPr>
                <w:rFonts w:ascii="Arial" w:hAnsi="Arial" w:cs="Arial"/>
                <w:b/>
                <w:sz w:val="24"/>
                <w:szCs w:val="24"/>
                <w:lang w:val="mn-MN"/>
              </w:rPr>
              <w:t>ҮА</w:t>
            </w:r>
          </w:p>
          <w:p w:rsidR="006A1559" w:rsidRPr="0019393A" w:rsidRDefault="00C34CA6" w:rsidP="006A1559">
            <w:pPr>
              <w:jc w:val="both"/>
              <w:rPr>
                <w:rFonts w:ascii="Arial" w:hAnsi="Arial" w:cs="Arial"/>
                <w:sz w:val="24"/>
                <w:szCs w:val="24"/>
                <w:lang w:val="mn-MN"/>
              </w:rPr>
            </w:pPr>
            <w:r>
              <w:rPr>
                <w:rFonts w:ascii="Arial" w:hAnsi="Arial" w:cs="Arial"/>
                <w:sz w:val="24"/>
                <w:szCs w:val="24"/>
                <w:lang w:val="mn-MN"/>
              </w:rPr>
              <w:t xml:space="preserve">ЦЭХХ-ын </w:t>
            </w:r>
            <w:r w:rsidR="006A1559" w:rsidRPr="0019393A">
              <w:rPr>
                <w:rFonts w:ascii="Arial" w:hAnsi="Arial" w:cs="Arial"/>
                <w:sz w:val="24"/>
                <w:szCs w:val="24"/>
                <w:lang w:val="mn-MN"/>
              </w:rPr>
              <w:t>систем</w:t>
            </w:r>
            <w:r>
              <w:rPr>
                <w:rFonts w:ascii="Arial" w:hAnsi="Arial" w:cs="Arial"/>
                <w:sz w:val="24"/>
                <w:szCs w:val="24"/>
                <w:lang w:val="mn-MN"/>
              </w:rPr>
              <w:t>ийн</w:t>
            </w:r>
            <w:r w:rsidR="006A1559" w:rsidRPr="0019393A">
              <w:rPr>
                <w:rFonts w:ascii="Arial" w:hAnsi="Arial" w:cs="Arial"/>
                <w:sz w:val="24"/>
                <w:szCs w:val="24"/>
                <w:lang w:val="mn-MN"/>
              </w:rPr>
              <w:t xml:space="preserve"> </w:t>
            </w:r>
            <w:r>
              <w:rPr>
                <w:rFonts w:ascii="Arial" w:hAnsi="Arial" w:cs="Arial"/>
                <w:sz w:val="24"/>
                <w:szCs w:val="24"/>
                <w:highlight w:val="yellow"/>
                <w:lang w:val="mn-MN"/>
              </w:rPr>
              <w:t>а</w:t>
            </w:r>
            <w:r w:rsidRPr="0019393A">
              <w:rPr>
                <w:rFonts w:ascii="Arial" w:hAnsi="Arial" w:cs="Arial"/>
                <w:sz w:val="24"/>
                <w:szCs w:val="24"/>
                <w:highlight w:val="yellow"/>
                <w:lang w:val="mn-MN"/>
              </w:rPr>
              <w:t>шиглалтын хугацаанд</w:t>
            </w:r>
            <w:r>
              <w:rPr>
                <w:rFonts w:ascii="Arial" w:hAnsi="Arial" w:cs="Arial"/>
                <w:sz w:val="24"/>
                <w:szCs w:val="24"/>
                <w:lang w:val="mn-MN"/>
              </w:rPr>
              <w:t>аа</w:t>
            </w:r>
            <w:r w:rsidRPr="0019393A">
              <w:rPr>
                <w:rFonts w:ascii="Arial" w:hAnsi="Arial" w:cs="Arial"/>
                <w:sz w:val="24"/>
                <w:szCs w:val="24"/>
                <w:lang w:val="mn-MN"/>
              </w:rPr>
              <w:t xml:space="preserve"> </w:t>
            </w:r>
            <w:r>
              <w:rPr>
                <w:rFonts w:ascii="Arial" w:hAnsi="Arial" w:cs="Arial"/>
                <w:sz w:val="24"/>
                <w:szCs w:val="24"/>
                <w:lang w:val="mn-MN"/>
              </w:rPr>
              <w:t xml:space="preserve">хуримтлуулж болох </w:t>
            </w:r>
            <w:r w:rsidR="006A1559" w:rsidRPr="0019393A">
              <w:rPr>
                <w:rFonts w:ascii="Arial" w:hAnsi="Arial" w:cs="Arial"/>
                <w:sz w:val="24"/>
                <w:szCs w:val="24"/>
                <w:lang w:val="mn-MN"/>
              </w:rPr>
              <w:t xml:space="preserve"> эрчим хүчний хэмжээг</w:t>
            </w:r>
            <w:r>
              <w:rPr>
                <w:rFonts w:ascii="Arial" w:hAnsi="Arial" w:cs="Arial"/>
                <w:sz w:val="24"/>
                <w:szCs w:val="24"/>
                <w:lang w:val="mn-MN"/>
              </w:rPr>
              <w:t>,</w:t>
            </w:r>
            <w:r w:rsidR="006A1559" w:rsidRPr="0019393A">
              <w:rPr>
                <w:rFonts w:ascii="Arial" w:hAnsi="Arial" w:cs="Arial"/>
                <w:sz w:val="24"/>
                <w:szCs w:val="24"/>
                <w:lang w:val="mn-MN"/>
              </w:rPr>
              <w:t xml:space="preserve"> тухайн </w:t>
            </w:r>
            <w:r>
              <w:rPr>
                <w:rFonts w:ascii="Arial" w:hAnsi="Arial" w:cs="Arial"/>
                <w:sz w:val="24"/>
                <w:szCs w:val="24"/>
                <w:lang w:val="mn-MN"/>
              </w:rPr>
              <w:t>ЦЭХХ-ын</w:t>
            </w:r>
            <w:r w:rsidR="006A1559" w:rsidRPr="0019393A">
              <w:rPr>
                <w:rFonts w:ascii="Arial" w:hAnsi="Arial" w:cs="Arial"/>
                <w:sz w:val="24"/>
                <w:szCs w:val="24"/>
                <w:lang w:val="mn-MN"/>
              </w:rPr>
              <w:t xml:space="preserve"> системийг барихад шаардагдах эрчим хүчний хэмжээнд хуваана.</w:t>
            </w:r>
          </w:p>
          <w:p w:rsidR="00C34CA6" w:rsidRPr="0019393A" w:rsidRDefault="00C34CA6" w:rsidP="006A1559">
            <w:pPr>
              <w:jc w:val="both"/>
              <w:rPr>
                <w:rFonts w:ascii="Arial" w:hAnsi="Arial" w:cs="Arial"/>
                <w:sz w:val="20"/>
                <w:szCs w:val="20"/>
                <w:lang w:val="mn-MN"/>
              </w:rPr>
            </w:pPr>
          </w:p>
          <w:p w:rsidR="001B51B0" w:rsidRPr="00454A3F" w:rsidRDefault="00454A3F" w:rsidP="006A1559">
            <w:pPr>
              <w:jc w:val="both"/>
              <w:rPr>
                <w:rFonts w:ascii="Arial" w:hAnsi="Arial" w:cs="Arial"/>
                <w:sz w:val="20"/>
                <w:szCs w:val="20"/>
                <w:lang w:val="mn-MN"/>
              </w:rPr>
            </w:pPr>
            <w:r>
              <w:rPr>
                <w:rFonts w:ascii="Arial" w:hAnsi="Arial" w:cs="Arial"/>
                <w:sz w:val="20"/>
                <w:szCs w:val="20"/>
                <w:lang w:val="mn-MN"/>
              </w:rPr>
              <w:t>Тайлбар</w:t>
            </w:r>
            <w:r w:rsidR="006A1559" w:rsidRPr="0019393A">
              <w:rPr>
                <w:rFonts w:ascii="Arial" w:hAnsi="Arial" w:cs="Arial"/>
                <w:sz w:val="20"/>
                <w:szCs w:val="20"/>
                <w:lang w:val="mn-MN"/>
              </w:rPr>
              <w:t xml:space="preserve"> 1: </w:t>
            </w:r>
            <w:r w:rsidRPr="00454A3F">
              <w:rPr>
                <w:rFonts w:ascii="Arial" w:hAnsi="Arial" w:cs="Arial"/>
                <w:sz w:val="20"/>
                <w:szCs w:val="20"/>
                <w:highlight w:val="yellow"/>
                <w:lang w:val="mn-MN"/>
              </w:rPr>
              <w:t>ХО</w:t>
            </w:r>
            <w:r w:rsidR="00C23349">
              <w:rPr>
                <w:rFonts w:ascii="Arial" w:hAnsi="Arial" w:cs="Arial"/>
                <w:sz w:val="20"/>
                <w:szCs w:val="20"/>
                <w:highlight w:val="yellow"/>
                <w:lang w:val="mn-MN"/>
              </w:rPr>
              <w:t>ҮА</w:t>
            </w:r>
            <w:r w:rsidR="00C23349">
              <w:rPr>
                <w:rFonts w:ascii="Arial" w:hAnsi="Arial" w:cs="Arial"/>
                <w:sz w:val="20"/>
                <w:szCs w:val="20"/>
                <w:lang w:val="mn-MN"/>
              </w:rPr>
              <w:t xml:space="preserve"> </w:t>
            </w:r>
            <w:r>
              <w:rPr>
                <w:rFonts w:ascii="Arial" w:hAnsi="Arial" w:cs="Arial"/>
                <w:sz w:val="20"/>
                <w:szCs w:val="20"/>
                <w:lang w:val="mn-MN"/>
              </w:rPr>
              <w:t>үзүүлэлт</w:t>
            </w:r>
            <w:r w:rsidR="006A1559" w:rsidRPr="0019393A">
              <w:rPr>
                <w:rFonts w:ascii="Arial" w:hAnsi="Arial" w:cs="Arial"/>
                <w:sz w:val="20"/>
                <w:szCs w:val="20"/>
                <w:lang w:val="mn-MN"/>
              </w:rPr>
              <w:t xml:space="preserve"> нь </w:t>
            </w:r>
            <w:r>
              <w:rPr>
                <w:rFonts w:ascii="Arial" w:hAnsi="Arial" w:cs="Arial"/>
                <w:sz w:val="20"/>
                <w:szCs w:val="20"/>
                <w:lang w:val="mn-MN"/>
              </w:rPr>
              <w:t>ЦЭХХ-ын</w:t>
            </w:r>
            <w:r w:rsidR="006A1559" w:rsidRPr="0019393A">
              <w:rPr>
                <w:rFonts w:ascii="Arial" w:hAnsi="Arial" w:cs="Arial"/>
                <w:sz w:val="20"/>
                <w:szCs w:val="20"/>
                <w:lang w:val="mn-MN"/>
              </w:rPr>
              <w:t xml:space="preserve"> системийн эрчим хүчний </w:t>
            </w:r>
            <w:r>
              <w:rPr>
                <w:rFonts w:ascii="Arial" w:hAnsi="Arial" w:cs="Arial"/>
                <w:sz w:val="20"/>
                <w:szCs w:val="20"/>
                <w:lang w:val="mn-MN"/>
              </w:rPr>
              <w:t>үр ашгийг</w:t>
            </w:r>
            <w:r w:rsidR="006A1559" w:rsidRPr="0019393A">
              <w:rPr>
                <w:rFonts w:ascii="Arial" w:hAnsi="Arial" w:cs="Arial"/>
                <w:sz w:val="20"/>
                <w:szCs w:val="20"/>
                <w:lang w:val="mn-MN"/>
              </w:rPr>
              <w:t xml:space="preserve"> </w:t>
            </w:r>
            <w:r>
              <w:rPr>
                <w:rFonts w:ascii="Arial" w:hAnsi="Arial" w:cs="Arial"/>
                <w:sz w:val="20"/>
                <w:szCs w:val="20"/>
                <w:lang w:val="mn-MN"/>
              </w:rPr>
              <w:t>үнэлнэ.</w:t>
            </w:r>
          </w:p>
          <w:p w:rsidR="00454A3F" w:rsidRPr="0019393A" w:rsidRDefault="00454A3F" w:rsidP="006A1559">
            <w:pPr>
              <w:jc w:val="both"/>
              <w:rPr>
                <w:rFonts w:ascii="Arial" w:hAnsi="Arial" w:cs="Arial"/>
                <w:sz w:val="20"/>
                <w:szCs w:val="20"/>
                <w:lang w:val="mn-MN"/>
              </w:rPr>
            </w:pPr>
          </w:p>
          <w:p w:rsidR="006A1559" w:rsidRPr="00CA3570" w:rsidRDefault="00CA3570" w:rsidP="006A1559">
            <w:pPr>
              <w:jc w:val="both"/>
              <w:rPr>
                <w:rFonts w:ascii="Arial" w:hAnsi="Arial" w:cs="Arial"/>
                <w:b/>
                <w:sz w:val="24"/>
                <w:szCs w:val="24"/>
                <w:lang w:val="mn-MN"/>
              </w:rPr>
            </w:pPr>
            <w:r w:rsidRPr="0019393A">
              <w:rPr>
                <w:rFonts w:ascii="Arial" w:hAnsi="Arial" w:cs="Arial"/>
                <w:b/>
                <w:sz w:val="24"/>
                <w:szCs w:val="24"/>
                <w:lang w:val="mn-MN"/>
              </w:rPr>
              <w:t xml:space="preserve">5 </w:t>
            </w:r>
            <w:r w:rsidR="00454A3F">
              <w:rPr>
                <w:rFonts w:ascii="Arial" w:hAnsi="Arial" w:cs="Arial"/>
                <w:b/>
                <w:sz w:val="24"/>
                <w:szCs w:val="24"/>
                <w:lang w:val="mn-MN"/>
              </w:rPr>
              <w:t xml:space="preserve">ЦЭХХ-ын </w:t>
            </w:r>
            <w:r w:rsidR="006A1559" w:rsidRPr="0019393A">
              <w:rPr>
                <w:rFonts w:ascii="Arial" w:hAnsi="Arial" w:cs="Arial"/>
                <w:b/>
                <w:sz w:val="24"/>
                <w:szCs w:val="24"/>
                <w:lang w:val="mn-MN"/>
              </w:rPr>
              <w:t>сис</w:t>
            </w:r>
            <w:r w:rsidR="00454A3F" w:rsidRPr="0019393A">
              <w:rPr>
                <w:rFonts w:ascii="Arial" w:hAnsi="Arial" w:cs="Arial"/>
                <w:b/>
                <w:sz w:val="24"/>
                <w:szCs w:val="24"/>
                <w:lang w:val="mn-MN"/>
              </w:rPr>
              <w:t xml:space="preserve">темийн </w:t>
            </w:r>
            <w:r w:rsidR="00C23349" w:rsidRPr="0019393A">
              <w:rPr>
                <w:rFonts w:ascii="Arial" w:hAnsi="Arial" w:cs="Arial"/>
                <w:b/>
                <w:sz w:val="24"/>
                <w:szCs w:val="24"/>
                <w:lang w:val="mn-MN"/>
              </w:rPr>
              <w:t>төлөвлөлт, суурилуулалт</w:t>
            </w:r>
            <w:r w:rsidR="00C23349">
              <w:rPr>
                <w:rFonts w:ascii="Arial" w:hAnsi="Arial" w:cs="Arial"/>
                <w:b/>
                <w:sz w:val="24"/>
                <w:szCs w:val="24"/>
                <w:lang w:val="mn-MN"/>
              </w:rPr>
              <w:t>тай холбоотой</w:t>
            </w:r>
            <w:r w:rsidR="00C23349" w:rsidRPr="0019393A">
              <w:rPr>
                <w:rFonts w:ascii="Arial" w:hAnsi="Arial" w:cs="Arial"/>
                <w:b/>
                <w:sz w:val="24"/>
                <w:szCs w:val="24"/>
                <w:lang w:val="mn-MN"/>
              </w:rPr>
              <w:t xml:space="preserve"> </w:t>
            </w:r>
            <w:r w:rsidR="00454A3F" w:rsidRPr="0019393A">
              <w:rPr>
                <w:rFonts w:ascii="Arial" w:hAnsi="Arial" w:cs="Arial"/>
                <w:b/>
                <w:sz w:val="24"/>
                <w:szCs w:val="24"/>
                <w:lang w:val="mn-MN"/>
              </w:rPr>
              <w:t>нэр томъёо, тодорхойлолт</w:t>
            </w:r>
            <w:r w:rsidR="00454A3F">
              <w:rPr>
                <w:rFonts w:ascii="Arial" w:hAnsi="Arial" w:cs="Arial"/>
                <w:b/>
                <w:sz w:val="24"/>
                <w:szCs w:val="24"/>
                <w:lang w:val="mn-MN"/>
              </w:rPr>
              <w:t xml:space="preserve"> </w:t>
            </w:r>
          </w:p>
          <w:p w:rsidR="006A1559" w:rsidRPr="0019393A" w:rsidRDefault="006A1559" w:rsidP="006A1559">
            <w:pPr>
              <w:jc w:val="both"/>
              <w:rPr>
                <w:rFonts w:ascii="Arial" w:hAnsi="Arial" w:cs="Arial"/>
                <w:b/>
                <w:sz w:val="24"/>
                <w:szCs w:val="24"/>
                <w:lang w:val="mn-MN"/>
              </w:rPr>
            </w:pPr>
            <w:r w:rsidRPr="0019393A">
              <w:rPr>
                <w:rFonts w:ascii="Arial" w:hAnsi="Arial" w:cs="Arial"/>
                <w:b/>
                <w:sz w:val="24"/>
                <w:szCs w:val="24"/>
                <w:lang w:val="mn-MN"/>
              </w:rPr>
              <w:t>5.1</w:t>
            </w:r>
          </w:p>
          <w:p w:rsidR="006A1559" w:rsidRPr="0019393A" w:rsidRDefault="00CA3570" w:rsidP="006A1559">
            <w:pPr>
              <w:jc w:val="both"/>
              <w:rPr>
                <w:rFonts w:ascii="Arial" w:hAnsi="Arial" w:cs="Arial"/>
                <w:b/>
                <w:sz w:val="24"/>
                <w:szCs w:val="24"/>
                <w:lang w:val="mn-MN"/>
              </w:rPr>
            </w:pPr>
            <w:r>
              <w:rPr>
                <w:rFonts w:ascii="Arial" w:hAnsi="Arial" w:cs="Arial"/>
                <w:b/>
                <w:sz w:val="24"/>
                <w:szCs w:val="24"/>
                <w:lang w:val="mn-MN"/>
              </w:rPr>
              <w:t xml:space="preserve">ЦЭХХС –ийн </w:t>
            </w:r>
            <w:r w:rsidR="006A1559" w:rsidRPr="0019393A">
              <w:rPr>
                <w:rFonts w:ascii="Arial" w:hAnsi="Arial" w:cs="Arial"/>
                <w:b/>
                <w:sz w:val="24"/>
                <w:szCs w:val="24"/>
                <w:lang w:val="mn-MN"/>
              </w:rPr>
              <w:t>дэд систем</w:t>
            </w:r>
          </w:p>
          <w:p w:rsidR="006A1559" w:rsidRPr="0019393A" w:rsidRDefault="00CA3570" w:rsidP="006A1559">
            <w:pPr>
              <w:jc w:val="both"/>
              <w:rPr>
                <w:rFonts w:ascii="Arial" w:hAnsi="Arial" w:cs="Arial"/>
                <w:sz w:val="24"/>
                <w:szCs w:val="24"/>
                <w:lang w:val="mn-MN"/>
              </w:rPr>
            </w:pPr>
            <w:r>
              <w:rPr>
                <w:rFonts w:ascii="Arial" w:hAnsi="Arial" w:cs="Arial"/>
                <w:sz w:val="24"/>
                <w:szCs w:val="24"/>
                <w:lang w:val="mn-MN"/>
              </w:rPr>
              <w:t>ЦЭХХ-ын</w:t>
            </w:r>
            <w:r w:rsidR="006A1559" w:rsidRPr="0019393A">
              <w:rPr>
                <w:rFonts w:ascii="Arial" w:hAnsi="Arial" w:cs="Arial"/>
                <w:sz w:val="24"/>
                <w:szCs w:val="24"/>
                <w:lang w:val="mn-MN"/>
              </w:rPr>
              <w:t xml:space="preserve"> системийн нэг хэсэг бөгөөд энэ нь өөрөө </w:t>
            </w:r>
            <w:r>
              <w:rPr>
                <w:rFonts w:ascii="Arial" w:hAnsi="Arial" w:cs="Arial"/>
                <w:sz w:val="24"/>
                <w:szCs w:val="24"/>
                <w:lang w:val="mn-MN"/>
              </w:rPr>
              <w:t xml:space="preserve">нэг </w:t>
            </w:r>
            <w:r w:rsidR="006A1559" w:rsidRPr="0019393A">
              <w:rPr>
                <w:rFonts w:ascii="Arial" w:hAnsi="Arial" w:cs="Arial"/>
                <w:sz w:val="24"/>
                <w:szCs w:val="24"/>
                <w:lang w:val="mn-MN"/>
              </w:rPr>
              <w:t>систем юм</w:t>
            </w:r>
          </w:p>
          <w:p w:rsidR="006A1559" w:rsidRPr="0019393A" w:rsidRDefault="006A1559" w:rsidP="006A1559">
            <w:pPr>
              <w:jc w:val="both"/>
              <w:rPr>
                <w:rFonts w:ascii="Arial" w:hAnsi="Arial" w:cs="Arial"/>
                <w:sz w:val="20"/>
                <w:szCs w:val="20"/>
                <w:lang w:val="mn-MN"/>
              </w:rPr>
            </w:pPr>
          </w:p>
          <w:p w:rsidR="006A1559" w:rsidRPr="0019393A" w:rsidRDefault="00CA3570" w:rsidP="006A1559">
            <w:pPr>
              <w:jc w:val="both"/>
              <w:rPr>
                <w:rFonts w:ascii="Arial" w:hAnsi="Arial" w:cs="Arial"/>
                <w:sz w:val="20"/>
                <w:szCs w:val="20"/>
                <w:lang w:val="mn-MN"/>
              </w:rPr>
            </w:pPr>
            <w:r>
              <w:rPr>
                <w:rFonts w:ascii="Arial" w:hAnsi="Arial" w:cs="Arial"/>
                <w:sz w:val="20"/>
                <w:szCs w:val="20"/>
                <w:lang w:val="mn-MN"/>
              </w:rPr>
              <w:t xml:space="preserve">Тайлбар </w:t>
            </w:r>
            <w:r w:rsidR="006A1559" w:rsidRPr="0019393A">
              <w:rPr>
                <w:rFonts w:ascii="Arial" w:hAnsi="Arial" w:cs="Arial"/>
                <w:sz w:val="20"/>
                <w:szCs w:val="20"/>
                <w:lang w:val="mn-MN"/>
              </w:rPr>
              <w:t xml:space="preserve">1: Дэд систем нь </w:t>
            </w:r>
            <w:r w:rsidR="00C23349">
              <w:rPr>
                <w:rFonts w:ascii="Arial" w:hAnsi="Arial" w:cs="Arial"/>
                <w:sz w:val="20"/>
                <w:szCs w:val="20"/>
                <w:lang w:val="mn-MN"/>
              </w:rPr>
              <w:t>ер нь</w:t>
            </w:r>
            <w:r w:rsidR="006A1559" w:rsidRPr="0019393A">
              <w:rPr>
                <w:rFonts w:ascii="Arial" w:hAnsi="Arial" w:cs="Arial"/>
                <w:sz w:val="20"/>
                <w:szCs w:val="20"/>
                <w:lang w:val="mn-MN"/>
              </w:rPr>
              <w:t xml:space="preserve"> өөрий</w:t>
            </w:r>
            <w:r w:rsidR="00C23349">
              <w:rPr>
                <w:rFonts w:ascii="Arial" w:hAnsi="Arial" w:cs="Arial"/>
                <w:sz w:val="20"/>
                <w:szCs w:val="20"/>
                <w:lang w:val="mn-MN"/>
              </w:rPr>
              <w:t xml:space="preserve">г нь </w:t>
            </w:r>
            <w:r w:rsidR="006A1559" w:rsidRPr="0019393A">
              <w:rPr>
                <w:rFonts w:ascii="Arial" w:hAnsi="Arial" w:cs="Arial"/>
                <w:sz w:val="20"/>
                <w:szCs w:val="20"/>
                <w:lang w:val="mn-MN"/>
              </w:rPr>
              <w:t xml:space="preserve"> бүрэлдэхүүн</w:t>
            </w:r>
            <w:r w:rsidR="00C23349">
              <w:rPr>
                <w:rFonts w:ascii="Arial" w:hAnsi="Arial" w:cs="Arial"/>
                <w:sz w:val="20"/>
                <w:szCs w:val="20"/>
                <w:lang w:val="mn-MN"/>
              </w:rPr>
              <w:t>дээ багтаадаг</w:t>
            </w:r>
            <w:r w:rsidR="006A1559" w:rsidRPr="0019393A">
              <w:rPr>
                <w:rFonts w:ascii="Arial" w:hAnsi="Arial" w:cs="Arial"/>
                <w:sz w:val="20"/>
                <w:szCs w:val="20"/>
                <w:lang w:val="mn-MN"/>
              </w:rPr>
              <w:t xml:space="preserve"> системээс</w:t>
            </w:r>
            <w:r w:rsidR="00C23349">
              <w:rPr>
                <w:rFonts w:ascii="Arial" w:hAnsi="Arial" w:cs="Arial"/>
                <w:sz w:val="20"/>
                <w:szCs w:val="20"/>
                <w:lang w:val="mn-MN"/>
              </w:rPr>
              <w:t xml:space="preserve"> </w:t>
            </w:r>
            <w:r w:rsidR="006A1559" w:rsidRPr="0019393A">
              <w:rPr>
                <w:rFonts w:ascii="Arial" w:hAnsi="Arial" w:cs="Arial"/>
                <w:sz w:val="20"/>
                <w:szCs w:val="20"/>
                <w:lang w:val="mn-MN"/>
              </w:rPr>
              <w:t xml:space="preserve">доогуур түвшинд </w:t>
            </w:r>
            <w:r w:rsidR="00C23349">
              <w:rPr>
                <w:rFonts w:ascii="Arial" w:hAnsi="Arial" w:cs="Arial"/>
                <w:sz w:val="20"/>
                <w:szCs w:val="20"/>
                <w:lang w:val="mn-MN"/>
              </w:rPr>
              <w:t>тавигддаг</w:t>
            </w:r>
            <w:r w:rsidR="006A1559" w:rsidRPr="0019393A">
              <w:rPr>
                <w:rFonts w:ascii="Arial" w:hAnsi="Arial" w:cs="Arial"/>
                <w:sz w:val="20"/>
                <w:szCs w:val="20"/>
                <w:lang w:val="mn-MN"/>
              </w:rPr>
              <w:t>.</w:t>
            </w:r>
          </w:p>
          <w:p w:rsidR="006A1559" w:rsidRPr="0019393A" w:rsidRDefault="006A1559" w:rsidP="006A1559">
            <w:pPr>
              <w:jc w:val="both"/>
              <w:rPr>
                <w:rFonts w:ascii="Arial" w:hAnsi="Arial" w:cs="Arial"/>
                <w:sz w:val="24"/>
                <w:szCs w:val="24"/>
                <w:lang w:val="mn-MN"/>
              </w:rPr>
            </w:pPr>
            <w:r w:rsidRPr="0019393A">
              <w:rPr>
                <w:rFonts w:ascii="Arial" w:hAnsi="Arial" w:cs="Arial"/>
                <w:sz w:val="24"/>
                <w:szCs w:val="24"/>
                <w:lang w:val="mn-MN"/>
              </w:rPr>
              <w:t xml:space="preserve">[ЭХ СУРВАЛЖ: IEC 60050-192:2015, 192-01-04, өөрчилсөн - Анхны тодорхойлолтыг </w:t>
            </w:r>
            <w:r w:rsidR="0092690A">
              <w:rPr>
                <w:rFonts w:ascii="Arial" w:hAnsi="Arial" w:cs="Arial"/>
                <w:sz w:val="24"/>
                <w:szCs w:val="24"/>
                <w:lang w:val="mn-MN"/>
              </w:rPr>
              <w:t>ЦЭХХ</w:t>
            </w:r>
            <w:r w:rsidRPr="0019393A">
              <w:rPr>
                <w:rFonts w:ascii="Arial" w:hAnsi="Arial" w:cs="Arial"/>
                <w:sz w:val="24"/>
                <w:szCs w:val="24"/>
                <w:lang w:val="mn-MN"/>
              </w:rPr>
              <w:t xml:space="preserve"> системд тохируулсан.]</w:t>
            </w:r>
          </w:p>
          <w:p w:rsidR="006A1559" w:rsidRPr="0019393A" w:rsidRDefault="006A1559" w:rsidP="006A1559">
            <w:pPr>
              <w:jc w:val="both"/>
              <w:rPr>
                <w:rFonts w:ascii="Arial" w:hAnsi="Arial" w:cs="Arial"/>
                <w:sz w:val="20"/>
                <w:szCs w:val="20"/>
                <w:lang w:val="mn-MN"/>
              </w:rPr>
            </w:pPr>
          </w:p>
          <w:p w:rsidR="006A1559" w:rsidRPr="0019393A" w:rsidRDefault="006A1559" w:rsidP="006A1559">
            <w:pPr>
              <w:jc w:val="both"/>
              <w:rPr>
                <w:rFonts w:ascii="Arial" w:hAnsi="Arial" w:cs="Arial"/>
                <w:b/>
                <w:sz w:val="24"/>
                <w:szCs w:val="24"/>
                <w:lang w:val="mn-MN"/>
              </w:rPr>
            </w:pPr>
            <w:r w:rsidRPr="0019393A">
              <w:rPr>
                <w:rFonts w:ascii="Arial" w:hAnsi="Arial" w:cs="Arial"/>
                <w:b/>
                <w:sz w:val="24"/>
                <w:szCs w:val="24"/>
                <w:lang w:val="mn-MN"/>
              </w:rPr>
              <w:t>5.1.1</w:t>
            </w:r>
          </w:p>
          <w:p w:rsidR="006A1559" w:rsidRPr="0019393A" w:rsidRDefault="0092690A" w:rsidP="006A1559">
            <w:pPr>
              <w:jc w:val="both"/>
              <w:rPr>
                <w:rFonts w:ascii="Arial" w:hAnsi="Arial" w:cs="Arial"/>
                <w:b/>
                <w:sz w:val="24"/>
                <w:szCs w:val="24"/>
                <w:lang w:val="mn-MN"/>
              </w:rPr>
            </w:pPr>
            <w:r>
              <w:rPr>
                <w:rFonts w:ascii="Arial" w:hAnsi="Arial" w:cs="Arial"/>
                <w:b/>
                <w:sz w:val="24"/>
                <w:szCs w:val="24"/>
                <w:lang w:val="mn-MN"/>
              </w:rPr>
              <w:t xml:space="preserve">ЦЭХХ-ний </w:t>
            </w:r>
            <w:r w:rsidR="006A1559" w:rsidRPr="0019393A">
              <w:rPr>
                <w:rFonts w:ascii="Arial" w:hAnsi="Arial" w:cs="Arial"/>
                <w:b/>
                <w:sz w:val="24"/>
                <w:szCs w:val="24"/>
                <w:lang w:val="mn-MN"/>
              </w:rPr>
              <w:t>модуль</w:t>
            </w:r>
          </w:p>
          <w:p w:rsidR="006A1559" w:rsidRPr="0019393A" w:rsidRDefault="0092690A" w:rsidP="006A1559">
            <w:pPr>
              <w:jc w:val="both"/>
              <w:rPr>
                <w:rFonts w:ascii="Arial" w:hAnsi="Arial" w:cs="Arial"/>
                <w:sz w:val="24"/>
                <w:szCs w:val="24"/>
                <w:lang w:val="mn-MN"/>
              </w:rPr>
            </w:pPr>
            <w:r>
              <w:rPr>
                <w:rFonts w:ascii="Arial" w:hAnsi="Arial" w:cs="Arial"/>
                <w:sz w:val="24"/>
                <w:szCs w:val="24"/>
                <w:lang w:val="mn-MN"/>
              </w:rPr>
              <w:t xml:space="preserve">ЦЭХХ-ын </w:t>
            </w:r>
            <w:r w:rsidR="006A1559" w:rsidRPr="0019393A">
              <w:rPr>
                <w:rFonts w:ascii="Arial" w:hAnsi="Arial" w:cs="Arial"/>
                <w:sz w:val="24"/>
                <w:szCs w:val="24"/>
                <w:lang w:val="mn-MN"/>
              </w:rPr>
              <w:t>нэгж</w:t>
            </w:r>
          </w:p>
          <w:p w:rsidR="006A1559" w:rsidRPr="0019393A" w:rsidRDefault="0092690A" w:rsidP="006A1559">
            <w:pPr>
              <w:jc w:val="both"/>
              <w:rPr>
                <w:rFonts w:ascii="Arial" w:hAnsi="Arial" w:cs="Arial"/>
                <w:sz w:val="24"/>
                <w:szCs w:val="24"/>
                <w:lang w:val="mn-MN"/>
              </w:rPr>
            </w:pPr>
            <w:r>
              <w:rPr>
                <w:rFonts w:ascii="Arial" w:hAnsi="Arial" w:cs="Arial"/>
                <w:sz w:val="24"/>
                <w:szCs w:val="24"/>
                <w:lang w:val="mn-MN"/>
              </w:rPr>
              <w:t xml:space="preserve">ЦЭХХ-ын </w:t>
            </w:r>
            <w:r w:rsidR="006A1559" w:rsidRPr="0019393A">
              <w:rPr>
                <w:rFonts w:ascii="Arial" w:hAnsi="Arial" w:cs="Arial"/>
                <w:sz w:val="24"/>
                <w:szCs w:val="24"/>
                <w:lang w:val="mn-MN"/>
              </w:rPr>
              <w:t xml:space="preserve">системийн нэг хэсэг бөгөөд энэ нь өөрөө </w:t>
            </w:r>
            <w:r>
              <w:rPr>
                <w:rFonts w:ascii="Arial" w:hAnsi="Arial" w:cs="Arial"/>
                <w:sz w:val="24"/>
                <w:szCs w:val="24"/>
                <w:lang w:val="mn-MN"/>
              </w:rPr>
              <w:t xml:space="preserve">нэг ЦЭХХ-ын </w:t>
            </w:r>
            <w:r w:rsidR="006A1559" w:rsidRPr="0019393A">
              <w:rPr>
                <w:rFonts w:ascii="Arial" w:hAnsi="Arial" w:cs="Arial"/>
                <w:sz w:val="24"/>
                <w:szCs w:val="24"/>
                <w:lang w:val="mn-MN"/>
              </w:rPr>
              <w:t xml:space="preserve"> систем юм</w:t>
            </w:r>
          </w:p>
          <w:p w:rsidR="006A1559" w:rsidRPr="0019393A" w:rsidRDefault="006A1559" w:rsidP="006A1559">
            <w:pPr>
              <w:jc w:val="both"/>
              <w:rPr>
                <w:rFonts w:ascii="Arial" w:hAnsi="Arial" w:cs="Arial"/>
                <w:sz w:val="20"/>
                <w:szCs w:val="20"/>
                <w:lang w:val="mn-MN"/>
              </w:rPr>
            </w:pPr>
            <w:r w:rsidRPr="0019393A">
              <w:rPr>
                <w:rFonts w:ascii="Arial" w:hAnsi="Arial" w:cs="Arial"/>
                <w:sz w:val="20"/>
                <w:szCs w:val="20"/>
                <w:lang w:val="mn-MN"/>
              </w:rPr>
              <w:t xml:space="preserve"> </w:t>
            </w:r>
          </w:p>
          <w:p w:rsidR="006A1559" w:rsidRPr="0019393A" w:rsidRDefault="0092690A" w:rsidP="006A1559">
            <w:pPr>
              <w:jc w:val="both"/>
              <w:rPr>
                <w:rFonts w:ascii="Arial" w:hAnsi="Arial" w:cs="Arial"/>
                <w:sz w:val="20"/>
                <w:szCs w:val="20"/>
                <w:lang w:val="mn-MN"/>
              </w:rPr>
            </w:pPr>
            <w:r>
              <w:rPr>
                <w:rFonts w:ascii="Arial" w:hAnsi="Arial" w:cs="Arial"/>
                <w:sz w:val="20"/>
                <w:szCs w:val="20"/>
                <w:lang w:val="mn-MN"/>
              </w:rPr>
              <w:t>Тайлбар</w:t>
            </w:r>
            <w:r w:rsidR="006A1559" w:rsidRPr="0019393A">
              <w:rPr>
                <w:rFonts w:ascii="Arial" w:hAnsi="Arial" w:cs="Arial"/>
                <w:sz w:val="20"/>
                <w:szCs w:val="20"/>
                <w:lang w:val="mn-MN"/>
              </w:rPr>
              <w:t xml:space="preserve"> 1: </w:t>
            </w:r>
            <w:r>
              <w:rPr>
                <w:rFonts w:ascii="Arial" w:hAnsi="Arial" w:cs="Arial"/>
                <w:sz w:val="20"/>
                <w:szCs w:val="20"/>
                <w:lang w:val="mn-MN"/>
              </w:rPr>
              <w:t xml:space="preserve">ЦЭХХ-ын системийн </w:t>
            </w:r>
            <w:r w:rsidR="006A1559" w:rsidRPr="0019393A">
              <w:rPr>
                <w:rFonts w:ascii="Arial" w:hAnsi="Arial" w:cs="Arial"/>
                <w:sz w:val="20"/>
                <w:szCs w:val="20"/>
                <w:lang w:val="mn-MN"/>
              </w:rPr>
              <w:t>модуль нь т</w:t>
            </w:r>
            <w:r w:rsidR="00C23349">
              <w:rPr>
                <w:rFonts w:ascii="Arial" w:hAnsi="Arial" w:cs="Arial"/>
                <w:sz w:val="20"/>
                <w:szCs w:val="20"/>
                <w:lang w:val="mn-MN"/>
              </w:rPr>
              <w:t>усгайлсан</w:t>
            </w:r>
            <w:r w:rsidR="006A1559" w:rsidRPr="0019393A">
              <w:rPr>
                <w:rFonts w:ascii="Arial" w:hAnsi="Arial" w:cs="Arial"/>
                <w:sz w:val="20"/>
                <w:szCs w:val="20"/>
                <w:lang w:val="mn-MN"/>
              </w:rPr>
              <w:t xml:space="preserve"> </w:t>
            </w:r>
            <w:r w:rsidR="00DA7FC6">
              <w:rPr>
                <w:rFonts w:ascii="Arial" w:hAnsi="Arial" w:cs="Arial"/>
                <w:sz w:val="20"/>
                <w:szCs w:val="20"/>
                <w:lang w:val="mn-MN"/>
              </w:rPr>
              <w:t xml:space="preserve">ЦЭХХС </w:t>
            </w:r>
            <w:r w:rsidR="006A1559" w:rsidRPr="0019393A">
              <w:rPr>
                <w:rFonts w:ascii="Arial" w:hAnsi="Arial" w:cs="Arial"/>
                <w:sz w:val="20"/>
                <w:szCs w:val="20"/>
                <w:lang w:val="mn-MN"/>
              </w:rPr>
              <w:t>дэд систем юм.</w:t>
            </w:r>
          </w:p>
          <w:p w:rsidR="006A1559" w:rsidRPr="0019393A" w:rsidRDefault="006A1559" w:rsidP="006A1559">
            <w:pPr>
              <w:jc w:val="both"/>
              <w:rPr>
                <w:rFonts w:ascii="Arial" w:hAnsi="Arial" w:cs="Arial"/>
                <w:sz w:val="20"/>
                <w:szCs w:val="20"/>
                <w:lang w:val="mn-MN"/>
              </w:rPr>
            </w:pPr>
          </w:p>
          <w:p w:rsidR="006A1559" w:rsidRPr="00BA45CD" w:rsidRDefault="006A1559" w:rsidP="006A1559">
            <w:pPr>
              <w:jc w:val="both"/>
              <w:rPr>
                <w:rFonts w:ascii="Arial" w:hAnsi="Arial" w:cs="Arial"/>
                <w:sz w:val="20"/>
                <w:szCs w:val="20"/>
                <w:lang w:val="mn-MN"/>
              </w:rPr>
            </w:pPr>
            <w:r w:rsidRPr="00BA45CD">
              <w:rPr>
                <w:rFonts w:ascii="Arial" w:hAnsi="Arial" w:cs="Arial"/>
                <w:sz w:val="20"/>
                <w:szCs w:val="20"/>
                <w:lang w:val="mn-MN"/>
              </w:rPr>
              <w:t xml:space="preserve">Тайлбар 2: </w:t>
            </w:r>
            <w:r w:rsidR="00C23349">
              <w:rPr>
                <w:rFonts w:ascii="Arial" w:hAnsi="Arial" w:cs="Arial"/>
                <w:sz w:val="20"/>
                <w:szCs w:val="20"/>
                <w:lang w:val="mn-MN"/>
              </w:rPr>
              <w:t xml:space="preserve">ЦЭХХ-ын </w:t>
            </w:r>
            <w:r w:rsidR="00C23349" w:rsidRPr="00BA45CD">
              <w:rPr>
                <w:rFonts w:ascii="Arial" w:hAnsi="Arial" w:cs="Arial"/>
                <w:sz w:val="20"/>
                <w:szCs w:val="20"/>
                <w:lang w:val="mn-MN"/>
              </w:rPr>
              <w:t xml:space="preserve">системийн модульд </w:t>
            </w:r>
            <w:r w:rsidR="00C23349">
              <w:rPr>
                <w:rFonts w:ascii="Arial" w:hAnsi="Arial" w:cs="Arial"/>
                <w:sz w:val="20"/>
                <w:szCs w:val="20"/>
                <w:lang w:val="mn-MN"/>
              </w:rPr>
              <w:t>т</w:t>
            </w:r>
            <w:r w:rsidRPr="00BA45CD">
              <w:rPr>
                <w:rFonts w:ascii="Arial" w:hAnsi="Arial" w:cs="Arial"/>
                <w:sz w:val="20"/>
                <w:szCs w:val="20"/>
                <w:lang w:val="mn-MN"/>
              </w:rPr>
              <w:t xml:space="preserve">ерминалууд, туслах болон хяналтын дэд системүүд  </w:t>
            </w:r>
            <w:r w:rsidR="00DA7FC6" w:rsidRPr="00BA45CD">
              <w:rPr>
                <w:rFonts w:ascii="Arial" w:hAnsi="Arial" w:cs="Arial"/>
                <w:sz w:val="20"/>
                <w:szCs w:val="20"/>
                <w:lang w:val="mn-MN"/>
              </w:rPr>
              <w:t>байхгүй байж болно</w:t>
            </w:r>
            <w:r w:rsidR="00DA7FC6">
              <w:rPr>
                <w:rFonts w:ascii="Arial" w:hAnsi="Arial" w:cs="Arial"/>
                <w:sz w:val="20"/>
                <w:szCs w:val="20"/>
                <w:lang w:val="mn-MN"/>
              </w:rPr>
              <w:t>, учир нь тэдгээр нь</w:t>
            </w:r>
            <w:r w:rsidRPr="00BA45CD">
              <w:rPr>
                <w:rFonts w:ascii="Arial" w:hAnsi="Arial" w:cs="Arial"/>
                <w:sz w:val="20"/>
                <w:szCs w:val="20"/>
                <w:lang w:val="mn-MN"/>
              </w:rPr>
              <w:t xml:space="preserve"> </w:t>
            </w:r>
            <w:r w:rsidR="00DA7FC6">
              <w:rPr>
                <w:rFonts w:ascii="Arial" w:hAnsi="Arial" w:cs="Arial"/>
                <w:sz w:val="20"/>
                <w:szCs w:val="20"/>
                <w:lang w:val="mn-MN"/>
              </w:rPr>
              <w:t>ЦЭХХ-ын</w:t>
            </w:r>
            <w:r w:rsidR="00DA7FC6" w:rsidRPr="00BA45CD">
              <w:rPr>
                <w:rFonts w:ascii="Arial" w:hAnsi="Arial" w:cs="Arial"/>
                <w:sz w:val="20"/>
                <w:szCs w:val="20"/>
                <w:lang w:val="mn-MN"/>
              </w:rPr>
              <w:t xml:space="preserve"> </w:t>
            </w:r>
            <w:r w:rsidR="00DA7FC6">
              <w:rPr>
                <w:rFonts w:ascii="Arial" w:hAnsi="Arial" w:cs="Arial"/>
                <w:sz w:val="20"/>
                <w:szCs w:val="20"/>
                <w:lang w:val="mn-MN"/>
              </w:rPr>
              <w:t xml:space="preserve">системийн </w:t>
            </w:r>
            <w:r w:rsidR="00DA7FC6" w:rsidRPr="00BA45CD">
              <w:rPr>
                <w:rFonts w:ascii="Arial" w:hAnsi="Arial" w:cs="Arial"/>
                <w:sz w:val="20"/>
                <w:szCs w:val="20"/>
                <w:lang w:val="mn-MN"/>
              </w:rPr>
              <w:t xml:space="preserve"> </w:t>
            </w:r>
            <w:r w:rsidR="00C23349">
              <w:rPr>
                <w:rFonts w:ascii="Arial" w:hAnsi="Arial" w:cs="Arial"/>
                <w:sz w:val="20"/>
                <w:szCs w:val="20"/>
                <w:lang w:val="mn-MN"/>
              </w:rPr>
              <w:t xml:space="preserve">дээд </w:t>
            </w:r>
            <w:r w:rsidR="00DA7FC6">
              <w:rPr>
                <w:rFonts w:ascii="Arial" w:hAnsi="Arial" w:cs="Arial"/>
                <w:sz w:val="20"/>
                <w:szCs w:val="20"/>
                <w:lang w:val="mn-MN"/>
              </w:rPr>
              <w:t xml:space="preserve">түвшинд </w:t>
            </w:r>
            <w:r w:rsidRPr="00BA45CD">
              <w:rPr>
                <w:rFonts w:ascii="Arial" w:hAnsi="Arial" w:cs="Arial"/>
                <w:sz w:val="20"/>
                <w:szCs w:val="20"/>
                <w:lang w:val="mn-MN"/>
              </w:rPr>
              <w:t>төвлөрсөн байж бол</w:t>
            </w:r>
            <w:r w:rsidR="00DA7FC6">
              <w:rPr>
                <w:rFonts w:ascii="Arial" w:hAnsi="Arial" w:cs="Arial"/>
                <w:sz w:val="20"/>
                <w:szCs w:val="20"/>
                <w:lang w:val="mn-MN"/>
              </w:rPr>
              <w:t xml:space="preserve">но. </w:t>
            </w:r>
            <w:r w:rsidRPr="00BA45CD">
              <w:rPr>
                <w:rFonts w:ascii="Arial" w:hAnsi="Arial" w:cs="Arial"/>
                <w:sz w:val="20"/>
                <w:szCs w:val="20"/>
                <w:lang w:val="mn-MN"/>
              </w:rPr>
              <w:t xml:space="preserve"> </w:t>
            </w:r>
          </w:p>
          <w:p w:rsidR="006A1559" w:rsidRPr="00BA45CD" w:rsidRDefault="006A1559" w:rsidP="006A1559">
            <w:pPr>
              <w:jc w:val="both"/>
              <w:rPr>
                <w:rFonts w:ascii="Arial" w:hAnsi="Arial" w:cs="Arial"/>
                <w:b/>
                <w:sz w:val="24"/>
                <w:szCs w:val="24"/>
                <w:highlight w:val="yellow"/>
                <w:lang w:val="mn-MN"/>
              </w:rPr>
            </w:pPr>
            <w:r w:rsidRPr="00BA45CD">
              <w:rPr>
                <w:rFonts w:ascii="Arial" w:hAnsi="Arial" w:cs="Arial"/>
                <w:b/>
                <w:sz w:val="24"/>
                <w:szCs w:val="24"/>
                <w:highlight w:val="yellow"/>
                <w:lang w:val="mn-MN"/>
              </w:rPr>
              <w:t>5.1.2</w:t>
            </w:r>
          </w:p>
          <w:p w:rsidR="006A1559" w:rsidRPr="00BA45CD" w:rsidRDefault="006A1559" w:rsidP="006A1559">
            <w:pPr>
              <w:jc w:val="both"/>
              <w:rPr>
                <w:rFonts w:ascii="Arial" w:hAnsi="Arial" w:cs="Arial"/>
                <w:b/>
                <w:sz w:val="24"/>
                <w:szCs w:val="24"/>
                <w:lang w:val="mn-MN"/>
              </w:rPr>
            </w:pPr>
            <w:r w:rsidRPr="00BA45CD">
              <w:rPr>
                <w:rFonts w:ascii="Arial" w:hAnsi="Arial" w:cs="Arial"/>
                <w:b/>
                <w:sz w:val="24"/>
                <w:szCs w:val="24"/>
                <w:highlight w:val="yellow"/>
                <w:lang w:val="mn-MN"/>
              </w:rPr>
              <w:t>модул</w:t>
            </w:r>
            <w:r w:rsidR="00105F7E">
              <w:rPr>
                <w:rFonts w:ascii="Arial" w:hAnsi="Arial" w:cs="Arial"/>
                <w:b/>
                <w:sz w:val="24"/>
                <w:szCs w:val="24"/>
                <w:highlight w:val="yellow"/>
                <w:lang w:val="mn-MN"/>
              </w:rPr>
              <w:t>яр</w:t>
            </w:r>
            <w:r w:rsidRPr="00BA45CD">
              <w:rPr>
                <w:rFonts w:ascii="Arial" w:hAnsi="Arial" w:cs="Arial"/>
                <w:b/>
                <w:sz w:val="24"/>
                <w:szCs w:val="24"/>
                <w:highlight w:val="yellow"/>
                <w:lang w:val="mn-MN"/>
              </w:rPr>
              <w:t>ь байдал</w:t>
            </w:r>
          </w:p>
          <w:p w:rsidR="008E7229" w:rsidRDefault="005613CF" w:rsidP="006A1559">
            <w:pPr>
              <w:jc w:val="both"/>
              <w:rPr>
                <w:rFonts w:ascii="Arial" w:hAnsi="Arial" w:cs="Arial"/>
                <w:sz w:val="24"/>
                <w:szCs w:val="24"/>
                <w:lang w:val="mn-MN"/>
              </w:rPr>
            </w:pPr>
            <w:r>
              <w:rPr>
                <w:rFonts w:ascii="Arial" w:hAnsi="Arial" w:cs="Arial"/>
                <w:sz w:val="24"/>
                <w:szCs w:val="24"/>
                <w:lang w:val="mn-MN"/>
              </w:rPr>
              <w:t>ЦЭХХ-ын</w:t>
            </w:r>
            <w:r w:rsidRPr="00BA45CD">
              <w:rPr>
                <w:rFonts w:ascii="Arial" w:hAnsi="Arial" w:cs="Arial"/>
                <w:sz w:val="24"/>
                <w:szCs w:val="24"/>
                <w:lang w:val="mn-MN"/>
              </w:rPr>
              <w:t xml:space="preserve"> системийн </w:t>
            </w:r>
            <w:r>
              <w:rPr>
                <w:rFonts w:ascii="Arial" w:hAnsi="Arial" w:cs="Arial"/>
                <w:sz w:val="24"/>
                <w:szCs w:val="24"/>
                <w:lang w:val="mn-MN"/>
              </w:rPr>
              <w:t xml:space="preserve">модулиуд гэж нэрлэгддэг </w:t>
            </w:r>
            <w:r w:rsidR="008E7229" w:rsidRPr="00BA45CD">
              <w:rPr>
                <w:rFonts w:ascii="Arial" w:hAnsi="Arial" w:cs="Arial"/>
                <w:sz w:val="24"/>
                <w:szCs w:val="24"/>
                <w:lang w:val="mn-MN"/>
              </w:rPr>
              <w:t xml:space="preserve">салангид хэсгүүдээс </w:t>
            </w:r>
            <w:r w:rsidR="008E7229">
              <w:rPr>
                <w:rFonts w:ascii="Arial" w:hAnsi="Arial" w:cs="Arial"/>
                <w:sz w:val="24"/>
                <w:szCs w:val="24"/>
                <w:lang w:val="mn-MN"/>
              </w:rPr>
              <w:t>бүрддэг</w:t>
            </w:r>
            <w:r>
              <w:rPr>
                <w:rFonts w:ascii="Arial" w:hAnsi="Arial" w:cs="Arial"/>
                <w:sz w:val="24"/>
                <w:szCs w:val="24"/>
                <w:lang w:val="mn-MN"/>
              </w:rPr>
              <w:t>,</w:t>
            </w:r>
            <w:r w:rsidR="008E7229">
              <w:rPr>
                <w:rFonts w:ascii="Arial" w:hAnsi="Arial" w:cs="Arial"/>
                <w:sz w:val="24"/>
                <w:szCs w:val="24"/>
                <w:lang w:val="mn-MN"/>
              </w:rPr>
              <w:t xml:space="preserve"> </w:t>
            </w:r>
            <w:r>
              <w:rPr>
                <w:rFonts w:ascii="Arial" w:hAnsi="Arial" w:cs="Arial"/>
                <w:sz w:val="24"/>
                <w:szCs w:val="24"/>
                <w:lang w:val="mn-MN"/>
              </w:rPr>
              <w:t>түүний хэмжээг</w:t>
            </w:r>
            <w:r w:rsidRPr="00BA45CD">
              <w:rPr>
                <w:rFonts w:ascii="Arial" w:hAnsi="Arial" w:cs="Arial"/>
                <w:sz w:val="24"/>
                <w:szCs w:val="24"/>
                <w:lang w:val="mn-MN"/>
              </w:rPr>
              <w:t xml:space="preserve"> тодорхойлдог</w:t>
            </w:r>
            <w:r>
              <w:rPr>
                <w:rFonts w:ascii="Arial" w:hAnsi="Arial" w:cs="Arial"/>
                <w:sz w:val="24"/>
                <w:szCs w:val="24"/>
                <w:lang w:val="mn-MN"/>
              </w:rPr>
              <w:t xml:space="preserve"> ЦЭХХС-ийн өмчлөл</w:t>
            </w:r>
            <w:r w:rsidR="003A2058">
              <w:rPr>
                <w:rFonts w:ascii="Arial" w:hAnsi="Arial" w:cs="Arial"/>
                <w:sz w:val="24"/>
                <w:szCs w:val="24"/>
                <w:lang w:val="mn-MN"/>
              </w:rPr>
              <w:t>ийн хэсгүүд</w:t>
            </w:r>
          </w:p>
          <w:p w:rsidR="006A1559" w:rsidRPr="00BA45CD" w:rsidRDefault="006A1559" w:rsidP="006A1559">
            <w:pPr>
              <w:jc w:val="both"/>
              <w:rPr>
                <w:rFonts w:ascii="Arial" w:hAnsi="Arial" w:cs="Arial"/>
                <w:sz w:val="24"/>
                <w:szCs w:val="24"/>
                <w:lang w:val="mn-MN"/>
              </w:rPr>
            </w:pPr>
            <w:r w:rsidRPr="00BA45CD">
              <w:rPr>
                <w:rFonts w:ascii="Arial" w:hAnsi="Arial" w:cs="Arial"/>
                <w:sz w:val="24"/>
                <w:szCs w:val="24"/>
                <w:lang w:val="mn-MN"/>
              </w:rPr>
              <w:lastRenderedPageBreak/>
              <w:t xml:space="preserve">[ЭХ СУРВАЛЖ: ISO/IEC 14543-2-1:2006, 3.2.9, өөрчилсөн - Анхны тодорхойлолтыг </w:t>
            </w:r>
            <w:r w:rsidR="005D0FE8">
              <w:rPr>
                <w:rFonts w:ascii="Arial" w:hAnsi="Arial" w:cs="Arial"/>
                <w:sz w:val="24"/>
                <w:szCs w:val="24"/>
                <w:lang w:val="mn-MN"/>
              </w:rPr>
              <w:t>ЦЭХХ-ын</w:t>
            </w:r>
            <w:r w:rsidRPr="00BA45CD">
              <w:rPr>
                <w:rFonts w:ascii="Arial" w:hAnsi="Arial" w:cs="Arial"/>
                <w:sz w:val="24"/>
                <w:szCs w:val="24"/>
                <w:lang w:val="mn-MN"/>
              </w:rPr>
              <w:t xml:space="preserve"> системд тохируулсан.]</w:t>
            </w:r>
          </w:p>
          <w:p w:rsidR="006A1559" w:rsidRPr="00BA45CD" w:rsidRDefault="006A1559" w:rsidP="00A74733">
            <w:pPr>
              <w:spacing w:line="276" w:lineRule="auto"/>
              <w:jc w:val="both"/>
              <w:rPr>
                <w:rFonts w:ascii="Arial" w:hAnsi="Arial" w:cs="Arial"/>
                <w:sz w:val="20"/>
                <w:szCs w:val="20"/>
                <w:lang w:val="mn-MN"/>
              </w:rPr>
            </w:pPr>
          </w:p>
          <w:p w:rsidR="006A1559" w:rsidRPr="00BA45CD" w:rsidRDefault="006A1559" w:rsidP="006A1559">
            <w:pPr>
              <w:jc w:val="both"/>
              <w:rPr>
                <w:rFonts w:ascii="Arial" w:hAnsi="Arial" w:cs="Arial"/>
                <w:b/>
                <w:sz w:val="24"/>
                <w:szCs w:val="24"/>
                <w:lang w:val="mn-MN"/>
              </w:rPr>
            </w:pPr>
            <w:r w:rsidRPr="00BA45CD">
              <w:rPr>
                <w:rFonts w:ascii="Arial" w:hAnsi="Arial" w:cs="Arial"/>
                <w:b/>
                <w:sz w:val="24"/>
                <w:szCs w:val="24"/>
                <w:lang w:val="mn-MN"/>
              </w:rPr>
              <w:t>5.2</w:t>
            </w:r>
          </w:p>
          <w:p w:rsidR="006A1559" w:rsidRPr="00BA45CD" w:rsidRDefault="005D0FE8" w:rsidP="006A1559">
            <w:pPr>
              <w:jc w:val="both"/>
              <w:rPr>
                <w:rFonts w:ascii="Arial" w:hAnsi="Arial" w:cs="Arial"/>
                <w:b/>
                <w:sz w:val="24"/>
                <w:szCs w:val="24"/>
                <w:lang w:val="mn-MN"/>
              </w:rPr>
            </w:pPr>
            <w:r>
              <w:rPr>
                <w:rFonts w:ascii="Arial" w:hAnsi="Arial" w:cs="Arial"/>
                <w:b/>
                <w:sz w:val="24"/>
                <w:szCs w:val="24"/>
                <w:lang w:val="mn-MN"/>
              </w:rPr>
              <w:t>анхдагч</w:t>
            </w:r>
            <w:r w:rsidR="006A1559" w:rsidRPr="00BA45CD">
              <w:rPr>
                <w:rFonts w:ascii="Arial" w:hAnsi="Arial" w:cs="Arial"/>
                <w:b/>
                <w:sz w:val="24"/>
                <w:szCs w:val="24"/>
                <w:lang w:val="mn-MN"/>
              </w:rPr>
              <w:t xml:space="preserve"> дэд систем</w:t>
            </w:r>
          </w:p>
          <w:p w:rsidR="006A1559" w:rsidRPr="00BA45CD" w:rsidRDefault="006A1559" w:rsidP="006A1559">
            <w:pPr>
              <w:jc w:val="both"/>
              <w:rPr>
                <w:rFonts w:ascii="Arial" w:hAnsi="Arial" w:cs="Arial"/>
                <w:sz w:val="24"/>
                <w:szCs w:val="24"/>
                <w:lang w:val="mn-MN"/>
              </w:rPr>
            </w:pPr>
            <w:r w:rsidRPr="00BA45CD">
              <w:rPr>
                <w:rFonts w:ascii="Arial" w:hAnsi="Arial" w:cs="Arial"/>
                <w:sz w:val="24"/>
                <w:szCs w:val="24"/>
                <w:lang w:val="mn-MN"/>
              </w:rPr>
              <w:t xml:space="preserve">Цахилгаан эрчим хүчийг </w:t>
            </w:r>
            <w:r w:rsidR="005613CF">
              <w:rPr>
                <w:rFonts w:ascii="Arial" w:hAnsi="Arial" w:cs="Arial"/>
                <w:sz w:val="24"/>
                <w:szCs w:val="24"/>
                <w:lang w:val="mn-MN"/>
              </w:rPr>
              <w:t xml:space="preserve">хуримтлуулах болон нийлүүлэх </w:t>
            </w:r>
            <w:r w:rsidRPr="00BA45CD">
              <w:rPr>
                <w:rFonts w:ascii="Arial" w:hAnsi="Arial" w:cs="Arial"/>
                <w:sz w:val="24"/>
                <w:szCs w:val="24"/>
                <w:lang w:val="mn-MN"/>
              </w:rPr>
              <w:t>үүр</w:t>
            </w:r>
            <w:r w:rsidR="005613CF">
              <w:rPr>
                <w:rFonts w:ascii="Arial" w:hAnsi="Arial" w:cs="Arial"/>
                <w:sz w:val="24"/>
                <w:szCs w:val="24"/>
                <w:lang w:val="mn-MN"/>
              </w:rPr>
              <w:t>гийг шууд хариуцах</w:t>
            </w:r>
            <w:r w:rsidRPr="00BA45CD">
              <w:rPr>
                <w:rFonts w:ascii="Arial" w:hAnsi="Arial" w:cs="Arial"/>
                <w:sz w:val="24"/>
                <w:szCs w:val="24"/>
                <w:lang w:val="mn-MN"/>
              </w:rPr>
              <w:t xml:space="preserve"> </w:t>
            </w:r>
            <w:r w:rsidR="005613CF" w:rsidRPr="00BA45CD">
              <w:rPr>
                <w:rFonts w:ascii="Arial" w:hAnsi="Arial" w:cs="Arial"/>
                <w:sz w:val="24"/>
                <w:szCs w:val="24"/>
                <w:lang w:val="mn-MN"/>
              </w:rPr>
              <w:t>дэд системүүд</w:t>
            </w:r>
            <w:r w:rsidR="005613CF">
              <w:rPr>
                <w:rFonts w:ascii="Arial" w:hAnsi="Arial" w:cs="Arial"/>
                <w:sz w:val="24"/>
                <w:szCs w:val="24"/>
                <w:lang w:val="mn-MN"/>
              </w:rPr>
              <w:t xml:space="preserve"> бүхий</w:t>
            </w:r>
            <w:r w:rsidR="005613CF" w:rsidRPr="00BA45CD">
              <w:rPr>
                <w:rFonts w:ascii="Arial" w:hAnsi="Arial" w:cs="Arial"/>
                <w:sz w:val="24"/>
                <w:szCs w:val="24"/>
                <w:lang w:val="mn-MN"/>
              </w:rPr>
              <w:t xml:space="preserve"> </w:t>
            </w:r>
            <w:r w:rsidRPr="00BA45CD">
              <w:rPr>
                <w:rFonts w:ascii="Arial" w:hAnsi="Arial" w:cs="Arial"/>
                <w:sz w:val="24"/>
                <w:szCs w:val="24"/>
                <w:lang w:val="mn-MN"/>
              </w:rPr>
              <w:t>бүрэлдэхүүн хэсгүүд</w:t>
            </w:r>
            <w:r w:rsidR="005613CF">
              <w:rPr>
                <w:rFonts w:ascii="Arial" w:hAnsi="Arial" w:cs="Arial"/>
                <w:sz w:val="24"/>
                <w:szCs w:val="24"/>
                <w:lang w:val="mn-MN"/>
              </w:rPr>
              <w:t>ээс</w:t>
            </w:r>
            <w:r w:rsidRPr="00BA45CD">
              <w:rPr>
                <w:rFonts w:ascii="Arial" w:hAnsi="Arial" w:cs="Arial"/>
                <w:sz w:val="24"/>
                <w:szCs w:val="24"/>
                <w:lang w:val="mn-MN"/>
              </w:rPr>
              <w:t xml:space="preserve"> бүрдэх </w:t>
            </w:r>
            <w:r w:rsidR="005D0FE8">
              <w:rPr>
                <w:rFonts w:ascii="Arial" w:hAnsi="Arial" w:cs="Arial"/>
                <w:sz w:val="24"/>
                <w:szCs w:val="24"/>
                <w:lang w:val="mn-MN"/>
              </w:rPr>
              <w:t>ЦЭХХ</w:t>
            </w:r>
            <w:r w:rsidR="006A79A2">
              <w:rPr>
                <w:rFonts w:ascii="Arial" w:hAnsi="Arial" w:cs="Arial"/>
                <w:sz w:val="24"/>
                <w:szCs w:val="24"/>
                <w:lang w:val="mn-MN"/>
              </w:rPr>
              <w:t>-ын</w:t>
            </w:r>
            <w:r w:rsidRPr="00BA45CD">
              <w:rPr>
                <w:rFonts w:ascii="Arial" w:hAnsi="Arial" w:cs="Arial"/>
                <w:sz w:val="24"/>
                <w:szCs w:val="24"/>
                <w:lang w:val="mn-MN"/>
              </w:rPr>
              <w:t xml:space="preserve"> дэд систем</w:t>
            </w:r>
          </w:p>
          <w:p w:rsidR="006A1559" w:rsidRPr="00BA45CD" w:rsidRDefault="006A1559" w:rsidP="00A74733">
            <w:pPr>
              <w:spacing w:line="276" w:lineRule="auto"/>
              <w:jc w:val="both"/>
              <w:rPr>
                <w:rFonts w:ascii="Arial" w:hAnsi="Arial" w:cs="Arial"/>
                <w:sz w:val="20"/>
                <w:szCs w:val="20"/>
                <w:lang w:val="mn-MN"/>
              </w:rPr>
            </w:pPr>
          </w:p>
          <w:p w:rsidR="006A1559" w:rsidRPr="00BA45CD" w:rsidRDefault="006A1559" w:rsidP="006A1559">
            <w:pPr>
              <w:jc w:val="both"/>
              <w:rPr>
                <w:rFonts w:ascii="Arial" w:hAnsi="Arial" w:cs="Arial"/>
                <w:sz w:val="20"/>
                <w:szCs w:val="20"/>
                <w:lang w:val="mn-MN"/>
              </w:rPr>
            </w:pPr>
            <w:r w:rsidRPr="00BA45CD">
              <w:rPr>
                <w:rFonts w:ascii="Arial" w:hAnsi="Arial" w:cs="Arial"/>
                <w:sz w:val="20"/>
                <w:szCs w:val="20"/>
                <w:lang w:val="mn-MN"/>
              </w:rPr>
              <w:t xml:space="preserve">Тайлбар 1: </w:t>
            </w:r>
            <w:r w:rsidR="00A74733">
              <w:rPr>
                <w:rFonts w:ascii="Arial" w:hAnsi="Arial" w:cs="Arial"/>
                <w:sz w:val="20"/>
                <w:szCs w:val="20"/>
                <w:lang w:val="mn-MN"/>
              </w:rPr>
              <w:t xml:space="preserve">Ерөнхийдөө, анхдагч </w:t>
            </w:r>
            <w:r w:rsidRPr="00BA45CD">
              <w:rPr>
                <w:rFonts w:ascii="Arial" w:hAnsi="Arial" w:cs="Arial"/>
                <w:sz w:val="20"/>
                <w:szCs w:val="20"/>
                <w:lang w:val="mn-MN"/>
              </w:rPr>
              <w:t xml:space="preserve">дэд систем нь </w:t>
            </w:r>
            <w:r w:rsidR="00A74733">
              <w:rPr>
                <w:rFonts w:ascii="Arial" w:hAnsi="Arial" w:cs="Arial"/>
                <w:sz w:val="20"/>
                <w:szCs w:val="20"/>
                <w:lang w:val="mn-MN"/>
              </w:rPr>
              <w:t>анхдагч</w:t>
            </w:r>
            <w:r w:rsidRPr="00BA45CD">
              <w:rPr>
                <w:rFonts w:ascii="Arial" w:hAnsi="Arial" w:cs="Arial"/>
                <w:sz w:val="20"/>
                <w:szCs w:val="20"/>
                <w:lang w:val="mn-MN"/>
              </w:rPr>
              <w:t xml:space="preserve"> </w:t>
            </w:r>
            <w:r w:rsidR="00A74733">
              <w:rPr>
                <w:rFonts w:ascii="Arial" w:hAnsi="Arial" w:cs="Arial"/>
                <w:sz w:val="20"/>
                <w:szCs w:val="20"/>
                <w:lang w:val="mn-MN"/>
              </w:rPr>
              <w:t>ХЦ</w:t>
            </w:r>
            <w:r w:rsidRPr="00BA45CD">
              <w:rPr>
                <w:rFonts w:ascii="Arial" w:hAnsi="Arial" w:cs="Arial"/>
                <w:sz w:val="20"/>
                <w:szCs w:val="20"/>
                <w:lang w:val="mn-MN"/>
              </w:rPr>
              <w:t>-</w:t>
            </w:r>
            <w:r w:rsidR="00A74733">
              <w:rPr>
                <w:rFonts w:ascii="Arial" w:hAnsi="Arial" w:cs="Arial"/>
                <w:sz w:val="20"/>
                <w:szCs w:val="20"/>
                <w:lang w:val="mn-MN"/>
              </w:rPr>
              <w:t xml:space="preserve">т </w:t>
            </w:r>
            <w:r w:rsidRPr="00BA45CD">
              <w:rPr>
                <w:rFonts w:ascii="Arial" w:hAnsi="Arial" w:cs="Arial"/>
                <w:sz w:val="20"/>
                <w:szCs w:val="20"/>
                <w:lang w:val="mn-MN"/>
              </w:rPr>
              <w:t>(анхдагч холболтын терминалаар</w:t>
            </w:r>
            <w:r w:rsidR="00A74733">
              <w:rPr>
                <w:rFonts w:ascii="Arial" w:hAnsi="Arial" w:cs="Arial"/>
                <w:sz w:val="20"/>
                <w:szCs w:val="20"/>
                <w:lang w:val="mn-MN"/>
              </w:rPr>
              <w:t xml:space="preserve"> дамжин</w:t>
            </w:r>
            <w:r w:rsidRPr="00BA45CD">
              <w:rPr>
                <w:rFonts w:ascii="Arial" w:hAnsi="Arial" w:cs="Arial"/>
                <w:sz w:val="20"/>
                <w:szCs w:val="20"/>
                <w:lang w:val="mn-MN"/>
              </w:rPr>
              <w:t xml:space="preserve">) холбогдсон бөгөөд багадаа </w:t>
            </w:r>
            <w:r w:rsidR="003A2058">
              <w:rPr>
                <w:rFonts w:ascii="Arial" w:hAnsi="Arial" w:cs="Arial"/>
                <w:sz w:val="20"/>
                <w:szCs w:val="20"/>
                <w:lang w:val="mn-MN"/>
              </w:rPr>
              <w:t xml:space="preserve"> хуримтлуурийн </w:t>
            </w:r>
            <w:r w:rsidRPr="00BA45CD">
              <w:rPr>
                <w:rFonts w:ascii="Arial" w:hAnsi="Arial" w:cs="Arial"/>
                <w:sz w:val="20"/>
                <w:szCs w:val="20"/>
                <w:lang w:val="mn-MN"/>
              </w:rPr>
              <w:t>дэд систем болон эрчим хүч хувиргах дэд систем</w:t>
            </w:r>
            <w:r w:rsidR="003A2058">
              <w:rPr>
                <w:rFonts w:ascii="Arial" w:hAnsi="Arial" w:cs="Arial"/>
                <w:sz w:val="20"/>
                <w:szCs w:val="20"/>
                <w:lang w:val="mn-MN"/>
              </w:rPr>
              <w:t>ийг</w:t>
            </w:r>
            <w:r w:rsidRPr="00BA45CD">
              <w:rPr>
                <w:rFonts w:ascii="Arial" w:hAnsi="Arial" w:cs="Arial"/>
                <w:sz w:val="20"/>
                <w:szCs w:val="20"/>
                <w:lang w:val="mn-MN"/>
              </w:rPr>
              <w:t xml:space="preserve"> бүрд</w:t>
            </w:r>
            <w:r w:rsidR="003A2058">
              <w:rPr>
                <w:rFonts w:ascii="Arial" w:hAnsi="Arial" w:cs="Arial"/>
                <w:sz w:val="20"/>
                <w:szCs w:val="20"/>
                <w:lang w:val="mn-MN"/>
              </w:rPr>
              <w:t>үүлсэн байдаг</w:t>
            </w:r>
            <w:r w:rsidRPr="00BA45CD">
              <w:rPr>
                <w:rFonts w:ascii="Arial" w:hAnsi="Arial" w:cs="Arial"/>
                <w:sz w:val="20"/>
                <w:szCs w:val="20"/>
                <w:lang w:val="mn-MN"/>
              </w:rPr>
              <w:t xml:space="preserve"> (Зураг 4 ба 5).</w:t>
            </w:r>
          </w:p>
          <w:p w:rsidR="006A1559" w:rsidRPr="00BA45CD" w:rsidRDefault="006A1559" w:rsidP="006A1559">
            <w:pPr>
              <w:jc w:val="both"/>
              <w:rPr>
                <w:rFonts w:ascii="Arial" w:hAnsi="Arial" w:cs="Arial"/>
                <w:sz w:val="20"/>
                <w:szCs w:val="20"/>
                <w:lang w:val="mn-MN"/>
              </w:rPr>
            </w:pPr>
          </w:p>
        </w:tc>
        <w:tc>
          <w:tcPr>
            <w:tcW w:w="5395" w:type="dxa"/>
          </w:tcPr>
          <w:p w:rsidR="001B51B0" w:rsidRPr="00FB51C4" w:rsidRDefault="001B51B0" w:rsidP="001B51B0">
            <w:pPr>
              <w:jc w:val="both"/>
              <w:rPr>
                <w:rFonts w:ascii="Arial" w:hAnsi="Arial" w:cs="Arial"/>
                <w:sz w:val="20"/>
                <w:szCs w:val="20"/>
              </w:rPr>
            </w:pPr>
            <w:r w:rsidRPr="00FB51C4">
              <w:rPr>
                <w:rFonts w:ascii="Arial" w:hAnsi="Arial" w:cs="Arial"/>
                <w:sz w:val="20"/>
                <w:szCs w:val="20"/>
              </w:rPr>
              <w:lastRenderedPageBreak/>
              <w:t xml:space="preserve">Note 2 to </w:t>
            </w:r>
            <w:proofErr w:type="spellStart"/>
            <w:proofErr w:type="gramStart"/>
            <w:r w:rsidRPr="00FB51C4">
              <w:rPr>
                <w:rFonts w:ascii="Arial" w:hAnsi="Arial" w:cs="Arial"/>
                <w:sz w:val="20"/>
                <w:szCs w:val="20"/>
              </w:rPr>
              <w:t>entry:</w:t>
            </w:r>
            <w:r>
              <w:rPr>
                <w:rFonts w:ascii="Arial" w:hAnsi="Arial" w:cs="Arial"/>
                <w:sz w:val="20"/>
                <w:szCs w:val="20"/>
              </w:rPr>
              <w:t>Tipically</w:t>
            </w:r>
            <w:proofErr w:type="spellEnd"/>
            <w:proofErr w:type="gramEnd"/>
            <w:r>
              <w:rPr>
                <w:rFonts w:ascii="Arial" w:hAnsi="Arial" w:cs="Arial"/>
                <w:sz w:val="20"/>
                <w:szCs w:val="20"/>
              </w:rPr>
              <w:t xml:space="preserve"> </w:t>
            </w:r>
            <w:r w:rsidRPr="00FB51C4">
              <w:rPr>
                <w:rFonts w:ascii="Arial" w:hAnsi="Arial" w:cs="Arial"/>
                <w:sz w:val="20"/>
                <w:szCs w:val="20"/>
              </w:rPr>
              <w:t>input and output variables are represented by active or reactive powers,</w:t>
            </w:r>
          </w:p>
          <w:p w:rsidR="001B51B0" w:rsidRDefault="001B51B0" w:rsidP="001B51B0">
            <w:pPr>
              <w:jc w:val="both"/>
              <w:rPr>
                <w:rFonts w:ascii="Arial" w:hAnsi="Arial" w:cs="Arial"/>
                <w:sz w:val="20"/>
                <w:szCs w:val="20"/>
              </w:rPr>
            </w:pPr>
          </w:p>
          <w:p w:rsidR="001B51B0" w:rsidRPr="00FB51C4" w:rsidRDefault="001B51B0" w:rsidP="001B51B0">
            <w:pPr>
              <w:jc w:val="both"/>
              <w:rPr>
                <w:rFonts w:ascii="Arial" w:hAnsi="Arial" w:cs="Arial"/>
                <w:sz w:val="20"/>
                <w:szCs w:val="20"/>
              </w:rPr>
            </w:pPr>
            <w:r w:rsidRPr="00FB51C4">
              <w:rPr>
                <w:rFonts w:ascii="Arial" w:hAnsi="Arial" w:cs="Arial"/>
                <w:sz w:val="20"/>
                <w:szCs w:val="20"/>
              </w:rPr>
              <w:t>Note 3 to entry; Second (s) is the base unit, other units may be chosen for convenience as well (</w:t>
            </w:r>
            <w:proofErr w:type="spellStart"/>
            <w:r w:rsidRPr="00FB51C4">
              <w:rPr>
                <w:rFonts w:ascii="Arial" w:hAnsi="Arial" w:cs="Arial"/>
                <w:sz w:val="20"/>
                <w:szCs w:val="20"/>
              </w:rPr>
              <w:t>ms</w:t>
            </w:r>
            <w:proofErr w:type="spellEnd"/>
            <w:r w:rsidRPr="00FB51C4">
              <w:rPr>
                <w:rFonts w:ascii="Arial" w:hAnsi="Arial" w:cs="Arial"/>
                <w:sz w:val="20"/>
                <w:szCs w:val="20"/>
              </w:rPr>
              <w:t>)</w:t>
            </w:r>
          </w:p>
          <w:p w:rsidR="001B51B0" w:rsidRDefault="001B51B0" w:rsidP="001B51B0">
            <w:pPr>
              <w:jc w:val="both"/>
              <w:rPr>
                <w:rFonts w:ascii="Arial" w:hAnsi="Arial" w:cs="Arial"/>
                <w:sz w:val="20"/>
                <w:szCs w:val="20"/>
              </w:rPr>
            </w:pPr>
          </w:p>
          <w:p w:rsidR="001B51B0" w:rsidRPr="00FB51C4" w:rsidRDefault="001B51B0" w:rsidP="001B51B0">
            <w:pPr>
              <w:jc w:val="both"/>
              <w:rPr>
                <w:rFonts w:ascii="Arial" w:hAnsi="Arial" w:cs="Arial"/>
                <w:sz w:val="20"/>
                <w:szCs w:val="20"/>
              </w:rPr>
            </w:pPr>
            <w:r w:rsidRPr="00FB51C4">
              <w:rPr>
                <w:rFonts w:ascii="Arial" w:hAnsi="Arial" w:cs="Arial"/>
                <w:sz w:val="20"/>
                <w:szCs w:val="20"/>
              </w:rPr>
              <w:t>Note 4 to entry; The definition has been formulated along the same lines as that in IEC 6D050-351:2G13, 351-45-36.</w:t>
            </w:r>
          </w:p>
          <w:p w:rsidR="001B51B0" w:rsidRPr="001B51B0" w:rsidRDefault="001B51B0" w:rsidP="001B51B0">
            <w:pPr>
              <w:jc w:val="both"/>
              <w:rPr>
                <w:rFonts w:ascii="Arial" w:hAnsi="Arial" w:cs="Arial"/>
                <w:b/>
                <w:sz w:val="24"/>
                <w:szCs w:val="24"/>
              </w:rPr>
            </w:pPr>
            <w:r w:rsidRPr="001B51B0">
              <w:rPr>
                <w:rFonts w:ascii="Arial" w:hAnsi="Arial" w:cs="Arial"/>
                <w:b/>
                <w:sz w:val="24"/>
                <w:szCs w:val="24"/>
              </w:rPr>
              <w:t>4.13.1</w:t>
            </w:r>
            <w:r w:rsidRPr="001B51B0">
              <w:rPr>
                <w:rFonts w:ascii="Arial" w:hAnsi="Arial" w:cs="Arial"/>
                <w:b/>
                <w:sz w:val="24"/>
                <w:szCs w:val="24"/>
              </w:rPr>
              <w:tab/>
              <w:t xml:space="preserve"> dead time</w:t>
            </w:r>
          </w:p>
          <w:p w:rsidR="001B51B0" w:rsidRPr="001B51B0" w:rsidRDefault="001B51B0" w:rsidP="001B51B0">
            <w:pPr>
              <w:jc w:val="both"/>
              <w:rPr>
                <w:rFonts w:ascii="Arial" w:hAnsi="Arial" w:cs="Arial"/>
                <w:sz w:val="24"/>
                <w:szCs w:val="24"/>
              </w:rPr>
            </w:pPr>
            <w:r w:rsidRPr="001B51B0">
              <w:rPr>
                <w:rFonts w:ascii="Arial" w:hAnsi="Arial" w:cs="Arial"/>
                <w:sz w:val="24"/>
                <w:szCs w:val="24"/>
              </w:rPr>
              <w:t>for an EES system step response, duration of the time interval between the instant of the step change of an input variable and the instant when the output variable moves for the first time from its initial steady-state value</w:t>
            </w:r>
          </w:p>
          <w:p w:rsidR="001B51B0" w:rsidRDefault="001B51B0" w:rsidP="00413A05">
            <w:pPr>
              <w:spacing w:line="276" w:lineRule="auto"/>
              <w:jc w:val="both"/>
              <w:rPr>
                <w:rFonts w:ascii="Arial" w:hAnsi="Arial" w:cs="Arial"/>
                <w:sz w:val="20"/>
                <w:szCs w:val="20"/>
              </w:rPr>
            </w:pPr>
          </w:p>
          <w:p w:rsidR="00413A05" w:rsidRDefault="00413A05" w:rsidP="00413A05">
            <w:pPr>
              <w:spacing w:line="276" w:lineRule="auto"/>
              <w:jc w:val="both"/>
              <w:rPr>
                <w:rFonts w:ascii="Arial" w:hAnsi="Arial" w:cs="Arial"/>
                <w:sz w:val="20"/>
                <w:szCs w:val="20"/>
              </w:rPr>
            </w:pPr>
          </w:p>
          <w:p w:rsidR="001B51B0" w:rsidRPr="00FB51C4" w:rsidRDefault="001B51B0" w:rsidP="001B51B0">
            <w:pPr>
              <w:jc w:val="both"/>
              <w:rPr>
                <w:rFonts w:ascii="Arial" w:hAnsi="Arial" w:cs="Arial"/>
                <w:sz w:val="20"/>
                <w:szCs w:val="20"/>
              </w:rPr>
            </w:pPr>
            <w:r w:rsidRPr="00FB51C4">
              <w:rPr>
                <w:rFonts w:ascii="Arial" w:hAnsi="Arial" w:cs="Arial"/>
                <w:sz w:val="20"/>
                <w:szCs w:val="20"/>
              </w:rPr>
              <w:t>Note 1 to entry; In Figure 3, the dead time is T</w:t>
            </w:r>
            <w:r w:rsidRPr="001B51B0">
              <w:rPr>
                <w:rFonts w:ascii="Arial" w:hAnsi="Arial" w:cs="Arial"/>
                <w:sz w:val="20"/>
                <w:szCs w:val="20"/>
                <w:vertAlign w:val="subscript"/>
              </w:rPr>
              <w:t>1</w:t>
            </w:r>
            <w:r w:rsidRPr="00FB51C4">
              <w:rPr>
                <w:rFonts w:ascii="Arial" w:hAnsi="Arial" w:cs="Arial"/>
                <w:sz w:val="20"/>
                <w:szCs w:val="20"/>
              </w:rPr>
              <w:t>.</w:t>
            </w:r>
          </w:p>
          <w:p w:rsidR="001B51B0" w:rsidRDefault="001B51B0" w:rsidP="001B51B0">
            <w:pPr>
              <w:jc w:val="both"/>
              <w:rPr>
                <w:rFonts w:ascii="Arial" w:hAnsi="Arial" w:cs="Arial"/>
                <w:sz w:val="20"/>
                <w:szCs w:val="20"/>
              </w:rPr>
            </w:pPr>
          </w:p>
          <w:p w:rsidR="001B51B0" w:rsidRPr="00FB51C4" w:rsidRDefault="001B51B0" w:rsidP="001B51B0">
            <w:pPr>
              <w:jc w:val="both"/>
              <w:rPr>
                <w:rFonts w:ascii="Arial" w:hAnsi="Arial" w:cs="Arial"/>
                <w:sz w:val="20"/>
                <w:szCs w:val="20"/>
              </w:rPr>
            </w:pPr>
            <w:r w:rsidRPr="00FB51C4">
              <w:rPr>
                <w:rFonts w:ascii="Arial" w:hAnsi="Arial" w:cs="Arial"/>
                <w:sz w:val="20"/>
                <w:szCs w:val="20"/>
              </w:rPr>
              <w:t xml:space="preserve">Note 2 to entry; </w:t>
            </w:r>
            <w:proofErr w:type="spellStart"/>
            <w:r w:rsidRPr="00FB51C4">
              <w:rPr>
                <w:rFonts w:ascii="Arial" w:hAnsi="Arial" w:cs="Arial"/>
                <w:sz w:val="20"/>
                <w:szCs w:val="20"/>
              </w:rPr>
              <w:t>Tipically</w:t>
            </w:r>
            <w:proofErr w:type="spellEnd"/>
            <w:r w:rsidRPr="00FB51C4">
              <w:rPr>
                <w:rFonts w:ascii="Arial" w:hAnsi="Arial" w:cs="Arial"/>
                <w:sz w:val="20"/>
                <w:szCs w:val="20"/>
              </w:rPr>
              <w:t>, input and output variables are represented by active or reactive powers.</w:t>
            </w:r>
          </w:p>
          <w:p w:rsidR="001B51B0" w:rsidRDefault="001B51B0" w:rsidP="001B51B0">
            <w:pPr>
              <w:jc w:val="both"/>
              <w:rPr>
                <w:rFonts w:ascii="Arial" w:hAnsi="Arial" w:cs="Arial"/>
                <w:sz w:val="20"/>
                <w:szCs w:val="20"/>
              </w:rPr>
            </w:pPr>
          </w:p>
          <w:p w:rsidR="001B51B0" w:rsidRPr="00FB51C4" w:rsidRDefault="001B51B0" w:rsidP="001B51B0">
            <w:pPr>
              <w:jc w:val="both"/>
              <w:rPr>
                <w:rFonts w:ascii="Arial" w:hAnsi="Arial" w:cs="Arial"/>
                <w:sz w:val="20"/>
                <w:szCs w:val="20"/>
              </w:rPr>
            </w:pPr>
            <w:r w:rsidRPr="00FB51C4">
              <w:rPr>
                <w:rFonts w:ascii="Arial" w:hAnsi="Arial" w:cs="Arial"/>
                <w:sz w:val="20"/>
                <w:szCs w:val="20"/>
              </w:rPr>
              <w:t>Note 3 to entry: Second (s) is the base unit, other units may be chosen for convenience as well (</w:t>
            </w:r>
            <w:proofErr w:type="spellStart"/>
            <w:r w:rsidRPr="00FB51C4">
              <w:rPr>
                <w:rFonts w:ascii="Arial" w:hAnsi="Arial" w:cs="Arial"/>
                <w:sz w:val="20"/>
                <w:szCs w:val="20"/>
              </w:rPr>
              <w:t>ms</w:t>
            </w:r>
            <w:proofErr w:type="spellEnd"/>
            <w:r w:rsidRPr="00FB51C4">
              <w:rPr>
                <w:rFonts w:ascii="Arial" w:hAnsi="Arial" w:cs="Arial"/>
                <w:sz w:val="20"/>
                <w:szCs w:val="20"/>
              </w:rPr>
              <w:t>).</w:t>
            </w:r>
          </w:p>
          <w:p w:rsidR="001B51B0" w:rsidRPr="00FB51C4" w:rsidRDefault="001B51B0" w:rsidP="001B51B0">
            <w:pPr>
              <w:jc w:val="both"/>
              <w:rPr>
                <w:rFonts w:ascii="Arial" w:hAnsi="Arial" w:cs="Arial"/>
                <w:sz w:val="20"/>
                <w:szCs w:val="20"/>
              </w:rPr>
            </w:pPr>
          </w:p>
          <w:p w:rsidR="001B51B0" w:rsidRPr="00FB51C4" w:rsidRDefault="001B51B0" w:rsidP="001B51B0">
            <w:pPr>
              <w:jc w:val="both"/>
              <w:rPr>
                <w:rFonts w:ascii="Arial" w:hAnsi="Arial" w:cs="Arial"/>
                <w:sz w:val="20"/>
                <w:szCs w:val="20"/>
              </w:rPr>
            </w:pPr>
            <w:r w:rsidRPr="00FB51C4">
              <w:rPr>
                <w:rFonts w:ascii="Arial" w:hAnsi="Arial" w:cs="Arial"/>
                <w:sz w:val="20"/>
                <w:szCs w:val="20"/>
              </w:rPr>
              <w:t>Note 4 to entry: The definition has been formulated along the same lines as that in IEC 60050-351:2013, 351-45-36,</w:t>
            </w:r>
          </w:p>
          <w:p w:rsidR="001B51B0" w:rsidRPr="00413A05" w:rsidRDefault="001B51B0" w:rsidP="001B51B0">
            <w:pPr>
              <w:jc w:val="both"/>
              <w:rPr>
                <w:rFonts w:ascii="Arial" w:hAnsi="Arial" w:cs="Arial"/>
                <w:b/>
                <w:sz w:val="24"/>
                <w:szCs w:val="24"/>
                <w:lang w:val="mn-MN"/>
              </w:rPr>
            </w:pPr>
            <w:r w:rsidRPr="001B51B0">
              <w:rPr>
                <w:rFonts w:ascii="Arial" w:hAnsi="Arial" w:cs="Arial"/>
                <w:b/>
                <w:sz w:val="24"/>
                <w:szCs w:val="24"/>
              </w:rPr>
              <w:t>4.13.2</w:t>
            </w:r>
            <w:r w:rsidRPr="001B51B0">
              <w:rPr>
                <w:rFonts w:ascii="Arial" w:hAnsi="Arial" w:cs="Arial"/>
                <w:b/>
                <w:sz w:val="24"/>
                <w:szCs w:val="24"/>
              </w:rPr>
              <w:tab/>
              <w:t xml:space="preserve"> ramp rate</w:t>
            </w:r>
            <w:r w:rsidR="00413A05">
              <w:rPr>
                <w:rFonts w:ascii="Arial" w:hAnsi="Arial" w:cs="Arial"/>
                <w:b/>
                <w:sz w:val="24"/>
                <w:szCs w:val="24"/>
                <w:lang w:val="mn-MN"/>
              </w:rPr>
              <w:t xml:space="preserve"> /</w:t>
            </w:r>
            <w:r w:rsidR="00413A05" w:rsidRPr="00C77B8E">
              <w:rPr>
                <w:rFonts w:ascii="Arial" w:hAnsi="Arial" w:cs="Arial"/>
                <w:i/>
                <w:sz w:val="24"/>
                <w:szCs w:val="24"/>
              </w:rPr>
              <w:t>RR</w:t>
            </w:r>
            <w:r w:rsidR="00413A05">
              <w:rPr>
                <w:rFonts w:ascii="Arial" w:hAnsi="Arial" w:cs="Arial"/>
                <w:i/>
                <w:sz w:val="24"/>
                <w:szCs w:val="24"/>
                <w:lang w:val="mn-MN"/>
              </w:rPr>
              <w:t>/</w:t>
            </w:r>
          </w:p>
          <w:p w:rsidR="001B51B0" w:rsidRPr="001B51B0" w:rsidRDefault="001B51B0" w:rsidP="001B51B0">
            <w:pPr>
              <w:jc w:val="both"/>
              <w:rPr>
                <w:rFonts w:ascii="Arial" w:hAnsi="Arial" w:cs="Arial"/>
                <w:sz w:val="24"/>
                <w:szCs w:val="24"/>
              </w:rPr>
            </w:pPr>
            <w:r w:rsidRPr="001B51B0">
              <w:rPr>
                <w:rFonts w:ascii="Arial" w:hAnsi="Arial" w:cs="Arial"/>
                <w:sz w:val="24"/>
                <w:szCs w:val="24"/>
              </w:rPr>
              <w:t>for an EES system step response, average rate of value variation per unit of time after the dead time and during the step response time</w:t>
            </w:r>
          </w:p>
          <w:p w:rsidR="00C77B8E" w:rsidRDefault="00C77B8E" w:rsidP="000703B2">
            <w:pPr>
              <w:spacing w:line="276" w:lineRule="auto"/>
              <w:jc w:val="both"/>
              <w:rPr>
                <w:rFonts w:ascii="Arial" w:hAnsi="Arial" w:cs="Arial"/>
                <w:sz w:val="20"/>
                <w:szCs w:val="20"/>
              </w:rPr>
            </w:pPr>
          </w:p>
          <w:p w:rsidR="008F7053" w:rsidRDefault="008F7053" w:rsidP="000703B2">
            <w:pPr>
              <w:spacing w:line="276" w:lineRule="auto"/>
              <w:jc w:val="both"/>
              <w:rPr>
                <w:rFonts w:ascii="Arial" w:hAnsi="Arial" w:cs="Arial"/>
                <w:sz w:val="20"/>
                <w:szCs w:val="20"/>
              </w:rPr>
            </w:pPr>
          </w:p>
          <w:p w:rsidR="008F7053" w:rsidRDefault="008F7053" w:rsidP="000703B2">
            <w:pPr>
              <w:spacing w:line="276" w:lineRule="auto"/>
              <w:jc w:val="both"/>
              <w:rPr>
                <w:rFonts w:ascii="Arial" w:hAnsi="Arial" w:cs="Arial"/>
                <w:sz w:val="20"/>
                <w:szCs w:val="20"/>
              </w:rPr>
            </w:pPr>
          </w:p>
          <w:p w:rsidR="001B51B0" w:rsidRPr="00FB51C4" w:rsidRDefault="001B51B0" w:rsidP="001B51B0">
            <w:pPr>
              <w:jc w:val="both"/>
              <w:rPr>
                <w:rFonts w:ascii="Arial" w:hAnsi="Arial" w:cs="Arial"/>
                <w:sz w:val="20"/>
                <w:szCs w:val="20"/>
              </w:rPr>
            </w:pPr>
            <w:r w:rsidRPr="00FB51C4">
              <w:rPr>
                <w:rFonts w:ascii="Arial" w:hAnsi="Arial" w:cs="Arial"/>
                <w:sz w:val="20"/>
                <w:szCs w:val="20"/>
              </w:rPr>
              <w:lastRenderedPageBreak/>
              <w:t>Note 1 to entry: If the input variable is a set point, the final steady state value (</w:t>
            </w:r>
            <w:r w:rsidR="00C77B8E" w:rsidRPr="002B5565">
              <w:rPr>
                <w:rFonts w:ascii="Arial" w:hAnsi="Arial" w:cs="Arial"/>
                <w:sz w:val="20"/>
                <w:szCs w:val="20"/>
              </w:rPr>
              <w:t>Y</w:t>
            </w:r>
            <w:r w:rsidR="00C77B8E" w:rsidRPr="002B5565">
              <w:rPr>
                <w:rFonts w:ascii="Arial" w:hAnsi="Arial" w:cs="Arial"/>
                <w:sz w:val="20"/>
                <w:szCs w:val="20"/>
                <w:vertAlign w:val="subscript"/>
              </w:rPr>
              <w:t>∞</w:t>
            </w:r>
            <w:r w:rsidRPr="00FB51C4">
              <w:rPr>
                <w:rFonts w:ascii="Arial" w:hAnsi="Arial" w:cs="Arial"/>
                <w:sz w:val="20"/>
                <w:szCs w:val="20"/>
              </w:rPr>
              <w:t xml:space="preserve"> i</w:t>
            </w:r>
            <w:r w:rsidR="00C77B8E">
              <w:rPr>
                <w:rFonts w:ascii="Arial" w:hAnsi="Arial" w:cs="Arial"/>
                <w:sz w:val="20"/>
                <w:szCs w:val="20"/>
              </w:rPr>
              <w:t xml:space="preserve">n Figure 3) is equal to the set </w:t>
            </w:r>
            <w:r w:rsidRPr="00FB51C4">
              <w:rPr>
                <w:rFonts w:ascii="Arial" w:hAnsi="Arial" w:cs="Arial"/>
                <w:sz w:val="20"/>
                <w:szCs w:val="20"/>
              </w:rPr>
              <w:t>point.</w:t>
            </w:r>
          </w:p>
          <w:p w:rsidR="00C77B8E" w:rsidRDefault="00C77B8E" w:rsidP="001B51B0">
            <w:pPr>
              <w:jc w:val="both"/>
              <w:rPr>
                <w:rFonts w:ascii="Arial" w:hAnsi="Arial" w:cs="Arial"/>
                <w:sz w:val="20"/>
                <w:szCs w:val="20"/>
              </w:rPr>
            </w:pPr>
          </w:p>
          <w:p w:rsidR="001B51B0" w:rsidRPr="00FB51C4" w:rsidRDefault="001B51B0" w:rsidP="001B51B0">
            <w:pPr>
              <w:jc w:val="both"/>
              <w:rPr>
                <w:rFonts w:ascii="Arial" w:hAnsi="Arial" w:cs="Arial"/>
                <w:sz w:val="20"/>
                <w:szCs w:val="20"/>
              </w:rPr>
            </w:pPr>
            <w:r w:rsidRPr="00FB51C4">
              <w:rPr>
                <w:rFonts w:ascii="Arial" w:hAnsi="Arial" w:cs="Arial"/>
                <w:sz w:val="20"/>
                <w:szCs w:val="20"/>
              </w:rPr>
              <w:t xml:space="preserve">Note 2 to entry: </w:t>
            </w:r>
            <w:proofErr w:type="spellStart"/>
            <w:r w:rsidRPr="00FB51C4">
              <w:rPr>
                <w:rFonts w:ascii="Arial" w:hAnsi="Arial" w:cs="Arial"/>
                <w:sz w:val="20"/>
                <w:szCs w:val="20"/>
              </w:rPr>
              <w:t>Tipically</w:t>
            </w:r>
            <w:proofErr w:type="spellEnd"/>
            <w:r w:rsidRPr="00FB51C4">
              <w:rPr>
                <w:rFonts w:ascii="Arial" w:hAnsi="Arial" w:cs="Arial"/>
                <w:sz w:val="20"/>
                <w:szCs w:val="20"/>
              </w:rPr>
              <w:t>, input and output variables are represented by active or reactive powers.</w:t>
            </w:r>
          </w:p>
          <w:p w:rsidR="00C77B8E" w:rsidRDefault="00C77B8E" w:rsidP="001B51B0">
            <w:pPr>
              <w:jc w:val="both"/>
              <w:rPr>
                <w:rFonts w:ascii="Arial" w:hAnsi="Arial" w:cs="Arial"/>
                <w:sz w:val="20"/>
                <w:szCs w:val="20"/>
              </w:rPr>
            </w:pPr>
          </w:p>
          <w:p w:rsidR="001B51B0" w:rsidRPr="00FB51C4" w:rsidRDefault="001B51B0" w:rsidP="001B51B0">
            <w:pPr>
              <w:jc w:val="both"/>
              <w:rPr>
                <w:rFonts w:ascii="Arial" w:hAnsi="Arial" w:cs="Arial"/>
                <w:sz w:val="20"/>
                <w:szCs w:val="20"/>
              </w:rPr>
            </w:pPr>
            <w:r w:rsidRPr="00FB51C4">
              <w:rPr>
                <w:rFonts w:ascii="Arial" w:hAnsi="Arial" w:cs="Arial"/>
                <w:sz w:val="20"/>
                <w:szCs w:val="20"/>
              </w:rPr>
              <w:t>Note 3 to entry: By defining T</w:t>
            </w:r>
            <w:r w:rsidR="00C77B8E">
              <w:rPr>
                <w:rFonts w:ascii="Arial" w:hAnsi="Arial" w:cs="Arial"/>
                <w:sz w:val="20"/>
                <w:szCs w:val="20"/>
                <w:vertAlign w:val="subscript"/>
              </w:rPr>
              <w:t>t</w:t>
            </w:r>
            <w:r w:rsidRPr="00FB51C4">
              <w:rPr>
                <w:rFonts w:ascii="Arial" w:hAnsi="Arial" w:cs="Arial"/>
                <w:sz w:val="20"/>
                <w:szCs w:val="20"/>
              </w:rPr>
              <w:t xml:space="preserve"> &lt; T</w:t>
            </w:r>
            <w:r w:rsidR="00C77B8E" w:rsidRPr="00C77B8E">
              <w:rPr>
                <w:rFonts w:ascii="Arial" w:hAnsi="Arial" w:cs="Arial"/>
                <w:sz w:val="20"/>
                <w:szCs w:val="20"/>
                <w:vertAlign w:val="subscript"/>
              </w:rPr>
              <w:t>1</w:t>
            </w:r>
            <w:r w:rsidRPr="00FB51C4">
              <w:rPr>
                <w:rFonts w:ascii="Arial" w:hAnsi="Arial" w:cs="Arial"/>
                <w:sz w:val="20"/>
                <w:szCs w:val="20"/>
              </w:rPr>
              <w:t xml:space="preserve"> </w:t>
            </w:r>
            <w:r w:rsidR="00C77B8E" w:rsidRPr="00FB51C4">
              <w:rPr>
                <w:rFonts w:ascii="Arial" w:hAnsi="Arial" w:cs="Arial"/>
                <w:sz w:val="20"/>
                <w:szCs w:val="20"/>
              </w:rPr>
              <w:t>&lt;T</w:t>
            </w:r>
            <w:r w:rsidR="00C77B8E">
              <w:rPr>
                <w:rFonts w:ascii="Arial" w:hAnsi="Arial" w:cs="Arial"/>
                <w:sz w:val="20"/>
                <w:szCs w:val="20"/>
                <w:vertAlign w:val="subscript"/>
              </w:rPr>
              <w:t>2</w:t>
            </w:r>
            <w:r w:rsidR="00C77B8E" w:rsidRPr="00FB51C4">
              <w:rPr>
                <w:rFonts w:ascii="Arial" w:hAnsi="Arial" w:cs="Arial"/>
                <w:sz w:val="20"/>
                <w:szCs w:val="20"/>
              </w:rPr>
              <w:t xml:space="preserve"> &lt;</w:t>
            </w:r>
            <w:proofErr w:type="gramStart"/>
            <w:r w:rsidR="00C77B8E" w:rsidRPr="00FB51C4">
              <w:rPr>
                <w:rFonts w:ascii="Arial" w:hAnsi="Arial" w:cs="Arial"/>
                <w:sz w:val="20"/>
                <w:szCs w:val="20"/>
              </w:rPr>
              <w:t>T</w:t>
            </w:r>
            <w:r w:rsidR="00C77B8E">
              <w:rPr>
                <w:rFonts w:ascii="Arial" w:hAnsi="Arial" w:cs="Arial"/>
                <w:sz w:val="20"/>
                <w:szCs w:val="20"/>
                <w:vertAlign w:val="subscript"/>
              </w:rPr>
              <w:t xml:space="preserve">s </w:t>
            </w:r>
            <w:r w:rsidRPr="00FB51C4">
              <w:rPr>
                <w:rFonts w:ascii="Arial" w:hAnsi="Arial" w:cs="Arial"/>
                <w:sz w:val="20"/>
                <w:szCs w:val="20"/>
              </w:rPr>
              <w:t xml:space="preserve"> in</w:t>
            </w:r>
            <w:proofErr w:type="gramEnd"/>
            <w:r w:rsidRPr="00FB51C4">
              <w:rPr>
                <w:rFonts w:ascii="Arial" w:hAnsi="Arial" w:cs="Arial"/>
                <w:sz w:val="20"/>
                <w:szCs w:val="20"/>
              </w:rPr>
              <w:t xml:space="preserve"> Figure 3 the ramp rate is:</w:t>
            </w:r>
          </w:p>
          <w:p w:rsidR="00C77B8E" w:rsidRDefault="00C77B8E" w:rsidP="00C77B8E">
            <w:pPr>
              <w:jc w:val="both"/>
              <w:rPr>
                <w:rFonts w:ascii="Arial" w:hAnsi="Arial" w:cs="Arial"/>
                <w:sz w:val="20"/>
                <w:szCs w:val="20"/>
              </w:rPr>
            </w:pPr>
            <w:r w:rsidRPr="00C77B8E">
              <w:rPr>
                <w:rFonts w:ascii="Arial" w:hAnsi="Arial" w:cs="Arial"/>
                <w:i/>
                <w:sz w:val="20"/>
                <w:szCs w:val="20"/>
              </w:rPr>
              <w:t>RR</w:t>
            </w:r>
            <w:r w:rsidRPr="00C77B8E">
              <w:rPr>
                <w:rFonts w:ascii="Arial" w:hAnsi="Arial" w:cs="Arial"/>
                <w:sz w:val="20"/>
                <w:szCs w:val="20"/>
              </w:rPr>
              <w:t xml:space="preserve"> =</w:t>
            </w:r>
            <w:r w:rsidR="001B51B0" w:rsidRPr="00C77B8E">
              <w:rPr>
                <w:rFonts w:ascii="Arial" w:hAnsi="Arial" w:cs="Arial"/>
                <w:sz w:val="20"/>
                <w:szCs w:val="20"/>
              </w:rPr>
              <w:t xml:space="preserve"> </w:t>
            </w:r>
            <w:r w:rsidRPr="00C77B8E">
              <w:rPr>
                <w:rFonts w:ascii="Arial" w:hAnsi="Arial" w:cs="Arial"/>
                <w:sz w:val="20"/>
                <w:szCs w:val="20"/>
              </w:rPr>
              <w:t>Y(T</w:t>
            </w:r>
            <w:r w:rsidRPr="00C77B8E">
              <w:rPr>
                <w:rFonts w:ascii="Arial" w:hAnsi="Arial" w:cs="Arial"/>
                <w:sz w:val="20"/>
                <w:szCs w:val="20"/>
                <w:vertAlign w:val="subscript"/>
              </w:rPr>
              <w:t>2</w:t>
            </w:r>
            <w:r w:rsidRPr="00C77B8E">
              <w:rPr>
                <w:rFonts w:ascii="Arial" w:hAnsi="Arial" w:cs="Arial"/>
                <w:sz w:val="20"/>
                <w:szCs w:val="20"/>
              </w:rPr>
              <w:t>)-Y(T1) / T</w:t>
            </w:r>
            <w:r w:rsidRPr="00C77B8E">
              <w:rPr>
                <w:rFonts w:ascii="Arial" w:hAnsi="Arial" w:cs="Arial"/>
                <w:sz w:val="20"/>
                <w:szCs w:val="20"/>
                <w:vertAlign w:val="subscript"/>
              </w:rPr>
              <w:t>2</w:t>
            </w:r>
            <w:r w:rsidRPr="00C77B8E">
              <w:rPr>
                <w:rFonts w:ascii="Arial" w:hAnsi="Arial" w:cs="Arial"/>
                <w:sz w:val="20"/>
                <w:szCs w:val="20"/>
              </w:rPr>
              <w:t>- T</w:t>
            </w:r>
            <w:r w:rsidRPr="00C77B8E">
              <w:rPr>
                <w:rFonts w:ascii="Arial" w:hAnsi="Arial" w:cs="Arial"/>
                <w:sz w:val="20"/>
                <w:szCs w:val="20"/>
                <w:vertAlign w:val="subscript"/>
              </w:rPr>
              <w:t>1</w:t>
            </w:r>
            <w:r w:rsidRPr="00FB51C4">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 xml:space="preserve">   </w:t>
            </w:r>
            <w:r w:rsidRPr="00FB51C4">
              <w:rPr>
                <w:rFonts w:ascii="Arial" w:hAnsi="Arial" w:cs="Arial"/>
                <w:sz w:val="20"/>
                <w:szCs w:val="20"/>
              </w:rPr>
              <w:t>(</w:t>
            </w:r>
            <w:proofErr w:type="gramEnd"/>
            <w:r w:rsidRPr="00FB51C4">
              <w:rPr>
                <w:rFonts w:ascii="Arial" w:hAnsi="Arial" w:cs="Arial"/>
                <w:sz w:val="20"/>
                <w:szCs w:val="20"/>
              </w:rPr>
              <w:t>3)</w:t>
            </w:r>
          </w:p>
          <w:p w:rsidR="00C77B8E" w:rsidRDefault="00C77B8E" w:rsidP="00C77B8E">
            <w:pPr>
              <w:jc w:val="both"/>
              <w:rPr>
                <w:rFonts w:ascii="Arial" w:hAnsi="Arial" w:cs="Arial"/>
                <w:sz w:val="20"/>
                <w:szCs w:val="20"/>
              </w:rPr>
            </w:pPr>
          </w:p>
          <w:p w:rsidR="000703B2" w:rsidRPr="00C77B8E" w:rsidRDefault="00C77B8E" w:rsidP="000703B2">
            <w:pPr>
              <w:jc w:val="both"/>
              <w:rPr>
                <w:rFonts w:ascii="Arial" w:hAnsi="Arial" w:cs="Arial"/>
                <w:sz w:val="20"/>
                <w:szCs w:val="20"/>
              </w:rPr>
            </w:pPr>
            <w:r w:rsidRPr="00FB51C4">
              <w:rPr>
                <w:rFonts w:ascii="Arial" w:hAnsi="Arial" w:cs="Arial"/>
                <w:sz w:val="20"/>
                <w:szCs w:val="20"/>
              </w:rPr>
              <w:t>Note 4 to entry: The definition has been formulated along the same lines as that in IEC 600</w:t>
            </w:r>
            <w:r>
              <w:rPr>
                <w:rFonts w:ascii="Arial" w:hAnsi="Arial" w:cs="Arial"/>
                <w:sz w:val="20"/>
                <w:szCs w:val="20"/>
              </w:rPr>
              <w:t xml:space="preserve">50-351:2013, </w:t>
            </w:r>
            <w:r w:rsidRPr="00FB51C4">
              <w:rPr>
                <w:rFonts w:ascii="Arial" w:hAnsi="Arial" w:cs="Arial"/>
                <w:sz w:val="20"/>
                <w:szCs w:val="20"/>
              </w:rPr>
              <w:t>351-45-36.</w:t>
            </w:r>
          </w:p>
          <w:p w:rsidR="00C77B8E" w:rsidRPr="00C77B8E" w:rsidRDefault="00C77B8E" w:rsidP="00C77B8E">
            <w:pPr>
              <w:jc w:val="both"/>
              <w:rPr>
                <w:rFonts w:ascii="Arial" w:hAnsi="Arial" w:cs="Arial"/>
                <w:b/>
                <w:sz w:val="24"/>
                <w:szCs w:val="24"/>
              </w:rPr>
            </w:pPr>
            <w:r w:rsidRPr="00C77B8E">
              <w:rPr>
                <w:rFonts w:ascii="Arial" w:hAnsi="Arial" w:cs="Arial"/>
                <w:b/>
                <w:sz w:val="24"/>
                <w:szCs w:val="24"/>
              </w:rPr>
              <w:t>4.13.3</w:t>
            </w:r>
          </w:p>
          <w:p w:rsidR="00C77B8E" w:rsidRPr="00C77B8E" w:rsidRDefault="00C77B8E" w:rsidP="00C77B8E">
            <w:pPr>
              <w:jc w:val="both"/>
              <w:rPr>
                <w:rFonts w:ascii="Arial" w:hAnsi="Arial" w:cs="Arial"/>
                <w:b/>
                <w:sz w:val="24"/>
                <w:szCs w:val="24"/>
              </w:rPr>
            </w:pPr>
            <w:r w:rsidRPr="00C77B8E">
              <w:rPr>
                <w:rFonts w:ascii="Arial" w:hAnsi="Arial" w:cs="Arial"/>
                <w:b/>
                <w:sz w:val="24"/>
                <w:szCs w:val="24"/>
              </w:rPr>
              <w:t xml:space="preserve">settling </w:t>
            </w:r>
            <w:r w:rsidR="006A1559">
              <w:rPr>
                <w:rFonts w:ascii="Arial" w:hAnsi="Arial" w:cs="Arial"/>
                <w:b/>
                <w:sz w:val="24"/>
                <w:szCs w:val="24"/>
              </w:rPr>
              <w:t>t</w:t>
            </w:r>
            <w:r w:rsidRPr="00C77B8E">
              <w:rPr>
                <w:rFonts w:ascii="Arial" w:hAnsi="Arial" w:cs="Arial"/>
                <w:b/>
                <w:sz w:val="24"/>
                <w:szCs w:val="24"/>
              </w:rPr>
              <w:t>ime</w:t>
            </w:r>
          </w:p>
          <w:p w:rsidR="008A359F" w:rsidRDefault="008A359F" w:rsidP="00C77B8E">
            <w:pPr>
              <w:jc w:val="both"/>
              <w:rPr>
                <w:rFonts w:ascii="Arial" w:hAnsi="Arial" w:cs="Arial"/>
                <w:sz w:val="24"/>
                <w:szCs w:val="24"/>
              </w:rPr>
            </w:pPr>
          </w:p>
          <w:p w:rsidR="00C77B8E" w:rsidRPr="00C77B8E" w:rsidRDefault="00C77B8E" w:rsidP="00C77B8E">
            <w:pPr>
              <w:jc w:val="both"/>
              <w:rPr>
                <w:rFonts w:ascii="Arial" w:hAnsi="Arial" w:cs="Arial"/>
                <w:sz w:val="24"/>
                <w:szCs w:val="24"/>
              </w:rPr>
            </w:pPr>
            <w:r w:rsidRPr="00C77B8E">
              <w:rPr>
                <w:rFonts w:ascii="Arial" w:hAnsi="Arial" w:cs="Arial"/>
                <w:sz w:val="24"/>
                <w:szCs w:val="24"/>
              </w:rPr>
              <w:t>for an EES system step response, duration of the time interval between the instant of the step change of an input variable and the instant when the output variable reaches for the last time a specified percentage of the difference between the final and the initial steady-state values</w:t>
            </w:r>
          </w:p>
          <w:p w:rsidR="00577952" w:rsidRDefault="00577952" w:rsidP="00577952">
            <w:pPr>
              <w:spacing w:line="276" w:lineRule="auto"/>
              <w:jc w:val="both"/>
              <w:rPr>
                <w:rFonts w:ascii="Arial" w:hAnsi="Arial" w:cs="Arial"/>
                <w:sz w:val="20"/>
                <w:szCs w:val="20"/>
              </w:rPr>
            </w:pPr>
          </w:p>
          <w:p w:rsidR="00C77B8E" w:rsidRPr="00FB51C4" w:rsidRDefault="00C77B8E" w:rsidP="00C77B8E">
            <w:pPr>
              <w:jc w:val="both"/>
              <w:rPr>
                <w:rFonts w:ascii="Arial" w:hAnsi="Arial" w:cs="Arial"/>
                <w:sz w:val="20"/>
                <w:szCs w:val="20"/>
              </w:rPr>
            </w:pPr>
            <w:r w:rsidRPr="00FB51C4">
              <w:rPr>
                <w:rFonts w:ascii="Arial" w:hAnsi="Arial" w:cs="Arial"/>
                <w:sz w:val="20"/>
                <w:szCs w:val="20"/>
              </w:rPr>
              <w:t>Note 1 to entry: If the input variable is a set point, the final steady state value (</w:t>
            </w:r>
            <w:r w:rsidRPr="002B5565">
              <w:rPr>
                <w:rFonts w:ascii="Arial" w:hAnsi="Arial" w:cs="Arial"/>
                <w:sz w:val="20"/>
                <w:szCs w:val="20"/>
              </w:rPr>
              <w:t>Y</w:t>
            </w:r>
            <w:r w:rsidRPr="002B5565">
              <w:rPr>
                <w:rFonts w:ascii="Arial" w:hAnsi="Arial" w:cs="Arial"/>
                <w:sz w:val="20"/>
                <w:szCs w:val="20"/>
                <w:vertAlign w:val="subscript"/>
              </w:rPr>
              <w:t>∞</w:t>
            </w:r>
            <w:r w:rsidRPr="00FB51C4">
              <w:rPr>
                <w:rFonts w:ascii="Arial" w:hAnsi="Arial" w:cs="Arial"/>
                <w:sz w:val="20"/>
                <w:szCs w:val="20"/>
              </w:rPr>
              <w:t xml:space="preserve"> i</w:t>
            </w:r>
            <w:r>
              <w:rPr>
                <w:rFonts w:ascii="Arial" w:hAnsi="Arial" w:cs="Arial"/>
                <w:sz w:val="20"/>
                <w:szCs w:val="20"/>
              </w:rPr>
              <w:t xml:space="preserve">n Figure 3) is equal to the set </w:t>
            </w:r>
            <w:r w:rsidRPr="00FB51C4">
              <w:rPr>
                <w:rFonts w:ascii="Arial" w:hAnsi="Arial" w:cs="Arial"/>
                <w:sz w:val="20"/>
                <w:szCs w:val="20"/>
              </w:rPr>
              <w:t>point.</w:t>
            </w:r>
          </w:p>
          <w:p w:rsidR="00C77B8E" w:rsidRDefault="00C77B8E" w:rsidP="00C77B8E">
            <w:pPr>
              <w:jc w:val="both"/>
              <w:rPr>
                <w:rFonts w:ascii="Arial" w:hAnsi="Arial" w:cs="Arial"/>
                <w:sz w:val="20"/>
                <w:szCs w:val="20"/>
              </w:rPr>
            </w:pPr>
          </w:p>
          <w:p w:rsidR="00C77B8E" w:rsidRPr="00FB51C4" w:rsidRDefault="00C77B8E" w:rsidP="00C77B8E">
            <w:pPr>
              <w:jc w:val="both"/>
              <w:rPr>
                <w:rFonts w:ascii="Arial" w:hAnsi="Arial" w:cs="Arial"/>
                <w:sz w:val="20"/>
                <w:szCs w:val="20"/>
              </w:rPr>
            </w:pPr>
            <w:r w:rsidRPr="00FB51C4">
              <w:rPr>
                <w:rFonts w:ascii="Arial" w:hAnsi="Arial" w:cs="Arial"/>
                <w:sz w:val="20"/>
                <w:szCs w:val="20"/>
              </w:rPr>
              <w:t xml:space="preserve">Note 2 to entry: </w:t>
            </w:r>
            <w:proofErr w:type="spellStart"/>
            <w:r w:rsidRPr="00FB51C4">
              <w:rPr>
                <w:rFonts w:ascii="Arial" w:hAnsi="Arial" w:cs="Arial"/>
                <w:sz w:val="20"/>
                <w:szCs w:val="20"/>
              </w:rPr>
              <w:t>Tipiically</w:t>
            </w:r>
            <w:proofErr w:type="spellEnd"/>
            <w:r w:rsidRPr="00FB51C4">
              <w:rPr>
                <w:rFonts w:ascii="Arial" w:hAnsi="Arial" w:cs="Arial"/>
                <w:sz w:val="20"/>
                <w:szCs w:val="20"/>
              </w:rPr>
              <w:t>, input and output variables are represented by active or reactive powers.</w:t>
            </w:r>
          </w:p>
          <w:p w:rsidR="00C77B8E" w:rsidRDefault="00C77B8E" w:rsidP="00C77B8E">
            <w:pPr>
              <w:jc w:val="both"/>
              <w:rPr>
                <w:rFonts w:ascii="Arial" w:hAnsi="Arial" w:cs="Arial"/>
                <w:sz w:val="20"/>
                <w:szCs w:val="20"/>
              </w:rPr>
            </w:pPr>
          </w:p>
          <w:p w:rsidR="00C77B8E" w:rsidRPr="00FB51C4" w:rsidRDefault="00C77B8E" w:rsidP="00C77B8E">
            <w:pPr>
              <w:jc w:val="both"/>
              <w:rPr>
                <w:rFonts w:ascii="Arial" w:hAnsi="Arial" w:cs="Arial"/>
                <w:sz w:val="20"/>
                <w:szCs w:val="20"/>
              </w:rPr>
            </w:pPr>
            <w:r w:rsidRPr="00FB51C4">
              <w:rPr>
                <w:rFonts w:ascii="Arial" w:hAnsi="Arial" w:cs="Arial"/>
                <w:sz w:val="20"/>
                <w:szCs w:val="20"/>
              </w:rPr>
              <w:t xml:space="preserve">Note 3 to entry: The step response time is equal to the settling time in case of aperiodic </w:t>
            </w:r>
            <w:proofErr w:type="spellStart"/>
            <w:r w:rsidRPr="00FB51C4">
              <w:rPr>
                <w:rFonts w:ascii="Arial" w:hAnsi="Arial" w:cs="Arial"/>
                <w:sz w:val="20"/>
                <w:szCs w:val="20"/>
              </w:rPr>
              <w:t>behaviour</w:t>
            </w:r>
            <w:proofErr w:type="spellEnd"/>
            <w:r w:rsidRPr="00FB51C4">
              <w:rPr>
                <w:rFonts w:ascii="Arial" w:hAnsi="Arial" w:cs="Arial"/>
                <w:sz w:val="20"/>
                <w:szCs w:val="20"/>
              </w:rPr>
              <w:t>.</w:t>
            </w:r>
          </w:p>
          <w:p w:rsidR="00C77B8E" w:rsidRDefault="00C77B8E" w:rsidP="00C77B8E">
            <w:pPr>
              <w:jc w:val="both"/>
              <w:rPr>
                <w:rFonts w:ascii="Arial" w:hAnsi="Arial" w:cs="Arial"/>
                <w:sz w:val="20"/>
                <w:szCs w:val="20"/>
              </w:rPr>
            </w:pPr>
          </w:p>
          <w:p w:rsidR="00B618F7" w:rsidRDefault="00B618F7" w:rsidP="00C77B8E">
            <w:pPr>
              <w:jc w:val="both"/>
              <w:rPr>
                <w:rFonts w:ascii="Arial" w:hAnsi="Arial" w:cs="Arial"/>
                <w:sz w:val="20"/>
                <w:szCs w:val="20"/>
              </w:rPr>
            </w:pPr>
          </w:p>
          <w:p w:rsidR="00C77B8E" w:rsidRPr="00FB51C4" w:rsidRDefault="00C77B8E" w:rsidP="00C77B8E">
            <w:pPr>
              <w:jc w:val="both"/>
              <w:rPr>
                <w:rFonts w:ascii="Arial" w:hAnsi="Arial" w:cs="Arial"/>
                <w:sz w:val="20"/>
                <w:szCs w:val="20"/>
              </w:rPr>
            </w:pPr>
            <w:r w:rsidRPr="00FB51C4">
              <w:rPr>
                <w:rFonts w:ascii="Arial" w:hAnsi="Arial" w:cs="Arial"/>
                <w:sz w:val="20"/>
                <w:szCs w:val="20"/>
              </w:rPr>
              <w:t xml:space="preserve">Note 4 to entry: In Figure 3, the settling time is </w:t>
            </w:r>
            <w:r>
              <w:rPr>
                <w:rFonts w:ascii="Arial" w:hAnsi="Arial" w:cs="Arial"/>
                <w:sz w:val="20"/>
                <w:szCs w:val="20"/>
              </w:rPr>
              <w:t>T</w:t>
            </w:r>
            <w:r w:rsidRPr="00C77B8E">
              <w:rPr>
                <w:rFonts w:ascii="Arial" w:hAnsi="Arial" w:cs="Arial"/>
                <w:sz w:val="20"/>
                <w:szCs w:val="20"/>
                <w:vertAlign w:val="subscript"/>
              </w:rPr>
              <w:t>SR</w:t>
            </w:r>
            <w:r w:rsidRPr="00FB51C4">
              <w:rPr>
                <w:rFonts w:ascii="Arial" w:hAnsi="Arial" w:cs="Arial"/>
                <w:sz w:val="20"/>
                <w:szCs w:val="20"/>
              </w:rPr>
              <w:t>,</w:t>
            </w:r>
          </w:p>
          <w:p w:rsidR="00C77B8E" w:rsidRDefault="00C77B8E" w:rsidP="00C77B8E">
            <w:pPr>
              <w:jc w:val="both"/>
              <w:rPr>
                <w:rFonts w:ascii="Arial" w:hAnsi="Arial" w:cs="Arial"/>
                <w:sz w:val="20"/>
                <w:szCs w:val="20"/>
              </w:rPr>
            </w:pPr>
          </w:p>
          <w:p w:rsidR="00C77B8E" w:rsidRPr="00FB51C4" w:rsidRDefault="00C77B8E" w:rsidP="00C77B8E">
            <w:pPr>
              <w:jc w:val="both"/>
              <w:rPr>
                <w:rFonts w:ascii="Arial" w:hAnsi="Arial" w:cs="Arial"/>
                <w:sz w:val="20"/>
                <w:szCs w:val="20"/>
              </w:rPr>
            </w:pPr>
            <w:r w:rsidRPr="00FB51C4">
              <w:rPr>
                <w:rFonts w:ascii="Arial" w:hAnsi="Arial" w:cs="Arial"/>
                <w:sz w:val="20"/>
                <w:szCs w:val="20"/>
              </w:rPr>
              <w:t>Note 5 to entry: Second (s) is the base unit, other units may be chosen for convenience as well (</w:t>
            </w:r>
            <w:proofErr w:type="spellStart"/>
            <w:r w:rsidRPr="00FB51C4">
              <w:rPr>
                <w:rFonts w:ascii="Arial" w:hAnsi="Arial" w:cs="Arial"/>
                <w:sz w:val="20"/>
                <w:szCs w:val="20"/>
              </w:rPr>
              <w:t>ms</w:t>
            </w:r>
            <w:proofErr w:type="spellEnd"/>
            <w:r w:rsidRPr="00FB51C4">
              <w:rPr>
                <w:rFonts w:ascii="Arial" w:hAnsi="Arial" w:cs="Arial"/>
                <w:sz w:val="20"/>
                <w:szCs w:val="20"/>
              </w:rPr>
              <w:t>).</w:t>
            </w:r>
          </w:p>
          <w:p w:rsidR="005F3E73" w:rsidRDefault="005F3E73" w:rsidP="005F3E73">
            <w:pPr>
              <w:jc w:val="both"/>
              <w:rPr>
                <w:rFonts w:ascii="Arial" w:hAnsi="Arial" w:cs="Arial"/>
                <w:sz w:val="20"/>
                <w:szCs w:val="20"/>
              </w:rPr>
            </w:pPr>
          </w:p>
          <w:p w:rsidR="00C77B8E" w:rsidRDefault="005F3E73" w:rsidP="00C77B8E">
            <w:pPr>
              <w:jc w:val="both"/>
              <w:rPr>
                <w:rFonts w:ascii="Arial" w:hAnsi="Arial" w:cs="Arial"/>
                <w:sz w:val="20"/>
                <w:szCs w:val="20"/>
              </w:rPr>
            </w:pPr>
            <w:r w:rsidRPr="00FB51C4">
              <w:rPr>
                <w:rFonts w:ascii="Arial" w:hAnsi="Arial" w:cs="Arial"/>
                <w:sz w:val="20"/>
                <w:szCs w:val="20"/>
              </w:rPr>
              <w:t>Note 6 to entry: The definition has been formulated along the same line</w:t>
            </w:r>
            <w:r w:rsidR="00B618F7">
              <w:rPr>
                <w:rFonts w:ascii="Arial" w:hAnsi="Arial" w:cs="Arial"/>
                <w:sz w:val="20"/>
                <w:szCs w:val="20"/>
              </w:rPr>
              <w:t>s as that in IEC 60050-351:2013</w:t>
            </w:r>
            <w:r w:rsidR="00B618F7">
              <w:rPr>
                <w:rFonts w:ascii="Arial" w:hAnsi="Arial" w:cs="Arial"/>
                <w:sz w:val="20"/>
                <w:szCs w:val="20"/>
                <w:lang w:val="mn-MN"/>
              </w:rPr>
              <w:t xml:space="preserve"> </w:t>
            </w:r>
            <w:r w:rsidRPr="00FB51C4">
              <w:rPr>
                <w:rFonts w:ascii="Arial" w:hAnsi="Arial" w:cs="Arial"/>
                <w:sz w:val="20"/>
                <w:szCs w:val="20"/>
              </w:rPr>
              <w:t>351 -45-36.</w:t>
            </w:r>
          </w:p>
          <w:p w:rsidR="005F3E73" w:rsidRPr="005F3E73" w:rsidRDefault="005F3E73" w:rsidP="005F3E73">
            <w:pPr>
              <w:jc w:val="both"/>
              <w:rPr>
                <w:rFonts w:ascii="Arial" w:hAnsi="Arial" w:cs="Arial"/>
                <w:b/>
                <w:sz w:val="24"/>
                <w:szCs w:val="24"/>
              </w:rPr>
            </w:pPr>
            <w:r w:rsidRPr="005F3E73">
              <w:rPr>
                <w:rFonts w:ascii="Arial" w:hAnsi="Arial" w:cs="Arial"/>
                <w:b/>
                <w:sz w:val="24"/>
                <w:szCs w:val="24"/>
              </w:rPr>
              <w:t>4.13.4</w:t>
            </w:r>
          </w:p>
          <w:p w:rsidR="005F3E73" w:rsidRPr="005F3E73" w:rsidRDefault="005F3E73" w:rsidP="005F3E73">
            <w:pPr>
              <w:jc w:val="both"/>
              <w:rPr>
                <w:rFonts w:ascii="Arial" w:hAnsi="Arial" w:cs="Arial"/>
                <w:b/>
                <w:sz w:val="24"/>
                <w:szCs w:val="24"/>
              </w:rPr>
            </w:pPr>
            <w:r w:rsidRPr="005F3E73">
              <w:rPr>
                <w:rFonts w:ascii="Arial" w:hAnsi="Arial" w:cs="Arial"/>
                <w:b/>
                <w:sz w:val="24"/>
                <w:szCs w:val="24"/>
              </w:rPr>
              <w:t>step response time</w:t>
            </w:r>
          </w:p>
          <w:p w:rsidR="00D4339F" w:rsidRDefault="00D4339F" w:rsidP="005F3E73">
            <w:pPr>
              <w:jc w:val="both"/>
              <w:rPr>
                <w:rFonts w:ascii="Arial" w:hAnsi="Arial" w:cs="Arial"/>
                <w:sz w:val="24"/>
                <w:szCs w:val="24"/>
              </w:rPr>
            </w:pPr>
          </w:p>
          <w:p w:rsidR="005F3E73" w:rsidRPr="005F3E73" w:rsidRDefault="005F3E73" w:rsidP="005F3E73">
            <w:pPr>
              <w:jc w:val="both"/>
              <w:rPr>
                <w:rFonts w:ascii="Arial" w:hAnsi="Arial" w:cs="Arial"/>
                <w:sz w:val="24"/>
                <w:szCs w:val="24"/>
              </w:rPr>
            </w:pPr>
            <w:r w:rsidRPr="005F3E73">
              <w:rPr>
                <w:rFonts w:ascii="Arial" w:hAnsi="Arial" w:cs="Arial"/>
                <w:sz w:val="24"/>
                <w:szCs w:val="24"/>
              </w:rPr>
              <w:t xml:space="preserve">for an EES system step response, duration of the time interval </w:t>
            </w:r>
            <w:r>
              <w:rPr>
                <w:rFonts w:ascii="Arial" w:hAnsi="Arial" w:cs="Arial"/>
                <w:sz w:val="24"/>
                <w:szCs w:val="24"/>
              </w:rPr>
              <w:t xml:space="preserve">between the instant of the step </w:t>
            </w:r>
            <w:r w:rsidRPr="005F3E73">
              <w:rPr>
                <w:rFonts w:ascii="Arial" w:hAnsi="Arial" w:cs="Arial"/>
                <w:sz w:val="24"/>
                <w:szCs w:val="24"/>
              </w:rPr>
              <w:t>change of an input variable and the instant when the output vari</w:t>
            </w:r>
            <w:r>
              <w:rPr>
                <w:rFonts w:ascii="Arial" w:hAnsi="Arial" w:cs="Arial"/>
                <w:sz w:val="24"/>
                <w:szCs w:val="24"/>
              </w:rPr>
              <w:t xml:space="preserve">able reaches for the first time </w:t>
            </w:r>
            <w:r w:rsidRPr="005F3E73">
              <w:rPr>
                <w:rFonts w:ascii="Arial" w:hAnsi="Arial" w:cs="Arial"/>
                <w:sz w:val="24"/>
                <w:szCs w:val="24"/>
              </w:rPr>
              <w:t>a specified percentage of the difference between the final and the initial steady-state values</w:t>
            </w:r>
          </w:p>
          <w:p w:rsidR="005F3E73" w:rsidRDefault="005F3E73" w:rsidP="005F3E73">
            <w:pPr>
              <w:jc w:val="both"/>
              <w:rPr>
                <w:rFonts w:ascii="Arial" w:hAnsi="Arial" w:cs="Arial"/>
                <w:sz w:val="20"/>
                <w:szCs w:val="20"/>
              </w:rPr>
            </w:pPr>
          </w:p>
          <w:p w:rsidR="005F3E73" w:rsidRPr="00FB51C4" w:rsidRDefault="005F3E73" w:rsidP="005F3E73">
            <w:pPr>
              <w:jc w:val="both"/>
              <w:rPr>
                <w:rFonts w:ascii="Arial" w:hAnsi="Arial" w:cs="Arial"/>
                <w:sz w:val="20"/>
                <w:szCs w:val="20"/>
              </w:rPr>
            </w:pPr>
            <w:r w:rsidRPr="00FB51C4">
              <w:rPr>
                <w:rFonts w:ascii="Arial" w:hAnsi="Arial" w:cs="Arial"/>
                <w:sz w:val="20"/>
                <w:szCs w:val="20"/>
              </w:rPr>
              <w:t xml:space="preserve">Note 1 to entry: If the input variable is a set point, the final steady state value </w:t>
            </w:r>
            <w:r>
              <w:rPr>
                <w:rFonts w:ascii="Arial" w:hAnsi="Arial" w:cs="Arial"/>
                <w:sz w:val="20"/>
                <w:szCs w:val="20"/>
              </w:rPr>
              <w:t>(</w:t>
            </w:r>
            <w:r w:rsidR="00AA6128" w:rsidRPr="002B5565">
              <w:rPr>
                <w:rFonts w:ascii="Arial" w:hAnsi="Arial" w:cs="Arial"/>
                <w:sz w:val="20"/>
                <w:szCs w:val="20"/>
              </w:rPr>
              <w:t>Y</w:t>
            </w:r>
            <w:r w:rsidR="00AA6128" w:rsidRPr="002B5565">
              <w:rPr>
                <w:rFonts w:ascii="Arial" w:hAnsi="Arial" w:cs="Arial"/>
                <w:sz w:val="20"/>
                <w:szCs w:val="20"/>
                <w:vertAlign w:val="subscript"/>
              </w:rPr>
              <w:t>∞</w:t>
            </w:r>
            <w:r w:rsidR="00AA6128">
              <w:rPr>
                <w:rFonts w:ascii="Arial" w:hAnsi="Arial" w:cs="Arial"/>
                <w:sz w:val="20"/>
                <w:szCs w:val="20"/>
              </w:rPr>
              <w:t xml:space="preserve"> </w:t>
            </w:r>
            <w:r>
              <w:rPr>
                <w:rFonts w:ascii="Arial" w:hAnsi="Arial" w:cs="Arial"/>
                <w:sz w:val="20"/>
                <w:szCs w:val="20"/>
              </w:rPr>
              <w:t xml:space="preserve">in </w:t>
            </w:r>
            <w:r w:rsidRPr="00FB51C4">
              <w:rPr>
                <w:rFonts w:ascii="Arial" w:hAnsi="Arial" w:cs="Arial"/>
                <w:sz w:val="20"/>
                <w:szCs w:val="20"/>
              </w:rPr>
              <w:t>Figure 3) is equal to the set</w:t>
            </w:r>
          </w:p>
          <w:p w:rsidR="005F3E73" w:rsidRPr="00FB51C4" w:rsidRDefault="005F3E73" w:rsidP="005F3E73">
            <w:pPr>
              <w:jc w:val="both"/>
              <w:rPr>
                <w:rFonts w:ascii="Arial" w:hAnsi="Arial" w:cs="Arial"/>
                <w:sz w:val="20"/>
                <w:szCs w:val="20"/>
              </w:rPr>
            </w:pPr>
            <w:r w:rsidRPr="00FB51C4">
              <w:rPr>
                <w:rFonts w:ascii="Arial" w:hAnsi="Arial" w:cs="Arial"/>
                <w:sz w:val="20"/>
                <w:szCs w:val="20"/>
              </w:rPr>
              <w:t>point.</w:t>
            </w:r>
          </w:p>
          <w:p w:rsidR="005F3E73" w:rsidRPr="00FB51C4" w:rsidRDefault="005F3E73" w:rsidP="005F3E73">
            <w:pPr>
              <w:jc w:val="both"/>
              <w:rPr>
                <w:rFonts w:ascii="Arial" w:hAnsi="Arial" w:cs="Arial"/>
                <w:sz w:val="20"/>
                <w:szCs w:val="20"/>
              </w:rPr>
            </w:pPr>
            <w:r w:rsidRPr="00FB51C4">
              <w:rPr>
                <w:rFonts w:ascii="Arial" w:hAnsi="Arial" w:cs="Arial"/>
                <w:sz w:val="20"/>
                <w:szCs w:val="20"/>
              </w:rPr>
              <w:t xml:space="preserve">Note 2 to entry: </w:t>
            </w:r>
            <w:proofErr w:type="spellStart"/>
            <w:r w:rsidRPr="00FB51C4">
              <w:rPr>
                <w:rFonts w:ascii="Arial" w:hAnsi="Arial" w:cs="Arial"/>
                <w:sz w:val="20"/>
                <w:szCs w:val="20"/>
              </w:rPr>
              <w:t>Tipically</w:t>
            </w:r>
            <w:proofErr w:type="spellEnd"/>
            <w:r w:rsidRPr="00FB51C4">
              <w:rPr>
                <w:rFonts w:ascii="Arial" w:hAnsi="Arial" w:cs="Arial"/>
                <w:sz w:val="20"/>
                <w:szCs w:val="20"/>
              </w:rPr>
              <w:t>, input and output variables are represented by active or reactive powers.</w:t>
            </w:r>
          </w:p>
          <w:p w:rsidR="005F3E73" w:rsidRDefault="005F3E73" w:rsidP="005F3E73">
            <w:pPr>
              <w:jc w:val="both"/>
              <w:rPr>
                <w:rFonts w:ascii="Arial" w:hAnsi="Arial" w:cs="Arial"/>
                <w:sz w:val="20"/>
                <w:szCs w:val="20"/>
              </w:rPr>
            </w:pPr>
          </w:p>
          <w:p w:rsidR="005F3E73" w:rsidRPr="00FB51C4" w:rsidRDefault="005F3E73" w:rsidP="005F3E73">
            <w:pPr>
              <w:jc w:val="both"/>
              <w:rPr>
                <w:rFonts w:ascii="Arial" w:hAnsi="Arial" w:cs="Arial"/>
                <w:sz w:val="20"/>
                <w:szCs w:val="20"/>
              </w:rPr>
            </w:pPr>
            <w:r w:rsidRPr="00FB51C4">
              <w:rPr>
                <w:rFonts w:ascii="Arial" w:hAnsi="Arial" w:cs="Arial"/>
                <w:sz w:val="20"/>
                <w:szCs w:val="20"/>
              </w:rPr>
              <w:t xml:space="preserve">Note 3 to entry: The step response time is equal to the settling time in the case of aperiodic </w:t>
            </w:r>
            <w:proofErr w:type="spellStart"/>
            <w:r w:rsidRPr="00FB51C4">
              <w:rPr>
                <w:rFonts w:ascii="Arial" w:hAnsi="Arial" w:cs="Arial"/>
                <w:sz w:val="20"/>
                <w:szCs w:val="20"/>
              </w:rPr>
              <w:t>behaviour</w:t>
            </w:r>
            <w:proofErr w:type="spellEnd"/>
            <w:r w:rsidRPr="00FB51C4">
              <w:rPr>
                <w:rFonts w:ascii="Arial" w:hAnsi="Arial" w:cs="Arial"/>
                <w:sz w:val="20"/>
                <w:szCs w:val="20"/>
              </w:rPr>
              <w:t>.</w:t>
            </w:r>
          </w:p>
          <w:p w:rsidR="005F3E73" w:rsidRDefault="005F3E73" w:rsidP="005F3E73">
            <w:pPr>
              <w:jc w:val="both"/>
              <w:rPr>
                <w:rFonts w:ascii="Arial" w:hAnsi="Arial" w:cs="Arial"/>
                <w:sz w:val="20"/>
                <w:szCs w:val="20"/>
              </w:rPr>
            </w:pPr>
          </w:p>
          <w:p w:rsidR="005F3E73" w:rsidRPr="00FB51C4" w:rsidRDefault="005F3E73" w:rsidP="005F3E73">
            <w:pPr>
              <w:jc w:val="both"/>
              <w:rPr>
                <w:rFonts w:ascii="Arial" w:hAnsi="Arial" w:cs="Arial"/>
                <w:sz w:val="20"/>
                <w:szCs w:val="20"/>
              </w:rPr>
            </w:pPr>
            <w:r w:rsidRPr="00FB51C4">
              <w:rPr>
                <w:rFonts w:ascii="Arial" w:hAnsi="Arial" w:cs="Arial"/>
                <w:sz w:val="20"/>
                <w:szCs w:val="20"/>
              </w:rPr>
              <w:lastRenderedPageBreak/>
              <w:t>Note 4 to entry: In Figure 3, the step response time is T</w:t>
            </w:r>
            <w:r>
              <w:rPr>
                <w:rFonts w:ascii="Arial" w:hAnsi="Arial" w:cs="Arial"/>
                <w:sz w:val="20"/>
                <w:szCs w:val="20"/>
                <w:vertAlign w:val="subscript"/>
              </w:rPr>
              <w:t>SR</w:t>
            </w:r>
            <w:r w:rsidRPr="00FB51C4">
              <w:rPr>
                <w:rFonts w:ascii="Arial" w:hAnsi="Arial" w:cs="Arial"/>
                <w:sz w:val="20"/>
                <w:szCs w:val="20"/>
              </w:rPr>
              <w:t>.</w:t>
            </w:r>
          </w:p>
          <w:p w:rsidR="005F3E73" w:rsidRDefault="005F3E73" w:rsidP="005F3E73">
            <w:pPr>
              <w:jc w:val="both"/>
              <w:rPr>
                <w:rFonts w:ascii="Arial" w:hAnsi="Arial" w:cs="Arial"/>
                <w:sz w:val="20"/>
                <w:szCs w:val="20"/>
              </w:rPr>
            </w:pPr>
          </w:p>
          <w:p w:rsidR="005F3E73" w:rsidRPr="00FB51C4" w:rsidRDefault="005F3E73" w:rsidP="005F3E73">
            <w:pPr>
              <w:jc w:val="both"/>
              <w:rPr>
                <w:rFonts w:ascii="Arial" w:hAnsi="Arial" w:cs="Arial"/>
                <w:sz w:val="20"/>
                <w:szCs w:val="20"/>
              </w:rPr>
            </w:pPr>
            <w:r w:rsidRPr="00FB51C4">
              <w:rPr>
                <w:rFonts w:ascii="Arial" w:hAnsi="Arial" w:cs="Arial"/>
                <w:sz w:val="20"/>
                <w:szCs w:val="20"/>
              </w:rPr>
              <w:t>Note 5 to entry: Second (s) is the base unit, other units may be chosen for convenience as well (</w:t>
            </w:r>
            <w:proofErr w:type="spellStart"/>
            <w:r w:rsidRPr="00FB51C4">
              <w:rPr>
                <w:rFonts w:ascii="Arial" w:hAnsi="Arial" w:cs="Arial"/>
                <w:sz w:val="20"/>
                <w:szCs w:val="20"/>
              </w:rPr>
              <w:t>ms</w:t>
            </w:r>
            <w:proofErr w:type="spellEnd"/>
            <w:r w:rsidRPr="00FB51C4">
              <w:rPr>
                <w:rFonts w:ascii="Arial" w:hAnsi="Arial" w:cs="Arial"/>
                <w:sz w:val="20"/>
                <w:szCs w:val="20"/>
              </w:rPr>
              <w:t>).</w:t>
            </w:r>
          </w:p>
          <w:p w:rsidR="005F3E73" w:rsidRDefault="005F3E73" w:rsidP="003E505F">
            <w:pPr>
              <w:spacing w:line="360" w:lineRule="auto"/>
              <w:jc w:val="both"/>
              <w:rPr>
                <w:rFonts w:ascii="Arial" w:hAnsi="Arial" w:cs="Arial"/>
                <w:sz w:val="24"/>
                <w:szCs w:val="24"/>
              </w:rPr>
            </w:pPr>
          </w:p>
          <w:p w:rsidR="005F3E73" w:rsidRPr="005F3E73" w:rsidRDefault="005F3E73" w:rsidP="005F3E73">
            <w:pPr>
              <w:jc w:val="both"/>
              <w:rPr>
                <w:rFonts w:ascii="Arial" w:hAnsi="Arial" w:cs="Arial"/>
                <w:sz w:val="24"/>
                <w:szCs w:val="24"/>
              </w:rPr>
            </w:pPr>
            <w:r w:rsidRPr="005F3E73">
              <w:rPr>
                <w:rFonts w:ascii="Arial" w:hAnsi="Arial" w:cs="Arial"/>
                <w:sz w:val="24"/>
                <w:szCs w:val="24"/>
              </w:rPr>
              <w:t>[SOURCE: IEC 60050-351:2013, 351-45-36, modified - The original definition has been</w:t>
            </w:r>
          </w:p>
          <w:p w:rsidR="005F3E73" w:rsidRPr="005F3E73" w:rsidRDefault="005F3E73" w:rsidP="005F3E73">
            <w:pPr>
              <w:jc w:val="both"/>
              <w:rPr>
                <w:rFonts w:ascii="Arial" w:hAnsi="Arial" w:cs="Arial"/>
                <w:sz w:val="24"/>
                <w:szCs w:val="24"/>
              </w:rPr>
            </w:pPr>
            <w:r w:rsidRPr="005F3E73">
              <w:rPr>
                <w:rFonts w:ascii="Arial" w:hAnsi="Arial" w:cs="Arial"/>
                <w:sz w:val="24"/>
                <w:szCs w:val="24"/>
              </w:rPr>
              <w:t>adapted for the EES system and the notes to entry have been added.]</w:t>
            </w:r>
          </w:p>
          <w:p w:rsidR="001B51B0" w:rsidRPr="00FB51C4" w:rsidRDefault="001B51B0" w:rsidP="001B51B0">
            <w:pPr>
              <w:jc w:val="both"/>
              <w:rPr>
                <w:rFonts w:ascii="Arial" w:hAnsi="Arial" w:cs="Arial"/>
                <w:sz w:val="20"/>
                <w:szCs w:val="20"/>
              </w:rPr>
            </w:pPr>
          </w:p>
          <w:p w:rsidR="005F3E73" w:rsidRPr="005F3E73" w:rsidRDefault="005F3E73" w:rsidP="006A5393">
            <w:pPr>
              <w:spacing w:line="276" w:lineRule="auto"/>
              <w:jc w:val="both"/>
              <w:rPr>
                <w:rFonts w:ascii="Arial" w:hAnsi="Arial" w:cs="Arial"/>
                <w:b/>
                <w:sz w:val="24"/>
                <w:szCs w:val="24"/>
              </w:rPr>
            </w:pPr>
            <w:r w:rsidRPr="005F3E73">
              <w:rPr>
                <w:rFonts w:ascii="Arial" w:hAnsi="Arial" w:cs="Arial"/>
                <w:b/>
                <w:sz w:val="24"/>
                <w:szCs w:val="24"/>
              </w:rPr>
              <w:t>4.14</w:t>
            </w:r>
          </w:p>
          <w:p w:rsidR="006A5393" w:rsidRPr="00AA6128" w:rsidRDefault="005F3E73" w:rsidP="006A5393">
            <w:pPr>
              <w:spacing w:line="276" w:lineRule="auto"/>
              <w:jc w:val="both"/>
              <w:rPr>
                <w:rFonts w:ascii="Arial" w:hAnsi="Arial" w:cs="Arial"/>
                <w:sz w:val="20"/>
                <w:szCs w:val="20"/>
              </w:rPr>
            </w:pPr>
            <w:r w:rsidRPr="005F3E73">
              <w:rPr>
                <w:rFonts w:ascii="Arial" w:hAnsi="Arial" w:cs="Arial"/>
                <w:b/>
                <w:sz w:val="24"/>
                <w:szCs w:val="24"/>
              </w:rPr>
              <w:t>energy stored on investment</w:t>
            </w:r>
            <w:r w:rsidR="006A5393">
              <w:rPr>
                <w:rFonts w:ascii="Arial" w:hAnsi="Arial" w:cs="Arial"/>
                <w:b/>
                <w:sz w:val="24"/>
                <w:szCs w:val="24"/>
                <w:lang w:val="mn-MN"/>
              </w:rPr>
              <w:t xml:space="preserve">  </w:t>
            </w:r>
            <w:r w:rsidR="006A5393" w:rsidRPr="00AA6128">
              <w:rPr>
                <w:rFonts w:ascii="Arial" w:hAnsi="Arial" w:cs="Arial"/>
                <w:sz w:val="24"/>
                <w:szCs w:val="24"/>
              </w:rPr>
              <w:t xml:space="preserve"> ESOI</w:t>
            </w:r>
          </w:p>
          <w:p w:rsidR="006A5393" w:rsidRDefault="006A5393" w:rsidP="000176EA">
            <w:pPr>
              <w:jc w:val="both"/>
              <w:rPr>
                <w:rFonts w:ascii="Arial" w:hAnsi="Arial" w:cs="Arial"/>
                <w:sz w:val="24"/>
                <w:szCs w:val="24"/>
              </w:rPr>
            </w:pPr>
          </w:p>
          <w:p w:rsidR="005F3E73" w:rsidRPr="005F3E73" w:rsidRDefault="005F3E73" w:rsidP="000176EA">
            <w:pPr>
              <w:jc w:val="both"/>
              <w:rPr>
                <w:rFonts w:ascii="Arial" w:hAnsi="Arial" w:cs="Arial"/>
                <w:sz w:val="20"/>
                <w:szCs w:val="20"/>
              </w:rPr>
            </w:pPr>
            <w:r w:rsidRPr="005F3E73">
              <w:rPr>
                <w:rFonts w:ascii="Arial" w:hAnsi="Arial" w:cs="Arial"/>
                <w:sz w:val="24"/>
                <w:szCs w:val="24"/>
              </w:rPr>
              <w:t>amount of energy that can be stored by an EES system during the service life, divided by the amount of energy required to build that EES system</w:t>
            </w:r>
          </w:p>
          <w:p w:rsidR="00454A3F" w:rsidRDefault="00454A3F" w:rsidP="00AE16E5">
            <w:pPr>
              <w:jc w:val="both"/>
              <w:rPr>
                <w:rFonts w:ascii="Arial" w:hAnsi="Arial" w:cs="Arial"/>
                <w:sz w:val="20"/>
                <w:szCs w:val="20"/>
              </w:rPr>
            </w:pPr>
          </w:p>
          <w:p w:rsidR="00C23349" w:rsidRDefault="00C23349" w:rsidP="00AE16E5">
            <w:pPr>
              <w:jc w:val="both"/>
              <w:rPr>
                <w:rFonts w:ascii="Arial" w:hAnsi="Arial" w:cs="Arial"/>
                <w:sz w:val="20"/>
                <w:szCs w:val="20"/>
              </w:rPr>
            </w:pPr>
          </w:p>
          <w:p w:rsidR="001B51B0" w:rsidRDefault="00AA6128" w:rsidP="00AE16E5">
            <w:pPr>
              <w:jc w:val="both"/>
              <w:rPr>
                <w:rFonts w:ascii="Arial" w:hAnsi="Arial" w:cs="Arial"/>
                <w:sz w:val="20"/>
                <w:szCs w:val="20"/>
              </w:rPr>
            </w:pPr>
            <w:r w:rsidRPr="00AA6128">
              <w:rPr>
                <w:rFonts w:ascii="Arial" w:hAnsi="Arial" w:cs="Arial"/>
                <w:sz w:val="20"/>
                <w:szCs w:val="20"/>
              </w:rPr>
              <w:t>Note 1 to entry: The ESOI factor qualifies the energetic benefit of an EES system.</w:t>
            </w:r>
          </w:p>
          <w:p w:rsidR="00A60274" w:rsidRDefault="00A60274" w:rsidP="00AE16E5">
            <w:pPr>
              <w:jc w:val="both"/>
              <w:rPr>
                <w:rFonts w:ascii="Arial" w:hAnsi="Arial" w:cs="Arial"/>
                <w:sz w:val="20"/>
                <w:szCs w:val="20"/>
              </w:rPr>
            </w:pPr>
          </w:p>
          <w:p w:rsidR="00A60274" w:rsidRDefault="00A60274" w:rsidP="00A60274">
            <w:pPr>
              <w:jc w:val="both"/>
              <w:rPr>
                <w:rFonts w:ascii="Arial" w:hAnsi="Arial" w:cs="Arial"/>
                <w:b/>
                <w:sz w:val="24"/>
                <w:szCs w:val="24"/>
              </w:rPr>
            </w:pPr>
            <w:r w:rsidRPr="00A60274">
              <w:rPr>
                <w:rFonts w:ascii="Arial" w:hAnsi="Arial" w:cs="Arial"/>
                <w:b/>
                <w:sz w:val="24"/>
                <w:szCs w:val="24"/>
              </w:rPr>
              <w:t xml:space="preserve">5 Terms and definitions for EES systems </w:t>
            </w:r>
            <w:r>
              <w:rPr>
                <w:rFonts w:ascii="Arial" w:hAnsi="Arial" w:cs="Arial"/>
                <w:b/>
                <w:sz w:val="24"/>
                <w:szCs w:val="24"/>
              </w:rPr>
              <w:t xml:space="preserve"> </w:t>
            </w:r>
          </w:p>
          <w:p w:rsidR="00A60274" w:rsidRPr="00A60274" w:rsidRDefault="00A60274" w:rsidP="00A60274">
            <w:pPr>
              <w:jc w:val="both"/>
              <w:rPr>
                <w:rFonts w:ascii="Arial" w:hAnsi="Arial" w:cs="Arial"/>
                <w:b/>
                <w:sz w:val="24"/>
                <w:szCs w:val="24"/>
              </w:rPr>
            </w:pPr>
            <w:r>
              <w:rPr>
                <w:rFonts w:ascii="Arial" w:hAnsi="Arial" w:cs="Arial"/>
                <w:b/>
                <w:sz w:val="24"/>
                <w:szCs w:val="24"/>
              </w:rPr>
              <w:t xml:space="preserve">    </w:t>
            </w:r>
            <w:r w:rsidRPr="00A60274">
              <w:rPr>
                <w:rFonts w:ascii="Arial" w:hAnsi="Arial" w:cs="Arial"/>
                <w:b/>
                <w:sz w:val="24"/>
                <w:szCs w:val="24"/>
              </w:rPr>
              <w:t xml:space="preserve">planning </w:t>
            </w:r>
            <w:proofErr w:type="gramStart"/>
            <w:r w:rsidRPr="00A60274">
              <w:rPr>
                <w:rFonts w:ascii="Arial" w:hAnsi="Arial" w:cs="Arial"/>
                <w:b/>
                <w:sz w:val="24"/>
                <w:szCs w:val="24"/>
              </w:rPr>
              <w:t xml:space="preserve">and </w:t>
            </w:r>
            <w:r>
              <w:rPr>
                <w:rFonts w:ascii="Arial" w:hAnsi="Arial" w:cs="Arial"/>
                <w:b/>
                <w:sz w:val="24"/>
                <w:szCs w:val="24"/>
              </w:rPr>
              <w:t xml:space="preserve"> </w:t>
            </w:r>
            <w:r w:rsidRPr="00A60274">
              <w:rPr>
                <w:rFonts w:ascii="Arial" w:hAnsi="Arial" w:cs="Arial"/>
                <w:b/>
                <w:sz w:val="24"/>
                <w:szCs w:val="24"/>
              </w:rPr>
              <w:t>installation</w:t>
            </w:r>
            <w:proofErr w:type="gramEnd"/>
          </w:p>
          <w:p w:rsidR="00A60274" w:rsidRDefault="00A60274" w:rsidP="00A60274">
            <w:pPr>
              <w:jc w:val="both"/>
              <w:rPr>
                <w:rFonts w:ascii="Arial" w:hAnsi="Arial" w:cs="Arial"/>
                <w:sz w:val="20"/>
                <w:szCs w:val="20"/>
              </w:rPr>
            </w:pPr>
          </w:p>
          <w:p w:rsidR="00A60274" w:rsidRPr="00A60274" w:rsidRDefault="00A60274" w:rsidP="00A60274">
            <w:pPr>
              <w:jc w:val="both"/>
              <w:rPr>
                <w:rFonts w:ascii="Arial" w:hAnsi="Arial" w:cs="Arial"/>
                <w:b/>
                <w:sz w:val="24"/>
                <w:szCs w:val="24"/>
              </w:rPr>
            </w:pPr>
            <w:r w:rsidRPr="00A60274">
              <w:rPr>
                <w:rFonts w:ascii="Arial" w:hAnsi="Arial" w:cs="Arial"/>
                <w:b/>
                <w:sz w:val="24"/>
                <w:szCs w:val="24"/>
              </w:rPr>
              <w:t>5.1</w:t>
            </w:r>
          </w:p>
          <w:p w:rsidR="00A60274" w:rsidRPr="00A60274" w:rsidRDefault="00A60274" w:rsidP="00A60274">
            <w:pPr>
              <w:jc w:val="both"/>
              <w:rPr>
                <w:rFonts w:ascii="Arial" w:hAnsi="Arial" w:cs="Arial"/>
                <w:b/>
                <w:sz w:val="24"/>
                <w:szCs w:val="24"/>
              </w:rPr>
            </w:pPr>
            <w:r w:rsidRPr="00A60274">
              <w:rPr>
                <w:rFonts w:ascii="Arial" w:hAnsi="Arial" w:cs="Arial"/>
                <w:b/>
                <w:sz w:val="24"/>
                <w:szCs w:val="24"/>
              </w:rPr>
              <w:t>EESS subsystem</w:t>
            </w:r>
          </w:p>
          <w:p w:rsidR="00A60274" w:rsidRPr="00A60274" w:rsidRDefault="00A60274" w:rsidP="00A60274">
            <w:pPr>
              <w:jc w:val="both"/>
              <w:rPr>
                <w:rFonts w:ascii="Arial" w:hAnsi="Arial" w:cs="Arial"/>
                <w:sz w:val="24"/>
                <w:szCs w:val="24"/>
              </w:rPr>
            </w:pPr>
            <w:r w:rsidRPr="00A60274">
              <w:rPr>
                <w:rFonts w:ascii="Arial" w:hAnsi="Arial" w:cs="Arial"/>
                <w:sz w:val="24"/>
                <w:szCs w:val="24"/>
              </w:rPr>
              <w:t>part of an EES system, which is itself, a system</w:t>
            </w:r>
          </w:p>
          <w:p w:rsidR="00A60274" w:rsidRDefault="00A60274" w:rsidP="00CA3570">
            <w:pPr>
              <w:spacing w:line="276" w:lineRule="auto"/>
              <w:jc w:val="both"/>
              <w:rPr>
                <w:rFonts w:ascii="Arial" w:hAnsi="Arial" w:cs="Arial"/>
                <w:sz w:val="20"/>
                <w:szCs w:val="20"/>
              </w:rPr>
            </w:pPr>
          </w:p>
          <w:p w:rsidR="00CA3570" w:rsidRDefault="00CA3570" w:rsidP="00CA3570">
            <w:pPr>
              <w:spacing w:line="276" w:lineRule="auto"/>
              <w:jc w:val="both"/>
              <w:rPr>
                <w:rFonts w:ascii="Arial" w:hAnsi="Arial" w:cs="Arial"/>
                <w:sz w:val="20"/>
                <w:szCs w:val="20"/>
              </w:rPr>
            </w:pPr>
          </w:p>
          <w:p w:rsidR="00A60274" w:rsidRPr="00A60274" w:rsidRDefault="00A60274" w:rsidP="00A60274">
            <w:pPr>
              <w:jc w:val="both"/>
              <w:rPr>
                <w:rFonts w:ascii="Arial" w:hAnsi="Arial" w:cs="Arial"/>
                <w:sz w:val="20"/>
                <w:szCs w:val="20"/>
              </w:rPr>
            </w:pPr>
            <w:r w:rsidRPr="00A60274">
              <w:rPr>
                <w:rFonts w:ascii="Arial" w:hAnsi="Arial" w:cs="Arial"/>
                <w:sz w:val="20"/>
                <w:szCs w:val="20"/>
              </w:rPr>
              <w:t>Note 1 to entry: A subsystem is normally at a lower indenture level than the system of which it is a part,</w:t>
            </w:r>
          </w:p>
          <w:p w:rsidR="00A60274" w:rsidRDefault="00A60274" w:rsidP="00A60274">
            <w:pPr>
              <w:jc w:val="both"/>
              <w:rPr>
                <w:rFonts w:ascii="Arial" w:hAnsi="Arial" w:cs="Arial"/>
                <w:sz w:val="20"/>
                <w:szCs w:val="20"/>
              </w:rPr>
            </w:pPr>
          </w:p>
          <w:p w:rsidR="00A60274" w:rsidRPr="00A60274" w:rsidRDefault="00A60274" w:rsidP="00A60274">
            <w:pPr>
              <w:jc w:val="both"/>
              <w:rPr>
                <w:rFonts w:ascii="Arial" w:hAnsi="Arial" w:cs="Arial"/>
                <w:sz w:val="24"/>
                <w:szCs w:val="24"/>
              </w:rPr>
            </w:pPr>
            <w:r w:rsidRPr="00A60274">
              <w:rPr>
                <w:rFonts w:ascii="Arial" w:hAnsi="Arial" w:cs="Arial"/>
                <w:sz w:val="24"/>
                <w:szCs w:val="24"/>
              </w:rPr>
              <w:t>[SOURCE: IEC 60050-192:2015, 192-01-04, modified - The original definition has been adapted for the EES system.]</w:t>
            </w:r>
          </w:p>
          <w:p w:rsidR="001B51B0" w:rsidRDefault="001B51B0" w:rsidP="00AE16E5">
            <w:pPr>
              <w:jc w:val="both"/>
              <w:rPr>
                <w:rFonts w:ascii="Arial" w:hAnsi="Arial" w:cs="Arial"/>
                <w:sz w:val="20"/>
                <w:szCs w:val="20"/>
              </w:rPr>
            </w:pPr>
          </w:p>
          <w:p w:rsidR="00A60274" w:rsidRPr="00A60274" w:rsidRDefault="00A60274" w:rsidP="00A60274">
            <w:pPr>
              <w:jc w:val="both"/>
              <w:rPr>
                <w:rFonts w:ascii="Arial" w:hAnsi="Arial" w:cs="Arial"/>
                <w:b/>
                <w:sz w:val="24"/>
                <w:szCs w:val="24"/>
              </w:rPr>
            </w:pPr>
            <w:r w:rsidRPr="00A60274">
              <w:rPr>
                <w:rFonts w:ascii="Arial" w:hAnsi="Arial" w:cs="Arial"/>
                <w:b/>
                <w:sz w:val="24"/>
                <w:szCs w:val="24"/>
              </w:rPr>
              <w:t>5.1.1</w:t>
            </w:r>
          </w:p>
          <w:p w:rsidR="00A60274" w:rsidRPr="00A60274" w:rsidRDefault="00A60274" w:rsidP="00A60274">
            <w:pPr>
              <w:jc w:val="both"/>
              <w:rPr>
                <w:rFonts w:ascii="Arial" w:hAnsi="Arial" w:cs="Arial"/>
                <w:b/>
                <w:sz w:val="24"/>
                <w:szCs w:val="24"/>
              </w:rPr>
            </w:pPr>
            <w:r w:rsidRPr="00A60274">
              <w:rPr>
                <w:rFonts w:ascii="Arial" w:hAnsi="Arial" w:cs="Arial"/>
                <w:b/>
                <w:sz w:val="24"/>
                <w:szCs w:val="24"/>
              </w:rPr>
              <w:t>EESS module</w:t>
            </w:r>
          </w:p>
          <w:p w:rsidR="00A60274" w:rsidRPr="00A60274" w:rsidRDefault="00A60274" w:rsidP="00A60274">
            <w:pPr>
              <w:jc w:val="both"/>
              <w:rPr>
                <w:rFonts w:ascii="Arial" w:hAnsi="Arial" w:cs="Arial"/>
                <w:sz w:val="24"/>
                <w:szCs w:val="24"/>
              </w:rPr>
            </w:pPr>
            <w:r w:rsidRPr="00A60274">
              <w:rPr>
                <w:rFonts w:ascii="Arial" w:hAnsi="Arial" w:cs="Arial"/>
                <w:sz w:val="24"/>
                <w:szCs w:val="24"/>
              </w:rPr>
              <w:t>EESS unit</w:t>
            </w:r>
          </w:p>
          <w:p w:rsidR="00A60274" w:rsidRPr="00A60274" w:rsidRDefault="00A60274" w:rsidP="00A60274">
            <w:pPr>
              <w:jc w:val="both"/>
              <w:rPr>
                <w:rFonts w:ascii="Arial" w:hAnsi="Arial" w:cs="Arial"/>
                <w:sz w:val="24"/>
                <w:szCs w:val="24"/>
              </w:rPr>
            </w:pPr>
            <w:r w:rsidRPr="00A60274">
              <w:rPr>
                <w:rFonts w:ascii="Arial" w:hAnsi="Arial" w:cs="Arial"/>
                <w:sz w:val="24"/>
                <w:szCs w:val="24"/>
              </w:rPr>
              <w:t>part of an EES system, which is itself, an EES system</w:t>
            </w:r>
          </w:p>
          <w:p w:rsidR="00A60274" w:rsidRPr="00A60274" w:rsidRDefault="00A60274" w:rsidP="00A60274">
            <w:pPr>
              <w:jc w:val="both"/>
              <w:rPr>
                <w:rFonts w:ascii="Arial" w:hAnsi="Arial" w:cs="Arial"/>
                <w:sz w:val="20"/>
                <w:szCs w:val="20"/>
              </w:rPr>
            </w:pPr>
            <w:r w:rsidRPr="00A60274">
              <w:rPr>
                <w:rFonts w:ascii="Arial" w:hAnsi="Arial" w:cs="Arial"/>
                <w:sz w:val="20"/>
                <w:szCs w:val="20"/>
              </w:rPr>
              <w:t xml:space="preserve"> </w:t>
            </w:r>
          </w:p>
          <w:p w:rsidR="00A60274" w:rsidRPr="00A60274" w:rsidRDefault="00A60274" w:rsidP="00A60274">
            <w:pPr>
              <w:jc w:val="both"/>
              <w:rPr>
                <w:rFonts w:ascii="Arial" w:hAnsi="Arial" w:cs="Arial"/>
                <w:sz w:val="20"/>
                <w:szCs w:val="20"/>
              </w:rPr>
            </w:pPr>
            <w:r w:rsidRPr="00A60274">
              <w:rPr>
                <w:rFonts w:ascii="Arial" w:hAnsi="Arial" w:cs="Arial"/>
                <w:sz w:val="20"/>
                <w:szCs w:val="20"/>
              </w:rPr>
              <w:t>Note 1 to entry: The EESS module is a specific EESS subsystem.</w:t>
            </w:r>
          </w:p>
          <w:p w:rsidR="00A60274" w:rsidRPr="00A60274" w:rsidRDefault="00A60274" w:rsidP="00A60274">
            <w:pPr>
              <w:jc w:val="both"/>
              <w:rPr>
                <w:rFonts w:ascii="Arial" w:hAnsi="Arial" w:cs="Arial"/>
                <w:sz w:val="20"/>
                <w:szCs w:val="20"/>
              </w:rPr>
            </w:pPr>
          </w:p>
          <w:p w:rsidR="00A60274" w:rsidRDefault="00A60274" w:rsidP="00A60274">
            <w:pPr>
              <w:jc w:val="both"/>
              <w:rPr>
                <w:rFonts w:ascii="Arial" w:hAnsi="Arial" w:cs="Arial"/>
                <w:sz w:val="20"/>
                <w:szCs w:val="20"/>
              </w:rPr>
            </w:pPr>
            <w:r w:rsidRPr="00A60274">
              <w:rPr>
                <w:rFonts w:ascii="Arial" w:hAnsi="Arial" w:cs="Arial"/>
                <w:sz w:val="20"/>
                <w:szCs w:val="20"/>
              </w:rPr>
              <w:t>Note 2 to entry: The terminals, the auxiliary and the control subsystems m</w:t>
            </w:r>
            <w:r>
              <w:rPr>
                <w:rFonts w:ascii="Arial" w:hAnsi="Arial" w:cs="Arial"/>
                <w:sz w:val="20"/>
                <w:szCs w:val="20"/>
              </w:rPr>
              <w:t xml:space="preserve">ay be absent in an EESS module, </w:t>
            </w:r>
            <w:r w:rsidRPr="00A60274">
              <w:rPr>
                <w:rFonts w:ascii="Arial" w:hAnsi="Arial" w:cs="Arial"/>
                <w:sz w:val="20"/>
                <w:szCs w:val="20"/>
              </w:rPr>
              <w:t>because they may be centralized at the EES system level.</w:t>
            </w:r>
          </w:p>
          <w:p w:rsidR="00A60274" w:rsidRPr="00A60274" w:rsidRDefault="00A60274" w:rsidP="00A60274">
            <w:pPr>
              <w:jc w:val="both"/>
              <w:rPr>
                <w:rFonts w:ascii="Arial" w:hAnsi="Arial" w:cs="Arial"/>
                <w:b/>
                <w:sz w:val="24"/>
                <w:szCs w:val="24"/>
              </w:rPr>
            </w:pPr>
            <w:r w:rsidRPr="00A60274">
              <w:rPr>
                <w:rFonts w:ascii="Arial" w:hAnsi="Arial" w:cs="Arial"/>
                <w:b/>
                <w:sz w:val="24"/>
                <w:szCs w:val="24"/>
              </w:rPr>
              <w:t>5.1.2</w:t>
            </w:r>
          </w:p>
          <w:p w:rsidR="00A60274" w:rsidRPr="00A60274" w:rsidRDefault="00A60274" w:rsidP="00A60274">
            <w:pPr>
              <w:jc w:val="both"/>
              <w:rPr>
                <w:rFonts w:ascii="Arial" w:hAnsi="Arial" w:cs="Arial"/>
                <w:sz w:val="24"/>
                <w:szCs w:val="24"/>
              </w:rPr>
            </w:pPr>
            <w:r w:rsidRPr="00A60274">
              <w:rPr>
                <w:rFonts w:ascii="Arial" w:hAnsi="Arial" w:cs="Arial"/>
                <w:b/>
                <w:sz w:val="24"/>
                <w:szCs w:val="24"/>
              </w:rPr>
              <w:t>modularity</w:t>
            </w:r>
          </w:p>
          <w:p w:rsidR="00A60274" w:rsidRPr="00A60274" w:rsidRDefault="00A60274" w:rsidP="00A60274">
            <w:pPr>
              <w:jc w:val="both"/>
              <w:rPr>
                <w:rFonts w:ascii="Arial" w:hAnsi="Arial" w:cs="Arial"/>
                <w:sz w:val="24"/>
                <w:szCs w:val="24"/>
              </w:rPr>
            </w:pPr>
            <w:r w:rsidRPr="00A60274">
              <w:rPr>
                <w:rFonts w:ascii="Arial" w:hAnsi="Arial" w:cs="Arial"/>
                <w:sz w:val="24"/>
                <w:szCs w:val="24"/>
              </w:rPr>
              <w:t>property of an EES system that specifies the extent to which they have been composed out of separate parts called EESS modules</w:t>
            </w:r>
          </w:p>
          <w:p w:rsidR="00A60274" w:rsidRDefault="00A60274" w:rsidP="00A60274">
            <w:pPr>
              <w:jc w:val="both"/>
              <w:rPr>
                <w:rFonts w:ascii="Arial" w:hAnsi="Arial" w:cs="Arial"/>
                <w:sz w:val="24"/>
                <w:szCs w:val="24"/>
              </w:rPr>
            </w:pPr>
          </w:p>
          <w:p w:rsidR="001B51B0" w:rsidRDefault="00A60274" w:rsidP="00A60274">
            <w:pPr>
              <w:jc w:val="both"/>
              <w:rPr>
                <w:rFonts w:ascii="Arial" w:hAnsi="Arial" w:cs="Arial"/>
                <w:sz w:val="24"/>
                <w:szCs w:val="24"/>
              </w:rPr>
            </w:pPr>
            <w:r w:rsidRPr="00A60274">
              <w:rPr>
                <w:rFonts w:ascii="Arial" w:hAnsi="Arial" w:cs="Arial"/>
                <w:sz w:val="24"/>
                <w:szCs w:val="24"/>
              </w:rPr>
              <w:t>[SOURCE: ISO/IEC 14543-2-1:2006, 3.2.9, modified - The original definition has been adapted for the EES system.]</w:t>
            </w:r>
          </w:p>
          <w:p w:rsidR="00A60274" w:rsidRDefault="00A60274" w:rsidP="00A60274">
            <w:pPr>
              <w:jc w:val="both"/>
              <w:rPr>
                <w:rFonts w:ascii="Arial" w:hAnsi="Arial" w:cs="Arial"/>
                <w:sz w:val="24"/>
                <w:szCs w:val="24"/>
              </w:rPr>
            </w:pPr>
          </w:p>
          <w:p w:rsidR="00A60274" w:rsidRPr="00A60274" w:rsidRDefault="00A60274" w:rsidP="00A60274">
            <w:pPr>
              <w:jc w:val="both"/>
              <w:rPr>
                <w:rFonts w:ascii="Arial" w:hAnsi="Arial" w:cs="Arial"/>
                <w:b/>
                <w:sz w:val="24"/>
                <w:szCs w:val="24"/>
              </w:rPr>
            </w:pPr>
            <w:r w:rsidRPr="00A60274">
              <w:rPr>
                <w:rFonts w:ascii="Arial" w:hAnsi="Arial" w:cs="Arial"/>
                <w:b/>
                <w:sz w:val="24"/>
                <w:szCs w:val="24"/>
              </w:rPr>
              <w:t>5.2</w:t>
            </w:r>
          </w:p>
          <w:p w:rsidR="00A60274" w:rsidRPr="00A60274" w:rsidRDefault="00A60274" w:rsidP="00A60274">
            <w:pPr>
              <w:jc w:val="both"/>
              <w:rPr>
                <w:rFonts w:ascii="Arial" w:hAnsi="Arial" w:cs="Arial"/>
                <w:b/>
                <w:sz w:val="24"/>
                <w:szCs w:val="24"/>
              </w:rPr>
            </w:pPr>
            <w:r w:rsidRPr="00A60274">
              <w:rPr>
                <w:rFonts w:ascii="Arial" w:hAnsi="Arial" w:cs="Arial"/>
                <w:b/>
                <w:sz w:val="24"/>
                <w:szCs w:val="24"/>
              </w:rPr>
              <w:t>primary subsystem</w:t>
            </w:r>
          </w:p>
          <w:p w:rsidR="00A60274" w:rsidRDefault="00A60274" w:rsidP="00A60274">
            <w:pPr>
              <w:jc w:val="both"/>
              <w:rPr>
                <w:rFonts w:ascii="Arial" w:hAnsi="Arial" w:cs="Arial"/>
                <w:sz w:val="24"/>
                <w:szCs w:val="24"/>
              </w:rPr>
            </w:pPr>
            <w:r w:rsidRPr="00A60274">
              <w:rPr>
                <w:rFonts w:ascii="Arial" w:hAnsi="Arial" w:cs="Arial"/>
                <w:sz w:val="24"/>
                <w:szCs w:val="24"/>
              </w:rPr>
              <w:t>EESS subsystem consisting of the components/subsystems that are directly responsible for storing electrical energy and extracting electrical energy</w:t>
            </w:r>
          </w:p>
          <w:p w:rsidR="00A74733" w:rsidRPr="00A60274" w:rsidRDefault="00A74733" w:rsidP="00A74733">
            <w:pPr>
              <w:jc w:val="both"/>
              <w:rPr>
                <w:rFonts w:ascii="Arial" w:hAnsi="Arial" w:cs="Arial"/>
                <w:sz w:val="24"/>
                <w:szCs w:val="24"/>
              </w:rPr>
            </w:pPr>
          </w:p>
          <w:p w:rsidR="001B51B0" w:rsidRDefault="00A60274" w:rsidP="00A74733">
            <w:pPr>
              <w:jc w:val="both"/>
              <w:rPr>
                <w:rFonts w:ascii="Arial" w:hAnsi="Arial" w:cs="Arial"/>
                <w:sz w:val="20"/>
                <w:szCs w:val="20"/>
              </w:rPr>
            </w:pPr>
            <w:r w:rsidRPr="00A60274">
              <w:rPr>
                <w:rFonts w:ascii="Arial" w:hAnsi="Arial" w:cs="Arial"/>
                <w:sz w:val="20"/>
                <w:szCs w:val="20"/>
              </w:rPr>
              <w:t xml:space="preserve">Note 1 to entry: </w:t>
            </w:r>
            <w:proofErr w:type="gramStart"/>
            <w:r w:rsidRPr="00A60274">
              <w:rPr>
                <w:rFonts w:ascii="Arial" w:hAnsi="Arial" w:cs="Arial"/>
                <w:sz w:val="20"/>
                <w:szCs w:val="20"/>
              </w:rPr>
              <w:t>Generally</w:t>
            </w:r>
            <w:proofErr w:type="gramEnd"/>
            <w:r w:rsidRPr="00A60274">
              <w:rPr>
                <w:rFonts w:ascii="Arial" w:hAnsi="Arial" w:cs="Arial"/>
                <w:sz w:val="20"/>
                <w:szCs w:val="20"/>
              </w:rPr>
              <w:t xml:space="preserve"> the primary subsystem is connected to the primary POC (through the primary connection terminal} and comprises at least the accumulation subsystem and the power conversion subsystem (Figures 4 and 5).</w:t>
            </w:r>
          </w:p>
        </w:tc>
      </w:tr>
    </w:tbl>
    <w:p w:rsidR="00AE16E5" w:rsidRDefault="00AE16E5" w:rsidP="00AE16E5">
      <w:pPr>
        <w:spacing w:after="0" w:line="240" w:lineRule="auto"/>
        <w:jc w:val="both"/>
        <w:rPr>
          <w:rFonts w:ascii="Arial" w:hAnsi="Arial" w:cs="Arial"/>
          <w:sz w:val="20"/>
          <w:szCs w:val="20"/>
        </w:rPr>
      </w:pPr>
    </w:p>
    <w:p w:rsidR="00AE16E5" w:rsidRDefault="00AE16E5" w:rsidP="00AE16E5">
      <w:pPr>
        <w:spacing w:after="0" w:line="240" w:lineRule="auto"/>
        <w:jc w:val="both"/>
        <w:rPr>
          <w:rFonts w:ascii="Arial" w:hAnsi="Arial" w:cs="Arial"/>
          <w:sz w:val="20"/>
          <w:szCs w:val="20"/>
        </w:rPr>
      </w:pPr>
    </w:p>
    <w:p w:rsidR="00AE16E5" w:rsidRDefault="00AE16E5" w:rsidP="00AE16E5">
      <w:pPr>
        <w:spacing w:after="0" w:line="240" w:lineRule="auto"/>
        <w:jc w:val="both"/>
        <w:rPr>
          <w:rFonts w:ascii="Arial" w:hAnsi="Arial" w:cs="Arial"/>
          <w:sz w:val="20"/>
          <w:szCs w:val="20"/>
        </w:rPr>
      </w:pPr>
    </w:p>
    <w:p w:rsidR="00AE16E5" w:rsidRDefault="004A577D" w:rsidP="004A577D">
      <w:pPr>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533799E0" wp14:editId="17170A7B">
            <wp:extent cx="2655469" cy="1353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7072" cy="1451366"/>
                    </a:xfrm>
                    <a:prstGeom prst="rect">
                      <a:avLst/>
                    </a:prstGeom>
                    <a:noFill/>
                  </pic:spPr>
                </pic:pic>
              </a:graphicData>
            </a:graphic>
          </wp:inline>
        </w:drawing>
      </w:r>
    </w:p>
    <w:p w:rsidR="00AE16E5" w:rsidRDefault="00AE16E5" w:rsidP="004A577D">
      <w:pPr>
        <w:spacing w:after="0" w:line="240" w:lineRule="auto"/>
        <w:jc w:val="center"/>
        <w:rPr>
          <w:rFonts w:ascii="Arial" w:hAnsi="Arial" w:cs="Arial"/>
          <w:sz w:val="20"/>
          <w:szCs w:val="20"/>
        </w:rPr>
      </w:pPr>
    </w:p>
    <w:tbl>
      <w:tblPr>
        <w:tblpPr w:leftFromText="180" w:rightFromText="180" w:vertAnchor="text" w:horzAnchor="margin" w:tblpXSpec="center" w:tblpY="-23"/>
        <w:tblW w:w="0" w:type="auto"/>
        <w:tblLayout w:type="fixed"/>
        <w:tblCellMar>
          <w:left w:w="10" w:type="dxa"/>
          <w:right w:w="10" w:type="dxa"/>
        </w:tblCellMar>
        <w:tblLook w:val="0000" w:firstRow="0" w:lastRow="0" w:firstColumn="0" w:lastColumn="0" w:noHBand="0" w:noVBand="0"/>
      </w:tblPr>
      <w:tblGrid>
        <w:gridCol w:w="1038"/>
        <w:gridCol w:w="255"/>
        <w:gridCol w:w="1032"/>
        <w:gridCol w:w="272"/>
        <w:gridCol w:w="1041"/>
      </w:tblGrid>
      <w:tr w:rsidR="004A577D" w:rsidRPr="004A577D" w:rsidTr="004A577D">
        <w:trPr>
          <w:trHeight w:hRule="exact" w:val="298"/>
        </w:trPr>
        <w:tc>
          <w:tcPr>
            <w:tcW w:w="1038" w:type="dxa"/>
            <w:tcBorders>
              <w:top w:val="single" w:sz="4" w:space="0" w:color="auto"/>
              <w:left w:val="single" w:sz="4" w:space="0" w:color="auto"/>
            </w:tcBorders>
            <w:shd w:val="clear" w:color="auto" w:fill="FFFFFF"/>
            <w:vAlign w:val="bottom"/>
          </w:tcPr>
          <w:p w:rsidR="004A577D" w:rsidRPr="004A577D" w:rsidRDefault="004A577D" w:rsidP="004A577D">
            <w:pPr>
              <w:widowControl w:val="0"/>
              <w:spacing w:after="0" w:line="340" w:lineRule="exact"/>
              <w:ind w:left="240"/>
              <w:rPr>
                <w:rFonts w:ascii="Arial Unicode MS" w:eastAsia="Arial Unicode MS" w:hAnsi="Arial Unicode MS" w:cs="Arial Unicode MS"/>
                <w:color w:val="000000"/>
                <w:sz w:val="16"/>
                <w:szCs w:val="16"/>
                <w:lang w:bidi="en-US"/>
              </w:rPr>
            </w:pPr>
            <w:r w:rsidRPr="004A577D">
              <w:rPr>
                <w:rFonts w:ascii="Arial" w:eastAsia="Arial" w:hAnsi="Arial" w:cs="Arial"/>
                <w:color w:val="000000"/>
                <w:sz w:val="16"/>
                <w:szCs w:val="16"/>
                <w:lang w:bidi="en-US"/>
              </w:rPr>
              <w:t>Accumulation</w:t>
            </w:r>
          </w:p>
        </w:tc>
        <w:tc>
          <w:tcPr>
            <w:tcW w:w="255" w:type="dxa"/>
            <w:tcBorders>
              <w:left w:val="single" w:sz="4" w:space="0" w:color="auto"/>
            </w:tcBorders>
            <w:shd w:val="clear" w:color="auto" w:fill="FFFFFF"/>
          </w:tcPr>
          <w:p w:rsidR="004A577D" w:rsidRPr="004A577D" w:rsidRDefault="004A577D" w:rsidP="004A577D">
            <w:pPr>
              <w:widowControl w:val="0"/>
              <w:spacing w:after="0" w:line="240" w:lineRule="auto"/>
              <w:rPr>
                <w:rFonts w:ascii="Arial Unicode MS" w:eastAsia="Arial Unicode MS" w:hAnsi="Arial Unicode MS" w:cs="Arial Unicode MS"/>
                <w:color w:val="000000"/>
                <w:sz w:val="16"/>
                <w:szCs w:val="16"/>
                <w:lang w:bidi="en-US"/>
              </w:rPr>
            </w:pPr>
          </w:p>
        </w:tc>
        <w:tc>
          <w:tcPr>
            <w:tcW w:w="1032" w:type="dxa"/>
            <w:tcBorders>
              <w:top w:val="single" w:sz="4" w:space="0" w:color="auto"/>
              <w:left w:val="single" w:sz="4" w:space="0" w:color="auto"/>
            </w:tcBorders>
            <w:shd w:val="clear" w:color="auto" w:fill="FFFFFF"/>
            <w:vAlign w:val="center"/>
          </w:tcPr>
          <w:p w:rsidR="004A577D" w:rsidRPr="004A577D" w:rsidRDefault="004A577D" w:rsidP="004A577D">
            <w:pPr>
              <w:widowControl w:val="0"/>
              <w:spacing w:after="0" w:line="340" w:lineRule="exact"/>
              <w:jc w:val="center"/>
              <w:rPr>
                <w:rFonts w:ascii="Arial Unicode MS" w:eastAsia="Arial Unicode MS" w:hAnsi="Arial Unicode MS" w:cs="Arial Unicode MS"/>
                <w:color w:val="000000"/>
                <w:sz w:val="16"/>
                <w:szCs w:val="16"/>
                <w:lang w:bidi="en-US"/>
              </w:rPr>
            </w:pPr>
            <w:r w:rsidRPr="004A577D">
              <w:rPr>
                <w:rFonts w:ascii="Arial" w:eastAsia="Arial" w:hAnsi="Arial" w:cs="Arial"/>
                <w:color w:val="000000"/>
                <w:sz w:val="16"/>
                <w:szCs w:val="16"/>
                <w:lang w:bidi="en-US"/>
              </w:rPr>
              <w:t>Power</w:t>
            </w:r>
          </w:p>
        </w:tc>
        <w:tc>
          <w:tcPr>
            <w:tcW w:w="272" w:type="dxa"/>
            <w:tcBorders>
              <w:left w:val="single" w:sz="4" w:space="0" w:color="auto"/>
            </w:tcBorders>
            <w:shd w:val="clear" w:color="auto" w:fill="FFFFFF"/>
            <w:vAlign w:val="bottom"/>
          </w:tcPr>
          <w:p w:rsidR="004A577D" w:rsidRPr="004A577D" w:rsidRDefault="004A577D" w:rsidP="004A577D">
            <w:pPr>
              <w:widowControl w:val="0"/>
              <w:spacing w:after="0" w:line="139" w:lineRule="exact"/>
              <w:ind w:left="160"/>
              <w:rPr>
                <w:rFonts w:ascii="Arial Unicode MS" w:eastAsia="Arial Unicode MS" w:hAnsi="Arial Unicode MS" w:cs="Arial Unicode MS"/>
                <w:color w:val="000000"/>
                <w:sz w:val="16"/>
                <w:szCs w:val="16"/>
                <w:lang w:bidi="en-US"/>
              </w:rPr>
            </w:pPr>
            <w:proofErr w:type="spellStart"/>
            <w:r w:rsidRPr="004A577D">
              <w:rPr>
                <w:rFonts w:ascii="Arial" w:eastAsia="Arial" w:hAnsi="Arial" w:cs="Arial"/>
                <w:color w:val="000000"/>
                <w:sz w:val="16"/>
                <w:szCs w:val="16"/>
                <w:lang w:bidi="en-US"/>
              </w:rPr>
              <w:t>i</w:t>
            </w:r>
            <w:proofErr w:type="spellEnd"/>
          </w:p>
          <w:p w:rsidR="004A577D" w:rsidRPr="004A577D" w:rsidRDefault="004A577D" w:rsidP="004A577D">
            <w:pPr>
              <w:widowControl w:val="0"/>
              <w:spacing w:after="0" w:line="139" w:lineRule="exact"/>
              <w:ind w:left="160"/>
              <w:rPr>
                <w:rFonts w:ascii="Arial Unicode MS" w:eastAsia="Arial Unicode MS" w:hAnsi="Arial Unicode MS" w:cs="Arial Unicode MS"/>
                <w:color w:val="000000"/>
                <w:sz w:val="16"/>
                <w:szCs w:val="16"/>
                <w:lang w:bidi="en-US"/>
              </w:rPr>
            </w:pPr>
            <w:proofErr w:type="spellStart"/>
            <w:r w:rsidRPr="004A577D">
              <w:rPr>
                <w:rFonts w:ascii="Arial" w:eastAsia="Arial" w:hAnsi="Arial" w:cs="Arial"/>
                <w:color w:val="000000"/>
                <w:sz w:val="16"/>
                <w:szCs w:val="16"/>
                <w:lang w:bidi="en-US"/>
              </w:rPr>
              <w:t>i</w:t>
            </w:r>
            <w:proofErr w:type="spellEnd"/>
          </w:p>
          <w:p w:rsidR="004A577D" w:rsidRPr="004A577D" w:rsidRDefault="004A577D" w:rsidP="004A577D">
            <w:pPr>
              <w:widowControl w:val="0"/>
              <w:spacing w:after="0" w:line="139" w:lineRule="exact"/>
              <w:ind w:left="160"/>
              <w:rPr>
                <w:rFonts w:ascii="Arial Unicode MS" w:eastAsia="Arial Unicode MS" w:hAnsi="Arial Unicode MS" w:cs="Arial Unicode MS"/>
                <w:color w:val="000000"/>
                <w:sz w:val="16"/>
                <w:szCs w:val="16"/>
                <w:lang w:bidi="en-US"/>
              </w:rPr>
            </w:pPr>
            <w:proofErr w:type="spellStart"/>
            <w:r w:rsidRPr="004A577D">
              <w:rPr>
                <w:rFonts w:ascii="Arial" w:eastAsia="Arial" w:hAnsi="Arial" w:cs="Arial"/>
                <w:color w:val="000000"/>
                <w:sz w:val="16"/>
                <w:szCs w:val="16"/>
                <w:lang w:bidi="en-US"/>
              </w:rPr>
              <w:t>i</w:t>
            </w:r>
            <w:proofErr w:type="spellEnd"/>
          </w:p>
          <w:p w:rsidR="004A577D" w:rsidRPr="004A577D" w:rsidRDefault="004A577D" w:rsidP="004A577D">
            <w:pPr>
              <w:widowControl w:val="0"/>
              <w:spacing w:after="0" w:line="139" w:lineRule="exact"/>
              <w:ind w:left="160"/>
              <w:rPr>
                <w:rFonts w:ascii="Arial Unicode MS" w:eastAsia="Arial Unicode MS" w:hAnsi="Arial Unicode MS" w:cs="Arial Unicode MS"/>
                <w:color w:val="000000"/>
                <w:sz w:val="16"/>
                <w:szCs w:val="16"/>
                <w:lang w:bidi="en-US"/>
              </w:rPr>
            </w:pPr>
            <w:proofErr w:type="spellStart"/>
            <w:r w:rsidRPr="004A577D">
              <w:rPr>
                <w:rFonts w:ascii="Arial" w:eastAsia="Arial" w:hAnsi="Arial" w:cs="Arial"/>
                <w:color w:val="000000"/>
                <w:sz w:val="16"/>
                <w:szCs w:val="16"/>
                <w:lang w:bidi="en-US"/>
              </w:rPr>
              <w:t>i</w:t>
            </w:r>
            <w:proofErr w:type="spellEnd"/>
          </w:p>
          <w:p w:rsidR="004A577D" w:rsidRPr="004A577D" w:rsidRDefault="004A577D" w:rsidP="004A577D">
            <w:pPr>
              <w:widowControl w:val="0"/>
              <w:spacing w:after="0" w:line="139" w:lineRule="exact"/>
              <w:ind w:left="160"/>
              <w:rPr>
                <w:rFonts w:ascii="Arial Unicode MS" w:eastAsia="Arial Unicode MS" w:hAnsi="Arial Unicode MS" w:cs="Arial Unicode MS"/>
                <w:color w:val="000000"/>
                <w:sz w:val="16"/>
                <w:szCs w:val="16"/>
                <w:lang w:bidi="en-US"/>
              </w:rPr>
            </w:pPr>
            <w:proofErr w:type="spellStart"/>
            <w:r w:rsidRPr="004A577D">
              <w:rPr>
                <w:rFonts w:ascii="Arial" w:eastAsia="Arial" w:hAnsi="Arial" w:cs="Arial"/>
                <w:color w:val="000000"/>
                <w:sz w:val="16"/>
                <w:szCs w:val="16"/>
                <w:lang w:bidi="en-US"/>
              </w:rPr>
              <w:t>i</w:t>
            </w:r>
            <w:proofErr w:type="spellEnd"/>
          </w:p>
        </w:tc>
        <w:tc>
          <w:tcPr>
            <w:tcW w:w="1041" w:type="dxa"/>
            <w:tcBorders>
              <w:top w:val="single" w:sz="4" w:space="0" w:color="auto"/>
              <w:left w:val="single" w:sz="4" w:space="0" w:color="auto"/>
              <w:right w:val="single" w:sz="4" w:space="0" w:color="auto"/>
            </w:tcBorders>
            <w:shd w:val="clear" w:color="auto" w:fill="FFFFFF"/>
            <w:vAlign w:val="bottom"/>
          </w:tcPr>
          <w:p w:rsidR="004A577D" w:rsidRPr="004A577D" w:rsidRDefault="004A577D" w:rsidP="004A577D">
            <w:pPr>
              <w:widowControl w:val="0"/>
              <w:spacing w:after="0" w:line="340" w:lineRule="exact"/>
              <w:ind w:left="340"/>
              <w:rPr>
                <w:rFonts w:ascii="Arial Unicode MS" w:eastAsia="Arial Unicode MS" w:hAnsi="Arial Unicode MS" w:cs="Arial Unicode MS"/>
                <w:color w:val="000000"/>
                <w:sz w:val="16"/>
                <w:szCs w:val="16"/>
                <w:lang w:bidi="en-US"/>
              </w:rPr>
            </w:pPr>
            <w:r w:rsidRPr="004A577D">
              <w:rPr>
                <w:rFonts w:ascii="Arial" w:eastAsia="Arial" w:hAnsi="Arial" w:cs="Arial"/>
                <w:color w:val="000000"/>
                <w:sz w:val="16"/>
                <w:szCs w:val="16"/>
                <w:lang w:bidi="en-US"/>
              </w:rPr>
              <w:t>Connection</w:t>
            </w:r>
          </w:p>
        </w:tc>
      </w:tr>
      <w:tr w:rsidR="004A577D" w:rsidRPr="004A577D" w:rsidTr="004A577D">
        <w:trPr>
          <w:trHeight w:hRule="exact" w:val="401"/>
        </w:trPr>
        <w:tc>
          <w:tcPr>
            <w:tcW w:w="1038" w:type="dxa"/>
            <w:tcBorders>
              <w:left w:val="single" w:sz="4" w:space="0" w:color="auto"/>
              <w:bottom w:val="single" w:sz="4" w:space="0" w:color="auto"/>
            </w:tcBorders>
            <w:shd w:val="clear" w:color="auto" w:fill="FFFFFF"/>
          </w:tcPr>
          <w:p w:rsidR="004A577D" w:rsidRPr="004A577D" w:rsidRDefault="004A577D" w:rsidP="004A577D">
            <w:pPr>
              <w:widowControl w:val="0"/>
              <w:spacing w:after="0" w:line="340" w:lineRule="exact"/>
              <w:ind w:left="440"/>
              <w:rPr>
                <w:rFonts w:ascii="Arial Unicode MS" w:eastAsia="Arial Unicode MS" w:hAnsi="Arial Unicode MS" w:cs="Arial Unicode MS"/>
                <w:color w:val="000000"/>
                <w:sz w:val="16"/>
                <w:szCs w:val="16"/>
                <w:lang w:bidi="en-US"/>
              </w:rPr>
            </w:pPr>
            <w:r w:rsidRPr="004A577D">
              <w:rPr>
                <w:rFonts w:ascii="Arial" w:eastAsia="Arial" w:hAnsi="Arial" w:cs="Arial"/>
                <w:color w:val="000000"/>
                <w:sz w:val="16"/>
                <w:szCs w:val="16"/>
                <w:lang w:bidi="en-US"/>
              </w:rPr>
              <w:t>subsystem</w:t>
            </w:r>
          </w:p>
        </w:tc>
        <w:tc>
          <w:tcPr>
            <w:tcW w:w="255" w:type="dxa"/>
            <w:tcBorders>
              <w:top w:val="single" w:sz="4" w:space="0" w:color="auto"/>
              <w:left w:val="single" w:sz="4" w:space="0" w:color="auto"/>
              <w:bottom w:val="single" w:sz="4" w:space="0" w:color="auto"/>
            </w:tcBorders>
            <w:shd w:val="clear" w:color="auto" w:fill="FFFFFF"/>
          </w:tcPr>
          <w:p w:rsidR="004A577D" w:rsidRPr="004A577D" w:rsidRDefault="004A577D" w:rsidP="004A577D">
            <w:pPr>
              <w:widowControl w:val="0"/>
              <w:spacing w:after="0" w:line="240" w:lineRule="auto"/>
              <w:rPr>
                <w:rFonts w:ascii="Arial Unicode MS" w:eastAsia="Arial Unicode MS" w:hAnsi="Arial Unicode MS" w:cs="Arial Unicode MS"/>
                <w:color w:val="000000"/>
                <w:sz w:val="16"/>
                <w:szCs w:val="16"/>
                <w:lang w:bidi="en-US"/>
              </w:rPr>
            </w:pPr>
          </w:p>
        </w:tc>
        <w:tc>
          <w:tcPr>
            <w:tcW w:w="1032" w:type="dxa"/>
            <w:tcBorders>
              <w:left w:val="single" w:sz="4" w:space="0" w:color="auto"/>
              <w:bottom w:val="single" w:sz="4" w:space="0" w:color="auto"/>
            </w:tcBorders>
            <w:shd w:val="clear" w:color="auto" w:fill="FFFFFF"/>
          </w:tcPr>
          <w:p w:rsidR="004A577D" w:rsidRPr="004A577D" w:rsidRDefault="004A577D" w:rsidP="004A577D">
            <w:pPr>
              <w:widowControl w:val="0"/>
              <w:spacing w:after="60" w:line="340" w:lineRule="exact"/>
              <w:ind w:left="400"/>
              <w:rPr>
                <w:rFonts w:ascii="Arial Unicode MS" w:eastAsia="Arial Unicode MS" w:hAnsi="Arial Unicode MS" w:cs="Arial Unicode MS"/>
                <w:color w:val="000000"/>
                <w:sz w:val="16"/>
                <w:szCs w:val="16"/>
                <w:lang w:bidi="en-US"/>
              </w:rPr>
            </w:pPr>
            <w:r w:rsidRPr="004A577D">
              <w:rPr>
                <w:rFonts w:ascii="Arial" w:eastAsia="Arial" w:hAnsi="Arial" w:cs="Arial"/>
                <w:color w:val="000000"/>
                <w:sz w:val="16"/>
                <w:szCs w:val="16"/>
                <w:lang w:bidi="en-US"/>
              </w:rPr>
              <w:t>conversion</w:t>
            </w:r>
          </w:p>
          <w:p w:rsidR="004A577D" w:rsidRPr="004A577D" w:rsidRDefault="004A577D" w:rsidP="004A577D">
            <w:pPr>
              <w:widowControl w:val="0"/>
              <w:spacing w:before="60" w:after="0" w:line="340" w:lineRule="exact"/>
              <w:jc w:val="center"/>
              <w:rPr>
                <w:rFonts w:ascii="Arial Unicode MS" w:eastAsia="Arial Unicode MS" w:hAnsi="Arial Unicode MS" w:cs="Arial Unicode MS"/>
                <w:color w:val="000000"/>
                <w:sz w:val="16"/>
                <w:szCs w:val="16"/>
                <w:lang w:bidi="en-US"/>
              </w:rPr>
            </w:pPr>
            <w:r w:rsidRPr="004A577D">
              <w:rPr>
                <w:rFonts w:ascii="Arial" w:eastAsia="Arial" w:hAnsi="Arial" w:cs="Arial"/>
                <w:color w:val="000000"/>
                <w:sz w:val="16"/>
                <w:szCs w:val="16"/>
                <w:lang w:bidi="en-US"/>
              </w:rPr>
              <w:t>subsystem</w:t>
            </w:r>
          </w:p>
        </w:tc>
        <w:tc>
          <w:tcPr>
            <w:tcW w:w="272" w:type="dxa"/>
            <w:tcBorders>
              <w:top w:val="single" w:sz="4" w:space="0" w:color="auto"/>
              <w:left w:val="single" w:sz="4" w:space="0" w:color="auto"/>
              <w:bottom w:val="single" w:sz="4" w:space="0" w:color="auto"/>
            </w:tcBorders>
            <w:shd w:val="clear" w:color="auto" w:fill="FFFFFF"/>
            <w:vAlign w:val="bottom"/>
          </w:tcPr>
          <w:p w:rsidR="004A577D" w:rsidRPr="004A577D" w:rsidRDefault="004A577D" w:rsidP="004A577D">
            <w:pPr>
              <w:widowControl w:val="0"/>
              <w:spacing w:after="0" w:line="139" w:lineRule="exact"/>
              <w:ind w:hanging="160"/>
              <w:rPr>
                <w:rFonts w:ascii="Arial Unicode MS" w:eastAsia="Arial Unicode MS" w:hAnsi="Arial Unicode MS" w:cs="Arial Unicode MS"/>
                <w:color w:val="000000"/>
                <w:sz w:val="16"/>
                <w:szCs w:val="16"/>
                <w:lang w:bidi="en-US"/>
              </w:rPr>
            </w:pPr>
            <w:r w:rsidRPr="004A577D">
              <w:rPr>
                <w:rFonts w:ascii="Arial" w:eastAsia="Arial" w:hAnsi="Arial" w:cs="Arial"/>
                <w:color w:val="000000"/>
                <w:sz w:val="16"/>
                <w:szCs w:val="16"/>
                <w:lang w:bidi="en-US"/>
              </w:rPr>
              <w:t>-</w:t>
            </w:r>
            <w:proofErr w:type="spellStart"/>
            <w:r w:rsidRPr="004A577D">
              <w:rPr>
                <w:rFonts w:ascii="Arial" w:eastAsia="Arial" w:hAnsi="Arial" w:cs="Arial"/>
                <w:color w:val="000000"/>
                <w:sz w:val="16"/>
                <w:szCs w:val="16"/>
                <w:lang w:bidi="en-US"/>
              </w:rPr>
              <w:t>i</w:t>
            </w:r>
            <w:proofErr w:type="spellEnd"/>
            <w:r w:rsidRPr="004A577D">
              <w:rPr>
                <w:rFonts w:ascii="Arial" w:eastAsia="Arial" w:hAnsi="Arial" w:cs="Arial"/>
                <w:color w:val="000000"/>
                <w:sz w:val="16"/>
                <w:szCs w:val="16"/>
                <w:lang w:bidi="en-US"/>
              </w:rPr>
              <w:t xml:space="preserve">— i </w:t>
            </w:r>
            <w:proofErr w:type="spellStart"/>
            <w:r w:rsidRPr="004A577D">
              <w:rPr>
                <w:rFonts w:ascii="Arial" w:eastAsia="Arial" w:hAnsi="Arial" w:cs="Arial"/>
                <w:color w:val="000000"/>
                <w:sz w:val="16"/>
                <w:szCs w:val="16"/>
                <w:lang w:bidi="en-US"/>
              </w:rPr>
              <w:t>i</w:t>
            </w:r>
            <w:proofErr w:type="spellEnd"/>
            <w:r w:rsidRPr="004A577D">
              <w:rPr>
                <w:rFonts w:ascii="Arial" w:eastAsia="Arial" w:hAnsi="Arial" w:cs="Arial"/>
                <w:color w:val="000000"/>
                <w:sz w:val="16"/>
                <w:szCs w:val="16"/>
                <w:lang w:bidi="en-US"/>
              </w:rPr>
              <w:t xml:space="preserve"> </w:t>
            </w:r>
            <w:proofErr w:type="spellStart"/>
            <w:r w:rsidRPr="004A577D">
              <w:rPr>
                <w:rFonts w:ascii="Arial" w:eastAsia="Arial" w:hAnsi="Arial" w:cs="Arial"/>
                <w:color w:val="000000"/>
                <w:sz w:val="16"/>
                <w:szCs w:val="16"/>
                <w:lang w:bidi="en-US"/>
              </w:rPr>
              <w:t>i</w:t>
            </w:r>
            <w:proofErr w:type="spellEnd"/>
            <w:r w:rsidRPr="004A577D">
              <w:rPr>
                <w:rFonts w:ascii="Arial" w:eastAsia="Arial" w:hAnsi="Arial" w:cs="Arial"/>
                <w:color w:val="000000"/>
                <w:sz w:val="16"/>
                <w:szCs w:val="16"/>
                <w:lang w:bidi="en-US"/>
              </w:rPr>
              <w:t xml:space="preserve"> ■ </w:t>
            </w:r>
            <w:proofErr w:type="spellStart"/>
            <w:r w:rsidRPr="004A577D">
              <w:rPr>
                <w:rFonts w:ascii="Arial" w:eastAsia="Arial" w:hAnsi="Arial" w:cs="Arial"/>
                <w:color w:val="000000"/>
                <w:sz w:val="16"/>
                <w:szCs w:val="16"/>
                <w:lang w:bidi="en-US"/>
              </w:rPr>
              <w:t>i</w:t>
            </w:r>
            <w:proofErr w:type="spellEnd"/>
          </w:p>
        </w:tc>
        <w:tc>
          <w:tcPr>
            <w:tcW w:w="1041" w:type="dxa"/>
            <w:tcBorders>
              <w:left w:val="single" w:sz="4" w:space="0" w:color="auto"/>
              <w:bottom w:val="single" w:sz="4" w:space="0" w:color="auto"/>
              <w:right w:val="single" w:sz="4" w:space="0" w:color="auto"/>
            </w:tcBorders>
            <w:shd w:val="clear" w:color="auto" w:fill="FFFFFF"/>
          </w:tcPr>
          <w:p w:rsidR="004A577D" w:rsidRPr="004A577D" w:rsidRDefault="004A577D" w:rsidP="004A577D">
            <w:pPr>
              <w:widowControl w:val="0"/>
              <w:spacing w:after="0" w:line="340" w:lineRule="exact"/>
              <w:jc w:val="center"/>
              <w:rPr>
                <w:rFonts w:ascii="Arial Unicode MS" w:eastAsia="Arial Unicode MS" w:hAnsi="Arial Unicode MS" w:cs="Arial Unicode MS"/>
                <w:color w:val="000000"/>
                <w:sz w:val="16"/>
                <w:szCs w:val="16"/>
                <w:lang w:bidi="en-US"/>
              </w:rPr>
            </w:pPr>
            <w:r w:rsidRPr="004A577D">
              <w:rPr>
                <w:rFonts w:ascii="Arial" w:eastAsia="Arial" w:hAnsi="Arial" w:cs="Arial"/>
                <w:color w:val="000000"/>
                <w:sz w:val="16"/>
                <w:szCs w:val="16"/>
                <w:lang w:bidi="en-US"/>
              </w:rPr>
              <w:t>terminal</w:t>
            </w:r>
          </w:p>
        </w:tc>
      </w:tr>
    </w:tbl>
    <w:p w:rsidR="00AE16E5" w:rsidRDefault="00AE16E5" w:rsidP="00AE16E5">
      <w:pPr>
        <w:spacing w:after="0" w:line="240" w:lineRule="auto"/>
        <w:jc w:val="both"/>
        <w:rPr>
          <w:rFonts w:ascii="Arial" w:hAnsi="Arial" w:cs="Arial"/>
          <w:sz w:val="20"/>
          <w:szCs w:val="20"/>
        </w:rPr>
      </w:pPr>
    </w:p>
    <w:p w:rsidR="00AE16E5" w:rsidRPr="00FB51C4" w:rsidRDefault="00AE16E5" w:rsidP="00AE16E5">
      <w:pPr>
        <w:spacing w:after="0" w:line="240" w:lineRule="auto"/>
        <w:jc w:val="both"/>
        <w:rPr>
          <w:rFonts w:ascii="Arial" w:hAnsi="Arial" w:cs="Arial"/>
          <w:sz w:val="20"/>
          <w:szCs w:val="20"/>
        </w:rPr>
      </w:pPr>
    </w:p>
    <w:p w:rsidR="00AE16E5" w:rsidRPr="00FB51C4" w:rsidRDefault="00AE16E5" w:rsidP="00AE16E5">
      <w:pPr>
        <w:spacing w:after="0" w:line="240" w:lineRule="auto"/>
        <w:jc w:val="both"/>
        <w:rPr>
          <w:rFonts w:ascii="Arial" w:hAnsi="Arial" w:cs="Arial"/>
          <w:sz w:val="20"/>
          <w:szCs w:val="20"/>
        </w:rPr>
      </w:pPr>
    </w:p>
    <w:p w:rsidR="00AE16E5" w:rsidRPr="00FB51C4" w:rsidRDefault="00AE16E5" w:rsidP="00AE16E5">
      <w:pPr>
        <w:spacing w:after="0" w:line="240" w:lineRule="auto"/>
        <w:jc w:val="both"/>
        <w:rPr>
          <w:rFonts w:ascii="Arial" w:hAnsi="Arial" w:cs="Arial"/>
          <w:sz w:val="20"/>
          <w:szCs w:val="20"/>
        </w:rPr>
      </w:pPr>
    </w:p>
    <w:p w:rsidR="004A577D" w:rsidRPr="00ED0AD0" w:rsidRDefault="00ED0AD0" w:rsidP="00ED0AD0">
      <w:pPr>
        <w:spacing w:after="0" w:line="240" w:lineRule="auto"/>
        <w:ind w:right="43"/>
        <w:jc w:val="center"/>
        <w:rPr>
          <w:rFonts w:ascii="Arial" w:hAnsi="Arial" w:cs="Arial"/>
          <w:b/>
          <w:sz w:val="24"/>
          <w:szCs w:val="24"/>
          <w:lang w:val="mn-MN"/>
        </w:rPr>
      </w:pPr>
      <w:bookmarkStart w:id="4" w:name="bookmark49"/>
      <w:r>
        <w:rPr>
          <w:rFonts w:ascii="Arial" w:hAnsi="Arial" w:cs="Arial"/>
          <w:b/>
          <w:sz w:val="24"/>
          <w:szCs w:val="24"/>
          <w:lang w:val="mn-MN"/>
        </w:rPr>
        <w:t>Зураг</w:t>
      </w:r>
      <w:r w:rsidR="004A577D" w:rsidRPr="004A577D">
        <w:rPr>
          <w:rFonts w:ascii="Arial" w:hAnsi="Arial" w:cs="Arial"/>
          <w:b/>
          <w:sz w:val="24"/>
          <w:szCs w:val="24"/>
        </w:rPr>
        <w:t xml:space="preserve"> 4 </w:t>
      </w:r>
      <w:r>
        <w:rPr>
          <w:rStyle w:val="Heading30"/>
          <w:b w:val="0"/>
          <w:bCs w:val="0"/>
          <w:sz w:val="24"/>
          <w:szCs w:val="24"/>
        </w:rPr>
        <w:t>–</w:t>
      </w:r>
      <w:r w:rsidR="004A577D" w:rsidRPr="004A577D">
        <w:rPr>
          <w:rStyle w:val="Heading30"/>
          <w:b w:val="0"/>
          <w:bCs w:val="0"/>
          <w:sz w:val="24"/>
          <w:szCs w:val="24"/>
        </w:rPr>
        <w:t xml:space="preserve"> </w:t>
      </w:r>
      <w:r>
        <w:rPr>
          <w:rFonts w:ascii="Arial" w:hAnsi="Arial" w:cs="Arial"/>
          <w:b/>
          <w:sz w:val="24"/>
          <w:szCs w:val="24"/>
          <w:lang w:val="mn-MN"/>
        </w:rPr>
        <w:t xml:space="preserve">ЦЭХХ-ын системийн нэг ХЦ-тэй </w:t>
      </w:r>
      <w:bookmarkEnd w:id="4"/>
      <w:r>
        <w:rPr>
          <w:rFonts w:ascii="Arial" w:hAnsi="Arial" w:cs="Arial"/>
          <w:b/>
          <w:sz w:val="24"/>
          <w:szCs w:val="24"/>
          <w:lang w:val="mn-MN"/>
        </w:rPr>
        <w:t>төрөл</w:t>
      </w:r>
    </w:p>
    <w:p w:rsidR="00ED0AD0" w:rsidRDefault="00ED0AD0" w:rsidP="00ED0AD0">
      <w:pPr>
        <w:spacing w:after="0" w:line="240" w:lineRule="auto"/>
        <w:ind w:right="43"/>
        <w:jc w:val="center"/>
        <w:rPr>
          <w:rFonts w:ascii="Arial" w:hAnsi="Arial" w:cs="Arial"/>
          <w:b/>
          <w:sz w:val="24"/>
          <w:szCs w:val="24"/>
        </w:rPr>
      </w:pPr>
      <w:r w:rsidRPr="004A577D">
        <w:rPr>
          <w:rFonts w:ascii="Arial" w:hAnsi="Arial" w:cs="Arial"/>
          <w:b/>
          <w:sz w:val="24"/>
          <w:szCs w:val="24"/>
        </w:rPr>
        <w:t xml:space="preserve">Figure 4 </w:t>
      </w:r>
      <w:r w:rsidRPr="004A577D">
        <w:rPr>
          <w:rStyle w:val="Heading30"/>
          <w:b w:val="0"/>
          <w:bCs w:val="0"/>
          <w:sz w:val="24"/>
          <w:szCs w:val="24"/>
        </w:rPr>
        <w:t xml:space="preserve">- </w:t>
      </w:r>
      <w:r w:rsidRPr="004A577D">
        <w:rPr>
          <w:rFonts w:ascii="Arial" w:hAnsi="Arial" w:cs="Arial"/>
          <w:b/>
          <w:sz w:val="24"/>
          <w:szCs w:val="24"/>
        </w:rPr>
        <w:t>EES system architecture with one POC type</w:t>
      </w:r>
    </w:p>
    <w:p w:rsidR="00ED0AD0" w:rsidRDefault="00ED0AD0" w:rsidP="00ED0AD0">
      <w:pPr>
        <w:spacing w:after="0" w:line="240" w:lineRule="auto"/>
        <w:ind w:right="43"/>
        <w:jc w:val="center"/>
        <w:rPr>
          <w:rFonts w:ascii="Arial" w:hAnsi="Arial" w:cs="Arial"/>
          <w:b/>
          <w:sz w:val="24"/>
          <w:szCs w:val="24"/>
        </w:rPr>
      </w:pPr>
    </w:p>
    <w:p w:rsidR="00B57068" w:rsidRDefault="004A577D" w:rsidP="006A2528">
      <w:pPr>
        <w:jc w:val="center"/>
        <w:rPr>
          <w:rFonts w:ascii="Arial" w:hAnsi="Arial" w:cs="Arial"/>
          <w:sz w:val="20"/>
          <w:szCs w:val="20"/>
        </w:rPr>
      </w:pPr>
      <w:r>
        <w:rPr>
          <w:rFonts w:ascii="Arial" w:hAnsi="Arial" w:cs="Arial"/>
          <w:noProof/>
          <w:sz w:val="20"/>
          <w:szCs w:val="20"/>
        </w:rPr>
        <w:drawing>
          <wp:inline distT="0" distB="0" distL="0" distR="0" wp14:anchorId="0E328E3B">
            <wp:extent cx="2859519" cy="196002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5351" cy="2012004"/>
                    </a:xfrm>
                    <a:prstGeom prst="rect">
                      <a:avLst/>
                    </a:prstGeom>
                    <a:noFill/>
                  </pic:spPr>
                </pic:pic>
              </a:graphicData>
            </a:graphic>
          </wp:inline>
        </w:drawing>
      </w:r>
    </w:p>
    <w:p w:rsidR="004A577D" w:rsidRDefault="00ED0AD0" w:rsidP="00ED0AD0">
      <w:pPr>
        <w:spacing w:after="0"/>
        <w:jc w:val="center"/>
        <w:rPr>
          <w:rFonts w:ascii="Arial" w:hAnsi="Arial" w:cs="Arial"/>
          <w:b/>
          <w:sz w:val="24"/>
          <w:szCs w:val="24"/>
        </w:rPr>
      </w:pPr>
      <w:r>
        <w:rPr>
          <w:rFonts w:ascii="Arial" w:hAnsi="Arial" w:cs="Arial"/>
          <w:b/>
          <w:sz w:val="24"/>
          <w:szCs w:val="24"/>
          <w:lang w:val="mn-MN"/>
        </w:rPr>
        <w:t>Зураг</w:t>
      </w:r>
      <w:r w:rsidR="004A577D" w:rsidRPr="004A577D">
        <w:rPr>
          <w:rFonts w:ascii="Arial" w:hAnsi="Arial" w:cs="Arial"/>
          <w:b/>
          <w:sz w:val="24"/>
          <w:szCs w:val="24"/>
        </w:rPr>
        <w:t xml:space="preserve"> 5 - </w:t>
      </w:r>
      <w:r>
        <w:rPr>
          <w:rFonts w:ascii="Arial" w:hAnsi="Arial" w:cs="Arial"/>
          <w:b/>
          <w:sz w:val="24"/>
          <w:szCs w:val="24"/>
          <w:lang w:val="mn-MN"/>
        </w:rPr>
        <w:t xml:space="preserve">ЦЭХХ-ын системийн </w:t>
      </w:r>
      <w:r>
        <w:rPr>
          <w:rFonts w:ascii="Arial" w:hAnsi="Arial" w:cs="Arial"/>
          <w:b/>
          <w:sz w:val="24"/>
          <w:szCs w:val="24"/>
          <w:lang w:val="mn-MN"/>
        </w:rPr>
        <w:t xml:space="preserve">хоёр </w:t>
      </w:r>
      <w:r>
        <w:rPr>
          <w:rFonts w:ascii="Arial" w:hAnsi="Arial" w:cs="Arial"/>
          <w:b/>
          <w:sz w:val="24"/>
          <w:szCs w:val="24"/>
          <w:lang w:val="mn-MN"/>
        </w:rPr>
        <w:t>ХЦ-тэй төрөл</w:t>
      </w:r>
    </w:p>
    <w:p w:rsidR="00ED0AD0" w:rsidRDefault="00ED0AD0" w:rsidP="00ED0AD0">
      <w:pPr>
        <w:spacing w:after="0"/>
        <w:jc w:val="center"/>
        <w:rPr>
          <w:rFonts w:ascii="Arial" w:hAnsi="Arial" w:cs="Arial"/>
          <w:b/>
          <w:sz w:val="24"/>
          <w:szCs w:val="24"/>
        </w:rPr>
      </w:pPr>
      <w:r w:rsidRPr="004A577D">
        <w:rPr>
          <w:rFonts w:ascii="Arial" w:hAnsi="Arial" w:cs="Arial"/>
          <w:b/>
          <w:sz w:val="24"/>
          <w:szCs w:val="24"/>
        </w:rPr>
        <w:t>Figure 5 - EES system architecture with two POC types</w:t>
      </w:r>
    </w:p>
    <w:p w:rsidR="00ED0AD0" w:rsidRDefault="00ED0AD0" w:rsidP="006A2528">
      <w:pPr>
        <w:jc w:val="center"/>
        <w:rPr>
          <w:rFonts w:ascii="Arial" w:hAnsi="Arial" w:cs="Arial"/>
          <w:b/>
          <w:sz w:val="24"/>
          <w:szCs w:val="24"/>
        </w:rPr>
      </w:pPr>
    </w:p>
    <w:tbl>
      <w:tblPr>
        <w:tblStyle w:val="TableGrid"/>
        <w:tblW w:w="0" w:type="auto"/>
        <w:tblLook w:val="04A0" w:firstRow="1" w:lastRow="0" w:firstColumn="1" w:lastColumn="0" w:noHBand="0" w:noVBand="1"/>
      </w:tblPr>
      <w:tblGrid>
        <w:gridCol w:w="5221"/>
        <w:gridCol w:w="5235"/>
      </w:tblGrid>
      <w:tr w:rsidR="004A577D" w:rsidTr="004A577D">
        <w:tc>
          <w:tcPr>
            <w:tcW w:w="5395" w:type="dxa"/>
          </w:tcPr>
          <w:p w:rsidR="00615B2E" w:rsidRPr="006A79A2" w:rsidRDefault="00615B2E" w:rsidP="00615B2E">
            <w:pPr>
              <w:rPr>
                <w:rFonts w:ascii="Arial" w:hAnsi="Arial" w:cs="Arial"/>
                <w:b/>
                <w:sz w:val="24"/>
                <w:szCs w:val="24"/>
                <w:lang w:val="ru-RU"/>
              </w:rPr>
            </w:pPr>
            <w:r w:rsidRPr="006A79A2">
              <w:rPr>
                <w:rFonts w:ascii="Arial" w:hAnsi="Arial" w:cs="Arial"/>
                <w:b/>
                <w:sz w:val="24"/>
                <w:szCs w:val="24"/>
                <w:lang w:val="ru-RU"/>
              </w:rPr>
              <w:t>5.2.1</w:t>
            </w:r>
          </w:p>
          <w:p w:rsidR="00615B2E" w:rsidRPr="006A79A2" w:rsidRDefault="00615B2E" w:rsidP="006A79A2">
            <w:pPr>
              <w:shd w:val="clear" w:color="auto" w:fill="FFFFFF" w:themeFill="background1"/>
              <w:rPr>
                <w:rFonts w:ascii="Arial" w:hAnsi="Arial" w:cs="Arial"/>
                <w:b/>
                <w:sz w:val="24"/>
                <w:szCs w:val="24"/>
                <w:lang w:val="ru-RU"/>
              </w:rPr>
            </w:pPr>
            <w:proofErr w:type="spellStart"/>
            <w:r w:rsidRPr="006A79A2">
              <w:rPr>
                <w:rFonts w:ascii="Arial" w:hAnsi="Arial" w:cs="Arial"/>
                <w:b/>
                <w:sz w:val="24"/>
                <w:szCs w:val="24"/>
                <w:lang w:val="ru-RU"/>
              </w:rPr>
              <w:t>хуримтл</w:t>
            </w:r>
            <w:proofErr w:type="spellEnd"/>
            <w:r w:rsidR="006A79A2" w:rsidRPr="006A79A2">
              <w:rPr>
                <w:rFonts w:ascii="Arial" w:hAnsi="Arial" w:cs="Arial"/>
                <w:b/>
                <w:sz w:val="24"/>
                <w:szCs w:val="24"/>
                <w:lang w:val="mn-MN"/>
              </w:rPr>
              <w:t>уулах</w:t>
            </w:r>
            <w:r w:rsidRPr="006A79A2">
              <w:rPr>
                <w:rFonts w:ascii="Arial" w:hAnsi="Arial" w:cs="Arial"/>
                <w:b/>
                <w:sz w:val="24"/>
                <w:szCs w:val="24"/>
                <w:lang w:val="ru-RU"/>
              </w:rPr>
              <w:t xml:space="preserve"> </w:t>
            </w:r>
            <w:proofErr w:type="spellStart"/>
            <w:r w:rsidRPr="006A79A2">
              <w:rPr>
                <w:rFonts w:ascii="Arial" w:hAnsi="Arial" w:cs="Arial"/>
                <w:b/>
                <w:sz w:val="24"/>
                <w:szCs w:val="24"/>
                <w:lang w:val="ru-RU"/>
              </w:rPr>
              <w:t>дэд</w:t>
            </w:r>
            <w:proofErr w:type="spellEnd"/>
            <w:r w:rsidRPr="006A79A2">
              <w:rPr>
                <w:rFonts w:ascii="Arial" w:hAnsi="Arial" w:cs="Arial"/>
                <w:b/>
                <w:sz w:val="24"/>
                <w:szCs w:val="24"/>
                <w:lang w:val="ru-RU"/>
              </w:rPr>
              <w:t xml:space="preserve"> систем</w:t>
            </w:r>
          </w:p>
          <w:p w:rsidR="00615B2E" w:rsidRPr="006A79A2" w:rsidRDefault="006A79A2" w:rsidP="006A79A2">
            <w:pPr>
              <w:shd w:val="clear" w:color="auto" w:fill="FFFFFF" w:themeFill="background1"/>
              <w:rPr>
                <w:rFonts w:ascii="Arial" w:hAnsi="Arial" w:cs="Arial"/>
                <w:b/>
                <w:sz w:val="24"/>
                <w:szCs w:val="24"/>
                <w:lang w:val="ru-RU"/>
              </w:rPr>
            </w:pPr>
            <w:r w:rsidRPr="006A79A2">
              <w:rPr>
                <w:rFonts w:ascii="Arial" w:hAnsi="Arial" w:cs="Arial"/>
                <w:b/>
                <w:sz w:val="24"/>
                <w:szCs w:val="24"/>
                <w:lang w:val="mn-MN"/>
              </w:rPr>
              <w:t xml:space="preserve">хуримтлуурын </w:t>
            </w:r>
            <w:r w:rsidR="00615B2E" w:rsidRPr="006A79A2">
              <w:rPr>
                <w:rFonts w:ascii="Arial" w:hAnsi="Arial" w:cs="Arial"/>
                <w:b/>
                <w:sz w:val="24"/>
                <w:szCs w:val="24"/>
                <w:lang w:val="ru-RU"/>
              </w:rPr>
              <w:t xml:space="preserve"> </w:t>
            </w:r>
            <w:proofErr w:type="spellStart"/>
            <w:r w:rsidR="00615B2E" w:rsidRPr="006A79A2">
              <w:rPr>
                <w:rFonts w:ascii="Arial" w:hAnsi="Arial" w:cs="Arial"/>
                <w:b/>
                <w:sz w:val="24"/>
                <w:szCs w:val="24"/>
                <w:lang w:val="ru-RU"/>
              </w:rPr>
              <w:t>дэд</w:t>
            </w:r>
            <w:proofErr w:type="spellEnd"/>
            <w:r w:rsidR="00615B2E" w:rsidRPr="006A79A2">
              <w:rPr>
                <w:rFonts w:ascii="Arial" w:hAnsi="Arial" w:cs="Arial"/>
                <w:b/>
                <w:sz w:val="24"/>
                <w:szCs w:val="24"/>
                <w:lang w:val="ru-RU"/>
              </w:rPr>
              <w:t xml:space="preserve"> систем</w:t>
            </w:r>
          </w:p>
          <w:p w:rsidR="00615B2E" w:rsidRPr="0019393A" w:rsidRDefault="00934DF0" w:rsidP="00934DF0">
            <w:pPr>
              <w:jc w:val="both"/>
              <w:rPr>
                <w:rFonts w:ascii="Arial" w:hAnsi="Arial" w:cs="Arial"/>
                <w:sz w:val="24"/>
                <w:szCs w:val="24"/>
                <w:lang w:val="ru-RU"/>
              </w:rPr>
            </w:pPr>
            <w:r w:rsidRPr="006A79A2">
              <w:rPr>
                <w:rFonts w:ascii="Arial" w:hAnsi="Arial" w:cs="Arial"/>
                <w:sz w:val="24"/>
                <w:szCs w:val="24"/>
                <w:lang w:val="mn-MN"/>
              </w:rPr>
              <w:t>ЦЭХХ</w:t>
            </w:r>
            <w:r w:rsidR="006A79A2" w:rsidRPr="006A79A2">
              <w:rPr>
                <w:rFonts w:ascii="Arial" w:hAnsi="Arial" w:cs="Arial"/>
                <w:sz w:val="24"/>
                <w:szCs w:val="24"/>
                <w:lang w:val="mn-MN"/>
              </w:rPr>
              <w:t xml:space="preserve">-ын </w:t>
            </w:r>
            <w:proofErr w:type="spellStart"/>
            <w:r w:rsidRPr="006A79A2">
              <w:rPr>
                <w:rFonts w:ascii="Arial" w:hAnsi="Arial" w:cs="Arial"/>
                <w:sz w:val="24"/>
                <w:szCs w:val="24"/>
                <w:lang w:val="ru-RU"/>
              </w:rPr>
              <w:t>дэд</w:t>
            </w:r>
            <w:proofErr w:type="spellEnd"/>
            <w:r w:rsidRPr="006A79A2">
              <w:rPr>
                <w:rFonts w:ascii="Arial" w:hAnsi="Arial" w:cs="Arial"/>
                <w:sz w:val="24"/>
                <w:szCs w:val="24"/>
                <w:lang w:val="ru-RU"/>
              </w:rPr>
              <w:t xml:space="preserve"> систем </w:t>
            </w:r>
            <w:r w:rsidR="006A79A2" w:rsidRPr="006A79A2">
              <w:rPr>
                <w:rFonts w:ascii="Arial" w:hAnsi="Arial" w:cs="Arial"/>
                <w:sz w:val="24"/>
                <w:szCs w:val="24"/>
                <w:lang w:val="mn-MN"/>
              </w:rPr>
              <w:t>нь</w:t>
            </w:r>
            <w:r w:rsidRPr="006A79A2">
              <w:rPr>
                <w:rFonts w:ascii="Arial" w:hAnsi="Arial" w:cs="Arial"/>
                <w:sz w:val="24"/>
                <w:szCs w:val="24"/>
                <w:lang w:val="mn-MN"/>
              </w:rPr>
              <w:t xml:space="preserve"> </w:t>
            </w:r>
            <w:r w:rsidR="006A79A2" w:rsidRPr="006A79A2">
              <w:rPr>
                <w:rFonts w:ascii="Arial" w:hAnsi="Arial" w:cs="Arial"/>
                <w:sz w:val="24"/>
                <w:szCs w:val="24"/>
                <w:lang w:val="mn-MN"/>
              </w:rPr>
              <w:t xml:space="preserve">эрчим хүчийг </w:t>
            </w:r>
            <w:proofErr w:type="spellStart"/>
            <w:r w:rsidR="006A79A2" w:rsidRPr="006A79A2">
              <w:rPr>
                <w:rFonts w:ascii="Arial" w:hAnsi="Arial" w:cs="Arial"/>
                <w:sz w:val="24"/>
                <w:szCs w:val="24"/>
                <w:lang w:val="ru-RU"/>
              </w:rPr>
              <w:t>ямар</w:t>
            </w:r>
            <w:proofErr w:type="spellEnd"/>
            <w:r w:rsidR="006A79A2" w:rsidRPr="006A79A2">
              <w:rPr>
                <w:rFonts w:ascii="Arial" w:hAnsi="Arial" w:cs="Arial"/>
                <w:sz w:val="24"/>
                <w:szCs w:val="24"/>
                <w:lang w:val="ru-RU"/>
              </w:rPr>
              <w:t xml:space="preserve"> </w:t>
            </w:r>
            <w:proofErr w:type="spellStart"/>
            <w:r w:rsidR="006A79A2" w:rsidRPr="006A79A2">
              <w:rPr>
                <w:rFonts w:ascii="Arial" w:hAnsi="Arial" w:cs="Arial"/>
                <w:sz w:val="24"/>
                <w:szCs w:val="24"/>
                <w:lang w:val="ru-RU"/>
              </w:rPr>
              <w:t>нэг</w:t>
            </w:r>
            <w:proofErr w:type="spellEnd"/>
            <w:r w:rsidR="006A79A2" w:rsidRPr="006A79A2">
              <w:rPr>
                <w:rFonts w:ascii="Arial" w:hAnsi="Arial" w:cs="Arial"/>
                <w:sz w:val="24"/>
                <w:szCs w:val="24"/>
                <w:lang w:val="ru-RU"/>
              </w:rPr>
              <w:t xml:space="preserve"> </w:t>
            </w:r>
            <w:proofErr w:type="spellStart"/>
            <w:r w:rsidR="006A79A2" w:rsidRPr="006A79A2">
              <w:rPr>
                <w:rFonts w:ascii="Arial" w:hAnsi="Arial" w:cs="Arial"/>
                <w:sz w:val="24"/>
                <w:szCs w:val="24"/>
                <w:lang w:val="ru-RU"/>
              </w:rPr>
              <w:t>хэлбэрээр</w:t>
            </w:r>
            <w:proofErr w:type="spellEnd"/>
            <w:r w:rsidR="006A79A2" w:rsidRPr="006A79A2">
              <w:rPr>
                <w:rFonts w:ascii="Arial" w:hAnsi="Arial" w:cs="Arial"/>
                <w:sz w:val="24"/>
                <w:szCs w:val="24"/>
                <w:lang w:val="ru-RU"/>
              </w:rPr>
              <w:t xml:space="preserve"> х</w:t>
            </w:r>
            <w:r w:rsidR="006A79A2" w:rsidRPr="006A79A2">
              <w:rPr>
                <w:rFonts w:ascii="Arial" w:hAnsi="Arial" w:cs="Arial"/>
                <w:sz w:val="24"/>
                <w:szCs w:val="24"/>
                <w:lang w:val="mn-MN"/>
              </w:rPr>
              <w:t>уримтлуулах багадаа</w:t>
            </w:r>
            <w:r w:rsidR="006A79A2" w:rsidRPr="006A79A2">
              <w:rPr>
                <w:rFonts w:ascii="Arial" w:hAnsi="Arial" w:cs="Arial"/>
                <w:sz w:val="24"/>
                <w:szCs w:val="24"/>
                <w:lang w:val="ru-RU"/>
              </w:rPr>
              <w:t xml:space="preserve"> </w:t>
            </w:r>
            <w:proofErr w:type="spellStart"/>
            <w:r w:rsidR="006A79A2" w:rsidRPr="006A79A2">
              <w:rPr>
                <w:rFonts w:ascii="Arial" w:hAnsi="Arial" w:cs="Arial"/>
                <w:sz w:val="24"/>
                <w:szCs w:val="24"/>
                <w:lang w:val="ru-RU"/>
              </w:rPr>
              <w:t>нэг</w:t>
            </w:r>
            <w:proofErr w:type="spellEnd"/>
            <w:r w:rsidR="006A79A2" w:rsidRPr="006A79A2">
              <w:rPr>
                <w:rFonts w:ascii="Arial" w:hAnsi="Arial" w:cs="Arial"/>
                <w:sz w:val="24"/>
                <w:szCs w:val="24"/>
                <w:lang w:val="ru-RU"/>
              </w:rPr>
              <w:t xml:space="preserve"> </w:t>
            </w:r>
            <w:proofErr w:type="spellStart"/>
            <w:r w:rsidR="006A79A2" w:rsidRPr="006A79A2">
              <w:rPr>
                <w:rFonts w:ascii="Arial" w:hAnsi="Arial" w:cs="Arial"/>
                <w:sz w:val="24"/>
                <w:szCs w:val="24"/>
                <w:lang w:val="ru-RU"/>
              </w:rPr>
              <w:lastRenderedPageBreak/>
              <w:t>цахилгаан</w:t>
            </w:r>
            <w:proofErr w:type="spellEnd"/>
            <w:r w:rsidR="006A79A2" w:rsidRPr="006A79A2">
              <w:rPr>
                <w:rFonts w:ascii="Arial" w:hAnsi="Arial" w:cs="Arial"/>
                <w:sz w:val="24"/>
                <w:szCs w:val="24"/>
                <w:lang w:val="ru-RU"/>
              </w:rPr>
              <w:t xml:space="preserve"> </w:t>
            </w:r>
            <w:proofErr w:type="spellStart"/>
            <w:r w:rsidR="006A79A2" w:rsidRPr="006A79A2">
              <w:rPr>
                <w:rFonts w:ascii="Arial" w:hAnsi="Arial" w:cs="Arial"/>
                <w:sz w:val="24"/>
                <w:szCs w:val="24"/>
                <w:lang w:val="ru-RU"/>
              </w:rPr>
              <w:t>эрчим</w:t>
            </w:r>
            <w:proofErr w:type="spellEnd"/>
            <w:r w:rsidR="006A79A2" w:rsidRPr="006A79A2">
              <w:rPr>
                <w:rFonts w:ascii="Arial" w:hAnsi="Arial" w:cs="Arial"/>
                <w:sz w:val="24"/>
                <w:szCs w:val="24"/>
                <w:lang w:val="ru-RU"/>
              </w:rPr>
              <w:t xml:space="preserve"> </w:t>
            </w:r>
            <w:proofErr w:type="spellStart"/>
            <w:r w:rsidR="006A79A2" w:rsidRPr="006A79A2">
              <w:rPr>
                <w:rFonts w:ascii="Arial" w:hAnsi="Arial" w:cs="Arial"/>
                <w:sz w:val="24"/>
                <w:szCs w:val="24"/>
                <w:lang w:val="ru-RU"/>
              </w:rPr>
              <w:t>хүчний</w:t>
            </w:r>
            <w:proofErr w:type="spellEnd"/>
            <w:r w:rsidR="006A79A2" w:rsidRPr="006A79A2">
              <w:rPr>
                <w:rFonts w:ascii="Arial" w:hAnsi="Arial" w:cs="Arial"/>
                <w:sz w:val="24"/>
                <w:szCs w:val="24"/>
                <w:lang w:val="ru-RU"/>
              </w:rPr>
              <w:t xml:space="preserve"> </w:t>
            </w:r>
            <w:r w:rsidR="006A79A2" w:rsidRPr="006A79A2">
              <w:rPr>
                <w:rFonts w:ascii="Arial" w:hAnsi="Arial" w:cs="Arial"/>
                <w:sz w:val="24"/>
                <w:szCs w:val="24"/>
                <w:lang w:val="mn-MN"/>
              </w:rPr>
              <w:t xml:space="preserve">хуримтлууртай систем </w:t>
            </w:r>
          </w:p>
          <w:p w:rsidR="00615B2E" w:rsidRPr="0019393A" w:rsidRDefault="00615B2E" w:rsidP="00934DF0">
            <w:pPr>
              <w:jc w:val="both"/>
              <w:rPr>
                <w:rFonts w:ascii="Arial" w:hAnsi="Arial" w:cs="Arial"/>
                <w:sz w:val="20"/>
                <w:szCs w:val="20"/>
                <w:lang w:val="ru-RU"/>
              </w:rPr>
            </w:pPr>
            <w:proofErr w:type="spellStart"/>
            <w:r w:rsidRPr="0019393A">
              <w:rPr>
                <w:rFonts w:ascii="Arial" w:hAnsi="Arial" w:cs="Arial"/>
                <w:sz w:val="20"/>
                <w:szCs w:val="20"/>
                <w:lang w:val="ru-RU"/>
              </w:rPr>
              <w:t>Тайлбар</w:t>
            </w:r>
            <w:proofErr w:type="spellEnd"/>
            <w:r w:rsidRPr="0019393A">
              <w:rPr>
                <w:rFonts w:ascii="Arial" w:hAnsi="Arial" w:cs="Arial"/>
                <w:sz w:val="20"/>
                <w:szCs w:val="20"/>
                <w:lang w:val="ru-RU"/>
              </w:rPr>
              <w:t xml:space="preserve"> 1: Механик </w:t>
            </w:r>
            <w:r w:rsidR="00934DF0">
              <w:rPr>
                <w:rFonts w:ascii="Arial" w:hAnsi="Arial" w:cs="Arial"/>
                <w:sz w:val="20"/>
                <w:szCs w:val="20"/>
                <w:lang w:val="mn-MN"/>
              </w:rPr>
              <w:t>эрчим хүч</w:t>
            </w:r>
            <w:r w:rsidRPr="0019393A">
              <w:rPr>
                <w:rFonts w:ascii="Arial" w:hAnsi="Arial" w:cs="Arial"/>
                <w:sz w:val="20"/>
                <w:szCs w:val="20"/>
                <w:lang w:val="ru-RU"/>
              </w:rPr>
              <w:t xml:space="preserve">, </w:t>
            </w:r>
            <w:proofErr w:type="spellStart"/>
            <w:r w:rsidRPr="0019393A">
              <w:rPr>
                <w:rFonts w:ascii="Arial" w:hAnsi="Arial" w:cs="Arial"/>
                <w:sz w:val="20"/>
                <w:szCs w:val="20"/>
                <w:lang w:val="ru-RU"/>
              </w:rPr>
              <w:t>цахилгаан</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химийн</w:t>
            </w:r>
            <w:proofErr w:type="spellEnd"/>
            <w:r w:rsidRPr="0019393A">
              <w:rPr>
                <w:rFonts w:ascii="Arial" w:hAnsi="Arial" w:cs="Arial"/>
                <w:sz w:val="20"/>
                <w:szCs w:val="20"/>
                <w:lang w:val="ru-RU"/>
              </w:rPr>
              <w:t xml:space="preserve"> </w:t>
            </w:r>
            <w:r w:rsidR="00934DF0">
              <w:rPr>
                <w:rFonts w:ascii="Arial" w:hAnsi="Arial" w:cs="Arial"/>
                <w:sz w:val="20"/>
                <w:szCs w:val="20"/>
                <w:lang w:val="mn-MN"/>
              </w:rPr>
              <w:t>эрчим хүч</w:t>
            </w:r>
            <w:r w:rsidRPr="0019393A">
              <w:rPr>
                <w:rFonts w:ascii="Arial" w:hAnsi="Arial" w:cs="Arial"/>
                <w:sz w:val="20"/>
                <w:szCs w:val="20"/>
                <w:lang w:val="ru-RU"/>
              </w:rPr>
              <w:t xml:space="preserve">: </w:t>
            </w:r>
            <w:proofErr w:type="spellStart"/>
            <w:r w:rsidRPr="0019393A">
              <w:rPr>
                <w:rFonts w:ascii="Arial" w:hAnsi="Arial" w:cs="Arial"/>
                <w:sz w:val="20"/>
                <w:szCs w:val="20"/>
                <w:lang w:val="ru-RU"/>
              </w:rPr>
              <w:t>цахилгаан</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соронзон</w:t>
            </w:r>
            <w:proofErr w:type="spellEnd"/>
            <w:r w:rsidRPr="0019393A">
              <w:rPr>
                <w:rFonts w:ascii="Arial" w:hAnsi="Arial" w:cs="Arial"/>
                <w:sz w:val="20"/>
                <w:szCs w:val="20"/>
                <w:lang w:val="ru-RU"/>
              </w:rPr>
              <w:t xml:space="preserve"> </w:t>
            </w:r>
            <w:r w:rsidR="00934DF0">
              <w:rPr>
                <w:rFonts w:ascii="Arial" w:hAnsi="Arial" w:cs="Arial"/>
                <w:sz w:val="20"/>
                <w:szCs w:val="20"/>
                <w:lang w:val="mn-MN"/>
              </w:rPr>
              <w:t>эрчим хүч</w:t>
            </w:r>
            <w:r w:rsidRPr="0019393A">
              <w:rPr>
                <w:rFonts w:ascii="Arial" w:hAnsi="Arial" w:cs="Arial"/>
                <w:sz w:val="20"/>
                <w:szCs w:val="20"/>
                <w:lang w:val="ru-RU"/>
              </w:rPr>
              <w:t xml:space="preserve"> </w:t>
            </w:r>
            <w:proofErr w:type="spellStart"/>
            <w:r w:rsidRPr="0019393A">
              <w:rPr>
                <w:rFonts w:ascii="Arial" w:hAnsi="Arial" w:cs="Arial"/>
                <w:sz w:val="20"/>
                <w:szCs w:val="20"/>
                <w:lang w:val="ru-RU"/>
              </w:rPr>
              <w:t>нь</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хуримтл</w:t>
            </w:r>
            <w:proofErr w:type="spellEnd"/>
            <w:r w:rsidR="006A79A2">
              <w:rPr>
                <w:rFonts w:ascii="Arial" w:hAnsi="Arial" w:cs="Arial"/>
                <w:sz w:val="20"/>
                <w:szCs w:val="20"/>
                <w:lang w:val="mn-MN"/>
              </w:rPr>
              <w:t>уу</w:t>
            </w:r>
            <w:r w:rsidR="003A2058">
              <w:rPr>
                <w:rFonts w:ascii="Arial" w:hAnsi="Arial" w:cs="Arial"/>
                <w:sz w:val="20"/>
                <w:szCs w:val="20"/>
                <w:lang w:val="mn-MN"/>
              </w:rPr>
              <w:t>рын</w:t>
            </w:r>
            <w:r w:rsidRPr="0019393A">
              <w:rPr>
                <w:rFonts w:ascii="Arial" w:hAnsi="Arial" w:cs="Arial"/>
                <w:sz w:val="20"/>
                <w:szCs w:val="20"/>
                <w:lang w:val="ru-RU"/>
              </w:rPr>
              <w:t xml:space="preserve"> </w:t>
            </w:r>
            <w:proofErr w:type="spellStart"/>
            <w:r w:rsidRPr="0019393A">
              <w:rPr>
                <w:rFonts w:ascii="Arial" w:hAnsi="Arial" w:cs="Arial"/>
                <w:sz w:val="20"/>
                <w:szCs w:val="20"/>
                <w:lang w:val="ru-RU"/>
              </w:rPr>
              <w:t>эрчим</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хүчний</w:t>
            </w:r>
            <w:proofErr w:type="spellEnd"/>
            <w:r w:rsidRPr="0019393A">
              <w:rPr>
                <w:rFonts w:ascii="Arial" w:hAnsi="Arial" w:cs="Arial"/>
                <w:sz w:val="20"/>
                <w:szCs w:val="20"/>
                <w:lang w:val="ru-RU"/>
              </w:rPr>
              <w:t xml:space="preserve"> </w:t>
            </w:r>
            <w:r w:rsidR="00934DF0">
              <w:rPr>
                <w:rFonts w:ascii="Arial" w:hAnsi="Arial" w:cs="Arial"/>
                <w:sz w:val="20"/>
                <w:szCs w:val="20"/>
                <w:lang w:val="mn-MN"/>
              </w:rPr>
              <w:t>төрлүүд</w:t>
            </w:r>
            <w:r w:rsidRPr="0019393A">
              <w:rPr>
                <w:rFonts w:ascii="Arial" w:hAnsi="Arial" w:cs="Arial"/>
                <w:sz w:val="20"/>
                <w:szCs w:val="20"/>
                <w:lang w:val="ru-RU"/>
              </w:rPr>
              <w:t xml:space="preserve"> </w:t>
            </w:r>
            <w:proofErr w:type="spellStart"/>
            <w:r w:rsidRPr="0019393A">
              <w:rPr>
                <w:rFonts w:ascii="Arial" w:hAnsi="Arial" w:cs="Arial"/>
                <w:sz w:val="20"/>
                <w:szCs w:val="20"/>
                <w:lang w:val="ru-RU"/>
              </w:rPr>
              <w:t>юм</w:t>
            </w:r>
            <w:proofErr w:type="spellEnd"/>
            <w:r w:rsidRPr="0019393A">
              <w:rPr>
                <w:rFonts w:ascii="Arial" w:hAnsi="Arial" w:cs="Arial"/>
                <w:sz w:val="20"/>
                <w:szCs w:val="20"/>
                <w:lang w:val="ru-RU"/>
              </w:rPr>
              <w:t>.</w:t>
            </w:r>
          </w:p>
          <w:p w:rsidR="00615B2E" w:rsidRPr="0019393A" w:rsidRDefault="00615B2E" w:rsidP="00615B2E">
            <w:pPr>
              <w:rPr>
                <w:rFonts w:ascii="Arial" w:hAnsi="Arial" w:cs="Arial"/>
                <w:sz w:val="20"/>
                <w:szCs w:val="20"/>
                <w:lang w:val="ru-RU"/>
              </w:rPr>
            </w:pPr>
          </w:p>
          <w:p w:rsidR="00615B2E" w:rsidRPr="0019393A" w:rsidRDefault="00615B2E" w:rsidP="006D183B">
            <w:pPr>
              <w:jc w:val="both"/>
              <w:rPr>
                <w:rFonts w:ascii="Arial" w:hAnsi="Arial" w:cs="Arial"/>
                <w:sz w:val="20"/>
                <w:szCs w:val="20"/>
                <w:lang w:val="ru-RU"/>
              </w:rPr>
            </w:pPr>
            <w:proofErr w:type="spellStart"/>
            <w:r w:rsidRPr="00071C16">
              <w:rPr>
                <w:rFonts w:ascii="Arial" w:hAnsi="Arial" w:cs="Arial"/>
                <w:sz w:val="20"/>
                <w:szCs w:val="20"/>
                <w:lang w:val="ru-RU"/>
              </w:rPr>
              <w:t>Тайлбар</w:t>
            </w:r>
            <w:proofErr w:type="spellEnd"/>
            <w:r w:rsidRPr="00071C16">
              <w:rPr>
                <w:rFonts w:ascii="Arial" w:hAnsi="Arial" w:cs="Arial"/>
                <w:sz w:val="20"/>
                <w:szCs w:val="20"/>
                <w:lang w:val="ru-RU"/>
              </w:rPr>
              <w:t xml:space="preserve"> 2: </w:t>
            </w:r>
            <w:proofErr w:type="spellStart"/>
            <w:r w:rsidRPr="00071C16">
              <w:rPr>
                <w:rFonts w:ascii="Arial" w:hAnsi="Arial" w:cs="Arial"/>
                <w:sz w:val="20"/>
                <w:szCs w:val="20"/>
                <w:lang w:val="ru-RU"/>
              </w:rPr>
              <w:t>Ерөнхийдөө</w:t>
            </w:r>
            <w:proofErr w:type="spellEnd"/>
            <w:r w:rsidRPr="00071C16">
              <w:rPr>
                <w:rFonts w:ascii="Arial" w:hAnsi="Arial" w:cs="Arial"/>
                <w:sz w:val="20"/>
                <w:szCs w:val="20"/>
                <w:lang w:val="ru-RU"/>
              </w:rPr>
              <w:t xml:space="preserve"> {4 ба 5-р </w:t>
            </w:r>
            <w:proofErr w:type="spellStart"/>
            <w:r w:rsidRPr="00071C16">
              <w:rPr>
                <w:rFonts w:ascii="Arial" w:hAnsi="Arial" w:cs="Arial"/>
                <w:sz w:val="20"/>
                <w:szCs w:val="20"/>
                <w:lang w:val="ru-RU"/>
              </w:rPr>
              <w:t>зураг</w:t>
            </w:r>
            <w:proofErr w:type="spellEnd"/>
            <w:r w:rsidRPr="00071C16">
              <w:rPr>
                <w:rFonts w:ascii="Arial" w:hAnsi="Arial" w:cs="Arial"/>
                <w:sz w:val="20"/>
                <w:szCs w:val="20"/>
                <w:lang w:val="ru-RU"/>
              </w:rPr>
              <w:t>)</w:t>
            </w:r>
            <w:r w:rsidR="00934DF0" w:rsidRPr="00071C16">
              <w:rPr>
                <w:rFonts w:ascii="Arial" w:hAnsi="Arial" w:cs="Arial"/>
                <w:sz w:val="20"/>
                <w:szCs w:val="20"/>
                <w:lang w:val="mn-MN"/>
              </w:rPr>
              <w:t>,</w:t>
            </w:r>
            <w:r w:rsidRPr="00071C16">
              <w:rPr>
                <w:rFonts w:ascii="Arial" w:hAnsi="Arial" w:cs="Arial"/>
                <w:sz w:val="20"/>
                <w:szCs w:val="20"/>
                <w:lang w:val="ru-RU"/>
              </w:rPr>
              <w:t xml:space="preserve"> </w:t>
            </w:r>
            <w:r w:rsidR="006A79A2" w:rsidRPr="00071C16">
              <w:rPr>
                <w:rFonts w:ascii="Arial" w:hAnsi="Arial" w:cs="Arial"/>
                <w:sz w:val="20"/>
                <w:szCs w:val="20"/>
                <w:lang w:val="mn-MN"/>
              </w:rPr>
              <w:t>хуримтлуурын</w:t>
            </w:r>
            <w:r w:rsidRPr="00071C16">
              <w:rPr>
                <w:rFonts w:ascii="Arial" w:hAnsi="Arial" w:cs="Arial"/>
                <w:sz w:val="20"/>
                <w:szCs w:val="20"/>
                <w:lang w:val="ru-RU"/>
              </w:rPr>
              <w:t xml:space="preserve"> </w:t>
            </w:r>
            <w:proofErr w:type="spellStart"/>
            <w:r w:rsidRPr="00071C16">
              <w:rPr>
                <w:rFonts w:ascii="Arial" w:hAnsi="Arial" w:cs="Arial"/>
                <w:sz w:val="20"/>
                <w:szCs w:val="20"/>
                <w:lang w:val="ru-RU"/>
              </w:rPr>
              <w:t>дэд</w:t>
            </w:r>
            <w:proofErr w:type="spellEnd"/>
            <w:r w:rsidRPr="00071C16">
              <w:rPr>
                <w:rFonts w:ascii="Arial" w:hAnsi="Arial" w:cs="Arial"/>
                <w:sz w:val="20"/>
                <w:szCs w:val="20"/>
                <w:lang w:val="ru-RU"/>
              </w:rPr>
              <w:t xml:space="preserve"> систем </w:t>
            </w:r>
            <w:proofErr w:type="spellStart"/>
            <w:r w:rsidRPr="00071C16">
              <w:rPr>
                <w:rFonts w:ascii="Arial" w:hAnsi="Arial" w:cs="Arial"/>
                <w:sz w:val="20"/>
                <w:szCs w:val="20"/>
                <w:lang w:val="ru-RU"/>
              </w:rPr>
              <w:t>нь</w:t>
            </w:r>
            <w:proofErr w:type="spellEnd"/>
            <w:r w:rsidRPr="00071C16">
              <w:rPr>
                <w:rFonts w:ascii="Arial" w:hAnsi="Arial" w:cs="Arial"/>
                <w:sz w:val="20"/>
                <w:szCs w:val="20"/>
                <w:lang w:val="ru-RU"/>
              </w:rPr>
              <w:t xml:space="preserve"> </w:t>
            </w:r>
            <w:r w:rsidR="00EC711D" w:rsidRPr="00071C16">
              <w:rPr>
                <w:rFonts w:ascii="Arial" w:hAnsi="Arial" w:cs="Arial"/>
                <w:sz w:val="20"/>
                <w:szCs w:val="20"/>
                <w:lang w:val="mn-MN"/>
              </w:rPr>
              <w:t xml:space="preserve">эрчим </w:t>
            </w:r>
            <w:proofErr w:type="spellStart"/>
            <w:proofErr w:type="gramStart"/>
            <w:r w:rsidR="00EC711D" w:rsidRPr="00071C16">
              <w:rPr>
                <w:rFonts w:ascii="Arial" w:hAnsi="Arial" w:cs="Arial"/>
                <w:sz w:val="20"/>
                <w:szCs w:val="20"/>
                <w:lang w:val="ru-RU"/>
              </w:rPr>
              <w:t>хүч</w:t>
            </w:r>
            <w:proofErr w:type="spellEnd"/>
            <w:r w:rsidR="00EC711D" w:rsidRPr="00071C16">
              <w:rPr>
                <w:rFonts w:ascii="Arial" w:hAnsi="Arial" w:cs="Arial"/>
                <w:sz w:val="20"/>
                <w:szCs w:val="20"/>
                <w:lang w:val="mn-MN"/>
              </w:rPr>
              <w:t xml:space="preserve">ний </w:t>
            </w:r>
            <w:r w:rsidR="00EC711D" w:rsidRPr="00071C16">
              <w:rPr>
                <w:rFonts w:ascii="Arial" w:hAnsi="Arial" w:cs="Arial"/>
                <w:sz w:val="20"/>
                <w:szCs w:val="20"/>
                <w:lang w:val="ru-RU"/>
              </w:rPr>
              <w:t xml:space="preserve"> </w:t>
            </w:r>
            <w:proofErr w:type="spellStart"/>
            <w:r w:rsidR="00EC711D" w:rsidRPr="00071C16">
              <w:rPr>
                <w:rFonts w:ascii="Arial" w:hAnsi="Arial" w:cs="Arial"/>
                <w:sz w:val="20"/>
                <w:szCs w:val="20"/>
                <w:lang w:val="ru-RU"/>
              </w:rPr>
              <w:t>хувирга</w:t>
            </w:r>
            <w:proofErr w:type="spellEnd"/>
            <w:r w:rsidR="00EC711D" w:rsidRPr="00071C16">
              <w:rPr>
                <w:rFonts w:ascii="Arial" w:hAnsi="Arial" w:cs="Arial"/>
                <w:sz w:val="20"/>
                <w:szCs w:val="20"/>
                <w:lang w:val="mn-MN"/>
              </w:rPr>
              <w:t>лтын</w:t>
            </w:r>
            <w:proofErr w:type="gramEnd"/>
            <w:r w:rsidR="00EC711D" w:rsidRPr="00071C16">
              <w:rPr>
                <w:rFonts w:ascii="Arial" w:hAnsi="Arial" w:cs="Arial"/>
                <w:sz w:val="20"/>
                <w:szCs w:val="20"/>
                <w:lang w:val="mn-MN"/>
              </w:rPr>
              <w:t xml:space="preserve"> системд холбогдсон бөгөөд</w:t>
            </w:r>
            <w:r w:rsidR="00EC711D" w:rsidRPr="00071C16">
              <w:rPr>
                <w:rFonts w:ascii="Arial" w:hAnsi="Arial" w:cs="Arial"/>
                <w:sz w:val="20"/>
                <w:szCs w:val="20"/>
                <w:lang w:val="ru-RU"/>
              </w:rPr>
              <w:t xml:space="preserve"> </w:t>
            </w:r>
            <w:r w:rsidR="00EC711D" w:rsidRPr="00071C16">
              <w:rPr>
                <w:rFonts w:ascii="Arial" w:hAnsi="Arial" w:cs="Arial"/>
                <w:sz w:val="20"/>
                <w:szCs w:val="20"/>
                <w:lang w:val="mn-MN"/>
              </w:rPr>
              <w:t xml:space="preserve">тэр нь </w:t>
            </w:r>
            <w:proofErr w:type="spellStart"/>
            <w:r w:rsidR="00EC711D" w:rsidRPr="00071C16">
              <w:rPr>
                <w:rFonts w:ascii="Arial" w:hAnsi="Arial" w:cs="Arial"/>
                <w:sz w:val="20"/>
                <w:szCs w:val="20"/>
                <w:lang w:val="ru-RU"/>
              </w:rPr>
              <w:t>цахилгаан</w:t>
            </w:r>
            <w:proofErr w:type="spellEnd"/>
            <w:r w:rsidR="00EC711D" w:rsidRPr="00071C16">
              <w:rPr>
                <w:rFonts w:ascii="Arial" w:hAnsi="Arial" w:cs="Arial"/>
                <w:sz w:val="20"/>
                <w:szCs w:val="20"/>
                <w:lang w:val="mn-MN"/>
              </w:rPr>
              <w:t xml:space="preserve"> </w:t>
            </w:r>
            <w:r w:rsidR="00934DF0" w:rsidRPr="00071C16">
              <w:rPr>
                <w:rFonts w:ascii="Arial" w:hAnsi="Arial" w:cs="Arial"/>
                <w:sz w:val="20"/>
                <w:szCs w:val="20"/>
                <w:lang w:val="mn-MN"/>
              </w:rPr>
              <w:t xml:space="preserve">эрчим </w:t>
            </w:r>
            <w:proofErr w:type="spellStart"/>
            <w:r w:rsidRPr="00071C16">
              <w:rPr>
                <w:rFonts w:ascii="Arial" w:hAnsi="Arial" w:cs="Arial"/>
                <w:sz w:val="20"/>
                <w:szCs w:val="20"/>
                <w:lang w:val="ru-RU"/>
              </w:rPr>
              <w:t>хүч</w:t>
            </w:r>
            <w:proofErr w:type="spellEnd"/>
            <w:r w:rsidR="00EC711D" w:rsidRPr="00071C16">
              <w:rPr>
                <w:rFonts w:ascii="Arial" w:hAnsi="Arial" w:cs="Arial"/>
                <w:sz w:val="20"/>
                <w:szCs w:val="20"/>
                <w:lang w:val="mn-MN"/>
              </w:rPr>
              <w:t>н</w:t>
            </w:r>
            <w:proofErr w:type="spellStart"/>
            <w:r w:rsidRPr="00071C16">
              <w:rPr>
                <w:rFonts w:ascii="Arial" w:hAnsi="Arial" w:cs="Arial"/>
                <w:sz w:val="20"/>
                <w:szCs w:val="20"/>
                <w:lang w:val="ru-RU"/>
              </w:rPr>
              <w:t>ий</w:t>
            </w:r>
            <w:proofErr w:type="spellEnd"/>
            <w:r w:rsidRPr="00071C16">
              <w:rPr>
                <w:rFonts w:ascii="Arial" w:hAnsi="Arial" w:cs="Arial"/>
                <w:sz w:val="20"/>
                <w:szCs w:val="20"/>
                <w:lang w:val="ru-RU"/>
              </w:rPr>
              <w:t xml:space="preserve"> </w:t>
            </w:r>
            <w:r w:rsidR="00EC711D" w:rsidRPr="00071C16">
              <w:rPr>
                <w:rFonts w:ascii="Arial" w:hAnsi="Arial" w:cs="Arial"/>
                <w:sz w:val="20"/>
                <w:szCs w:val="20"/>
                <w:lang w:val="mn-MN"/>
              </w:rPr>
              <w:t xml:space="preserve">системд </w:t>
            </w:r>
            <w:proofErr w:type="spellStart"/>
            <w:r w:rsidR="00EC711D" w:rsidRPr="00071C16">
              <w:rPr>
                <w:rFonts w:ascii="Arial" w:hAnsi="Arial" w:cs="Arial"/>
                <w:sz w:val="20"/>
                <w:szCs w:val="20"/>
                <w:lang w:val="ru-RU"/>
              </w:rPr>
              <w:t>шаардлагатай</w:t>
            </w:r>
            <w:proofErr w:type="spellEnd"/>
            <w:r w:rsidR="00EC711D" w:rsidRPr="00071C16">
              <w:rPr>
                <w:rFonts w:ascii="Arial" w:hAnsi="Arial" w:cs="Arial"/>
                <w:sz w:val="20"/>
                <w:szCs w:val="20"/>
                <w:lang w:val="ru-RU"/>
              </w:rPr>
              <w:t xml:space="preserve"> </w:t>
            </w:r>
            <w:proofErr w:type="spellStart"/>
            <w:r w:rsidRPr="00071C16">
              <w:rPr>
                <w:rFonts w:ascii="Arial" w:hAnsi="Arial" w:cs="Arial"/>
                <w:sz w:val="20"/>
                <w:szCs w:val="20"/>
                <w:lang w:val="ru-RU"/>
              </w:rPr>
              <w:t>эрчим</w:t>
            </w:r>
            <w:proofErr w:type="spellEnd"/>
            <w:r w:rsidRPr="00071C16">
              <w:rPr>
                <w:rFonts w:ascii="Arial" w:hAnsi="Arial" w:cs="Arial"/>
                <w:sz w:val="20"/>
                <w:szCs w:val="20"/>
                <w:lang w:val="ru-RU"/>
              </w:rPr>
              <w:t xml:space="preserve"> </w:t>
            </w:r>
            <w:proofErr w:type="spellStart"/>
            <w:r w:rsidRPr="00071C16">
              <w:rPr>
                <w:rFonts w:ascii="Arial" w:hAnsi="Arial" w:cs="Arial"/>
                <w:sz w:val="20"/>
                <w:szCs w:val="20"/>
                <w:lang w:val="ru-RU"/>
              </w:rPr>
              <w:t>хүч</w:t>
            </w:r>
            <w:proofErr w:type="spellEnd"/>
            <w:r w:rsidR="00EC711D" w:rsidRPr="00071C16">
              <w:rPr>
                <w:rFonts w:ascii="Arial" w:hAnsi="Arial" w:cs="Arial"/>
                <w:sz w:val="20"/>
                <w:szCs w:val="20"/>
                <w:lang w:val="mn-MN"/>
              </w:rPr>
              <w:t>ний хувиргалтыг</w:t>
            </w:r>
            <w:r w:rsidRPr="00071C16">
              <w:rPr>
                <w:rFonts w:ascii="Arial" w:hAnsi="Arial" w:cs="Arial"/>
                <w:sz w:val="20"/>
                <w:szCs w:val="20"/>
                <w:lang w:val="ru-RU"/>
              </w:rPr>
              <w:t xml:space="preserve"> </w:t>
            </w:r>
            <w:r w:rsidR="00EC711D" w:rsidRPr="00071C16">
              <w:rPr>
                <w:rFonts w:ascii="Arial" w:hAnsi="Arial" w:cs="Arial"/>
                <w:sz w:val="20"/>
                <w:szCs w:val="20"/>
                <w:lang w:val="mn-MN"/>
              </w:rPr>
              <w:t>хийдэг</w:t>
            </w:r>
            <w:r w:rsidR="00EC711D" w:rsidRPr="00071C16">
              <w:rPr>
                <w:rFonts w:ascii="Arial" w:hAnsi="Arial" w:cs="Arial"/>
                <w:sz w:val="20"/>
                <w:szCs w:val="20"/>
                <w:lang w:val="ru-RU"/>
              </w:rPr>
              <w:t>;</w:t>
            </w:r>
            <w:r w:rsidRPr="00071C16">
              <w:rPr>
                <w:rFonts w:ascii="Arial" w:hAnsi="Arial" w:cs="Arial"/>
                <w:sz w:val="20"/>
                <w:szCs w:val="20"/>
                <w:lang w:val="ru-RU"/>
              </w:rPr>
              <w:t xml:space="preserve"> </w:t>
            </w:r>
            <w:proofErr w:type="spellStart"/>
            <w:r w:rsidRPr="00071C16">
              <w:rPr>
                <w:rFonts w:ascii="Arial" w:hAnsi="Arial" w:cs="Arial"/>
                <w:sz w:val="20"/>
                <w:szCs w:val="20"/>
                <w:lang w:val="ru-RU"/>
              </w:rPr>
              <w:t>гэхдээ</w:t>
            </w:r>
            <w:proofErr w:type="spellEnd"/>
            <w:r w:rsidRPr="00071C16">
              <w:rPr>
                <w:rFonts w:ascii="Arial" w:hAnsi="Arial" w:cs="Arial"/>
                <w:sz w:val="20"/>
                <w:szCs w:val="20"/>
                <w:lang w:val="ru-RU"/>
              </w:rPr>
              <w:t xml:space="preserve"> </w:t>
            </w:r>
            <w:proofErr w:type="spellStart"/>
            <w:r w:rsidRPr="00071C16">
              <w:rPr>
                <w:rFonts w:ascii="Arial" w:hAnsi="Arial" w:cs="Arial"/>
                <w:sz w:val="20"/>
                <w:szCs w:val="20"/>
                <w:lang w:val="ru-RU"/>
              </w:rPr>
              <w:t>зарим</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тохиолдолд</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эрчим</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хүчний</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хувиргалт</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нь</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хуримтлалын</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дэд</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системд</w:t>
            </w:r>
            <w:proofErr w:type="spellEnd"/>
            <w:r w:rsidRPr="0019393A">
              <w:rPr>
                <w:rFonts w:ascii="Arial" w:hAnsi="Arial" w:cs="Arial"/>
                <w:sz w:val="20"/>
                <w:szCs w:val="20"/>
                <w:lang w:val="ru-RU"/>
              </w:rPr>
              <w:t xml:space="preserve"> </w:t>
            </w:r>
            <w:r w:rsidR="00071C16" w:rsidRPr="00071C16">
              <w:rPr>
                <w:rFonts w:ascii="Arial" w:hAnsi="Arial" w:cs="Arial"/>
                <w:sz w:val="20"/>
                <w:szCs w:val="20"/>
                <w:highlight w:val="yellow"/>
                <w:lang w:val="mn-MN"/>
              </w:rPr>
              <w:t>дотор нь</w:t>
            </w:r>
            <w:r w:rsidR="00071C16">
              <w:rPr>
                <w:rFonts w:ascii="Arial" w:hAnsi="Arial" w:cs="Arial"/>
                <w:sz w:val="20"/>
                <w:szCs w:val="20"/>
                <w:lang w:val="mn-MN"/>
              </w:rPr>
              <w:t xml:space="preserve"> </w:t>
            </w:r>
            <w:proofErr w:type="spellStart"/>
            <w:r w:rsidRPr="00071C16">
              <w:rPr>
                <w:rFonts w:ascii="Arial" w:hAnsi="Arial" w:cs="Arial"/>
                <w:sz w:val="20"/>
                <w:szCs w:val="20"/>
                <w:highlight w:val="yellow"/>
                <w:lang w:val="ru-RU"/>
              </w:rPr>
              <w:t>суу</w:t>
            </w:r>
            <w:proofErr w:type="spellEnd"/>
            <w:r w:rsidR="00071C16" w:rsidRPr="00071C16">
              <w:rPr>
                <w:rFonts w:ascii="Arial" w:hAnsi="Arial" w:cs="Arial"/>
                <w:sz w:val="20"/>
                <w:szCs w:val="20"/>
                <w:highlight w:val="yellow"/>
                <w:lang w:val="mn-MN"/>
              </w:rPr>
              <w:t>сан</w:t>
            </w:r>
            <w:r w:rsidRPr="0019393A">
              <w:rPr>
                <w:rFonts w:ascii="Arial" w:hAnsi="Arial" w:cs="Arial"/>
                <w:sz w:val="20"/>
                <w:szCs w:val="20"/>
                <w:lang w:val="ru-RU"/>
              </w:rPr>
              <w:t xml:space="preserve"> (</w:t>
            </w:r>
            <w:proofErr w:type="spellStart"/>
            <w:r w:rsidRPr="0019393A">
              <w:rPr>
                <w:rFonts w:ascii="Arial" w:hAnsi="Arial" w:cs="Arial"/>
                <w:sz w:val="20"/>
                <w:szCs w:val="20"/>
                <w:lang w:val="ru-RU"/>
              </w:rPr>
              <w:t>жишээлбэл</w:t>
            </w:r>
            <w:proofErr w:type="spellEnd"/>
            <w:r w:rsidRPr="0019393A">
              <w:rPr>
                <w:rFonts w:ascii="Arial" w:hAnsi="Arial" w:cs="Arial"/>
                <w:sz w:val="20"/>
                <w:szCs w:val="20"/>
                <w:lang w:val="ru-RU"/>
              </w:rPr>
              <w:t xml:space="preserve">, </w:t>
            </w:r>
            <w:r w:rsidR="006D183B">
              <w:rPr>
                <w:rFonts w:ascii="Arial" w:hAnsi="Arial" w:cs="Arial"/>
                <w:sz w:val="20"/>
                <w:szCs w:val="20"/>
                <w:lang w:val="mn-MN"/>
              </w:rPr>
              <w:t xml:space="preserve">эрчим хүч </w:t>
            </w:r>
            <w:proofErr w:type="spellStart"/>
            <w:r w:rsidRPr="0019393A">
              <w:rPr>
                <w:rFonts w:ascii="Arial" w:hAnsi="Arial" w:cs="Arial"/>
                <w:sz w:val="20"/>
                <w:szCs w:val="20"/>
                <w:lang w:val="ru-RU"/>
              </w:rPr>
              <w:t>шууд</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цахилгаан</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хэлбэрээр</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байдаг</w:t>
            </w:r>
            <w:proofErr w:type="spellEnd"/>
            <w:r w:rsidR="006D183B" w:rsidRPr="0019393A">
              <w:rPr>
                <w:rFonts w:ascii="Arial" w:hAnsi="Arial" w:cs="Arial"/>
                <w:sz w:val="20"/>
                <w:szCs w:val="20"/>
                <w:lang w:val="ru-RU"/>
              </w:rPr>
              <w:t xml:space="preserve"> </w:t>
            </w:r>
            <w:proofErr w:type="spellStart"/>
            <w:r w:rsidR="006D183B" w:rsidRPr="0019393A">
              <w:rPr>
                <w:rFonts w:ascii="Arial" w:hAnsi="Arial" w:cs="Arial"/>
                <w:sz w:val="20"/>
                <w:szCs w:val="20"/>
                <w:lang w:val="ru-RU"/>
              </w:rPr>
              <w:t>цахилгаан</w:t>
            </w:r>
            <w:proofErr w:type="spellEnd"/>
            <w:r w:rsidR="006D183B" w:rsidRPr="0019393A">
              <w:rPr>
                <w:rFonts w:ascii="Arial" w:hAnsi="Arial" w:cs="Arial"/>
                <w:sz w:val="20"/>
                <w:szCs w:val="20"/>
                <w:lang w:val="ru-RU"/>
              </w:rPr>
              <w:t xml:space="preserve"> </w:t>
            </w:r>
            <w:proofErr w:type="spellStart"/>
            <w:r w:rsidR="006D183B" w:rsidRPr="0019393A">
              <w:rPr>
                <w:rFonts w:ascii="Arial" w:hAnsi="Arial" w:cs="Arial"/>
                <w:sz w:val="20"/>
                <w:szCs w:val="20"/>
                <w:lang w:val="ru-RU"/>
              </w:rPr>
              <w:t>химийн</w:t>
            </w:r>
            <w:proofErr w:type="spellEnd"/>
            <w:r w:rsidR="006D183B" w:rsidRPr="0019393A">
              <w:rPr>
                <w:rFonts w:ascii="Arial" w:hAnsi="Arial" w:cs="Arial"/>
                <w:sz w:val="20"/>
                <w:szCs w:val="20"/>
                <w:lang w:val="ru-RU"/>
              </w:rPr>
              <w:t xml:space="preserve"> </w:t>
            </w:r>
            <w:proofErr w:type="spellStart"/>
            <w:r w:rsidR="006D183B" w:rsidRPr="0019393A">
              <w:rPr>
                <w:rFonts w:ascii="Arial" w:hAnsi="Arial" w:cs="Arial"/>
                <w:sz w:val="20"/>
                <w:szCs w:val="20"/>
                <w:lang w:val="ru-RU"/>
              </w:rPr>
              <w:t>хоёрдогч</w:t>
            </w:r>
            <w:proofErr w:type="spellEnd"/>
            <w:r w:rsidR="006D183B" w:rsidRPr="0019393A">
              <w:rPr>
                <w:rFonts w:ascii="Arial" w:hAnsi="Arial" w:cs="Arial"/>
                <w:sz w:val="20"/>
                <w:szCs w:val="20"/>
                <w:lang w:val="ru-RU"/>
              </w:rPr>
              <w:t xml:space="preserve"> </w:t>
            </w:r>
            <w:r w:rsidR="006D183B">
              <w:rPr>
                <w:rFonts w:ascii="Arial" w:hAnsi="Arial" w:cs="Arial"/>
                <w:sz w:val="20"/>
                <w:szCs w:val="20"/>
                <w:lang w:val="mn-MN"/>
              </w:rPr>
              <w:t>элементүүдэд</w:t>
            </w:r>
            <w:r w:rsidRPr="0019393A">
              <w:rPr>
                <w:rFonts w:ascii="Arial" w:hAnsi="Arial" w:cs="Arial"/>
                <w:sz w:val="20"/>
                <w:szCs w:val="20"/>
                <w:lang w:val="ru-RU"/>
              </w:rPr>
              <w:t>)</w:t>
            </w:r>
            <w:r w:rsidR="00071C16">
              <w:rPr>
                <w:rFonts w:ascii="Arial" w:hAnsi="Arial" w:cs="Arial"/>
                <w:sz w:val="20"/>
                <w:szCs w:val="20"/>
                <w:lang w:val="mn-MN"/>
              </w:rPr>
              <w:t xml:space="preserve"> байдаг</w:t>
            </w:r>
            <w:r w:rsidRPr="0019393A">
              <w:rPr>
                <w:rFonts w:ascii="Arial" w:hAnsi="Arial" w:cs="Arial"/>
                <w:sz w:val="20"/>
                <w:szCs w:val="20"/>
                <w:lang w:val="ru-RU"/>
              </w:rPr>
              <w:t>.</w:t>
            </w:r>
          </w:p>
          <w:p w:rsidR="00615B2E" w:rsidRPr="0019393A" w:rsidRDefault="00615B2E" w:rsidP="00615B2E">
            <w:pPr>
              <w:rPr>
                <w:rFonts w:ascii="Arial" w:hAnsi="Arial" w:cs="Arial"/>
                <w:b/>
                <w:sz w:val="24"/>
                <w:szCs w:val="24"/>
                <w:lang w:val="ru-RU"/>
              </w:rPr>
            </w:pPr>
            <w:r w:rsidRPr="0019393A">
              <w:rPr>
                <w:rFonts w:ascii="Arial" w:hAnsi="Arial" w:cs="Arial"/>
                <w:b/>
                <w:sz w:val="24"/>
                <w:szCs w:val="24"/>
                <w:lang w:val="ru-RU"/>
              </w:rPr>
              <w:t>5.2.2</w:t>
            </w:r>
          </w:p>
          <w:p w:rsidR="00615B2E" w:rsidRPr="0019393A" w:rsidRDefault="00692DC6" w:rsidP="00615B2E">
            <w:pPr>
              <w:rPr>
                <w:rFonts w:ascii="Arial" w:hAnsi="Arial" w:cs="Arial"/>
                <w:b/>
                <w:sz w:val="24"/>
                <w:szCs w:val="24"/>
                <w:lang w:val="ru-RU"/>
              </w:rPr>
            </w:pPr>
            <w:r>
              <w:rPr>
                <w:rFonts w:ascii="Arial" w:hAnsi="Arial" w:cs="Arial"/>
                <w:b/>
                <w:sz w:val="24"/>
                <w:szCs w:val="24"/>
                <w:lang w:val="mn-MN"/>
              </w:rPr>
              <w:t xml:space="preserve">эрчим хүч </w:t>
            </w:r>
            <w:proofErr w:type="spellStart"/>
            <w:r w:rsidR="00615B2E" w:rsidRPr="0019393A">
              <w:rPr>
                <w:rFonts w:ascii="Arial" w:hAnsi="Arial" w:cs="Arial"/>
                <w:b/>
                <w:sz w:val="24"/>
                <w:szCs w:val="24"/>
                <w:lang w:val="ru-RU"/>
              </w:rPr>
              <w:t>хувиргах</w:t>
            </w:r>
            <w:proofErr w:type="spellEnd"/>
            <w:r w:rsidR="00615B2E" w:rsidRPr="0019393A">
              <w:rPr>
                <w:rFonts w:ascii="Arial" w:hAnsi="Arial" w:cs="Arial"/>
                <w:b/>
                <w:sz w:val="24"/>
                <w:szCs w:val="24"/>
                <w:lang w:val="ru-RU"/>
              </w:rPr>
              <w:t xml:space="preserve"> </w:t>
            </w:r>
            <w:proofErr w:type="spellStart"/>
            <w:r w:rsidR="00615B2E" w:rsidRPr="0019393A">
              <w:rPr>
                <w:rFonts w:ascii="Arial" w:hAnsi="Arial" w:cs="Arial"/>
                <w:b/>
                <w:sz w:val="24"/>
                <w:szCs w:val="24"/>
                <w:lang w:val="ru-RU"/>
              </w:rPr>
              <w:t>дэд</w:t>
            </w:r>
            <w:proofErr w:type="spellEnd"/>
            <w:r w:rsidR="00615B2E" w:rsidRPr="0019393A">
              <w:rPr>
                <w:rFonts w:ascii="Arial" w:hAnsi="Arial" w:cs="Arial"/>
                <w:b/>
                <w:sz w:val="24"/>
                <w:szCs w:val="24"/>
                <w:lang w:val="ru-RU"/>
              </w:rPr>
              <w:t xml:space="preserve"> систем</w:t>
            </w:r>
          </w:p>
          <w:p w:rsidR="00692DC6" w:rsidRPr="0019393A" w:rsidRDefault="00692DC6" w:rsidP="00615B2E">
            <w:pPr>
              <w:rPr>
                <w:rFonts w:ascii="Arial" w:hAnsi="Arial" w:cs="Arial"/>
                <w:sz w:val="24"/>
                <w:szCs w:val="24"/>
                <w:lang w:val="ru-RU"/>
              </w:rPr>
            </w:pPr>
          </w:p>
          <w:p w:rsidR="00615B2E" w:rsidRPr="0019393A" w:rsidRDefault="00692DC6" w:rsidP="008D26FD">
            <w:pPr>
              <w:jc w:val="both"/>
              <w:rPr>
                <w:rFonts w:ascii="Arial" w:hAnsi="Arial" w:cs="Arial"/>
                <w:sz w:val="24"/>
                <w:szCs w:val="24"/>
                <w:lang w:val="ru-RU"/>
              </w:rPr>
            </w:pPr>
            <w:r>
              <w:rPr>
                <w:rFonts w:ascii="Arial" w:hAnsi="Arial" w:cs="Arial"/>
                <w:sz w:val="24"/>
                <w:szCs w:val="24"/>
                <w:lang w:val="mn-MN"/>
              </w:rPr>
              <w:t>ЦЭХХ</w:t>
            </w:r>
            <w:r w:rsidR="00A71B16">
              <w:rPr>
                <w:rFonts w:ascii="Arial" w:hAnsi="Arial" w:cs="Arial"/>
                <w:sz w:val="24"/>
                <w:szCs w:val="24"/>
                <w:lang w:val="mn-MN"/>
              </w:rPr>
              <w:t>-ын</w:t>
            </w:r>
            <w:r w:rsidR="00615B2E" w:rsidRPr="0019393A">
              <w:rPr>
                <w:rFonts w:ascii="Arial" w:hAnsi="Arial" w:cs="Arial"/>
                <w:sz w:val="24"/>
                <w:szCs w:val="24"/>
                <w:lang w:val="ru-RU"/>
              </w:rPr>
              <w:t xml:space="preserve"> </w:t>
            </w:r>
            <w:proofErr w:type="spellStart"/>
            <w:r w:rsidR="00615B2E" w:rsidRPr="0019393A">
              <w:rPr>
                <w:rFonts w:ascii="Arial" w:hAnsi="Arial" w:cs="Arial"/>
                <w:sz w:val="24"/>
                <w:szCs w:val="24"/>
                <w:lang w:val="ru-RU"/>
              </w:rPr>
              <w:t>системийн</w:t>
            </w:r>
            <w:proofErr w:type="spellEnd"/>
            <w:r w:rsidR="00615B2E" w:rsidRPr="0019393A">
              <w:rPr>
                <w:rFonts w:ascii="Arial" w:hAnsi="Arial" w:cs="Arial"/>
                <w:sz w:val="24"/>
                <w:szCs w:val="24"/>
                <w:lang w:val="ru-RU"/>
              </w:rPr>
              <w:t xml:space="preserve"> </w:t>
            </w:r>
            <w:proofErr w:type="spellStart"/>
            <w:r w:rsidR="00615B2E" w:rsidRPr="0019393A">
              <w:rPr>
                <w:rFonts w:ascii="Arial" w:hAnsi="Arial" w:cs="Arial"/>
                <w:sz w:val="24"/>
                <w:szCs w:val="24"/>
                <w:lang w:val="ru-RU"/>
              </w:rPr>
              <w:t>хуримтл</w:t>
            </w:r>
            <w:proofErr w:type="spellEnd"/>
            <w:r w:rsidR="002510F6">
              <w:rPr>
                <w:rFonts w:ascii="Arial" w:hAnsi="Arial" w:cs="Arial"/>
                <w:sz w:val="24"/>
                <w:szCs w:val="24"/>
                <w:lang w:val="mn-MN"/>
              </w:rPr>
              <w:t>уурын</w:t>
            </w:r>
            <w:r w:rsidR="00615B2E" w:rsidRPr="0019393A">
              <w:rPr>
                <w:rFonts w:ascii="Arial" w:hAnsi="Arial" w:cs="Arial"/>
                <w:sz w:val="24"/>
                <w:szCs w:val="24"/>
                <w:lang w:val="ru-RU"/>
              </w:rPr>
              <w:t xml:space="preserve"> </w:t>
            </w:r>
            <w:proofErr w:type="spellStart"/>
            <w:r w:rsidR="00615B2E" w:rsidRPr="0019393A">
              <w:rPr>
                <w:rFonts w:ascii="Arial" w:hAnsi="Arial" w:cs="Arial"/>
                <w:sz w:val="24"/>
                <w:szCs w:val="24"/>
                <w:lang w:val="ru-RU"/>
              </w:rPr>
              <w:t>дэд</w:t>
            </w:r>
            <w:proofErr w:type="spellEnd"/>
            <w:r w:rsidR="00615B2E" w:rsidRPr="0019393A">
              <w:rPr>
                <w:rFonts w:ascii="Arial" w:hAnsi="Arial" w:cs="Arial"/>
                <w:sz w:val="24"/>
                <w:szCs w:val="24"/>
                <w:lang w:val="ru-RU"/>
              </w:rPr>
              <w:t xml:space="preserve"> систем</w:t>
            </w:r>
            <w:r w:rsidR="002510F6">
              <w:rPr>
                <w:rFonts w:ascii="Arial" w:hAnsi="Arial" w:cs="Arial"/>
                <w:sz w:val="24"/>
                <w:szCs w:val="24"/>
                <w:lang w:val="mn-MN"/>
              </w:rPr>
              <w:t>д байгаа</w:t>
            </w:r>
            <w:r w:rsidR="00615B2E" w:rsidRPr="0019393A">
              <w:rPr>
                <w:rFonts w:ascii="Arial" w:hAnsi="Arial" w:cs="Arial"/>
                <w:sz w:val="24"/>
                <w:szCs w:val="24"/>
                <w:lang w:val="ru-RU"/>
              </w:rPr>
              <w:t xml:space="preserve"> </w:t>
            </w:r>
            <w:r w:rsidR="008D26FD">
              <w:rPr>
                <w:rFonts w:ascii="Arial" w:hAnsi="Arial" w:cs="Arial"/>
                <w:sz w:val="24"/>
                <w:szCs w:val="24"/>
                <w:lang w:val="mn-MN"/>
              </w:rPr>
              <w:t>ашигла</w:t>
            </w:r>
            <w:r w:rsidR="002510F6">
              <w:rPr>
                <w:rFonts w:ascii="Arial" w:hAnsi="Arial" w:cs="Arial"/>
                <w:sz w:val="24"/>
                <w:szCs w:val="24"/>
                <w:lang w:val="mn-MN"/>
              </w:rPr>
              <w:t>ж болохоос</w:t>
            </w:r>
            <w:r w:rsidR="00144B0E">
              <w:rPr>
                <w:rFonts w:ascii="Arial" w:hAnsi="Arial" w:cs="Arial"/>
                <w:sz w:val="24"/>
                <w:szCs w:val="24"/>
                <w:lang w:val="mn-MN"/>
              </w:rPr>
              <w:t xml:space="preserve">, </w:t>
            </w:r>
            <w:r w:rsidR="005B1337">
              <w:rPr>
                <w:rFonts w:ascii="Arial" w:hAnsi="Arial" w:cs="Arial"/>
                <w:sz w:val="24"/>
                <w:szCs w:val="24"/>
                <w:lang w:val="mn-MN"/>
              </w:rPr>
              <w:t xml:space="preserve"> </w:t>
            </w:r>
            <w:proofErr w:type="spellStart"/>
            <w:r w:rsidR="008D26FD" w:rsidRPr="0019393A">
              <w:rPr>
                <w:rFonts w:ascii="Arial" w:hAnsi="Arial" w:cs="Arial"/>
                <w:sz w:val="24"/>
                <w:szCs w:val="24"/>
                <w:lang w:val="ru-RU"/>
              </w:rPr>
              <w:t>анхдагч</w:t>
            </w:r>
            <w:proofErr w:type="spellEnd"/>
            <w:r w:rsidR="008D26FD" w:rsidRPr="0019393A">
              <w:rPr>
                <w:rFonts w:ascii="Arial" w:hAnsi="Arial" w:cs="Arial"/>
                <w:sz w:val="24"/>
                <w:szCs w:val="24"/>
                <w:lang w:val="ru-RU"/>
              </w:rPr>
              <w:t xml:space="preserve"> </w:t>
            </w:r>
            <w:r w:rsidR="008D26FD">
              <w:rPr>
                <w:rFonts w:ascii="Arial" w:hAnsi="Arial" w:cs="Arial"/>
                <w:sz w:val="24"/>
                <w:szCs w:val="24"/>
                <w:lang w:val="mn-MN"/>
              </w:rPr>
              <w:t>ХЦ</w:t>
            </w:r>
            <w:r w:rsidR="008D26FD" w:rsidRPr="0019393A">
              <w:rPr>
                <w:rFonts w:ascii="Arial" w:hAnsi="Arial" w:cs="Arial"/>
                <w:sz w:val="24"/>
                <w:szCs w:val="24"/>
                <w:lang w:val="ru-RU"/>
              </w:rPr>
              <w:t>-</w:t>
            </w:r>
            <w:r w:rsidR="008D26FD">
              <w:rPr>
                <w:rFonts w:ascii="Arial" w:hAnsi="Arial" w:cs="Arial"/>
                <w:sz w:val="24"/>
                <w:szCs w:val="24"/>
                <w:lang w:val="mn-MN"/>
              </w:rPr>
              <w:t>тээ</w:t>
            </w:r>
            <w:r w:rsidR="008D26FD" w:rsidRPr="0019393A">
              <w:rPr>
                <w:rFonts w:ascii="Arial" w:hAnsi="Arial" w:cs="Arial"/>
                <w:sz w:val="24"/>
                <w:szCs w:val="24"/>
                <w:lang w:val="ru-RU"/>
              </w:rPr>
              <w:t xml:space="preserve"> </w:t>
            </w:r>
            <w:r w:rsidR="00CB0341">
              <w:rPr>
                <w:rFonts w:ascii="Arial" w:hAnsi="Arial" w:cs="Arial"/>
                <w:sz w:val="24"/>
                <w:szCs w:val="24"/>
                <w:lang w:val="mn-MN"/>
              </w:rPr>
              <w:t>адил</w:t>
            </w:r>
            <w:r w:rsidR="008D26FD" w:rsidRPr="0019393A">
              <w:rPr>
                <w:rFonts w:ascii="Arial" w:hAnsi="Arial" w:cs="Arial"/>
                <w:sz w:val="24"/>
                <w:szCs w:val="24"/>
                <w:lang w:val="ru-RU"/>
              </w:rPr>
              <w:t xml:space="preserve"> (</w:t>
            </w:r>
            <w:proofErr w:type="spellStart"/>
            <w:r w:rsidR="008D26FD" w:rsidRPr="0019393A">
              <w:rPr>
                <w:rFonts w:ascii="Arial" w:hAnsi="Arial" w:cs="Arial"/>
                <w:sz w:val="24"/>
                <w:szCs w:val="24"/>
                <w:lang w:val="ru-RU"/>
              </w:rPr>
              <w:t>хүчдэл</w:t>
            </w:r>
            <w:proofErr w:type="spellEnd"/>
            <w:r w:rsidR="008D26FD" w:rsidRPr="0019393A">
              <w:rPr>
                <w:rFonts w:ascii="Arial" w:hAnsi="Arial" w:cs="Arial"/>
                <w:sz w:val="24"/>
                <w:szCs w:val="24"/>
                <w:lang w:val="ru-RU"/>
              </w:rPr>
              <w:t xml:space="preserve">, </w:t>
            </w:r>
            <w:proofErr w:type="spellStart"/>
            <w:r w:rsidR="008D26FD" w:rsidRPr="0019393A">
              <w:rPr>
                <w:rFonts w:ascii="Arial" w:hAnsi="Arial" w:cs="Arial"/>
                <w:sz w:val="24"/>
                <w:szCs w:val="24"/>
                <w:lang w:val="ru-RU"/>
              </w:rPr>
              <w:t>давтамж</w:t>
            </w:r>
            <w:proofErr w:type="spellEnd"/>
            <w:r w:rsidR="008D26FD" w:rsidRPr="0019393A">
              <w:rPr>
                <w:rFonts w:ascii="Arial" w:hAnsi="Arial" w:cs="Arial"/>
                <w:sz w:val="24"/>
                <w:szCs w:val="24"/>
                <w:lang w:val="ru-RU"/>
              </w:rPr>
              <w:t xml:space="preserve"> </w:t>
            </w:r>
            <w:proofErr w:type="spellStart"/>
            <w:r w:rsidR="008D26FD" w:rsidRPr="0019393A">
              <w:rPr>
                <w:rFonts w:ascii="Arial" w:hAnsi="Arial" w:cs="Arial"/>
                <w:sz w:val="24"/>
                <w:szCs w:val="24"/>
                <w:lang w:val="ru-RU"/>
              </w:rPr>
              <w:t>гэх</w:t>
            </w:r>
            <w:proofErr w:type="spellEnd"/>
            <w:r w:rsidR="008D26FD" w:rsidRPr="0019393A">
              <w:rPr>
                <w:rFonts w:ascii="Arial" w:hAnsi="Arial" w:cs="Arial"/>
                <w:sz w:val="24"/>
                <w:szCs w:val="24"/>
                <w:lang w:val="ru-RU"/>
              </w:rPr>
              <w:t xml:space="preserve"> </w:t>
            </w:r>
            <w:proofErr w:type="spellStart"/>
            <w:r w:rsidR="008D26FD" w:rsidRPr="0019393A">
              <w:rPr>
                <w:rFonts w:ascii="Arial" w:hAnsi="Arial" w:cs="Arial"/>
                <w:sz w:val="24"/>
                <w:szCs w:val="24"/>
                <w:lang w:val="ru-RU"/>
              </w:rPr>
              <w:t>мэт</w:t>
            </w:r>
            <w:proofErr w:type="spellEnd"/>
            <w:r w:rsidR="008D26FD" w:rsidRPr="0019393A">
              <w:rPr>
                <w:rFonts w:ascii="Arial" w:hAnsi="Arial" w:cs="Arial"/>
                <w:sz w:val="24"/>
                <w:szCs w:val="24"/>
                <w:lang w:val="ru-RU"/>
              </w:rPr>
              <w:t xml:space="preserve">) </w:t>
            </w:r>
            <w:r w:rsidR="008D26FD">
              <w:rPr>
                <w:rFonts w:ascii="Arial" w:hAnsi="Arial" w:cs="Arial"/>
                <w:sz w:val="24"/>
                <w:szCs w:val="24"/>
                <w:lang w:val="mn-MN"/>
              </w:rPr>
              <w:t xml:space="preserve">–тэй </w:t>
            </w:r>
            <w:r w:rsidR="00CB0341">
              <w:rPr>
                <w:rFonts w:ascii="Arial" w:hAnsi="Arial" w:cs="Arial"/>
                <w:sz w:val="24"/>
                <w:szCs w:val="24"/>
                <w:lang w:val="mn-MN"/>
              </w:rPr>
              <w:t xml:space="preserve">цахилгаан </w:t>
            </w:r>
            <w:r w:rsidR="008D26FD">
              <w:rPr>
                <w:rFonts w:ascii="Arial" w:hAnsi="Arial" w:cs="Arial"/>
                <w:sz w:val="24"/>
                <w:szCs w:val="24"/>
                <w:lang w:val="mn-MN"/>
              </w:rPr>
              <w:t>э</w:t>
            </w:r>
            <w:proofErr w:type="spellStart"/>
            <w:r w:rsidR="008D26FD" w:rsidRPr="0019393A">
              <w:rPr>
                <w:rFonts w:ascii="Arial" w:hAnsi="Arial" w:cs="Arial"/>
                <w:sz w:val="24"/>
                <w:szCs w:val="24"/>
                <w:lang w:val="ru-RU"/>
              </w:rPr>
              <w:t>рчим</w:t>
            </w:r>
            <w:proofErr w:type="spellEnd"/>
            <w:r w:rsidR="008D26FD" w:rsidRPr="0019393A">
              <w:rPr>
                <w:rFonts w:ascii="Arial" w:hAnsi="Arial" w:cs="Arial"/>
                <w:sz w:val="24"/>
                <w:szCs w:val="24"/>
                <w:lang w:val="ru-RU"/>
              </w:rPr>
              <w:t xml:space="preserve"> </w:t>
            </w:r>
            <w:proofErr w:type="spellStart"/>
            <w:r w:rsidR="008D26FD" w:rsidRPr="0019393A">
              <w:rPr>
                <w:rFonts w:ascii="Arial" w:hAnsi="Arial" w:cs="Arial"/>
                <w:sz w:val="24"/>
                <w:szCs w:val="24"/>
                <w:lang w:val="ru-RU"/>
              </w:rPr>
              <w:t>хүч</w:t>
            </w:r>
            <w:proofErr w:type="spellEnd"/>
            <w:r w:rsidR="008D26FD">
              <w:rPr>
                <w:rFonts w:ascii="Arial" w:hAnsi="Arial" w:cs="Arial"/>
                <w:sz w:val="24"/>
                <w:szCs w:val="24"/>
                <w:lang w:val="mn-MN"/>
              </w:rPr>
              <w:t xml:space="preserve"> рүү  </w:t>
            </w:r>
            <w:r w:rsidR="00CB0341">
              <w:rPr>
                <w:rFonts w:ascii="Arial" w:hAnsi="Arial" w:cs="Arial"/>
                <w:sz w:val="24"/>
                <w:szCs w:val="24"/>
                <w:lang w:val="mn-MN"/>
              </w:rPr>
              <w:t>эрчим хүч</w:t>
            </w:r>
            <w:r w:rsidR="002510F6">
              <w:rPr>
                <w:rFonts w:ascii="Arial" w:hAnsi="Arial" w:cs="Arial"/>
                <w:sz w:val="24"/>
                <w:szCs w:val="24"/>
                <w:lang w:val="mn-MN"/>
              </w:rPr>
              <w:t>ий</w:t>
            </w:r>
            <w:r w:rsidR="00144B0E">
              <w:rPr>
                <w:rFonts w:ascii="Arial" w:hAnsi="Arial" w:cs="Arial"/>
                <w:sz w:val="24"/>
                <w:szCs w:val="24"/>
                <w:lang w:val="mn-MN"/>
              </w:rPr>
              <w:t>г</w:t>
            </w:r>
            <w:r w:rsidR="002510F6">
              <w:rPr>
                <w:rFonts w:ascii="Arial" w:hAnsi="Arial" w:cs="Arial"/>
                <w:sz w:val="24"/>
                <w:szCs w:val="24"/>
                <w:lang w:val="mn-MN"/>
              </w:rPr>
              <w:t xml:space="preserve"> </w:t>
            </w:r>
            <w:r w:rsidR="00CB0341">
              <w:rPr>
                <w:rFonts w:ascii="Arial" w:hAnsi="Arial" w:cs="Arial"/>
                <w:sz w:val="24"/>
                <w:szCs w:val="24"/>
                <w:lang w:val="mn-MN"/>
              </w:rPr>
              <w:t xml:space="preserve"> </w:t>
            </w:r>
            <w:r w:rsidR="00144B0E">
              <w:rPr>
                <w:rFonts w:ascii="Arial" w:hAnsi="Arial" w:cs="Arial"/>
                <w:sz w:val="24"/>
                <w:szCs w:val="24"/>
                <w:lang w:val="mn-MN"/>
              </w:rPr>
              <w:t>хувиргадаг</w:t>
            </w:r>
            <w:r w:rsidR="00BA72BF">
              <w:rPr>
                <w:rFonts w:ascii="Arial" w:hAnsi="Arial" w:cs="Arial"/>
                <w:sz w:val="24"/>
                <w:szCs w:val="24"/>
                <w:lang w:val="mn-MN"/>
              </w:rPr>
              <w:t>, эрчим хүч хувиргах ЦЭХХ-ын</w:t>
            </w:r>
            <w:r w:rsidR="00BA72BF" w:rsidRPr="0019393A">
              <w:rPr>
                <w:rFonts w:ascii="Arial" w:hAnsi="Arial" w:cs="Arial"/>
                <w:sz w:val="24"/>
                <w:szCs w:val="24"/>
                <w:lang w:val="ru-RU"/>
              </w:rPr>
              <w:t xml:space="preserve"> </w:t>
            </w:r>
            <w:r w:rsidR="00BA72BF">
              <w:rPr>
                <w:rFonts w:ascii="Arial" w:hAnsi="Arial" w:cs="Arial"/>
                <w:sz w:val="24"/>
                <w:szCs w:val="24"/>
                <w:lang w:val="mn-MN"/>
              </w:rPr>
              <w:t xml:space="preserve">дэд </w:t>
            </w:r>
            <w:r w:rsidR="00BA72BF" w:rsidRPr="0019393A">
              <w:rPr>
                <w:rFonts w:ascii="Arial" w:hAnsi="Arial" w:cs="Arial"/>
                <w:sz w:val="24"/>
                <w:szCs w:val="24"/>
                <w:lang w:val="ru-RU"/>
              </w:rPr>
              <w:t>систем</w:t>
            </w:r>
            <w:r w:rsidR="00BA72BF">
              <w:rPr>
                <w:rFonts w:ascii="Arial" w:hAnsi="Arial" w:cs="Arial"/>
                <w:sz w:val="24"/>
                <w:szCs w:val="24"/>
                <w:lang w:val="mn-MN"/>
              </w:rPr>
              <w:t xml:space="preserve">  </w:t>
            </w:r>
          </w:p>
          <w:p w:rsidR="00615B2E" w:rsidRPr="00144B0E" w:rsidRDefault="00692DC6" w:rsidP="00CC00D2">
            <w:pPr>
              <w:jc w:val="both"/>
              <w:rPr>
                <w:rFonts w:ascii="Arial" w:hAnsi="Arial" w:cs="Arial"/>
                <w:sz w:val="20"/>
                <w:szCs w:val="20"/>
                <w:lang w:val="mn-MN"/>
              </w:rPr>
            </w:pPr>
            <w:r>
              <w:rPr>
                <w:rFonts w:ascii="Arial" w:hAnsi="Arial" w:cs="Arial"/>
                <w:sz w:val="20"/>
                <w:szCs w:val="20"/>
                <w:lang w:val="mn-MN"/>
              </w:rPr>
              <w:t>Тайлбар</w:t>
            </w:r>
            <w:r w:rsidR="00615B2E" w:rsidRPr="00144B0E">
              <w:rPr>
                <w:rFonts w:ascii="Arial" w:hAnsi="Arial" w:cs="Arial"/>
                <w:sz w:val="20"/>
                <w:szCs w:val="20"/>
                <w:lang w:val="mn-MN"/>
              </w:rPr>
              <w:t xml:space="preserve"> 1: Ерөнхийдөө {4 ба 5-р зураг) цахилгаан</w:t>
            </w:r>
            <w:r w:rsidR="00CC00D2">
              <w:rPr>
                <w:rFonts w:ascii="Arial" w:hAnsi="Arial" w:cs="Arial"/>
                <w:sz w:val="20"/>
                <w:szCs w:val="20"/>
                <w:lang w:val="mn-MN"/>
              </w:rPr>
              <w:t xml:space="preserve"> эрчим хүч </w:t>
            </w:r>
            <w:r w:rsidR="00615B2E" w:rsidRPr="00144B0E">
              <w:rPr>
                <w:rFonts w:ascii="Arial" w:hAnsi="Arial" w:cs="Arial"/>
                <w:sz w:val="20"/>
                <w:szCs w:val="20"/>
                <w:lang w:val="mn-MN"/>
              </w:rPr>
              <w:t xml:space="preserve"> хувиргах дэд систем нь хуримтл</w:t>
            </w:r>
            <w:r w:rsidR="002510F6">
              <w:rPr>
                <w:rFonts w:ascii="Arial" w:hAnsi="Arial" w:cs="Arial"/>
                <w:sz w:val="20"/>
                <w:szCs w:val="20"/>
                <w:lang w:val="mn-MN"/>
              </w:rPr>
              <w:t>уурын</w:t>
            </w:r>
            <w:r w:rsidR="00615B2E" w:rsidRPr="00144B0E">
              <w:rPr>
                <w:rFonts w:ascii="Arial" w:hAnsi="Arial" w:cs="Arial"/>
                <w:sz w:val="20"/>
                <w:szCs w:val="20"/>
                <w:lang w:val="mn-MN"/>
              </w:rPr>
              <w:t xml:space="preserve"> дэд систем болон </w:t>
            </w:r>
            <w:r w:rsidR="00CC00D2">
              <w:rPr>
                <w:rFonts w:ascii="Arial" w:hAnsi="Arial" w:cs="Arial"/>
                <w:sz w:val="20"/>
                <w:szCs w:val="20"/>
                <w:lang w:val="mn-MN"/>
              </w:rPr>
              <w:t>анхдагч</w:t>
            </w:r>
            <w:r w:rsidR="00615B2E" w:rsidRPr="00144B0E">
              <w:rPr>
                <w:rFonts w:ascii="Arial" w:hAnsi="Arial" w:cs="Arial"/>
                <w:sz w:val="20"/>
                <w:szCs w:val="20"/>
                <w:lang w:val="mn-MN"/>
              </w:rPr>
              <w:t xml:space="preserve"> холболтын </w:t>
            </w:r>
            <w:r w:rsidR="00CC00D2">
              <w:rPr>
                <w:rFonts w:ascii="Arial" w:hAnsi="Arial" w:cs="Arial"/>
                <w:sz w:val="20"/>
                <w:szCs w:val="20"/>
                <w:lang w:val="mn-MN"/>
              </w:rPr>
              <w:t>цэг</w:t>
            </w:r>
            <w:r w:rsidR="003F6DF1">
              <w:rPr>
                <w:rFonts w:ascii="Arial" w:hAnsi="Arial" w:cs="Arial"/>
                <w:sz w:val="20"/>
                <w:szCs w:val="20"/>
                <w:lang w:val="mn-MN"/>
              </w:rPr>
              <w:t xml:space="preserve"> рүү </w:t>
            </w:r>
            <w:r w:rsidR="00CC00D2">
              <w:rPr>
                <w:rFonts w:ascii="Arial" w:hAnsi="Arial" w:cs="Arial"/>
                <w:sz w:val="20"/>
                <w:szCs w:val="20"/>
                <w:lang w:val="mn-MN"/>
              </w:rPr>
              <w:t xml:space="preserve">анхдагч холболтын </w:t>
            </w:r>
            <w:r w:rsidR="00615B2E" w:rsidRPr="00144B0E">
              <w:rPr>
                <w:rFonts w:ascii="Arial" w:hAnsi="Arial" w:cs="Arial"/>
                <w:sz w:val="20"/>
                <w:szCs w:val="20"/>
                <w:lang w:val="mn-MN"/>
              </w:rPr>
              <w:t xml:space="preserve">терминалаар </w:t>
            </w:r>
            <w:r w:rsidR="00CC00D2">
              <w:rPr>
                <w:rFonts w:ascii="Arial" w:hAnsi="Arial" w:cs="Arial"/>
                <w:sz w:val="20"/>
                <w:szCs w:val="20"/>
                <w:lang w:val="mn-MN"/>
              </w:rPr>
              <w:t xml:space="preserve">дамжин </w:t>
            </w:r>
            <w:r w:rsidR="00615B2E" w:rsidRPr="00144B0E">
              <w:rPr>
                <w:rFonts w:ascii="Arial" w:hAnsi="Arial" w:cs="Arial"/>
                <w:sz w:val="20"/>
                <w:szCs w:val="20"/>
                <w:lang w:val="mn-MN"/>
              </w:rPr>
              <w:t xml:space="preserve"> холбогддог.</w:t>
            </w:r>
          </w:p>
          <w:p w:rsidR="00615B2E" w:rsidRPr="00144B0E" w:rsidRDefault="00615B2E" w:rsidP="00615B2E">
            <w:pPr>
              <w:rPr>
                <w:rFonts w:ascii="Arial" w:hAnsi="Arial" w:cs="Arial"/>
                <w:sz w:val="20"/>
                <w:szCs w:val="20"/>
                <w:lang w:val="mn-MN"/>
              </w:rPr>
            </w:pPr>
          </w:p>
          <w:p w:rsidR="00615B2E" w:rsidRPr="00CC3107" w:rsidRDefault="00615B2E" w:rsidP="00615B2E">
            <w:pPr>
              <w:rPr>
                <w:rFonts w:ascii="Arial" w:hAnsi="Arial" w:cs="Arial"/>
                <w:b/>
                <w:sz w:val="24"/>
                <w:szCs w:val="24"/>
                <w:lang w:val="mn-MN"/>
              </w:rPr>
            </w:pPr>
            <w:r w:rsidRPr="00CC3107">
              <w:rPr>
                <w:rFonts w:ascii="Arial" w:hAnsi="Arial" w:cs="Arial"/>
                <w:b/>
                <w:sz w:val="24"/>
                <w:szCs w:val="24"/>
                <w:lang w:val="mn-MN"/>
              </w:rPr>
              <w:t>5.3</w:t>
            </w:r>
          </w:p>
          <w:p w:rsidR="00615B2E" w:rsidRPr="00CC3107" w:rsidRDefault="00615B2E" w:rsidP="00615B2E">
            <w:pPr>
              <w:rPr>
                <w:rFonts w:ascii="Arial" w:hAnsi="Arial" w:cs="Arial"/>
                <w:b/>
                <w:sz w:val="24"/>
                <w:szCs w:val="24"/>
                <w:lang w:val="mn-MN"/>
              </w:rPr>
            </w:pPr>
            <w:r w:rsidRPr="00CC3107">
              <w:rPr>
                <w:rFonts w:ascii="Arial" w:hAnsi="Arial" w:cs="Arial"/>
                <w:b/>
                <w:sz w:val="24"/>
                <w:szCs w:val="24"/>
                <w:lang w:val="mn-MN"/>
              </w:rPr>
              <w:t>туслах дэд систем</w:t>
            </w:r>
          </w:p>
          <w:p w:rsidR="00615B2E" w:rsidRPr="00CC3107" w:rsidRDefault="00935EF3" w:rsidP="00615B2E">
            <w:pPr>
              <w:rPr>
                <w:rFonts w:ascii="Arial" w:hAnsi="Arial" w:cs="Arial"/>
                <w:sz w:val="24"/>
                <w:szCs w:val="24"/>
                <w:lang w:val="mn-MN"/>
              </w:rPr>
            </w:pPr>
            <w:r>
              <w:rPr>
                <w:rFonts w:ascii="Arial" w:hAnsi="Arial" w:cs="Arial"/>
                <w:sz w:val="24"/>
                <w:szCs w:val="24"/>
                <w:lang w:val="mn-MN"/>
              </w:rPr>
              <w:t>А</w:t>
            </w:r>
            <w:r w:rsidR="00615B2E" w:rsidRPr="00CC3107">
              <w:rPr>
                <w:rFonts w:ascii="Arial" w:hAnsi="Arial" w:cs="Arial"/>
                <w:sz w:val="24"/>
                <w:szCs w:val="24"/>
                <w:lang w:val="mn-MN"/>
              </w:rPr>
              <w:t>нхдагч дэд системд хийгддэг цахилгаан эрчим хүчийг х</w:t>
            </w:r>
            <w:r w:rsidR="00BA72BF">
              <w:rPr>
                <w:rFonts w:ascii="Arial" w:hAnsi="Arial" w:cs="Arial"/>
                <w:sz w:val="24"/>
                <w:szCs w:val="24"/>
                <w:lang w:val="mn-MN"/>
              </w:rPr>
              <w:t>уримтлуулах</w:t>
            </w:r>
            <w:r w:rsidR="00615B2E" w:rsidRPr="00CC3107">
              <w:rPr>
                <w:rFonts w:ascii="Arial" w:hAnsi="Arial" w:cs="Arial"/>
                <w:sz w:val="24"/>
                <w:szCs w:val="24"/>
                <w:lang w:val="mn-MN"/>
              </w:rPr>
              <w:t xml:space="preserve">/ </w:t>
            </w:r>
            <w:r w:rsidR="00BA72BF">
              <w:rPr>
                <w:rFonts w:ascii="Arial" w:hAnsi="Arial" w:cs="Arial"/>
                <w:sz w:val="24"/>
                <w:szCs w:val="24"/>
                <w:lang w:val="mn-MN"/>
              </w:rPr>
              <w:t>нийлүүлэх тусгай</w:t>
            </w:r>
            <w:r w:rsidR="00615B2E" w:rsidRPr="00CC3107">
              <w:rPr>
                <w:rFonts w:ascii="Arial" w:hAnsi="Arial" w:cs="Arial"/>
                <w:sz w:val="24"/>
                <w:szCs w:val="24"/>
                <w:lang w:val="mn-MN"/>
              </w:rPr>
              <w:t xml:space="preserve"> үүргийг гүйцэтгэх зорилготой</w:t>
            </w:r>
            <w:r w:rsidRPr="00CC3107">
              <w:rPr>
                <w:rFonts w:ascii="Arial" w:hAnsi="Arial" w:cs="Arial"/>
                <w:sz w:val="24"/>
                <w:szCs w:val="24"/>
                <w:lang w:val="mn-MN"/>
              </w:rPr>
              <w:t xml:space="preserve"> </w:t>
            </w:r>
            <w:r w:rsidR="00BA72BF">
              <w:rPr>
                <w:rFonts w:ascii="Arial" w:hAnsi="Arial" w:cs="Arial"/>
                <w:sz w:val="24"/>
                <w:szCs w:val="24"/>
                <w:lang w:val="mn-MN"/>
              </w:rPr>
              <w:t xml:space="preserve">нэмэлт </w:t>
            </w:r>
            <w:r>
              <w:rPr>
                <w:rFonts w:ascii="Arial" w:hAnsi="Arial" w:cs="Arial"/>
                <w:sz w:val="24"/>
                <w:szCs w:val="24"/>
                <w:lang w:val="mn-MN"/>
              </w:rPr>
              <w:t>т</w:t>
            </w:r>
            <w:r w:rsidRPr="00CC3107">
              <w:rPr>
                <w:rFonts w:ascii="Arial" w:hAnsi="Arial" w:cs="Arial"/>
                <w:sz w:val="24"/>
                <w:szCs w:val="24"/>
                <w:lang w:val="mn-MN"/>
              </w:rPr>
              <w:t>оног төхөөрөмж агуулсан дэд систем</w:t>
            </w:r>
          </w:p>
          <w:p w:rsidR="00BA72BF" w:rsidRDefault="00BA72BF" w:rsidP="00615B2E">
            <w:pPr>
              <w:rPr>
                <w:rFonts w:ascii="Arial" w:hAnsi="Arial" w:cs="Arial"/>
                <w:sz w:val="20"/>
                <w:szCs w:val="20"/>
                <w:lang w:val="mn-MN"/>
              </w:rPr>
            </w:pPr>
          </w:p>
          <w:p w:rsidR="00615B2E" w:rsidRPr="00BA72BF" w:rsidRDefault="00935EF3" w:rsidP="00615B2E">
            <w:pPr>
              <w:rPr>
                <w:rFonts w:ascii="Arial" w:hAnsi="Arial" w:cs="Arial"/>
                <w:sz w:val="20"/>
                <w:szCs w:val="20"/>
                <w:lang w:val="mn-MN"/>
              </w:rPr>
            </w:pPr>
            <w:r>
              <w:rPr>
                <w:rFonts w:ascii="Arial" w:hAnsi="Arial" w:cs="Arial"/>
                <w:sz w:val="20"/>
                <w:szCs w:val="20"/>
                <w:lang w:val="mn-MN"/>
              </w:rPr>
              <w:t>Тайлбар</w:t>
            </w:r>
            <w:r w:rsidR="00615B2E" w:rsidRPr="00BA72BF">
              <w:rPr>
                <w:rFonts w:ascii="Arial" w:hAnsi="Arial" w:cs="Arial"/>
                <w:sz w:val="20"/>
                <w:szCs w:val="20"/>
                <w:lang w:val="mn-MN"/>
              </w:rPr>
              <w:t xml:space="preserve"> 1: Ерөнхийдөө (Зураг 5) туслах дэд систем нь туслах холболтын терминалаар дамжуулан туслах </w:t>
            </w:r>
            <w:r>
              <w:rPr>
                <w:rFonts w:ascii="Arial" w:hAnsi="Arial" w:cs="Arial"/>
                <w:sz w:val="20"/>
                <w:szCs w:val="20"/>
                <w:lang w:val="mn-MN"/>
              </w:rPr>
              <w:t>ХЦ-т</w:t>
            </w:r>
            <w:r w:rsidR="00615B2E" w:rsidRPr="00BA72BF">
              <w:rPr>
                <w:rFonts w:ascii="Arial" w:hAnsi="Arial" w:cs="Arial"/>
                <w:sz w:val="20"/>
                <w:szCs w:val="20"/>
                <w:lang w:val="mn-MN"/>
              </w:rPr>
              <w:t xml:space="preserve"> холбогддог.</w:t>
            </w:r>
          </w:p>
          <w:p w:rsidR="00615B2E" w:rsidRPr="00BA72BF" w:rsidRDefault="00615B2E" w:rsidP="00615B2E">
            <w:pPr>
              <w:rPr>
                <w:rFonts w:ascii="Arial" w:hAnsi="Arial" w:cs="Arial"/>
                <w:sz w:val="20"/>
                <w:szCs w:val="20"/>
                <w:lang w:val="mn-MN"/>
              </w:rPr>
            </w:pPr>
          </w:p>
          <w:p w:rsidR="00615B2E" w:rsidRPr="00256CE6" w:rsidRDefault="00615B2E" w:rsidP="00DD572D">
            <w:pPr>
              <w:jc w:val="both"/>
              <w:rPr>
                <w:rFonts w:ascii="Arial" w:hAnsi="Arial" w:cs="Arial"/>
                <w:sz w:val="20"/>
                <w:szCs w:val="20"/>
                <w:lang w:val="mn-MN"/>
              </w:rPr>
            </w:pPr>
            <w:r w:rsidRPr="00256CE6">
              <w:rPr>
                <w:rFonts w:ascii="Arial" w:hAnsi="Arial" w:cs="Arial"/>
                <w:sz w:val="20"/>
                <w:szCs w:val="20"/>
                <w:lang w:val="mn-MN"/>
              </w:rPr>
              <w:t xml:space="preserve">Тайлбар 2: Туслах дэд системийн тоног төхөөрөмж (туслах төхөөрөмж) нь </w:t>
            </w:r>
            <w:r w:rsidR="00332191">
              <w:rPr>
                <w:rFonts w:ascii="Arial" w:hAnsi="Arial" w:cs="Arial"/>
                <w:sz w:val="20"/>
                <w:szCs w:val="20"/>
                <w:lang w:val="mn-MN"/>
              </w:rPr>
              <w:t>ЦЭХХС</w:t>
            </w:r>
            <w:r w:rsidRPr="00256CE6">
              <w:rPr>
                <w:rFonts w:ascii="Arial" w:hAnsi="Arial" w:cs="Arial"/>
                <w:sz w:val="20"/>
                <w:szCs w:val="20"/>
                <w:lang w:val="mn-MN"/>
              </w:rPr>
              <w:t xml:space="preserve">-ийн </w:t>
            </w:r>
            <w:r w:rsidR="00256CE6">
              <w:rPr>
                <w:rFonts w:ascii="Arial" w:hAnsi="Arial" w:cs="Arial"/>
                <w:sz w:val="20"/>
                <w:szCs w:val="20"/>
                <w:lang w:val="mn-MN"/>
              </w:rPr>
              <w:t>бүх</w:t>
            </w:r>
            <w:r w:rsidR="00256CE6" w:rsidRPr="00256CE6">
              <w:rPr>
                <w:rFonts w:ascii="Arial" w:hAnsi="Arial" w:cs="Arial"/>
                <w:sz w:val="20"/>
                <w:szCs w:val="20"/>
                <w:lang w:val="mn-MN"/>
              </w:rPr>
              <w:t xml:space="preserve"> </w:t>
            </w:r>
            <w:r w:rsidRPr="00256CE6">
              <w:rPr>
                <w:rFonts w:ascii="Arial" w:hAnsi="Arial" w:cs="Arial"/>
                <w:sz w:val="20"/>
                <w:szCs w:val="20"/>
                <w:lang w:val="mn-MN"/>
              </w:rPr>
              <w:t>ажиллагааны төлөв</w:t>
            </w:r>
            <w:r w:rsidR="0069472B">
              <w:rPr>
                <w:rFonts w:ascii="Arial" w:hAnsi="Arial" w:cs="Arial"/>
                <w:sz w:val="20"/>
                <w:szCs w:val="20"/>
                <w:lang w:val="mn-MN"/>
              </w:rPr>
              <w:t>үүдий</w:t>
            </w:r>
            <w:r w:rsidR="00256CE6">
              <w:rPr>
                <w:rFonts w:ascii="Arial" w:hAnsi="Arial" w:cs="Arial"/>
                <w:sz w:val="20"/>
                <w:szCs w:val="20"/>
                <w:lang w:val="mn-MN"/>
              </w:rPr>
              <w:t>г</w:t>
            </w:r>
            <w:r w:rsidR="0069472B">
              <w:rPr>
                <w:rFonts w:ascii="Arial" w:hAnsi="Arial" w:cs="Arial"/>
                <w:sz w:val="20"/>
                <w:szCs w:val="20"/>
                <w:lang w:val="mn-MN"/>
              </w:rPr>
              <w:t xml:space="preserve"> </w:t>
            </w:r>
            <w:r w:rsidRPr="00256CE6">
              <w:rPr>
                <w:rFonts w:ascii="Arial" w:hAnsi="Arial" w:cs="Arial"/>
                <w:sz w:val="20"/>
                <w:szCs w:val="20"/>
                <w:lang w:val="mn-MN"/>
              </w:rPr>
              <w:t>тохируулах</w:t>
            </w:r>
            <w:r w:rsidR="00DD572D">
              <w:rPr>
                <w:rFonts w:ascii="Arial" w:hAnsi="Arial" w:cs="Arial"/>
                <w:sz w:val="20"/>
                <w:szCs w:val="20"/>
                <w:lang w:val="mn-MN"/>
              </w:rPr>
              <w:t xml:space="preserve"> болон</w:t>
            </w:r>
            <w:r w:rsidRPr="00256CE6">
              <w:rPr>
                <w:rFonts w:ascii="Arial" w:hAnsi="Arial" w:cs="Arial"/>
                <w:sz w:val="20"/>
                <w:szCs w:val="20"/>
                <w:lang w:val="mn-MN"/>
              </w:rPr>
              <w:t xml:space="preserve"> </w:t>
            </w:r>
            <w:r w:rsidR="00DD572D">
              <w:rPr>
                <w:rFonts w:ascii="Arial" w:hAnsi="Arial" w:cs="Arial"/>
                <w:sz w:val="20"/>
                <w:szCs w:val="20"/>
                <w:lang w:val="mn-MN"/>
              </w:rPr>
              <w:t>ямар нэг</w:t>
            </w:r>
            <w:r w:rsidRPr="00256CE6">
              <w:rPr>
                <w:rFonts w:ascii="Arial" w:hAnsi="Arial" w:cs="Arial"/>
                <w:sz w:val="20"/>
                <w:szCs w:val="20"/>
                <w:lang w:val="mn-MN"/>
              </w:rPr>
              <w:t xml:space="preserve"> </w:t>
            </w:r>
            <w:r w:rsidR="00DD572D">
              <w:rPr>
                <w:rFonts w:ascii="Arial" w:hAnsi="Arial" w:cs="Arial"/>
                <w:sz w:val="20"/>
                <w:szCs w:val="20"/>
                <w:lang w:val="mn-MN"/>
              </w:rPr>
              <w:t>аж</w:t>
            </w:r>
            <w:r w:rsidR="00256CE6">
              <w:rPr>
                <w:rFonts w:ascii="Arial" w:hAnsi="Arial" w:cs="Arial"/>
                <w:sz w:val="20"/>
                <w:szCs w:val="20"/>
                <w:lang w:val="mn-MN"/>
              </w:rPr>
              <w:t>лын</w:t>
            </w:r>
            <w:r w:rsidRPr="00256CE6">
              <w:rPr>
                <w:rFonts w:ascii="Arial" w:hAnsi="Arial" w:cs="Arial"/>
                <w:sz w:val="20"/>
                <w:szCs w:val="20"/>
                <w:lang w:val="mn-MN"/>
              </w:rPr>
              <w:t xml:space="preserve"> горим</w:t>
            </w:r>
            <w:r w:rsidR="00256CE6">
              <w:rPr>
                <w:rFonts w:ascii="Arial" w:hAnsi="Arial" w:cs="Arial"/>
                <w:sz w:val="20"/>
                <w:szCs w:val="20"/>
                <w:lang w:val="mn-MN"/>
              </w:rPr>
              <w:t>д</w:t>
            </w:r>
            <w:r w:rsidRPr="00256CE6">
              <w:rPr>
                <w:rFonts w:ascii="Arial" w:hAnsi="Arial" w:cs="Arial"/>
                <w:sz w:val="20"/>
                <w:szCs w:val="20"/>
                <w:lang w:val="mn-MN"/>
              </w:rPr>
              <w:t xml:space="preserve">  </w:t>
            </w:r>
            <w:r w:rsidR="00DD572D">
              <w:rPr>
                <w:rFonts w:ascii="Arial" w:hAnsi="Arial" w:cs="Arial"/>
                <w:sz w:val="20"/>
                <w:szCs w:val="20"/>
                <w:lang w:val="mn-MN"/>
              </w:rPr>
              <w:t>анхдагч</w:t>
            </w:r>
            <w:r w:rsidRPr="00256CE6">
              <w:rPr>
                <w:rFonts w:ascii="Arial" w:hAnsi="Arial" w:cs="Arial"/>
                <w:sz w:val="20"/>
                <w:szCs w:val="20"/>
                <w:lang w:val="mn-MN"/>
              </w:rPr>
              <w:t xml:space="preserve"> болон хяналтын дэд системүүдийн зөв гүйцэтгэлийг (ажилла</w:t>
            </w:r>
            <w:r w:rsidR="00DD572D">
              <w:rPr>
                <w:rFonts w:ascii="Arial" w:hAnsi="Arial" w:cs="Arial"/>
                <w:sz w:val="20"/>
                <w:szCs w:val="20"/>
                <w:lang w:val="mn-MN"/>
              </w:rPr>
              <w:t>гааг</w:t>
            </w:r>
            <w:r w:rsidRPr="00256CE6">
              <w:rPr>
                <w:rFonts w:ascii="Arial" w:hAnsi="Arial" w:cs="Arial"/>
                <w:sz w:val="20"/>
                <w:szCs w:val="20"/>
                <w:lang w:val="mn-MN"/>
              </w:rPr>
              <w:t>) үнэлэхэд зайлшгүй шаардлагатай байдаг.</w:t>
            </w:r>
          </w:p>
          <w:p w:rsidR="00DD572D" w:rsidRPr="00256CE6" w:rsidRDefault="00DD572D" w:rsidP="00615B2E">
            <w:pPr>
              <w:rPr>
                <w:rFonts w:ascii="Arial" w:hAnsi="Arial" w:cs="Arial"/>
                <w:sz w:val="20"/>
                <w:szCs w:val="20"/>
                <w:lang w:val="mn-MN"/>
              </w:rPr>
            </w:pPr>
          </w:p>
          <w:p w:rsidR="00615B2E" w:rsidRPr="00256CE6" w:rsidRDefault="00615B2E" w:rsidP="00DD572D">
            <w:pPr>
              <w:jc w:val="both"/>
              <w:rPr>
                <w:rFonts w:ascii="Arial" w:hAnsi="Arial" w:cs="Arial"/>
                <w:sz w:val="20"/>
                <w:szCs w:val="20"/>
                <w:lang w:val="mn-MN"/>
              </w:rPr>
            </w:pPr>
            <w:r w:rsidRPr="00256CE6">
              <w:rPr>
                <w:rFonts w:ascii="Arial" w:hAnsi="Arial" w:cs="Arial"/>
                <w:sz w:val="20"/>
                <w:szCs w:val="20"/>
                <w:lang w:val="mn-MN"/>
              </w:rPr>
              <w:t>Тайлбар</w:t>
            </w:r>
            <w:r w:rsidR="00256CE6">
              <w:rPr>
                <w:rFonts w:ascii="Arial" w:hAnsi="Arial" w:cs="Arial"/>
                <w:sz w:val="20"/>
                <w:szCs w:val="20"/>
                <w:lang w:val="mn-MN"/>
              </w:rPr>
              <w:t xml:space="preserve"> </w:t>
            </w:r>
            <w:r w:rsidRPr="00256CE6">
              <w:rPr>
                <w:rFonts w:ascii="Arial" w:hAnsi="Arial" w:cs="Arial"/>
                <w:sz w:val="20"/>
                <w:szCs w:val="20"/>
                <w:lang w:val="mn-MN"/>
              </w:rPr>
              <w:t xml:space="preserve">3: Туслах дэд системийг </w:t>
            </w:r>
            <w:r w:rsidR="00DD572D">
              <w:rPr>
                <w:rFonts w:ascii="Arial" w:hAnsi="Arial" w:cs="Arial"/>
                <w:sz w:val="20"/>
                <w:szCs w:val="20"/>
                <w:lang w:val="mn-MN"/>
              </w:rPr>
              <w:t>анхдагч</w:t>
            </w:r>
            <w:r w:rsidRPr="00256CE6">
              <w:rPr>
                <w:rFonts w:ascii="Arial" w:hAnsi="Arial" w:cs="Arial"/>
                <w:sz w:val="20"/>
                <w:szCs w:val="20"/>
                <w:lang w:val="mn-MN"/>
              </w:rPr>
              <w:t xml:space="preserve"> дэд системээс эрчим хүч авахаар </w:t>
            </w:r>
            <w:r w:rsidR="00256CE6">
              <w:rPr>
                <w:rFonts w:ascii="Arial" w:hAnsi="Arial" w:cs="Arial"/>
                <w:sz w:val="20"/>
                <w:szCs w:val="20"/>
                <w:lang w:val="mn-MN"/>
              </w:rPr>
              <w:t>өөрчилж</w:t>
            </w:r>
            <w:r w:rsidRPr="00256CE6">
              <w:rPr>
                <w:rFonts w:ascii="Arial" w:hAnsi="Arial" w:cs="Arial"/>
                <w:sz w:val="20"/>
                <w:szCs w:val="20"/>
                <w:lang w:val="mn-MN"/>
              </w:rPr>
              <w:t xml:space="preserve"> болно (Зураг 4).</w:t>
            </w:r>
          </w:p>
          <w:p w:rsidR="00ED0AD0" w:rsidRDefault="00ED0AD0" w:rsidP="00615B2E">
            <w:pPr>
              <w:rPr>
                <w:rFonts w:ascii="Arial" w:hAnsi="Arial" w:cs="Arial"/>
                <w:b/>
                <w:sz w:val="24"/>
                <w:szCs w:val="24"/>
                <w:lang w:val="mn-MN"/>
              </w:rPr>
            </w:pPr>
          </w:p>
          <w:p w:rsidR="00615B2E" w:rsidRPr="00CC3107" w:rsidRDefault="00615B2E" w:rsidP="00615B2E">
            <w:pPr>
              <w:rPr>
                <w:rFonts w:ascii="Arial" w:hAnsi="Arial" w:cs="Arial"/>
                <w:b/>
                <w:sz w:val="24"/>
                <w:szCs w:val="24"/>
                <w:lang w:val="mn-MN"/>
              </w:rPr>
            </w:pPr>
            <w:r w:rsidRPr="00CC3107">
              <w:rPr>
                <w:rFonts w:ascii="Arial" w:hAnsi="Arial" w:cs="Arial"/>
                <w:b/>
                <w:sz w:val="24"/>
                <w:szCs w:val="24"/>
                <w:lang w:val="mn-MN"/>
              </w:rPr>
              <w:t>5.4</w:t>
            </w:r>
          </w:p>
          <w:p w:rsidR="00615B2E" w:rsidRPr="00CC3107" w:rsidRDefault="00615B2E" w:rsidP="00615B2E">
            <w:pPr>
              <w:rPr>
                <w:rFonts w:ascii="Arial" w:hAnsi="Arial" w:cs="Arial"/>
                <w:b/>
                <w:sz w:val="24"/>
                <w:szCs w:val="24"/>
                <w:lang w:val="mn-MN"/>
              </w:rPr>
            </w:pPr>
            <w:r w:rsidRPr="00CC3107">
              <w:rPr>
                <w:rFonts w:ascii="Arial" w:hAnsi="Arial" w:cs="Arial"/>
                <w:b/>
                <w:sz w:val="24"/>
                <w:szCs w:val="24"/>
                <w:lang w:val="mn-MN"/>
              </w:rPr>
              <w:t>хяналтын дэд систем</w:t>
            </w:r>
          </w:p>
          <w:p w:rsidR="00256CE6" w:rsidRPr="00CC3107" w:rsidRDefault="00DC0267" w:rsidP="00686F5B">
            <w:pPr>
              <w:jc w:val="both"/>
              <w:rPr>
                <w:rFonts w:ascii="Arial" w:hAnsi="Arial" w:cs="Arial"/>
                <w:sz w:val="24"/>
                <w:szCs w:val="24"/>
                <w:lang w:val="mn-MN"/>
              </w:rPr>
            </w:pPr>
            <w:r>
              <w:rPr>
                <w:rFonts w:ascii="Arial" w:hAnsi="Arial" w:cs="Arial"/>
                <w:sz w:val="24"/>
                <w:szCs w:val="24"/>
                <w:lang w:val="mn-MN"/>
              </w:rPr>
              <w:t>процессуудын ш</w:t>
            </w:r>
            <w:r w:rsidRPr="00CC3107">
              <w:rPr>
                <w:rFonts w:ascii="Arial" w:hAnsi="Arial" w:cs="Arial"/>
                <w:sz w:val="24"/>
                <w:szCs w:val="24"/>
                <w:lang w:val="mn-MN"/>
              </w:rPr>
              <w:t>аардлагатай</w:t>
            </w:r>
            <w:r>
              <w:rPr>
                <w:rFonts w:ascii="Arial" w:hAnsi="Arial" w:cs="Arial"/>
                <w:sz w:val="24"/>
                <w:szCs w:val="24"/>
                <w:lang w:val="mn-MN"/>
              </w:rPr>
              <w:t xml:space="preserve"> мэдээллийг </w:t>
            </w:r>
            <w:r w:rsidR="00BD2BBF">
              <w:rPr>
                <w:rFonts w:ascii="Arial" w:hAnsi="Arial" w:cs="Arial"/>
                <w:sz w:val="24"/>
                <w:szCs w:val="24"/>
                <w:lang w:val="mn-MN"/>
              </w:rPr>
              <w:t xml:space="preserve">олж авах, </w:t>
            </w:r>
            <w:r w:rsidR="00BD2BBF" w:rsidRPr="00CC3107">
              <w:rPr>
                <w:rFonts w:ascii="Arial" w:hAnsi="Arial" w:cs="Arial"/>
                <w:sz w:val="24"/>
                <w:szCs w:val="24"/>
                <w:lang w:val="mn-MN"/>
              </w:rPr>
              <w:t>боловсруулах, дамжуулах</w:t>
            </w:r>
            <w:r w:rsidR="00BD2BBF">
              <w:rPr>
                <w:rFonts w:ascii="Arial" w:hAnsi="Arial" w:cs="Arial"/>
                <w:sz w:val="24"/>
                <w:szCs w:val="24"/>
                <w:lang w:val="mn-MN"/>
              </w:rPr>
              <w:t xml:space="preserve"> болон</w:t>
            </w:r>
            <w:r w:rsidR="00BD2BBF" w:rsidRPr="00CC3107">
              <w:rPr>
                <w:rFonts w:ascii="Arial" w:hAnsi="Arial" w:cs="Arial"/>
                <w:sz w:val="24"/>
                <w:szCs w:val="24"/>
                <w:lang w:val="mn-MN"/>
              </w:rPr>
              <w:t xml:space="preserve"> </w:t>
            </w:r>
            <w:r>
              <w:rPr>
                <w:rFonts w:ascii="Arial" w:hAnsi="Arial" w:cs="Arial"/>
                <w:sz w:val="24"/>
                <w:szCs w:val="24"/>
                <w:lang w:val="mn-MN"/>
              </w:rPr>
              <w:t xml:space="preserve">дэлгэцээр </w:t>
            </w:r>
            <w:r w:rsidRPr="00CC3107">
              <w:rPr>
                <w:rFonts w:ascii="Arial" w:hAnsi="Arial" w:cs="Arial"/>
                <w:sz w:val="24"/>
                <w:szCs w:val="24"/>
                <w:lang w:val="mn-MN"/>
              </w:rPr>
              <w:t>харуулах</w:t>
            </w:r>
            <w:r w:rsidR="00BD2BBF">
              <w:rPr>
                <w:rFonts w:ascii="Arial" w:hAnsi="Arial" w:cs="Arial"/>
                <w:sz w:val="24"/>
                <w:szCs w:val="24"/>
                <w:lang w:val="mn-MN"/>
              </w:rPr>
              <w:t>ад хэрэгтэй</w:t>
            </w:r>
            <w:r w:rsidR="00706AA7">
              <w:rPr>
                <w:rFonts w:ascii="Arial" w:hAnsi="Arial" w:cs="Arial"/>
                <w:sz w:val="24"/>
                <w:szCs w:val="24"/>
                <w:lang w:val="mn-MN"/>
              </w:rPr>
              <w:t xml:space="preserve"> </w:t>
            </w:r>
            <w:r w:rsidRPr="00CC3107">
              <w:rPr>
                <w:rFonts w:ascii="Arial" w:hAnsi="Arial" w:cs="Arial"/>
                <w:sz w:val="24"/>
                <w:szCs w:val="24"/>
                <w:lang w:val="mn-MN"/>
              </w:rPr>
              <w:t xml:space="preserve"> бүх тоног төхөөрөмж, функц</w:t>
            </w:r>
            <w:r>
              <w:rPr>
                <w:rFonts w:ascii="Arial" w:hAnsi="Arial" w:cs="Arial"/>
                <w:sz w:val="24"/>
                <w:szCs w:val="24"/>
                <w:lang w:val="mn-MN"/>
              </w:rPr>
              <w:t>ууд</w:t>
            </w:r>
            <w:r w:rsidRPr="00CC3107">
              <w:rPr>
                <w:rFonts w:ascii="Arial" w:hAnsi="Arial" w:cs="Arial"/>
                <w:sz w:val="24"/>
                <w:szCs w:val="24"/>
                <w:lang w:val="mn-MN"/>
              </w:rPr>
              <w:t>ийг багтаасан</w:t>
            </w:r>
            <w:r w:rsidR="00706AA7">
              <w:rPr>
                <w:rFonts w:ascii="Arial" w:hAnsi="Arial" w:cs="Arial"/>
                <w:sz w:val="24"/>
                <w:szCs w:val="24"/>
                <w:lang w:val="mn-MN"/>
              </w:rPr>
              <w:t xml:space="preserve"> </w:t>
            </w:r>
            <w:r w:rsidR="00BD2BBF">
              <w:rPr>
                <w:rFonts w:ascii="Arial" w:hAnsi="Arial" w:cs="Arial"/>
                <w:sz w:val="24"/>
                <w:szCs w:val="24"/>
                <w:lang w:val="mn-MN"/>
              </w:rPr>
              <w:t>ЦЭХХ-ын системийг</w:t>
            </w:r>
            <w:r w:rsidR="00BD2BBF" w:rsidRPr="00CC3107">
              <w:rPr>
                <w:rFonts w:ascii="Arial" w:hAnsi="Arial" w:cs="Arial"/>
                <w:sz w:val="24"/>
                <w:szCs w:val="24"/>
                <w:lang w:val="mn-MN"/>
              </w:rPr>
              <w:t xml:space="preserve"> хянах</w:t>
            </w:r>
            <w:r w:rsidR="00BD2BBF">
              <w:rPr>
                <w:rFonts w:ascii="Arial" w:hAnsi="Arial" w:cs="Arial"/>
                <w:sz w:val="24"/>
                <w:szCs w:val="24"/>
                <w:lang w:val="mn-MN"/>
              </w:rPr>
              <w:t xml:space="preserve">, шинжлэх, үнэлэхэд </w:t>
            </w:r>
            <w:r w:rsidR="00706AA7">
              <w:rPr>
                <w:rFonts w:ascii="Arial" w:hAnsi="Arial" w:cs="Arial"/>
                <w:sz w:val="24"/>
                <w:szCs w:val="24"/>
                <w:lang w:val="mn-MN"/>
              </w:rPr>
              <w:t xml:space="preserve">ашигладаг ЦЭХХ-ын </w:t>
            </w:r>
            <w:r w:rsidR="00706AA7" w:rsidRPr="00CC3107">
              <w:rPr>
                <w:rFonts w:ascii="Arial" w:hAnsi="Arial" w:cs="Arial"/>
                <w:sz w:val="24"/>
                <w:szCs w:val="24"/>
                <w:lang w:val="mn-MN"/>
              </w:rPr>
              <w:t>дэд систем</w:t>
            </w:r>
          </w:p>
          <w:p w:rsidR="00615B2E" w:rsidRPr="00CC3107" w:rsidRDefault="00615B2E" w:rsidP="00615B2E">
            <w:pPr>
              <w:rPr>
                <w:rFonts w:ascii="Arial" w:hAnsi="Arial" w:cs="Arial"/>
                <w:sz w:val="20"/>
                <w:szCs w:val="20"/>
                <w:lang w:val="mn-MN"/>
              </w:rPr>
            </w:pPr>
          </w:p>
          <w:p w:rsidR="00615B2E" w:rsidRPr="000D7000" w:rsidRDefault="00615B2E" w:rsidP="006D66DD">
            <w:pPr>
              <w:jc w:val="both"/>
              <w:rPr>
                <w:rFonts w:ascii="Arial" w:hAnsi="Arial" w:cs="Arial"/>
                <w:sz w:val="20"/>
                <w:szCs w:val="20"/>
                <w:lang w:val="mn-MN"/>
              </w:rPr>
            </w:pPr>
            <w:r w:rsidRPr="000D7000">
              <w:rPr>
                <w:rFonts w:ascii="Arial" w:hAnsi="Arial" w:cs="Arial"/>
                <w:sz w:val="20"/>
                <w:szCs w:val="20"/>
                <w:lang w:val="mn-MN"/>
              </w:rPr>
              <w:lastRenderedPageBreak/>
              <w:t xml:space="preserve">Тайлбар 1: Ерөнхийдөө (Зураг 4 ба 5) хяналтын дэд систем нь холбооны интерфейстэй холбогдсон байж болох бөгөөд энэ нь </w:t>
            </w:r>
            <w:r w:rsidR="006D66DD">
              <w:rPr>
                <w:rFonts w:ascii="Arial" w:hAnsi="Arial" w:cs="Arial"/>
                <w:sz w:val="20"/>
                <w:szCs w:val="20"/>
                <w:lang w:val="mn-MN"/>
              </w:rPr>
              <w:t>багадаа</w:t>
            </w:r>
            <w:r w:rsidRPr="000D7000">
              <w:rPr>
                <w:rFonts w:ascii="Arial" w:hAnsi="Arial" w:cs="Arial"/>
                <w:sz w:val="20"/>
                <w:szCs w:val="20"/>
                <w:lang w:val="mn-MN"/>
              </w:rPr>
              <w:t xml:space="preserve"> удирдлагын дэд систем, холбооны дэд систем</w:t>
            </w:r>
            <w:r w:rsidR="006D66DD">
              <w:rPr>
                <w:rFonts w:ascii="Arial" w:hAnsi="Arial" w:cs="Arial"/>
                <w:sz w:val="20"/>
                <w:szCs w:val="20"/>
                <w:lang w:val="mn-MN"/>
              </w:rPr>
              <w:t xml:space="preserve"> болон </w:t>
            </w:r>
            <w:r w:rsidRPr="000D7000">
              <w:rPr>
                <w:rFonts w:ascii="Arial" w:hAnsi="Arial" w:cs="Arial"/>
                <w:sz w:val="20"/>
                <w:szCs w:val="20"/>
                <w:lang w:val="mn-MN"/>
              </w:rPr>
              <w:t xml:space="preserve"> хамгаалалтын дэд систем</w:t>
            </w:r>
            <w:r w:rsidR="00BD2BBF">
              <w:rPr>
                <w:rFonts w:ascii="Arial" w:hAnsi="Arial" w:cs="Arial"/>
                <w:sz w:val="20"/>
                <w:szCs w:val="20"/>
                <w:lang w:val="mn-MN"/>
              </w:rPr>
              <w:t>ийг багтаана.</w:t>
            </w:r>
          </w:p>
          <w:p w:rsidR="00615B2E" w:rsidRPr="000D7000" w:rsidRDefault="00615B2E" w:rsidP="00615B2E">
            <w:pPr>
              <w:rPr>
                <w:rFonts w:ascii="Arial" w:hAnsi="Arial" w:cs="Arial"/>
                <w:sz w:val="20"/>
                <w:szCs w:val="20"/>
                <w:lang w:val="mn-MN"/>
              </w:rPr>
            </w:pPr>
          </w:p>
          <w:p w:rsidR="00615B2E" w:rsidRPr="000D7000" w:rsidRDefault="00615B2E" w:rsidP="006D66DD">
            <w:pPr>
              <w:jc w:val="both"/>
              <w:rPr>
                <w:rFonts w:ascii="Arial" w:hAnsi="Arial" w:cs="Arial"/>
                <w:sz w:val="20"/>
                <w:szCs w:val="20"/>
                <w:lang w:val="mn-MN"/>
              </w:rPr>
            </w:pPr>
            <w:r w:rsidRPr="000D7000">
              <w:rPr>
                <w:rFonts w:ascii="Arial" w:hAnsi="Arial" w:cs="Arial"/>
                <w:sz w:val="20"/>
                <w:szCs w:val="20"/>
                <w:lang w:val="mn-MN"/>
              </w:rPr>
              <w:t>Тайлбар 2: Хяналтын дэд систем нь ихэвчлэн туслах дэд системээ</w:t>
            </w:r>
            <w:r w:rsidR="00BD2BBF">
              <w:rPr>
                <w:rFonts w:ascii="Arial" w:hAnsi="Arial" w:cs="Arial"/>
                <w:sz w:val="20"/>
                <w:szCs w:val="20"/>
                <w:lang w:val="mn-MN"/>
              </w:rPr>
              <w:t>с цахилгаан хангамж авдаг</w:t>
            </w:r>
            <w:r w:rsidRPr="000D7000">
              <w:rPr>
                <w:rFonts w:ascii="Arial" w:hAnsi="Arial" w:cs="Arial"/>
                <w:sz w:val="20"/>
                <w:szCs w:val="20"/>
                <w:lang w:val="mn-MN"/>
              </w:rPr>
              <w:t>.</w:t>
            </w:r>
          </w:p>
          <w:p w:rsidR="00615B2E" w:rsidRPr="000D7000" w:rsidRDefault="00615B2E" w:rsidP="00615B2E">
            <w:pPr>
              <w:rPr>
                <w:rFonts w:ascii="Arial" w:hAnsi="Arial" w:cs="Arial"/>
                <w:sz w:val="20"/>
                <w:szCs w:val="20"/>
                <w:lang w:val="mn-MN"/>
              </w:rPr>
            </w:pPr>
          </w:p>
          <w:p w:rsidR="00615B2E" w:rsidRPr="00F44E18" w:rsidRDefault="00615B2E" w:rsidP="00BD2BBF">
            <w:pPr>
              <w:jc w:val="both"/>
              <w:rPr>
                <w:rFonts w:ascii="Arial" w:hAnsi="Arial" w:cs="Arial"/>
                <w:sz w:val="24"/>
                <w:szCs w:val="24"/>
                <w:lang w:val="mn-MN"/>
              </w:rPr>
            </w:pPr>
            <w:r w:rsidRPr="000D7000">
              <w:rPr>
                <w:rFonts w:ascii="Arial" w:hAnsi="Arial" w:cs="Arial"/>
                <w:sz w:val="24"/>
                <w:szCs w:val="24"/>
                <w:lang w:val="mn-MN"/>
              </w:rPr>
              <w:t xml:space="preserve">[ЭХ СУРВАЛЖ: IEC TS 62351-2:2008, 2.2.195, өөрчилсөн - Анхны тодорхойлолтын хоёр дахь хэсгийг </w:t>
            </w:r>
            <w:r w:rsidR="006D66DD">
              <w:rPr>
                <w:rFonts w:ascii="Arial" w:hAnsi="Arial" w:cs="Arial"/>
                <w:sz w:val="24"/>
                <w:szCs w:val="24"/>
                <w:lang w:val="mn-MN"/>
              </w:rPr>
              <w:t>ЦЭХХ-ын</w:t>
            </w:r>
            <w:r w:rsidRPr="000D7000">
              <w:rPr>
                <w:rFonts w:ascii="Arial" w:hAnsi="Arial" w:cs="Arial"/>
                <w:sz w:val="24"/>
                <w:szCs w:val="24"/>
                <w:lang w:val="mn-MN"/>
              </w:rPr>
              <w:t xml:space="preserve"> системийн </w:t>
            </w:r>
            <w:r w:rsidR="00BD2BBF">
              <w:rPr>
                <w:rFonts w:ascii="Arial" w:hAnsi="Arial" w:cs="Arial"/>
                <w:sz w:val="24"/>
                <w:szCs w:val="24"/>
                <w:lang w:val="mn-MN"/>
              </w:rPr>
              <w:t xml:space="preserve">зохион байгуулалтад </w:t>
            </w:r>
            <w:r w:rsidRPr="000D7000">
              <w:rPr>
                <w:rFonts w:ascii="Arial" w:hAnsi="Arial" w:cs="Arial"/>
                <w:sz w:val="24"/>
                <w:szCs w:val="24"/>
                <w:lang w:val="mn-MN"/>
              </w:rPr>
              <w:t xml:space="preserve">тохируулсан, анхны тодорхойлолтын эхний хэсгийг устгаж, оруулах </w:t>
            </w:r>
            <w:r w:rsidR="006D66DD">
              <w:rPr>
                <w:rFonts w:ascii="Arial" w:hAnsi="Arial" w:cs="Arial"/>
                <w:sz w:val="24"/>
                <w:szCs w:val="24"/>
                <w:lang w:val="mn-MN"/>
              </w:rPr>
              <w:t xml:space="preserve">тайлбарыг нэмэлтээр </w:t>
            </w:r>
            <w:r w:rsidRPr="000D7000">
              <w:rPr>
                <w:rFonts w:ascii="Arial" w:hAnsi="Arial" w:cs="Arial"/>
                <w:sz w:val="24"/>
                <w:szCs w:val="24"/>
                <w:lang w:val="mn-MN"/>
              </w:rPr>
              <w:t>оруулсан болно.]</w:t>
            </w:r>
          </w:p>
          <w:p w:rsidR="00615B2E" w:rsidRPr="000D7000" w:rsidRDefault="00615B2E" w:rsidP="00615B2E">
            <w:pPr>
              <w:rPr>
                <w:rFonts w:ascii="Arial" w:hAnsi="Arial" w:cs="Arial"/>
                <w:b/>
                <w:sz w:val="24"/>
                <w:szCs w:val="24"/>
                <w:lang w:val="mn-MN"/>
              </w:rPr>
            </w:pPr>
            <w:r w:rsidRPr="000D7000">
              <w:rPr>
                <w:rFonts w:ascii="Arial" w:hAnsi="Arial" w:cs="Arial"/>
                <w:b/>
                <w:sz w:val="24"/>
                <w:szCs w:val="24"/>
                <w:lang w:val="mn-MN"/>
              </w:rPr>
              <w:t>5.4.1</w:t>
            </w:r>
          </w:p>
          <w:p w:rsidR="00615B2E" w:rsidRPr="000D7000" w:rsidRDefault="006D66DD" w:rsidP="00615B2E">
            <w:pPr>
              <w:rPr>
                <w:rFonts w:ascii="Arial" w:hAnsi="Arial" w:cs="Arial"/>
                <w:b/>
                <w:sz w:val="24"/>
                <w:szCs w:val="24"/>
                <w:lang w:val="mn-MN"/>
              </w:rPr>
            </w:pPr>
            <w:r w:rsidRPr="003C20F0">
              <w:rPr>
                <w:rFonts w:ascii="Arial" w:hAnsi="Arial" w:cs="Arial"/>
                <w:b/>
                <w:sz w:val="24"/>
                <w:szCs w:val="24"/>
                <w:lang w:val="mn-MN"/>
              </w:rPr>
              <w:t>холбооны</w:t>
            </w:r>
            <w:r w:rsidR="00615B2E" w:rsidRPr="000D7000">
              <w:rPr>
                <w:rFonts w:ascii="Arial" w:hAnsi="Arial" w:cs="Arial"/>
                <w:b/>
                <w:sz w:val="24"/>
                <w:szCs w:val="24"/>
                <w:lang w:val="mn-MN"/>
              </w:rPr>
              <w:t xml:space="preserve"> дэд систем</w:t>
            </w:r>
          </w:p>
          <w:p w:rsidR="00615B2E" w:rsidRPr="000D7000" w:rsidRDefault="006D66DD" w:rsidP="008A00E5">
            <w:pPr>
              <w:jc w:val="both"/>
              <w:rPr>
                <w:rFonts w:ascii="Arial" w:hAnsi="Arial" w:cs="Arial"/>
                <w:sz w:val="24"/>
                <w:szCs w:val="24"/>
                <w:lang w:val="mn-MN"/>
              </w:rPr>
            </w:pPr>
            <w:r>
              <w:rPr>
                <w:rFonts w:ascii="Arial" w:hAnsi="Arial" w:cs="Arial"/>
                <w:sz w:val="24"/>
                <w:szCs w:val="24"/>
                <w:lang w:val="mn-MN"/>
              </w:rPr>
              <w:t>г</w:t>
            </w:r>
            <w:r w:rsidRPr="000D7000">
              <w:rPr>
                <w:rFonts w:ascii="Arial" w:hAnsi="Arial" w:cs="Arial"/>
                <w:sz w:val="24"/>
                <w:szCs w:val="24"/>
                <w:lang w:val="mn-MN"/>
              </w:rPr>
              <w:t>ад</w:t>
            </w:r>
            <w:r>
              <w:rPr>
                <w:rFonts w:ascii="Arial" w:hAnsi="Arial" w:cs="Arial"/>
                <w:sz w:val="24"/>
                <w:szCs w:val="24"/>
                <w:lang w:val="mn-MN"/>
              </w:rPr>
              <w:t>на</w:t>
            </w:r>
            <w:r w:rsidRPr="000D7000">
              <w:rPr>
                <w:rFonts w:ascii="Arial" w:hAnsi="Arial" w:cs="Arial"/>
                <w:sz w:val="24"/>
                <w:szCs w:val="24"/>
                <w:lang w:val="mn-MN"/>
              </w:rPr>
              <w:t xml:space="preserve"> холбоос бүхий өгөгдлийн интерфэйс</w:t>
            </w:r>
            <w:r>
              <w:rPr>
                <w:rFonts w:ascii="Arial" w:hAnsi="Arial" w:cs="Arial"/>
                <w:sz w:val="24"/>
                <w:szCs w:val="24"/>
                <w:lang w:val="mn-MN"/>
              </w:rPr>
              <w:t>ийг багтаасан</w:t>
            </w:r>
            <w:r w:rsidRPr="000D7000">
              <w:rPr>
                <w:rFonts w:ascii="Arial" w:hAnsi="Arial" w:cs="Arial"/>
                <w:sz w:val="24"/>
                <w:szCs w:val="24"/>
                <w:lang w:val="mn-MN"/>
              </w:rPr>
              <w:t xml:space="preserve"> нэг</w:t>
            </w:r>
            <w:r w:rsidR="008A00E5">
              <w:rPr>
                <w:rFonts w:ascii="Arial" w:hAnsi="Arial" w:cs="Arial"/>
                <w:sz w:val="24"/>
                <w:szCs w:val="24"/>
                <w:lang w:val="mn-MN"/>
              </w:rPr>
              <w:t xml:space="preserve"> ЦЭХХС-ийн</w:t>
            </w:r>
            <w:r w:rsidRPr="000D7000">
              <w:rPr>
                <w:rFonts w:ascii="Arial" w:hAnsi="Arial" w:cs="Arial"/>
                <w:sz w:val="24"/>
                <w:szCs w:val="24"/>
                <w:lang w:val="mn-MN"/>
              </w:rPr>
              <w:t xml:space="preserve"> </w:t>
            </w:r>
            <w:r w:rsidR="00615B2E" w:rsidRPr="000D7000">
              <w:rPr>
                <w:rFonts w:ascii="Arial" w:hAnsi="Arial" w:cs="Arial"/>
                <w:sz w:val="24"/>
                <w:szCs w:val="24"/>
                <w:lang w:val="mn-MN"/>
              </w:rPr>
              <w:t>бүрэлдэхүүн хэсэг/дэд системээс нөгөө рүү мессеж дамжуулах боломжийг олгох</w:t>
            </w:r>
            <w:r w:rsidR="008A00E5">
              <w:rPr>
                <w:rFonts w:ascii="Arial" w:hAnsi="Arial" w:cs="Arial"/>
                <w:sz w:val="24"/>
                <w:szCs w:val="24"/>
                <w:lang w:val="mn-MN"/>
              </w:rPr>
              <w:t>,</w:t>
            </w:r>
            <w:r w:rsidR="00615B2E" w:rsidRPr="000D7000">
              <w:rPr>
                <w:rFonts w:ascii="Arial" w:hAnsi="Arial" w:cs="Arial"/>
                <w:sz w:val="24"/>
                <w:szCs w:val="24"/>
                <w:lang w:val="mn-MN"/>
              </w:rPr>
              <w:t xml:space="preserve"> техник хангамж, программ хангамж</w:t>
            </w:r>
            <w:r>
              <w:rPr>
                <w:rFonts w:ascii="Arial" w:hAnsi="Arial" w:cs="Arial"/>
                <w:sz w:val="24"/>
                <w:szCs w:val="24"/>
                <w:lang w:val="mn-MN"/>
              </w:rPr>
              <w:t xml:space="preserve"> ба</w:t>
            </w:r>
            <w:r w:rsidR="00615B2E" w:rsidRPr="000D7000">
              <w:rPr>
                <w:rFonts w:ascii="Arial" w:hAnsi="Arial" w:cs="Arial"/>
                <w:sz w:val="24"/>
                <w:szCs w:val="24"/>
                <w:lang w:val="mn-MN"/>
              </w:rPr>
              <w:t xml:space="preserve"> </w:t>
            </w:r>
            <w:r w:rsidR="00136C77">
              <w:rPr>
                <w:rFonts w:ascii="Arial" w:hAnsi="Arial" w:cs="Arial"/>
                <w:sz w:val="24"/>
                <w:szCs w:val="24"/>
                <w:lang w:val="mn-MN"/>
              </w:rPr>
              <w:t xml:space="preserve">дамжуулах нөхцлийн зохицуулалтыг </w:t>
            </w:r>
            <w:r w:rsidR="00615B2E" w:rsidRPr="000D7000">
              <w:rPr>
                <w:rFonts w:ascii="Arial" w:hAnsi="Arial" w:cs="Arial"/>
                <w:sz w:val="24"/>
                <w:szCs w:val="24"/>
                <w:lang w:val="mn-MN"/>
              </w:rPr>
              <w:t xml:space="preserve">агуулсан </w:t>
            </w:r>
            <w:r w:rsidR="00F44E18">
              <w:rPr>
                <w:rFonts w:ascii="Arial" w:hAnsi="Arial" w:cs="Arial"/>
                <w:sz w:val="24"/>
                <w:szCs w:val="24"/>
                <w:lang w:val="mn-MN"/>
              </w:rPr>
              <w:t>ЦЭХХ-ын</w:t>
            </w:r>
            <w:r w:rsidR="00F44E18" w:rsidRPr="000D7000">
              <w:rPr>
                <w:rFonts w:ascii="Arial" w:hAnsi="Arial" w:cs="Arial"/>
                <w:sz w:val="24"/>
                <w:szCs w:val="24"/>
                <w:lang w:val="mn-MN"/>
              </w:rPr>
              <w:t xml:space="preserve"> </w:t>
            </w:r>
            <w:r w:rsidR="00F44E18">
              <w:rPr>
                <w:rFonts w:ascii="Arial" w:hAnsi="Arial" w:cs="Arial"/>
                <w:sz w:val="24"/>
                <w:szCs w:val="24"/>
                <w:lang w:val="mn-MN"/>
              </w:rPr>
              <w:t>дэд систем</w:t>
            </w:r>
            <w:r w:rsidR="00615B2E" w:rsidRPr="000D7000">
              <w:rPr>
                <w:rFonts w:ascii="Arial" w:hAnsi="Arial" w:cs="Arial"/>
                <w:sz w:val="24"/>
                <w:szCs w:val="24"/>
                <w:lang w:val="mn-MN"/>
              </w:rPr>
              <w:t>.</w:t>
            </w:r>
          </w:p>
          <w:p w:rsidR="00615B2E" w:rsidRPr="000D7000" w:rsidRDefault="00615B2E" w:rsidP="00615B2E">
            <w:pPr>
              <w:rPr>
                <w:rFonts w:ascii="Arial" w:hAnsi="Arial" w:cs="Arial"/>
                <w:sz w:val="24"/>
                <w:szCs w:val="24"/>
                <w:lang w:val="mn-MN"/>
              </w:rPr>
            </w:pPr>
            <w:r w:rsidRPr="000D7000">
              <w:rPr>
                <w:rFonts w:ascii="Arial" w:hAnsi="Arial" w:cs="Arial"/>
                <w:sz w:val="24"/>
                <w:szCs w:val="24"/>
                <w:lang w:val="mn-MN"/>
              </w:rPr>
              <w:t xml:space="preserve">[ЭХ СУРВАЛЖ: IEC TS 62443-1-1:2009, 3.2.25, өөрчилсөн - Анхны тодорхойлолтыг </w:t>
            </w:r>
            <w:r w:rsidR="00136C77">
              <w:rPr>
                <w:rFonts w:ascii="Arial" w:hAnsi="Arial" w:cs="Arial"/>
                <w:sz w:val="24"/>
                <w:szCs w:val="24"/>
                <w:lang w:val="mn-MN"/>
              </w:rPr>
              <w:t>ЦЭХХ-ын</w:t>
            </w:r>
            <w:r w:rsidRPr="000D7000">
              <w:rPr>
                <w:rFonts w:ascii="Arial" w:hAnsi="Arial" w:cs="Arial"/>
                <w:sz w:val="24"/>
                <w:szCs w:val="24"/>
                <w:lang w:val="mn-MN"/>
              </w:rPr>
              <w:t xml:space="preserve"> системд тохируулсан.]</w:t>
            </w:r>
          </w:p>
          <w:p w:rsidR="00615B2E" w:rsidRPr="000D7000" w:rsidRDefault="00615B2E" w:rsidP="00615B2E">
            <w:pPr>
              <w:rPr>
                <w:rFonts w:ascii="Arial" w:hAnsi="Arial" w:cs="Arial"/>
                <w:sz w:val="20"/>
                <w:szCs w:val="20"/>
                <w:lang w:val="mn-MN"/>
              </w:rPr>
            </w:pPr>
          </w:p>
          <w:p w:rsidR="00615B2E" w:rsidRPr="000D7000" w:rsidRDefault="00615B2E" w:rsidP="00615B2E">
            <w:pPr>
              <w:rPr>
                <w:rFonts w:ascii="Arial" w:hAnsi="Arial" w:cs="Arial"/>
                <w:b/>
                <w:sz w:val="24"/>
                <w:szCs w:val="24"/>
                <w:lang w:val="mn-MN"/>
              </w:rPr>
            </w:pPr>
            <w:r w:rsidRPr="000D7000">
              <w:rPr>
                <w:rFonts w:ascii="Arial" w:hAnsi="Arial" w:cs="Arial"/>
                <w:b/>
                <w:sz w:val="24"/>
                <w:szCs w:val="24"/>
                <w:lang w:val="mn-MN"/>
              </w:rPr>
              <w:t>5.4.2</w:t>
            </w:r>
          </w:p>
          <w:p w:rsidR="00615B2E" w:rsidRPr="000D7000" w:rsidRDefault="00615B2E" w:rsidP="00615B2E">
            <w:pPr>
              <w:rPr>
                <w:rFonts w:ascii="Arial" w:hAnsi="Arial" w:cs="Arial"/>
                <w:b/>
                <w:sz w:val="24"/>
                <w:szCs w:val="24"/>
                <w:lang w:val="mn-MN"/>
              </w:rPr>
            </w:pPr>
            <w:r w:rsidRPr="000D7000">
              <w:rPr>
                <w:rFonts w:ascii="Arial" w:hAnsi="Arial" w:cs="Arial"/>
                <w:b/>
                <w:sz w:val="24"/>
                <w:szCs w:val="24"/>
                <w:lang w:val="mn-MN"/>
              </w:rPr>
              <w:t>удирдлагын дэд систем</w:t>
            </w:r>
          </w:p>
          <w:p w:rsidR="00615B2E" w:rsidRPr="000D7000" w:rsidRDefault="00136C77" w:rsidP="00F7233F">
            <w:pPr>
              <w:jc w:val="both"/>
              <w:rPr>
                <w:rFonts w:ascii="Arial" w:hAnsi="Arial" w:cs="Arial"/>
                <w:sz w:val="24"/>
                <w:szCs w:val="24"/>
                <w:lang w:val="mn-MN"/>
              </w:rPr>
            </w:pPr>
            <w:r>
              <w:rPr>
                <w:rFonts w:ascii="Arial" w:hAnsi="Arial" w:cs="Arial"/>
                <w:sz w:val="24"/>
                <w:szCs w:val="24"/>
                <w:lang w:val="mn-MN"/>
              </w:rPr>
              <w:t>ЦЭХХ-ын</w:t>
            </w:r>
            <w:r w:rsidR="00615B2E" w:rsidRPr="000D7000">
              <w:rPr>
                <w:rFonts w:ascii="Arial" w:hAnsi="Arial" w:cs="Arial"/>
                <w:sz w:val="24"/>
                <w:szCs w:val="24"/>
                <w:lang w:val="mn-MN"/>
              </w:rPr>
              <w:t xml:space="preserve"> систем </w:t>
            </w:r>
            <w:r w:rsidRPr="000D7000">
              <w:rPr>
                <w:rFonts w:ascii="Arial" w:hAnsi="Arial" w:cs="Arial"/>
                <w:sz w:val="24"/>
                <w:szCs w:val="24"/>
                <w:lang w:val="mn-MN"/>
              </w:rPr>
              <w:t xml:space="preserve">аюулгүй, </w:t>
            </w:r>
            <w:r w:rsidR="00FA283F">
              <w:rPr>
                <w:rFonts w:ascii="Arial" w:hAnsi="Arial" w:cs="Arial"/>
                <w:sz w:val="24"/>
                <w:szCs w:val="24"/>
                <w:lang w:val="mn-MN"/>
              </w:rPr>
              <w:t>үр дүнтэй</w:t>
            </w:r>
            <w:r w:rsidRPr="000D7000">
              <w:rPr>
                <w:rFonts w:ascii="Arial" w:hAnsi="Arial" w:cs="Arial"/>
                <w:sz w:val="24"/>
                <w:szCs w:val="24"/>
                <w:lang w:val="mn-MN"/>
              </w:rPr>
              <w:t xml:space="preserve">, үр ашигтай </w:t>
            </w:r>
            <w:r w:rsidR="00615B2E" w:rsidRPr="000D7000">
              <w:rPr>
                <w:rFonts w:ascii="Arial" w:hAnsi="Arial" w:cs="Arial"/>
                <w:sz w:val="24"/>
                <w:szCs w:val="24"/>
                <w:lang w:val="mn-MN"/>
              </w:rPr>
              <w:t>ажилл</w:t>
            </w:r>
            <w:r>
              <w:rPr>
                <w:rFonts w:ascii="Arial" w:hAnsi="Arial" w:cs="Arial"/>
                <w:sz w:val="24"/>
                <w:szCs w:val="24"/>
                <w:lang w:val="mn-MN"/>
              </w:rPr>
              <w:t xml:space="preserve">ахад </w:t>
            </w:r>
            <w:r w:rsidR="00615B2E" w:rsidRPr="000D7000">
              <w:rPr>
                <w:rFonts w:ascii="Arial" w:hAnsi="Arial" w:cs="Arial"/>
                <w:sz w:val="24"/>
                <w:szCs w:val="24"/>
                <w:lang w:val="mn-MN"/>
              </w:rPr>
              <w:t xml:space="preserve"> шаардлагатай </w:t>
            </w:r>
            <w:r w:rsidR="00F7233F">
              <w:rPr>
                <w:rFonts w:ascii="Arial" w:hAnsi="Arial" w:cs="Arial"/>
                <w:sz w:val="24"/>
                <w:szCs w:val="24"/>
                <w:lang w:val="mn-MN"/>
              </w:rPr>
              <w:t>ажиллагааны</w:t>
            </w:r>
            <w:r w:rsidR="00FA283F">
              <w:rPr>
                <w:rFonts w:ascii="Arial" w:hAnsi="Arial" w:cs="Arial"/>
                <w:sz w:val="24"/>
                <w:szCs w:val="24"/>
                <w:lang w:val="mn-MN"/>
              </w:rPr>
              <w:t xml:space="preserve"> нөхцлийг </w:t>
            </w:r>
            <w:r w:rsidR="00615B2E" w:rsidRPr="000D7000">
              <w:rPr>
                <w:rFonts w:ascii="Arial" w:hAnsi="Arial" w:cs="Arial"/>
                <w:sz w:val="24"/>
                <w:szCs w:val="24"/>
                <w:lang w:val="mn-MN"/>
              </w:rPr>
              <w:t>хангадаг</w:t>
            </w:r>
            <w:r w:rsidR="00F7233F">
              <w:rPr>
                <w:rFonts w:ascii="Arial" w:hAnsi="Arial" w:cs="Arial"/>
                <w:sz w:val="24"/>
                <w:szCs w:val="24"/>
                <w:lang w:val="mn-MN"/>
              </w:rPr>
              <w:t xml:space="preserve"> </w:t>
            </w:r>
            <w:r w:rsidR="00F44E18">
              <w:rPr>
                <w:rFonts w:ascii="Arial" w:hAnsi="Arial" w:cs="Arial"/>
                <w:sz w:val="24"/>
                <w:szCs w:val="24"/>
                <w:lang w:val="mn-MN"/>
              </w:rPr>
              <w:t>ЦЭХХС-ийн</w:t>
            </w:r>
            <w:r w:rsidR="00F44E18" w:rsidRPr="000D7000">
              <w:rPr>
                <w:rFonts w:ascii="Arial" w:hAnsi="Arial" w:cs="Arial"/>
                <w:sz w:val="24"/>
                <w:szCs w:val="24"/>
                <w:lang w:val="mn-MN"/>
              </w:rPr>
              <w:t xml:space="preserve"> дэд систем </w:t>
            </w:r>
          </w:p>
          <w:p w:rsidR="00615B2E" w:rsidRPr="000D7000" w:rsidRDefault="00615B2E" w:rsidP="00615B2E">
            <w:pPr>
              <w:rPr>
                <w:rFonts w:ascii="Arial" w:hAnsi="Arial" w:cs="Arial"/>
                <w:b/>
                <w:sz w:val="24"/>
                <w:szCs w:val="24"/>
                <w:lang w:val="mn-MN"/>
              </w:rPr>
            </w:pPr>
            <w:r w:rsidRPr="000D7000">
              <w:rPr>
                <w:rFonts w:ascii="Arial" w:hAnsi="Arial" w:cs="Arial"/>
                <w:b/>
                <w:sz w:val="24"/>
                <w:szCs w:val="24"/>
                <w:lang w:val="mn-MN"/>
              </w:rPr>
              <w:t>5.4.3</w:t>
            </w:r>
          </w:p>
          <w:p w:rsidR="00615B2E" w:rsidRPr="000D7000" w:rsidRDefault="00615B2E" w:rsidP="00615B2E">
            <w:pPr>
              <w:rPr>
                <w:rFonts w:ascii="Arial" w:hAnsi="Arial" w:cs="Arial"/>
                <w:b/>
                <w:sz w:val="24"/>
                <w:szCs w:val="24"/>
                <w:lang w:val="mn-MN"/>
              </w:rPr>
            </w:pPr>
            <w:r w:rsidRPr="000D7000">
              <w:rPr>
                <w:rFonts w:ascii="Arial" w:hAnsi="Arial" w:cs="Arial"/>
                <w:b/>
                <w:sz w:val="24"/>
                <w:szCs w:val="24"/>
                <w:lang w:val="mn-MN"/>
              </w:rPr>
              <w:t>хамгаалалтын дэд систем</w:t>
            </w:r>
          </w:p>
          <w:p w:rsidR="00615B2E" w:rsidRPr="000D7000" w:rsidRDefault="00F7233F" w:rsidP="00F7233F">
            <w:pPr>
              <w:jc w:val="both"/>
              <w:rPr>
                <w:rFonts w:ascii="Arial" w:hAnsi="Arial" w:cs="Arial"/>
                <w:sz w:val="24"/>
                <w:szCs w:val="24"/>
                <w:lang w:val="mn-MN"/>
              </w:rPr>
            </w:pPr>
            <w:r w:rsidRPr="000D7000">
              <w:rPr>
                <w:rFonts w:ascii="Arial" w:hAnsi="Arial" w:cs="Arial"/>
                <w:sz w:val="24"/>
                <w:szCs w:val="24"/>
                <w:lang w:val="mn-MN"/>
              </w:rPr>
              <w:t>нэг буюу хэд хэдэн хамгаалалтын төхөөрөмж</w:t>
            </w:r>
            <w:r>
              <w:rPr>
                <w:rFonts w:ascii="Arial" w:hAnsi="Arial" w:cs="Arial"/>
                <w:sz w:val="24"/>
                <w:szCs w:val="24"/>
                <w:lang w:val="mn-MN"/>
              </w:rPr>
              <w:t>ийг</w:t>
            </w:r>
            <w:r w:rsidRPr="000D7000">
              <w:rPr>
                <w:rFonts w:ascii="Arial" w:hAnsi="Arial" w:cs="Arial"/>
                <w:sz w:val="24"/>
                <w:szCs w:val="24"/>
                <w:lang w:val="mn-MN"/>
              </w:rPr>
              <w:t xml:space="preserve"> </w:t>
            </w:r>
            <w:r>
              <w:rPr>
                <w:rFonts w:ascii="Arial" w:hAnsi="Arial" w:cs="Arial"/>
                <w:sz w:val="24"/>
                <w:szCs w:val="24"/>
                <w:lang w:val="mn-MN"/>
              </w:rPr>
              <w:t xml:space="preserve">зохицуулалтыг </w:t>
            </w:r>
            <w:r w:rsidRPr="000D7000">
              <w:rPr>
                <w:rFonts w:ascii="Arial" w:hAnsi="Arial" w:cs="Arial"/>
                <w:sz w:val="24"/>
                <w:szCs w:val="24"/>
                <w:lang w:val="mn-MN"/>
              </w:rPr>
              <w:t>агуулсан</w:t>
            </w:r>
            <w:r>
              <w:rPr>
                <w:rFonts w:ascii="Arial" w:hAnsi="Arial" w:cs="Arial"/>
                <w:sz w:val="24"/>
                <w:szCs w:val="24"/>
                <w:lang w:val="mn-MN"/>
              </w:rPr>
              <w:t xml:space="preserve"> бөгөөд </w:t>
            </w:r>
            <w:r w:rsidR="00FA283F">
              <w:rPr>
                <w:rFonts w:ascii="Arial" w:hAnsi="Arial" w:cs="Arial"/>
                <w:sz w:val="24"/>
                <w:szCs w:val="24"/>
                <w:lang w:val="mn-MN"/>
              </w:rPr>
              <w:t>н</w:t>
            </w:r>
            <w:r w:rsidR="00615B2E" w:rsidRPr="000D7000">
              <w:rPr>
                <w:rFonts w:ascii="Arial" w:hAnsi="Arial" w:cs="Arial"/>
                <w:sz w:val="24"/>
                <w:szCs w:val="24"/>
                <w:lang w:val="mn-MN"/>
              </w:rPr>
              <w:t xml:space="preserve">эг буюу хэд хэдэн </w:t>
            </w:r>
            <w:r w:rsidR="00FA283F">
              <w:rPr>
                <w:rFonts w:ascii="Arial" w:hAnsi="Arial" w:cs="Arial"/>
                <w:sz w:val="24"/>
                <w:szCs w:val="24"/>
                <w:lang w:val="mn-MN"/>
              </w:rPr>
              <w:t xml:space="preserve">тусгай </w:t>
            </w:r>
            <w:r w:rsidR="00FA283F" w:rsidRPr="000D7000">
              <w:rPr>
                <w:rFonts w:ascii="Arial" w:hAnsi="Arial" w:cs="Arial"/>
                <w:sz w:val="24"/>
                <w:szCs w:val="24"/>
                <w:lang w:val="mn-MN"/>
              </w:rPr>
              <w:t>хамгаалалтын функцийг</w:t>
            </w:r>
            <w:r>
              <w:rPr>
                <w:rFonts w:ascii="Arial" w:hAnsi="Arial" w:cs="Arial"/>
                <w:sz w:val="24"/>
                <w:szCs w:val="24"/>
                <w:lang w:val="mn-MN"/>
              </w:rPr>
              <w:t xml:space="preserve"> </w:t>
            </w:r>
            <w:r w:rsidR="00FA283F" w:rsidRPr="000D7000">
              <w:rPr>
                <w:rFonts w:ascii="Arial" w:hAnsi="Arial" w:cs="Arial"/>
                <w:sz w:val="24"/>
                <w:szCs w:val="24"/>
                <w:lang w:val="mn-MN"/>
              </w:rPr>
              <w:t>гүйцэтгэх</w:t>
            </w:r>
            <w:r>
              <w:rPr>
                <w:rFonts w:ascii="Arial" w:hAnsi="Arial" w:cs="Arial"/>
                <w:sz w:val="24"/>
                <w:szCs w:val="24"/>
                <w:lang w:val="mn-MN"/>
              </w:rPr>
              <w:t xml:space="preserve"> </w:t>
            </w:r>
            <w:r w:rsidR="00615B2E" w:rsidRPr="000D7000">
              <w:rPr>
                <w:rFonts w:ascii="Arial" w:hAnsi="Arial" w:cs="Arial"/>
                <w:sz w:val="24"/>
                <w:szCs w:val="24"/>
                <w:lang w:val="mn-MN"/>
              </w:rPr>
              <w:t xml:space="preserve">зориулалттай </w:t>
            </w:r>
            <w:r>
              <w:rPr>
                <w:rFonts w:ascii="Arial" w:hAnsi="Arial" w:cs="Arial"/>
                <w:sz w:val="24"/>
                <w:szCs w:val="24"/>
                <w:lang w:val="mn-MN"/>
              </w:rPr>
              <w:t>ЦЭХХ-ын</w:t>
            </w:r>
            <w:r w:rsidRPr="000D7000">
              <w:rPr>
                <w:rFonts w:ascii="Arial" w:hAnsi="Arial" w:cs="Arial"/>
                <w:sz w:val="24"/>
                <w:szCs w:val="24"/>
                <w:lang w:val="mn-MN"/>
              </w:rPr>
              <w:t xml:space="preserve"> дэд систем</w:t>
            </w:r>
            <w:r>
              <w:rPr>
                <w:rFonts w:ascii="Arial" w:hAnsi="Arial" w:cs="Arial"/>
                <w:sz w:val="24"/>
                <w:szCs w:val="24"/>
                <w:lang w:val="mn-MN"/>
              </w:rPr>
              <w:t xml:space="preserve"> </w:t>
            </w:r>
          </w:p>
          <w:p w:rsidR="00615B2E" w:rsidRPr="000D7000" w:rsidRDefault="00615B2E" w:rsidP="00FD4641">
            <w:pPr>
              <w:jc w:val="both"/>
              <w:rPr>
                <w:rFonts w:ascii="Arial" w:hAnsi="Arial" w:cs="Arial"/>
                <w:sz w:val="20"/>
                <w:szCs w:val="20"/>
                <w:lang w:val="mn-MN"/>
              </w:rPr>
            </w:pPr>
            <w:r w:rsidRPr="000D7000">
              <w:rPr>
                <w:rFonts w:ascii="Arial" w:hAnsi="Arial" w:cs="Arial"/>
                <w:sz w:val="20"/>
                <w:szCs w:val="20"/>
                <w:lang w:val="mn-MN"/>
              </w:rPr>
              <w:t>Тайлбар 1: Хамгаалалтын дэд системд нэг буюу хэд хэдэн хамгаалалтын төхөөрөмж, багаж</w:t>
            </w:r>
            <w:r w:rsidR="00FD4641">
              <w:rPr>
                <w:rFonts w:ascii="Arial" w:hAnsi="Arial" w:cs="Arial"/>
                <w:sz w:val="20"/>
                <w:szCs w:val="20"/>
                <w:lang w:val="mn-MN"/>
              </w:rPr>
              <w:t xml:space="preserve"> хэрэгсэл</w:t>
            </w:r>
            <w:r w:rsidRPr="000D7000">
              <w:rPr>
                <w:rFonts w:ascii="Arial" w:hAnsi="Arial" w:cs="Arial"/>
                <w:sz w:val="20"/>
                <w:szCs w:val="20"/>
                <w:lang w:val="mn-MN"/>
              </w:rPr>
              <w:t xml:space="preserve"> трансформатор(ууд), </w:t>
            </w:r>
            <w:r w:rsidRPr="000D7000">
              <w:rPr>
                <w:rFonts w:ascii="Arial" w:hAnsi="Arial" w:cs="Arial"/>
                <w:sz w:val="20"/>
                <w:szCs w:val="20"/>
                <w:highlight w:val="yellow"/>
                <w:lang w:val="mn-MN"/>
              </w:rPr>
              <w:t>хувиргагч</w:t>
            </w:r>
            <w:r w:rsidR="00FD4641" w:rsidRPr="00FD4641">
              <w:rPr>
                <w:rFonts w:ascii="Arial" w:hAnsi="Arial" w:cs="Arial"/>
                <w:sz w:val="20"/>
                <w:szCs w:val="20"/>
                <w:highlight w:val="yellow"/>
                <w:lang w:val="mn-MN"/>
              </w:rPr>
              <w:t>ууд</w:t>
            </w:r>
            <w:r w:rsidRPr="000D7000">
              <w:rPr>
                <w:rFonts w:ascii="Arial" w:hAnsi="Arial" w:cs="Arial"/>
                <w:sz w:val="20"/>
                <w:szCs w:val="20"/>
                <w:highlight w:val="yellow"/>
                <w:lang w:val="mn-MN"/>
              </w:rPr>
              <w:t>,</w:t>
            </w:r>
            <w:r w:rsidRPr="000D7000">
              <w:rPr>
                <w:rFonts w:ascii="Arial" w:hAnsi="Arial" w:cs="Arial"/>
                <w:sz w:val="20"/>
                <w:szCs w:val="20"/>
                <w:lang w:val="mn-MN"/>
              </w:rPr>
              <w:t xml:space="preserve"> </w:t>
            </w:r>
            <w:r w:rsidR="00FD4641">
              <w:rPr>
                <w:rFonts w:ascii="Arial" w:hAnsi="Arial" w:cs="Arial"/>
                <w:sz w:val="20"/>
                <w:szCs w:val="20"/>
                <w:lang w:val="mn-MN"/>
              </w:rPr>
              <w:t>кабелийн багц,</w:t>
            </w:r>
            <w:r w:rsidRPr="000D7000">
              <w:rPr>
                <w:rFonts w:ascii="Arial" w:hAnsi="Arial" w:cs="Arial"/>
                <w:sz w:val="20"/>
                <w:szCs w:val="20"/>
                <w:lang w:val="mn-MN"/>
              </w:rPr>
              <w:t xml:space="preserve"> таслах хэлхээ, туслах хангамж</w:t>
            </w:r>
            <w:r w:rsidR="00FD4641">
              <w:rPr>
                <w:rFonts w:ascii="Arial" w:hAnsi="Arial" w:cs="Arial"/>
                <w:sz w:val="20"/>
                <w:szCs w:val="20"/>
                <w:lang w:val="mn-MN"/>
              </w:rPr>
              <w:t>ийн хэрэгсэл</w:t>
            </w:r>
            <w:r w:rsidRPr="000D7000">
              <w:rPr>
                <w:rFonts w:ascii="Arial" w:hAnsi="Arial" w:cs="Arial"/>
                <w:sz w:val="20"/>
                <w:szCs w:val="20"/>
                <w:lang w:val="mn-MN"/>
              </w:rPr>
              <w:t>(</w:t>
            </w:r>
            <w:r w:rsidR="00FD4641">
              <w:rPr>
                <w:rFonts w:ascii="Arial" w:hAnsi="Arial" w:cs="Arial"/>
                <w:sz w:val="20"/>
                <w:szCs w:val="20"/>
                <w:lang w:val="mn-MN"/>
              </w:rPr>
              <w:t>үү</w:t>
            </w:r>
            <w:r w:rsidRPr="000D7000">
              <w:rPr>
                <w:rFonts w:ascii="Arial" w:hAnsi="Arial" w:cs="Arial"/>
                <w:sz w:val="20"/>
                <w:szCs w:val="20"/>
                <w:lang w:val="mn-MN"/>
              </w:rPr>
              <w:t>д) орно. Хамгаалалтын дэд системийн зарч</w:t>
            </w:r>
            <w:r w:rsidR="00F7233F">
              <w:rPr>
                <w:rFonts w:ascii="Arial" w:hAnsi="Arial" w:cs="Arial"/>
                <w:sz w:val="20"/>
                <w:szCs w:val="20"/>
                <w:lang w:val="mn-MN"/>
              </w:rPr>
              <w:t>и</w:t>
            </w:r>
            <w:r w:rsidRPr="000D7000">
              <w:rPr>
                <w:rFonts w:ascii="Arial" w:hAnsi="Arial" w:cs="Arial"/>
                <w:sz w:val="20"/>
                <w:szCs w:val="20"/>
                <w:lang w:val="mn-MN"/>
              </w:rPr>
              <w:t>маас хамааран</w:t>
            </w:r>
            <w:r w:rsidR="00FD4641">
              <w:rPr>
                <w:rFonts w:ascii="Arial" w:hAnsi="Arial" w:cs="Arial"/>
                <w:sz w:val="20"/>
                <w:szCs w:val="20"/>
                <w:lang w:val="mn-MN"/>
              </w:rPr>
              <w:t>,</w:t>
            </w:r>
            <w:r w:rsidRPr="000D7000">
              <w:rPr>
                <w:rFonts w:ascii="Arial" w:hAnsi="Arial" w:cs="Arial"/>
                <w:sz w:val="20"/>
                <w:szCs w:val="20"/>
                <w:lang w:val="mn-MN"/>
              </w:rPr>
              <w:t xml:space="preserve"> </w:t>
            </w:r>
            <w:r w:rsidR="00155B73">
              <w:rPr>
                <w:rFonts w:ascii="Arial" w:hAnsi="Arial" w:cs="Arial"/>
                <w:sz w:val="20"/>
                <w:szCs w:val="20"/>
                <w:lang w:val="mn-MN"/>
              </w:rPr>
              <w:t xml:space="preserve">энэ нь </w:t>
            </w:r>
            <w:r w:rsidRPr="000D7000">
              <w:rPr>
                <w:rFonts w:ascii="Arial" w:hAnsi="Arial" w:cs="Arial"/>
                <w:sz w:val="20"/>
                <w:szCs w:val="20"/>
                <w:lang w:val="mn-MN"/>
              </w:rPr>
              <w:t>хамгаала</w:t>
            </w:r>
            <w:r w:rsidR="00155B73">
              <w:rPr>
                <w:rFonts w:ascii="Arial" w:hAnsi="Arial" w:cs="Arial"/>
                <w:sz w:val="20"/>
                <w:szCs w:val="20"/>
                <w:lang w:val="mn-MN"/>
              </w:rPr>
              <w:t>гдсан</w:t>
            </w:r>
            <w:r w:rsidRPr="000D7000">
              <w:rPr>
                <w:rFonts w:ascii="Arial" w:hAnsi="Arial" w:cs="Arial"/>
                <w:sz w:val="20"/>
                <w:szCs w:val="20"/>
                <w:lang w:val="mn-MN"/>
              </w:rPr>
              <w:t xml:space="preserve"> хэсгийн нэг төгсгөл эсвэл бүх төгсгөлийг багтааж </w:t>
            </w:r>
            <w:r w:rsidR="00155B73">
              <w:rPr>
                <w:rFonts w:ascii="Arial" w:hAnsi="Arial" w:cs="Arial"/>
                <w:sz w:val="20"/>
                <w:szCs w:val="20"/>
                <w:lang w:val="mn-MN"/>
              </w:rPr>
              <w:t xml:space="preserve">хамарч </w:t>
            </w:r>
            <w:r w:rsidRPr="000D7000">
              <w:rPr>
                <w:rFonts w:ascii="Arial" w:hAnsi="Arial" w:cs="Arial"/>
                <w:sz w:val="20"/>
                <w:szCs w:val="20"/>
                <w:lang w:val="mn-MN"/>
              </w:rPr>
              <w:t>бол</w:t>
            </w:r>
            <w:r w:rsidR="00155B73">
              <w:rPr>
                <w:rFonts w:ascii="Arial" w:hAnsi="Arial" w:cs="Arial"/>
                <w:sz w:val="20"/>
                <w:szCs w:val="20"/>
                <w:lang w:val="mn-MN"/>
              </w:rPr>
              <w:t xml:space="preserve">ох ба </w:t>
            </w:r>
            <w:r w:rsidRPr="000D7000">
              <w:rPr>
                <w:rFonts w:ascii="Arial" w:hAnsi="Arial" w:cs="Arial"/>
                <w:sz w:val="20"/>
                <w:szCs w:val="20"/>
                <w:lang w:val="mn-MN"/>
              </w:rPr>
              <w:t xml:space="preserve"> магадгүй автомат </w:t>
            </w:r>
            <w:r w:rsidR="00155B73">
              <w:rPr>
                <w:rFonts w:ascii="Arial" w:hAnsi="Arial" w:cs="Arial"/>
                <w:sz w:val="20"/>
                <w:szCs w:val="20"/>
                <w:lang w:val="mn-MN"/>
              </w:rPr>
              <w:t>буцаж</w:t>
            </w:r>
            <w:r w:rsidRPr="000D7000">
              <w:rPr>
                <w:rFonts w:ascii="Arial" w:hAnsi="Arial" w:cs="Arial"/>
                <w:sz w:val="20"/>
                <w:szCs w:val="20"/>
                <w:lang w:val="mn-MN"/>
              </w:rPr>
              <w:t xml:space="preserve"> хаах төхөөрөмж</w:t>
            </w:r>
            <w:r w:rsidR="00155B73">
              <w:rPr>
                <w:rFonts w:ascii="Arial" w:hAnsi="Arial" w:cs="Arial"/>
                <w:sz w:val="20"/>
                <w:szCs w:val="20"/>
                <w:lang w:val="mn-MN"/>
              </w:rPr>
              <w:t xml:space="preserve"> ч орж болно.</w:t>
            </w:r>
          </w:p>
          <w:p w:rsidR="00FD4641" w:rsidRPr="000D7000" w:rsidRDefault="00FD4641" w:rsidP="00FD4641">
            <w:pPr>
              <w:jc w:val="both"/>
              <w:rPr>
                <w:rFonts w:ascii="Arial" w:hAnsi="Arial" w:cs="Arial"/>
                <w:sz w:val="20"/>
                <w:szCs w:val="20"/>
                <w:lang w:val="mn-MN"/>
              </w:rPr>
            </w:pPr>
          </w:p>
          <w:p w:rsidR="00615B2E" w:rsidRPr="000D7000" w:rsidRDefault="00615B2E" w:rsidP="00FD4641">
            <w:pPr>
              <w:jc w:val="both"/>
              <w:rPr>
                <w:rFonts w:ascii="Arial" w:hAnsi="Arial" w:cs="Arial"/>
                <w:sz w:val="20"/>
                <w:szCs w:val="20"/>
                <w:lang w:val="mn-MN"/>
              </w:rPr>
            </w:pPr>
            <w:r w:rsidRPr="000D7000">
              <w:rPr>
                <w:rFonts w:ascii="Arial" w:hAnsi="Arial" w:cs="Arial"/>
                <w:sz w:val="20"/>
                <w:szCs w:val="20"/>
                <w:lang w:val="mn-MN"/>
              </w:rPr>
              <w:t>Тайлбар 2: Шилжүүлэгч ба гал хамгаалагчийг оруулаагүй болно.</w:t>
            </w:r>
          </w:p>
          <w:p w:rsidR="00615B2E" w:rsidRPr="000D7000" w:rsidRDefault="00615B2E" w:rsidP="00615B2E">
            <w:pPr>
              <w:rPr>
                <w:rFonts w:ascii="Arial" w:hAnsi="Arial" w:cs="Arial"/>
                <w:sz w:val="20"/>
                <w:szCs w:val="20"/>
                <w:lang w:val="mn-MN"/>
              </w:rPr>
            </w:pPr>
          </w:p>
          <w:p w:rsidR="004A577D" w:rsidRPr="000D7000" w:rsidRDefault="00615B2E" w:rsidP="00155B73">
            <w:pPr>
              <w:jc w:val="both"/>
              <w:rPr>
                <w:rFonts w:ascii="Arial" w:hAnsi="Arial" w:cs="Arial"/>
                <w:sz w:val="24"/>
                <w:szCs w:val="24"/>
                <w:lang w:val="mn-MN"/>
              </w:rPr>
            </w:pPr>
            <w:r w:rsidRPr="000D7000">
              <w:rPr>
                <w:rFonts w:ascii="Arial" w:hAnsi="Arial" w:cs="Arial"/>
                <w:sz w:val="24"/>
                <w:szCs w:val="24"/>
                <w:lang w:val="mn-MN"/>
              </w:rPr>
              <w:t xml:space="preserve">[ЭХ СУРВАЛЖ: IEC 60050-448:1995, 448-11-04, өөрчилсөн - Анхны тодорхойлолтыг </w:t>
            </w:r>
            <w:r w:rsidR="00155B73">
              <w:rPr>
                <w:rFonts w:ascii="Arial" w:hAnsi="Arial" w:cs="Arial"/>
                <w:sz w:val="24"/>
                <w:szCs w:val="24"/>
                <w:lang w:val="mn-MN"/>
              </w:rPr>
              <w:t>ЦЭХХ-ын</w:t>
            </w:r>
            <w:r w:rsidRPr="000D7000">
              <w:rPr>
                <w:rFonts w:ascii="Arial" w:hAnsi="Arial" w:cs="Arial"/>
                <w:sz w:val="24"/>
                <w:szCs w:val="24"/>
                <w:lang w:val="mn-MN"/>
              </w:rPr>
              <w:t xml:space="preserve"> системд тохируулсан бөгөөд </w:t>
            </w:r>
            <w:r w:rsidR="00155B73">
              <w:rPr>
                <w:rFonts w:ascii="Arial" w:hAnsi="Arial" w:cs="Arial"/>
                <w:sz w:val="24"/>
                <w:szCs w:val="24"/>
                <w:lang w:val="mn-MN"/>
              </w:rPr>
              <w:t>тайлбар</w:t>
            </w:r>
            <w:r w:rsidRPr="000D7000">
              <w:rPr>
                <w:rFonts w:ascii="Arial" w:hAnsi="Arial" w:cs="Arial"/>
                <w:sz w:val="24"/>
                <w:szCs w:val="24"/>
                <w:lang w:val="mn-MN"/>
              </w:rPr>
              <w:t xml:space="preserve"> 2-</w:t>
            </w:r>
            <w:r w:rsidR="00155B73">
              <w:rPr>
                <w:rFonts w:ascii="Arial" w:hAnsi="Arial" w:cs="Arial"/>
                <w:sz w:val="24"/>
                <w:szCs w:val="24"/>
                <w:lang w:val="mn-MN"/>
              </w:rPr>
              <w:t>т</w:t>
            </w:r>
            <w:r w:rsidRPr="000D7000">
              <w:rPr>
                <w:rFonts w:ascii="Arial" w:hAnsi="Arial" w:cs="Arial"/>
                <w:sz w:val="24"/>
                <w:szCs w:val="24"/>
                <w:lang w:val="mn-MN"/>
              </w:rPr>
              <w:t xml:space="preserve"> зөвхөн таслуур төдийгүй бүх унтраалга, гал хамгаалагчийг оруулахгүй </w:t>
            </w:r>
            <w:r w:rsidRPr="000D7000">
              <w:rPr>
                <w:rFonts w:ascii="Arial" w:hAnsi="Arial" w:cs="Arial"/>
                <w:sz w:val="24"/>
                <w:szCs w:val="24"/>
                <w:lang w:val="mn-MN"/>
              </w:rPr>
              <w:lastRenderedPageBreak/>
              <w:t xml:space="preserve">байх үүднээс </w:t>
            </w:r>
            <w:r w:rsidRPr="000D7000">
              <w:rPr>
                <w:rFonts w:ascii="Arial" w:hAnsi="Arial" w:cs="Arial"/>
                <w:sz w:val="24"/>
                <w:szCs w:val="24"/>
                <w:highlight w:val="yellow"/>
                <w:lang w:val="mn-MN"/>
              </w:rPr>
              <w:t>ерөнхий</w:t>
            </w:r>
            <w:r w:rsidR="00155B73" w:rsidRPr="00155B73">
              <w:rPr>
                <w:rFonts w:ascii="Arial" w:hAnsi="Arial" w:cs="Arial"/>
                <w:sz w:val="24"/>
                <w:szCs w:val="24"/>
                <w:highlight w:val="yellow"/>
                <w:lang w:val="mn-MN"/>
              </w:rPr>
              <w:t xml:space="preserve"> заалт</w:t>
            </w:r>
            <w:r w:rsidRPr="000D7000">
              <w:rPr>
                <w:rFonts w:ascii="Arial" w:hAnsi="Arial" w:cs="Arial"/>
                <w:sz w:val="24"/>
                <w:szCs w:val="24"/>
                <w:lang w:val="mn-MN"/>
              </w:rPr>
              <w:t xml:space="preserve"> оруулсан болно.]</w:t>
            </w:r>
          </w:p>
          <w:p w:rsidR="00071AE3" w:rsidRPr="000D7000" w:rsidRDefault="00071AE3" w:rsidP="00071AE3">
            <w:pPr>
              <w:rPr>
                <w:rFonts w:ascii="Arial" w:hAnsi="Arial" w:cs="Arial"/>
                <w:b/>
                <w:sz w:val="24"/>
                <w:szCs w:val="24"/>
                <w:lang w:val="mn-MN"/>
              </w:rPr>
            </w:pPr>
          </w:p>
          <w:p w:rsidR="00071AE3" w:rsidRPr="000D7000" w:rsidRDefault="00071AE3" w:rsidP="00071AE3">
            <w:pPr>
              <w:rPr>
                <w:rFonts w:ascii="Arial" w:hAnsi="Arial" w:cs="Arial"/>
                <w:b/>
                <w:sz w:val="24"/>
                <w:szCs w:val="24"/>
                <w:lang w:val="mn-MN"/>
              </w:rPr>
            </w:pPr>
            <w:r w:rsidRPr="000D7000">
              <w:rPr>
                <w:rFonts w:ascii="Arial" w:hAnsi="Arial" w:cs="Arial"/>
                <w:b/>
                <w:sz w:val="24"/>
                <w:szCs w:val="24"/>
                <w:lang w:val="mn-MN"/>
              </w:rPr>
              <w:t xml:space="preserve">6 </w:t>
            </w:r>
            <w:r w:rsidR="00155B73">
              <w:rPr>
                <w:rFonts w:ascii="Arial" w:hAnsi="Arial" w:cs="Arial"/>
                <w:b/>
                <w:sz w:val="24"/>
                <w:szCs w:val="24"/>
                <w:lang w:val="mn-MN"/>
              </w:rPr>
              <w:t xml:space="preserve">ЦЭХХ-ын </w:t>
            </w:r>
            <w:r w:rsidRPr="000D7000">
              <w:rPr>
                <w:rFonts w:ascii="Arial" w:hAnsi="Arial" w:cs="Arial"/>
                <w:b/>
                <w:sz w:val="24"/>
                <w:szCs w:val="24"/>
                <w:lang w:val="mn-MN"/>
              </w:rPr>
              <w:t xml:space="preserve">системийн </w:t>
            </w:r>
            <w:r w:rsidR="00155B73" w:rsidRPr="000D7000">
              <w:rPr>
                <w:rFonts w:ascii="Arial" w:hAnsi="Arial" w:cs="Arial"/>
                <w:b/>
                <w:sz w:val="24"/>
                <w:szCs w:val="24"/>
                <w:lang w:val="mn-MN"/>
              </w:rPr>
              <w:t>ажиллагаа</w:t>
            </w:r>
            <w:r w:rsidR="00155B73">
              <w:rPr>
                <w:rFonts w:ascii="Arial" w:hAnsi="Arial" w:cs="Arial"/>
                <w:b/>
                <w:sz w:val="24"/>
                <w:szCs w:val="24"/>
                <w:lang w:val="mn-MN"/>
              </w:rPr>
              <w:t>тай холбоотой</w:t>
            </w:r>
            <w:r w:rsidR="00155B73" w:rsidRPr="000D7000">
              <w:rPr>
                <w:rFonts w:ascii="Arial" w:hAnsi="Arial" w:cs="Arial"/>
                <w:b/>
                <w:sz w:val="24"/>
                <w:szCs w:val="24"/>
                <w:lang w:val="mn-MN"/>
              </w:rPr>
              <w:t xml:space="preserve"> </w:t>
            </w:r>
            <w:r w:rsidRPr="000D7000">
              <w:rPr>
                <w:rFonts w:ascii="Arial" w:hAnsi="Arial" w:cs="Arial"/>
                <w:b/>
                <w:sz w:val="24"/>
                <w:szCs w:val="24"/>
                <w:lang w:val="mn-MN"/>
              </w:rPr>
              <w:t>нэр томъёо, тодорхойлолт</w:t>
            </w:r>
            <w:r w:rsidR="00155B73">
              <w:rPr>
                <w:rFonts w:ascii="Arial" w:hAnsi="Arial" w:cs="Arial"/>
                <w:b/>
                <w:sz w:val="24"/>
                <w:szCs w:val="24"/>
                <w:lang w:val="mn-MN"/>
              </w:rPr>
              <w:t xml:space="preserve"> </w:t>
            </w:r>
            <w:r w:rsidRPr="000D7000">
              <w:rPr>
                <w:rFonts w:ascii="Arial" w:hAnsi="Arial" w:cs="Arial"/>
                <w:b/>
                <w:sz w:val="24"/>
                <w:szCs w:val="24"/>
                <w:lang w:val="mn-MN"/>
              </w:rPr>
              <w:t xml:space="preserve"> </w:t>
            </w:r>
          </w:p>
          <w:p w:rsidR="00071AE3" w:rsidRPr="000D7000" w:rsidRDefault="00071AE3" w:rsidP="00071AE3">
            <w:pPr>
              <w:rPr>
                <w:rFonts w:ascii="Arial" w:hAnsi="Arial" w:cs="Arial"/>
                <w:b/>
                <w:sz w:val="24"/>
                <w:szCs w:val="24"/>
                <w:lang w:val="mn-MN"/>
              </w:rPr>
            </w:pPr>
          </w:p>
          <w:p w:rsidR="00071AE3" w:rsidRPr="000D7000" w:rsidRDefault="00071AE3" w:rsidP="00071AE3">
            <w:pPr>
              <w:rPr>
                <w:rFonts w:ascii="Arial" w:hAnsi="Arial" w:cs="Arial"/>
                <w:b/>
                <w:sz w:val="24"/>
                <w:szCs w:val="24"/>
                <w:lang w:val="mn-MN"/>
              </w:rPr>
            </w:pPr>
            <w:r w:rsidRPr="000D7000">
              <w:rPr>
                <w:rFonts w:ascii="Arial" w:hAnsi="Arial" w:cs="Arial"/>
                <w:b/>
                <w:sz w:val="24"/>
                <w:szCs w:val="24"/>
                <w:lang w:val="mn-MN"/>
              </w:rPr>
              <w:t>6.1</w:t>
            </w:r>
          </w:p>
          <w:p w:rsidR="00071AE3" w:rsidRPr="000D7000" w:rsidRDefault="00071AE3" w:rsidP="00071AE3">
            <w:pPr>
              <w:rPr>
                <w:rFonts w:ascii="Arial" w:hAnsi="Arial" w:cs="Arial"/>
                <w:b/>
                <w:sz w:val="24"/>
                <w:szCs w:val="24"/>
                <w:lang w:val="mn-MN"/>
              </w:rPr>
            </w:pPr>
            <w:r w:rsidRPr="000D7000">
              <w:rPr>
                <w:rFonts w:ascii="Arial" w:hAnsi="Arial" w:cs="Arial"/>
                <w:b/>
                <w:sz w:val="24"/>
                <w:szCs w:val="24"/>
                <w:lang w:val="mn-MN"/>
              </w:rPr>
              <w:t>ажиллагааны төлөв</w:t>
            </w:r>
          </w:p>
          <w:p w:rsidR="00071AE3" w:rsidRPr="000D7000" w:rsidRDefault="00071AE3" w:rsidP="004271A6">
            <w:pPr>
              <w:jc w:val="both"/>
              <w:rPr>
                <w:rFonts w:ascii="Arial" w:hAnsi="Arial" w:cs="Arial"/>
                <w:sz w:val="24"/>
                <w:szCs w:val="24"/>
                <w:lang w:val="mn-MN"/>
              </w:rPr>
            </w:pPr>
            <w:r w:rsidRPr="000D7000">
              <w:rPr>
                <w:rFonts w:ascii="Arial" w:hAnsi="Arial" w:cs="Arial"/>
                <w:sz w:val="24"/>
                <w:szCs w:val="24"/>
                <w:lang w:val="mn-MN"/>
              </w:rPr>
              <w:t>шаардлагатай хугацаан</w:t>
            </w:r>
            <w:r w:rsidR="00023AF7">
              <w:rPr>
                <w:rFonts w:ascii="Arial" w:hAnsi="Arial" w:cs="Arial"/>
                <w:sz w:val="24"/>
                <w:szCs w:val="24"/>
                <w:lang w:val="mn-MN"/>
              </w:rPr>
              <w:t>ы туршид</w:t>
            </w:r>
            <w:r w:rsidRPr="000D7000">
              <w:rPr>
                <w:rFonts w:ascii="Arial" w:hAnsi="Arial" w:cs="Arial"/>
                <w:sz w:val="24"/>
                <w:szCs w:val="24"/>
                <w:lang w:val="mn-MN"/>
              </w:rPr>
              <w:t xml:space="preserve"> </w:t>
            </w:r>
            <w:r w:rsidR="00155B73">
              <w:rPr>
                <w:rFonts w:ascii="Arial" w:hAnsi="Arial" w:cs="Arial"/>
                <w:sz w:val="24"/>
                <w:szCs w:val="24"/>
                <w:lang w:val="mn-MN"/>
              </w:rPr>
              <w:t>ЦЭХХ-ын</w:t>
            </w:r>
            <w:r w:rsidRPr="000D7000">
              <w:rPr>
                <w:rFonts w:ascii="Arial" w:hAnsi="Arial" w:cs="Arial"/>
                <w:sz w:val="24"/>
                <w:szCs w:val="24"/>
                <w:lang w:val="mn-MN"/>
              </w:rPr>
              <w:t xml:space="preserve"> системийн </w:t>
            </w:r>
            <w:r w:rsidRPr="000D7000">
              <w:rPr>
                <w:rFonts w:ascii="Arial" w:hAnsi="Arial" w:cs="Arial"/>
                <w:sz w:val="24"/>
                <w:szCs w:val="24"/>
                <w:highlight w:val="yellow"/>
                <w:lang w:val="mn-MN"/>
              </w:rPr>
              <w:t>т</w:t>
            </w:r>
            <w:r w:rsidR="00155B73" w:rsidRPr="00155B73">
              <w:rPr>
                <w:rFonts w:ascii="Arial" w:hAnsi="Arial" w:cs="Arial"/>
                <w:sz w:val="24"/>
                <w:szCs w:val="24"/>
                <w:highlight w:val="yellow"/>
                <w:lang w:val="mn-MN"/>
              </w:rPr>
              <w:t>усгай</w:t>
            </w:r>
            <w:r w:rsidR="00155B73">
              <w:rPr>
                <w:rFonts w:ascii="Arial" w:hAnsi="Arial" w:cs="Arial"/>
                <w:sz w:val="24"/>
                <w:szCs w:val="24"/>
                <w:lang w:val="mn-MN"/>
              </w:rPr>
              <w:t xml:space="preserve"> </w:t>
            </w:r>
            <w:r w:rsidRPr="000D7000">
              <w:rPr>
                <w:rFonts w:ascii="Arial" w:hAnsi="Arial" w:cs="Arial"/>
                <w:sz w:val="24"/>
                <w:szCs w:val="24"/>
                <w:lang w:val="mn-MN"/>
              </w:rPr>
              <w:t xml:space="preserve"> ажиллагаатай холбоотой </w:t>
            </w:r>
            <w:r w:rsidR="00155B73">
              <w:rPr>
                <w:rFonts w:ascii="Arial" w:hAnsi="Arial" w:cs="Arial"/>
                <w:sz w:val="24"/>
                <w:szCs w:val="24"/>
                <w:lang w:val="mn-MN"/>
              </w:rPr>
              <w:t xml:space="preserve">ЦЭХХС-ийн </w:t>
            </w:r>
            <w:r w:rsidRPr="000D7000">
              <w:rPr>
                <w:rFonts w:ascii="Arial" w:hAnsi="Arial" w:cs="Arial"/>
                <w:sz w:val="24"/>
                <w:szCs w:val="24"/>
                <w:lang w:val="mn-MN"/>
              </w:rPr>
              <w:t xml:space="preserve"> элемент</w:t>
            </w:r>
            <w:r w:rsidR="00993302">
              <w:rPr>
                <w:rFonts w:ascii="Arial" w:hAnsi="Arial" w:cs="Arial"/>
                <w:sz w:val="24"/>
                <w:szCs w:val="24"/>
                <w:lang w:val="mn-MN"/>
              </w:rPr>
              <w:t>и</w:t>
            </w:r>
            <w:r w:rsidRPr="000D7000">
              <w:rPr>
                <w:rFonts w:ascii="Arial" w:hAnsi="Arial" w:cs="Arial"/>
                <w:sz w:val="24"/>
                <w:szCs w:val="24"/>
                <w:lang w:val="mn-MN"/>
              </w:rPr>
              <w:t xml:space="preserve">йн төлөвүүдийн </w:t>
            </w:r>
            <w:r w:rsidR="00993302">
              <w:rPr>
                <w:rFonts w:ascii="Arial" w:hAnsi="Arial" w:cs="Arial"/>
                <w:sz w:val="24"/>
                <w:szCs w:val="24"/>
                <w:lang w:val="mn-MN"/>
              </w:rPr>
              <w:t>тусгай</w:t>
            </w:r>
            <w:r w:rsidRPr="000D7000">
              <w:rPr>
                <w:rFonts w:ascii="Arial" w:hAnsi="Arial" w:cs="Arial"/>
                <w:sz w:val="24"/>
                <w:szCs w:val="24"/>
                <w:lang w:val="mn-MN"/>
              </w:rPr>
              <w:t xml:space="preserve"> хослол</w:t>
            </w:r>
          </w:p>
          <w:p w:rsidR="00071AE3" w:rsidRPr="000D7000" w:rsidRDefault="00071AE3" w:rsidP="004271A6">
            <w:pPr>
              <w:jc w:val="both"/>
              <w:rPr>
                <w:rFonts w:ascii="Arial" w:hAnsi="Arial" w:cs="Arial"/>
                <w:sz w:val="24"/>
                <w:szCs w:val="24"/>
                <w:lang w:val="mn-MN"/>
              </w:rPr>
            </w:pPr>
            <w:r w:rsidRPr="000D7000">
              <w:rPr>
                <w:rFonts w:ascii="Arial" w:hAnsi="Arial" w:cs="Arial"/>
                <w:sz w:val="24"/>
                <w:szCs w:val="24"/>
                <w:lang w:val="mn-MN"/>
              </w:rPr>
              <w:t xml:space="preserve">[ЭХ СУРВАЛЖ: IEC 61165:2006, 3.3, өөрчилсөн - Анхны тодорхойлолтыг </w:t>
            </w:r>
            <w:r w:rsidR="004271A6">
              <w:rPr>
                <w:rFonts w:ascii="Arial" w:hAnsi="Arial" w:cs="Arial"/>
                <w:sz w:val="24"/>
                <w:szCs w:val="24"/>
                <w:lang w:val="mn-MN"/>
              </w:rPr>
              <w:t xml:space="preserve">ЦЭХХ-ын </w:t>
            </w:r>
            <w:r w:rsidRPr="000D7000">
              <w:rPr>
                <w:rFonts w:ascii="Arial" w:hAnsi="Arial" w:cs="Arial"/>
                <w:sz w:val="24"/>
                <w:szCs w:val="24"/>
                <w:lang w:val="mn-MN"/>
              </w:rPr>
              <w:t xml:space="preserve">системд тохируулсан бөгөөд </w:t>
            </w:r>
            <w:r w:rsidR="004271A6">
              <w:rPr>
                <w:rFonts w:ascii="Arial" w:hAnsi="Arial" w:cs="Arial"/>
                <w:sz w:val="24"/>
                <w:szCs w:val="24"/>
                <w:lang w:val="mn-MN"/>
              </w:rPr>
              <w:t>тайлбарыг</w:t>
            </w:r>
            <w:r w:rsidRPr="000D7000">
              <w:rPr>
                <w:rFonts w:ascii="Arial" w:hAnsi="Arial" w:cs="Arial"/>
                <w:sz w:val="24"/>
                <w:szCs w:val="24"/>
                <w:lang w:val="mn-MN"/>
              </w:rPr>
              <w:t xml:space="preserve"> </w:t>
            </w:r>
            <w:r w:rsidR="004271A6">
              <w:rPr>
                <w:rFonts w:ascii="Arial" w:hAnsi="Arial" w:cs="Arial"/>
                <w:sz w:val="24"/>
                <w:szCs w:val="24"/>
                <w:lang w:val="mn-MN"/>
              </w:rPr>
              <w:t>хассан</w:t>
            </w:r>
            <w:r w:rsidRPr="000D7000">
              <w:rPr>
                <w:rFonts w:ascii="Arial" w:hAnsi="Arial" w:cs="Arial"/>
                <w:sz w:val="24"/>
                <w:szCs w:val="24"/>
                <w:lang w:val="mn-MN"/>
              </w:rPr>
              <w:t>]</w:t>
            </w:r>
          </w:p>
          <w:p w:rsidR="004271A6" w:rsidRPr="000D7000" w:rsidRDefault="004271A6" w:rsidP="00071AE3">
            <w:pPr>
              <w:rPr>
                <w:rFonts w:ascii="Arial" w:hAnsi="Arial" w:cs="Arial"/>
                <w:b/>
                <w:sz w:val="24"/>
                <w:szCs w:val="24"/>
                <w:lang w:val="mn-MN"/>
              </w:rPr>
            </w:pPr>
          </w:p>
          <w:p w:rsidR="00071AE3" w:rsidRPr="000D7000" w:rsidRDefault="00071AE3" w:rsidP="00071AE3">
            <w:pPr>
              <w:rPr>
                <w:rFonts w:ascii="Arial" w:hAnsi="Arial" w:cs="Arial"/>
                <w:b/>
                <w:sz w:val="24"/>
                <w:szCs w:val="24"/>
                <w:lang w:val="mn-MN"/>
              </w:rPr>
            </w:pPr>
            <w:r w:rsidRPr="000D7000">
              <w:rPr>
                <w:rFonts w:ascii="Arial" w:hAnsi="Arial" w:cs="Arial"/>
                <w:b/>
                <w:sz w:val="24"/>
                <w:szCs w:val="24"/>
                <w:lang w:val="mn-MN"/>
              </w:rPr>
              <w:t>6.1.1</w:t>
            </w:r>
          </w:p>
          <w:p w:rsidR="00071AE3" w:rsidRPr="000D7000" w:rsidRDefault="004271A6" w:rsidP="004271A6">
            <w:pPr>
              <w:jc w:val="both"/>
              <w:rPr>
                <w:rFonts w:ascii="Arial" w:hAnsi="Arial" w:cs="Arial"/>
                <w:b/>
                <w:sz w:val="24"/>
                <w:szCs w:val="24"/>
                <w:lang w:val="mn-MN"/>
              </w:rPr>
            </w:pPr>
            <w:r w:rsidRPr="000D7000">
              <w:rPr>
                <w:rFonts w:ascii="Arial" w:hAnsi="Arial" w:cs="Arial"/>
                <w:b/>
                <w:sz w:val="24"/>
                <w:szCs w:val="24"/>
                <w:lang w:val="mn-MN"/>
              </w:rPr>
              <w:t xml:space="preserve">хүчдэлгүй </w:t>
            </w:r>
            <w:r w:rsidR="00071AE3" w:rsidRPr="000D7000">
              <w:rPr>
                <w:rFonts w:ascii="Arial" w:hAnsi="Arial" w:cs="Arial"/>
                <w:b/>
                <w:sz w:val="24"/>
                <w:szCs w:val="24"/>
                <w:lang w:val="mn-MN"/>
              </w:rPr>
              <w:t xml:space="preserve">туслах дэд систем </w:t>
            </w:r>
          </w:p>
          <w:p w:rsidR="00071AE3" w:rsidRPr="003C20F0" w:rsidRDefault="004271A6" w:rsidP="004271A6">
            <w:pPr>
              <w:jc w:val="both"/>
              <w:rPr>
                <w:rFonts w:ascii="Arial" w:hAnsi="Arial" w:cs="Arial"/>
                <w:sz w:val="24"/>
                <w:szCs w:val="24"/>
                <w:lang w:val="mn-MN"/>
              </w:rPr>
            </w:pPr>
            <w:r>
              <w:rPr>
                <w:rFonts w:ascii="Arial" w:hAnsi="Arial" w:cs="Arial"/>
                <w:sz w:val="24"/>
                <w:szCs w:val="24"/>
                <w:lang w:val="mn-MN"/>
              </w:rPr>
              <w:t>ЦЭХХ-ын</w:t>
            </w:r>
            <w:r w:rsidR="00071AE3" w:rsidRPr="000D7000">
              <w:rPr>
                <w:rFonts w:ascii="Arial" w:hAnsi="Arial" w:cs="Arial"/>
                <w:sz w:val="24"/>
                <w:szCs w:val="24"/>
                <w:lang w:val="mn-MN"/>
              </w:rPr>
              <w:t xml:space="preserve"> системийн туслах дэд систем нь </w:t>
            </w:r>
            <w:r w:rsidRPr="000D7000">
              <w:rPr>
                <w:rFonts w:ascii="Arial" w:hAnsi="Arial" w:cs="Arial"/>
                <w:sz w:val="24"/>
                <w:szCs w:val="24"/>
                <w:lang w:val="mn-MN"/>
              </w:rPr>
              <w:t xml:space="preserve">дэд систем дотор </w:t>
            </w:r>
            <w:r w:rsidR="00071AE3" w:rsidRPr="000D7000">
              <w:rPr>
                <w:rFonts w:ascii="Arial" w:hAnsi="Arial" w:cs="Arial"/>
                <w:sz w:val="24"/>
                <w:szCs w:val="24"/>
                <w:lang w:val="mn-MN"/>
              </w:rPr>
              <w:t xml:space="preserve">туслах төхөөрөмжийг </w:t>
            </w:r>
            <w:r w:rsidR="00071AE3" w:rsidRPr="000D7000">
              <w:rPr>
                <w:rFonts w:ascii="Arial" w:hAnsi="Arial" w:cs="Arial"/>
                <w:sz w:val="24"/>
                <w:szCs w:val="24"/>
                <w:highlight w:val="yellow"/>
                <w:lang w:val="mn-MN"/>
              </w:rPr>
              <w:t>тэжээх</w:t>
            </w:r>
            <w:r w:rsidR="00071AE3" w:rsidRPr="000D7000">
              <w:rPr>
                <w:rFonts w:ascii="Arial" w:hAnsi="Arial" w:cs="Arial"/>
                <w:sz w:val="24"/>
                <w:szCs w:val="24"/>
                <w:lang w:val="mn-MN"/>
              </w:rPr>
              <w:t xml:space="preserve"> </w:t>
            </w:r>
            <w:r>
              <w:rPr>
                <w:rFonts w:ascii="Arial" w:hAnsi="Arial" w:cs="Arial"/>
                <w:sz w:val="24"/>
                <w:szCs w:val="24"/>
                <w:lang w:val="mn-MN"/>
              </w:rPr>
              <w:t xml:space="preserve">эрчим хүчний эх үүсвэр </w:t>
            </w:r>
            <w:r w:rsidR="003C20F0">
              <w:rPr>
                <w:rFonts w:ascii="Arial" w:hAnsi="Arial" w:cs="Arial"/>
                <w:sz w:val="24"/>
                <w:szCs w:val="24"/>
                <w:lang w:val="mn-MN"/>
              </w:rPr>
              <w:t xml:space="preserve">байхгүй бөгөөд </w:t>
            </w:r>
            <w:r w:rsidR="00023AF7">
              <w:rPr>
                <w:rFonts w:ascii="Arial" w:hAnsi="Arial" w:cs="Arial"/>
                <w:sz w:val="24"/>
                <w:szCs w:val="24"/>
                <w:lang w:val="mn-MN"/>
              </w:rPr>
              <w:t>энэ</w:t>
            </w:r>
            <w:r w:rsidR="003C20F0">
              <w:rPr>
                <w:rFonts w:ascii="Arial" w:hAnsi="Arial" w:cs="Arial"/>
                <w:sz w:val="24"/>
                <w:szCs w:val="24"/>
                <w:lang w:val="mn-MN"/>
              </w:rPr>
              <w:t xml:space="preserve"> нь</w:t>
            </w:r>
            <w:r w:rsidR="00071AE3" w:rsidRPr="000D7000">
              <w:rPr>
                <w:rFonts w:ascii="Arial" w:hAnsi="Arial" w:cs="Arial"/>
                <w:sz w:val="24"/>
                <w:szCs w:val="24"/>
                <w:lang w:val="mn-MN"/>
              </w:rPr>
              <w:t xml:space="preserve"> </w:t>
            </w:r>
            <w:r w:rsidR="003C20F0" w:rsidRPr="000D7000">
              <w:rPr>
                <w:rFonts w:ascii="Arial" w:hAnsi="Arial" w:cs="Arial"/>
                <w:sz w:val="24"/>
                <w:szCs w:val="24"/>
                <w:lang w:val="mn-MN"/>
              </w:rPr>
              <w:t xml:space="preserve">эрчим хүчний </w:t>
            </w:r>
            <w:r w:rsidR="00023AF7">
              <w:rPr>
                <w:rFonts w:ascii="Arial" w:hAnsi="Arial" w:cs="Arial"/>
                <w:sz w:val="24"/>
                <w:szCs w:val="24"/>
                <w:lang w:val="mn-MN"/>
              </w:rPr>
              <w:t>гаднах</w:t>
            </w:r>
            <w:r w:rsidR="00071AE3" w:rsidRPr="000D7000">
              <w:rPr>
                <w:rFonts w:ascii="Arial" w:hAnsi="Arial" w:cs="Arial"/>
                <w:sz w:val="24"/>
                <w:szCs w:val="24"/>
                <w:lang w:val="mn-MN"/>
              </w:rPr>
              <w:t xml:space="preserve"> эх үүсвэрт холбогдоогүй үйлчилгээний нөхцөл</w:t>
            </w:r>
            <w:r w:rsidR="003C20F0">
              <w:rPr>
                <w:rFonts w:ascii="Arial" w:hAnsi="Arial" w:cs="Arial"/>
                <w:sz w:val="24"/>
                <w:szCs w:val="24"/>
                <w:lang w:val="mn-MN"/>
              </w:rPr>
              <w:t xml:space="preserve"> юм</w:t>
            </w:r>
          </w:p>
          <w:p w:rsidR="00071AE3" w:rsidRPr="000D7000" w:rsidRDefault="00071AE3" w:rsidP="00071AE3">
            <w:pPr>
              <w:rPr>
                <w:rFonts w:ascii="Arial" w:hAnsi="Arial" w:cs="Arial"/>
                <w:sz w:val="20"/>
                <w:szCs w:val="20"/>
                <w:lang w:val="mn-MN"/>
              </w:rPr>
            </w:pPr>
            <w:r w:rsidRPr="000D7000">
              <w:rPr>
                <w:rFonts w:ascii="Arial" w:hAnsi="Arial" w:cs="Arial"/>
                <w:sz w:val="20"/>
                <w:szCs w:val="20"/>
                <w:lang w:val="mn-MN"/>
              </w:rPr>
              <w:t>Тайлбар 1: Энэ төлөвт туслах дэд систем нь боломжит UPS-ээр тэжээгдэ</w:t>
            </w:r>
            <w:r w:rsidR="00A4756C">
              <w:rPr>
                <w:rFonts w:ascii="Arial" w:hAnsi="Arial" w:cs="Arial"/>
                <w:sz w:val="20"/>
                <w:szCs w:val="20"/>
                <w:lang w:val="mn-MN"/>
              </w:rPr>
              <w:t>х</w:t>
            </w:r>
            <w:r w:rsidRPr="000D7000">
              <w:rPr>
                <w:rFonts w:ascii="Arial" w:hAnsi="Arial" w:cs="Arial"/>
                <w:sz w:val="20"/>
                <w:szCs w:val="20"/>
                <w:lang w:val="mn-MN"/>
              </w:rPr>
              <w:t>гүй.</w:t>
            </w:r>
          </w:p>
          <w:p w:rsidR="00071AE3" w:rsidRPr="0019393A" w:rsidRDefault="003C20F0" w:rsidP="00071AE3">
            <w:pPr>
              <w:rPr>
                <w:rFonts w:ascii="Arial" w:hAnsi="Arial" w:cs="Arial"/>
                <w:sz w:val="20"/>
                <w:szCs w:val="20"/>
                <w:lang w:val="mn-MN"/>
              </w:rPr>
            </w:pPr>
            <w:r>
              <w:rPr>
                <w:rFonts w:ascii="Arial" w:hAnsi="Arial" w:cs="Arial"/>
                <w:sz w:val="20"/>
                <w:szCs w:val="20"/>
                <w:lang w:val="mn-MN"/>
              </w:rPr>
              <w:t xml:space="preserve">                                                                                                                                                                                                                                                                                                                                                                                                                                                                                                                                                                                                                                                                                                                                                                      Тайлбар</w:t>
            </w:r>
            <w:r w:rsidR="00071AE3" w:rsidRPr="0019393A">
              <w:rPr>
                <w:rFonts w:ascii="Arial" w:hAnsi="Arial" w:cs="Arial"/>
                <w:sz w:val="20"/>
                <w:szCs w:val="20"/>
                <w:lang w:val="mn-MN"/>
              </w:rPr>
              <w:t xml:space="preserve"> 2: "UPS" </w:t>
            </w:r>
            <w:r w:rsidR="00A4756C">
              <w:rPr>
                <w:rFonts w:ascii="Arial" w:hAnsi="Arial" w:cs="Arial"/>
                <w:sz w:val="20"/>
                <w:szCs w:val="20"/>
                <w:lang w:val="mn-MN"/>
              </w:rPr>
              <w:t>-ийг</w:t>
            </w:r>
            <w:r w:rsidR="00071AE3" w:rsidRPr="0019393A">
              <w:rPr>
                <w:rFonts w:ascii="Arial" w:hAnsi="Arial" w:cs="Arial"/>
                <w:sz w:val="20"/>
                <w:szCs w:val="20"/>
                <w:lang w:val="mn-MN"/>
              </w:rPr>
              <w:t xml:space="preserve"> IEC 62040-1;2017, 3.101-д тодорхойлдог.</w:t>
            </w:r>
          </w:p>
          <w:p w:rsidR="00071AE3" w:rsidRPr="0019393A" w:rsidRDefault="00071AE3" w:rsidP="00071AE3">
            <w:pPr>
              <w:rPr>
                <w:rFonts w:ascii="Arial" w:hAnsi="Arial" w:cs="Arial"/>
                <w:sz w:val="20"/>
                <w:szCs w:val="20"/>
                <w:lang w:val="mn-MN"/>
              </w:rPr>
            </w:pPr>
            <w:r w:rsidRPr="0019393A">
              <w:rPr>
                <w:rFonts w:ascii="Arial" w:hAnsi="Arial" w:cs="Arial"/>
                <w:sz w:val="20"/>
                <w:szCs w:val="20"/>
                <w:lang w:val="mn-MN"/>
              </w:rPr>
              <w:t xml:space="preserve"> </w:t>
            </w:r>
          </w:p>
          <w:p w:rsidR="00071AE3" w:rsidRPr="0019393A" w:rsidRDefault="00071AE3" w:rsidP="00071AE3">
            <w:pPr>
              <w:rPr>
                <w:rFonts w:ascii="Arial" w:hAnsi="Arial" w:cs="Arial"/>
                <w:b/>
                <w:sz w:val="24"/>
                <w:szCs w:val="24"/>
                <w:lang w:val="mn-MN"/>
              </w:rPr>
            </w:pPr>
            <w:r w:rsidRPr="0019393A">
              <w:rPr>
                <w:rFonts w:ascii="Arial" w:hAnsi="Arial" w:cs="Arial"/>
                <w:b/>
                <w:sz w:val="24"/>
                <w:szCs w:val="24"/>
                <w:lang w:val="mn-MN"/>
              </w:rPr>
              <w:t>6.1.2</w:t>
            </w:r>
          </w:p>
          <w:p w:rsidR="00071AE3" w:rsidRPr="0019393A" w:rsidRDefault="00071AE3" w:rsidP="00071AE3">
            <w:pPr>
              <w:rPr>
                <w:rFonts w:ascii="Arial" w:hAnsi="Arial" w:cs="Arial"/>
                <w:b/>
                <w:sz w:val="24"/>
                <w:szCs w:val="24"/>
                <w:lang w:val="mn-MN"/>
              </w:rPr>
            </w:pPr>
            <w:r w:rsidRPr="0019393A">
              <w:rPr>
                <w:rFonts w:ascii="Arial" w:hAnsi="Arial" w:cs="Arial"/>
                <w:b/>
                <w:sz w:val="24"/>
                <w:szCs w:val="24"/>
                <w:lang w:val="mn-MN"/>
              </w:rPr>
              <w:t>цэнэглэ</w:t>
            </w:r>
            <w:r w:rsidR="00D1666C">
              <w:rPr>
                <w:rFonts w:ascii="Arial" w:hAnsi="Arial" w:cs="Arial"/>
                <w:b/>
                <w:sz w:val="24"/>
                <w:szCs w:val="24"/>
                <w:lang w:val="mn-MN"/>
              </w:rPr>
              <w:t>лтийн</w:t>
            </w:r>
            <w:r w:rsidRPr="0019393A">
              <w:rPr>
                <w:rFonts w:ascii="Arial" w:hAnsi="Arial" w:cs="Arial"/>
                <w:b/>
                <w:sz w:val="24"/>
                <w:szCs w:val="24"/>
                <w:lang w:val="mn-MN"/>
              </w:rPr>
              <w:t xml:space="preserve"> төлөв</w:t>
            </w:r>
          </w:p>
          <w:p w:rsidR="00071AE3" w:rsidRPr="0019393A" w:rsidRDefault="00693351" w:rsidP="00693351">
            <w:pPr>
              <w:jc w:val="both"/>
              <w:rPr>
                <w:rFonts w:ascii="Arial" w:hAnsi="Arial" w:cs="Arial"/>
                <w:sz w:val="24"/>
                <w:szCs w:val="24"/>
                <w:lang w:val="mn-MN"/>
              </w:rPr>
            </w:pPr>
            <w:r>
              <w:rPr>
                <w:rFonts w:ascii="Arial" w:hAnsi="Arial" w:cs="Arial"/>
                <w:sz w:val="24"/>
                <w:szCs w:val="24"/>
                <w:lang w:val="mn-MN"/>
              </w:rPr>
              <w:t xml:space="preserve">ЦЭХХ-ын </w:t>
            </w:r>
            <w:r w:rsidR="00071AE3" w:rsidRPr="0019393A">
              <w:rPr>
                <w:rFonts w:ascii="Arial" w:hAnsi="Arial" w:cs="Arial"/>
                <w:sz w:val="24"/>
                <w:szCs w:val="24"/>
                <w:lang w:val="mn-MN"/>
              </w:rPr>
              <w:t xml:space="preserve">системийг анхдагч </w:t>
            </w:r>
            <w:r>
              <w:rPr>
                <w:rFonts w:ascii="Arial" w:hAnsi="Arial" w:cs="Arial"/>
                <w:sz w:val="24"/>
                <w:szCs w:val="24"/>
                <w:lang w:val="mn-MN"/>
              </w:rPr>
              <w:t>ХЦ</w:t>
            </w:r>
            <w:r w:rsidR="00071AE3" w:rsidRPr="0019393A">
              <w:rPr>
                <w:rFonts w:ascii="Arial" w:hAnsi="Arial" w:cs="Arial"/>
                <w:sz w:val="24"/>
                <w:szCs w:val="24"/>
                <w:lang w:val="mn-MN"/>
              </w:rPr>
              <w:t>-</w:t>
            </w:r>
            <w:r>
              <w:rPr>
                <w:rFonts w:ascii="Arial" w:hAnsi="Arial" w:cs="Arial"/>
                <w:sz w:val="24"/>
                <w:szCs w:val="24"/>
                <w:lang w:val="mn-MN"/>
              </w:rPr>
              <w:t>ээс</w:t>
            </w:r>
            <w:r w:rsidR="00071AE3" w:rsidRPr="0019393A">
              <w:rPr>
                <w:rFonts w:ascii="Arial" w:hAnsi="Arial" w:cs="Arial"/>
                <w:sz w:val="24"/>
                <w:szCs w:val="24"/>
                <w:lang w:val="mn-MN"/>
              </w:rPr>
              <w:t xml:space="preserve"> цахилгаан эрчим хүчээр </w:t>
            </w:r>
            <w:r>
              <w:rPr>
                <w:rFonts w:ascii="Arial" w:hAnsi="Arial" w:cs="Arial"/>
                <w:sz w:val="24"/>
                <w:szCs w:val="24"/>
                <w:lang w:val="mn-MN"/>
              </w:rPr>
              <w:t>хяналттайгаар</w:t>
            </w:r>
            <w:r w:rsidR="00071AE3" w:rsidRPr="0019393A">
              <w:rPr>
                <w:rFonts w:ascii="Arial" w:hAnsi="Arial" w:cs="Arial"/>
                <w:sz w:val="24"/>
                <w:szCs w:val="24"/>
                <w:lang w:val="mn-MN"/>
              </w:rPr>
              <w:t xml:space="preserve"> </w:t>
            </w:r>
            <w:r w:rsidRPr="0019393A">
              <w:rPr>
                <w:rFonts w:ascii="Arial" w:hAnsi="Arial" w:cs="Arial"/>
                <w:sz w:val="24"/>
                <w:szCs w:val="24"/>
                <w:lang w:val="mn-MN"/>
              </w:rPr>
              <w:t xml:space="preserve">шаардлагатай </w:t>
            </w:r>
            <w:r>
              <w:rPr>
                <w:rFonts w:ascii="Arial" w:hAnsi="Arial" w:cs="Arial"/>
                <w:sz w:val="24"/>
                <w:szCs w:val="24"/>
                <w:lang w:val="mn-MN"/>
              </w:rPr>
              <w:t xml:space="preserve">хугацааны туршид хангаж байх </w:t>
            </w:r>
            <w:r w:rsidR="00071AE3" w:rsidRPr="0019393A">
              <w:rPr>
                <w:rFonts w:ascii="Arial" w:hAnsi="Arial" w:cs="Arial"/>
                <w:sz w:val="24"/>
                <w:szCs w:val="24"/>
                <w:lang w:val="mn-MN"/>
              </w:rPr>
              <w:t>ажилла</w:t>
            </w:r>
            <w:r>
              <w:rPr>
                <w:rFonts w:ascii="Arial" w:hAnsi="Arial" w:cs="Arial"/>
                <w:sz w:val="24"/>
                <w:szCs w:val="24"/>
                <w:lang w:val="mn-MN"/>
              </w:rPr>
              <w:t xml:space="preserve">гааны </w:t>
            </w:r>
            <w:r w:rsidR="00071AE3" w:rsidRPr="0019393A">
              <w:rPr>
                <w:rFonts w:ascii="Arial" w:hAnsi="Arial" w:cs="Arial"/>
                <w:sz w:val="24"/>
                <w:szCs w:val="24"/>
                <w:lang w:val="mn-MN"/>
              </w:rPr>
              <w:t xml:space="preserve"> төлөв</w:t>
            </w:r>
          </w:p>
          <w:p w:rsidR="00A4756C" w:rsidRDefault="00A4756C" w:rsidP="00071AE3">
            <w:pPr>
              <w:rPr>
                <w:rFonts w:ascii="Arial" w:hAnsi="Arial" w:cs="Arial"/>
                <w:b/>
                <w:sz w:val="24"/>
                <w:szCs w:val="24"/>
                <w:lang w:val="mn-MN"/>
              </w:rPr>
            </w:pPr>
          </w:p>
          <w:p w:rsidR="00071AE3" w:rsidRPr="0019393A" w:rsidRDefault="00071AE3" w:rsidP="00071AE3">
            <w:pPr>
              <w:rPr>
                <w:rFonts w:ascii="Arial" w:hAnsi="Arial" w:cs="Arial"/>
                <w:b/>
                <w:sz w:val="24"/>
                <w:szCs w:val="24"/>
                <w:lang w:val="mn-MN"/>
              </w:rPr>
            </w:pPr>
            <w:r w:rsidRPr="0019393A">
              <w:rPr>
                <w:rFonts w:ascii="Arial" w:hAnsi="Arial" w:cs="Arial"/>
                <w:b/>
                <w:sz w:val="24"/>
                <w:szCs w:val="24"/>
                <w:lang w:val="mn-MN"/>
              </w:rPr>
              <w:t>6.1.3</w:t>
            </w:r>
          </w:p>
          <w:p w:rsidR="00D1666C" w:rsidRDefault="007D65BA" w:rsidP="00071AE3">
            <w:pPr>
              <w:rPr>
                <w:rFonts w:ascii="Arial" w:hAnsi="Arial" w:cs="Arial"/>
                <w:sz w:val="24"/>
                <w:szCs w:val="24"/>
                <w:lang w:val="mn-MN"/>
              </w:rPr>
            </w:pPr>
            <w:r>
              <w:rPr>
                <w:rFonts w:ascii="Arial" w:hAnsi="Arial" w:cs="Arial"/>
                <w:b/>
                <w:sz w:val="24"/>
                <w:szCs w:val="24"/>
                <w:lang w:val="mn-MN"/>
              </w:rPr>
              <w:t>Эрчим хүчгүй болсон</w:t>
            </w:r>
            <w:r w:rsidR="00693351">
              <w:rPr>
                <w:rFonts w:ascii="Arial" w:hAnsi="Arial" w:cs="Arial"/>
                <w:b/>
                <w:sz w:val="24"/>
                <w:szCs w:val="24"/>
                <w:lang w:val="mn-MN"/>
              </w:rPr>
              <w:t xml:space="preserve"> төлөв</w:t>
            </w:r>
            <w:r w:rsidR="00D1666C">
              <w:rPr>
                <w:rFonts w:ascii="Arial" w:hAnsi="Arial" w:cs="Arial"/>
                <w:sz w:val="24"/>
                <w:szCs w:val="24"/>
                <w:lang w:val="mn-MN"/>
              </w:rPr>
              <w:t xml:space="preserve"> </w:t>
            </w:r>
          </w:p>
          <w:p w:rsidR="00693351" w:rsidRDefault="00D1666C" w:rsidP="00D1666C">
            <w:pPr>
              <w:jc w:val="both"/>
              <w:rPr>
                <w:rFonts w:ascii="Arial" w:hAnsi="Arial" w:cs="Arial"/>
                <w:b/>
                <w:sz w:val="24"/>
                <w:szCs w:val="24"/>
                <w:lang w:val="mn-MN"/>
              </w:rPr>
            </w:pPr>
            <w:r>
              <w:rPr>
                <w:rFonts w:ascii="Arial" w:hAnsi="Arial" w:cs="Arial"/>
                <w:sz w:val="24"/>
                <w:szCs w:val="24"/>
                <w:lang w:val="mn-MN"/>
              </w:rPr>
              <w:t xml:space="preserve">ЦЭХХ-ын </w:t>
            </w:r>
            <w:r w:rsidRPr="0019393A">
              <w:rPr>
                <w:rFonts w:ascii="Arial" w:hAnsi="Arial" w:cs="Arial"/>
                <w:sz w:val="24"/>
                <w:szCs w:val="24"/>
                <w:lang w:val="mn-MN"/>
              </w:rPr>
              <w:t xml:space="preserve"> систем зогсон</w:t>
            </w:r>
            <w:r>
              <w:rPr>
                <w:rFonts w:ascii="Arial" w:hAnsi="Arial" w:cs="Arial"/>
                <w:sz w:val="24"/>
                <w:szCs w:val="24"/>
                <w:lang w:val="mn-MN"/>
              </w:rPr>
              <w:t xml:space="preserve">ги төлөвт байх ба </w:t>
            </w:r>
            <w:r w:rsidRPr="0019393A">
              <w:rPr>
                <w:rFonts w:ascii="Arial" w:hAnsi="Arial" w:cs="Arial"/>
                <w:sz w:val="24"/>
                <w:szCs w:val="24"/>
                <w:lang w:val="mn-MN"/>
              </w:rPr>
              <w:t xml:space="preserve"> </w:t>
            </w:r>
          </w:p>
          <w:p w:rsidR="00071AE3" w:rsidRPr="0019393A" w:rsidRDefault="00693351" w:rsidP="00D1666C">
            <w:pPr>
              <w:jc w:val="both"/>
              <w:rPr>
                <w:rFonts w:ascii="Arial" w:hAnsi="Arial" w:cs="Arial"/>
                <w:b/>
                <w:sz w:val="24"/>
                <w:szCs w:val="24"/>
                <w:lang w:val="mn-MN"/>
              </w:rPr>
            </w:pPr>
            <w:r w:rsidRPr="0019393A">
              <w:rPr>
                <w:rFonts w:ascii="Arial" w:hAnsi="Arial" w:cs="Arial"/>
                <w:sz w:val="24"/>
                <w:szCs w:val="24"/>
                <w:lang w:val="mn-MN"/>
              </w:rPr>
              <w:t>туслах дэд системүүд</w:t>
            </w:r>
            <w:r w:rsidR="00D1666C" w:rsidRPr="0019393A">
              <w:rPr>
                <w:rFonts w:ascii="Arial" w:hAnsi="Arial" w:cs="Arial"/>
                <w:sz w:val="24"/>
                <w:szCs w:val="24"/>
                <w:lang w:val="mn-MN"/>
              </w:rPr>
              <w:t xml:space="preserve"> </w:t>
            </w:r>
            <w:r w:rsidR="00D1666C">
              <w:rPr>
                <w:rFonts w:ascii="Arial" w:hAnsi="Arial" w:cs="Arial"/>
                <w:sz w:val="24"/>
                <w:szCs w:val="24"/>
                <w:lang w:val="mn-MN"/>
              </w:rPr>
              <w:t xml:space="preserve">эрчим </w:t>
            </w:r>
            <w:r w:rsidR="00D1666C" w:rsidRPr="0019393A">
              <w:rPr>
                <w:rFonts w:ascii="Arial" w:hAnsi="Arial" w:cs="Arial"/>
                <w:sz w:val="24"/>
                <w:szCs w:val="24"/>
                <w:lang w:val="mn-MN"/>
              </w:rPr>
              <w:t>хүчгүй болсон төлөв</w:t>
            </w:r>
          </w:p>
          <w:p w:rsidR="00071AE3" w:rsidRPr="0019393A" w:rsidRDefault="00D1666C" w:rsidP="00D1666C">
            <w:pPr>
              <w:jc w:val="both"/>
              <w:rPr>
                <w:rFonts w:ascii="Arial" w:hAnsi="Arial" w:cs="Arial"/>
                <w:sz w:val="20"/>
                <w:szCs w:val="20"/>
                <w:lang w:val="mn-MN"/>
              </w:rPr>
            </w:pPr>
            <w:r>
              <w:rPr>
                <w:rFonts w:ascii="Arial" w:hAnsi="Arial" w:cs="Arial"/>
                <w:sz w:val="20"/>
                <w:szCs w:val="20"/>
                <w:lang w:val="mn-MN"/>
              </w:rPr>
              <w:t>тайлбар 1</w:t>
            </w:r>
            <w:r w:rsidR="00071AE3" w:rsidRPr="0019393A">
              <w:rPr>
                <w:rFonts w:ascii="Arial" w:hAnsi="Arial" w:cs="Arial"/>
                <w:sz w:val="20"/>
                <w:szCs w:val="20"/>
                <w:lang w:val="mn-MN"/>
              </w:rPr>
              <w:t xml:space="preserve">: </w:t>
            </w:r>
            <w:r w:rsidR="007D65BA">
              <w:rPr>
                <w:rFonts w:ascii="Arial" w:hAnsi="Arial" w:cs="Arial"/>
                <w:sz w:val="20"/>
                <w:szCs w:val="20"/>
                <w:lang w:val="mn-MN"/>
              </w:rPr>
              <w:t>Ер нь бол</w:t>
            </w:r>
            <w:r>
              <w:rPr>
                <w:rFonts w:ascii="Arial" w:hAnsi="Arial" w:cs="Arial"/>
                <w:sz w:val="20"/>
                <w:szCs w:val="20"/>
                <w:lang w:val="mn-MN"/>
              </w:rPr>
              <w:t xml:space="preserve"> х</w:t>
            </w:r>
            <w:r w:rsidR="00071AE3" w:rsidRPr="0019393A">
              <w:rPr>
                <w:rFonts w:ascii="Arial" w:hAnsi="Arial" w:cs="Arial"/>
                <w:sz w:val="20"/>
                <w:szCs w:val="20"/>
                <w:lang w:val="mn-MN"/>
              </w:rPr>
              <w:t>уримтлуу</w:t>
            </w:r>
            <w:r w:rsidR="007D65BA">
              <w:rPr>
                <w:rFonts w:ascii="Arial" w:hAnsi="Arial" w:cs="Arial"/>
                <w:sz w:val="20"/>
                <w:szCs w:val="20"/>
                <w:lang w:val="mn-MN"/>
              </w:rPr>
              <w:t>р</w:t>
            </w:r>
            <w:r>
              <w:rPr>
                <w:rFonts w:ascii="Arial" w:hAnsi="Arial" w:cs="Arial"/>
                <w:sz w:val="20"/>
                <w:szCs w:val="20"/>
                <w:lang w:val="mn-MN"/>
              </w:rPr>
              <w:t>ын</w:t>
            </w:r>
            <w:r w:rsidR="00071AE3" w:rsidRPr="0019393A">
              <w:rPr>
                <w:rFonts w:ascii="Arial" w:hAnsi="Arial" w:cs="Arial"/>
                <w:sz w:val="20"/>
                <w:szCs w:val="20"/>
                <w:lang w:val="mn-MN"/>
              </w:rPr>
              <w:t xml:space="preserve"> дэд систем</w:t>
            </w:r>
            <w:r w:rsidR="007D65BA">
              <w:rPr>
                <w:rFonts w:ascii="Arial" w:hAnsi="Arial" w:cs="Arial"/>
                <w:sz w:val="20"/>
                <w:szCs w:val="20"/>
                <w:lang w:val="mn-MN"/>
              </w:rPr>
              <w:t xml:space="preserve"> нь</w:t>
            </w:r>
            <w:r w:rsidR="00071AE3" w:rsidRPr="0019393A">
              <w:rPr>
                <w:rFonts w:ascii="Arial" w:hAnsi="Arial" w:cs="Arial"/>
                <w:sz w:val="20"/>
                <w:szCs w:val="20"/>
                <w:lang w:val="mn-MN"/>
              </w:rPr>
              <w:t xml:space="preserve"> </w:t>
            </w:r>
            <w:r w:rsidR="00071AE3" w:rsidRPr="0019393A">
              <w:rPr>
                <w:rFonts w:ascii="Arial" w:hAnsi="Arial" w:cs="Arial"/>
                <w:sz w:val="20"/>
                <w:szCs w:val="20"/>
                <w:highlight w:val="yellow"/>
                <w:lang w:val="mn-MN"/>
              </w:rPr>
              <w:t>ноцтой гэмтэ</w:t>
            </w:r>
            <w:r w:rsidR="007D65BA">
              <w:rPr>
                <w:rFonts w:ascii="Arial" w:hAnsi="Arial" w:cs="Arial"/>
                <w:sz w:val="20"/>
                <w:szCs w:val="20"/>
                <w:highlight w:val="yellow"/>
                <w:lang w:val="mn-MN"/>
              </w:rPr>
              <w:t>л</w:t>
            </w:r>
            <w:r w:rsidR="007D65BA">
              <w:rPr>
                <w:rFonts w:ascii="Arial" w:hAnsi="Arial" w:cs="Arial"/>
                <w:sz w:val="20"/>
                <w:szCs w:val="20"/>
                <w:lang w:val="mn-MN"/>
              </w:rPr>
              <w:t xml:space="preserve"> гараагүй бол</w:t>
            </w:r>
            <w:r w:rsidR="00071AE3" w:rsidRPr="0019393A">
              <w:rPr>
                <w:rFonts w:ascii="Arial" w:hAnsi="Arial" w:cs="Arial"/>
                <w:sz w:val="20"/>
                <w:szCs w:val="20"/>
                <w:lang w:val="mn-MN"/>
              </w:rPr>
              <w:t xml:space="preserve"> (жишээ нь: батерейнууд бүрэн цэнэггүй болсон ч гаралтын хүчдэлтэй байдаг) </w:t>
            </w:r>
            <w:r>
              <w:rPr>
                <w:rFonts w:ascii="Arial" w:hAnsi="Arial" w:cs="Arial"/>
                <w:sz w:val="20"/>
                <w:szCs w:val="20"/>
                <w:lang w:val="mn-MN"/>
              </w:rPr>
              <w:t xml:space="preserve">эрчим хүчгүй </w:t>
            </w:r>
            <w:r w:rsidR="00071AE3" w:rsidRPr="0019393A">
              <w:rPr>
                <w:rFonts w:ascii="Arial" w:hAnsi="Arial" w:cs="Arial"/>
                <w:sz w:val="20"/>
                <w:szCs w:val="20"/>
                <w:lang w:val="mn-MN"/>
              </w:rPr>
              <w:t>болох боломжгүй байдаг.</w:t>
            </w:r>
          </w:p>
          <w:p w:rsidR="00071AE3" w:rsidRPr="0019393A" w:rsidRDefault="00071AE3" w:rsidP="00071AE3">
            <w:pPr>
              <w:rPr>
                <w:rFonts w:ascii="Arial" w:hAnsi="Arial" w:cs="Arial"/>
                <w:b/>
                <w:sz w:val="24"/>
                <w:szCs w:val="24"/>
                <w:lang w:val="mn-MN"/>
              </w:rPr>
            </w:pPr>
          </w:p>
          <w:p w:rsidR="00071AE3" w:rsidRPr="0019393A" w:rsidRDefault="00071AE3" w:rsidP="00071AE3">
            <w:pPr>
              <w:rPr>
                <w:rFonts w:ascii="Arial" w:hAnsi="Arial" w:cs="Arial"/>
                <w:b/>
                <w:sz w:val="24"/>
                <w:szCs w:val="24"/>
                <w:lang w:val="mn-MN"/>
              </w:rPr>
            </w:pPr>
            <w:r w:rsidRPr="0019393A">
              <w:rPr>
                <w:rFonts w:ascii="Arial" w:hAnsi="Arial" w:cs="Arial"/>
                <w:b/>
                <w:sz w:val="24"/>
                <w:szCs w:val="24"/>
                <w:lang w:val="mn-MN"/>
              </w:rPr>
              <w:t>6.1.4</w:t>
            </w:r>
          </w:p>
          <w:p w:rsidR="00071AE3" w:rsidRPr="0019393A" w:rsidRDefault="00071AE3" w:rsidP="00071AE3">
            <w:pPr>
              <w:rPr>
                <w:rFonts w:ascii="Arial" w:hAnsi="Arial" w:cs="Arial"/>
                <w:b/>
                <w:sz w:val="24"/>
                <w:szCs w:val="24"/>
                <w:lang w:val="mn-MN"/>
              </w:rPr>
            </w:pPr>
            <w:r w:rsidRPr="0019393A">
              <w:rPr>
                <w:rFonts w:ascii="Arial" w:hAnsi="Arial" w:cs="Arial"/>
                <w:b/>
                <w:sz w:val="24"/>
                <w:szCs w:val="24"/>
                <w:lang w:val="mn-MN"/>
              </w:rPr>
              <w:t>цэнэг</w:t>
            </w:r>
            <w:r w:rsidR="00D1666C">
              <w:rPr>
                <w:rFonts w:ascii="Arial" w:hAnsi="Arial" w:cs="Arial"/>
                <w:b/>
                <w:sz w:val="24"/>
                <w:szCs w:val="24"/>
                <w:lang w:val="mn-MN"/>
              </w:rPr>
              <w:t>-алдалтын</w:t>
            </w:r>
            <w:r w:rsidRPr="0019393A">
              <w:rPr>
                <w:rFonts w:ascii="Arial" w:hAnsi="Arial" w:cs="Arial"/>
                <w:b/>
                <w:sz w:val="24"/>
                <w:szCs w:val="24"/>
                <w:lang w:val="mn-MN"/>
              </w:rPr>
              <w:t xml:space="preserve"> төлөв</w:t>
            </w:r>
          </w:p>
          <w:p w:rsidR="00071AE3" w:rsidRPr="0019393A" w:rsidRDefault="00CC19F8" w:rsidP="00CC19F8">
            <w:pPr>
              <w:jc w:val="both"/>
              <w:rPr>
                <w:rFonts w:ascii="Arial" w:hAnsi="Arial" w:cs="Arial"/>
                <w:sz w:val="24"/>
                <w:szCs w:val="24"/>
                <w:lang w:val="mn-MN"/>
              </w:rPr>
            </w:pPr>
            <w:r>
              <w:rPr>
                <w:rFonts w:ascii="Arial" w:hAnsi="Arial" w:cs="Arial"/>
                <w:sz w:val="24"/>
                <w:szCs w:val="24"/>
                <w:lang w:val="mn-MN"/>
              </w:rPr>
              <w:t>ЦЭХХ-ын</w:t>
            </w:r>
            <w:r w:rsidR="00071AE3" w:rsidRPr="0019393A">
              <w:rPr>
                <w:rFonts w:ascii="Arial" w:hAnsi="Arial" w:cs="Arial"/>
                <w:sz w:val="24"/>
                <w:szCs w:val="24"/>
                <w:lang w:val="mn-MN"/>
              </w:rPr>
              <w:t xml:space="preserve"> систем нь цахилгаан эрчим хүчийг анхдагч </w:t>
            </w:r>
            <w:r>
              <w:rPr>
                <w:rFonts w:ascii="Arial" w:hAnsi="Arial" w:cs="Arial"/>
                <w:sz w:val="24"/>
                <w:szCs w:val="24"/>
                <w:lang w:val="mn-MN"/>
              </w:rPr>
              <w:t>ХЦ</w:t>
            </w:r>
            <w:r w:rsidR="00071AE3" w:rsidRPr="0019393A">
              <w:rPr>
                <w:rFonts w:ascii="Arial" w:hAnsi="Arial" w:cs="Arial"/>
                <w:sz w:val="24"/>
                <w:szCs w:val="24"/>
                <w:lang w:val="mn-MN"/>
              </w:rPr>
              <w:t>-</w:t>
            </w:r>
            <w:r>
              <w:rPr>
                <w:rFonts w:ascii="Arial" w:hAnsi="Arial" w:cs="Arial"/>
                <w:sz w:val="24"/>
                <w:szCs w:val="24"/>
                <w:lang w:val="mn-MN"/>
              </w:rPr>
              <w:t>т</w:t>
            </w:r>
            <w:r w:rsidR="00071AE3" w:rsidRPr="0019393A">
              <w:rPr>
                <w:rFonts w:ascii="Arial" w:hAnsi="Arial" w:cs="Arial"/>
                <w:sz w:val="24"/>
                <w:szCs w:val="24"/>
                <w:lang w:val="mn-MN"/>
              </w:rPr>
              <w:t xml:space="preserve"> </w:t>
            </w:r>
            <w:r w:rsidRPr="0019393A">
              <w:rPr>
                <w:rFonts w:ascii="Arial" w:hAnsi="Arial" w:cs="Arial"/>
                <w:sz w:val="24"/>
                <w:szCs w:val="24"/>
                <w:lang w:val="mn-MN"/>
              </w:rPr>
              <w:t>шаардлагатай хугацаан</w:t>
            </w:r>
            <w:r>
              <w:rPr>
                <w:rFonts w:ascii="Arial" w:hAnsi="Arial" w:cs="Arial"/>
                <w:sz w:val="24"/>
                <w:szCs w:val="24"/>
                <w:lang w:val="mn-MN"/>
              </w:rPr>
              <w:t>ы туршид</w:t>
            </w:r>
            <w:r w:rsidRPr="0019393A">
              <w:rPr>
                <w:rFonts w:ascii="Arial" w:hAnsi="Arial" w:cs="Arial"/>
                <w:sz w:val="24"/>
                <w:szCs w:val="24"/>
                <w:lang w:val="mn-MN"/>
              </w:rPr>
              <w:t xml:space="preserve"> </w:t>
            </w:r>
            <w:r w:rsidR="00071AE3" w:rsidRPr="0019393A">
              <w:rPr>
                <w:rFonts w:ascii="Arial" w:hAnsi="Arial" w:cs="Arial"/>
                <w:sz w:val="24"/>
                <w:szCs w:val="24"/>
                <w:lang w:val="mn-MN"/>
              </w:rPr>
              <w:t xml:space="preserve">хяналттай байдлаар </w:t>
            </w:r>
            <w:r w:rsidR="007D65BA">
              <w:rPr>
                <w:rFonts w:ascii="Arial" w:hAnsi="Arial" w:cs="Arial"/>
                <w:sz w:val="24"/>
                <w:szCs w:val="24"/>
                <w:lang w:val="mn-MN"/>
              </w:rPr>
              <w:t>нийлүүлж</w:t>
            </w:r>
            <w:r>
              <w:rPr>
                <w:rFonts w:ascii="Arial" w:hAnsi="Arial" w:cs="Arial"/>
                <w:sz w:val="24"/>
                <w:szCs w:val="24"/>
                <w:lang w:val="mn-MN"/>
              </w:rPr>
              <w:t xml:space="preserve"> байх </w:t>
            </w:r>
            <w:r w:rsidR="00071AE3" w:rsidRPr="0019393A">
              <w:rPr>
                <w:rFonts w:ascii="Arial" w:hAnsi="Arial" w:cs="Arial"/>
                <w:sz w:val="24"/>
                <w:szCs w:val="24"/>
                <w:lang w:val="mn-MN"/>
              </w:rPr>
              <w:t>ажилла</w:t>
            </w:r>
            <w:r>
              <w:rPr>
                <w:rFonts w:ascii="Arial" w:hAnsi="Arial" w:cs="Arial"/>
                <w:sz w:val="24"/>
                <w:szCs w:val="24"/>
                <w:lang w:val="mn-MN"/>
              </w:rPr>
              <w:t>гааны</w:t>
            </w:r>
            <w:r w:rsidR="00071AE3" w:rsidRPr="0019393A">
              <w:rPr>
                <w:rFonts w:ascii="Arial" w:hAnsi="Arial" w:cs="Arial"/>
                <w:sz w:val="24"/>
                <w:szCs w:val="24"/>
                <w:lang w:val="mn-MN"/>
              </w:rPr>
              <w:t xml:space="preserve"> төлөв</w:t>
            </w:r>
          </w:p>
          <w:p w:rsidR="00071AE3" w:rsidRPr="0019393A" w:rsidRDefault="00071AE3" w:rsidP="00071AE3">
            <w:pPr>
              <w:rPr>
                <w:rFonts w:ascii="Arial" w:hAnsi="Arial" w:cs="Arial"/>
                <w:b/>
                <w:sz w:val="24"/>
                <w:szCs w:val="24"/>
                <w:lang w:val="mn-MN"/>
              </w:rPr>
            </w:pPr>
            <w:r w:rsidRPr="0019393A">
              <w:rPr>
                <w:rFonts w:ascii="Arial" w:hAnsi="Arial" w:cs="Arial"/>
                <w:b/>
                <w:sz w:val="24"/>
                <w:szCs w:val="24"/>
                <w:lang w:val="mn-MN"/>
              </w:rPr>
              <w:t>6.1.5</w:t>
            </w:r>
          </w:p>
          <w:p w:rsidR="00071AE3" w:rsidRPr="0019393A" w:rsidRDefault="00071AE3" w:rsidP="00071AE3">
            <w:pPr>
              <w:rPr>
                <w:rFonts w:ascii="Arial" w:hAnsi="Arial" w:cs="Arial"/>
                <w:b/>
                <w:sz w:val="24"/>
                <w:szCs w:val="24"/>
                <w:lang w:val="mn-MN"/>
              </w:rPr>
            </w:pPr>
            <w:r w:rsidRPr="0019393A">
              <w:rPr>
                <w:rFonts w:ascii="Arial" w:hAnsi="Arial" w:cs="Arial"/>
                <w:b/>
                <w:sz w:val="24"/>
                <w:szCs w:val="24"/>
                <w:lang w:val="mn-MN"/>
              </w:rPr>
              <w:t>сүлжээнд холбогдсон төлөв</w:t>
            </w:r>
          </w:p>
          <w:p w:rsidR="00071AE3" w:rsidRPr="0019393A" w:rsidRDefault="00CC19F8" w:rsidP="00071AE3">
            <w:pPr>
              <w:rPr>
                <w:rFonts w:ascii="Arial" w:hAnsi="Arial" w:cs="Arial"/>
                <w:sz w:val="24"/>
                <w:szCs w:val="24"/>
                <w:lang w:val="mn-MN"/>
              </w:rPr>
            </w:pPr>
            <w:r>
              <w:rPr>
                <w:rFonts w:ascii="Arial" w:hAnsi="Arial" w:cs="Arial"/>
                <w:sz w:val="24"/>
                <w:szCs w:val="24"/>
                <w:lang w:val="mn-MN"/>
              </w:rPr>
              <w:lastRenderedPageBreak/>
              <w:t xml:space="preserve">ЦЭХХ-ын </w:t>
            </w:r>
            <w:r w:rsidR="00071AE3" w:rsidRPr="0019393A">
              <w:rPr>
                <w:rFonts w:ascii="Arial" w:hAnsi="Arial" w:cs="Arial"/>
                <w:sz w:val="24"/>
                <w:szCs w:val="24"/>
                <w:lang w:val="mn-MN"/>
              </w:rPr>
              <w:t xml:space="preserve">систем нь </w:t>
            </w:r>
            <w:r>
              <w:rPr>
                <w:rFonts w:ascii="Arial" w:hAnsi="Arial" w:cs="Arial"/>
                <w:sz w:val="24"/>
                <w:szCs w:val="24"/>
                <w:lang w:val="mn-MN"/>
              </w:rPr>
              <w:t>анхдагч ХЦ</w:t>
            </w:r>
            <w:r w:rsidR="00071AE3" w:rsidRPr="0019393A">
              <w:rPr>
                <w:rFonts w:ascii="Arial" w:hAnsi="Arial" w:cs="Arial"/>
                <w:sz w:val="24"/>
                <w:szCs w:val="24"/>
                <w:lang w:val="mn-MN"/>
              </w:rPr>
              <w:t>-</w:t>
            </w:r>
            <w:r>
              <w:rPr>
                <w:rFonts w:ascii="Arial" w:hAnsi="Arial" w:cs="Arial"/>
                <w:sz w:val="24"/>
                <w:szCs w:val="24"/>
                <w:lang w:val="mn-MN"/>
              </w:rPr>
              <w:t>т</w:t>
            </w:r>
            <w:r w:rsidR="00071AE3" w:rsidRPr="0019393A">
              <w:rPr>
                <w:rFonts w:ascii="Arial" w:hAnsi="Arial" w:cs="Arial"/>
                <w:sz w:val="24"/>
                <w:szCs w:val="24"/>
                <w:lang w:val="mn-MN"/>
              </w:rPr>
              <w:t xml:space="preserve"> холбогдсон </w:t>
            </w:r>
            <w:r>
              <w:rPr>
                <w:rFonts w:ascii="Arial" w:hAnsi="Arial" w:cs="Arial"/>
                <w:sz w:val="24"/>
                <w:szCs w:val="24"/>
                <w:lang w:val="mn-MN"/>
              </w:rPr>
              <w:t>ажиллагааны</w:t>
            </w:r>
            <w:r w:rsidR="00071AE3" w:rsidRPr="0019393A">
              <w:rPr>
                <w:rFonts w:ascii="Arial" w:hAnsi="Arial" w:cs="Arial"/>
                <w:sz w:val="24"/>
                <w:szCs w:val="24"/>
                <w:lang w:val="mn-MN"/>
              </w:rPr>
              <w:t xml:space="preserve"> төлөв</w:t>
            </w:r>
          </w:p>
          <w:p w:rsidR="00071AE3" w:rsidRPr="0019393A" w:rsidRDefault="00071AE3" w:rsidP="00071AE3">
            <w:pPr>
              <w:rPr>
                <w:rFonts w:ascii="Arial" w:hAnsi="Arial" w:cs="Arial"/>
                <w:b/>
                <w:sz w:val="24"/>
                <w:szCs w:val="24"/>
                <w:lang w:val="mn-MN"/>
              </w:rPr>
            </w:pPr>
          </w:p>
          <w:p w:rsidR="00071AE3" w:rsidRPr="0019393A" w:rsidRDefault="00071AE3" w:rsidP="00071AE3">
            <w:pPr>
              <w:rPr>
                <w:rFonts w:ascii="Arial" w:hAnsi="Arial" w:cs="Arial"/>
                <w:b/>
                <w:sz w:val="24"/>
                <w:szCs w:val="24"/>
                <w:lang w:val="mn-MN"/>
              </w:rPr>
            </w:pPr>
            <w:r w:rsidRPr="0019393A">
              <w:rPr>
                <w:rFonts w:ascii="Arial" w:hAnsi="Arial" w:cs="Arial"/>
                <w:b/>
                <w:sz w:val="24"/>
                <w:szCs w:val="24"/>
                <w:lang w:val="mn-MN"/>
              </w:rPr>
              <w:t>6.1.6</w:t>
            </w:r>
          </w:p>
          <w:p w:rsidR="00071AE3" w:rsidRPr="0019393A" w:rsidRDefault="00071AE3" w:rsidP="00071AE3">
            <w:pPr>
              <w:rPr>
                <w:rFonts w:ascii="Arial" w:hAnsi="Arial" w:cs="Arial"/>
                <w:b/>
                <w:sz w:val="24"/>
                <w:szCs w:val="24"/>
                <w:lang w:val="mn-MN"/>
              </w:rPr>
            </w:pPr>
            <w:r w:rsidRPr="0019393A">
              <w:rPr>
                <w:rFonts w:ascii="Arial" w:hAnsi="Arial" w:cs="Arial"/>
                <w:b/>
                <w:sz w:val="24"/>
                <w:szCs w:val="24"/>
                <w:lang w:val="mn-MN"/>
              </w:rPr>
              <w:t>сүлжээ</w:t>
            </w:r>
            <w:r w:rsidR="00692A23">
              <w:rPr>
                <w:rFonts w:ascii="Arial" w:hAnsi="Arial" w:cs="Arial"/>
                <w:b/>
                <w:sz w:val="24"/>
                <w:szCs w:val="24"/>
                <w:lang w:val="mn-MN"/>
              </w:rPr>
              <w:t>нээс</w:t>
            </w:r>
            <w:r w:rsidRPr="0019393A">
              <w:rPr>
                <w:rFonts w:ascii="Arial" w:hAnsi="Arial" w:cs="Arial"/>
                <w:b/>
                <w:sz w:val="24"/>
                <w:szCs w:val="24"/>
                <w:lang w:val="mn-MN"/>
              </w:rPr>
              <w:t xml:space="preserve"> </w:t>
            </w:r>
            <w:r w:rsidR="00692A23">
              <w:rPr>
                <w:rFonts w:ascii="Arial" w:hAnsi="Arial" w:cs="Arial"/>
                <w:b/>
                <w:sz w:val="24"/>
                <w:szCs w:val="24"/>
                <w:lang w:val="mn-MN"/>
              </w:rPr>
              <w:t>салсан</w:t>
            </w:r>
            <w:r w:rsidRPr="0019393A">
              <w:rPr>
                <w:rFonts w:ascii="Arial" w:hAnsi="Arial" w:cs="Arial"/>
                <w:b/>
                <w:sz w:val="24"/>
                <w:szCs w:val="24"/>
                <w:lang w:val="mn-MN"/>
              </w:rPr>
              <w:t xml:space="preserve"> төлөв</w:t>
            </w:r>
          </w:p>
          <w:p w:rsidR="00071AE3" w:rsidRPr="0019393A" w:rsidRDefault="00CC19F8" w:rsidP="00071AE3">
            <w:pPr>
              <w:rPr>
                <w:rFonts w:ascii="Arial" w:hAnsi="Arial" w:cs="Arial"/>
                <w:sz w:val="24"/>
                <w:szCs w:val="24"/>
                <w:lang w:val="mn-MN"/>
              </w:rPr>
            </w:pPr>
            <w:r>
              <w:rPr>
                <w:rFonts w:ascii="Arial" w:hAnsi="Arial" w:cs="Arial"/>
                <w:sz w:val="24"/>
                <w:szCs w:val="24"/>
                <w:lang w:val="mn-MN"/>
              </w:rPr>
              <w:t>ЦЭХХ-ын</w:t>
            </w:r>
            <w:r w:rsidR="00071AE3" w:rsidRPr="0019393A">
              <w:rPr>
                <w:rFonts w:ascii="Arial" w:hAnsi="Arial" w:cs="Arial"/>
                <w:sz w:val="24"/>
                <w:szCs w:val="24"/>
                <w:lang w:val="mn-MN"/>
              </w:rPr>
              <w:t xml:space="preserve"> системийг </w:t>
            </w:r>
            <w:r>
              <w:rPr>
                <w:rFonts w:ascii="Arial" w:hAnsi="Arial" w:cs="Arial"/>
                <w:sz w:val="24"/>
                <w:szCs w:val="24"/>
                <w:lang w:val="mn-MN"/>
              </w:rPr>
              <w:t>анхдагч ХЦ</w:t>
            </w:r>
            <w:r w:rsidR="00071AE3" w:rsidRPr="0019393A">
              <w:rPr>
                <w:rFonts w:ascii="Arial" w:hAnsi="Arial" w:cs="Arial"/>
                <w:sz w:val="24"/>
                <w:szCs w:val="24"/>
                <w:lang w:val="mn-MN"/>
              </w:rPr>
              <w:t xml:space="preserve">-ээс салгасан </w:t>
            </w:r>
            <w:r>
              <w:rPr>
                <w:rFonts w:ascii="Arial" w:hAnsi="Arial" w:cs="Arial"/>
                <w:sz w:val="24"/>
                <w:szCs w:val="24"/>
                <w:lang w:val="mn-MN"/>
              </w:rPr>
              <w:t>ажиллагааны</w:t>
            </w:r>
            <w:r w:rsidR="00071AE3" w:rsidRPr="0019393A">
              <w:rPr>
                <w:rFonts w:ascii="Arial" w:hAnsi="Arial" w:cs="Arial"/>
                <w:sz w:val="24"/>
                <w:szCs w:val="24"/>
                <w:lang w:val="mn-MN"/>
              </w:rPr>
              <w:t xml:space="preserve"> төлөв</w:t>
            </w:r>
          </w:p>
          <w:p w:rsidR="00071AE3" w:rsidRPr="0019393A" w:rsidRDefault="00071AE3" w:rsidP="00071AE3">
            <w:pPr>
              <w:rPr>
                <w:rFonts w:ascii="Arial" w:hAnsi="Arial" w:cs="Arial"/>
                <w:b/>
                <w:sz w:val="24"/>
                <w:szCs w:val="24"/>
                <w:lang w:val="mn-MN"/>
              </w:rPr>
            </w:pPr>
          </w:p>
          <w:p w:rsidR="00071AE3" w:rsidRPr="0019393A" w:rsidRDefault="00071AE3" w:rsidP="00071AE3">
            <w:pPr>
              <w:rPr>
                <w:rFonts w:ascii="Arial" w:hAnsi="Arial" w:cs="Arial"/>
                <w:b/>
                <w:sz w:val="24"/>
                <w:szCs w:val="24"/>
                <w:lang w:val="mn-MN"/>
              </w:rPr>
            </w:pPr>
            <w:r w:rsidRPr="0019393A">
              <w:rPr>
                <w:rFonts w:ascii="Arial" w:hAnsi="Arial" w:cs="Arial"/>
                <w:b/>
                <w:sz w:val="24"/>
                <w:szCs w:val="24"/>
                <w:lang w:val="mn-MN"/>
              </w:rPr>
              <w:t>6.1.7</w:t>
            </w:r>
          </w:p>
          <w:p w:rsidR="00071AE3" w:rsidRPr="0019393A" w:rsidRDefault="00692A23" w:rsidP="00071AE3">
            <w:pPr>
              <w:rPr>
                <w:rFonts w:ascii="Arial" w:hAnsi="Arial" w:cs="Arial"/>
                <w:b/>
                <w:sz w:val="24"/>
                <w:szCs w:val="24"/>
                <w:lang w:val="mn-MN"/>
              </w:rPr>
            </w:pPr>
            <w:r>
              <w:rPr>
                <w:rFonts w:ascii="Arial" w:hAnsi="Arial" w:cs="Arial"/>
                <w:b/>
                <w:sz w:val="24"/>
                <w:szCs w:val="24"/>
                <w:highlight w:val="yellow"/>
                <w:lang w:val="mn-MN"/>
              </w:rPr>
              <w:t xml:space="preserve">Нөөцөнд байх </w:t>
            </w:r>
            <w:r w:rsidR="00071AE3" w:rsidRPr="0019393A">
              <w:rPr>
                <w:rFonts w:ascii="Arial" w:hAnsi="Arial" w:cs="Arial"/>
                <w:b/>
                <w:sz w:val="24"/>
                <w:szCs w:val="24"/>
                <w:highlight w:val="yellow"/>
                <w:lang w:val="mn-MN"/>
              </w:rPr>
              <w:t xml:space="preserve"> төлөв</w:t>
            </w:r>
          </w:p>
          <w:p w:rsidR="00692A23" w:rsidRDefault="00071AE3" w:rsidP="00DA5C06">
            <w:pPr>
              <w:jc w:val="both"/>
              <w:rPr>
                <w:rFonts w:ascii="Arial" w:hAnsi="Arial" w:cs="Arial"/>
                <w:sz w:val="24"/>
                <w:szCs w:val="24"/>
                <w:lang w:val="mn-MN"/>
              </w:rPr>
            </w:pPr>
            <w:r w:rsidRPr="0019393A">
              <w:rPr>
                <w:rFonts w:ascii="Arial" w:hAnsi="Arial" w:cs="Arial"/>
                <w:sz w:val="24"/>
                <w:szCs w:val="24"/>
                <w:lang w:val="mn-MN"/>
              </w:rPr>
              <w:t>шаардлагатай хугацаан</w:t>
            </w:r>
            <w:r w:rsidR="00692A23">
              <w:rPr>
                <w:rFonts w:ascii="Arial" w:hAnsi="Arial" w:cs="Arial"/>
                <w:sz w:val="24"/>
                <w:szCs w:val="24"/>
                <w:lang w:val="mn-MN"/>
              </w:rPr>
              <w:t>ы туршид</w:t>
            </w:r>
            <w:r w:rsidR="00DA5C06">
              <w:rPr>
                <w:rFonts w:ascii="Arial" w:hAnsi="Arial" w:cs="Arial"/>
                <w:sz w:val="24"/>
                <w:szCs w:val="24"/>
                <w:lang w:val="mn-MN"/>
              </w:rPr>
              <w:t xml:space="preserve"> </w:t>
            </w:r>
            <w:r w:rsidR="00692A23">
              <w:rPr>
                <w:rFonts w:ascii="Arial" w:hAnsi="Arial" w:cs="Arial"/>
                <w:sz w:val="24"/>
                <w:szCs w:val="24"/>
                <w:lang w:val="mn-MN"/>
              </w:rPr>
              <w:t>ЦЭХХ-ын</w:t>
            </w:r>
            <w:r w:rsidR="00692A23" w:rsidRPr="0019393A">
              <w:rPr>
                <w:rFonts w:ascii="Arial" w:hAnsi="Arial" w:cs="Arial"/>
                <w:sz w:val="24"/>
                <w:szCs w:val="24"/>
                <w:lang w:val="mn-MN"/>
              </w:rPr>
              <w:t xml:space="preserve"> систем ямар </w:t>
            </w:r>
            <w:r w:rsidR="00692A23">
              <w:rPr>
                <w:rFonts w:ascii="Arial" w:hAnsi="Arial" w:cs="Arial"/>
                <w:sz w:val="24"/>
                <w:szCs w:val="24"/>
                <w:lang w:val="mn-MN"/>
              </w:rPr>
              <w:t xml:space="preserve">нэг </w:t>
            </w:r>
            <w:r w:rsidR="00692A23" w:rsidRPr="0019393A">
              <w:rPr>
                <w:rFonts w:ascii="Arial" w:hAnsi="Arial" w:cs="Arial"/>
                <w:sz w:val="24"/>
                <w:szCs w:val="24"/>
                <w:lang w:val="mn-MN"/>
              </w:rPr>
              <w:t>зориуд</w:t>
            </w:r>
            <w:r w:rsidR="00692A23">
              <w:rPr>
                <w:rFonts w:ascii="Arial" w:hAnsi="Arial" w:cs="Arial"/>
                <w:sz w:val="24"/>
                <w:szCs w:val="24"/>
                <w:lang w:val="mn-MN"/>
              </w:rPr>
              <w:t>ын</w:t>
            </w:r>
            <w:r w:rsidR="00692A23" w:rsidRPr="0019393A">
              <w:rPr>
                <w:rFonts w:ascii="Arial" w:hAnsi="Arial" w:cs="Arial"/>
                <w:sz w:val="24"/>
                <w:szCs w:val="24"/>
                <w:lang w:val="mn-MN"/>
              </w:rPr>
              <w:t xml:space="preserve"> эрчим хүчний урсгалгүйгээр холбогдсон</w:t>
            </w:r>
            <w:r w:rsidR="00692A23">
              <w:rPr>
                <w:rFonts w:ascii="Arial" w:hAnsi="Arial" w:cs="Arial"/>
                <w:sz w:val="24"/>
                <w:szCs w:val="24"/>
                <w:lang w:val="mn-MN"/>
              </w:rPr>
              <w:t xml:space="preserve"> бөгөөд</w:t>
            </w:r>
            <w:r w:rsidR="00692A23" w:rsidRPr="0019393A">
              <w:rPr>
                <w:rFonts w:ascii="Arial" w:hAnsi="Arial" w:cs="Arial"/>
                <w:sz w:val="24"/>
                <w:szCs w:val="24"/>
                <w:lang w:val="mn-MN"/>
              </w:rPr>
              <w:t xml:space="preserve"> цэнэглэ</w:t>
            </w:r>
            <w:r w:rsidR="00692A23">
              <w:rPr>
                <w:rFonts w:ascii="Arial" w:hAnsi="Arial" w:cs="Arial"/>
                <w:sz w:val="24"/>
                <w:szCs w:val="24"/>
                <w:lang w:val="mn-MN"/>
              </w:rPr>
              <w:t>лт</w:t>
            </w:r>
            <w:r w:rsidR="00692A23" w:rsidRPr="0019393A">
              <w:rPr>
                <w:rFonts w:ascii="Arial" w:hAnsi="Arial" w:cs="Arial"/>
                <w:sz w:val="24"/>
                <w:szCs w:val="24"/>
                <w:lang w:val="mn-MN"/>
              </w:rPr>
              <w:t xml:space="preserve">, </w:t>
            </w:r>
            <w:r w:rsidR="0081711B">
              <w:rPr>
                <w:rFonts w:ascii="Arial" w:hAnsi="Arial" w:cs="Arial"/>
                <w:sz w:val="24"/>
                <w:szCs w:val="24"/>
                <w:lang w:val="mn-MN"/>
              </w:rPr>
              <w:t xml:space="preserve">эсвэл </w:t>
            </w:r>
            <w:r w:rsidR="00692A23" w:rsidRPr="0019393A">
              <w:rPr>
                <w:rFonts w:ascii="Arial" w:hAnsi="Arial" w:cs="Arial"/>
                <w:sz w:val="24"/>
                <w:szCs w:val="24"/>
                <w:lang w:val="mn-MN"/>
              </w:rPr>
              <w:t>цэнэг</w:t>
            </w:r>
            <w:r w:rsidR="00692A23">
              <w:rPr>
                <w:rFonts w:ascii="Arial" w:hAnsi="Arial" w:cs="Arial"/>
                <w:sz w:val="24"/>
                <w:szCs w:val="24"/>
                <w:lang w:val="mn-MN"/>
              </w:rPr>
              <w:t>-алдалтын</w:t>
            </w:r>
            <w:r w:rsidR="00692A23" w:rsidRPr="0019393A">
              <w:rPr>
                <w:rFonts w:ascii="Arial" w:hAnsi="Arial" w:cs="Arial"/>
                <w:sz w:val="24"/>
                <w:szCs w:val="24"/>
                <w:lang w:val="mn-MN"/>
              </w:rPr>
              <w:t xml:space="preserve"> төлөв рүү шилжих эсвэл зогссон төлөв рүү буцахад бэлэн байх</w:t>
            </w:r>
            <w:r w:rsidR="0081711B">
              <w:rPr>
                <w:rFonts w:ascii="Arial" w:hAnsi="Arial" w:cs="Arial"/>
                <w:sz w:val="24"/>
                <w:szCs w:val="24"/>
                <w:lang w:val="mn-MN"/>
              </w:rPr>
              <w:t xml:space="preserve"> ажиллагааны төлөв</w:t>
            </w:r>
          </w:p>
          <w:p w:rsidR="00071AE3" w:rsidRPr="0019393A" w:rsidRDefault="00692A23" w:rsidP="00DA5C06">
            <w:pPr>
              <w:rPr>
                <w:rFonts w:ascii="Arial" w:hAnsi="Arial" w:cs="Arial"/>
                <w:sz w:val="24"/>
                <w:szCs w:val="24"/>
                <w:lang w:val="mn-MN"/>
              </w:rPr>
            </w:pPr>
            <w:r>
              <w:rPr>
                <w:rFonts w:ascii="Arial" w:hAnsi="Arial" w:cs="Arial"/>
                <w:sz w:val="24"/>
                <w:szCs w:val="24"/>
                <w:lang w:val="mn-MN"/>
              </w:rPr>
              <w:t xml:space="preserve">                                                                    </w:t>
            </w:r>
          </w:p>
          <w:p w:rsidR="00071AE3" w:rsidRPr="0019393A" w:rsidRDefault="00071AE3" w:rsidP="004D6998">
            <w:pPr>
              <w:jc w:val="both"/>
              <w:rPr>
                <w:rFonts w:ascii="Arial" w:hAnsi="Arial" w:cs="Arial"/>
                <w:sz w:val="20"/>
                <w:szCs w:val="20"/>
                <w:lang w:val="mn-MN"/>
              </w:rPr>
            </w:pPr>
            <w:r w:rsidRPr="0019393A">
              <w:rPr>
                <w:rFonts w:ascii="Arial" w:hAnsi="Arial" w:cs="Arial"/>
                <w:sz w:val="20"/>
                <w:szCs w:val="20"/>
                <w:lang w:val="mn-MN"/>
              </w:rPr>
              <w:t xml:space="preserve">Тайлбар 1: Энэ төлөвт </w:t>
            </w:r>
            <w:r w:rsidR="00DA5C06">
              <w:rPr>
                <w:rFonts w:ascii="Arial" w:hAnsi="Arial" w:cs="Arial"/>
                <w:sz w:val="20"/>
                <w:szCs w:val="20"/>
                <w:lang w:val="mn-MN"/>
              </w:rPr>
              <w:t>ЦЭХХ-ын</w:t>
            </w:r>
            <w:r w:rsidRPr="0019393A">
              <w:rPr>
                <w:rFonts w:ascii="Arial" w:hAnsi="Arial" w:cs="Arial"/>
                <w:sz w:val="20"/>
                <w:szCs w:val="20"/>
                <w:lang w:val="mn-MN"/>
              </w:rPr>
              <w:t xml:space="preserve"> систем нь сүлжээнд холбогдсон </w:t>
            </w:r>
            <w:r w:rsidR="00DA5C06">
              <w:rPr>
                <w:rFonts w:ascii="Arial" w:hAnsi="Arial" w:cs="Arial"/>
                <w:sz w:val="20"/>
                <w:szCs w:val="20"/>
                <w:lang w:val="mn-MN"/>
              </w:rPr>
              <w:t xml:space="preserve">байх </w:t>
            </w:r>
            <w:r w:rsidRPr="0019393A">
              <w:rPr>
                <w:rFonts w:ascii="Arial" w:hAnsi="Arial" w:cs="Arial"/>
                <w:sz w:val="20"/>
                <w:szCs w:val="20"/>
                <w:lang w:val="mn-MN"/>
              </w:rPr>
              <w:t>ба хуримтл</w:t>
            </w:r>
            <w:r w:rsidR="0081711B">
              <w:rPr>
                <w:rFonts w:ascii="Arial" w:hAnsi="Arial" w:cs="Arial"/>
                <w:sz w:val="20"/>
                <w:szCs w:val="20"/>
                <w:lang w:val="mn-MN"/>
              </w:rPr>
              <w:t>уурын</w:t>
            </w:r>
            <w:r w:rsidRPr="0019393A">
              <w:rPr>
                <w:rFonts w:ascii="Arial" w:hAnsi="Arial" w:cs="Arial"/>
                <w:sz w:val="20"/>
                <w:szCs w:val="20"/>
                <w:lang w:val="mn-MN"/>
              </w:rPr>
              <w:t xml:space="preserve"> дэд систем нь </w:t>
            </w:r>
            <w:r w:rsidR="004D6998">
              <w:rPr>
                <w:rFonts w:ascii="Arial" w:hAnsi="Arial" w:cs="Arial"/>
                <w:sz w:val="20"/>
                <w:szCs w:val="20"/>
                <w:lang w:val="mn-MN"/>
              </w:rPr>
              <w:t xml:space="preserve">эрчим </w:t>
            </w:r>
            <w:r w:rsidRPr="0019393A">
              <w:rPr>
                <w:rFonts w:ascii="Arial" w:hAnsi="Arial" w:cs="Arial"/>
                <w:sz w:val="20"/>
                <w:szCs w:val="20"/>
                <w:lang w:val="mn-MN"/>
              </w:rPr>
              <w:t>хүч хувиргах дэд систем</w:t>
            </w:r>
            <w:r w:rsidR="0081711B">
              <w:rPr>
                <w:rFonts w:ascii="Arial" w:hAnsi="Arial" w:cs="Arial"/>
                <w:sz w:val="20"/>
                <w:szCs w:val="20"/>
                <w:lang w:val="mn-MN"/>
              </w:rPr>
              <w:t>д</w:t>
            </w:r>
            <w:r w:rsidR="004D6998">
              <w:rPr>
                <w:rFonts w:ascii="Arial" w:hAnsi="Arial" w:cs="Arial"/>
                <w:sz w:val="20"/>
                <w:szCs w:val="20"/>
                <w:lang w:val="mn-MN"/>
              </w:rPr>
              <w:t xml:space="preserve"> холбогдсон байна.</w:t>
            </w:r>
          </w:p>
          <w:p w:rsidR="00071AE3" w:rsidRPr="0019393A" w:rsidRDefault="00071AE3" w:rsidP="00071AE3">
            <w:pPr>
              <w:rPr>
                <w:rFonts w:ascii="Arial" w:hAnsi="Arial" w:cs="Arial"/>
                <w:sz w:val="20"/>
                <w:szCs w:val="20"/>
                <w:lang w:val="mn-MN"/>
              </w:rPr>
            </w:pPr>
          </w:p>
          <w:p w:rsidR="00071AE3" w:rsidRPr="0019393A" w:rsidRDefault="00071AE3" w:rsidP="00071AE3">
            <w:pPr>
              <w:rPr>
                <w:rFonts w:ascii="Arial" w:hAnsi="Arial" w:cs="Arial"/>
                <w:b/>
                <w:sz w:val="24"/>
                <w:szCs w:val="24"/>
                <w:lang w:val="mn-MN"/>
              </w:rPr>
            </w:pPr>
            <w:r w:rsidRPr="0019393A">
              <w:rPr>
                <w:rFonts w:ascii="Arial" w:hAnsi="Arial" w:cs="Arial"/>
                <w:b/>
                <w:sz w:val="24"/>
                <w:szCs w:val="24"/>
                <w:lang w:val="mn-MN"/>
              </w:rPr>
              <w:t>6.1.8</w:t>
            </w:r>
          </w:p>
          <w:p w:rsidR="00071AE3" w:rsidRPr="0019393A" w:rsidRDefault="004D6998" w:rsidP="00071AE3">
            <w:pPr>
              <w:rPr>
                <w:rFonts w:ascii="Arial" w:hAnsi="Arial" w:cs="Arial"/>
                <w:b/>
                <w:sz w:val="24"/>
                <w:szCs w:val="24"/>
                <w:lang w:val="mn-MN"/>
              </w:rPr>
            </w:pPr>
            <w:r>
              <w:rPr>
                <w:rFonts w:ascii="Arial" w:hAnsi="Arial" w:cs="Arial"/>
                <w:b/>
                <w:sz w:val="24"/>
                <w:szCs w:val="24"/>
                <w:lang w:val="mn-MN"/>
              </w:rPr>
              <w:t xml:space="preserve"> </w:t>
            </w:r>
            <w:r w:rsidR="00265CA2" w:rsidRPr="00265CA2">
              <w:rPr>
                <w:rFonts w:ascii="Arial" w:hAnsi="Arial" w:cs="Arial"/>
                <w:b/>
                <w:sz w:val="24"/>
                <w:szCs w:val="24"/>
                <w:highlight w:val="yellow"/>
                <w:lang w:val="mn-MN"/>
              </w:rPr>
              <w:t>Идэвхгүй</w:t>
            </w:r>
            <w:r w:rsidR="00265CA2">
              <w:rPr>
                <w:rFonts w:ascii="Arial" w:hAnsi="Arial" w:cs="Arial"/>
                <w:b/>
                <w:sz w:val="24"/>
                <w:szCs w:val="24"/>
                <w:lang w:val="mn-MN"/>
              </w:rPr>
              <w:t xml:space="preserve"> </w:t>
            </w:r>
            <w:r>
              <w:rPr>
                <w:rFonts w:ascii="Arial" w:hAnsi="Arial" w:cs="Arial"/>
                <w:b/>
                <w:sz w:val="24"/>
                <w:szCs w:val="24"/>
                <w:lang w:val="mn-MN"/>
              </w:rPr>
              <w:t xml:space="preserve">үеийн </w:t>
            </w:r>
            <w:r w:rsidR="00071AE3" w:rsidRPr="0019393A">
              <w:rPr>
                <w:rFonts w:ascii="Arial" w:hAnsi="Arial" w:cs="Arial"/>
                <w:b/>
                <w:sz w:val="24"/>
                <w:szCs w:val="24"/>
                <w:lang w:val="mn-MN"/>
              </w:rPr>
              <w:t>төлөв</w:t>
            </w:r>
          </w:p>
          <w:p w:rsidR="00071AE3" w:rsidRPr="0019393A" w:rsidRDefault="004D6998" w:rsidP="004D6998">
            <w:pPr>
              <w:jc w:val="both"/>
              <w:rPr>
                <w:rFonts w:ascii="Arial" w:hAnsi="Arial" w:cs="Arial"/>
                <w:sz w:val="24"/>
                <w:szCs w:val="24"/>
                <w:lang w:val="mn-MN"/>
              </w:rPr>
            </w:pPr>
            <w:r>
              <w:rPr>
                <w:rFonts w:ascii="Arial" w:hAnsi="Arial" w:cs="Arial"/>
                <w:sz w:val="24"/>
                <w:szCs w:val="24"/>
                <w:lang w:val="mn-MN"/>
              </w:rPr>
              <w:t xml:space="preserve">ЦЭХХ-ын </w:t>
            </w:r>
            <w:r w:rsidR="00071AE3" w:rsidRPr="0019393A">
              <w:rPr>
                <w:rFonts w:ascii="Arial" w:hAnsi="Arial" w:cs="Arial"/>
                <w:sz w:val="24"/>
                <w:szCs w:val="24"/>
                <w:lang w:val="mn-MN"/>
              </w:rPr>
              <w:t>систем нь сүлжээнээс салгагдсан</w:t>
            </w:r>
            <w:r>
              <w:rPr>
                <w:rFonts w:ascii="Arial" w:hAnsi="Arial" w:cs="Arial"/>
                <w:sz w:val="24"/>
                <w:szCs w:val="24"/>
                <w:lang w:val="mn-MN"/>
              </w:rPr>
              <w:t xml:space="preserve"> төлөвт байх ба</w:t>
            </w:r>
            <w:r w:rsidR="00071AE3" w:rsidRPr="0019393A">
              <w:rPr>
                <w:rFonts w:ascii="Arial" w:hAnsi="Arial" w:cs="Arial"/>
                <w:sz w:val="24"/>
                <w:szCs w:val="24"/>
                <w:lang w:val="mn-MN"/>
              </w:rPr>
              <w:t xml:space="preserve"> </w:t>
            </w:r>
            <w:r w:rsidR="00C849D4" w:rsidRPr="0019393A">
              <w:rPr>
                <w:rFonts w:ascii="Arial" w:hAnsi="Arial" w:cs="Arial"/>
                <w:sz w:val="24"/>
                <w:szCs w:val="24"/>
                <w:lang w:val="mn-MN"/>
              </w:rPr>
              <w:t>х</w:t>
            </w:r>
            <w:r w:rsidR="0081711B">
              <w:rPr>
                <w:rFonts w:ascii="Arial" w:hAnsi="Arial" w:cs="Arial"/>
                <w:sz w:val="24"/>
                <w:szCs w:val="24"/>
                <w:lang w:val="mn-MN"/>
              </w:rPr>
              <w:t xml:space="preserve">уримтлуурын </w:t>
            </w:r>
            <w:r w:rsidR="00071AE3" w:rsidRPr="0019393A">
              <w:rPr>
                <w:rFonts w:ascii="Arial" w:hAnsi="Arial" w:cs="Arial"/>
                <w:sz w:val="24"/>
                <w:szCs w:val="24"/>
                <w:lang w:val="mn-MN"/>
              </w:rPr>
              <w:t>дэд систем  эрчим хүч хувиргах дэд системд холбогдоогүй бай</w:t>
            </w:r>
            <w:r>
              <w:rPr>
                <w:rFonts w:ascii="Arial" w:hAnsi="Arial" w:cs="Arial"/>
                <w:sz w:val="24"/>
                <w:szCs w:val="24"/>
                <w:lang w:val="mn-MN"/>
              </w:rPr>
              <w:t>х үеийн ажиллагааны</w:t>
            </w:r>
            <w:r w:rsidR="00071AE3" w:rsidRPr="0019393A">
              <w:rPr>
                <w:rFonts w:ascii="Arial" w:hAnsi="Arial" w:cs="Arial"/>
                <w:sz w:val="24"/>
                <w:szCs w:val="24"/>
                <w:lang w:val="mn-MN"/>
              </w:rPr>
              <w:t xml:space="preserve"> төлөв</w:t>
            </w:r>
          </w:p>
          <w:p w:rsidR="004D6998" w:rsidRPr="0019393A" w:rsidRDefault="004D6998" w:rsidP="00071AE3">
            <w:pPr>
              <w:jc w:val="both"/>
              <w:rPr>
                <w:rFonts w:ascii="Arial" w:hAnsi="Arial" w:cs="Arial"/>
                <w:sz w:val="20"/>
                <w:szCs w:val="20"/>
                <w:lang w:val="mn-MN"/>
              </w:rPr>
            </w:pPr>
          </w:p>
          <w:p w:rsidR="00071AE3" w:rsidRPr="0019393A" w:rsidRDefault="00071AE3" w:rsidP="00071AE3">
            <w:pPr>
              <w:jc w:val="both"/>
              <w:rPr>
                <w:rFonts w:ascii="Arial" w:hAnsi="Arial" w:cs="Arial"/>
                <w:sz w:val="20"/>
                <w:szCs w:val="20"/>
                <w:lang w:val="mn-MN"/>
              </w:rPr>
            </w:pPr>
            <w:r w:rsidRPr="0019393A">
              <w:rPr>
                <w:rFonts w:ascii="Arial" w:hAnsi="Arial" w:cs="Arial"/>
                <w:sz w:val="20"/>
                <w:szCs w:val="20"/>
                <w:lang w:val="mn-MN"/>
              </w:rPr>
              <w:t xml:space="preserve">Тайлбар 1: </w:t>
            </w:r>
            <w:r w:rsidR="00C849D4" w:rsidRPr="0019393A">
              <w:rPr>
                <w:rFonts w:ascii="Arial" w:hAnsi="Arial" w:cs="Arial"/>
                <w:sz w:val="20"/>
                <w:szCs w:val="20"/>
                <w:lang w:val="mn-MN"/>
              </w:rPr>
              <w:t>Х</w:t>
            </w:r>
            <w:r w:rsidR="0087651F">
              <w:rPr>
                <w:rFonts w:ascii="Arial" w:hAnsi="Arial" w:cs="Arial"/>
                <w:sz w:val="20"/>
                <w:szCs w:val="20"/>
                <w:lang w:val="mn-MN"/>
              </w:rPr>
              <w:t xml:space="preserve">уримтлуурын </w:t>
            </w:r>
            <w:r w:rsidRPr="0019393A">
              <w:rPr>
                <w:rFonts w:ascii="Arial" w:hAnsi="Arial" w:cs="Arial"/>
                <w:sz w:val="20"/>
                <w:szCs w:val="20"/>
                <w:lang w:val="mn-MN"/>
              </w:rPr>
              <w:t xml:space="preserve">дэд систем ба эрчим хүч хувиргах дэд системийн хооронд </w:t>
            </w:r>
            <w:r w:rsidR="004D6998" w:rsidRPr="004D6998">
              <w:rPr>
                <w:rFonts w:ascii="Arial" w:hAnsi="Arial" w:cs="Arial"/>
                <w:sz w:val="20"/>
                <w:szCs w:val="20"/>
                <w:highlight w:val="yellow"/>
                <w:lang w:val="mn-MN"/>
              </w:rPr>
              <w:t>таслуур</w:t>
            </w:r>
            <w:r w:rsidRPr="0019393A">
              <w:rPr>
                <w:rFonts w:ascii="Arial" w:hAnsi="Arial" w:cs="Arial"/>
                <w:sz w:val="20"/>
                <w:szCs w:val="20"/>
                <w:lang w:val="mn-MN"/>
              </w:rPr>
              <w:t xml:space="preserve"> байхгүй тохиолдолд</w:t>
            </w:r>
            <w:r w:rsidR="00914DFC">
              <w:rPr>
                <w:rFonts w:ascii="Arial" w:hAnsi="Arial" w:cs="Arial"/>
                <w:sz w:val="20"/>
                <w:szCs w:val="20"/>
                <w:lang w:val="mn-MN"/>
              </w:rPr>
              <w:t>,</w:t>
            </w:r>
            <w:r w:rsidRPr="0019393A">
              <w:rPr>
                <w:rFonts w:ascii="Arial" w:hAnsi="Arial" w:cs="Arial"/>
                <w:sz w:val="20"/>
                <w:szCs w:val="20"/>
                <w:lang w:val="mn-MN"/>
              </w:rPr>
              <w:t xml:space="preserve"> бусад шийдлүүд нь гальваник тусгаарлалтыг (жишээ нь </w:t>
            </w:r>
            <w:r w:rsidR="00914DFC">
              <w:rPr>
                <w:rFonts w:ascii="Arial" w:hAnsi="Arial" w:cs="Arial"/>
                <w:sz w:val="20"/>
                <w:szCs w:val="20"/>
                <w:lang w:val="mn-MN"/>
              </w:rPr>
              <w:t>эрчим хүч ялгаруулах</w:t>
            </w:r>
            <w:r w:rsidRPr="0019393A">
              <w:rPr>
                <w:rFonts w:ascii="Arial" w:hAnsi="Arial" w:cs="Arial"/>
                <w:sz w:val="20"/>
                <w:szCs w:val="20"/>
                <w:lang w:val="mn-MN"/>
              </w:rPr>
              <w:t xml:space="preserve"> боломжтой батерей) </w:t>
            </w:r>
            <w:r w:rsidR="00914DFC">
              <w:rPr>
                <w:rFonts w:ascii="Arial" w:hAnsi="Arial" w:cs="Arial"/>
                <w:sz w:val="20"/>
                <w:szCs w:val="20"/>
                <w:lang w:val="mn-MN"/>
              </w:rPr>
              <w:t>баталгаажуулж</w:t>
            </w:r>
            <w:r w:rsidRPr="0019393A">
              <w:rPr>
                <w:rFonts w:ascii="Arial" w:hAnsi="Arial" w:cs="Arial"/>
                <w:sz w:val="20"/>
                <w:szCs w:val="20"/>
                <w:lang w:val="mn-MN"/>
              </w:rPr>
              <w:t xml:space="preserve"> болно.</w:t>
            </w:r>
          </w:p>
          <w:p w:rsidR="00071AE3" w:rsidRPr="0019393A" w:rsidRDefault="00071AE3" w:rsidP="00071AE3">
            <w:pPr>
              <w:jc w:val="both"/>
              <w:rPr>
                <w:rFonts w:ascii="Arial" w:hAnsi="Arial" w:cs="Arial"/>
                <w:sz w:val="20"/>
                <w:szCs w:val="20"/>
                <w:lang w:val="mn-MN"/>
              </w:rPr>
            </w:pPr>
          </w:p>
          <w:p w:rsidR="00071AE3" w:rsidRPr="0019393A" w:rsidRDefault="00071AE3" w:rsidP="00071AE3">
            <w:pPr>
              <w:jc w:val="both"/>
              <w:rPr>
                <w:rFonts w:ascii="Arial" w:hAnsi="Arial" w:cs="Arial"/>
                <w:sz w:val="20"/>
                <w:szCs w:val="20"/>
                <w:lang w:val="mn-MN"/>
              </w:rPr>
            </w:pPr>
            <w:r w:rsidRPr="0019393A">
              <w:rPr>
                <w:rFonts w:ascii="Arial" w:hAnsi="Arial" w:cs="Arial"/>
                <w:sz w:val="20"/>
                <w:szCs w:val="20"/>
                <w:lang w:val="mn-MN"/>
              </w:rPr>
              <w:t xml:space="preserve">Тайлбар 2: Энэ төлөвт туслах дэд систем </w:t>
            </w:r>
            <w:r w:rsidR="00914DFC" w:rsidRPr="00914DFC">
              <w:rPr>
                <w:rFonts w:ascii="Arial" w:hAnsi="Arial" w:cs="Arial"/>
                <w:sz w:val="20"/>
                <w:szCs w:val="20"/>
                <w:highlight w:val="yellow"/>
                <w:lang w:val="mn-MN"/>
              </w:rPr>
              <w:t>эрчим хүчээр хангагдсан</w:t>
            </w:r>
            <w:r w:rsidRPr="0019393A">
              <w:rPr>
                <w:rFonts w:ascii="Arial" w:hAnsi="Arial" w:cs="Arial"/>
                <w:sz w:val="20"/>
                <w:szCs w:val="20"/>
                <w:lang w:val="mn-MN"/>
              </w:rPr>
              <w:t xml:space="preserve"> байна.</w:t>
            </w:r>
          </w:p>
          <w:p w:rsidR="00071AE3" w:rsidRPr="0019393A" w:rsidRDefault="00071AE3" w:rsidP="00071AE3">
            <w:pPr>
              <w:jc w:val="both"/>
              <w:rPr>
                <w:rFonts w:ascii="Arial" w:hAnsi="Arial" w:cs="Arial"/>
                <w:sz w:val="20"/>
                <w:szCs w:val="20"/>
                <w:lang w:val="mn-MN"/>
              </w:rPr>
            </w:pPr>
          </w:p>
          <w:p w:rsidR="00071AE3" w:rsidRPr="0019393A" w:rsidRDefault="00071AE3" w:rsidP="00071AE3">
            <w:pPr>
              <w:rPr>
                <w:rFonts w:ascii="Arial" w:hAnsi="Arial" w:cs="Arial"/>
                <w:b/>
                <w:sz w:val="24"/>
                <w:szCs w:val="24"/>
                <w:lang w:val="mn-MN"/>
              </w:rPr>
            </w:pPr>
            <w:r w:rsidRPr="0019393A">
              <w:rPr>
                <w:rFonts w:ascii="Arial" w:hAnsi="Arial" w:cs="Arial"/>
                <w:b/>
                <w:sz w:val="24"/>
                <w:szCs w:val="24"/>
                <w:lang w:val="mn-MN"/>
              </w:rPr>
              <w:t xml:space="preserve"> 6.2</w:t>
            </w:r>
          </w:p>
          <w:p w:rsidR="00071AE3" w:rsidRPr="0019393A" w:rsidRDefault="00071AE3" w:rsidP="00071AE3">
            <w:pPr>
              <w:rPr>
                <w:rFonts w:ascii="Arial" w:hAnsi="Arial" w:cs="Arial"/>
                <w:b/>
                <w:sz w:val="24"/>
                <w:szCs w:val="24"/>
                <w:lang w:val="mn-MN"/>
              </w:rPr>
            </w:pPr>
            <w:r w:rsidRPr="0019393A">
              <w:rPr>
                <w:rFonts w:ascii="Arial" w:hAnsi="Arial" w:cs="Arial"/>
                <w:b/>
                <w:sz w:val="24"/>
                <w:szCs w:val="24"/>
                <w:lang w:val="mn-MN"/>
              </w:rPr>
              <w:t>ажиллагааны дохио</w:t>
            </w:r>
          </w:p>
          <w:p w:rsidR="00071AE3" w:rsidRPr="0019393A" w:rsidRDefault="00DC1C21" w:rsidP="00DC1C21">
            <w:pPr>
              <w:jc w:val="both"/>
              <w:rPr>
                <w:rFonts w:ascii="Arial" w:hAnsi="Arial" w:cs="Arial"/>
                <w:sz w:val="24"/>
                <w:szCs w:val="24"/>
                <w:lang w:val="mn-MN"/>
              </w:rPr>
            </w:pPr>
            <w:r>
              <w:rPr>
                <w:rFonts w:ascii="Arial" w:hAnsi="Arial" w:cs="Arial"/>
                <w:sz w:val="24"/>
                <w:szCs w:val="24"/>
                <w:lang w:val="mn-MN"/>
              </w:rPr>
              <w:t>ЦЭХХ-ын</w:t>
            </w:r>
            <w:r w:rsidR="00071AE3" w:rsidRPr="0019393A">
              <w:rPr>
                <w:rFonts w:ascii="Arial" w:hAnsi="Arial" w:cs="Arial"/>
                <w:sz w:val="24"/>
                <w:szCs w:val="24"/>
                <w:lang w:val="mn-MN"/>
              </w:rPr>
              <w:t xml:space="preserve"> системийн төлөвийг тохируулахад ашигладаг, </w:t>
            </w:r>
            <w:r w:rsidR="00E92CDD">
              <w:rPr>
                <w:rFonts w:ascii="Arial" w:hAnsi="Arial" w:cs="Arial"/>
                <w:sz w:val="24"/>
                <w:szCs w:val="24"/>
                <w:lang w:val="mn-MN"/>
              </w:rPr>
              <w:t>ЦЭХХ-ын</w:t>
            </w:r>
            <w:r w:rsidR="00E92CDD" w:rsidRPr="0019393A">
              <w:rPr>
                <w:rFonts w:ascii="Arial" w:hAnsi="Arial" w:cs="Arial"/>
                <w:sz w:val="24"/>
                <w:szCs w:val="24"/>
                <w:lang w:val="mn-MN"/>
              </w:rPr>
              <w:t xml:space="preserve"> систем</w:t>
            </w:r>
            <w:r w:rsidR="00E92CDD">
              <w:rPr>
                <w:rFonts w:ascii="Arial" w:hAnsi="Arial" w:cs="Arial"/>
                <w:sz w:val="24"/>
                <w:szCs w:val="24"/>
                <w:lang w:val="mn-MN"/>
              </w:rPr>
              <w:t>д зориулсан</w:t>
            </w:r>
            <w:r w:rsidR="00E92CDD" w:rsidRPr="0019393A">
              <w:rPr>
                <w:rFonts w:ascii="Arial" w:hAnsi="Arial" w:cs="Arial"/>
                <w:sz w:val="24"/>
                <w:szCs w:val="24"/>
                <w:lang w:val="mn-MN"/>
              </w:rPr>
              <w:t xml:space="preserve"> бодит</w:t>
            </w:r>
            <w:r w:rsidR="00E92CDD">
              <w:rPr>
                <w:rFonts w:ascii="Arial" w:hAnsi="Arial" w:cs="Arial"/>
                <w:sz w:val="24"/>
                <w:szCs w:val="24"/>
                <w:lang w:val="mn-MN"/>
              </w:rPr>
              <w:t>-хугацааны</w:t>
            </w:r>
            <w:r w:rsidR="00E92CDD" w:rsidRPr="0019393A">
              <w:rPr>
                <w:rFonts w:ascii="Arial" w:hAnsi="Arial" w:cs="Arial"/>
                <w:sz w:val="24"/>
                <w:szCs w:val="24"/>
                <w:lang w:val="mn-MN"/>
              </w:rPr>
              <w:t xml:space="preserve"> командууд</w:t>
            </w:r>
            <w:r w:rsidR="00E92CDD">
              <w:rPr>
                <w:rFonts w:ascii="Arial" w:hAnsi="Arial" w:cs="Arial"/>
                <w:sz w:val="24"/>
                <w:szCs w:val="24"/>
                <w:lang w:val="mn-MN"/>
              </w:rPr>
              <w:t xml:space="preserve"> ба</w:t>
            </w:r>
            <w:r w:rsidR="00E92CDD" w:rsidRPr="0019393A">
              <w:rPr>
                <w:rFonts w:ascii="Arial" w:hAnsi="Arial" w:cs="Arial"/>
                <w:sz w:val="24"/>
                <w:szCs w:val="24"/>
                <w:lang w:val="mn-MN"/>
              </w:rPr>
              <w:t xml:space="preserve"> бодит</w:t>
            </w:r>
            <w:r w:rsidR="00E92CDD">
              <w:rPr>
                <w:rFonts w:ascii="Arial" w:hAnsi="Arial" w:cs="Arial"/>
                <w:sz w:val="24"/>
                <w:szCs w:val="24"/>
                <w:lang w:val="mn-MN"/>
              </w:rPr>
              <w:t>-хугацааны</w:t>
            </w:r>
            <w:r w:rsidR="00E92CDD" w:rsidRPr="0019393A">
              <w:rPr>
                <w:rFonts w:ascii="Arial" w:hAnsi="Arial" w:cs="Arial"/>
                <w:sz w:val="24"/>
                <w:szCs w:val="24"/>
                <w:lang w:val="mn-MN"/>
              </w:rPr>
              <w:t xml:space="preserve"> хариу </w:t>
            </w:r>
            <w:r w:rsidR="00E92CDD">
              <w:rPr>
                <w:rFonts w:ascii="Arial" w:hAnsi="Arial" w:cs="Arial"/>
                <w:sz w:val="24"/>
                <w:szCs w:val="24"/>
                <w:lang w:val="mn-MN"/>
              </w:rPr>
              <w:t>үйлдлүүд болон хэмжилтүүдийг багтаас</w:t>
            </w:r>
            <w:r w:rsidR="00775E12">
              <w:rPr>
                <w:rFonts w:ascii="Arial" w:hAnsi="Arial" w:cs="Arial"/>
                <w:sz w:val="24"/>
                <w:szCs w:val="24"/>
                <w:lang w:val="mn-MN"/>
              </w:rPr>
              <w:t>а</w:t>
            </w:r>
            <w:r w:rsidR="00E92CDD">
              <w:rPr>
                <w:rFonts w:ascii="Arial" w:hAnsi="Arial" w:cs="Arial"/>
                <w:sz w:val="24"/>
                <w:szCs w:val="24"/>
                <w:lang w:val="mn-MN"/>
              </w:rPr>
              <w:t xml:space="preserve">н </w:t>
            </w:r>
            <w:r w:rsidR="00071AE3" w:rsidRPr="0019393A">
              <w:rPr>
                <w:rFonts w:ascii="Arial" w:hAnsi="Arial" w:cs="Arial"/>
                <w:sz w:val="24"/>
                <w:szCs w:val="24"/>
                <w:lang w:val="mn-MN"/>
              </w:rPr>
              <w:t>тусгайлсан хэлбэрээр зохицуулсан</w:t>
            </w:r>
            <w:r w:rsidR="00E92CDD">
              <w:rPr>
                <w:rFonts w:ascii="Arial" w:hAnsi="Arial" w:cs="Arial"/>
                <w:sz w:val="24"/>
                <w:szCs w:val="24"/>
                <w:lang w:val="mn-MN"/>
              </w:rPr>
              <w:t xml:space="preserve"> ба</w:t>
            </w:r>
            <w:r w:rsidR="00071AE3" w:rsidRPr="0019393A">
              <w:rPr>
                <w:rFonts w:ascii="Arial" w:hAnsi="Arial" w:cs="Arial"/>
                <w:sz w:val="24"/>
                <w:szCs w:val="24"/>
                <w:lang w:val="mn-MN"/>
              </w:rPr>
              <w:t xml:space="preserve"> тусгай</w:t>
            </w:r>
            <w:r w:rsidR="00E92CDD">
              <w:rPr>
                <w:rFonts w:ascii="Arial" w:hAnsi="Arial" w:cs="Arial"/>
                <w:sz w:val="24"/>
                <w:szCs w:val="24"/>
                <w:lang w:val="mn-MN"/>
              </w:rPr>
              <w:t>лсан</w:t>
            </w:r>
            <w:r w:rsidR="00071AE3" w:rsidRPr="0019393A">
              <w:rPr>
                <w:rFonts w:ascii="Arial" w:hAnsi="Arial" w:cs="Arial"/>
                <w:sz w:val="24"/>
                <w:szCs w:val="24"/>
                <w:lang w:val="mn-MN"/>
              </w:rPr>
              <w:t xml:space="preserve"> протоколоор солилцсон дохионы багц</w:t>
            </w:r>
            <w:r w:rsidR="00E92CDD">
              <w:rPr>
                <w:rFonts w:ascii="Arial" w:hAnsi="Arial" w:cs="Arial"/>
                <w:sz w:val="24"/>
                <w:szCs w:val="24"/>
                <w:lang w:val="mn-MN"/>
              </w:rPr>
              <w:t>ууд</w:t>
            </w:r>
            <w:r w:rsidR="00071AE3" w:rsidRPr="0019393A">
              <w:rPr>
                <w:rFonts w:ascii="Arial" w:hAnsi="Arial" w:cs="Arial"/>
                <w:sz w:val="24"/>
                <w:szCs w:val="24"/>
                <w:lang w:val="mn-MN"/>
              </w:rPr>
              <w:t xml:space="preserve"> </w:t>
            </w:r>
          </w:p>
          <w:p w:rsidR="00E92CDD" w:rsidRDefault="00E92CDD" w:rsidP="00071AE3">
            <w:pPr>
              <w:rPr>
                <w:rFonts w:ascii="Arial" w:hAnsi="Arial" w:cs="Arial"/>
                <w:sz w:val="20"/>
                <w:szCs w:val="20"/>
                <w:lang w:val="mn-MN"/>
              </w:rPr>
            </w:pPr>
          </w:p>
          <w:p w:rsidR="00071AE3" w:rsidRPr="0019393A" w:rsidRDefault="00DC1C21" w:rsidP="00B46A40">
            <w:pPr>
              <w:rPr>
                <w:rFonts w:ascii="Arial" w:hAnsi="Arial" w:cs="Arial"/>
                <w:sz w:val="20"/>
                <w:szCs w:val="20"/>
                <w:lang w:val="mn-MN"/>
              </w:rPr>
            </w:pPr>
            <w:r>
              <w:rPr>
                <w:rFonts w:ascii="Arial" w:hAnsi="Arial" w:cs="Arial"/>
                <w:sz w:val="20"/>
                <w:szCs w:val="20"/>
                <w:lang w:val="mn-MN"/>
              </w:rPr>
              <w:t>Тайлбар</w:t>
            </w:r>
            <w:r w:rsidR="00071AE3" w:rsidRPr="0019393A">
              <w:rPr>
                <w:rFonts w:ascii="Arial" w:hAnsi="Arial" w:cs="Arial"/>
                <w:sz w:val="20"/>
                <w:szCs w:val="20"/>
                <w:lang w:val="mn-MN"/>
              </w:rPr>
              <w:t xml:space="preserve"> 1; </w:t>
            </w:r>
            <w:r w:rsidR="00775E12">
              <w:rPr>
                <w:rFonts w:ascii="Arial" w:hAnsi="Arial" w:cs="Arial"/>
                <w:sz w:val="20"/>
                <w:szCs w:val="20"/>
                <w:lang w:val="mn-MN"/>
              </w:rPr>
              <w:t>Ажиллагааны</w:t>
            </w:r>
            <w:r w:rsidR="00071AE3" w:rsidRPr="0019393A">
              <w:rPr>
                <w:rFonts w:ascii="Arial" w:hAnsi="Arial" w:cs="Arial"/>
                <w:sz w:val="20"/>
                <w:szCs w:val="20"/>
                <w:lang w:val="mn-MN"/>
              </w:rPr>
              <w:t xml:space="preserve"> дохиог холбооны дэд системээр </w:t>
            </w:r>
            <w:r w:rsidR="00775E12">
              <w:rPr>
                <w:rFonts w:ascii="Arial" w:hAnsi="Arial" w:cs="Arial"/>
                <w:sz w:val="20"/>
                <w:szCs w:val="20"/>
                <w:lang w:val="mn-MN"/>
              </w:rPr>
              <w:t>зохицуулдаг</w:t>
            </w:r>
            <w:r w:rsidR="00071AE3" w:rsidRPr="0019393A">
              <w:rPr>
                <w:rFonts w:ascii="Arial" w:hAnsi="Arial" w:cs="Arial"/>
                <w:sz w:val="20"/>
                <w:szCs w:val="20"/>
                <w:lang w:val="mn-MN"/>
              </w:rPr>
              <w:t>.</w:t>
            </w:r>
          </w:p>
          <w:p w:rsidR="00071AE3" w:rsidRPr="0019393A" w:rsidRDefault="00071AE3" w:rsidP="00B46A40">
            <w:pPr>
              <w:rPr>
                <w:rFonts w:ascii="Arial" w:hAnsi="Arial" w:cs="Arial"/>
                <w:b/>
                <w:sz w:val="24"/>
                <w:szCs w:val="24"/>
                <w:lang w:val="mn-MN"/>
              </w:rPr>
            </w:pPr>
          </w:p>
          <w:p w:rsidR="00071AE3" w:rsidRPr="0019393A" w:rsidRDefault="00071AE3" w:rsidP="00B46A40">
            <w:pPr>
              <w:contextualSpacing/>
              <w:rPr>
                <w:rFonts w:ascii="Arial" w:hAnsi="Arial" w:cs="Arial"/>
                <w:b/>
                <w:sz w:val="24"/>
                <w:szCs w:val="24"/>
                <w:lang w:val="mn-MN"/>
              </w:rPr>
            </w:pPr>
            <w:r w:rsidRPr="0019393A">
              <w:rPr>
                <w:rFonts w:ascii="Arial" w:hAnsi="Arial" w:cs="Arial"/>
                <w:b/>
                <w:sz w:val="24"/>
                <w:szCs w:val="24"/>
                <w:lang w:val="mn-MN"/>
              </w:rPr>
              <w:t>6.2.1</w:t>
            </w:r>
          </w:p>
          <w:p w:rsidR="00071AE3" w:rsidRPr="00B358C9" w:rsidRDefault="006567D6" w:rsidP="00B46A40">
            <w:pPr>
              <w:contextualSpacing/>
              <w:rPr>
                <w:rFonts w:ascii="Arial" w:hAnsi="Arial" w:cs="Arial"/>
                <w:b/>
                <w:color w:val="FF0000"/>
                <w:sz w:val="24"/>
                <w:szCs w:val="24"/>
                <w:lang w:val="mn-MN"/>
              </w:rPr>
            </w:pPr>
            <w:r w:rsidRPr="008B3AE7">
              <w:rPr>
                <w:rFonts w:ascii="Arial" w:hAnsi="Arial" w:cs="Arial"/>
                <w:b/>
                <w:sz w:val="24"/>
                <w:szCs w:val="24"/>
                <w:highlight w:val="yellow"/>
                <w:lang w:val="mn-MN"/>
              </w:rPr>
              <w:t>Бодит</w:t>
            </w:r>
            <w:r>
              <w:rPr>
                <w:rFonts w:ascii="Arial" w:hAnsi="Arial" w:cs="Arial"/>
                <w:b/>
                <w:sz w:val="24"/>
                <w:szCs w:val="24"/>
                <w:lang w:val="mn-MN"/>
              </w:rPr>
              <w:t xml:space="preserve"> </w:t>
            </w:r>
            <w:r w:rsidR="00071AE3" w:rsidRPr="0019393A">
              <w:rPr>
                <w:rFonts w:ascii="Arial" w:hAnsi="Arial" w:cs="Arial"/>
                <w:b/>
                <w:sz w:val="24"/>
                <w:szCs w:val="24"/>
                <w:lang w:val="mn-MN"/>
              </w:rPr>
              <w:t xml:space="preserve">эрчим хүчний </w:t>
            </w:r>
            <w:r w:rsidR="00775E12" w:rsidRPr="001B11C0">
              <w:rPr>
                <w:rFonts w:ascii="Arial" w:hAnsi="Arial" w:cs="Arial"/>
                <w:b/>
                <w:sz w:val="24"/>
                <w:szCs w:val="24"/>
                <w:lang w:val="mn-MN"/>
              </w:rPr>
              <w:t>багтаамж</w:t>
            </w:r>
          </w:p>
          <w:p w:rsidR="00071AE3" w:rsidRPr="0019393A" w:rsidRDefault="00E25D19" w:rsidP="00670449">
            <w:pPr>
              <w:contextualSpacing/>
              <w:jc w:val="both"/>
              <w:rPr>
                <w:rFonts w:ascii="Arial" w:hAnsi="Arial" w:cs="Arial"/>
                <w:sz w:val="24"/>
                <w:szCs w:val="24"/>
                <w:lang w:val="mn-MN"/>
              </w:rPr>
            </w:pPr>
            <w:r>
              <w:rPr>
                <w:rFonts w:ascii="Arial" w:hAnsi="Arial" w:cs="Arial"/>
                <w:sz w:val="24"/>
                <w:szCs w:val="24"/>
                <w:highlight w:val="yellow"/>
                <w:lang w:val="mn-MN"/>
              </w:rPr>
              <w:t>Чанарын уналтад орсон</w:t>
            </w:r>
            <w:r w:rsidR="00670449">
              <w:rPr>
                <w:rFonts w:ascii="Arial" w:hAnsi="Arial" w:cs="Arial"/>
                <w:sz w:val="24"/>
                <w:szCs w:val="24"/>
                <w:highlight w:val="yellow"/>
                <w:lang w:val="mn-MN"/>
              </w:rPr>
              <w:t xml:space="preserve"> </w:t>
            </w:r>
            <w:r w:rsidR="00B358C9" w:rsidRPr="001B11C0">
              <w:rPr>
                <w:rFonts w:ascii="Arial" w:hAnsi="Arial" w:cs="Arial"/>
                <w:sz w:val="24"/>
                <w:szCs w:val="24"/>
                <w:highlight w:val="yellow"/>
                <w:lang w:val="mn-MN"/>
              </w:rPr>
              <w:t xml:space="preserve">төлөв болон </w:t>
            </w:r>
            <w:r w:rsidR="00B358C9" w:rsidRPr="0019393A">
              <w:rPr>
                <w:rFonts w:ascii="Arial" w:hAnsi="Arial" w:cs="Arial"/>
                <w:sz w:val="24"/>
                <w:szCs w:val="24"/>
                <w:highlight w:val="yellow"/>
                <w:lang w:val="mn-MN"/>
              </w:rPr>
              <w:t>бусад хүчин зүйл</w:t>
            </w:r>
            <w:r w:rsidR="006567D6">
              <w:rPr>
                <w:rFonts w:ascii="Arial" w:hAnsi="Arial" w:cs="Arial"/>
                <w:sz w:val="24"/>
                <w:szCs w:val="24"/>
                <w:highlight w:val="yellow"/>
                <w:lang w:val="mn-MN"/>
              </w:rPr>
              <w:t xml:space="preserve">сийн </w:t>
            </w:r>
            <w:r>
              <w:rPr>
                <w:rFonts w:ascii="Arial" w:hAnsi="Arial" w:cs="Arial"/>
                <w:sz w:val="24"/>
                <w:szCs w:val="24"/>
                <w:highlight w:val="yellow"/>
                <w:lang w:val="mn-MN"/>
              </w:rPr>
              <w:t>үр дүнд бий болсон</w:t>
            </w:r>
            <w:r w:rsidR="00B358C9" w:rsidRPr="0019393A">
              <w:rPr>
                <w:rFonts w:ascii="Arial" w:hAnsi="Arial" w:cs="Arial"/>
                <w:sz w:val="24"/>
                <w:szCs w:val="24"/>
                <w:highlight w:val="yellow"/>
                <w:lang w:val="mn-MN"/>
              </w:rPr>
              <w:t xml:space="preserve"> </w:t>
            </w:r>
            <w:r>
              <w:rPr>
                <w:rFonts w:ascii="Arial" w:hAnsi="Arial" w:cs="Arial"/>
                <w:sz w:val="24"/>
                <w:szCs w:val="24"/>
                <w:highlight w:val="yellow"/>
                <w:lang w:val="mn-MN"/>
              </w:rPr>
              <w:t>өгөгдсөн хугацаан дахь</w:t>
            </w:r>
            <w:r w:rsidR="00B358C9" w:rsidRPr="001B11C0">
              <w:rPr>
                <w:rFonts w:ascii="Arial" w:hAnsi="Arial" w:cs="Arial"/>
                <w:sz w:val="24"/>
                <w:szCs w:val="24"/>
                <w:highlight w:val="yellow"/>
                <w:lang w:val="mn-MN"/>
              </w:rPr>
              <w:t xml:space="preserve">   </w:t>
            </w:r>
            <w:r w:rsidR="00775E12" w:rsidRPr="001B11C0">
              <w:rPr>
                <w:rFonts w:ascii="Arial" w:hAnsi="Arial" w:cs="Arial"/>
                <w:sz w:val="24"/>
                <w:szCs w:val="24"/>
                <w:highlight w:val="yellow"/>
                <w:lang w:val="mn-MN"/>
              </w:rPr>
              <w:t>ЦЭХХ-ын</w:t>
            </w:r>
            <w:r w:rsidR="00071AE3" w:rsidRPr="0019393A">
              <w:rPr>
                <w:rFonts w:ascii="Arial" w:hAnsi="Arial" w:cs="Arial"/>
                <w:sz w:val="24"/>
                <w:szCs w:val="24"/>
                <w:highlight w:val="yellow"/>
                <w:lang w:val="mn-MN"/>
              </w:rPr>
              <w:t xml:space="preserve"> системийн эрчим хүчний </w:t>
            </w:r>
            <w:r w:rsidR="00775E12" w:rsidRPr="001B11C0">
              <w:rPr>
                <w:rFonts w:ascii="Arial" w:hAnsi="Arial" w:cs="Arial"/>
                <w:sz w:val="24"/>
                <w:szCs w:val="24"/>
                <w:highlight w:val="yellow"/>
                <w:lang w:val="mn-MN"/>
              </w:rPr>
              <w:t>багтаамж</w:t>
            </w:r>
            <w:r w:rsidR="00071AE3" w:rsidRPr="0019393A">
              <w:rPr>
                <w:rFonts w:ascii="Arial" w:hAnsi="Arial" w:cs="Arial"/>
                <w:sz w:val="24"/>
                <w:szCs w:val="24"/>
                <w:lang w:val="mn-MN"/>
              </w:rPr>
              <w:t xml:space="preserve"> </w:t>
            </w:r>
          </w:p>
          <w:p w:rsidR="00071AE3" w:rsidRPr="0019393A" w:rsidRDefault="00071AE3" w:rsidP="00B46A40">
            <w:pPr>
              <w:contextualSpacing/>
              <w:rPr>
                <w:rFonts w:ascii="Arial" w:hAnsi="Arial" w:cs="Arial"/>
                <w:b/>
                <w:sz w:val="24"/>
                <w:szCs w:val="24"/>
                <w:lang w:val="mn-MN"/>
              </w:rPr>
            </w:pPr>
            <w:r w:rsidRPr="0019393A">
              <w:rPr>
                <w:rFonts w:ascii="Arial" w:hAnsi="Arial" w:cs="Arial"/>
                <w:b/>
                <w:sz w:val="24"/>
                <w:szCs w:val="24"/>
                <w:lang w:val="mn-MN"/>
              </w:rPr>
              <w:t xml:space="preserve"> </w:t>
            </w:r>
          </w:p>
          <w:p w:rsidR="00071AE3" w:rsidRPr="008B3AE7" w:rsidRDefault="00071AE3" w:rsidP="00B46A40">
            <w:pPr>
              <w:contextualSpacing/>
              <w:jc w:val="both"/>
              <w:rPr>
                <w:rFonts w:ascii="Arial" w:hAnsi="Arial" w:cs="Arial"/>
                <w:color w:val="FF0000"/>
                <w:sz w:val="20"/>
                <w:szCs w:val="20"/>
                <w:lang w:val="mn-MN"/>
              </w:rPr>
            </w:pPr>
            <w:r w:rsidRPr="0019393A">
              <w:rPr>
                <w:rFonts w:ascii="Arial" w:hAnsi="Arial" w:cs="Arial"/>
                <w:sz w:val="20"/>
                <w:szCs w:val="20"/>
                <w:lang w:val="mn-MN"/>
              </w:rPr>
              <w:lastRenderedPageBreak/>
              <w:t>Тайлбар 1: "</w:t>
            </w:r>
            <w:r w:rsidR="0061268B" w:rsidRPr="00CC3107">
              <w:rPr>
                <w:rFonts w:ascii="Arial" w:hAnsi="Arial" w:cs="Arial"/>
                <w:sz w:val="20"/>
                <w:szCs w:val="20"/>
                <w:lang w:val="mn-MN"/>
              </w:rPr>
              <w:t>бодит</w:t>
            </w:r>
            <w:r w:rsidR="001B11C0" w:rsidRPr="0019393A">
              <w:rPr>
                <w:rFonts w:ascii="Arial" w:hAnsi="Arial" w:cs="Arial"/>
                <w:color w:val="FF0000"/>
                <w:sz w:val="20"/>
                <w:szCs w:val="20"/>
                <w:lang w:val="mn-MN"/>
              </w:rPr>
              <w:t xml:space="preserve"> </w:t>
            </w:r>
            <w:r w:rsidR="001B11C0" w:rsidRPr="0019393A">
              <w:rPr>
                <w:rFonts w:ascii="Arial" w:hAnsi="Arial" w:cs="Arial"/>
                <w:sz w:val="20"/>
                <w:szCs w:val="20"/>
                <w:lang w:val="mn-MN"/>
              </w:rPr>
              <w:t xml:space="preserve">эрчим хүчний </w:t>
            </w:r>
            <w:r w:rsidR="001B11C0" w:rsidRPr="001B11C0">
              <w:rPr>
                <w:rFonts w:ascii="Arial" w:hAnsi="Arial" w:cs="Arial"/>
                <w:sz w:val="20"/>
                <w:szCs w:val="20"/>
                <w:lang w:val="mn-MN"/>
              </w:rPr>
              <w:t>багтаамж</w:t>
            </w:r>
            <w:r w:rsidRPr="00A11B31">
              <w:rPr>
                <w:rFonts w:ascii="Arial" w:hAnsi="Arial" w:cs="Arial"/>
                <w:sz w:val="20"/>
                <w:szCs w:val="20"/>
                <w:lang w:val="mn-MN"/>
              </w:rPr>
              <w:t>"</w:t>
            </w:r>
            <w:r w:rsidR="008B3AE7" w:rsidRPr="008B3AE7">
              <w:rPr>
                <w:rFonts w:ascii="Arial" w:hAnsi="Arial" w:cs="Arial"/>
                <w:sz w:val="20"/>
                <w:szCs w:val="20"/>
                <w:lang w:val="mn-MN"/>
              </w:rPr>
              <w:t xml:space="preserve"> </w:t>
            </w:r>
            <w:r w:rsidRPr="00A11B31">
              <w:rPr>
                <w:rFonts w:ascii="Arial" w:hAnsi="Arial" w:cs="Arial"/>
                <w:sz w:val="20"/>
                <w:szCs w:val="20"/>
                <w:lang w:val="mn-MN"/>
              </w:rPr>
              <w:t>гэсэн нэр томъёог (</w:t>
            </w:r>
            <w:r w:rsidR="001B11C0">
              <w:rPr>
                <w:rFonts w:ascii="Arial" w:hAnsi="Arial" w:cs="Arial"/>
                <w:sz w:val="20"/>
                <w:szCs w:val="20"/>
                <w:lang w:val="mn-MN"/>
              </w:rPr>
              <w:t xml:space="preserve">элементүүд, </w:t>
            </w:r>
            <w:r w:rsidRPr="00A11B31">
              <w:rPr>
                <w:rFonts w:ascii="Arial" w:hAnsi="Arial" w:cs="Arial"/>
                <w:sz w:val="20"/>
                <w:szCs w:val="20"/>
                <w:lang w:val="mn-MN"/>
              </w:rPr>
              <w:t>батерей, конденсатор г</w:t>
            </w:r>
            <w:r w:rsidR="001B11C0">
              <w:rPr>
                <w:rFonts w:ascii="Arial" w:hAnsi="Arial" w:cs="Arial"/>
                <w:sz w:val="20"/>
                <w:szCs w:val="20"/>
                <w:lang w:val="mn-MN"/>
              </w:rPr>
              <w:t>м-д хэргэлдэг</w:t>
            </w:r>
            <w:r w:rsidRPr="00A11B31">
              <w:rPr>
                <w:rFonts w:ascii="Arial" w:hAnsi="Arial" w:cs="Arial"/>
                <w:sz w:val="20"/>
                <w:szCs w:val="20"/>
                <w:lang w:val="mn-MN"/>
              </w:rPr>
              <w:t xml:space="preserve"> )</w:t>
            </w:r>
            <w:r w:rsidR="001B11C0" w:rsidRPr="00A11B31">
              <w:rPr>
                <w:rFonts w:ascii="Arial" w:hAnsi="Arial" w:cs="Arial"/>
                <w:sz w:val="20"/>
                <w:szCs w:val="20"/>
                <w:lang w:val="mn-MN"/>
              </w:rPr>
              <w:t xml:space="preserve"> "</w:t>
            </w:r>
            <w:r w:rsidR="001B11C0">
              <w:rPr>
                <w:rFonts w:ascii="Arial" w:hAnsi="Arial" w:cs="Arial"/>
                <w:sz w:val="20"/>
                <w:szCs w:val="20"/>
                <w:lang w:val="mn-MN"/>
              </w:rPr>
              <w:t>багтаамж</w:t>
            </w:r>
            <w:r w:rsidR="001B11C0" w:rsidRPr="00A11B31">
              <w:rPr>
                <w:rFonts w:ascii="Arial" w:hAnsi="Arial" w:cs="Arial"/>
                <w:sz w:val="20"/>
                <w:szCs w:val="20"/>
                <w:lang w:val="mn-MN"/>
              </w:rPr>
              <w:t>" гэсэн нэр томъёотой</w:t>
            </w:r>
            <w:r w:rsidRPr="00A11B31">
              <w:rPr>
                <w:rFonts w:ascii="Arial" w:hAnsi="Arial" w:cs="Arial"/>
                <w:sz w:val="20"/>
                <w:szCs w:val="20"/>
                <w:lang w:val="mn-MN"/>
              </w:rPr>
              <w:t xml:space="preserve"> </w:t>
            </w:r>
            <w:r w:rsidR="001B11C0" w:rsidRPr="00A11B31">
              <w:rPr>
                <w:rFonts w:ascii="Arial" w:hAnsi="Arial" w:cs="Arial"/>
                <w:sz w:val="20"/>
                <w:szCs w:val="20"/>
                <w:lang w:val="mn-MN"/>
              </w:rPr>
              <w:t xml:space="preserve">хольж болохгүй </w:t>
            </w:r>
            <w:r w:rsidR="001B11C0">
              <w:rPr>
                <w:rFonts w:ascii="Arial" w:hAnsi="Arial" w:cs="Arial"/>
                <w:sz w:val="20"/>
                <w:szCs w:val="20"/>
                <w:lang w:val="mn-MN"/>
              </w:rPr>
              <w:t xml:space="preserve">. Тэр </w:t>
            </w:r>
            <w:r w:rsidRPr="0019393A">
              <w:rPr>
                <w:rFonts w:ascii="Arial" w:hAnsi="Arial" w:cs="Arial"/>
                <w:sz w:val="20"/>
                <w:szCs w:val="20"/>
                <w:lang w:val="mn-MN"/>
              </w:rPr>
              <w:t xml:space="preserve">нь ихэвчлэн </w:t>
            </w:r>
            <w:r w:rsidR="00B46A40" w:rsidRPr="0019393A">
              <w:rPr>
                <w:rFonts w:ascii="Arial" w:hAnsi="Arial" w:cs="Arial"/>
                <w:sz w:val="20"/>
                <w:szCs w:val="20"/>
                <w:lang w:val="mn-MN"/>
              </w:rPr>
              <w:t>цахилгаан</w:t>
            </w:r>
            <w:r w:rsidR="00B46A40">
              <w:rPr>
                <w:rFonts w:ascii="Arial" w:hAnsi="Arial" w:cs="Arial"/>
                <w:sz w:val="20"/>
                <w:szCs w:val="20"/>
                <w:lang w:val="mn-MN"/>
              </w:rPr>
              <w:t>ы хэмжигдэхүүн</w:t>
            </w:r>
            <w:r w:rsidR="00B46A40" w:rsidRPr="0019393A">
              <w:rPr>
                <w:rFonts w:ascii="Arial" w:hAnsi="Arial" w:cs="Arial"/>
                <w:sz w:val="20"/>
                <w:szCs w:val="20"/>
                <w:lang w:val="mn-MN"/>
              </w:rPr>
              <w:t xml:space="preserve"> (цахилгаан цэнэгийн) </w:t>
            </w:r>
            <w:r w:rsidR="00B46A40">
              <w:rPr>
                <w:rFonts w:ascii="Arial" w:hAnsi="Arial" w:cs="Arial"/>
                <w:sz w:val="20"/>
                <w:szCs w:val="20"/>
                <w:lang w:val="mn-MN"/>
              </w:rPr>
              <w:t xml:space="preserve">бөгөөд </w:t>
            </w:r>
            <w:r w:rsidR="00B46A40" w:rsidRPr="0019393A">
              <w:rPr>
                <w:rFonts w:ascii="Arial" w:hAnsi="Arial" w:cs="Arial"/>
                <w:sz w:val="20"/>
                <w:szCs w:val="20"/>
                <w:lang w:val="mn-MN"/>
              </w:rPr>
              <w:t>кулон (C)</w:t>
            </w:r>
            <w:r w:rsidR="00B46A40">
              <w:rPr>
                <w:rFonts w:ascii="Arial" w:hAnsi="Arial" w:cs="Arial"/>
                <w:sz w:val="20"/>
                <w:szCs w:val="20"/>
                <w:lang w:val="mn-MN"/>
              </w:rPr>
              <w:t xml:space="preserve"> </w:t>
            </w:r>
            <w:r w:rsidRPr="0019393A">
              <w:rPr>
                <w:rFonts w:ascii="Arial" w:hAnsi="Arial" w:cs="Arial"/>
                <w:sz w:val="20"/>
                <w:szCs w:val="20"/>
                <w:lang w:val="mn-MN"/>
              </w:rPr>
              <w:t xml:space="preserve">эсвэл </w:t>
            </w:r>
            <w:r w:rsidR="00B46A40" w:rsidRPr="0019393A">
              <w:rPr>
                <w:rFonts w:ascii="Arial" w:hAnsi="Arial" w:cs="Arial"/>
                <w:sz w:val="20"/>
                <w:szCs w:val="20"/>
                <w:lang w:val="mn-MN"/>
              </w:rPr>
              <w:t>ампер-цаг (Ah)</w:t>
            </w:r>
            <w:r w:rsidR="00B46A40">
              <w:rPr>
                <w:rFonts w:ascii="Arial" w:hAnsi="Arial" w:cs="Arial"/>
                <w:sz w:val="20"/>
                <w:szCs w:val="20"/>
                <w:lang w:val="mn-MN"/>
              </w:rPr>
              <w:t xml:space="preserve"> –аар и</w:t>
            </w:r>
            <w:r w:rsidR="00B46A40" w:rsidRPr="0019393A">
              <w:rPr>
                <w:rFonts w:ascii="Arial" w:hAnsi="Arial" w:cs="Arial"/>
                <w:sz w:val="20"/>
                <w:szCs w:val="20"/>
                <w:lang w:val="mn-MN"/>
              </w:rPr>
              <w:t>лэрхийлэгддэг</w:t>
            </w:r>
            <w:r w:rsidR="00B46A40">
              <w:rPr>
                <w:rFonts w:ascii="Arial" w:hAnsi="Arial" w:cs="Arial"/>
                <w:sz w:val="20"/>
                <w:szCs w:val="20"/>
                <w:lang w:val="mn-MN"/>
              </w:rPr>
              <w:t>.</w:t>
            </w:r>
            <w:r w:rsidR="00B46A40" w:rsidRPr="0019393A">
              <w:rPr>
                <w:rFonts w:ascii="Arial" w:hAnsi="Arial" w:cs="Arial"/>
                <w:sz w:val="20"/>
                <w:szCs w:val="20"/>
                <w:lang w:val="mn-MN"/>
              </w:rPr>
              <w:t xml:space="preserve">  </w:t>
            </w:r>
          </w:p>
          <w:p w:rsidR="00B46A40" w:rsidRPr="0019393A" w:rsidRDefault="00B46A40" w:rsidP="00B46A40">
            <w:pPr>
              <w:contextualSpacing/>
              <w:rPr>
                <w:rFonts w:ascii="Arial" w:hAnsi="Arial" w:cs="Arial"/>
                <w:sz w:val="20"/>
                <w:szCs w:val="20"/>
                <w:lang w:val="mn-MN"/>
              </w:rPr>
            </w:pPr>
          </w:p>
          <w:p w:rsidR="00071AE3" w:rsidRPr="0019393A" w:rsidRDefault="00071AE3" w:rsidP="00B46A40">
            <w:pPr>
              <w:contextualSpacing/>
              <w:rPr>
                <w:rFonts w:ascii="Arial" w:hAnsi="Arial" w:cs="Arial"/>
                <w:sz w:val="20"/>
                <w:szCs w:val="20"/>
                <w:lang w:val="mn-MN"/>
              </w:rPr>
            </w:pPr>
            <w:r w:rsidRPr="0019393A">
              <w:rPr>
                <w:rFonts w:ascii="Arial" w:hAnsi="Arial" w:cs="Arial"/>
                <w:sz w:val="20"/>
                <w:szCs w:val="20"/>
                <w:lang w:val="mn-MN"/>
              </w:rPr>
              <w:t xml:space="preserve">Тайлбар 2: Жоуль (J) нь үндсэн нэгж бөгөөд бусад нэгжийг </w:t>
            </w:r>
            <w:r w:rsidR="00B46A40">
              <w:rPr>
                <w:rFonts w:ascii="Arial" w:hAnsi="Arial" w:cs="Arial"/>
                <w:sz w:val="20"/>
                <w:szCs w:val="20"/>
                <w:lang w:val="mn-MN"/>
              </w:rPr>
              <w:t>тохируулан</w:t>
            </w:r>
            <w:r w:rsidRPr="0019393A">
              <w:rPr>
                <w:rFonts w:ascii="Arial" w:hAnsi="Arial" w:cs="Arial"/>
                <w:sz w:val="20"/>
                <w:szCs w:val="20"/>
                <w:lang w:val="mn-MN"/>
              </w:rPr>
              <w:t xml:space="preserve"> сонгож болно (кВт цаг, МВт цаг).</w:t>
            </w:r>
          </w:p>
          <w:p w:rsidR="00B46A40" w:rsidRPr="0019393A" w:rsidRDefault="00B46A40" w:rsidP="00B46A40">
            <w:pPr>
              <w:rPr>
                <w:rFonts w:ascii="Arial" w:hAnsi="Arial" w:cs="Arial"/>
                <w:b/>
                <w:sz w:val="24"/>
                <w:szCs w:val="24"/>
                <w:lang w:val="mn-MN"/>
              </w:rPr>
            </w:pPr>
          </w:p>
          <w:p w:rsidR="00071AE3" w:rsidRPr="0019393A" w:rsidRDefault="00071AE3" w:rsidP="00B46A40">
            <w:pPr>
              <w:rPr>
                <w:rFonts w:ascii="Arial" w:hAnsi="Arial" w:cs="Arial"/>
                <w:b/>
                <w:sz w:val="24"/>
                <w:szCs w:val="24"/>
                <w:lang w:val="mn-MN"/>
              </w:rPr>
            </w:pPr>
            <w:r w:rsidRPr="0019393A">
              <w:rPr>
                <w:rFonts w:ascii="Arial" w:hAnsi="Arial" w:cs="Arial"/>
                <w:b/>
                <w:sz w:val="24"/>
                <w:szCs w:val="24"/>
                <w:lang w:val="mn-MN"/>
              </w:rPr>
              <w:t>6.2.2</w:t>
            </w:r>
          </w:p>
          <w:p w:rsidR="00071AE3" w:rsidRPr="0019393A" w:rsidRDefault="0061268B" w:rsidP="00B46A40">
            <w:pPr>
              <w:rPr>
                <w:rFonts w:ascii="Arial" w:hAnsi="Arial" w:cs="Arial"/>
                <w:b/>
                <w:sz w:val="24"/>
                <w:szCs w:val="24"/>
                <w:highlight w:val="yellow"/>
                <w:lang w:val="mn-MN"/>
              </w:rPr>
            </w:pPr>
            <w:r>
              <w:rPr>
                <w:rFonts w:ascii="Arial" w:hAnsi="Arial" w:cs="Arial"/>
                <w:b/>
                <w:sz w:val="24"/>
                <w:szCs w:val="24"/>
                <w:highlight w:val="yellow"/>
                <w:lang w:val="mn-MN"/>
              </w:rPr>
              <w:t>боломжит</w:t>
            </w:r>
            <w:r w:rsidR="009B16C1" w:rsidRPr="0055552C">
              <w:rPr>
                <w:rFonts w:ascii="Arial" w:hAnsi="Arial" w:cs="Arial"/>
                <w:b/>
                <w:sz w:val="24"/>
                <w:szCs w:val="24"/>
                <w:highlight w:val="yellow"/>
                <w:lang w:val="mn-MN"/>
              </w:rPr>
              <w:t xml:space="preserve"> </w:t>
            </w:r>
            <w:r w:rsidR="00071AE3" w:rsidRPr="0019393A">
              <w:rPr>
                <w:rFonts w:ascii="Arial" w:hAnsi="Arial" w:cs="Arial"/>
                <w:b/>
                <w:sz w:val="24"/>
                <w:szCs w:val="24"/>
                <w:highlight w:val="yellow"/>
                <w:lang w:val="mn-MN"/>
              </w:rPr>
              <w:t>эрчим хүч</w:t>
            </w:r>
          </w:p>
          <w:p w:rsidR="00071AE3" w:rsidRPr="009B16C1" w:rsidRDefault="009B16C1" w:rsidP="00B46A40">
            <w:pPr>
              <w:rPr>
                <w:rFonts w:ascii="Arial" w:hAnsi="Arial" w:cs="Arial"/>
                <w:sz w:val="24"/>
                <w:szCs w:val="24"/>
                <w:lang w:val="mn-MN"/>
              </w:rPr>
            </w:pPr>
            <w:r w:rsidRPr="0055552C">
              <w:rPr>
                <w:rFonts w:ascii="Arial" w:hAnsi="Arial" w:cs="Arial"/>
                <w:sz w:val="24"/>
                <w:szCs w:val="24"/>
                <w:highlight w:val="yellow"/>
                <w:lang w:val="mn-MN"/>
              </w:rPr>
              <w:t>ЦЭХХ</w:t>
            </w:r>
            <w:r w:rsidR="008B3AE7">
              <w:rPr>
                <w:rFonts w:ascii="Arial" w:hAnsi="Arial" w:cs="Arial"/>
                <w:sz w:val="24"/>
                <w:szCs w:val="24"/>
                <w:highlight w:val="yellow"/>
                <w:lang w:val="mn-MN"/>
              </w:rPr>
              <w:t>-ын</w:t>
            </w:r>
            <w:r w:rsidR="00071AE3" w:rsidRPr="0019393A">
              <w:rPr>
                <w:rFonts w:ascii="Arial" w:hAnsi="Arial" w:cs="Arial"/>
                <w:sz w:val="24"/>
                <w:szCs w:val="24"/>
                <w:highlight w:val="yellow"/>
                <w:lang w:val="mn-MN"/>
              </w:rPr>
              <w:t xml:space="preserve"> системийн </w:t>
            </w:r>
            <w:r w:rsidR="00A655E3">
              <w:rPr>
                <w:rFonts w:ascii="Arial" w:hAnsi="Arial" w:cs="Arial"/>
                <w:sz w:val="24"/>
                <w:szCs w:val="24"/>
                <w:highlight w:val="yellow"/>
                <w:lang w:val="mn-MN"/>
              </w:rPr>
              <w:t xml:space="preserve">тухайн </w:t>
            </w:r>
            <w:r w:rsidR="00071AE3" w:rsidRPr="0019393A">
              <w:rPr>
                <w:rFonts w:ascii="Arial" w:hAnsi="Arial" w:cs="Arial"/>
                <w:sz w:val="24"/>
                <w:szCs w:val="24"/>
                <w:highlight w:val="yellow"/>
                <w:lang w:val="mn-MN"/>
              </w:rPr>
              <w:t>цэнэг</w:t>
            </w:r>
            <w:r w:rsidRPr="0055552C">
              <w:rPr>
                <w:rFonts w:ascii="Arial" w:hAnsi="Arial" w:cs="Arial"/>
                <w:sz w:val="24"/>
                <w:szCs w:val="24"/>
                <w:highlight w:val="yellow"/>
                <w:lang w:val="mn-MN"/>
              </w:rPr>
              <w:t>ийн</w:t>
            </w:r>
            <w:r w:rsidR="00071AE3" w:rsidRPr="0019393A">
              <w:rPr>
                <w:rFonts w:ascii="Arial" w:hAnsi="Arial" w:cs="Arial"/>
                <w:sz w:val="24"/>
                <w:szCs w:val="24"/>
                <w:highlight w:val="yellow"/>
                <w:lang w:val="mn-MN"/>
              </w:rPr>
              <w:t xml:space="preserve"> </w:t>
            </w:r>
            <w:r w:rsidR="0061268B">
              <w:rPr>
                <w:rFonts w:ascii="Arial" w:hAnsi="Arial" w:cs="Arial"/>
                <w:sz w:val="24"/>
                <w:szCs w:val="24"/>
                <w:highlight w:val="yellow"/>
                <w:lang w:val="mn-MN"/>
              </w:rPr>
              <w:t xml:space="preserve">гүйдлээс </w:t>
            </w:r>
            <w:r w:rsidR="00071AE3" w:rsidRPr="0019393A">
              <w:rPr>
                <w:rFonts w:ascii="Arial" w:hAnsi="Arial" w:cs="Arial"/>
                <w:sz w:val="24"/>
                <w:szCs w:val="24"/>
                <w:highlight w:val="yellow"/>
                <w:lang w:val="mn-MN"/>
              </w:rPr>
              <w:t>ав</w:t>
            </w:r>
            <w:r w:rsidR="0061268B">
              <w:rPr>
                <w:rFonts w:ascii="Arial" w:hAnsi="Arial" w:cs="Arial"/>
                <w:sz w:val="24"/>
                <w:szCs w:val="24"/>
                <w:highlight w:val="yellow"/>
                <w:lang w:val="mn-MN"/>
              </w:rPr>
              <w:t>ч болох</w:t>
            </w:r>
            <w:r w:rsidR="00071AE3" w:rsidRPr="0019393A">
              <w:rPr>
                <w:rFonts w:ascii="Arial" w:hAnsi="Arial" w:cs="Arial"/>
                <w:sz w:val="24"/>
                <w:szCs w:val="24"/>
                <w:highlight w:val="yellow"/>
                <w:lang w:val="mn-MN"/>
              </w:rPr>
              <w:t xml:space="preserve"> </w:t>
            </w:r>
            <w:r w:rsidR="0061268B">
              <w:rPr>
                <w:rFonts w:ascii="Arial" w:hAnsi="Arial" w:cs="Arial"/>
                <w:sz w:val="24"/>
                <w:szCs w:val="24"/>
                <w:highlight w:val="yellow"/>
                <w:lang w:val="mn-MN"/>
              </w:rPr>
              <w:t>Ц</w:t>
            </w:r>
            <w:r w:rsidR="0061268B" w:rsidRPr="0055552C">
              <w:rPr>
                <w:rFonts w:ascii="Arial" w:hAnsi="Arial" w:cs="Arial"/>
                <w:sz w:val="24"/>
                <w:szCs w:val="24"/>
                <w:highlight w:val="yellow"/>
                <w:lang w:val="mn-MN"/>
              </w:rPr>
              <w:t>ЭХХ</w:t>
            </w:r>
            <w:r w:rsidR="0061268B" w:rsidRPr="0019393A">
              <w:rPr>
                <w:rFonts w:ascii="Arial" w:hAnsi="Arial" w:cs="Arial"/>
                <w:sz w:val="24"/>
                <w:szCs w:val="24"/>
                <w:highlight w:val="yellow"/>
                <w:lang w:val="mn-MN"/>
              </w:rPr>
              <w:t xml:space="preserve"> систем</w:t>
            </w:r>
            <w:r w:rsidR="0061268B">
              <w:rPr>
                <w:rFonts w:ascii="Arial" w:hAnsi="Arial" w:cs="Arial"/>
                <w:sz w:val="24"/>
                <w:szCs w:val="24"/>
                <w:highlight w:val="yellow"/>
                <w:lang w:val="mn-MN"/>
              </w:rPr>
              <w:t xml:space="preserve">ийн </w:t>
            </w:r>
            <w:r w:rsidR="00071AE3" w:rsidRPr="0019393A">
              <w:rPr>
                <w:rFonts w:ascii="Arial" w:hAnsi="Arial" w:cs="Arial"/>
                <w:sz w:val="24"/>
                <w:szCs w:val="24"/>
                <w:highlight w:val="yellow"/>
                <w:lang w:val="mn-MN"/>
              </w:rPr>
              <w:t xml:space="preserve">хамгийн их </w:t>
            </w:r>
            <w:r w:rsidRPr="0055552C">
              <w:rPr>
                <w:rFonts w:ascii="Arial" w:hAnsi="Arial" w:cs="Arial"/>
                <w:sz w:val="24"/>
                <w:szCs w:val="24"/>
                <w:highlight w:val="yellow"/>
                <w:lang w:val="mn-MN"/>
              </w:rPr>
              <w:t>эрчим хүч</w:t>
            </w:r>
          </w:p>
          <w:p w:rsidR="00B46A40" w:rsidRPr="0019393A" w:rsidRDefault="00B46A40" w:rsidP="00B46A40">
            <w:pPr>
              <w:jc w:val="both"/>
              <w:rPr>
                <w:rFonts w:ascii="Arial" w:hAnsi="Arial" w:cs="Arial"/>
                <w:sz w:val="20"/>
                <w:szCs w:val="20"/>
                <w:lang w:val="mn-MN"/>
              </w:rPr>
            </w:pPr>
          </w:p>
          <w:p w:rsidR="00071AE3" w:rsidRPr="0019393A" w:rsidRDefault="0061268B" w:rsidP="009B16C1">
            <w:pPr>
              <w:jc w:val="both"/>
              <w:rPr>
                <w:rFonts w:ascii="Arial" w:hAnsi="Arial" w:cs="Arial"/>
                <w:sz w:val="20"/>
                <w:szCs w:val="20"/>
                <w:lang w:val="mn-MN"/>
              </w:rPr>
            </w:pPr>
            <w:r>
              <w:rPr>
                <w:rFonts w:ascii="Arial" w:hAnsi="Arial" w:cs="Arial"/>
                <w:sz w:val="20"/>
                <w:szCs w:val="20"/>
                <w:lang w:val="mn-MN"/>
              </w:rPr>
              <w:t>Тайлбар</w:t>
            </w:r>
            <w:r w:rsidR="00071AE3" w:rsidRPr="0019393A">
              <w:rPr>
                <w:rFonts w:ascii="Arial" w:hAnsi="Arial" w:cs="Arial"/>
                <w:sz w:val="20"/>
                <w:szCs w:val="20"/>
                <w:lang w:val="mn-MN"/>
              </w:rPr>
              <w:t xml:space="preserve"> 1: Жоуль (J) нь үндсэн нэгж бөгөөд бусад нэгжийг </w:t>
            </w:r>
            <w:r w:rsidR="009B16C1">
              <w:rPr>
                <w:rFonts w:ascii="Arial" w:hAnsi="Arial" w:cs="Arial"/>
                <w:sz w:val="20"/>
                <w:szCs w:val="20"/>
                <w:lang w:val="mn-MN"/>
              </w:rPr>
              <w:t>тохируулан</w:t>
            </w:r>
            <w:r w:rsidR="00071AE3" w:rsidRPr="0019393A">
              <w:rPr>
                <w:rFonts w:ascii="Arial" w:hAnsi="Arial" w:cs="Arial"/>
                <w:sz w:val="20"/>
                <w:szCs w:val="20"/>
                <w:lang w:val="mn-MN"/>
              </w:rPr>
              <w:t xml:space="preserve"> сонгож болно (кВт цаг, МВт цаг).</w:t>
            </w:r>
          </w:p>
          <w:p w:rsidR="00071AE3" w:rsidRPr="0019393A" w:rsidRDefault="00071AE3" w:rsidP="009B16C1">
            <w:pPr>
              <w:jc w:val="both"/>
              <w:rPr>
                <w:rFonts w:ascii="Arial" w:hAnsi="Arial" w:cs="Arial"/>
                <w:sz w:val="20"/>
                <w:szCs w:val="20"/>
                <w:lang w:val="mn-MN"/>
              </w:rPr>
            </w:pPr>
            <w:r w:rsidRPr="0019393A">
              <w:rPr>
                <w:rFonts w:ascii="Arial" w:hAnsi="Arial" w:cs="Arial"/>
                <w:sz w:val="20"/>
                <w:szCs w:val="20"/>
                <w:lang w:val="mn-MN"/>
              </w:rPr>
              <w:t>Тайлбар 2: Ашиглаж буй технологиос хамааран</w:t>
            </w:r>
            <w:r w:rsidR="009B16C1">
              <w:rPr>
                <w:rFonts w:ascii="Arial" w:hAnsi="Arial" w:cs="Arial"/>
                <w:sz w:val="20"/>
                <w:szCs w:val="20"/>
                <w:lang w:val="mn-MN"/>
              </w:rPr>
              <w:t>,</w:t>
            </w:r>
            <w:r w:rsidRPr="0019393A">
              <w:rPr>
                <w:rFonts w:ascii="Arial" w:hAnsi="Arial" w:cs="Arial"/>
                <w:sz w:val="20"/>
                <w:szCs w:val="20"/>
                <w:lang w:val="mn-MN"/>
              </w:rPr>
              <w:t xml:space="preserve"> </w:t>
            </w:r>
            <w:r w:rsidR="009B16C1" w:rsidRPr="009B16C1">
              <w:rPr>
                <w:rFonts w:ascii="Arial" w:hAnsi="Arial" w:cs="Arial"/>
                <w:sz w:val="20"/>
                <w:szCs w:val="20"/>
                <w:highlight w:val="yellow"/>
                <w:lang w:val="mn-MN"/>
              </w:rPr>
              <w:t>өгч болох</w:t>
            </w:r>
            <w:r w:rsidR="009B16C1" w:rsidRPr="009B16C1">
              <w:rPr>
                <w:rFonts w:ascii="Arial" w:hAnsi="Arial" w:cs="Arial"/>
                <w:sz w:val="20"/>
                <w:szCs w:val="20"/>
                <w:lang w:val="mn-MN"/>
              </w:rPr>
              <w:t xml:space="preserve"> </w:t>
            </w:r>
            <w:r w:rsidR="009B16C1" w:rsidRPr="0019393A">
              <w:rPr>
                <w:rFonts w:ascii="Arial" w:hAnsi="Arial" w:cs="Arial"/>
                <w:sz w:val="20"/>
                <w:szCs w:val="20"/>
                <w:lang w:val="mn-MN"/>
              </w:rPr>
              <w:t>эрчим хүч</w:t>
            </w:r>
            <w:r w:rsidR="009B16C1">
              <w:rPr>
                <w:rFonts w:ascii="Arial" w:hAnsi="Arial" w:cs="Arial"/>
                <w:sz w:val="20"/>
                <w:szCs w:val="20"/>
                <w:lang w:val="mn-MN"/>
              </w:rPr>
              <w:t xml:space="preserve"> </w:t>
            </w:r>
            <w:r w:rsidRPr="0019393A">
              <w:rPr>
                <w:rFonts w:ascii="Arial" w:hAnsi="Arial" w:cs="Arial"/>
                <w:sz w:val="20"/>
                <w:szCs w:val="20"/>
                <w:lang w:val="mn-MN"/>
              </w:rPr>
              <w:t>нь орчны температур, өөр</w:t>
            </w:r>
            <w:r w:rsidR="009B16C1">
              <w:rPr>
                <w:rFonts w:ascii="Arial" w:hAnsi="Arial" w:cs="Arial"/>
                <w:sz w:val="20"/>
                <w:szCs w:val="20"/>
                <w:lang w:val="mn-MN"/>
              </w:rPr>
              <w:t>ийн</w:t>
            </w:r>
            <w:r w:rsidRPr="0019393A">
              <w:rPr>
                <w:rFonts w:ascii="Arial" w:hAnsi="Arial" w:cs="Arial"/>
                <w:sz w:val="20"/>
                <w:szCs w:val="20"/>
                <w:lang w:val="mn-MN"/>
              </w:rPr>
              <w:t xml:space="preserve"> цэнэг</w:t>
            </w:r>
            <w:r w:rsidR="009B16C1">
              <w:rPr>
                <w:rFonts w:ascii="Arial" w:hAnsi="Arial" w:cs="Arial"/>
                <w:sz w:val="20"/>
                <w:szCs w:val="20"/>
                <w:lang w:val="mn-MN"/>
              </w:rPr>
              <w:t>-алдалт</w:t>
            </w:r>
            <w:r w:rsidRPr="0019393A">
              <w:rPr>
                <w:rFonts w:ascii="Arial" w:hAnsi="Arial" w:cs="Arial"/>
                <w:sz w:val="20"/>
                <w:szCs w:val="20"/>
                <w:lang w:val="mn-MN"/>
              </w:rPr>
              <w:t>, эрчим хүчний хувирга</w:t>
            </w:r>
            <w:r w:rsidR="009B16C1">
              <w:rPr>
                <w:rFonts w:ascii="Arial" w:hAnsi="Arial" w:cs="Arial"/>
                <w:sz w:val="20"/>
                <w:szCs w:val="20"/>
                <w:lang w:val="mn-MN"/>
              </w:rPr>
              <w:t>лтын</w:t>
            </w:r>
            <w:r w:rsidRPr="0019393A">
              <w:rPr>
                <w:rFonts w:ascii="Arial" w:hAnsi="Arial" w:cs="Arial"/>
                <w:sz w:val="20"/>
                <w:szCs w:val="20"/>
                <w:lang w:val="mn-MN"/>
              </w:rPr>
              <w:t xml:space="preserve"> алдагдал, c-хувь (батерейны хувьд) болон бусад хүчин зүйлээс хамаарч өөр өөр байж болно.</w:t>
            </w:r>
          </w:p>
          <w:p w:rsidR="0055552C" w:rsidRPr="0019393A" w:rsidRDefault="0055552C" w:rsidP="00071AE3">
            <w:pPr>
              <w:rPr>
                <w:rFonts w:ascii="Arial" w:hAnsi="Arial" w:cs="Arial"/>
                <w:b/>
                <w:sz w:val="24"/>
                <w:szCs w:val="24"/>
                <w:lang w:val="mn-MN"/>
              </w:rPr>
            </w:pPr>
          </w:p>
          <w:p w:rsidR="00071AE3" w:rsidRPr="0019393A" w:rsidRDefault="00071AE3" w:rsidP="00511D9C">
            <w:pPr>
              <w:contextualSpacing/>
              <w:rPr>
                <w:rFonts w:ascii="Arial" w:hAnsi="Arial" w:cs="Arial"/>
                <w:b/>
                <w:sz w:val="24"/>
                <w:szCs w:val="24"/>
                <w:highlight w:val="yellow"/>
                <w:lang w:val="mn-MN"/>
              </w:rPr>
            </w:pPr>
            <w:r w:rsidRPr="0019393A">
              <w:rPr>
                <w:rFonts w:ascii="Arial" w:hAnsi="Arial" w:cs="Arial"/>
                <w:b/>
                <w:sz w:val="24"/>
                <w:szCs w:val="24"/>
                <w:highlight w:val="yellow"/>
                <w:lang w:val="mn-MN"/>
              </w:rPr>
              <w:t>6.2.3</w:t>
            </w:r>
          </w:p>
          <w:p w:rsidR="00071AE3" w:rsidRPr="0019393A" w:rsidRDefault="009D73E2" w:rsidP="00511D9C">
            <w:pPr>
              <w:contextualSpacing/>
              <w:rPr>
                <w:rFonts w:ascii="Arial" w:hAnsi="Arial" w:cs="Arial"/>
                <w:b/>
                <w:sz w:val="24"/>
                <w:szCs w:val="24"/>
                <w:lang w:val="mn-MN"/>
              </w:rPr>
            </w:pPr>
            <w:r>
              <w:rPr>
                <w:rFonts w:ascii="Arial" w:hAnsi="Arial" w:cs="Arial"/>
                <w:b/>
                <w:sz w:val="24"/>
                <w:szCs w:val="24"/>
                <w:highlight w:val="yellow"/>
                <w:lang w:val="mn-MN"/>
              </w:rPr>
              <w:t xml:space="preserve">Тогтоосон </w:t>
            </w:r>
            <w:r w:rsidR="00071AE3" w:rsidRPr="0019393A">
              <w:rPr>
                <w:rFonts w:ascii="Arial" w:hAnsi="Arial" w:cs="Arial"/>
                <w:b/>
                <w:sz w:val="24"/>
                <w:szCs w:val="24"/>
                <w:highlight w:val="yellow"/>
                <w:lang w:val="mn-MN"/>
              </w:rPr>
              <w:t xml:space="preserve">чадлын </w:t>
            </w:r>
            <w:r w:rsidR="00A655E3">
              <w:rPr>
                <w:rFonts w:ascii="Arial" w:hAnsi="Arial" w:cs="Arial"/>
                <w:b/>
                <w:sz w:val="24"/>
                <w:szCs w:val="24"/>
                <w:highlight w:val="yellow"/>
                <w:lang w:val="mn-MN"/>
              </w:rPr>
              <w:t>түвшин</w:t>
            </w:r>
            <w:r w:rsidR="00071AE3" w:rsidRPr="0019393A">
              <w:rPr>
                <w:rFonts w:ascii="Arial" w:hAnsi="Arial" w:cs="Arial"/>
                <w:b/>
                <w:sz w:val="24"/>
                <w:szCs w:val="24"/>
                <w:highlight w:val="yellow"/>
                <w:lang w:val="mn-MN"/>
              </w:rPr>
              <w:t xml:space="preserve"> </w:t>
            </w:r>
            <w:r>
              <w:rPr>
                <w:rFonts w:ascii="Arial" w:hAnsi="Arial" w:cs="Arial"/>
                <w:b/>
                <w:sz w:val="24"/>
                <w:szCs w:val="24"/>
                <w:highlight w:val="yellow"/>
                <w:lang w:val="mn-MN"/>
              </w:rPr>
              <w:t>дэх</w:t>
            </w:r>
            <w:r w:rsidR="0055552C" w:rsidRPr="0055552C">
              <w:rPr>
                <w:rFonts w:ascii="Arial" w:hAnsi="Arial" w:cs="Arial"/>
                <w:b/>
                <w:sz w:val="24"/>
                <w:szCs w:val="24"/>
                <w:highlight w:val="yellow"/>
                <w:lang w:val="mn-MN"/>
              </w:rPr>
              <w:t xml:space="preserve"> боло</w:t>
            </w:r>
            <w:r>
              <w:rPr>
                <w:rFonts w:ascii="Arial" w:hAnsi="Arial" w:cs="Arial"/>
                <w:b/>
                <w:sz w:val="24"/>
                <w:szCs w:val="24"/>
                <w:highlight w:val="yellow"/>
                <w:lang w:val="mn-MN"/>
              </w:rPr>
              <w:t>мжит</w:t>
            </w:r>
            <w:r w:rsidR="00071AE3" w:rsidRPr="0019393A">
              <w:rPr>
                <w:rFonts w:ascii="Arial" w:hAnsi="Arial" w:cs="Arial"/>
                <w:b/>
                <w:sz w:val="24"/>
                <w:szCs w:val="24"/>
                <w:highlight w:val="yellow"/>
                <w:lang w:val="mn-MN"/>
              </w:rPr>
              <w:t xml:space="preserve"> эрчим хүч</w:t>
            </w:r>
          </w:p>
          <w:p w:rsidR="00071AE3" w:rsidRPr="0019393A" w:rsidRDefault="0055552C" w:rsidP="00511D9C">
            <w:pPr>
              <w:contextualSpacing/>
              <w:jc w:val="both"/>
              <w:rPr>
                <w:rFonts w:ascii="Arial" w:hAnsi="Arial" w:cs="Arial"/>
                <w:sz w:val="24"/>
                <w:szCs w:val="24"/>
                <w:lang w:val="mn-MN"/>
              </w:rPr>
            </w:pPr>
            <w:r w:rsidRPr="006F5328">
              <w:rPr>
                <w:rFonts w:ascii="Arial" w:hAnsi="Arial" w:cs="Arial"/>
                <w:sz w:val="24"/>
                <w:szCs w:val="24"/>
                <w:highlight w:val="yellow"/>
                <w:lang w:val="mn-MN"/>
              </w:rPr>
              <w:t>ЦЭХХ</w:t>
            </w:r>
            <w:r w:rsidR="008B3AE7" w:rsidRPr="006F5328">
              <w:rPr>
                <w:rFonts w:ascii="Arial" w:hAnsi="Arial" w:cs="Arial"/>
                <w:sz w:val="24"/>
                <w:szCs w:val="24"/>
                <w:highlight w:val="yellow"/>
                <w:lang w:val="mn-MN"/>
              </w:rPr>
              <w:t>-ын</w:t>
            </w:r>
            <w:r w:rsidR="00071AE3" w:rsidRPr="006F5328">
              <w:rPr>
                <w:rFonts w:ascii="Arial" w:hAnsi="Arial" w:cs="Arial"/>
                <w:sz w:val="24"/>
                <w:szCs w:val="24"/>
                <w:highlight w:val="yellow"/>
                <w:lang w:val="mn-MN"/>
              </w:rPr>
              <w:t xml:space="preserve"> системийн </w:t>
            </w:r>
            <w:r w:rsidR="00A655E3" w:rsidRPr="006F5328">
              <w:rPr>
                <w:rFonts w:ascii="Arial" w:hAnsi="Arial" w:cs="Arial"/>
                <w:sz w:val="24"/>
                <w:szCs w:val="24"/>
                <w:highlight w:val="yellow"/>
                <w:lang w:val="mn-MN"/>
              </w:rPr>
              <w:t xml:space="preserve">тухайн </w:t>
            </w:r>
            <w:r w:rsidRPr="006F5328">
              <w:rPr>
                <w:rFonts w:ascii="Arial" w:hAnsi="Arial" w:cs="Arial"/>
                <w:sz w:val="24"/>
                <w:szCs w:val="24"/>
                <w:highlight w:val="yellow"/>
                <w:lang w:val="mn-MN"/>
              </w:rPr>
              <w:t xml:space="preserve">цэнэгийн </w:t>
            </w:r>
            <w:r w:rsidR="00071AE3" w:rsidRPr="006F5328">
              <w:rPr>
                <w:rFonts w:ascii="Arial" w:hAnsi="Arial" w:cs="Arial"/>
                <w:sz w:val="24"/>
                <w:szCs w:val="24"/>
                <w:highlight w:val="yellow"/>
                <w:lang w:val="mn-MN"/>
              </w:rPr>
              <w:t>төлөв</w:t>
            </w:r>
            <w:r w:rsidR="00511D9C" w:rsidRPr="006F5328">
              <w:rPr>
                <w:rFonts w:ascii="Arial" w:hAnsi="Arial" w:cs="Arial"/>
                <w:sz w:val="24"/>
                <w:szCs w:val="24"/>
                <w:highlight w:val="yellow"/>
                <w:lang w:val="mn-MN"/>
              </w:rPr>
              <w:t>ийн хувьд</w:t>
            </w:r>
            <w:r w:rsidRPr="006F5328">
              <w:rPr>
                <w:rFonts w:ascii="Arial" w:hAnsi="Arial" w:cs="Arial"/>
                <w:sz w:val="24"/>
                <w:szCs w:val="24"/>
                <w:highlight w:val="yellow"/>
                <w:lang w:val="mn-MN"/>
              </w:rPr>
              <w:t>,</w:t>
            </w:r>
            <w:r w:rsidR="00071AE3" w:rsidRPr="006F5328">
              <w:rPr>
                <w:rFonts w:ascii="Arial" w:hAnsi="Arial" w:cs="Arial"/>
                <w:sz w:val="24"/>
                <w:szCs w:val="24"/>
                <w:highlight w:val="yellow"/>
                <w:lang w:val="mn-MN"/>
              </w:rPr>
              <w:t xml:space="preserve"> цэнэг</w:t>
            </w:r>
            <w:r w:rsidRPr="006F5328">
              <w:rPr>
                <w:rFonts w:ascii="Arial" w:hAnsi="Arial" w:cs="Arial"/>
                <w:sz w:val="24"/>
                <w:szCs w:val="24"/>
                <w:highlight w:val="yellow"/>
                <w:lang w:val="mn-MN"/>
              </w:rPr>
              <w:t xml:space="preserve"> алд</w:t>
            </w:r>
            <w:r w:rsidR="00A655E3" w:rsidRPr="006F5328">
              <w:rPr>
                <w:rFonts w:ascii="Arial" w:hAnsi="Arial" w:cs="Arial"/>
                <w:sz w:val="24"/>
                <w:szCs w:val="24"/>
                <w:highlight w:val="yellow"/>
                <w:lang w:val="mn-MN"/>
              </w:rPr>
              <w:t>алтын</w:t>
            </w:r>
            <w:r w:rsidR="00071AE3" w:rsidRPr="006F5328">
              <w:rPr>
                <w:rFonts w:ascii="Arial" w:hAnsi="Arial" w:cs="Arial"/>
                <w:sz w:val="24"/>
                <w:szCs w:val="24"/>
                <w:highlight w:val="yellow"/>
                <w:lang w:val="mn-MN"/>
              </w:rPr>
              <w:t xml:space="preserve"> </w:t>
            </w:r>
            <w:r w:rsidRPr="006F5328">
              <w:rPr>
                <w:rFonts w:ascii="Arial" w:hAnsi="Arial" w:cs="Arial"/>
                <w:sz w:val="24"/>
                <w:szCs w:val="24"/>
                <w:highlight w:val="yellow"/>
                <w:lang w:val="mn-MN"/>
              </w:rPr>
              <w:t>туршид</w:t>
            </w:r>
            <w:r w:rsidR="00071AE3" w:rsidRPr="006F5328">
              <w:rPr>
                <w:rFonts w:ascii="Arial" w:hAnsi="Arial" w:cs="Arial"/>
                <w:sz w:val="24"/>
                <w:szCs w:val="24"/>
                <w:highlight w:val="yellow"/>
                <w:lang w:val="mn-MN"/>
              </w:rPr>
              <w:t xml:space="preserve"> </w:t>
            </w:r>
            <w:r w:rsidR="009D73E2" w:rsidRPr="006F5328">
              <w:rPr>
                <w:rFonts w:ascii="Arial" w:hAnsi="Arial" w:cs="Arial"/>
                <w:sz w:val="24"/>
                <w:szCs w:val="24"/>
                <w:highlight w:val="yellow"/>
                <w:lang w:val="mn-MN"/>
              </w:rPr>
              <w:t>тогтоосон</w:t>
            </w:r>
            <w:r w:rsidR="00071AE3" w:rsidRPr="006F5328">
              <w:rPr>
                <w:rFonts w:ascii="Arial" w:hAnsi="Arial" w:cs="Arial"/>
                <w:sz w:val="24"/>
                <w:szCs w:val="24"/>
                <w:highlight w:val="yellow"/>
                <w:lang w:val="mn-MN"/>
              </w:rPr>
              <w:t xml:space="preserve"> </w:t>
            </w:r>
            <w:r w:rsidRPr="006F5328">
              <w:rPr>
                <w:rFonts w:ascii="Arial" w:hAnsi="Arial" w:cs="Arial"/>
                <w:sz w:val="24"/>
                <w:szCs w:val="24"/>
                <w:highlight w:val="yellow"/>
                <w:lang w:val="mn-MN"/>
              </w:rPr>
              <w:t>бодит</w:t>
            </w:r>
            <w:r w:rsidR="00071AE3" w:rsidRPr="006F5328">
              <w:rPr>
                <w:rFonts w:ascii="Arial" w:hAnsi="Arial" w:cs="Arial"/>
                <w:sz w:val="24"/>
                <w:szCs w:val="24"/>
                <w:highlight w:val="yellow"/>
                <w:lang w:val="mn-MN"/>
              </w:rPr>
              <w:t xml:space="preserve"> чадл</w:t>
            </w:r>
            <w:r w:rsidR="00A655E3" w:rsidRPr="006F5328">
              <w:rPr>
                <w:rFonts w:ascii="Arial" w:hAnsi="Arial" w:cs="Arial"/>
                <w:sz w:val="24"/>
                <w:szCs w:val="24"/>
                <w:highlight w:val="yellow"/>
                <w:lang w:val="mn-MN"/>
              </w:rPr>
              <w:t>ын түвшинд ажиллах</w:t>
            </w:r>
            <w:r w:rsidR="00071AE3" w:rsidRPr="006F5328">
              <w:rPr>
                <w:rFonts w:ascii="Arial" w:hAnsi="Arial" w:cs="Arial"/>
                <w:sz w:val="24"/>
                <w:szCs w:val="24"/>
                <w:highlight w:val="yellow"/>
                <w:lang w:val="mn-MN"/>
              </w:rPr>
              <w:t xml:space="preserve"> замаар </w:t>
            </w:r>
            <w:r w:rsidR="009D73E2" w:rsidRPr="006F5328">
              <w:rPr>
                <w:rFonts w:ascii="Arial" w:hAnsi="Arial" w:cs="Arial"/>
                <w:sz w:val="24"/>
                <w:szCs w:val="24"/>
                <w:highlight w:val="yellow"/>
                <w:lang w:val="mn-MN"/>
              </w:rPr>
              <w:t>Ц</w:t>
            </w:r>
            <w:r w:rsidRPr="006F5328">
              <w:rPr>
                <w:rFonts w:ascii="Arial" w:hAnsi="Arial" w:cs="Arial"/>
                <w:sz w:val="24"/>
                <w:szCs w:val="24"/>
                <w:highlight w:val="yellow"/>
                <w:lang w:val="mn-MN"/>
              </w:rPr>
              <w:t>ЭХХ</w:t>
            </w:r>
            <w:r w:rsidR="008B3AE7" w:rsidRPr="006F5328">
              <w:rPr>
                <w:rFonts w:ascii="Arial" w:hAnsi="Arial" w:cs="Arial"/>
                <w:sz w:val="24"/>
                <w:szCs w:val="24"/>
                <w:highlight w:val="yellow"/>
                <w:lang w:val="mn-MN"/>
              </w:rPr>
              <w:t>-ын</w:t>
            </w:r>
            <w:r w:rsidR="005E792F" w:rsidRPr="006F5328">
              <w:rPr>
                <w:rFonts w:ascii="Arial" w:hAnsi="Arial" w:cs="Arial"/>
                <w:sz w:val="24"/>
                <w:szCs w:val="24"/>
                <w:highlight w:val="yellow"/>
                <w:lang w:val="mn-MN"/>
              </w:rPr>
              <w:t xml:space="preserve"> </w:t>
            </w:r>
            <w:r w:rsidR="00071AE3" w:rsidRPr="006F5328">
              <w:rPr>
                <w:rFonts w:ascii="Arial" w:hAnsi="Arial" w:cs="Arial"/>
                <w:sz w:val="24"/>
                <w:szCs w:val="24"/>
                <w:highlight w:val="yellow"/>
                <w:lang w:val="mn-MN"/>
              </w:rPr>
              <w:t xml:space="preserve"> системээс авах хамгийн </w:t>
            </w:r>
            <w:r w:rsidR="008B3AE7" w:rsidRPr="006F5328">
              <w:rPr>
                <w:rFonts w:ascii="Arial" w:hAnsi="Arial" w:cs="Arial"/>
                <w:sz w:val="24"/>
                <w:szCs w:val="24"/>
                <w:highlight w:val="yellow"/>
                <w:lang w:val="mn-MN"/>
              </w:rPr>
              <w:t xml:space="preserve">их </w:t>
            </w:r>
            <w:r w:rsidR="00071AE3" w:rsidRPr="006F5328">
              <w:rPr>
                <w:rFonts w:ascii="Arial" w:hAnsi="Arial" w:cs="Arial"/>
                <w:sz w:val="24"/>
                <w:szCs w:val="24"/>
                <w:highlight w:val="yellow"/>
                <w:lang w:val="mn-MN"/>
              </w:rPr>
              <w:t>эрчим хүч</w:t>
            </w:r>
          </w:p>
          <w:p w:rsidR="009D73E2" w:rsidRDefault="009D73E2" w:rsidP="00511D9C">
            <w:pPr>
              <w:contextualSpacing/>
              <w:jc w:val="both"/>
              <w:rPr>
                <w:rFonts w:ascii="Arial" w:hAnsi="Arial" w:cs="Arial"/>
                <w:sz w:val="20"/>
                <w:szCs w:val="20"/>
                <w:lang w:val="mn-MN"/>
              </w:rPr>
            </w:pPr>
          </w:p>
          <w:p w:rsidR="00071AE3" w:rsidRPr="0019393A" w:rsidRDefault="00511D9C" w:rsidP="00511D9C">
            <w:pPr>
              <w:contextualSpacing/>
              <w:jc w:val="both"/>
              <w:rPr>
                <w:rFonts w:ascii="Arial" w:hAnsi="Arial" w:cs="Arial"/>
                <w:sz w:val="20"/>
                <w:szCs w:val="20"/>
                <w:lang w:val="mn-MN"/>
              </w:rPr>
            </w:pPr>
            <w:r>
              <w:rPr>
                <w:rFonts w:ascii="Arial" w:hAnsi="Arial" w:cs="Arial"/>
                <w:sz w:val="20"/>
                <w:szCs w:val="20"/>
                <w:lang w:val="mn-MN"/>
              </w:rPr>
              <w:t>Тайлбар</w:t>
            </w:r>
            <w:r w:rsidR="00071AE3" w:rsidRPr="0019393A">
              <w:rPr>
                <w:rFonts w:ascii="Arial" w:hAnsi="Arial" w:cs="Arial"/>
                <w:sz w:val="20"/>
                <w:szCs w:val="20"/>
                <w:lang w:val="mn-MN"/>
              </w:rPr>
              <w:t xml:space="preserve"> 1: Жоуль (J) нь үндсэн нэгж бөгөөд бусад нэгжийг </w:t>
            </w:r>
            <w:r>
              <w:rPr>
                <w:rFonts w:ascii="Arial" w:hAnsi="Arial" w:cs="Arial"/>
                <w:sz w:val="20"/>
                <w:szCs w:val="20"/>
                <w:lang w:val="mn-MN"/>
              </w:rPr>
              <w:t>тохируулан</w:t>
            </w:r>
            <w:r w:rsidR="00071AE3" w:rsidRPr="0019393A">
              <w:rPr>
                <w:rFonts w:ascii="Arial" w:hAnsi="Arial" w:cs="Arial"/>
                <w:sz w:val="20"/>
                <w:szCs w:val="20"/>
                <w:lang w:val="mn-MN"/>
              </w:rPr>
              <w:t xml:space="preserve"> сонгож болно (кВт цаг, МВт цаг).</w:t>
            </w:r>
          </w:p>
          <w:p w:rsidR="00511D9C" w:rsidRPr="0019393A" w:rsidRDefault="00071AE3" w:rsidP="00511D9C">
            <w:pPr>
              <w:jc w:val="both"/>
              <w:rPr>
                <w:rFonts w:ascii="Arial" w:hAnsi="Arial" w:cs="Arial"/>
                <w:sz w:val="20"/>
                <w:szCs w:val="20"/>
                <w:lang w:val="mn-MN"/>
              </w:rPr>
            </w:pPr>
            <w:r w:rsidRPr="0019393A">
              <w:rPr>
                <w:rFonts w:ascii="Arial" w:hAnsi="Arial" w:cs="Arial"/>
                <w:sz w:val="20"/>
                <w:szCs w:val="20"/>
                <w:lang w:val="mn-MN"/>
              </w:rPr>
              <w:t>Тайлбар 2: Ашигла</w:t>
            </w:r>
            <w:r w:rsidR="00511D9C">
              <w:rPr>
                <w:rFonts w:ascii="Arial" w:hAnsi="Arial" w:cs="Arial"/>
                <w:sz w:val="20"/>
                <w:szCs w:val="20"/>
                <w:lang w:val="mn-MN"/>
              </w:rPr>
              <w:t>ж буй</w:t>
            </w:r>
            <w:r w:rsidRPr="0019393A">
              <w:rPr>
                <w:rFonts w:ascii="Arial" w:hAnsi="Arial" w:cs="Arial"/>
                <w:sz w:val="20"/>
                <w:szCs w:val="20"/>
                <w:lang w:val="mn-MN"/>
              </w:rPr>
              <w:t xml:space="preserve"> технологиос хамааран</w:t>
            </w:r>
            <w:r w:rsidR="00511D9C">
              <w:rPr>
                <w:rFonts w:ascii="Arial" w:hAnsi="Arial" w:cs="Arial"/>
                <w:sz w:val="20"/>
                <w:szCs w:val="20"/>
                <w:lang w:val="mn-MN"/>
              </w:rPr>
              <w:t>,</w:t>
            </w:r>
            <w:r w:rsidRPr="0019393A">
              <w:rPr>
                <w:rFonts w:ascii="Arial" w:hAnsi="Arial" w:cs="Arial"/>
                <w:sz w:val="20"/>
                <w:szCs w:val="20"/>
                <w:lang w:val="mn-MN"/>
              </w:rPr>
              <w:t xml:space="preserve"> </w:t>
            </w:r>
            <w:r w:rsidR="00EF391D">
              <w:rPr>
                <w:rFonts w:ascii="Arial" w:hAnsi="Arial" w:cs="Arial"/>
                <w:sz w:val="20"/>
                <w:szCs w:val="20"/>
                <w:lang w:val="mn-MN"/>
              </w:rPr>
              <w:t>боломжит</w:t>
            </w:r>
            <w:r w:rsidR="00511D9C" w:rsidRPr="009B16C1">
              <w:rPr>
                <w:rFonts w:ascii="Arial" w:hAnsi="Arial" w:cs="Arial"/>
                <w:sz w:val="20"/>
                <w:szCs w:val="20"/>
                <w:lang w:val="mn-MN"/>
              </w:rPr>
              <w:t xml:space="preserve"> </w:t>
            </w:r>
            <w:r w:rsidR="00511D9C" w:rsidRPr="0019393A">
              <w:rPr>
                <w:rFonts w:ascii="Arial" w:hAnsi="Arial" w:cs="Arial"/>
                <w:sz w:val="20"/>
                <w:szCs w:val="20"/>
                <w:lang w:val="mn-MN"/>
              </w:rPr>
              <w:t>эрчим хүч</w:t>
            </w:r>
            <w:r w:rsidR="00511D9C">
              <w:rPr>
                <w:rFonts w:ascii="Arial" w:hAnsi="Arial" w:cs="Arial"/>
                <w:sz w:val="20"/>
                <w:szCs w:val="20"/>
                <w:lang w:val="mn-MN"/>
              </w:rPr>
              <w:t xml:space="preserve"> </w:t>
            </w:r>
            <w:r w:rsidR="00511D9C" w:rsidRPr="0019393A">
              <w:rPr>
                <w:rFonts w:ascii="Arial" w:hAnsi="Arial" w:cs="Arial"/>
                <w:sz w:val="20"/>
                <w:szCs w:val="20"/>
                <w:lang w:val="mn-MN"/>
              </w:rPr>
              <w:t>нь орчны температур, өөр</w:t>
            </w:r>
            <w:r w:rsidR="00511D9C">
              <w:rPr>
                <w:rFonts w:ascii="Arial" w:hAnsi="Arial" w:cs="Arial"/>
                <w:sz w:val="20"/>
                <w:szCs w:val="20"/>
                <w:lang w:val="mn-MN"/>
              </w:rPr>
              <w:t>ийн</w:t>
            </w:r>
            <w:r w:rsidR="00511D9C" w:rsidRPr="0019393A">
              <w:rPr>
                <w:rFonts w:ascii="Arial" w:hAnsi="Arial" w:cs="Arial"/>
                <w:sz w:val="20"/>
                <w:szCs w:val="20"/>
                <w:lang w:val="mn-MN"/>
              </w:rPr>
              <w:t xml:space="preserve"> цэнэг</w:t>
            </w:r>
            <w:r w:rsidR="00511D9C">
              <w:rPr>
                <w:rFonts w:ascii="Arial" w:hAnsi="Arial" w:cs="Arial"/>
                <w:sz w:val="20"/>
                <w:szCs w:val="20"/>
                <w:lang w:val="mn-MN"/>
              </w:rPr>
              <w:t>-алдалт</w:t>
            </w:r>
            <w:r w:rsidR="00511D9C" w:rsidRPr="0019393A">
              <w:rPr>
                <w:rFonts w:ascii="Arial" w:hAnsi="Arial" w:cs="Arial"/>
                <w:sz w:val="20"/>
                <w:szCs w:val="20"/>
                <w:lang w:val="mn-MN"/>
              </w:rPr>
              <w:t>, эрчим хүчний хувирга</w:t>
            </w:r>
            <w:r w:rsidR="00511D9C">
              <w:rPr>
                <w:rFonts w:ascii="Arial" w:hAnsi="Arial" w:cs="Arial"/>
                <w:sz w:val="20"/>
                <w:szCs w:val="20"/>
                <w:lang w:val="mn-MN"/>
              </w:rPr>
              <w:t>лтын</w:t>
            </w:r>
            <w:r w:rsidR="00511D9C" w:rsidRPr="0019393A">
              <w:rPr>
                <w:rFonts w:ascii="Arial" w:hAnsi="Arial" w:cs="Arial"/>
                <w:sz w:val="20"/>
                <w:szCs w:val="20"/>
                <w:lang w:val="mn-MN"/>
              </w:rPr>
              <w:t xml:space="preserve"> алдагдал, c-хувь (батерейны хувьд) болон бусад хүчин зүйлээс хамаарч өөр өөр байж болно.</w:t>
            </w:r>
          </w:p>
          <w:p w:rsidR="00071AE3" w:rsidRPr="0019393A" w:rsidRDefault="00071AE3" w:rsidP="00071AE3">
            <w:pPr>
              <w:rPr>
                <w:rFonts w:ascii="Arial" w:hAnsi="Arial" w:cs="Arial"/>
                <w:b/>
                <w:sz w:val="24"/>
                <w:szCs w:val="24"/>
                <w:lang w:val="mn-MN"/>
              </w:rPr>
            </w:pPr>
            <w:r w:rsidRPr="0019393A">
              <w:rPr>
                <w:rFonts w:ascii="Arial" w:hAnsi="Arial" w:cs="Arial"/>
                <w:b/>
                <w:sz w:val="24"/>
                <w:szCs w:val="24"/>
                <w:lang w:val="mn-MN"/>
              </w:rPr>
              <w:t>6.2.4</w:t>
            </w:r>
          </w:p>
          <w:p w:rsidR="00071AE3" w:rsidRPr="0019393A" w:rsidRDefault="00071AE3" w:rsidP="00071AE3">
            <w:pPr>
              <w:rPr>
                <w:rFonts w:ascii="Arial" w:hAnsi="Arial" w:cs="Arial"/>
                <w:sz w:val="24"/>
                <w:szCs w:val="24"/>
                <w:lang w:val="mn-MN"/>
              </w:rPr>
            </w:pPr>
            <w:r w:rsidRPr="0019393A">
              <w:rPr>
                <w:rFonts w:ascii="Arial" w:hAnsi="Arial" w:cs="Arial"/>
                <w:b/>
                <w:sz w:val="24"/>
                <w:szCs w:val="24"/>
                <w:lang w:val="mn-MN"/>
              </w:rPr>
              <w:t xml:space="preserve">цэнэгийн төлөв, </w:t>
            </w:r>
            <w:r w:rsidRPr="0019393A">
              <w:rPr>
                <w:rFonts w:ascii="Arial" w:hAnsi="Arial" w:cs="Arial"/>
                <w:sz w:val="24"/>
                <w:szCs w:val="24"/>
                <w:lang w:val="mn-MN"/>
              </w:rPr>
              <w:t>&lt;</w:t>
            </w:r>
            <w:r w:rsidR="006448C4">
              <w:rPr>
                <w:rFonts w:ascii="Arial" w:hAnsi="Arial" w:cs="Arial"/>
                <w:sz w:val="24"/>
                <w:szCs w:val="24"/>
                <w:lang w:val="mn-MN"/>
              </w:rPr>
              <w:t>ЦЭХ-ын</w:t>
            </w:r>
            <w:r w:rsidRPr="0019393A">
              <w:rPr>
                <w:rFonts w:ascii="Arial" w:hAnsi="Arial" w:cs="Arial"/>
                <w:sz w:val="24"/>
                <w:szCs w:val="24"/>
                <w:lang w:val="mn-MN"/>
              </w:rPr>
              <w:t xml:space="preserve"> систем&gt;</w:t>
            </w:r>
          </w:p>
          <w:p w:rsidR="00071AE3" w:rsidRPr="006448C4" w:rsidRDefault="006448C4" w:rsidP="00071AE3">
            <w:pPr>
              <w:rPr>
                <w:rFonts w:ascii="Arial" w:hAnsi="Arial" w:cs="Arial"/>
                <w:sz w:val="24"/>
                <w:szCs w:val="24"/>
                <w:lang w:val="mn-MN"/>
              </w:rPr>
            </w:pPr>
            <w:r>
              <w:rPr>
                <w:rFonts w:ascii="Arial" w:hAnsi="Arial" w:cs="Arial"/>
                <w:sz w:val="24"/>
                <w:szCs w:val="24"/>
                <w:lang w:val="mn-MN"/>
              </w:rPr>
              <w:t>ЦЭХХС</w:t>
            </w:r>
            <w:r w:rsidR="00FD2A6B">
              <w:rPr>
                <w:rFonts w:ascii="Arial" w:hAnsi="Arial" w:cs="Arial"/>
                <w:sz w:val="24"/>
                <w:szCs w:val="24"/>
                <w:lang w:val="mn-MN"/>
              </w:rPr>
              <w:t>-ийн</w:t>
            </w:r>
            <w:r w:rsidR="00071AE3" w:rsidRPr="0019393A">
              <w:rPr>
                <w:rFonts w:ascii="Arial" w:hAnsi="Arial" w:cs="Arial"/>
                <w:sz w:val="24"/>
                <w:szCs w:val="24"/>
                <w:lang w:val="mn-MN"/>
              </w:rPr>
              <w:t xml:space="preserve"> </w:t>
            </w:r>
            <w:r>
              <w:rPr>
                <w:rFonts w:ascii="Arial" w:hAnsi="Arial" w:cs="Arial"/>
                <w:sz w:val="24"/>
                <w:szCs w:val="24"/>
                <w:lang w:val="mn-MN"/>
              </w:rPr>
              <w:t>ЦТ</w:t>
            </w:r>
          </w:p>
          <w:p w:rsidR="00071AE3" w:rsidRPr="0019393A" w:rsidRDefault="006448C4" w:rsidP="00DA642A">
            <w:pPr>
              <w:jc w:val="both"/>
              <w:rPr>
                <w:rFonts w:ascii="Arial" w:hAnsi="Arial" w:cs="Arial"/>
                <w:sz w:val="24"/>
                <w:szCs w:val="24"/>
                <w:lang w:val="mn-MN"/>
              </w:rPr>
            </w:pPr>
            <w:r>
              <w:rPr>
                <w:rFonts w:ascii="Arial" w:hAnsi="Arial" w:cs="Arial"/>
                <w:sz w:val="24"/>
                <w:szCs w:val="24"/>
                <w:lang w:val="mn-MN"/>
              </w:rPr>
              <w:t>ЦЭХХ</w:t>
            </w:r>
            <w:r w:rsidR="00FD2A6B">
              <w:rPr>
                <w:rFonts w:ascii="Arial" w:hAnsi="Arial" w:cs="Arial"/>
                <w:sz w:val="24"/>
                <w:szCs w:val="24"/>
                <w:lang w:val="mn-MN"/>
              </w:rPr>
              <w:t>-ын</w:t>
            </w:r>
            <w:r w:rsidR="00071AE3" w:rsidRPr="0019393A">
              <w:rPr>
                <w:rFonts w:ascii="Arial" w:hAnsi="Arial" w:cs="Arial"/>
                <w:sz w:val="24"/>
                <w:szCs w:val="24"/>
                <w:lang w:val="mn-MN"/>
              </w:rPr>
              <w:t xml:space="preserve"> систем</w:t>
            </w:r>
            <w:r w:rsidR="00FD2A6B">
              <w:rPr>
                <w:rFonts w:ascii="Arial" w:hAnsi="Arial" w:cs="Arial"/>
                <w:sz w:val="24"/>
                <w:szCs w:val="24"/>
                <w:lang w:val="mn-MN"/>
              </w:rPr>
              <w:t>ийн</w:t>
            </w:r>
            <w:r>
              <w:rPr>
                <w:rFonts w:ascii="Arial" w:hAnsi="Arial" w:cs="Arial"/>
                <w:sz w:val="24"/>
                <w:szCs w:val="24"/>
                <w:lang w:val="mn-MN"/>
              </w:rPr>
              <w:t xml:space="preserve"> </w:t>
            </w:r>
            <w:r w:rsidR="00FD2A6B">
              <w:rPr>
                <w:rFonts w:ascii="Arial" w:hAnsi="Arial" w:cs="Arial"/>
                <w:sz w:val="24"/>
                <w:szCs w:val="24"/>
                <w:lang w:val="mn-MN"/>
              </w:rPr>
              <w:t xml:space="preserve">боломжит эрчим хүч  </w:t>
            </w:r>
            <w:r>
              <w:rPr>
                <w:rFonts w:ascii="Arial" w:hAnsi="Arial" w:cs="Arial"/>
                <w:sz w:val="24"/>
                <w:szCs w:val="24"/>
                <w:lang w:val="mn-MN"/>
              </w:rPr>
              <w:t>болон</w:t>
            </w:r>
            <w:r w:rsidR="00071AE3" w:rsidRPr="0019393A">
              <w:rPr>
                <w:rFonts w:ascii="Arial" w:hAnsi="Arial" w:cs="Arial"/>
                <w:sz w:val="24"/>
                <w:szCs w:val="24"/>
                <w:lang w:val="mn-MN"/>
              </w:rPr>
              <w:t xml:space="preserve"> </w:t>
            </w:r>
            <w:r w:rsidR="00EF391D">
              <w:rPr>
                <w:rFonts w:ascii="Arial" w:hAnsi="Arial" w:cs="Arial"/>
                <w:sz w:val="24"/>
                <w:szCs w:val="24"/>
                <w:lang w:val="mn-MN"/>
              </w:rPr>
              <w:t>бодит</w:t>
            </w:r>
            <w:r>
              <w:rPr>
                <w:rFonts w:ascii="Arial" w:hAnsi="Arial" w:cs="Arial"/>
                <w:sz w:val="24"/>
                <w:szCs w:val="24"/>
                <w:lang w:val="mn-MN"/>
              </w:rPr>
              <w:t xml:space="preserve"> эрчим хүчний багтаамж</w:t>
            </w:r>
            <w:r w:rsidR="00DA642A">
              <w:rPr>
                <w:rFonts w:ascii="Arial" w:hAnsi="Arial" w:cs="Arial"/>
                <w:sz w:val="24"/>
                <w:szCs w:val="24"/>
                <w:lang w:val="mn-MN"/>
              </w:rPr>
              <w:t xml:space="preserve">ийн </w:t>
            </w:r>
            <w:r w:rsidR="00071AE3" w:rsidRPr="0019393A">
              <w:rPr>
                <w:rFonts w:ascii="Arial" w:hAnsi="Arial" w:cs="Arial"/>
                <w:sz w:val="24"/>
                <w:szCs w:val="24"/>
                <w:lang w:val="mn-MN"/>
              </w:rPr>
              <w:t>хоорондох харьцаа</w:t>
            </w:r>
            <w:r w:rsidR="00DA642A">
              <w:rPr>
                <w:rFonts w:ascii="Arial" w:hAnsi="Arial" w:cs="Arial"/>
                <w:sz w:val="24"/>
                <w:szCs w:val="24"/>
                <w:lang w:val="mn-MN"/>
              </w:rPr>
              <w:t xml:space="preserve"> бөгөөд </w:t>
            </w:r>
            <w:r w:rsidR="00071AE3" w:rsidRPr="0019393A">
              <w:rPr>
                <w:rFonts w:ascii="Arial" w:hAnsi="Arial" w:cs="Arial"/>
                <w:sz w:val="24"/>
                <w:szCs w:val="24"/>
                <w:lang w:val="mn-MN"/>
              </w:rPr>
              <w:t xml:space="preserve"> </w:t>
            </w:r>
            <w:r w:rsidR="00EF391D">
              <w:rPr>
                <w:rFonts w:ascii="Arial" w:hAnsi="Arial" w:cs="Arial"/>
                <w:sz w:val="24"/>
                <w:szCs w:val="24"/>
                <w:lang w:val="mn-MN"/>
              </w:rPr>
              <w:t>уламжлал</w:t>
            </w:r>
            <w:r w:rsidR="00071AE3" w:rsidRPr="0019393A">
              <w:rPr>
                <w:rFonts w:ascii="Arial" w:hAnsi="Arial" w:cs="Arial"/>
                <w:sz w:val="24"/>
                <w:szCs w:val="24"/>
                <w:lang w:val="mn-MN"/>
              </w:rPr>
              <w:t xml:space="preserve"> </w:t>
            </w:r>
            <w:r w:rsidR="00752BE0">
              <w:rPr>
                <w:rFonts w:ascii="Arial" w:hAnsi="Arial" w:cs="Arial"/>
                <w:sz w:val="24"/>
                <w:szCs w:val="24"/>
                <w:lang w:val="mn-MN"/>
              </w:rPr>
              <w:t>ёсоор</w:t>
            </w:r>
            <w:r w:rsidR="00071AE3" w:rsidRPr="0019393A">
              <w:rPr>
                <w:rFonts w:ascii="Arial" w:hAnsi="Arial" w:cs="Arial"/>
                <w:sz w:val="24"/>
                <w:szCs w:val="24"/>
                <w:lang w:val="mn-MN"/>
              </w:rPr>
              <w:t xml:space="preserve"> </w:t>
            </w:r>
            <w:r w:rsidR="00752BE0">
              <w:rPr>
                <w:rFonts w:ascii="Arial" w:hAnsi="Arial" w:cs="Arial"/>
                <w:sz w:val="24"/>
                <w:szCs w:val="24"/>
                <w:lang w:val="mn-MN"/>
              </w:rPr>
              <w:t xml:space="preserve">хувиар </w:t>
            </w:r>
            <w:r w:rsidR="00071AE3" w:rsidRPr="0019393A">
              <w:rPr>
                <w:rFonts w:ascii="Arial" w:hAnsi="Arial" w:cs="Arial"/>
                <w:sz w:val="24"/>
                <w:szCs w:val="24"/>
                <w:lang w:val="mn-MN"/>
              </w:rPr>
              <w:t>илэрхийлдэг</w:t>
            </w:r>
          </w:p>
          <w:p w:rsidR="00071AE3" w:rsidRPr="0019393A" w:rsidRDefault="00071AE3" w:rsidP="00297C51">
            <w:pPr>
              <w:contextualSpacing/>
              <w:rPr>
                <w:rFonts w:ascii="Arial" w:hAnsi="Arial" w:cs="Arial"/>
                <w:b/>
                <w:sz w:val="24"/>
                <w:szCs w:val="24"/>
                <w:lang w:val="mn-MN"/>
              </w:rPr>
            </w:pPr>
            <w:r w:rsidRPr="0019393A">
              <w:rPr>
                <w:rFonts w:ascii="Arial" w:hAnsi="Arial" w:cs="Arial"/>
                <w:b/>
                <w:sz w:val="24"/>
                <w:szCs w:val="24"/>
                <w:lang w:val="mn-MN"/>
              </w:rPr>
              <w:t>6.2.5</w:t>
            </w:r>
          </w:p>
          <w:p w:rsidR="00071AE3" w:rsidRPr="0019393A" w:rsidRDefault="00FD2A6B" w:rsidP="00297C51">
            <w:pPr>
              <w:contextualSpacing/>
              <w:rPr>
                <w:rFonts w:ascii="Arial" w:hAnsi="Arial" w:cs="Arial"/>
                <w:sz w:val="24"/>
                <w:szCs w:val="24"/>
                <w:lang w:val="mn-MN"/>
              </w:rPr>
            </w:pPr>
            <w:r w:rsidRPr="00FD2A6B">
              <w:rPr>
                <w:rFonts w:ascii="Arial" w:hAnsi="Arial" w:cs="Arial"/>
                <w:b/>
                <w:sz w:val="24"/>
                <w:szCs w:val="24"/>
                <w:highlight w:val="yellow"/>
                <w:lang w:val="mn-MN"/>
              </w:rPr>
              <w:t>Ча</w:t>
            </w:r>
            <w:r w:rsidR="00663E8E">
              <w:rPr>
                <w:rFonts w:ascii="Arial" w:hAnsi="Arial" w:cs="Arial"/>
                <w:b/>
                <w:sz w:val="24"/>
                <w:szCs w:val="24"/>
                <w:highlight w:val="yellow"/>
                <w:lang w:val="mn-MN"/>
              </w:rPr>
              <w:t>дварын</w:t>
            </w:r>
            <w:r w:rsidR="00071AE3" w:rsidRPr="00FD2A6B">
              <w:rPr>
                <w:rFonts w:ascii="Arial" w:hAnsi="Arial" w:cs="Arial"/>
                <w:b/>
                <w:sz w:val="24"/>
                <w:szCs w:val="24"/>
                <w:highlight w:val="yellow"/>
                <w:lang w:val="mn-MN"/>
              </w:rPr>
              <w:t xml:space="preserve"> </w:t>
            </w:r>
            <w:r w:rsidR="008565DF" w:rsidRPr="00FD2A6B">
              <w:rPr>
                <w:rFonts w:ascii="Arial" w:hAnsi="Arial" w:cs="Arial"/>
                <w:b/>
                <w:sz w:val="24"/>
                <w:szCs w:val="24"/>
                <w:highlight w:val="yellow"/>
                <w:lang w:val="mn-MN"/>
              </w:rPr>
              <w:t>төлөв</w:t>
            </w:r>
            <w:r w:rsidR="00071AE3" w:rsidRPr="0019393A">
              <w:rPr>
                <w:rFonts w:ascii="Arial" w:hAnsi="Arial" w:cs="Arial"/>
                <w:b/>
                <w:sz w:val="24"/>
                <w:szCs w:val="24"/>
                <w:lang w:val="mn-MN"/>
              </w:rPr>
              <w:t xml:space="preserve">, </w:t>
            </w:r>
            <w:r w:rsidR="00071AE3" w:rsidRPr="0019393A">
              <w:rPr>
                <w:rFonts w:ascii="Arial" w:hAnsi="Arial" w:cs="Arial"/>
                <w:sz w:val="24"/>
                <w:szCs w:val="24"/>
                <w:lang w:val="mn-MN"/>
              </w:rPr>
              <w:t>&lt;</w:t>
            </w:r>
            <w:r w:rsidR="00297C51">
              <w:rPr>
                <w:rFonts w:ascii="Arial" w:hAnsi="Arial" w:cs="Arial"/>
                <w:sz w:val="24"/>
                <w:szCs w:val="24"/>
                <w:lang w:val="mn-MN"/>
              </w:rPr>
              <w:t>ЦЭХХ</w:t>
            </w:r>
            <w:r w:rsidR="00071AE3" w:rsidRPr="0019393A">
              <w:rPr>
                <w:rFonts w:ascii="Arial" w:hAnsi="Arial" w:cs="Arial"/>
                <w:sz w:val="24"/>
                <w:szCs w:val="24"/>
                <w:lang w:val="mn-MN"/>
              </w:rPr>
              <w:t xml:space="preserve"> системийн&gt;</w:t>
            </w:r>
          </w:p>
          <w:p w:rsidR="00071AE3" w:rsidRPr="008565DF" w:rsidRDefault="00297C51" w:rsidP="00297C51">
            <w:pPr>
              <w:contextualSpacing/>
              <w:rPr>
                <w:rFonts w:ascii="Arial" w:hAnsi="Arial" w:cs="Arial"/>
                <w:sz w:val="24"/>
                <w:szCs w:val="24"/>
                <w:lang w:val="mn-MN"/>
              </w:rPr>
            </w:pPr>
            <w:r>
              <w:rPr>
                <w:rFonts w:ascii="Arial" w:hAnsi="Arial" w:cs="Arial"/>
                <w:sz w:val="24"/>
                <w:szCs w:val="24"/>
                <w:lang w:val="mn-MN"/>
              </w:rPr>
              <w:t>ЦЭХХС</w:t>
            </w:r>
            <w:r w:rsidR="00FD2A6B">
              <w:rPr>
                <w:rFonts w:ascii="Arial" w:hAnsi="Arial" w:cs="Arial"/>
                <w:sz w:val="24"/>
                <w:szCs w:val="24"/>
                <w:lang w:val="mn-MN"/>
              </w:rPr>
              <w:t>-ийн</w:t>
            </w:r>
            <w:r w:rsidR="00071AE3" w:rsidRPr="0019393A">
              <w:rPr>
                <w:rFonts w:ascii="Arial" w:hAnsi="Arial" w:cs="Arial"/>
                <w:sz w:val="24"/>
                <w:szCs w:val="24"/>
                <w:lang w:val="mn-MN"/>
              </w:rPr>
              <w:t xml:space="preserve"> </w:t>
            </w:r>
            <w:r w:rsidR="00FD2A6B">
              <w:rPr>
                <w:rFonts w:ascii="Arial" w:hAnsi="Arial" w:cs="Arial"/>
                <w:sz w:val="24"/>
                <w:szCs w:val="24"/>
                <w:lang w:val="mn-MN"/>
              </w:rPr>
              <w:t>Ч</w:t>
            </w:r>
            <w:r w:rsidR="008565DF">
              <w:rPr>
                <w:rFonts w:ascii="Arial" w:hAnsi="Arial" w:cs="Arial"/>
                <w:sz w:val="24"/>
                <w:szCs w:val="24"/>
                <w:lang w:val="mn-MN"/>
              </w:rPr>
              <w:t>Т</w:t>
            </w:r>
          </w:p>
          <w:p w:rsidR="00071AE3" w:rsidRPr="0019393A" w:rsidRDefault="000B6402" w:rsidP="000B6402">
            <w:pPr>
              <w:contextualSpacing/>
              <w:jc w:val="both"/>
              <w:rPr>
                <w:rFonts w:ascii="Arial" w:hAnsi="Arial" w:cs="Arial"/>
                <w:sz w:val="24"/>
                <w:szCs w:val="24"/>
                <w:lang w:val="mn-MN"/>
              </w:rPr>
            </w:pPr>
            <w:r>
              <w:rPr>
                <w:rFonts w:ascii="Arial" w:hAnsi="Arial" w:cs="Arial"/>
                <w:sz w:val="24"/>
                <w:szCs w:val="24"/>
                <w:lang w:val="mn-MN"/>
              </w:rPr>
              <w:t xml:space="preserve">түүний </w:t>
            </w:r>
            <w:r w:rsidR="00FD2A6B">
              <w:rPr>
                <w:rFonts w:ascii="Arial" w:hAnsi="Arial" w:cs="Arial"/>
                <w:sz w:val="24"/>
                <w:szCs w:val="24"/>
                <w:lang w:val="mn-MN"/>
              </w:rPr>
              <w:t>бодит</w:t>
            </w:r>
            <w:r>
              <w:rPr>
                <w:rFonts w:ascii="Arial" w:hAnsi="Arial" w:cs="Arial"/>
                <w:sz w:val="24"/>
                <w:szCs w:val="24"/>
                <w:lang w:val="mn-MN"/>
              </w:rPr>
              <w:t xml:space="preserve"> үзүүлэлтийг н</w:t>
            </w:r>
            <w:r w:rsidRPr="0019393A">
              <w:rPr>
                <w:rFonts w:ascii="Arial" w:hAnsi="Arial" w:cs="Arial"/>
                <w:sz w:val="24"/>
                <w:szCs w:val="24"/>
                <w:lang w:val="mn-MN"/>
              </w:rPr>
              <w:t>эрлэсэн/</w:t>
            </w:r>
            <w:r>
              <w:rPr>
                <w:rFonts w:ascii="Arial" w:hAnsi="Arial" w:cs="Arial"/>
                <w:sz w:val="24"/>
                <w:szCs w:val="24"/>
                <w:lang w:val="mn-MN"/>
              </w:rPr>
              <w:t xml:space="preserve"> </w:t>
            </w:r>
            <w:r w:rsidR="00FD2A6B">
              <w:rPr>
                <w:rFonts w:ascii="Arial" w:hAnsi="Arial" w:cs="Arial"/>
                <w:sz w:val="24"/>
                <w:szCs w:val="24"/>
                <w:lang w:val="mn-MN"/>
              </w:rPr>
              <w:t>тогтоосон</w:t>
            </w:r>
            <w:r w:rsidRPr="0019393A">
              <w:rPr>
                <w:rFonts w:ascii="Arial" w:hAnsi="Arial" w:cs="Arial"/>
                <w:sz w:val="24"/>
                <w:szCs w:val="24"/>
                <w:lang w:val="mn-MN"/>
              </w:rPr>
              <w:t xml:space="preserve"> </w:t>
            </w:r>
            <w:r>
              <w:rPr>
                <w:rFonts w:ascii="Arial" w:hAnsi="Arial" w:cs="Arial"/>
                <w:sz w:val="24"/>
                <w:szCs w:val="24"/>
                <w:lang w:val="mn-MN"/>
              </w:rPr>
              <w:t xml:space="preserve">үзүүлэлтүүдтэй </w:t>
            </w:r>
            <w:r w:rsidR="00071AE3" w:rsidRPr="0019393A">
              <w:rPr>
                <w:rFonts w:ascii="Arial" w:hAnsi="Arial" w:cs="Arial"/>
                <w:sz w:val="24"/>
                <w:szCs w:val="24"/>
                <w:lang w:val="mn-MN"/>
              </w:rPr>
              <w:t>харьцуулсан</w:t>
            </w:r>
            <w:r>
              <w:rPr>
                <w:rFonts w:ascii="Arial" w:hAnsi="Arial" w:cs="Arial"/>
                <w:sz w:val="24"/>
                <w:szCs w:val="24"/>
                <w:lang w:val="mn-MN"/>
              </w:rPr>
              <w:t xml:space="preserve"> харьцааг илэрхийлэх </w:t>
            </w:r>
            <w:r w:rsidR="00071AE3" w:rsidRPr="0019393A">
              <w:rPr>
                <w:rFonts w:ascii="Arial" w:hAnsi="Arial" w:cs="Arial"/>
                <w:sz w:val="24"/>
                <w:szCs w:val="24"/>
                <w:lang w:val="mn-MN"/>
              </w:rPr>
              <w:t xml:space="preserve"> хэмжилт дээр үндэслэсэн </w:t>
            </w:r>
            <w:r>
              <w:rPr>
                <w:rFonts w:ascii="Arial" w:hAnsi="Arial" w:cs="Arial"/>
                <w:sz w:val="24"/>
                <w:szCs w:val="24"/>
                <w:lang w:val="mn-MN"/>
              </w:rPr>
              <w:t>ЦЭХХ</w:t>
            </w:r>
            <w:r w:rsidR="00071AE3" w:rsidRPr="0019393A">
              <w:rPr>
                <w:rFonts w:ascii="Arial" w:hAnsi="Arial" w:cs="Arial"/>
                <w:sz w:val="24"/>
                <w:szCs w:val="24"/>
                <w:lang w:val="mn-MN"/>
              </w:rPr>
              <w:t xml:space="preserve"> системийн ерөнхий </w:t>
            </w:r>
            <w:r w:rsidR="00FD2A6B">
              <w:rPr>
                <w:rFonts w:ascii="Arial" w:hAnsi="Arial" w:cs="Arial"/>
                <w:sz w:val="24"/>
                <w:szCs w:val="24"/>
                <w:lang w:val="mn-MN"/>
              </w:rPr>
              <w:t>нөхцөл</w:t>
            </w:r>
          </w:p>
          <w:p w:rsidR="00071AE3" w:rsidRPr="0019393A" w:rsidRDefault="00071AE3" w:rsidP="00297C51">
            <w:pPr>
              <w:contextualSpacing/>
              <w:rPr>
                <w:rFonts w:ascii="Arial" w:hAnsi="Arial" w:cs="Arial"/>
                <w:sz w:val="20"/>
                <w:szCs w:val="20"/>
                <w:lang w:val="mn-MN"/>
              </w:rPr>
            </w:pPr>
          </w:p>
          <w:p w:rsidR="00071AE3" w:rsidRPr="0019393A" w:rsidRDefault="00071AE3" w:rsidP="00297C51">
            <w:pPr>
              <w:contextualSpacing/>
              <w:rPr>
                <w:rFonts w:ascii="Arial" w:hAnsi="Arial" w:cs="Arial"/>
                <w:sz w:val="20"/>
                <w:szCs w:val="20"/>
                <w:lang w:val="mn-MN"/>
              </w:rPr>
            </w:pPr>
            <w:r w:rsidRPr="0019393A">
              <w:rPr>
                <w:rFonts w:ascii="Arial" w:hAnsi="Arial" w:cs="Arial"/>
                <w:sz w:val="20"/>
                <w:szCs w:val="20"/>
                <w:lang w:val="mn-MN"/>
              </w:rPr>
              <w:t xml:space="preserve">Тайлбар 1: </w:t>
            </w:r>
            <w:r w:rsidR="00663E8E">
              <w:rPr>
                <w:rFonts w:ascii="Arial" w:hAnsi="Arial" w:cs="Arial"/>
                <w:sz w:val="20"/>
                <w:szCs w:val="20"/>
                <w:lang w:val="mn-MN"/>
              </w:rPr>
              <w:t>Чадварын</w:t>
            </w:r>
            <w:r w:rsidR="000B6402">
              <w:rPr>
                <w:rFonts w:ascii="Arial" w:hAnsi="Arial" w:cs="Arial"/>
                <w:sz w:val="20"/>
                <w:szCs w:val="20"/>
                <w:lang w:val="mn-MN"/>
              </w:rPr>
              <w:t xml:space="preserve"> төлөв</w:t>
            </w:r>
            <w:r w:rsidR="00F252B0">
              <w:rPr>
                <w:rFonts w:ascii="Arial" w:hAnsi="Arial" w:cs="Arial"/>
                <w:sz w:val="20"/>
                <w:szCs w:val="20"/>
                <w:lang w:val="mn-MN"/>
              </w:rPr>
              <w:t>т</w:t>
            </w:r>
            <w:r w:rsidRPr="0019393A">
              <w:rPr>
                <w:rFonts w:ascii="Arial" w:hAnsi="Arial" w:cs="Arial"/>
                <w:sz w:val="20"/>
                <w:szCs w:val="20"/>
                <w:lang w:val="mn-MN"/>
              </w:rPr>
              <w:t xml:space="preserve"> </w:t>
            </w:r>
            <w:r w:rsidR="000B6402">
              <w:rPr>
                <w:rFonts w:ascii="Arial" w:hAnsi="Arial" w:cs="Arial"/>
                <w:sz w:val="20"/>
                <w:szCs w:val="20"/>
                <w:lang w:val="mn-MN"/>
              </w:rPr>
              <w:t xml:space="preserve">ЦЭХХС-ийн </w:t>
            </w:r>
            <w:r w:rsidRPr="0019393A">
              <w:rPr>
                <w:rFonts w:ascii="Arial" w:hAnsi="Arial" w:cs="Arial"/>
                <w:sz w:val="20"/>
                <w:szCs w:val="20"/>
                <w:lang w:val="mn-MN"/>
              </w:rPr>
              <w:t>дэд систем</w:t>
            </w:r>
            <w:r w:rsidR="000B6402">
              <w:rPr>
                <w:rFonts w:ascii="Arial" w:hAnsi="Arial" w:cs="Arial"/>
                <w:sz w:val="20"/>
                <w:szCs w:val="20"/>
                <w:lang w:val="mn-MN"/>
              </w:rPr>
              <w:t>үүд</w:t>
            </w:r>
            <w:r w:rsidRPr="0019393A">
              <w:rPr>
                <w:rFonts w:ascii="Arial" w:hAnsi="Arial" w:cs="Arial"/>
                <w:sz w:val="20"/>
                <w:szCs w:val="20"/>
                <w:lang w:val="mn-MN"/>
              </w:rPr>
              <w:t xml:space="preserve">ийн </w:t>
            </w:r>
            <w:r w:rsidR="00075CC2">
              <w:rPr>
                <w:rFonts w:ascii="Arial" w:hAnsi="Arial" w:cs="Arial"/>
                <w:sz w:val="20"/>
                <w:szCs w:val="20"/>
                <w:lang w:val="mn-MN"/>
              </w:rPr>
              <w:t xml:space="preserve">дотрох </w:t>
            </w:r>
            <w:r w:rsidR="00075CC2" w:rsidRPr="00075CC2">
              <w:rPr>
                <w:rFonts w:ascii="Arial" w:hAnsi="Arial" w:cs="Arial"/>
                <w:sz w:val="20"/>
                <w:szCs w:val="20"/>
                <w:highlight w:val="yellow"/>
                <w:lang w:val="mn-MN"/>
              </w:rPr>
              <w:t>гэмтлүүдээс</w:t>
            </w:r>
            <w:r w:rsidRPr="0019393A">
              <w:rPr>
                <w:rFonts w:ascii="Arial" w:hAnsi="Arial" w:cs="Arial"/>
                <w:sz w:val="20"/>
                <w:szCs w:val="20"/>
                <w:lang w:val="mn-MN"/>
              </w:rPr>
              <w:t xml:space="preserve"> үүдэлтэй </w:t>
            </w:r>
            <w:r w:rsidR="00663E8E">
              <w:rPr>
                <w:rFonts w:ascii="Arial" w:hAnsi="Arial" w:cs="Arial"/>
                <w:sz w:val="20"/>
                <w:szCs w:val="20"/>
                <w:lang w:val="mn-MN"/>
              </w:rPr>
              <w:t>түр зуурын</w:t>
            </w:r>
            <w:r w:rsidRPr="0019393A">
              <w:rPr>
                <w:rFonts w:ascii="Arial" w:hAnsi="Arial" w:cs="Arial"/>
                <w:sz w:val="20"/>
                <w:szCs w:val="20"/>
                <w:lang w:val="mn-MN"/>
              </w:rPr>
              <w:t xml:space="preserve"> </w:t>
            </w:r>
            <w:r w:rsidR="00F252B0">
              <w:rPr>
                <w:rFonts w:ascii="Arial" w:hAnsi="Arial" w:cs="Arial"/>
                <w:sz w:val="20"/>
                <w:szCs w:val="20"/>
                <w:lang w:val="mn-MN"/>
              </w:rPr>
              <w:t>уналт бас ордог</w:t>
            </w:r>
            <w:r w:rsidRPr="0019393A">
              <w:rPr>
                <w:rFonts w:ascii="Arial" w:hAnsi="Arial" w:cs="Arial"/>
                <w:sz w:val="20"/>
                <w:szCs w:val="20"/>
                <w:lang w:val="mn-MN"/>
              </w:rPr>
              <w:t>.</w:t>
            </w:r>
          </w:p>
          <w:p w:rsidR="00071AE3" w:rsidRPr="0019393A" w:rsidRDefault="00071AE3" w:rsidP="005F0751">
            <w:pPr>
              <w:contextualSpacing/>
              <w:rPr>
                <w:rFonts w:ascii="Arial" w:hAnsi="Arial" w:cs="Arial"/>
                <w:b/>
                <w:sz w:val="24"/>
                <w:szCs w:val="24"/>
                <w:lang w:val="mn-MN"/>
              </w:rPr>
            </w:pPr>
            <w:r w:rsidRPr="0019393A">
              <w:rPr>
                <w:rFonts w:ascii="Arial" w:hAnsi="Arial" w:cs="Arial"/>
                <w:b/>
                <w:sz w:val="24"/>
                <w:szCs w:val="24"/>
                <w:lang w:val="mn-MN"/>
              </w:rPr>
              <w:t>6.2.6</w:t>
            </w:r>
          </w:p>
          <w:p w:rsidR="00071AE3" w:rsidRPr="0019393A" w:rsidRDefault="00071AE3" w:rsidP="005F0751">
            <w:pPr>
              <w:contextualSpacing/>
              <w:rPr>
                <w:rFonts w:ascii="Arial" w:hAnsi="Arial" w:cs="Arial"/>
                <w:b/>
                <w:sz w:val="24"/>
                <w:szCs w:val="24"/>
                <w:lang w:val="mn-MN"/>
              </w:rPr>
            </w:pPr>
            <w:r w:rsidRPr="0019393A">
              <w:rPr>
                <w:rFonts w:ascii="Arial" w:hAnsi="Arial" w:cs="Arial"/>
                <w:b/>
                <w:sz w:val="24"/>
                <w:szCs w:val="24"/>
                <w:lang w:val="mn-MN"/>
              </w:rPr>
              <w:lastRenderedPageBreak/>
              <w:t>унтраах</w:t>
            </w:r>
          </w:p>
          <w:p w:rsidR="00071AE3" w:rsidRPr="005F0751" w:rsidRDefault="005F0751" w:rsidP="005F0751">
            <w:pPr>
              <w:contextualSpacing/>
              <w:rPr>
                <w:rFonts w:ascii="Arial" w:hAnsi="Arial" w:cs="Arial"/>
                <w:sz w:val="24"/>
                <w:szCs w:val="24"/>
                <w:lang w:val="mn-MN"/>
              </w:rPr>
            </w:pPr>
            <w:r>
              <w:rPr>
                <w:rFonts w:ascii="Arial" w:hAnsi="Arial" w:cs="Arial"/>
                <w:sz w:val="24"/>
                <w:szCs w:val="24"/>
                <w:lang w:val="mn-MN"/>
              </w:rPr>
              <w:t>ЦЭХХ</w:t>
            </w:r>
            <w:r w:rsidR="00071AE3" w:rsidRPr="0019393A">
              <w:rPr>
                <w:rFonts w:ascii="Arial" w:hAnsi="Arial" w:cs="Arial"/>
                <w:sz w:val="24"/>
                <w:szCs w:val="24"/>
                <w:lang w:val="mn-MN"/>
              </w:rPr>
              <w:t xml:space="preserve"> системийг өөр </w:t>
            </w:r>
            <w:r>
              <w:rPr>
                <w:rFonts w:ascii="Arial" w:hAnsi="Arial" w:cs="Arial"/>
                <w:sz w:val="24"/>
                <w:szCs w:val="24"/>
                <w:lang w:val="mn-MN"/>
              </w:rPr>
              <w:t xml:space="preserve">ажиллагааны </w:t>
            </w:r>
            <w:r w:rsidR="00071AE3" w:rsidRPr="0019393A">
              <w:rPr>
                <w:rFonts w:ascii="Arial" w:hAnsi="Arial" w:cs="Arial"/>
                <w:sz w:val="24"/>
                <w:szCs w:val="24"/>
                <w:lang w:val="mn-MN"/>
              </w:rPr>
              <w:t>төлөвөөс зогсо</w:t>
            </w:r>
            <w:r>
              <w:rPr>
                <w:rFonts w:ascii="Arial" w:hAnsi="Arial" w:cs="Arial"/>
                <w:sz w:val="24"/>
                <w:szCs w:val="24"/>
                <w:lang w:val="mn-MN"/>
              </w:rPr>
              <w:t>лтын</w:t>
            </w:r>
            <w:r w:rsidR="00071AE3" w:rsidRPr="0019393A">
              <w:rPr>
                <w:rFonts w:ascii="Arial" w:hAnsi="Arial" w:cs="Arial"/>
                <w:sz w:val="24"/>
                <w:szCs w:val="24"/>
                <w:lang w:val="mn-MN"/>
              </w:rPr>
              <w:t xml:space="preserve"> төлөв рүү шилжүүлэх </w:t>
            </w:r>
            <w:r>
              <w:rPr>
                <w:rFonts w:ascii="Arial" w:hAnsi="Arial" w:cs="Arial"/>
                <w:sz w:val="24"/>
                <w:szCs w:val="24"/>
                <w:lang w:val="mn-MN"/>
              </w:rPr>
              <w:t>команд</w:t>
            </w:r>
          </w:p>
          <w:p w:rsidR="00071AE3" w:rsidRPr="0019393A" w:rsidRDefault="00071AE3" w:rsidP="005F0751">
            <w:pPr>
              <w:contextualSpacing/>
              <w:rPr>
                <w:rFonts w:ascii="Arial" w:hAnsi="Arial" w:cs="Arial"/>
                <w:b/>
                <w:sz w:val="24"/>
                <w:szCs w:val="24"/>
                <w:lang w:val="mn-MN"/>
              </w:rPr>
            </w:pPr>
          </w:p>
          <w:p w:rsidR="00071AE3" w:rsidRPr="0019393A" w:rsidRDefault="005F0751" w:rsidP="005F0751">
            <w:pPr>
              <w:contextualSpacing/>
              <w:rPr>
                <w:rFonts w:ascii="Arial" w:hAnsi="Arial" w:cs="Arial"/>
                <w:sz w:val="20"/>
                <w:szCs w:val="20"/>
                <w:lang w:val="mn-MN"/>
              </w:rPr>
            </w:pPr>
            <w:r>
              <w:rPr>
                <w:rFonts w:ascii="Arial" w:hAnsi="Arial" w:cs="Arial"/>
                <w:sz w:val="20"/>
                <w:szCs w:val="20"/>
                <w:lang w:val="mn-MN"/>
              </w:rPr>
              <w:t>Тайлбар</w:t>
            </w:r>
            <w:r w:rsidR="00071AE3" w:rsidRPr="0019393A">
              <w:rPr>
                <w:rFonts w:ascii="Arial" w:hAnsi="Arial" w:cs="Arial"/>
                <w:sz w:val="20"/>
                <w:szCs w:val="20"/>
                <w:lang w:val="mn-MN"/>
              </w:rPr>
              <w:t xml:space="preserve"> 1; Энэ </w:t>
            </w:r>
            <w:r>
              <w:rPr>
                <w:rFonts w:ascii="Arial" w:hAnsi="Arial" w:cs="Arial"/>
                <w:sz w:val="20"/>
                <w:szCs w:val="20"/>
                <w:lang w:val="mn-MN"/>
              </w:rPr>
              <w:t>команд</w:t>
            </w:r>
            <w:r w:rsidR="00071AE3" w:rsidRPr="0019393A">
              <w:rPr>
                <w:rFonts w:ascii="Arial" w:hAnsi="Arial" w:cs="Arial"/>
                <w:sz w:val="20"/>
                <w:szCs w:val="20"/>
                <w:lang w:val="mn-MN"/>
              </w:rPr>
              <w:t xml:space="preserve"> нь </w:t>
            </w:r>
            <w:r>
              <w:rPr>
                <w:rFonts w:ascii="Arial" w:hAnsi="Arial" w:cs="Arial"/>
                <w:sz w:val="20"/>
                <w:szCs w:val="20"/>
                <w:lang w:val="mn-MN"/>
              </w:rPr>
              <w:t>аваарын</w:t>
            </w:r>
            <w:r w:rsidR="00071AE3" w:rsidRPr="0019393A">
              <w:rPr>
                <w:rFonts w:ascii="Arial" w:hAnsi="Arial" w:cs="Arial"/>
                <w:sz w:val="20"/>
                <w:szCs w:val="20"/>
                <w:lang w:val="mn-MN"/>
              </w:rPr>
              <w:t xml:space="preserve"> нөхцөл</w:t>
            </w:r>
            <w:r>
              <w:rPr>
                <w:rFonts w:ascii="Arial" w:hAnsi="Arial" w:cs="Arial"/>
                <w:sz w:val="20"/>
                <w:szCs w:val="20"/>
                <w:lang w:val="mn-MN"/>
              </w:rPr>
              <w:t>ийн</w:t>
            </w:r>
            <w:r w:rsidR="00071AE3" w:rsidRPr="0019393A">
              <w:rPr>
                <w:rFonts w:ascii="Arial" w:hAnsi="Arial" w:cs="Arial"/>
                <w:sz w:val="20"/>
                <w:szCs w:val="20"/>
                <w:lang w:val="mn-MN"/>
              </w:rPr>
              <w:t xml:space="preserve"> үр дагавар байж болно.</w:t>
            </w:r>
          </w:p>
          <w:p w:rsidR="009756D6" w:rsidRPr="0019393A" w:rsidRDefault="009756D6" w:rsidP="005F0751">
            <w:pPr>
              <w:contextualSpacing/>
              <w:rPr>
                <w:rFonts w:ascii="Arial" w:hAnsi="Arial" w:cs="Arial"/>
                <w:b/>
                <w:sz w:val="24"/>
                <w:szCs w:val="24"/>
                <w:lang w:val="mn-MN"/>
              </w:rPr>
            </w:pPr>
            <w:r w:rsidRPr="0019393A">
              <w:rPr>
                <w:rFonts w:ascii="Arial" w:hAnsi="Arial" w:cs="Arial"/>
                <w:b/>
                <w:sz w:val="24"/>
                <w:szCs w:val="24"/>
                <w:lang w:val="mn-MN"/>
              </w:rPr>
              <w:t>6.3</w:t>
            </w:r>
          </w:p>
          <w:p w:rsidR="009756D6" w:rsidRPr="005F0751" w:rsidRDefault="009756D6" w:rsidP="005F0751">
            <w:pPr>
              <w:contextualSpacing/>
              <w:rPr>
                <w:rFonts w:ascii="Arial" w:hAnsi="Arial" w:cs="Arial"/>
                <w:b/>
                <w:sz w:val="24"/>
                <w:szCs w:val="24"/>
                <w:lang w:val="mn-MN"/>
              </w:rPr>
            </w:pPr>
            <w:r w:rsidRPr="0019393A">
              <w:rPr>
                <w:rFonts w:ascii="Arial" w:hAnsi="Arial" w:cs="Arial"/>
                <w:b/>
                <w:sz w:val="24"/>
                <w:szCs w:val="24"/>
                <w:lang w:val="mn-MN"/>
              </w:rPr>
              <w:t xml:space="preserve">ажиллагааны </w:t>
            </w:r>
            <w:r w:rsidR="006B72F2">
              <w:rPr>
                <w:rFonts w:ascii="Arial" w:hAnsi="Arial" w:cs="Arial"/>
                <w:b/>
                <w:sz w:val="24"/>
                <w:szCs w:val="24"/>
                <w:lang w:val="mn-MN"/>
              </w:rPr>
              <w:t>журам</w:t>
            </w:r>
          </w:p>
          <w:p w:rsidR="009756D6" w:rsidRPr="0019393A" w:rsidRDefault="009756D6" w:rsidP="005F0751">
            <w:pPr>
              <w:contextualSpacing/>
              <w:jc w:val="both"/>
              <w:rPr>
                <w:rFonts w:ascii="Arial" w:hAnsi="Arial" w:cs="Arial"/>
                <w:sz w:val="24"/>
                <w:szCs w:val="24"/>
                <w:lang w:val="mn-MN"/>
              </w:rPr>
            </w:pPr>
            <w:r w:rsidRPr="0019393A">
              <w:rPr>
                <w:rFonts w:ascii="Arial" w:hAnsi="Arial" w:cs="Arial"/>
                <w:sz w:val="24"/>
                <w:szCs w:val="24"/>
                <w:lang w:val="mn-MN"/>
              </w:rPr>
              <w:t>функциональ зорилгод хүрэхэд шаардлагатай ажиллагааны даалгавруудын багц</w:t>
            </w:r>
          </w:p>
          <w:p w:rsidR="009756D6" w:rsidRPr="0019393A" w:rsidRDefault="009756D6" w:rsidP="005F0751">
            <w:pPr>
              <w:rPr>
                <w:rFonts w:ascii="Arial" w:hAnsi="Arial" w:cs="Arial"/>
                <w:sz w:val="24"/>
                <w:szCs w:val="24"/>
                <w:lang w:val="mn-MN"/>
              </w:rPr>
            </w:pPr>
            <w:r w:rsidRPr="0019393A">
              <w:rPr>
                <w:rFonts w:ascii="Arial" w:hAnsi="Arial" w:cs="Arial"/>
                <w:sz w:val="24"/>
                <w:szCs w:val="24"/>
                <w:lang w:val="mn-MN"/>
              </w:rPr>
              <w:t xml:space="preserve">[ЭХ СУРВАЛЖ: IEC 60964:2009, 3.19, өөрчилсөн - Анхны тодорхойлолтыг </w:t>
            </w:r>
            <w:r w:rsidR="005F0751">
              <w:rPr>
                <w:rFonts w:ascii="Arial" w:hAnsi="Arial" w:cs="Arial"/>
                <w:sz w:val="24"/>
                <w:szCs w:val="24"/>
                <w:lang w:val="mn-MN"/>
              </w:rPr>
              <w:t>ЦЭХХ-ын</w:t>
            </w:r>
            <w:r w:rsidRPr="0019393A">
              <w:rPr>
                <w:rFonts w:ascii="Arial" w:hAnsi="Arial" w:cs="Arial"/>
                <w:sz w:val="24"/>
                <w:szCs w:val="24"/>
                <w:lang w:val="mn-MN"/>
              </w:rPr>
              <w:t xml:space="preserve"> системд тохируулсан.]</w:t>
            </w:r>
          </w:p>
          <w:p w:rsidR="009756D6" w:rsidRPr="0019393A" w:rsidRDefault="009756D6" w:rsidP="005F0751">
            <w:pPr>
              <w:rPr>
                <w:rFonts w:ascii="Arial" w:hAnsi="Arial" w:cs="Arial"/>
                <w:b/>
                <w:sz w:val="24"/>
                <w:szCs w:val="24"/>
                <w:lang w:val="mn-MN"/>
              </w:rPr>
            </w:pPr>
            <w:r w:rsidRPr="0019393A">
              <w:rPr>
                <w:rFonts w:ascii="Arial" w:hAnsi="Arial" w:cs="Arial"/>
                <w:b/>
                <w:sz w:val="24"/>
                <w:szCs w:val="24"/>
                <w:lang w:val="mn-MN"/>
              </w:rPr>
              <w:t>6.3.1</w:t>
            </w:r>
          </w:p>
          <w:p w:rsidR="009756D6" w:rsidRPr="0019393A" w:rsidRDefault="006B72F2" w:rsidP="005F0751">
            <w:pPr>
              <w:rPr>
                <w:rFonts w:ascii="Arial" w:hAnsi="Arial" w:cs="Arial"/>
                <w:b/>
                <w:sz w:val="24"/>
                <w:szCs w:val="24"/>
                <w:lang w:val="mn-MN"/>
              </w:rPr>
            </w:pPr>
            <w:r>
              <w:rPr>
                <w:rFonts w:ascii="Arial" w:hAnsi="Arial" w:cs="Arial"/>
                <w:b/>
                <w:sz w:val="24"/>
                <w:szCs w:val="24"/>
                <w:lang w:val="mn-MN"/>
              </w:rPr>
              <w:t>аваарын</w:t>
            </w:r>
            <w:r w:rsidR="009756D6" w:rsidRPr="0019393A">
              <w:rPr>
                <w:rFonts w:ascii="Arial" w:hAnsi="Arial" w:cs="Arial"/>
                <w:b/>
                <w:sz w:val="24"/>
                <w:szCs w:val="24"/>
                <w:lang w:val="mn-MN"/>
              </w:rPr>
              <w:t xml:space="preserve"> зогсо</w:t>
            </w:r>
            <w:r>
              <w:rPr>
                <w:rFonts w:ascii="Arial" w:hAnsi="Arial" w:cs="Arial"/>
                <w:b/>
                <w:sz w:val="24"/>
                <w:szCs w:val="24"/>
                <w:lang w:val="mn-MN"/>
              </w:rPr>
              <w:t>лт</w:t>
            </w:r>
          </w:p>
          <w:p w:rsidR="009756D6" w:rsidRPr="006B72F2" w:rsidRDefault="005F0751" w:rsidP="006B72F2">
            <w:pPr>
              <w:jc w:val="both"/>
              <w:rPr>
                <w:rFonts w:ascii="Arial" w:hAnsi="Arial" w:cs="Arial"/>
                <w:sz w:val="24"/>
                <w:szCs w:val="24"/>
                <w:lang w:val="mn-MN"/>
              </w:rPr>
            </w:pPr>
            <w:r>
              <w:rPr>
                <w:rFonts w:ascii="Arial" w:hAnsi="Arial" w:cs="Arial"/>
                <w:sz w:val="24"/>
                <w:szCs w:val="24"/>
                <w:lang w:val="mn-MN"/>
              </w:rPr>
              <w:t>а</w:t>
            </w:r>
            <w:r w:rsidR="009756D6" w:rsidRPr="0019393A">
              <w:rPr>
                <w:rFonts w:ascii="Arial" w:hAnsi="Arial" w:cs="Arial"/>
                <w:sz w:val="24"/>
                <w:szCs w:val="24"/>
                <w:lang w:val="mn-MN"/>
              </w:rPr>
              <w:t>юул</w:t>
            </w:r>
            <w:r>
              <w:rPr>
                <w:rFonts w:ascii="Arial" w:hAnsi="Arial" w:cs="Arial"/>
                <w:sz w:val="24"/>
                <w:szCs w:val="24"/>
                <w:lang w:val="mn-MN"/>
              </w:rPr>
              <w:t xml:space="preserve"> учруулж </w:t>
            </w:r>
            <w:r w:rsidR="009756D6" w:rsidRPr="0019393A">
              <w:rPr>
                <w:rFonts w:ascii="Arial" w:hAnsi="Arial" w:cs="Arial"/>
                <w:sz w:val="24"/>
                <w:szCs w:val="24"/>
                <w:lang w:val="mn-MN"/>
              </w:rPr>
              <w:t>бол</w:t>
            </w:r>
            <w:r>
              <w:rPr>
                <w:rFonts w:ascii="Arial" w:hAnsi="Arial" w:cs="Arial"/>
                <w:sz w:val="24"/>
                <w:szCs w:val="24"/>
                <w:lang w:val="mn-MN"/>
              </w:rPr>
              <w:t>зошгүй</w:t>
            </w:r>
            <w:r w:rsidR="009756D6" w:rsidRPr="0019393A">
              <w:rPr>
                <w:rFonts w:ascii="Arial" w:hAnsi="Arial" w:cs="Arial"/>
                <w:sz w:val="24"/>
                <w:szCs w:val="24"/>
                <w:lang w:val="mn-MN"/>
              </w:rPr>
              <w:t xml:space="preserve"> ажиллагааг аль болох хурдан зогсоох зорилготой ажиллагааны </w:t>
            </w:r>
            <w:r w:rsidR="006B72F2">
              <w:rPr>
                <w:rFonts w:ascii="Arial" w:hAnsi="Arial" w:cs="Arial"/>
                <w:sz w:val="24"/>
                <w:szCs w:val="24"/>
                <w:lang w:val="mn-MN"/>
              </w:rPr>
              <w:t>журам</w:t>
            </w:r>
          </w:p>
          <w:p w:rsidR="009756D6" w:rsidRPr="0019393A" w:rsidRDefault="009756D6" w:rsidP="005F0751">
            <w:pPr>
              <w:rPr>
                <w:rFonts w:ascii="Arial" w:hAnsi="Arial" w:cs="Arial"/>
                <w:sz w:val="20"/>
                <w:szCs w:val="20"/>
                <w:lang w:val="mn-MN"/>
              </w:rPr>
            </w:pPr>
            <w:r w:rsidRPr="0019393A">
              <w:rPr>
                <w:rFonts w:ascii="Arial" w:hAnsi="Arial" w:cs="Arial"/>
                <w:sz w:val="20"/>
                <w:szCs w:val="20"/>
                <w:lang w:val="mn-MN"/>
              </w:rPr>
              <w:t xml:space="preserve"> </w:t>
            </w:r>
          </w:p>
          <w:p w:rsidR="009756D6" w:rsidRPr="0019393A" w:rsidRDefault="009756D6" w:rsidP="00863D5E">
            <w:pPr>
              <w:contextualSpacing/>
              <w:rPr>
                <w:rFonts w:ascii="Arial" w:hAnsi="Arial" w:cs="Arial"/>
                <w:b/>
                <w:sz w:val="24"/>
                <w:szCs w:val="24"/>
                <w:lang w:val="mn-MN"/>
              </w:rPr>
            </w:pPr>
            <w:r w:rsidRPr="0019393A">
              <w:rPr>
                <w:rFonts w:ascii="Arial" w:hAnsi="Arial" w:cs="Arial"/>
                <w:b/>
                <w:sz w:val="24"/>
                <w:szCs w:val="24"/>
                <w:lang w:val="mn-MN"/>
              </w:rPr>
              <w:t>6.4</w:t>
            </w:r>
          </w:p>
          <w:p w:rsidR="009756D6" w:rsidRPr="0019393A" w:rsidRDefault="009756D6" w:rsidP="00863D5E">
            <w:pPr>
              <w:contextualSpacing/>
              <w:rPr>
                <w:rFonts w:ascii="Arial" w:hAnsi="Arial" w:cs="Arial"/>
                <w:b/>
                <w:sz w:val="24"/>
                <w:szCs w:val="24"/>
                <w:lang w:val="mn-MN"/>
              </w:rPr>
            </w:pPr>
            <w:r w:rsidRPr="0019393A">
              <w:rPr>
                <w:rFonts w:ascii="Arial" w:hAnsi="Arial" w:cs="Arial"/>
                <w:b/>
                <w:sz w:val="24"/>
                <w:szCs w:val="24"/>
                <w:lang w:val="mn-MN"/>
              </w:rPr>
              <w:t>ажиллагааны горим</w:t>
            </w:r>
          </w:p>
          <w:p w:rsidR="009756D6" w:rsidRPr="006B72F2" w:rsidRDefault="006B72F2" w:rsidP="00863D5E">
            <w:pPr>
              <w:contextualSpacing/>
              <w:rPr>
                <w:rFonts w:ascii="Arial" w:hAnsi="Arial" w:cs="Arial"/>
                <w:sz w:val="24"/>
                <w:szCs w:val="24"/>
                <w:lang w:val="mn-MN"/>
              </w:rPr>
            </w:pPr>
            <w:r>
              <w:rPr>
                <w:rFonts w:ascii="Arial" w:hAnsi="Arial" w:cs="Arial"/>
                <w:sz w:val="24"/>
                <w:szCs w:val="24"/>
                <w:lang w:val="mn-MN"/>
              </w:rPr>
              <w:t xml:space="preserve">ЦЭХХ-ын </w:t>
            </w:r>
            <w:r w:rsidR="009756D6" w:rsidRPr="0019393A">
              <w:rPr>
                <w:rFonts w:ascii="Arial" w:hAnsi="Arial" w:cs="Arial"/>
                <w:sz w:val="24"/>
                <w:szCs w:val="24"/>
                <w:lang w:val="mn-MN"/>
              </w:rPr>
              <w:t xml:space="preserve">систем </w:t>
            </w:r>
            <w:r w:rsidR="00F252B0">
              <w:rPr>
                <w:rFonts w:ascii="Arial" w:hAnsi="Arial" w:cs="Arial"/>
                <w:sz w:val="24"/>
                <w:szCs w:val="24"/>
                <w:lang w:val="mn-MN"/>
              </w:rPr>
              <w:t>багадаа</w:t>
            </w:r>
            <w:r w:rsidR="009756D6" w:rsidRPr="0019393A">
              <w:rPr>
                <w:rFonts w:ascii="Arial" w:hAnsi="Arial" w:cs="Arial"/>
                <w:sz w:val="24"/>
                <w:szCs w:val="24"/>
                <w:lang w:val="mn-MN"/>
              </w:rPr>
              <w:t xml:space="preserve"> нэг програмыг гүйцэтгэх </w:t>
            </w:r>
            <w:r w:rsidR="00F252B0">
              <w:rPr>
                <w:rFonts w:ascii="Arial" w:hAnsi="Arial" w:cs="Arial"/>
                <w:sz w:val="24"/>
                <w:szCs w:val="24"/>
                <w:lang w:val="mn-MN"/>
              </w:rPr>
              <w:t xml:space="preserve">үеийн </w:t>
            </w:r>
            <w:r w:rsidR="009756D6" w:rsidRPr="0019393A">
              <w:rPr>
                <w:rFonts w:ascii="Arial" w:hAnsi="Arial" w:cs="Arial"/>
                <w:sz w:val="24"/>
                <w:szCs w:val="24"/>
                <w:lang w:val="mn-MN"/>
              </w:rPr>
              <w:t>нөхцөл</w:t>
            </w:r>
            <w:r>
              <w:rPr>
                <w:rFonts w:ascii="Arial" w:hAnsi="Arial" w:cs="Arial"/>
                <w:sz w:val="24"/>
                <w:szCs w:val="24"/>
                <w:lang w:val="mn-MN"/>
              </w:rPr>
              <w:t>үүд</w:t>
            </w:r>
          </w:p>
          <w:p w:rsidR="00F252B0" w:rsidRDefault="00F252B0" w:rsidP="00863D5E">
            <w:pPr>
              <w:contextualSpacing/>
              <w:jc w:val="both"/>
              <w:rPr>
                <w:rFonts w:ascii="Arial" w:hAnsi="Arial" w:cs="Arial"/>
                <w:sz w:val="20"/>
                <w:szCs w:val="20"/>
                <w:lang w:val="mn-MN"/>
              </w:rPr>
            </w:pPr>
          </w:p>
          <w:p w:rsidR="006B72F2" w:rsidRPr="0019393A" w:rsidRDefault="00863D5E" w:rsidP="00863D5E">
            <w:pPr>
              <w:contextualSpacing/>
              <w:jc w:val="both"/>
              <w:rPr>
                <w:rFonts w:ascii="Arial" w:hAnsi="Arial" w:cs="Arial"/>
                <w:sz w:val="20"/>
                <w:szCs w:val="20"/>
                <w:lang w:val="mn-MN"/>
              </w:rPr>
            </w:pPr>
            <w:r>
              <w:rPr>
                <w:rFonts w:ascii="Arial" w:hAnsi="Arial" w:cs="Arial"/>
                <w:sz w:val="20"/>
                <w:szCs w:val="20"/>
                <w:lang w:val="mn-MN"/>
              </w:rPr>
              <w:t>Тайлбар</w:t>
            </w:r>
            <w:r w:rsidRPr="0019393A">
              <w:rPr>
                <w:rFonts w:ascii="Arial" w:hAnsi="Arial" w:cs="Arial"/>
                <w:sz w:val="20"/>
                <w:szCs w:val="20"/>
                <w:lang w:val="mn-MN"/>
              </w:rPr>
              <w:t xml:space="preserve"> 1: </w:t>
            </w:r>
            <w:r>
              <w:rPr>
                <w:rFonts w:ascii="Arial" w:hAnsi="Arial" w:cs="Arial"/>
                <w:sz w:val="20"/>
                <w:szCs w:val="20"/>
                <w:lang w:val="mn-MN"/>
              </w:rPr>
              <w:t>Ажиллагааны</w:t>
            </w:r>
            <w:r w:rsidRPr="0019393A">
              <w:rPr>
                <w:rFonts w:ascii="Arial" w:hAnsi="Arial" w:cs="Arial"/>
                <w:sz w:val="20"/>
                <w:szCs w:val="20"/>
                <w:lang w:val="mn-MN"/>
              </w:rPr>
              <w:t xml:space="preserve"> төлөвийн шилжилттэй</w:t>
            </w:r>
          </w:p>
          <w:p w:rsidR="009756D6" w:rsidRPr="0019393A" w:rsidRDefault="009756D6" w:rsidP="00863D5E">
            <w:pPr>
              <w:contextualSpacing/>
              <w:jc w:val="both"/>
              <w:rPr>
                <w:rFonts w:ascii="Arial" w:hAnsi="Arial" w:cs="Arial"/>
                <w:sz w:val="20"/>
                <w:szCs w:val="20"/>
                <w:lang w:val="mn-MN"/>
              </w:rPr>
            </w:pPr>
            <w:r w:rsidRPr="0019393A">
              <w:rPr>
                <w:rFonts w:ascii="Arial" w:hAnsi="Arial" w:cs="Arial"/>
                <w:sz w:val="20"/>
                <w:szCs w:val="20"/>
                <w:lang w:val="mn-MN"/>
              </w:rPr>
              <w:t>холбо</w:t>
            </w:r>
            <w:r w:rsidR="00863D5E">
              <w:rPr>
                <w:rFonts w:ascii="Arial" w:hAnsi="Arial" w:cs="Arial"/>
                <w:sz w:val="20"/>
                <w:szCs w:val="20"/>
                <w:lang w:val="mn-MN"/>
              </w:rPr>
              <w:t>гдсон н</w:t>
            </w:r>
            <w:r w:rsidR="00863D5E" w:rsidRPr="0019393A">
              <w:rPr>
                <w:rFonts w:ascii="Arial" w:hAnsi="Arial" w:cs="Arial"/>
                <w:sz w:val="20"/>
                <w:szCs w:val="20"/>
                <w:lang w:val="mn-MN"/>
              </w:rPr>
              <w:t xml:space="preserve">өхцөлүүд </w:t>
            </w:r>
            <w:r w:rsidRPr="0019393A">
              <w:rPr>
                <w:rFonts w:ascii="Arial" w:hAnsi="Arial" w:cs="Arial"/>
                <w:sz w:val="20"/>
                <w:szCs w:val="20"/>
                <w:lang w:val="mn-MN"/>
              </w:rPr>
              <w:t xml:space="preserve">. </w:t>
            </w:r>
            <w:r w:rsidR="00863D5E">
              <w:rPr>
                <w:rFonts w:ascii="Arial" w:hAnsi="Arial" w:cs="Arial"/>
                <w:sz w:val="20"/>
                <w:szCs w:val="20"/>
                <w:lang w:val="mn-MN"/>
              </w:rPr>
              <w:t xml:space="preserve">ЦЭХХ системийн </w:t>
            </w:r>
            <w:r w:rsidRPr="0019393A">
              <w:rPr>
                <w:rFonts w:ascii="Arial" w:hAnsi="Arial" w:cs="Arial"/>
                <w:sz w:val="20"/>
                <w:szCs w:val="20"/>
                <w:lang w:val="mn-MN"/>
              </w:rPr>
              <w:t xml:space="preserve">дэд </w:t>
            </w:r>
          </w:p>
          <w:p w:rsidR="00863D5E" w:rsidRPr="0019393A" w:rsidRDefault="00863D5E" w:rsidP="00863D5E">
            <w:pPr>
              <w:jc w:val="both"/>
              <w:rPr>
                <w:rFonts w:ascii="Arial" w:hAnsi="Arial" w:cs="Arial"/>
                <w:sz w:val="24"/>
                <w:szCs w:val="24"/>
                <w:lang w:val="mn-MN"/>
              </w:rPr>
            </w:pPr>
            <w:r w:rsidRPr="0019393A">
              <w:rPr>
                <w:rFonts w:ascii="Arial" w:hAnsi="Arial" w:cs="Arial"/>
                <w:sz w:val="20"/>
                <w:szCs w:val="20"/>
                <w:lang w:val="mn-MN"/>
              </w:rPr>
              <w:t>системийн тохир</w:t>
            </w:r>
            <w:r>
              <w:rPr>
                <w:rFonts w:ascii="Arial" w:hAnsi="Arial" w:cs="Arial"/>
                <w:sz w:val="20"/>
                <w:szCs w:val="20"/>
                <w:lang w:val="mn-MN"/>
              </w:rPr>
              <w:t>уулгууд гм</w:t>
            </w:r>
            <w:r w:rsidRPr="0019393A">
              <w:rPr>
                <w:rFonts w:ascii="Arial" w:hAnsi="Arial" w:cs="Arial"/>
                <w:sz w:val="20"/>
                <w:szCs w:val="20"/>
                <w:lang w:val="mn-MN"/>
              </w:rPr>
              <w:t>.</w:t>
            </w:r>
            <w:r w:rsidRPr="0019393A">
              <w:rPr>
                <w:rFonts w:ascii="Arial" w:hAnsi="Arial" w:cs="Arial"/>
                <w:sz w:val="24"/>
                <w:szCs w:val="24"/>
                <w:lang w:val="mn-MN"/>
              </w:rPr>
              <w:t xml:space="preserve"> </w:t>
            </w:r>
          </w:p>
          <w:p w:rsidR="009756D6" w:rsidRPr="0019393A" w:rsidRDefault="009756D6" w:rsidP="009756D6">
            <w:pPr>
              <w:rPr>
                <w:rFonts w:ascii="Arial" w:hAnsi="Arial" w:cs="Arial"/>
                <w:sz w:val="24"/>
                <w:szCs w:val="24"/>
                <w:lang w:val="mn-MN"/>
              </w:rPr>
            </w:pPr>
            <w:r w:rsidRPr="0019393A">
              <w:rPr>
                <w:rFonts w:ascii="Arial" w:hAnsi="Arial" w:cs="Arial"/>
                <w:sz w:val="24"/>
                <w:szCs w:val="24"/>
                <w:lang w:val="mn-MN"/>
              </w:rPr>
              <w:t>[ЭХ СУРВАЛЖ: IEC 60050-904:2014, 904-03-13, өөрчилсөн - Анхны тодорхойлолт нь</w:t>
            </w:r>
          </w:p>
          <w:p w:rsidR="009756D6" w:rsidRPr="0019393A" w:rsidRDefault="009756D6" w:rsidP="009756D6">
            <w:pPr>
              <w:rPr>
                <w:rFonts w:ascii="Arial" w:hAnsi="Arial" w:cs="Arial"/>
                <w:sz w:val="24"/>
                <w:szCs w:val="24"/>
                <w:lang w:val="mn-MN"/>
              </w:rPr>
            </w:pPr>
            <w:r w:rsidRPr="0019393A">
              <w:rPr>
                <w:rFonts w:ascii="Arial" w:hAnsi="Arial" w:cs="Arial"/>
                <w:sz w:val="24"/>
                <w:szCs w:val="24"/>
                <w:lang w:val="mn-MN"/>
              </w:rPr>
              <w:t>EES системд тохируулсан.]</w:t>
            </w:r>
          </w:p>
          <w:p w:rsidR="009756D6" w:rsidRPr="0019393A" w:rsidRDefault="009756D6" w:rsidP="009756D6">
            <w:pPr>
              <w:rPr>
                <w:rFonts w:ascii="Arial" w:hAnsi="Arial" w:cs="Arial"/>
                <w:sz w:val="20"/>
                <w:szCs w:val="20"/>
                <w:lang w:val="mn-MN"/>
              </w:rPr>
            </w:pPr>
          </w:p>
          <w:p w:rsidR="009756D6" w:rsidRPr="0019393A" w:rsidRDefault="009756D6" w:rsidP="009756D6">
            <w:pPr>
              <w:rPr>
                <w:rFonts w:ascii="Arial" w:hAnsi="Arial" w:cs="Arial"/>
                <w:b/>
                <w:sz w:val="24"/>
                <w:szCs w:val="24"/>
                <w:lang w:val="mn-MN"/>
              </w:rPr>
            </w:pPr>
            <w:r w:rsidRPr="0019393A">
              <w:rPr>
                <w:rFonts w:ascii="Arial" w:hAnsi="Arial" w:cs="Arial"/>
                <w:b/>
                <w:sz w:val="24"/>
                <w:szCs w:val="24"/>
                <w:lang w:val="mn-MN"/>
              </w:rPr>
              <w:t xml:space="preserve">7 </w:t>
            </w:r>
            <w:r w:rsidR="00863D5E">
              <w:rPr>
                <w:rFonts w:ascii="Arial" w:hAnsi="Arial" w:cs="Arial"/>
                <w:b/>
                <w:sz w:val="24"/>
                <w:szCs w:val="24"/>
                <w:lang w:val="mn-MN"/>
              </w:rPr>
              <w:t>ЦЭХХ</w:t>
            </w:r>
            <w:r w:rsidRPr="0019393A">
              <w:rPr>
                <w:rFonts w:ascii="Arial" w:hAnsi="Arial" w:cs="Arial"/>
                <w:b/>
                <w:sz w:val="24"/>
                <w:szCs w:val="24"/>
                <w:lang w:val="mn-MN"/>
              </w:rPr>
              <w:t xml:space="preserve"> системийн аюулгүй байдал, </w:t>
            </w:r>
            <w:r w:rsidR="001E49A2">
              <w:rPr>
                <w:rFonts w:ascii="Arial" w:hAnsi="Arial" w:cs="Arial"/>
                <w:b/>
                <w:sz w:val="24"/>
                <w:szCs w:val="24"/>
                <w:lang w:val="mn-MN"/>
              </w:rPr>
              <w:t xml:space="preserve">байгал орчны </w:t>
            </w:r>
            <w:r w:rsidRPr="0019393A">
              <w:rPr>
                <w:rFonts w:ascii="Arial" w:hAnsi="Arial" w:cs="Arial"/>
                <w:b/>
                <w:sz w:val="24"/>
                <w:szCs w:val="24"/>
                <w:lang w:val="mn-MN"/>
              </w:rPr>
              <w:t>асууд</w:t>
            </w:r>
            <w:r w:rsidR="001E49A2">
              <w:rPr>
                <w:rFonts w:ascii="Arial" w:hAnsi="Arial" w:cs="Arial"/>
                <w:b/>
                <w:sz w:val="24"/>
                <w:szCs w:val="24"/>
                <w:lang w:val="mn-MN"/>
              </w:rPr>
              <w:t>алтай холбоотой</w:t>
            </w:r>
            <w:r w:rsidRPr="0019393A">
              <w:rPr>
                <w:rFonts w:ascii="Arial" w:hAnsi="Arial" w:cs="Arial"/>
                <w:b/>
                <w:sz w:val="24"/>
                <w:szCs w:val="24"/>
                <w:lang w:val="mn-MN"/>
              </w:rPr>
              <w:t xml:space="preserve"> нэр томъёо, тодорхойлолт</w:t>
            </w:r>
          </w:p>
          <w:p w:rsidR="009756D6" w:rsidRPr="0019393A" w:rsidRDefault="009756D6" w:rsidP="009756D6">
            <w:pPr>
              <w:rPr>
                <w:rFonts w:ascii="Arial" w:hAnsi="Arial" w:cs="Arial"/>
                <w:b/>
                <w:sz w:val="24"/>
                <w:szCs w:val="24"/>
                <w:lang w:val="mn-MN"/>
              </w:rPr>
            </w:pPr>
            <w:r w:rsidRPr="0019393A">
              <w:rPr>
                <w:rFonts w:ascii="Arial" w:hAnsi="Arial" w:cs="Arial"/>
                <w:b/>
                <w:sz w:val="24"/>
                <w:szCs w:val="24"/>
                <w:lang w:val="mn-MN"/>
              </w:rPr>
              <w:t>7.1</w:t>
            </w:r>
          </w:p>
          <w:p w:rsidR="009756D6" w:rsidRPr="0019393A" w:rsidRDefault="00863D5E" w:rsidP="009756D6">
            <w:pPr>
              <w:rPr>
                <w:rFonts w:ascii="Arial" w:hAnsi="Arial" w:cs="Arial"/>
                <w:b/>
                <w:sz w:val="24"/>
                <w:szCs w:val="24"/>
                <w:lang w:val="mn-MN"/>
              </w:rPr>
            </w:pPr>
            <w:r>
              <w:rPr>
                <w:rFonts w:ascii="Arial" w:hAnsi="Arial" w:cs="Arial"/>
                <w:b/>
                <w:sz w:val="24"/>
                <w:szCs w:val="24"/>
                <w:lang w:val="mn-MN"/>
              </w:rPr>
              <w:t xml:space="preserve">хүрээлэн буй </w:t>
            </w:r>
            <w:r w:rsidR="009756D6" w:rsidRPr="0019393A">
              <w:rPr>
                <w:rFonts w:ascii="Arial" w:hAnsi="Arial" w:cs="Arial"/>
                <w:b/>
                <w:sz w:val="24"/>
                <w:szCs w:val="24"/>
                <w:lang w:val="mn-MN"/>
              </w:rPr>
              <w:t>орчин</w:t>
            </w:r>
          </w:p>
          <w:p w:rsidR="009756D6" w:rsidRPr="0019393A" w:rsidRDefault="00863D5E" w:rsidP="005A0AE5">
            <w:pPr>
              <w:jc w:val="both"/>
              <w:rPr>
                <w:rFonts w:ascii="Arial" w:hAnsi="Arial" w:cs="Arial"/>
                <w:sz w:val="24"/>
                <w:szCs w:val="24"/>
                <w:lang w:val="mn-MN"/>
              </w:rPr>
            </w:pPr>
            <w:r>
              <w:rPr>
                <w:rFonts w:ascii="Arial" w:hAnsi="Arial" w:cs="Arial"/>
                <w:sz w:val="24"/>
                <w:szCs w:val="24"/>
                <w:lang w:val="mn-MN"/>
              </w:rPr>
              <w:t>ЦЭХХ</w:t>
            </w:r>
            <w:r w:rsidR="009756D6" w:rsidRPr="0019393A">
              <w:rPr>
                <w:rFonts w:ascii="Arial" w:hAnsi="Arial" w:cs="Arial"/>
                <w:sz w:val="24"/>
                <w:szCs w:val="24"/>
                <w:lang w:val="mn-MN"/>
              </w:rPr>
              <w:t xml:space="preserve"> систем</w:t>
            </w:r>
            <w:r w:rsidR="008D05E0">
              <w:rPr>
                <w:rFonts w:ascii="Arial" w:hAnsi="Arial" w:cs="Arial"/>
                <w:sz w:val="24"/>
                <w:szCs w:val="24"/>
                <w:lang w:val="mn-MN"/>
              </w:rPr>
              <w:t>ийг</w:t>
            </w:r>
            <w:r w:rsidR="009756D6" w:rsidRPr="0019393A">
              <w:rPr>
                <w:rFonts w:ascii="Arial" w:hAnsi="Arial" w:cs="Arial"/>
                <w:sz w:val="24"/>
                <w:szCs w:val="24"/>
                <w:lang w:val="mn-MN"/>
              </w:rPr>
              <w:t xml:space="preserve"> суурил</w:t>
            </w:r>
            <w:r w:rsidR="008D05E0">
              <w:rPr>
                <w:rFonts w:ascii="Arial" w:hAnsi="Arial" w:cs="Arial"/>
                <w:sz w:val="24"/>
                <w:szCs w:val="24"/>
                <w:lang w:val="mn-MN"/>
              </w:rPr>
              <w:t>уулж</w:t>
            </w:r>
            <w:r w:rsidR="009756D6" w:rsidRPr="0019393A">
              <w:rPr>
                <w:rFonts w:ascii="Arial" w:hAnsi="Arial" w:cs="Arial"/>
                <w:sz w:val="24"/>
                <w:szCs w:val="24"/>
                <w:lang w:val="mn-MN"/>
              </w:rPr>
              <w:t>, ажилл</w:t>
            </w:r>
            <w:r w:rsidR="008D05E0">
              <w:rPr>
                <w:rFonts w:ascii="Arial" w:hAnsi="Arial" w:cs="Arial"/>
                <w:sz w:val="24"/>
                <w:szCs w:val="24"/>
                <w:lang w:val="mn-MN"/>
              </w:rPr>
              <w:t>уулж</w:t>
            </w:r>
            <w:r w:rsidR="009756D6" w:rsidRPr="0019393A">
              <w:rPr>
                <w:rFonts w:ascii="Arial" w:hAnsi="Arial" w:cs="Arial"/>
                <w:sz w:val="24"/>
                <w:szCs w:val="24"/>
                <w:lang w:val="mn-MN"/>
              </w:rPr>
              <w:t>, харилцан үйлчлэлц</w:t>
            </w:r>
            <w:r>
              <w:rPr>
                <w:rFonts w:ascii="Arial" w:hAnsi="Arial" w:cs="Arial"/>
                <w:sz w:val="24"/>
                <w:szCs w:val="24"/>
                <w:lang w:val="mn-MN"/>
              </w:rPr>
              <w:t>эж,</w:t>
            </w:r>
            <w:r w:rsidR="008D05E0">
              <w:rPr>
                <w:rFonts w:ascii="Arial" w:hAnsi="Arial" w:cs="Arial"/>
                <w:sz w:val="24"/>
                <w:szCs w:val="24"/>
                <w:lang w:val="mn-MN"/>
              </w:rPr>
              <w:t xml:space="preserve"> </w:t>
            </w:r>
            <w:r>
              <w:rPr>
                <w:rFonts w:ascii="Arial" w:hAnsi="Arial" w:cs="Arial"/>
                <w:sz w:val="24"/>
                <w:szCs w:val="24"/>
                <w:lang w:val="mn-MN"/>
              </w:rPr>
              <w:t>байгаа</w:t>
            </w:r>
            <w:r w:rsidR="009756D6" w:rsidRPr="0019393A">
              <w:rPr>
                <w:rFonts w:ascii="Arial" w:hAnsi="Arial" w:cs="Arial"/>
                <w:sz w:val="24"/>
                <w:szCs w:val="24"/>
                <w:lang w:val="mn-MN"/>
              </w:rPr>
              <w:t xml:space="preserve"> байгалийн болон хүний гараар бүтсэн </w:t>
            </w:r>
            <w:r>
              <w:rPr>
                <w:rFonts w:ascii="Arial" w:hAnsi="Arial" w:cs="Arial"/>
                <w:sz w:val="24"/>
                <w:szCs w:val="24"/>
                <w:lang w:val="mn-MN"/>
              </w:rPr>
              <w:t xml:space="preserve">хүрээлэн буй </w:t>
            </w:r>
            <w:r w:rsidR="009756D6" w:rsidRPr="0019393A">
              <w:rPr>
                <w:rFonts w:ascii="Arial" w:hAnsi="Arial" w:cs="Arial"/>
                <w:sz w:val="24"/>
                <w:szCs w:val="24"/>
                <w:lang w:val="mn-MN"/>
              </w:rPr>
              <w:t>орчин</w:t>
            </w:r>
            <w:r>
              <w:rPr>
                <w:rFonts w:ascii="Arial" w:hAnsi="Arial" w:cs="Arial"/>
                <w:sz w:val="24"/>
                <w:szCs w:val="24"/>
                <w:lang w:val="mn-MN"/>
              </w:rPr>
              <w:t>.</w:t>
            </w:r>
            <w:r w:rsidR="009756D6" w:rsidRPr="0019393A">
              <w:rPr>
                <w:rFonts w:ascii="Arial" w:hAnsi="Arial" w:cs="Arial"/>
                <w:sz w:val="24"/>
                <w:szCs w:val="24"/>
                <w:lang w:val="mn-MN"/>
              </w:rPr>
              <w:t xml:space="preserve"> </w:t>
            </w:r>
            <w:r w:rsidR="005A0AE5">
              <w:rPr>
                <w:rFonts w:ascii="Arial" w:hAnsi="Arial" w:cs="Arial"/>
                <w:sz w:val="24"/>
                <w:szCs w:val="24"/>
                <w:lang w:val="mn-MN"/>
              </w:rPr>
              <w:t>Ү</w:t>
            </w:r>
            <w:r w:rsidR="009756D6" w:rsidRPr="0019393A">
              <w:rPr>
                <w:rFonts w:ascii="Arial" w:hAnsi="Arial" w:cs="Arial"/>
                <w:sz w:val="24"/>
                <w:szCs w:val="24"/>
                <w:lang w:val="mn-MN"/>
              </w:rPr>
              <w:t>үнд тэдгээр орчны барилга байгууламж, агаар, ус, газар, байгалийн нөөц, ургамал, амьтан (</w:t>
            </w:r>
            <w:r w:rsidR="005A0AE5">
              <w:rPr>
                <w:rFonts w:ascii="Arial" w:hAnsi="Arial" w:cs="Arial"/>
                <w:sz w:val="24"/>
                <w:szCs w:val="24"/>
                <w:lang w:val="mn-MN"/>
              </w:rPr>
              <w:t xml:space="preserve">оршин суугаа </w:t>
            </w:r>
            <w:r w:rsidR="009756D6" w:rsidRPr="0019393A">
              <w:rPr>
                <w:rFonts w:ascii="Arial" w:hAnsi="Arial" w:cs="Arial"/>
                <w:sz w:val="24"/>
                <w:szCs w:val="24"/>
                <w:lang w:val="mn-MN"/>
              </w:rPr>
              <w:t>хү</w:t>
            </w:r>
            <w:r w:rsidR="005A0AE5">
              <w:rPr>
                <w:rFonts w:ascii="Arial" w:hAnsi="Arial" w:cs="Arial"/>
                <w:sz w:val="24"/>
                <w:szCs w:val="24"/>
                <w:lang w:val="mn-MN"/>
              </w:rPr>
              <w:t>мүүсийг</w:t>
            </w:r>
            <w:r w:rsidR="009756D6" w:rsidRPr="0019393A">
              <w:rPr>
                <w:rFonts w:ascii="Arial" w:hAnsi="Arial" w:cs="Arial"/>
                <w:sz w:val="24"/>
                <w:szCs w:val="24"/>
                <w:lang w:val="mn-MN"/>
              </w:rPr>
              <w:t xml:space="preserve"> оролцуулан) орно.</w:t>
            </w:r>
          </w:p>
          <w:p w:rsidR="009756D6" w:rsidRPr="0019393A" w:rsidRDefault="009756D6" w:rsidP="009756D6">
            <w:pPr>
              <w:rPr>
                <w:rFonts w:ascii="Arial" w:hAnsi="Arial" w:cs="Arial"/>
                <w:sz w:val="24"/>
                <w:szCs w:val="24"/>
                <w:lang w:val="mn-MN"/>
              </w:rPr>
            </w:pPr>
            <w:r w:rsidRPr="0019393A">
              <w:rPr>
                <w:rFonts w:ascii="Arial" w:hAnsi="Arial" w:cs="Arial"/>
                <w:sz w:val="24"/>
                <w:szCs w:val="24"/>
                <w:lang w:val="mn-MN"/>
              </w:rPr>
              <w:t xml:space="preserve">[ЭХ СУРВАЛЖ: IEC 60050-904:2014, 904-01-01, өөрчилсөн - Анхны тодорхойлолтыг </w:t>
            </w:r>
            <w:r w:rsidR="005A0AE5">
              <w:rPr>
                <w:rFonts w:ascii="Arial" w:hAnsi="Arial" w:cs="Arial"/>
                <w:sz w:val="24"/>
                <w:szCs w:val="24"/>
                <w:lang w:val="mn-MN"/>
              </w:rPr>
              <w:t>ЦЭХХ-ын</w:t>
            </w:r>
            <w:r w:rsidRPr="0019393A">
              <w:rPr>
                <w:rFonts w:ascii="Arial" w:hAnsi="Arial" w:cs="Arial"/>
                <w:sz w:val="24"/>
                <w:szCs w:val="24"/>
                <w:lang w:val="mn-MN"/>
              </w:rPr>
              <w:t xml:space="preserve"> системд тохируулсан.]</w:t>
            </w:r>
          </w:p>
          <w:p w:rsidR="009756D6" w:rsidRPr="0019393A" w:rsidRDefault="009756D6" w:rsidP="0012145D">
            <w:pPr>
              <w:rPr>
                <w:rFonts w:ascii="Arial" w:hAnsi="Arial" w:cs="Arial"/>
                <w:sz w:val="24"/>
                <w:szCs w:val="24"/>
                <w:lang w:val="mn-MN"/>
              </w:rPr>
            </w:pPr>
          </w:p>
          <w:p w:rsidR="009756D6" w:rsidRPr="0019393A" w:rsidRDefault="009756D6" w:rsidP="0012145D">
            <w:pPr>
              <w:rPr>
                <w:rFonts w:ascii="Arial" w:hAnsi="Arial" w:cs="Arial"/>
                <w:b/>
                <w:sz w:val="24"/>
                <w:szCs w:val="24"/>
                <w:lang w:val="mn-MN"/>
              </w:rPr>
            </w:pPr>
            <w:r w:rsidRPr="0019393A">
              <w:rPr>
                <w:rFonts w:ascii="Arial" w:hAnsi="Arial" w:cs="Arial"/>
                <w:b/>
                <w:sz w:val="24"/>
                <w:szCs w:val="24"/>
                <w:lang w:val="mn-MN"/>
              </w:rPr>
              <w:t>7.1.1</w:t>
            </w:r>
          </w:p>
          <w:p w:rsidR="009756D6" w:rsidRPr="002301D9" w:rsidRDefault="002301D9" w:rsidP="0012145D">
            <w:pPr>
              <w:rPr>
                <w:rFonts w:ascii="Arial" w:hAnsi="Arial" w:cs="Arial"/>
                <w:b/>
                <w:sz w:val="24"/>
                <w:szCs w:val="24"/>
                <w:highlight w:val="yellow"/>
                <w:lang w:val="mn-MN"/>
              </w:rPr>
            </w:pPr>
            <w:r w:rsidRPr="002301D9">
              <w:rPr>
                <w:rFonts w:ascii="Arial" w:hAnsi="Arial" w:cs="Arial"/>
                <w:b/>
                <w:sz w:val="24"/>
                <w:szCs w:val="24"/>
                <w:highlight w:val="yellow"/>
                <w:lang w:val="mn-MN"/>
              </w:rPr>
              <w:t>ужиграсан</w:t>
            </w:r>
            <w:r w:rsidR="009756D6" w:rsidRPr="0019393A">
              <w:rPr>
                <w:rFonts w:ascii="Arial" w:hAnsi="Arial" w:cs="Arial"/>
                <w:b/>
                <w:sz w:val="24"/>
                <w:szCs w:val="24"/>
                <w:highlight w:val="yellow"/>
                <w:lang w:val="mn-MN"/>
              </w:rPr>
              <w:t xml:space="preserve"> </w:t>
            </w:r>
            <w:r w:rsidRPr="002301D9">
              <w:rPr>
                <w:rFonts w:ascii="Arial" w:hAnsi="Arial" w:cs="Arial"/>
                <w:b/>
                <w:sz w:val="24"/>
                <w:szCs w:val="24"/>
                <w:highlight w:val="yellow"/>
                <w:lang w:val="mn-MN"/>
              </w:rPr>
              <w:t>нэрвэгдэл</w:t>
            </w:r>
          </w:p>
          <w:p w:rsidR="0012145D" w:rsidRPr="0012145D" w:rsidRDefault="009756D6" w:rsidP="0012145D">
            <w:pPr>
              <w:jc w:val="both"/>
              <w:rPr>
                <w:rFonts w:ascii="Arial" w:hAnsi="Arial" w:cs="Arial"/>
                <w:sz w:val="24"/>
                <w:szCs w:val="24"/>
                <w:lang w:val="mn-MN"/>
              </w:rPr>
            </w:pPr>
            <w:r w:rsidRPr="00A11B31">
              <w:rPr>
                <w:rFonts w:ascii="Arial" w:hAnsi="Arial" w:cs="Arial"/>
                <w:sz w:val="24"/>
                <w:szCs w:val="24"/>
                <w:highlight w:val="yellow"/>
                <w:lang w:val="mn-MN"/>
              </w:rPr>
              <w:t>үргэлжилсэн эсвэл тасалдсан</w:t>
            </w:r>
            <w:r w:rsidR="00615722">
              <w:rPr>
                <w:rFonts w:ascii="Arial" w:hAnsi="Arial" w:cs="Arial"/>
                <w:sz w:val="24"/>
                <w:szCs w:val="24"/>
                <w:highlight w:val="yellow"/>
                <w:lang w:val="mn-MN"/>
              </w:rPr>
              <w:t xml:space="preserve"> байдлаар</w:t>
            </w:r>
            <w:r w:rsidRPr="00A11B31">
              <w:rPr>
                <w:rFonts w:ascii="Arial" w:hAnsi="Arial" w:cs="Arial"/>
                <w:sz w:val="24"/>
                <w:szCs w:val="24"/>
                <w:highlight w:val="yellow"/>
                <w:lang w:val="mn-MN"/>
              </w:rPr>
              <w:t xml:space="preserve"> </w:t>
            </w:r>
            <w:r w:rsidR="0012145D" w:rsidRPr="00A11B31">
              <w:rPr>
                <w:rFonts w:ascii="Arial" w:hAnsi="Arial" w:cs="Arial"/>
                <w:sz w:val="24"/>
                <w:szCs w:val="24"/>
                <w:highlight w:val="yellow"/>
                <w:lang w:val="mn-MN"/>
              </w:rPr>
              <w:t>удаан хугацаа</w:t>
            </w:r>
            <w:r w:rsidR="007B7A25">
              <w:rPr>
                <w:rFonts w:ascii="Arial" w:hAnsi="Arial" w:cs="Arial"/>
                <w:sz w:val="24"/>
                <w:szCs w:val="24"/>
                <w:highlight w:val="yellow"/>
                <w:lang w:val="mn-MN"/>
              </w:rPr>
              <w:t>нд</w:t>
            </w:r>
            <w:r w:rsidR="0012145D" w:rsidRPr="00A11B31">
              <w:rPr>
                <w:rFonts w:ascii="Arial" w:hAnsi="Arial" w:cs="Arial"/>
                <w:sz w:val="24"/>
                <w:szCs w:val="24"/>
                <w:highlight w:val="yellow"/>
                <w:lang w:val="mn-MN"/>
              </w:rPr>
              <w:t xml:space="preserve"> </w:t>
            </w:r>
            <w:r w:rsidR="0012145D" w:rsidRPr="002301D9">
              <w:rPr>
                <w:rFonts w:ascii="Arial" w:hAnsi="Arial" w:cs="Arial"/>
                <w:sz w:val="24"/>
                <w:szCs w:val="24"/>
                <w:highlight w:val="yellow"/>
                <w:lang w:val="mn-MN"/>
              </w:rPr>
              <w:t xml:space="preserve">хүрээлэн буй </w:t>
            </w:r>
            <w:r w:rsidR="0012145D" w:rsidRPr="00A11B31">
              <w:rPr>
                <w:rFonts w:ascii="Arial" w:hAnsi="Arial" w:cs="Arial"/>
                <w:sz w:val="24"/>
                <w:szCs w:val="24"/>
                <w:highlight w:val="yellow"/>
                <w:lang w:val="mn-MN"/>
              </w:rPr>
              <w:t xml:space="preserve"> орчн</w:t>
            </w:r>
            <w:r w:rsidR="0012145D" w:rsidRPr="002301D9">
              <w:rPr>
                <w:rFonts w:ascii="Arial" w:hAnsi="Arial" w:cs="Arial"/>
                <w:sz w:val="24"/>
                <w:szCs w:val="24"/>
                <w:highlight w:val="yellow"/>
                <w:lang w:val="mn-MN"/>
              </w:rPr>
              <w:t>ы нөлөөлөлд</w:t>
            </w:r>
            <w:r w:rsidR="0012145D" w:rsidRPr="00A11B31">
              <w:rPr>
                <w:rFonts w:ascii="Arial" w:hAnsi="Arial" w:cs="Arial"/>
                <w:sz w:val="24"/>
                <w:szCs w:val="24"/>
                <w:highlight w:val="yellow"/>
                <w:lang w:val="mn-MN"/>
              </w:rPr>
              <w:t xml:space="preserve"> </w:t>
            </w:r>
            <w:r w:rsidR="0012145D" w:rsidRPr="002301D9">
              <w:rPr>
                <w:rFonts w:ascii="Arial" w:hAnsi="Arial" w:cs="Arial"/>
                <w:sz w:val="24"/>
                <w:szCs w:val="24"/>
                <w:highlight w:val="yellow"/>
                <w:lang w:val="mn-MN"/>
              </w:rPr>
              <w:t>нам-</w:t>
            </w:r>
            <w:r w:rsidR="0012145D" w:rsidRPr="00A11B31">
              <w:rPr>
                <w:rFonts w:ascii="Arial" w:hAnsi="Arial" w:cs="Arial"/>
                <w:sz w:val="24"/>
                <w:szCs w:val="24"/>
                <w:highlight w:val="yellow"/>
                <w:lang w:val="mn-MN"/>
              </w:rPr>
              <w:t xml:space="preserve"> түвш</w:t>
            </w:r>
            <w:r w:rsidR="002301D9" w:rsidRPr="002301D9">
              <w:rPr>
                <w:rFonts w:ascii="Arial" w:hAnsi="Arial" w:cs="Arial"/>
                <w:sz w:val="24"/>
                <w:szCs w:val="24"/>
                <w:highlight w:val="yellow"/>
                <w:lang w:val="mn-MN"/>
              </w:rPr>
              <w:t>инд</w:t>
            </w:r>
            <w:r w:rsidR="0012145D" w:rsidRPr="00A11B31">
              <w:rPr>
                <w:rFonts w:ascii="Arial" w:hAnsi="Arial" w:cs="Arial"/>
                <w:sz w:val="24"/>
                <w:szCs w:val="24"/>
                <w:highlight w:val="yellow"/>
                <w:lang w:val="mn-MN"/>
              </w:rPr>
              <w:t xml:space="preserve"> </w:t>
            </w:r>
            <w:r w:rsidR="002301D9" w:rsidRPr="002301D9">
              <w:rPr>
                <w:rFonts w:ascii="Arial" w:hAnsi="Arial" w:cs="Arial"/>
                <w:sz w:val="24"/>
                <w:szCs w:val="24"/>
                <w:highlight w:val="yellow"/>
                <w:lang w:val="mn-MN"/>
              </w:rPr>
              <w:t>ужиграсан нэрвэгдэл</w:t>
            </w:r>
          </w:p>
          <w:p w:rsidR="009756D6" w:rsidRPr="0019393A" w:rsidRDefault="0012145D" w:rsidP="0012145D">
            <w:pPr>
              <w:rPr>
                <w:rFonts w:ascii="Arial" w:hAnsi="Arial" w:cs="Arial"/>
                <w:sz w:val="20"/>
                <w:szCs w:val="20"/>
                <w:lang w:val="mn-MN"/>
              </w:rPr>
            </w:pPr>
            <w:r>
              <w:rPr>
                <w:rFonts w:ascii="Arial" w:hAnsi="Arial" w:cs="Arial"/>
                <w:sz w:val="20"/>
                <w:szCs w:val="20"/>
                <w:lang w:val="mn-MN"/>
              </w:rPr>
              <w:t>Тайлбар</w:t>
            </w:r>
            <w:r w:rsidR="009756D6" w:rsidRPr="0019393A">
              <w:rPr>
                <w:rFonts w:ascii="Arial" w:hAnsi="Arial" w:cs="Arial"/>
                <w:sz w:val="20"/>
                <w:szCs w:val="20"/>
                <w:lang w:val="mn-MN"/>
              </w:rPr>
              <w:t xml:space="preserve"> 1: Тодорхойлолтыг IEC 60050-881:1983, 881-15-02 стандартын дагуу томъёолсон болно.</w:t>
            </w:r>
          </w:p>
          <w:p w:rsidR="009756D6" w:rsidRPr="0019393A" w:rsidRDefault="009756D6" w:rsidP="0012145D">
            <w:pPr>
              <w:rPr>
                <w:rFonts w:ascii="Arial" w:hAnsi="Arial" w:cs="Arial"/>
                <w:sz w:val="20"/>
                <w:szCs w:val="20"/>
                <w:lang w:val="mn-MN"/>
              </w:rPr>
            </w:pPr>
          </w:p>
          <w:p w:rsidR="009756D6" w:rsidRPr="0019393A" w:rsidRDefault="009756D6" w:rsidP="002301D9">
            <w:pPr>
              <w:rPr>
                <w:rFonts w:ascii="Arial" w:hAnsi="Arial" w:cs="Arial"/>
                <w:b/>
                <w:sz w:val="24"/>
                <w:szCs w:val="24"/>
                <w:lang w:val="mn-MN"/>
              </w:rPr>
            </w:pPr>
            <w:r w:rsidRPr="0019393A">
              <w:rPr>
                <w:rFonts w:ascii="Arial" w:hAnsi="Arial" w:cs="Arial"/>
                <w:b/>
                <w:sz w:val="24"/>
                <w:szCs w:val="24"/>
                <w:lang w:val="mn-MN"/>
              </w:rPr>
              <w:t>7.1.2</w:t>
            </w:r>
          </w:p>
          <w:p w:rsidR="009756D6" w:rsidRPr="00615722" w:rsidRDefault="0012145D" w:rsidP="002301D9">
            <w:pPr>
              <w:rPr>
                <w:rFonts w:ascii="Arial" w:hAnsi="Arial" w:cs="Arial"/>
                <w:b/>
                <w:sz w:val="24"/>
                <w:szCs w:val="24"/>
                <w:lang w:val="mn-MN"/>
              </w:rPr>
            </w:pPr>
            <w:r>
              <w:rPr>
                <w:rFonts w:ascii="Arial" w:hAnsi="Arial" w:cs="Arial"/>
                <w:b/>
                <w:sz w:val="24"/>
                <w:szCs w:val="24"/>
                <w:lang w:val="mn-MN"/>
              </w:rPr>
              <w:t xml:space="preserve">хүрээлэн буй </w:t>
            </w:r>
            <w:r w:rsidR="009756D6" w:rsidRPr="0019393A">
              <w:rPr>
                <w:rFonts w:ascii="Arial" w:hAnsi="Arial" w:cs="Arial"/>
                <w:b/>
                <w:sz w:val="24"/>
                <w:szCs w:val="24"/>
                <w:lang w:val="mn-MN"/>
              </w:rPr>
              <w:t xml:space="preserve"> орчны </w:t>
            </w:r>
            <w:r w:rsidR="0089578D" w:rsidRPr="0089578D">
              <w:rPr>
                <w:rFonts w:ascii="Arial" w:hAnsi="Arial" w:cs="Arial"/>
                <w:b/>
                <w:sz w:val="24"/>
                <w:szCs w:val="24"/>
                <w:highlight w:val="yellow"/>
                <w:lang w:val="mn-MN"/>
              </w:rPr>
              <w:t>төрх төлөв</w:t>
            </w:r>
          </w:p>
          <w:p w:rsidR="009756D6" w:rsidRPr="0019393A" w:rsidRDefault="007B7A25" w:rsidP="002301D9">
            <w:pPr>
              <w:rPr>
                <w:rFonts w:ascii="Arial" w:hAnsi="Arial" w:cs="Arial"/>
                <w:sz w:val="24"/>
                <w:szCs w:val="24"/>
                <w:lang w:val="mn-MN"/>
              </w:rPr>
            </w:pPr>
            <w:r>
              <w:rPr>
                <w:rFonts w:ascii="Arial" w:hAnsi="Arial" w:cs="Arial"/>
                <w:sz w:val="24"/>
                <w:szCs w:val="24"/>
                <w:lang w:val="mn-MN"/>
              </w:rPr>
              <w:t xml:space="preserve">хүрээлэн буй </w:t>
            </w:r>
            <w:r w:rsidR="009756D6" w:rsidRPr="0019393A">
              <w:rPr>
                <w:rFonts w:ascii="Arial" w:hAnsi="Arial" w:cs="Arial"/>
                <w:sz w:val="24"/>
                <w:szCs w:val="24"/>
                <w:lang w:val="mn-MN"/>
              </w:rPr>
              <w:t xml:space="preserve">орчинтой харьцах боломжтой </w:t>
            </w:r>
            <w:r w:rsidR="00615722">
              <w:rPr>
                <w:rFonts w:ascii="Arial" w:hAnsi="Arial" w:cs="Arial"/>
                <w:sz w:val="24"/>
                <w:szCs w:val="24"/>
                <w:lang w:val="mn-MN"/>
              </w:rPr>
              <w:t>ЦЭХХ-ын</w:t>
            </w:r>
            <w:r w:rsidR="009756D6" w:rsidRPr="0019393A">
              <w:rPr>
                <w:rFonts w:ascii="Arial" w:hAnsi="Arial" w:cs="Arial"/>
                <w:sz w:val="24"/>
                <w:szCs w:val="24"/>
                <w:lang w:val="mn-MN"/>
              </w:rPr>
              <w:t xml:space="preserve"> системийн элемент</w:t>
            </w:r>
            <w:r>
              <w:rPr>
                <w:rFonts w:ascii="Arial" w:hAnsi="Arial" w:cs="Arial"/>
                <w:sz w:val="24"/>
                <w:szCs w:val="24"/>
                <w:lang w:val="mn-MN"/>
              </w:rPr>
              <w:t>үүд</w:t>
            </w:r>
          </w:p>
          <w:p w:rsidR="009756D6" w:rsidRPr="0019393A" w:rsidRDefault="009756D6" w:rsidP="002301D9">
            <w:pPr>
              <w:rPr>
                <w:rFonts w:ascii="Arial" w:hAnsi="Arial" w:cs="Arial"/>
                <w:sz w:val="24"/>
                <w:szCs w:val="24"/>
                <w:lang w:val="mn-MN"/>
              </w:rPr>
            </w:pPr>
          </w:p>
          <w:p w:rsidR="009756D6" w:rsidRPr="0019393A" w:rsidRDefault="009756D6" w:rsidP="002301D9">
            <w:pPr>
              <w:jc w:val="both"/>
              <w:rPr>
                <w:rFonts w:ascii="Arial" w:hAnsi="Arial" w:cs="Arial"/>
                <w:sz w:val="24"/>
                <w:szCs w:val="24"/>
                <w:lang w:val="mn-MN"/>
              </w:rPr>
            </w:pPr>
            <w:r w:rsidRPr="0019393A">
              <w:rPr>
                <w:rFonts w:ascii="Arial" w:hAnsi="Arial" w:cs="Arial"/>
                <w:sz w:val="24"/>
                <w:szCs w:val="24"/>
                <w:lang w:val="mn-MN"/>
              </w:rPr>
              <w:t xml:space="preserve">[ЭХ СУРВАЛЖ: IEC 60050-904:2014, 904-01-02, өөрчилсөн - Анхны тодорхойлолтыг </w:t>
            </w:r>
            <w:r w:rsidR="002301D9">
              <w:rPr>
                <w:rFonts w:ascii="Arial" w:hAnsi="Arial" w:cs="Arial"/>
                <w:sz w:val="24"/>
                <w:szCs w:val="24"/>
                <w:lang w:val="mn-MN"/>
              </w:rPr>
              <w:t xml:space="preserve">ЦЭХХ-ын </w:t>
            </w:r>
            <w:r w:rsidRPr="0019393A">
              <w:rPr>
                <w:rFonts w:ascii="Arial" w:hAnsi="Arial" w:cs="Arial"/>
                <w:sz w:val="24"/>
                <w:szCs w:val="24"/>
                <w:lang w:val="mn-MN"/>
              </w:rPr>
              <w:t>системд тохируулсан бөгөөд оруулах тэмдэглэлийг устгасан.]</w:t>
            </w:r>
          </w:p>
          <w:p w:rsidR="009756D6" w:rsidRPr="0019393A" w:rsidRDefault="009756D6" w:rsidP="002301D9">
            <w:pPr>
              <w:rPr>
                <w:rFonts w:ascii="Arial" w:hAnsi="Arial" w:cs="Arial"/>
                <w:sz w:val="24"/>
                <w:szCs w:val="24"/>
                <w:lang w:val="mn-MN"/>
              </w:rPr>
            </w:pPr>
          </w:p>
          <w:p w:rsidR="009756D6" w:rsidRPr="0019393A" w:rsidRDefault="009756D6" w:rsidP="002301D9">
            <w:pPr>
              <w:rPr>
                <w:rFonts w:ascii="Arial" w:hAnsi="Arial" w:cs="Arial"/>
                <w:b/>
                <w:sz w:val="24"/>
                <w:szCs w:val="24"/>
                <w:lang w:val="mn-MN"/>
              </w:rPr>
            </w:pPr>
            <w:r w:rsidRPr="0019393A">
              <w:rPr>
                <w:rFonts w:ascii="Arial" w:hAnsi="Arial" w:cs="Arial"/>
                <w:b/>
                <w:sz w:val="24"/>
                <w:szCs w:val="24"/>
                <w:lang w:val="mn-MN"/>
              </w:rPr>
              <w:t>7.1.3</w:t>
            </w:r>
          </w:p>
          <w:p w:rsidR="009756D6" w:rsidRPr="0019393A" w:rsidRDefault="002301D9" w:rsidP="009756D6">
            <w:pPr>
              <w:rPr>
                <w:rFonts w:ascii="Arial" w:hAnsi="Arial" w:cs="Arial"/>
                <w:b/>
                <w:sz w:val="24"/>
                <w:szCs w:val="24"/>
                <w:highlight w:val="yellow"/>
                <w:lang w:val="mn-MN"/>
              </w:rPr>
            </w:pPr>
            <w:r w:rsidRPr="00975507">
              <w:rPr>
                <w:rFonts w:ascii="Arial" w:hAnsi="Arial" w:cs="Arial"/>
                <w:b/>
                <w:sz w:val="24"/>
                <w:szCs w:val="24"/>
                <w:highlight w:val="yellow"/>
                <w:lang w:val="mn-MN"/>
              </w:rPr>
              <w:t>хүрээлэн буй</w:t>
            </w:r>
            <w:r w:rsidR="009756D6" w:rsidRPr="0019393A">
              <w:rPr>
                <w:rFonts w:ascii="Arial" w:hAnsi="Arial" w:cs="Arial"/>
                <w:b/>
                <w:sz w:val="24"/>
                <w:szCs w:val="24"/>
                <w:highlight w:val="yellow"/>
                <w:lang w:val="mn-MN"/>
              </w:rPr>
              <w:t xml:space="preserve"> орчны асуудал</w:t>
            </w:r>
          </w:p>
          <w:p w:rsidR="009756D6" w:rsidRPr="0019393A" w:rsidRDefault="002301D9" w:rsidP="002301D9">
            <w:pPr>
              <w:jc w:val="both"/>
              <w:rPr>
                <w:rFonts w:ascii="Arial" w:hAnsi="Arial" w:cs="Arial"/>
                <w:sz w:val="24"/>
                <w:szCs w:val="24"/>
                <w:lang w:val="mn-MN"/>
              </w:rPr>
            </w:pPr>
            <w:r w:rsidRPr="00975507">
              <w:rPr>
                <w:rFonts w:ascii="Arial" w:hAnsi="Arial" w:cs="Arial"/>
                <w:sz w:val="24"/>
                <w:szCs w:val="24"/>
                <w:highlight w:val="yellow"/>
                <w:lang w:val="mn-MN"/>
              </w:rPr>
              <w:t>ужиграсан нэрвэгдлийн</w:t>
            </w:r>
            <w:r w:rsidR="009756D6" w:rsidRPr="0019393A">
              <w:rPr>
                <w:rFonts w:ascii="Arial" w:hAnsi="Arial" w:cs="Arial"/>
                <w:sz w:val="24"/>
                <w:szCs w:val="24"/>
                <w:highlight w:val="yellow"/>
                <w:lang w:val="mn-MN"/>
              </w:rPr>
              <w:t xml:space="preserve"> үед болон дараа нь хүмүүст үзүүлэх нөлөөг багтаасан </w:t>
            </w:r>
            <w:r w:rsidRPr="00975507">
              <w:rPr>
                <w:rFonts w:ascii="Arial" w:hAnsi="Arial" w:cs="Arial"/>
                <w:sz w:val="24"/>
                <w:szCs w:val="24"/>
                <w:highlight w:val="yellow"/>
                <w:lang w:val="mn-MN"/>
              </w:rPr>
              <w:t>ЦЭХХ-ын</w:t>
            </w:r>
            <w:r w:rsidR="009756D6" w:rsidRPr="0019393A">
              <w:rPr>
                <w:rFonts w:ascii="Arial" w:hAnsi="Arial" w:cs="Arial"/>
                <w:sz w:val="24"/>
                <w:szCs w:val="24"/>
                <w:highlight w:val="yellow"/>
                <w:lang w:val="mn-MN"/>
              </w:rPr>
              <w:t xml:space="preserve"> системд үзүүлэх болон түүнээс гарах </w:t>
            </w:r>
            <w:r w:rsidR="00975507" w:rsidRPr="00975507">
              <w:rPr>
                <w:rFonts w:ascii="Arial" w:hAnsi="Arial" w:cs="Arial"/>
                <w:sz w:val="24"/>
                <w:szCs w:val="24"/>
                <w:highlight w:val="yellow"/>
                <w:lang w:val="mn-MN"/>
              </w:rPr>
              <w:t>хүрээлэн буй</w:t>
            </w:r>
            <w:r w:rsidR="009756D6" w:rsidRPr="0019393A">
              <w:rPr>
                <w:rFonts w:ascii="Arial" w:hAnsi="Arial" w:cs="Arial"/>
                <w:sz w:val="24"/>
                <w:szCs w:val="24"/>
                <w:highlight w:val="yellow"/>
                <w:lang w:val="mn-MN"/>
              </w:rPr>
              <w:t xml:space="preserve"> орчны аливаа нөлөө</w:t>
            </w:r>
          </w:p>
          <w:p w:rsidR="009756D6" w:rsidRPr="0019393A" w:rsidRDefault="009756D6" w:rsidP="00313C37">
            <w:pPr>
              <w:contextualSpacing/>
              <w:rPr>
                <w:rFonts w:ascii="Arial" w:hAnsi="Arial" w:cs="Arial"/>
                <w:b/>
                <w:sz w:val="24"/>
                <w:szCs w:val="24"/>
                <w:lang w:val="mn-MN"/>
              </w:rPr>
            </w:pPr>
            <w:r w:rsidRPr="0019393A">
              <w:rPr>
                <w:rFonts w:ascii="Arial" w:hAnsi="Arial" w:cs="Arial"/>
                <w:b/>
                <w:sz w:val="24"/>
                <w:szCs w:val="24"/>
                <w:lang w:val="mn-MN"/>
              </w:rPr>
              <w:t>7.2</w:t>
            </w:r>
          </w:p>
          <w:p w:rsidR="009756D6" w:rsidRPr="0019393A" w:rsidRDefault="009756D6" w:rsidP="00313C37">
            <w:pPr>
              <w:contextualSpacing/>
              <w:rPr>
                <w:rFonts w:ascii="Arial" w:hAnsi="Arial" w:cs="Arial"/>
                <w:b/>
                <w:sz w:val="24"/>
                <w:szCs w:val="24"/>
                <w:lang w:val="mn-MN"/>
              </w:rPr>
            </w:pPr>
            <w:r w:rsidRPr="0019393A">
              <w:rPr>
                <w:rFonts w:ascii="Arial" w:hAnsi="Arial" w:cs="Arial"/>
                <w:b/>
                <w:sz w:val="24"/>
                <w:szCs w:val="24"/>
                <w:lang w:val="mn-MN"/>
              </w:rPr>
              <w:t>аюулгүй байдал</w:t>
            </w:r>
          </w:p>
          <w:p w:rsidR="009756D6" w:rsidRPr="0019393A" w:rsidRDefault="00975507" w:rsidP="00313C37">
            <w:pPr>
              <w:contextualSpacing/>
              <w:rPr>
                <w:rFonts w:ascii="Arial" w:hAnsi="Arial" w:cs="Arial"/>
                <w:sz w:val="24"/>
                <w:szCs w:val="24"/>
                <w:lang w:val="mn-MN"/>
              </w:rPr>
            </w:pPr>
            <w:r>
              <w:rPr>
                <w:rFonts w:ascii="Arial" w:hAnsi="Arial" w:cs="Arial"/>
                <w:sz w:val="24"/>
                <w:szCs w:val="24"/>
                <w:lang w:val="mn-MN"/>
              </w:rPr>
              <w:t>ЦЭХХ-ын</w:t>
            </w:r>
            <w:r w:rsidR="009756D6" w:rsidRPr="0019393A">
              <w:rPr>
                <w:rFonts w:ascii="Arial" w:hAnsi="Arial" w:cs="Arial"/>
                <w:sz w:val="24"/>
                <w:szCs w:val="24"/>
                <w:lang w:val="mn-MN"/>
              </w:rPr>
              <w:t xml:space="preserve"> систем нь хүлээн зөвшөөрөгдөөгүй эрсдэлээс ангид байх</w:t>
            </w:r>
          </w:p>
          <w:p w:rsidR="00975507" w:rsidRPr="0019393A" w:rsidRDefault="00975507" w:rsidP="00313C37">
            <w:pPr>
              <w:contextualSpacing/>
              <w:rPr>
                <w:rFonts w:ascii="Arial" w:hAnsi="Arial" w:cs="Arial"/>
                <w:sz w:val="20"/>
                <w:szCs w:val="20"/>
                <w:lang w:val="mn-MN"/>
              </w:rPr>
            </w:pPr>
          </w:p>
          <w:p w:rsidR="009756D6" w:rsidRPr="0019393A" w:rsidRDefault="009756D6" w:rsidP="00A245BC">
            <w:pPr>
              <w:contextualSpacing/>
              <w:jc w:val="both"/>
              <w:rPr>
                <w:rFonts w:ascii="Arial" w:hAnsi="Arial" w:cs="Arial"/>
                <w:sz w:val="20"/>
                <w:szCs w:val="20"/>
                <w:lang w:val="mn-MN"/>
              </w:rPr>
            </w:pPr>
            <w:r w:rsidRPr="0019393A">
              <w:rPr>
                <w:rFonts w:ascii="Arial" w:hAnsi="Arial" w:cs="Arial"/>
                <w:sz w:val="20"/>
                <w:szCs w:val="20"/>
                <w:lang w:val="mn-MN"/>
              </w:rPr>
              <w:t>Тайлбар 1: Стандартчилалд бүтээгдэхүүн, үйл явц</w:t>
            </w:r>
            <w:r w:rsidR="003F5A43">
              <w:rPr>
                <w:rFonts w:ascii="Arial" w:hAnsi="Arial" w:cs="Arial"/>
                <w:sz w:val="20"/>
                <w:szCs w:val="20"/>
                <w:lang w:val="mn-MN"/>
              </w:rPr>
              <w:t xml:space="preserve"> болон</w:t>
            </w:r>
            <w:r w:rsidRPr="0019393A">
              <w:rPr>
                <w:rFonts w:ascii="Arial" w:hAnsi="Arial" w:cs="Arial"/>
                <w:sz w:val="20"/>
                <w:szCs w:val="20"/>
                <w:lang w:val="mn-MN"/>
              </w:rPr>
              <w:t xml:space="preserve"> үйлчилгээний аюулгүй байдлыг ерөнхийдөө </w:t>
            </w:r>
            <w:r w:rsidR="00A245BC" w:rsidRPr="0019393A">
              <w:rPr>
                <w:rFonts w:ascii="Arial" w:hAnsi="Arial" w:cs="Arial"/>
                <w:sz w:val="20"/>
                <w:szCs w:val="20"/>
                <w:lang w:val="mn-MN"/>
              </w:rPr>
              <w:t>хэд хэдэн хүчин зүйлийн оновчтой тэнцвэрт байд</w:t>
            </w:r>
            <w:r w:rsidR="00E334C3">
              <w:rPr>
                <w:rFonts w:ascii="Arial" w:hAnsi="Arial" w:cs="Arial"/>
                <w:sz w:val="20"/>
                <w:szCs w:val="20"/>
                <w:lang w:val="mn-MN"/>
              </w:rPr>
              <w:t>лыг</w:t>
            </w:r>
            <w:r w:rsidR="00A245BC" w:rsidRPr="0019393A">
              <w:rPr>
                <w:rFonts w:ascii="Arial" w:hAnsi="Arial" w:cs="Arial"/>
                <w:sz w:val="20"/>
                <w:szCs w:val="20"/>
                <w:lang w:val="mn-MN"/>
              </w:rPr>
              <w:t xml:space="preserve"> </w:t>
            </w:r>
            <w:r w:rsidR="00E334C3">
              <w:rPr>
                <w:rFonts w:ascii="Arial" w:hAnsi="Arial" w:cs="Arial"/>
                <w:sz w:val="20"/>
                <w:szCs w:val="20"/>
                <w:lang w:val="mn-MN"/>
              </w:rPr>
              <w:t>хадг</w:t>
            </w:r>
            <w:r w:rsidR="0089578D">
              <w:rPr>
                <w:rFonts w:ascii="Arial" w:hAnsi="Arial" w:cs="Arial"/>
                <w:sz w:val="20"/>
                <w:szCs w:val="20"/>
                <w:lang w:val="mn-MN"/>
              </w:rPr>
              <w:t>а</w:t>
            </w:r>
            <w:r w:rsidR="00E334C3">
              <w:rPr>
                <w:rFonts w:ascii="Arial" w:hAnsi="Arial" w:cs="Arial"/>
                <w:sz w:val="20"/>
                <w:szCs w:val="20"/>
                <w:lang w:val="mn-MN"/>
              </w:rPr>
              <w:t>лахаар</w:t>
            </w:r>
            <w:r w:rsidR="00A245BC" w:rsidRPr="0019393A">
              <w:rPr>
                <w:rFonts w:ascii="Arial" w:hAnsi="Arial" w:cs="Arial"/>
                <w:sz w:val="20"/>
                <w:szCs w:val="20"/>
                <w:lang w:val="mn-MN"/>
              </w:rPr>
              <w:t xml:space="preserve"> авч үздэг бөгөөд</w:t>
            </w:r>
            <w:r w:rsidR="00A245BC">
              <w:rPr>
                <w:rFonts w:ascii="Arial" w:hAnsi="Arial" w:cs="Arial"/>
                <w:sz w:val="20"/>
                <w:szCs w:val="20"/>
                <w:lang w:val="mn-MN"/>
              </w:rPr>
              <w:t xml:space="preserve"> үүнд</w:t>
            </w:r>
            <w:r w:rsidR="00A245BC" w:rsidRPr="0019393A">
              <w:rPr>
                <w:rFonts w:ascii="Arial" w:hAnsi="Arial" w:cs="Arial"/>
                <w:sz w:val="20"/>
                <w:szCs w:val="20"/>
                <w:lang w:val="mn-MN"/>
              </w:rPr>
              <w:t xml:space="preserve"> </w:t>
            </w:r>
            <w:r w:rsidR="003F5A43" w:rsidRPr="0019393A">
              <w:rPr>
                <w:rFonts w:ascii="Arial" w:hAnsi="Arial" w:cs="Arial"/>
                <w:sz w:val="20"/>
                <w:szCs w:val="20"/>
                <w:lang w:val="mn-MN"/>
              </w:rPr>
              <w:t xml:space="preserve">техникийн бус хүчин зүйлс </w:t>
            </w:r>
            <w:r w:rsidR="003F5A43">
              <w:rPr>
                <w:rFonts w:ascii="Arial" w:hAnsi="Arial" w:cs="Arial"/>
                <w:sz w:val="20"/>
                <w:szCs w:val="20"/>
                <w:lang w:val="mn-MN"/>
              </w:rPr>
              <w:t xml:space="preserve">тухайлбал </w:t>
            </w:r>
            <w:r w:rsidRPr="0019393A">
              <w:rPr>
                <w:rFonts w:ascii="Arial" w:hAnsi="Arial" w:cs="Arial"/>
                <w:sz w:val="20"/>
                <w:szCs w:val="20"/>
                <w:lang w:val="mn-MN"/>
              </w:rPr>
              <w:t xml:space="preserve">хүний </w:t>
            </w:r>
            <w:r w:rsidR="00A245BC">
              <w:rPr>
                <w:rFonts w:ascii="Arial" w:hAnsi="Arial" w:cs="Arial"/>
                <w:sz w:val="20"/>
                <w:szCs w:val="20"/>
                <w:lang w:val="mn-MN"/>
              </w:rPr>
              <w:t>хандалтын</w:t>
            </w:r>
            <w:r w:rsidRPr="0019393A">
              <w:rPr>
                <w:rFonts w:ascii="Arial" w:hAnsi="Arial" w:cs="Arial"/>
                <w:sz w:val="20"/>
                <w:szCs w:val="20"/>
                <w:lang w:val="mn-MN"/>
              </w:rPr>
              <w:t xml:space="preserve"> байдал</w:t>
            </w:r>
            <w:r w:rsidR="00E334C3">
              <w:rPr>
                <w:rFonts w:ascii="Arial" w:hAnsi="Arial" w:cs="Arial"/>
                <w:sz w:val="20"/>
                <w:szCs w:val="20"/>
                <w:lang w:val="mn-MN"/>
              </w:rPr>
              <w:t xml:space="preserve"> орох ба</w:t>
            </w:r>
            <w:r w:rsidRPr="0019393A">
              <w:rPr>
                <w:rFonts w:ascii="Arial" w:hAnsi="Arial" w:cs="Arial"/>
                <w:sz w:val="20"/>
                <w:szCs w:val="20"/>
                <w:lang w:val="mn-MN"/>
              </w:rPr>
              <w:t xml:space="preserve"> </w:t>
            </w:r>
            <w:r w:rsidR="00A245BC">
              <w:rPr>
                <w:rFonts w:ascii="Arial" w:hAnsi="Arial" w:cs="Arial"/>
                <w:sz w:val="20"/>
                <w:szCs w:val="20"/>
                <w:lang w:val="mn-MN"/>
              </w:rPr>
              <w:t>э</w:t>
            </w:r>
            <w:r w:rsidR="00A245BC" w:rsidRPr="00A245BC">
              <w:rPr>
                <w:rFonts w:ascii="Arial" w:hAnsi="Arial" w:cs="Arial"/>
                <w:sz w:val="20"/>
                <w:szCs w:val="20"/>
                <w:lang w:val="mn-MN"/>
              </w:rPr>
              <w:t xml:space="preserve">нэ нь хүн болон бараа бүтээгдэхүүнд учирч болзошгүй хохирлын эрсдлийг хүлээн зөвшөөрөгдөх хэмжээнд хүртэл арилгах буюу бууруулах болно </w:t>
            </w:r>
            <w:r w:rsidRPr="0019393A">
              <w:rPr>
                <w:rFonts w:ascii="Arial" w:hAnsi="Arial" w:cs="Arial"/>
                <w:sz w:val="20"/>
                <w:szCs w:val="20"/>
                <w:lang w:val="mn-MN"/>
              </w:rPr>
              <w:t>(IEC 60050-531:2013, 351-57-05-ыг үзнэ үү).</w:t>
            </w:r>
          </w:p>
          <w:p w:rsidR="00A245BC" w:rsidRDefault="00A245BC" w:rsidP="00313C37">
            <w:pPr>
              <w:contextualSpacing/>
              <w:rPr>
                <w:rFonts w:ascii="Arial" w:hAnsi="Arial" w:cs="Arial"/>
                <w:sz w:val="20"/>
                <w:szCs w:val="20"/>
                <w:lang w:val="mn-MN"/>
              </w:rPr>
            </w:pPr>
          </w:p>
          <w:p w:rsidR="009756D6" w:rsidRPr="0019393A" w:rsidRDefault="003F5A43" w:rsidP="00E334C3">
            <w:pPr>
              <w:contextualSpacing/>
              <w:jc w:val="both"/>
              <w:rPr>
                <w:rFonts w:ascii="Arial" w:hAnsi="Arial" w:cs="Arial"/>
                <w:sz w:val="20"/>
                <w:szCs w:val="20"/>
                <w:lang w:val="mn-MN"/>
              </w:rPr>
            </w:pPr>
            <w:r>
              <w:rPr>
                <w:rFonts w:ascii="Arial" w:hAnsi="Arial" w:cs="Arial"/>
                <w:sz w:val="20"/>
                <w:szCs w:val="20"/>
                <w:lang w:val="mn-MN"/>
              </w:rPr>
              <w:t>Тайлбар</w:t>
            </w:r>
            <w:r w:rsidR="009756D6" w:rsidRPr="0019393A">
              <w:rPr>
                <w:rFonts w:ascii="Arial" w:hAnsi="Arial" w:cs="Arial"/>
                <w:sz w:val="20"/>
                <w:szCs w:val="20"/>
                <w:lang w:val="mn-MN"/>
              </w:rPr>
              <w:t xml:space="preserve"> 2: Хүлээн зөвшөөрөгдөөгүй эрсдэлийг тохиолдол тус бүрээр нь тодорхойлно.</w:t>
            </w:r>
          </w:p>
          <w:p w:rsidR="003F5A43" w:rsidRPr="0019393A" w:rsidRDefault="003F5A43" w:rsidP="00313C37">
            <w:pPr>
              <w:contextualSpacing/>
              <w:rPr>
                <w:rFonts w:ascii="Arial" w:hAnsi="Arial" w:cs="Arial"/>
                <w:sz w:val="20"/>
                <w:szCs w:val="20"/>
                <w:lang w:val="mn-MN"/>
              </w:rPr>
            </w:pPr>
          </w:p>
          <w:p w:rsidR="009756D6" w:rsidRPr="0019393A" w:rsidRDefault="003F5A43" w:rsidP="00313C37">
            <w:pPr>
              <w:contextualSpacing/>
              <w:rPr>
                <w:rFonts w:ascii="Arial" w:hAnsi="Arial" w:cs="Arial"/>
                <w:sz w:val="20"/>
                <w:szCs w:val="20"/>
                <w:lang w:val="mn-MN"/>
              </w:rPr>
            </w:pPr>
            <w:r>
              <w:rPr>
                <w:rFonts w:ascii="Arial" w:hAnsi="Arial" w:cs="Arial"/>
                <w:sz w:val="20"/>
                <w:szCs w:val="20"/>
                <w:lang w:val="mn-MN"/>
              </w:rPr>
              <w:t>Тайлбар</w:t>
            </w:r>
            <w:r w:rsidR="009756D6" w:rsidRPr="0019393A">
              <w:rPr>
                <w:rFonts w:ascii="Arial" w:hAnsi="Arial" w:cs="Arial"/>
                <w:sz w:val="20"/>
                <w:szCs w:val="20"/>
                <w:lang w:val="mn-MN"/>
              </w:rPr>
              <w:t xml:space="preserve"> 3: Хэрэв хүлээн зөвшөөрөгдөөгүй эрсдэлд хүргэж болзошгүй нөхцөл байдал үүсэхгүй бол </w:t>
            </w:r>
            <w:r w:rsidR="00E334C3">
              <w:rPr>
                <w:rFonts w:ascii="Arial" w:hAnsi="Arial" w:cs="Arial"/>
                <w:sz w:val="20"/>
                <w:szCs w:val="20"/>
                <w:lang w:val="mn-MN"/>
              </w:rPr>
              <w:t xml:space="preserve">ЦЭХХ-ын </w:t>
            </w:r>
            <w:r w:rsidR="009756D6" w:rsidRPr="0019393A">
              <w:rPr>
                <w:rFonts w:ascii="Arial" w:hAnsi="Arial" w:cs="Arial"/>
                <w:sz w:val="20"/>
                <w:szCs w:val="20"/>
                <w:lang w:val="mn-MN"/>
              </w:rPr>
              <w:t xml:space="preserve">систем аюулгүй </w:t>
            </w:r>
            <w:r w:rsidR="00E334C3">
              <w:rPr>
                <w:rFonts w:ascii="Arial" w:hAnsi="Arial" w:cs="Arial"/>
                <w:sz w:val="20"/>
                <w:szCs w:val="20"/>
                <w:lang w:val="mn-MN"/>
              </w:rPr>
              <w:t>төлөвт</w:t>
            </w:r>
            <w:r w:rsidR="009756D6" w:rsidRPr="0019393A">
              <w:rPr>
                <w:rFonts w:ascii="Arial" w:hAnsi="Arial" w:cs="Arial"/>
                <w:sz w:val="20"/>
                <w:szCs w:val="20"/>
                <w:lang w:val="mn-MN"/>
              </w:rPr>
              <w:t xml:space="preserve"> байна, эс бөгөөс </w:t>
            </w:r>
            <w:r w:rsidR="00E334C3">
              <w:rPr>
                <w:rFonts w:ascii="Arial" w:hAnsi="Arial" w:cs="Arial"/>
                <w:sz w:val="20"/>
                <w:szCs w:val="20"/>
                <w:lang w:val="mn-MN"/>
              </w:rPr>
              <w:t>ЦЭХХ-ын</w:t>
            </w:r>
            <w:r w:rsidR="009756D6" w:rsidRPr="0019393A">
              <w:rPr>
                <w:rFonts w:ascii="Arial" w:hAnsi="Arial" w:cs="Arial"/>
                <w:sz w:val="20"/>
                <w:szCs w:val="20"/>
                <w:lang w:val="mn-MN"/>
              </w:rPr>
              <w:t xml:space="preserve"> систем аюул</w:t>
            </w:r>
            <w:r w:rsidR="00E334C3">
              <w:rPr>
                <w:rFonts w:ascii="Arial" w:hAnsi="Arial" w:cs="Arial"/>
                <w:sz w:val="20"/>
                <w:szCs w:val="20"/>
                <w:lang w:val="mn-MN"/>
              </w:rPr>
              <w:t>тай</w:t>
            </w:r>
            <w:r w:rsidR="009756D6" w:rsidRPr="0019393A">
              <w:rPr>
                <w:rFonts w:ascii="Arial" w:hAnsi="Arial" w:cs="Arial"/>
                <w:sz w:val="20"/>
                <w:szCs w:val="20"/>
                <w:lang w:val="mn-MN"/>
              </w:rPr>
              <w:t xml:space="preserve"> </w:t>
            </w:r>
            <w:r w:rsidR="00E334C3">
              <w:rPr>
                <w:rFonts w:ascii="Arial" w:hAnsi="Arial" w:cs="Arial"/>
                <w:sz w:val="20"/>
                <w:szCs w:val="20"/>
                <w:lang w:val="mn-MN"/>
              </w:rPr>
              <w:t>төлөвт</w:t>
            </w:r>
            <w:r w:rsidR="009756D6" w:rsidRPr="0019393A">
              <w:rPr>
                <w:rFonts w:ascii="Arial" w:hAnsi="Arial" w:cs="Arial"/>
                <w:sz w:val="20"/>
                <w:szCs w:val="20"/>
                <w:lang w:val="mn-MN"/>
              </w:rPr>
              <w:t xml:space="preserve"> байна.</w:t>
            </w:r>
          </w:p>
          <w:p w:rsidR="009756D6" w:rsidRPr="0019393A" w:rsidRDefault="009756D6" w:rsidP="003F5A43">
            <w:pPr>
              <w:contextualSpacing/>
              <w:rPr>
                <w:rFonts w:ascii="Arial" w:hAnsi="Arial" w:cs="Arial"/>
                <w:sz w:val="24"/>
                <w:szCs w:val="24"/>
                <w:lang w:val="mn-MN"/>
              </w:rPr>
            </w:pPr>
            <w:r w:rsidRPr="0019393A">
              <w:rPr>
                <w:rFonts w:ascii="Arial" w:hAnsi="Arial" w:cs="Arial"/>
                <w:sz w:val="24"/>
                <w:szCs w:val="24"/>
                <w:lang w:val="mn-MN"/>
              </w:rPr>
              <w:t>[ЭХ СУРВАЛЖ: IEC 60050-903:2013, 903-01-19, өөрчилсөн - Оролтын тэмдэглэл нэмэгдсэн.]</w:t>
            </w:r>
          </w:p>
          <w:p w:rsidR="009756D6" w:rsidRPr="0019393A" w:rsidRDefault="009756D6" w:rsidP="003F5A43">
            <w:pPr>
              <w:contextualSpacing/>
              <w:rPr>
                <w:rFonts w:ascii="Arial" w:hAnsi="Arial" w:cs="Arial"/>
                <w:b/>
                <w:sz w:val="24"/>
                <w:szCs w:val="24"/>
                <w:lang w:val="mn-MN"/>
              </w:rPr>
            </w:pPr>
            <w:r w:rsidRPr="0019393A">
              <w:rPr>
                <w:rFonts w:ascii="Arial" w:hAnsi="Arial" w:cs="Arial"/>
                <w:b/>
                <w:sz w:val="24"/>
                <w:szCs w:val="24"/>
                <w:lang w:val="mn-MN"/>
              </w:rPr>
              <w:t>7.3</w:t>
            </w:r>
          </w:p>
          <w:p w:rsidR="009756D6" w:rsidRPr="0019393A" w:rsidRDefault="009756D6" w:rsidP="003F5A43">
            <w:pPr>
              <w:contextualSpacing/>
              <w:rPr>
                <w:rFonts w:ascii="Arial" w:hAnsi="Arial" w:cs="Arial"/>
                <w:b/>
                <w:sz w:val="24"/>
                <w:szCs w:val="24"/>
                <w:lang w:val="mn-MN"/>
              </w:rPr>
            </w:pPr>
            <w:r w:rsidRPr="0019393A">
              <w:rPr>
                <w:rFonts w:ascii="Arial" w:hAnsi="Arial" w:cs="Arial"/>
                <w:b/>
                <w:sz w:val="24"/>
                <w:szCs w:val="24"/>
                <w:lang w:val="mn-MN"/>
              </w:rPr>
              <w:t>аюултай бодис</w:t>
            </w:r>
          </w:p>
          <w:p w:rsidR="009756D6" w:rsidRPr="0019393A" w:rsidRDefault="009756D6" w:rsidP="003F5A43">
            <w:pPr>
              <w:contextualSpacing/>
              <w:rPr>
                <w:rFonts w:ascii="Arial" w:hAnsi="Arial" w:cs="Arial"/>
                <w:sz w:val="24"/>
                <w:szCs w:val="24"/>
                <w:lang w:val="mn-MN"/>
              </w:rPr>
            </w:pPr>
            <w:r w:rsidRPr="0019393A">
              <w:rPr>
                <w:rFonts w:ascii="Arial" w:hAnsi="Arial" w:cs="Arial"/>
                <w:sz w:val="24"/>
                <w:szCs w:val="24"/>
                <w:lang w:val="mn-MN"/>
              </w:rPr>
              <w:t>аюултай материал</w:t>
            </w:r>
          </w:p>
          <w:p w:rsidR="009756D6" w:rsidRPr="0019393A" w:rsidRDefault="009756D6" w:rsidP="00E334C3">
            <w:pPr>
              <w:contextualSpacing/>
              <w:jc w:val="both"/>
              <w:rPr>
                <w:rFonts w:ascii="Arial" w:hAnsi="Arial" w:cs="Arial"/>
                <w:sz w:val="24"/>
                <w:szCs w:val="24"/>
                <w:lang w:val="mn-MN"/>
              </w:rPr>
            </w:pPr>
            <w:r w:rsidRPr="0019393A">
              <w:rPr>
                <w:rFonts w:ascii="Arial" w:hAnsi="Arial" w:cs="Arial"/>
                <w:sz w:val="24"/>
                <w:szCs w:val="24"/>
                <w:lang w:val="mn-MN"/>
              </w:rPr>
              <w:t xml:space="preserve">хүний эрүүл мэнд, хүрээлэн буй орчинд шууд буюу </w:t>
            </w:r>
            <w:r w:rsidR="00E334C3">
              <w:rPr>
                <w:rFonts w:ascii="Arial" w:hAnsi="Arial" w:cs="Arial"/>
                <w:sz w:val="24"/>
                <w:szCs w:val="24"/>
                <w:lang w:val="mn-MN"/>
              </w:rPr>
              <w:t>аажимдаа</w:t>
            </w:r>
            <w:r w:rsidRPr="0019393A">
              <w:rPr>
                <w:rFonts w:ascii="Arial" w:hAnsi="Arial" w:cs="Arial"/>
                <w:sz w:val="24"/>
                <w:szCs w:val="24"/>
                <w:lang w:val="mn-MN"/>
              </w:rPr>
              <w:t xml:space="preserve"> нөлөө үзүүлэх эсвэл эрүүл мэнд, аюулгүй байдал, өмч хөрөнгө, хүрээлэн буй орчинд хүлээн зөвшөөрөгдөөгүй эрсдэл учруулах чадвартай бодис</w:t>
            </w:r>
          </w:p>
          <w:p w:rsidR="009756D6" w:rsidRPr="0019393A" w:rsidRDefault="00E334C3" w:rsidP="008C680A">
            <w:pPr>
              <w:jc w:val="both"/>
              <w:rPr>
                <w:rFonts w:ascii="Arial" w:hAnsi="Arial" w:cs="Arial"/>
                <w:sz w:val="20"/>
                <w:szCs w:val="20"/>
                <w:lang w:val="mn-MN"/>
              </w:rPr>
            </w:pPr>
            <w:r>
              <w:rPr>
                <w:rFonts w:ascii="Arial" w:hAnsi="Arial" w:cs="Arial"/>
                <w:sz w:val="20"/>
                <w:szCs w:val="20"/>
                <w:lang w:val="mn-MN"/>
              </w:rPr>
              <w:t>Тайлбар</w:t>
            </w:r>
            <w:r w:rsidR="009756D6" w:rsidRPr="0019393A">
              <w:rPr>
                <w:rFonts w:ascii="Arial" w:hAnsi="Arial" w:cs="Arial"/>
                <w:sz w:val="20"/>
                <w:szCs w:val="20"/>
                <w:lang w:val="mn-MN"/>
              </w:rPr>
              <w:t xml:space="preserve"> 1: </w:t>
            </w:r>
            <w:r w:rsidR="009756D6" w:rsidRPr="0019393A">
              <w:rPr>
                <w:rFonts w:ascii="Arial" w:hAnsi="Arial" w:cs="Arial"/>
                <w:sz w:val="20"/>
                <w:szCs w:val="20"/>
                <w:highlight w:val="yellow"/>
                <w:lang w:val="mn-MN"/>
              </w:rPr>
              <w:t xml:space="preserve">Аюултай материалын ангиллын одоо байгаа системд албан ёсоор хүлээн зөвшөөрөгдсөн бодисоос бусад бодисыг </w:t>
            </w:r>
            <w:r w:rsidR="008C680A" w:rsidRPr="008C680A">
              <w:rPr>
                <w:rFonts w:ascii="Arial" w:hAnsi="Arial" w:cs="Arial"/>
                <w:sz w:val="20"/>
                <w:szCs w:val="20"/>
                <w:highlight w:val="yellow"/>
                <w:lang w:val="mn-MN"/>
              </w:rPr>
              <w:t>багтааж</w:t>
            </w:r>
            <w:r w:rsidR="009756D6" w:rsidRPr="0019393A">
              <w:rPr>
                <w:rFonts w:ascii="Arial" w:hAnsi="Arial" w:cs="Arial"/>
                <w:sz w:val="20"/>
                <w:szCs w:val="20"/>
                <w:highlight w:val="yellow"/>
                <w:lang w:val="mn-MN"/>
              </w:rPr>
              <w:t xml:space="preserve"> болно, жишээлбэл, Дэлхийн </w:t>
            </w:r>
            <w:r w:rsidR="008C680A" w:rsidRPr="008C680A">
              <w:rPr>
                <w:rFonts w:ascii="Arial" w:hAnsi="Arial" w:cs="Arial"/>
                <w:sz w:val="20"/>
                <w:szCs w:val="20"/>
                <w:highlight w:val="yellow"/>
                <w:lang w:val="mn-MN"/>
              </w:rPr>
              <w:t>Гармоник</w:t>
            </w:r>
            <w:r w:rsidR="009756D6" w:rsidRPr="0019393A">
              <w:rPr>
                <w:rFonts w:ascii="Arial" w:hAnsi="Arial" w:cs="Arial"/>
                <w:sz w:val="20"/>
                <w:szCs w:val="20"/>
                <w:highlight w:val="yellow"/>
                <w:lang w:val="mn-MN"/>
              </w:rPr>
              <w:t xml:space="preserve"> </w:t>
            </w:r>
            <w:r w:rsidR="008C680A" w:rsidRPr="008C680A">
              <w:rPr>
                <w:rFonts w:ascii="Arial" w:hAnsi="Arial" w:cs="Arial"/>
                <w:sz w:val="20"/>
                <w:szCs w:val="20"/>
                <w:highlight w:val="yellow"/>
                <w:lang w:val="mn-MN"/>
              </w:rPr>
              <w:t>С</w:t>
            </w:r>
            <w:r w:rsidR="009756D6" w:rsidRPr="0019393A">
              <w:rPr>
                <w:rFonts w:ascii="Arial" w:hAnsi="Arial" w:cs="Arial"/>
                <w:sz w:val="20"/>
                <w:szCs w:val="20"/>
                <w:highlight w:val="yellow"/>
                <w:lang w:val="mn-MN"/>
              </w:rPr>
              <w:t>истем (GHS), Аюултай ачаа тээвэрлэх. (TDG).</w:t>
            </w:r>
          </w:p>
          <w:p w:rsidR="009756D6" w:rsidRPr="0019393A" w:rsidRDefault="009756D6" w:rsidP="009756D6">
            <w:pPr>
              <w:rPr>
                <w:rFonts w:ascii="Arial" w:hAnsi="Arial" w:cs="Arial"/>
                <w:b/>
                <w:sz w:val="24"/>
                <w:szCs w:val="24"/>
                <w:lang w:val="mn-MN"/>
              </w:rPr>
            </w:pPr>
            <w:r w:rsidRPr="0019393A">
              <w:rPr>
                <w:rFonts w:ascii="Arial" w:hAnsi="Arial" w:cs="Arial"/>
                <w:b/>
                <w:sz w:val="24"/>
                <w:szCs w:val="24"/>
                <w:lang w:val="mn-MN"/>
              </w:rPr>
              <w:t>7.3.1</w:t>
            </w:r>
          </w:p>
          <w:p w:rsidR="009756D6" w:rsidRPr="0019393A" w:rsidRDefault="009756D6" w:rsidP="009756D6">
            <w:pPr>
              <w:rPr>
                <w:rFonts w:ascii="Arial" w:hAnsi="Arial" w:cs="Arial"/>
                <w:b/>
                <w:sz w:val="24"/>
                <w:szCs w:val="24"/>
                <w:lang w:val="mn-MN"/>
              </w:rPr>
            </w:pPr>
            <w:r w:rsidRPr="0019393A">
              <w:rPr>
                <w:rFonts w:ascii="Arial" w:hAnsi="Arial" w:cs="Arial"/>
                <w:b/>
                <w:sz w:val="24"/>
                <w:szCs w:val="24"/>
                <w:lang w:val="mn-MN"/>
              </w:rPr>
              <w:t>дэлбэрэлтийн аюул</w:t>
            </w:r>
          </w:p>
          <w:p w:rsidR="009756D6" w:rsidRPr="0019393A" w:rsidRDefault="009756D6" w:rsidP="009756D6">
            <w:pPr>
              <w:rPr>
                <w:rFonts w:ascii="Arial" w:hAnsi="Arial" w:cs="Arial"/>
                <w:sz w:val="20"/>
                <w:szCs w:val="20"/>
                <w:lang w:val="mn-MN"/>
              </w:rPr>
            </w:pPr>
            <w:r w:rsidRPr="0019393A">
              <w:rPr>
                <w:rFonts w:ascii="Arial" w:hAnsi="Arial" w:cs="Arial"/>
                <w:sz w:val="24"/>
                <w:szCs w:val="24"/>
                <w:lang w:val="mn-MN"/>
              </w:rPr>
              <w:lastRenderedPageBreak/>
              <w:t xml:space="preserve">тэсрэлтээс үүсэх </w:t>
            </w:r>
            <w:r w:rsidR="000D7000">
              <w:rPr>
                <w:rFonts w:ascii="Arial" w:hAnsi="Arial" w:cs="Arial"/>
                <w:sz w:val="24"/>
                <w:szCs w:val="24"/>
                <w:lang w:val="mn-MN"/>
              </w:rPr>
              <w:t>санаандгүй</w:t>
            </w:r>
            <w:r w:rsidR="000D7000" w:rsidRPr="0019393A">
              <w:rPr>
                <w:rFonts w:ascii="Arial" w:hAnsi="Arial" w:cs="Arial"/>
                <w:sz w:val="24"/>
                <w:szCs w:val="24"/>
                <w:lang w:val="mn-MN"/>
              </w:rPr>
              <w:t xml:space="preserve"> </w:t>
            </w:r>
            <w:r w:rsidRPr="0019393A">
              <w:rPr>
                <w:rFonts w:ascii="Arial" w:hAnsi="Arial" w:cs="Arial"/>
                <w:sz w:val="24"/>
                <w:szCs w:val="24"/>
                <w:lang w:val="mn-MN"/>
              </w:rPr>
              <w:t xml:space="preserve">үр дагаварт хүргэж болзошгүй </w:t>
            </w:r>
            <w:r w:rsidR="008C680A">
              <w:rPr>
                <w:rFonts w:ascii="Arial" w:hAnsi="Arial" w:cs="Arial"/>
                <w:sz w:val="24"/>
                <w:szCs w:val="24"/>
                <w:lang w:val="mn-MN"/>
              </w:rPr>
              <w:t>ЦЭХХ-ын</w:t>
            </w:r>
            <w:r w:rsidRPr="0019393A">
              <w:rPr>
                <w:rFonts w:ascii="Arial" w:hAnsi="Arial" w:cs="Arial"/>
                <w:sz w:val="24"/>
                <w:szCs w:val="24"/>
                <w:lang w:val="mn-MN"/>
              </w:rPr>
              <w:t xml:space="preserve"> системийн нөхцөл </w:t>
            </w:r>
          </w:p>
          <w:p w:rsidR="009756D6" w:rsidRPr="0019393A" w:rsidRDefault="008C680A" w:rsidP="008C680A">
            <w:pPr>
              <w:jc w:val="both"/>
              <w:rPr>
                <w:rFonts w:ascii="Arial" w:hAnsi="Arial" w:cs="Arial"/>
                <w:sz w:val="20"/>
                <w:szCs w:val="20"/>
                <w:lang w:val="mn-MN"/>
              </w:rPr>
            </w:pPr>
            <w:r>
              <w:rPr>
                <w:rFonts w:ascii="Arial" w:hAnsi="Arial" w:cs="Arial"/>
                <w:sz w:val="20"/>
                <w:szCs w:val="20"/>
                <w:lang w:val="mn-MN"/>
              </w:rPr>
              <w:t>Тайлбар</w:t>
            </w:r>
            <w:r w:rsidR="009756D6" w:rsidRPr="0019393A">
              <w:rPr>
                <w:rFonts w:ascii="Arial" w:hAnsi="Arial" w:cs="Arial"/>
                <w:sz w:val="20"/>
                <w:szCs w:val="20"/>
                <w:lang w:val="mn-MN"/>
              </w:rPr>
              <w:t xml:space="preserve"> 1: </w:t>
            </w:r>
            <w:r w:rsidR="002F3D69">
              <w:rPr>
                <w:rFonts w:ascii="Arial" w:hAnsi="Arial" w:cs="Arial"/>
                <w:sz w:val="20"/>
                <w:szCs w:val="20"/>
                <w:lang w:val="mn-MN"/>
              </w:rPr>
              <w:t>А</w:t>
            </w:r>
            <w:r w:rsidR="00F11E10" w:rsidRPr="0019393A">
              <w:rPr>
                <w:rFonts w:ascii="Arial" w:hAnsi="Arial" w:cs="Arial"/>
                <w:sz w:val="20"/>
                <w:szCs w:val="20"/>
                <w:lang w:val="mn-MN"/>
              </w:rPr>
              <w:t>юултай бодисууд урвалд ор</w:t>
            </w:r>
            <w:r w:rsidR="00F11E10">
              <w:rPr>
                <w:rFonts w:ascii="Arial" w:hAnsi="Arial" w:cs="Arial"/>
                <w:sz w:val="20"/>
                <w:szCs w:val="20"/>
                <w:lang w:val="mn-MN"/>
              </w:rPr>
              <w:t>соноос</w:t>
            </w:r>
            <w:r w:rsidR="00F11E10" w:rsidRPr="0019393A">
              <w:rPr>
                <w:rFonts w:ascii="Arial" w:hAnsi="Arial" w:cs="Arial"/>
                <w:sz w:val="20"/>
                <w:szCs w:val="20"/>
                <w:lang w:val="mn-MN"/>
              </w:rPr>
              <w:t xml:space="preserve"> бий болох аюул</w:t>
            </w:r>
            <w:r w:rsidR="00F11E10">
              <w:rPr>
                <w:rFonts w:ascii="Arial" w:hAnsi="Arial" w:cs="Arial"/>
                <w:sz w:val="20"/>
                <w:szCs w:val="20"/>
                <w:lang w:val="mn-MN"/>
              </w:rPr>
              <w:t>тай</w:t>
            </w:r>
            <w:r w:rsidR="00F11E10" w:rsidRPr="0019393A">
              <w:rPr>
                <w:rFonts w:ascii="Arial" w:hAnsi="Arial" w:cs="Arial"/>
                <w:sz w:val="20"/>
                <w:szCs w:val="20"/>
                <w:lang w:val="mn-MN"/>
              </w:rPr>
              <w:t xml:space="preserve"> нөхцөл</w:t>
            </w:r>
            <w:r w:rsidR="002F3D69">
              <w:rPr>
                <w:rFonts w:ascii="Arial" w:hAnsi="Arial" w:cs="Arial"/>
                <w:sz w:val="20"/>
                <w:szCs w:val="20"/>
                <w:lang w:val="mn-MN"/>
              </w:rPr>
              <w:t>үүд</w:t>
            </w:r>
            <w:r w:rsidR="00F11E10" w:rsidRPr="0019393A">
              <w:rPr>
                <w:rFonts w:ascii="Arial" w:hAnsi="Arial" w:cs="Arial"/>
                <w:sz w:val="20"/>
                <w:szCs w:val="20"/>
                <w:lang w:val="mn-MN"/>
              </w:rPr>
              <w:t xml:space="preserve"> (жишээ нь, дэлбэрэх, шатах)</w:t>
            </w:r>
            <w:r w:rsidR="00F11E10">
              <w:rPr>
                <w:rFonts w:ascii="Arial" w:hAnsi="Arial" w:cs="Arial"/>
                <w:sz w:val="20"/>
                <w:szCs w:val="20"/>
                <w:lang w:val="mn-MN"/>
              </w:rPr>
              <w:t xml:space="preserve"> </w:t>
            </w:r>
            <w:r w:rsidR="002F3D69">
              <w:rPr>
                <w:rFonts w:ascii="Arial" w:hAnsi="Arial" w:cs="Arial"/>
                <w:sz w:val="20"/>
                <w:szCs w:val="20"/>
                <w:lang w:val="mn-MN"/>
              </w:rPr>
              <w:t>х</w:t>
            </w:r>
            <w:r w:rsidR="002F3D69" w:rsidRPr="0019393A">
              <w:rPr>
                <w:rFonts w:ascii="Arial" w:hAnsi="Arial" w:cs="Arial"/>
                <w:sz w:val="20"/>
                <w:szCs w:val="20"/>
                <w:lang w:val="mn-MN"/>
              </w:rPr>
              <w:t>үмүүс, эд хөрөнгө, ажилла</w:t>
            </w:r>
            <w:r w:rsidR="002F3D69">
              <w:rPr>
                <w:rFonts w:ascii="Arial" w:hAnsi="Arial" w:cs="Arial"/>
                <w:sz w:val="20"/>
                <w:szCs w:val="20"/>
                <w:lang w:val="mn-MN"/>
              </w:rPr>
              <w:t>х</w:t>
            </w:r>
            <w:r w:rsidR="002F3D69" w:rsidRPr="0019393A">
              <w:rPr>
                <w:rFonts w:ascii="Arial" w:hAnsi="Arial" w:cs="Arial"/>
                <w:sz w:val="20"/>
                <w:szCs w:val="20"/>
                <w:lang w:val="mn-MN"/>
              </w:rPr>
              <w:t xml:space="preserve"> </w:t>
            </w:r>
            <w:r w:rsidR="007A5D92">
              <w:rPr>
                <w:rFonts w:ascii="Arial" w:hAnsi="Arial" w:cs="Arial"/>
                <w:sz w:val="20"/>
                <w:szCs w:val="20"/>
                <w:lang w:val="mn-MN"/>
              </w:rPr>
              <w:t>чадавхи</w:t>
            </w:r>
            <w:r w:rsidR="002F3D69">
              <w:rPr>
                <w:rFonts w:ascii="Arial" w:hAnsi="Arial" w:cs="Arial"/>
                <w:sz w:val="20"/>
                <w:szCs w:val="20"/>
                <w:lang w:val="mn-MN"/>
              </w:rPr>
              <w:t xml:space="preserve"> эсвэл</w:t>
            </w:r>
            <w:r w:rsidR="002F3D69" w:rsidRPr="0019393A">
              <w:rPr>
                <w:rFonts w:ascii="Arial" w:hAnsi="Arial" w:cs="Arial"/>
                <w:sz w:val="20"/>
                <w:szCs w:val="20"/>
                <w:lang w:val="mn-MN"/>
              </w:rPr>
              <w:t xml:space="preserve"> хүрээлэн буй орчинд </w:t>
            </w:r>
            <w:r w:rsidR="002F3D69">
              <w:rPr>
                <w:rFonts w:ascii="Arial" w:hAnsi="Arial" w:cs="Arial"/>
                <w:sz w:val="20"/>
                <w:szCs w:val="20"/>
                <w:lang w:val="mn-MN"/>
              </w:rPr>
              <w:t>байж болшгүй</w:t>
            </w:r>
            <w:r w:rsidR="002F3D69" w:rsidRPr="0019393A">
              <w:rPr>
                <w:rFonts w:ascii="Arial" w:hAnsi="Arial" w:cs="Arial"/>
                <w:sz w:val="20"/>
                <w:szCs w:val="20"/>
                <w:lang w:val="mn-MN"/>
              </w:rPr>
              <w:t xml:space="preserve"> </w:t>
            </w:r>
            <w:r w:rsidR="002F3D69">
              <w:rPr>
                <w:rFonts w:ascii="Arial" w:hAnsi="Arial" w:cs="Arial"/>
                <w:sz w:val="20"/>
                <w:szCs w:val="20"/>
                <w:lang w:val="mn-MN"/>
              </w:rPr>
              <w:t xml:space="preserve">үр дагавар, </w:t>
            </w:r>
            <w:r w:rsidR="002F3D69" w:rsidRPr="0019393A">
              <w:rPr>
                <w:rFonts w:ascii="Arial" w:hAnsi="Arial" w:cs="Arial"/>
                <w:sz w:val="20"/>
                <w:szCs w:val="20"/>
                <w:lang w:val="mn-MN"/>
              </w:rPr>
              <w:t>нөлөөлөл</w:t>
            </w:r>
            <w:r w:rsidR="002F3D69">
              <w:rPr>
                <w:rFonts w:ascii="Arial" w:hAnsi="Arial" w:cs="Arial"/>
                <w:sz w:val="20"/>
                <w:szCs w:val="20"/>
                <w:lang w:val="mn-MN"/>
              </w:rPr>
              <w:t xml:space="preserve"> учруулах золгүй явдал</w:t>
            </w:r>
            <w:r w:rsidR="002F3D69" w:rsidRPr="0019393A">
              <w:rPr>
                <w:rFonts w:ascii="Arial" w:hAnsi="Arial" w:cs="Arial"/>
                <w:sz w:val="20"/>
                <w:szCs w:val="20"/>
                <w:lang w:val="mn-MN"/>
              </w:rPr>
              <w:t xml:space="preserve"> (жишээ нь: үхэл, гэмтэл, </w:t>
            </w:r>
            <w:r w:rsidR="002F3D69">
              <w:rPr>
                <w:rFonts w:ascii="Arial" w:hAnsi="Arial" w:cs="Arial"/>
                <w:sz w:val="20"/>
                <w:szCs w:val="20"/>
                <w:lang w:val="mn-MN"/>
              </w:rPr>
              <w:t>шархда</w:t>
            </w:r>
            <w:r w:rsidR="007A5D92">
              <w:rPr>
                <w:rFonts w:ascii="Arial" w:hAnsi="Arial" w:cs="Arial"/>
                <w:sz w:val="20"/>
                <w:szCs w:val="20"/>
                <w:lang w:val="mn-MN"/>
              </w:rPr>
              <w:t>х</w:t>
            </w:r>
            <w:r w:rsidR="002F3D69" w:rsidRPr="0019393A">
              <w:rPr>
                <w:rFonts w:ascii="Arial" w:hAnsi="Arial" w:cs="Arial"/>
                <w:sz w:val="20"/>
                <w:szCs w:val="20"/>
                <w:lang w:val="mn-MN"/>
              </w:rPr>
              <w:t xml:space="preserve">) </w:t>
            </w:r>
            <w:r w:rsidR="007A5D92">
              <w:rPr>
                <w:rFonts w:ascii="Arial" w:hAnsi="Arial" w:cs="Arial"/>
                <w:sz w:val="20"/>
                <w:szCs w:val="20"/>
                <w:lang w:val="mn-MN"/>
              </w:rPr>
              <w:t>гарах нөхцөл юм.</w:t>
            </w:r>
          </w:p>
          <w:p w:rsidR="002F3D69" w:rsidRPr="0019393A" w:rsidRDefault="002F3D69" w:rsidP="009756D6">
            <w:pPr>
              <w:rPr>
                <w:rFonts w:ascii="Arial" w:hAnsi="Arial" w:cs="Arial"/>
                <w:sz w:val="20"/>
                <w:szCs w:val="20"/>
                <w:lang w:val="mn-MN"/>
              </w:rPr>
            </w:pPr>
          </w:p>
          <w:p w:rsidR="009756D6" w:rsidRPr="0019393A" w:rsidRDefault="009756D6" w:rsidP="009756D6">
            <w:pPr>
              <w:rPr>
                <w:rFonts w:ascii="Arial" w:hAnsi="Arial" w:cs="Arial"/>
                <w:sz w:val="20"/>
                <w:szCs w:val="20"/>
                <w:lang w:val="mn-MN"/>
              </w:rPr>
            </w:pPr>
            <w:r w:rsidRPr="0019393A">
              <w:rPr>
                <w:rFonts w:ascii="Arial" w:hAnsi="Arial" w:cs="Arial"/>
                <w:sz w:val="20"/>
                <w:szCs w:val="20"/>
                <w:lang w:val="mn-MN"/>
              </w:rPr>
              <w:t>Тайлбар 2: Тодорхойлолтыг ISO 19353:2015, 3.9-д заасан</w:t>
            </w:r>
            <w:r w:rsidR="007A5D92">
              <w:rPr>
                <w:rFonts w:ascii="Arial" w:hAnsi="Arial" w:cs="Arial"/>
                <w:sz w:val="20"/>
                <w:szCs w:val="20"/>
                <w:lang w:val="mn-MN"/>
              </w:rPr>
              <w:t>ы дагуу</w:t>
            </w:r>
            <w:r w:rsidRPr="0019393A">
              <w:rPr>
                <w:rFonts w:ascii="Arial" w:hAnsi="Arial" w:cs="Arial"/>
                <w:sz w:val="20"/>
                <w:szCs w:val="20"/>
                <w:lang w:val="mn-MN"/>
              </w:rPr>
              <w:t xml:space="preserve"> томъёолсон болно.</w:t>
            </w:r>
          </w:p>
          <w:p w:rsidR="00C50A77" w:rsidRPr="0019393A" w:rsidRDefault="00C50A77" w:rsidP="00C50A77">
            <w:pPr>
              <w:rPr>
                <w:rFonts w:ascii="Arial" w:hAnsi="Arial" w:cs="Arial"/>
                <w:sz w:val="20"/>
                <w:szCs w:val="20"/>
                <w:lang w:val="mn-MN"/>
              </w:rPr>
            </w:pPr>
          </w:p>
          <w:p w:rsidR="00C50A77" w:rsidRPr="0019393A" w:rsidRDefault="00C50A77" w:rsidP="00C50A77">
            <w:pPr>
              <w:rPr>
                <w:rFonts w:ascii="Arial" w:hAnsi="Arial" w:cs="Arial"/>
                <w:b/>
                <w:sz w:val="24"/>
                <w:szCs w:val="24"/>
                <w:lang w:val="mn-MN"/>
              </w:rPr>
            </w:pPr>
            <w:r w:rsidRPr="0019393A">
              <w:rPr>
                <w:rFonts w:ascii="Arial" w:hAnsi="Arial" w:cs="Arial"/>
                <w:b/>
                <w:sz w:val="24"/>
                <w:szCs w:val="24"/>
                <w:lang w:val="mn-MN"/>
              </w:rPr>
              <w:t>7.3.1</w:t>
            </w:r>
          </w:p>
          <w:p w:rsidR="00C50A77" w:rsidRPr="0019393A" w:rsidRDefault="00C50A77" w:rsidP="00C50A77">
            <w:pPr>
              <w:rPr>
                <w:rFonts w:ascii="Arial" w:hAnsi="Arial" w:cs="Arial"/>
                <w:b/>
                <w:sz w:val="24"/>
                <w:szCs w:val="24"/>
                <w:lang w:val="mn-MN"/>
              </w:rPr>
            </w:pPr>
            <w:r w:rsidRPr="0019393A">
              <w:rPr>
                <w:rFonts w:ascii="Arial" w:hAnsi="Arial" w:cs="Arial"/>
                <w:b/>
                <w:sz w:val="24"/>
                <w:szCs w:val="24"/>
                <w:lang w:val="mn-MN"/>
              </w:rPr>
              <w:t>галын аюул</w:t>
            </w:r>
          </w:p>
          <w:p w:rsidR="00C50A77" w:rsidRPr="007A5D92" w:rsidRDefault="00C50A77" w:rsidP="00C50A77">
            <w:pPr>
              <w:rPr>
                <w:rFonts w:ascii="Arial" w:hAnsi="Arial" w:cs="Arial"/>
                <w:sz w:val="24"/>
                <w:szCs w:val="24"/>
                <w:lang w:val="mn-MN"/>
              </w:rPr>
            </w:pPr>
            <w:r w:rsidRPr="0019393A">
              <w:rPr>
                <w:rFonts w:ascii="Arial" w:hAnsi="Arial" w:cs="Arial"/>
                <w:sz w:val="24"/>
                <w:szCs w:val="24"/>
                <w:lang w:val="mn-MN"/>
              </w:rPr>
              <w:t xml:space="preserve">гал түймрийн </w:t>
            </w:r>
            <w:r w:rsidR="000D7000">
              <w:rPr>
                <w:rFonts w:ascii="Arial" w:hAnsi="Arial" w:cs="Arial"/>
                <w:sz w:val="24"/>
                <w:szCs w:val="24"/>
                <w:lang w:val="mn-MN"/>
              </w:rPr>
              <w:t>санаандгүй</w:t>
            </w:r>
            <w:r w:rsidRPr="0019393A">
              <w:rPr>
                <w:rFonts w:ascii="Arial" w:hAnsi="Arial" w:cs="Arial"/>
                <w:sz w:val="24"/>
                <w:szCs w:val="24"/>
                <w:lang w:val="mn-MN"/>
              </w:rPr>
              <w:t xml:space="preserve"> үр дагаварт хүргэж болзошгүй </w:t>
            </w:r>
            <w:r w:rsidR="007A5D92">
              <w:rPr>
                <w:rFonts w:ascii="Arial" w:hAnsi="Arial" w:cs="Arial"/>
                <w:sz w:val="24"/>
                <w:szCs w:val="24"/>
                <w:lang w:val="mn-MN"/>
              </w:rPr>
              <w:t>ЦЭХХ-ын</w:t>
            </w:r>
            <w:r w:rsidRPr="0019393A">
              <w:rPr>
                <w:rFonts w:ascii="Arial" w:hAnsi="Arial" w:cs="Arial"/>
                <w:sz w:val="24"/>
                <w:szCs w:val="24"/>
                <w:lang w:val="mn-MN"/>
              </w:rPr>
              <w:t xml:space="preserve"> системийн </w:t>
            </w:r>
            <w:r w:rsidR="007A5D92">
              <w:rPr>
                <w:rFonts w:ascii="Arial" w:hAnsi="Arial" w:cs="Arial"/>
                <w:sz w:val="24"/>
                <w:szCs w:val="24"/>
                <w:lang w:val="mn-MN"/>
              </w:rPr>
              <w:t>нөхцөл</w:t>
            </w:r>
          </w:p>
          <w:p w:rsidR="00C50A77" w:rsidRPr="0019393A" w:rsidRDefault="00C50A77" w:rsidP="00C50A77">
            <w:pPr>
              <w:rPr>
                <w:rFonts w:ascii="Arial" w:hAnsi="Arial" w:cs="Arial"/>
                <w:sz w:val="20"/>
                <w:szCs w:val="20"/>
                <w:lang w:val="mn-MN"/>
              </w:rPr>
            </w:pPr>
          </w:p>
          <w:p w:rsidR="00C50A77" w:rsidRPr="0019393A" w:rsidRDefault="00C50A77" w:rsidP="00C50A77">
            <w:pPr>
              <w:rPr>
                <w:rFonts w:ascii="Arial" w:hAnsi="Arial" w:cs="Arial"/>
                <w:sz w:val="20"/>
                <w:szCs w:val="20"/>
                <w:lang w:val="mn-MN"/>
              </w:rPr>
            </w:pPr>
            <w:r w:rsidRPr="0019393A">
              <w:rPr>
                <w:rFonts w:ascii="Arial" w:hAnsi="Arial" w:cs="Arial"/>
                <w:sz w:val="20"/>
                <w:szCs w:val="20"/>
                <w:lang w:val="mn-MN"/>
              </w:rPr>
              <w:t>Тайлбар 1: Галын аюул гэдэг нь шатамхай хатуу бодис, шингэн, хий, тэдгээрийн хольц нь хяналтгүй шаталтад хүргэ</w:t>
            </w:r>
            <w:r w:rsidR="007A5D92">
              <w:rPr>
                <w:rFonts w:ascii="Arial" w:hAnsi="Arial" w:cs="Arial"/>
                <w:sz w:val="20"/>
                <w:szCs w:val="20"/>
                <w:lang w:val="mn-MN"/>
              </w:rPr>
              <w:t>х</w:t>
            </w:r>
            <w:r w:rsidRPr="0019393A">
              <w:rPr>
                <w:rFonts w:ascii="Arial" w:hAnsi="Arial" w:cs="Arial"/>
                <w:sz w:val="20"/>
                <w:szCs w:val="20"/>
                <w:lang w:val="mn-MN"/>
              </w:rPr>
              <w:t xml:space="preserve">, </w:t>
            </w:r>
            <w:r w:rsidR="007A5D92" w:rsidRPr="0019393A">
              <w:rPr>
                <w:rFonts w:ascii="Arial" w:hAnsi="Arial" w:cs="Arial"/>
                <w:sz w:val="20"/>
                <w:szCs w:val="20"/>
                <w:lang w:val="mn-MN"/>
              </w:rPr>
              <w:t>хэмжээ/концентрациар агуулагда</w:t>
            </w:r>
            <w:r w:rsidR="007A5D92">
              <w:rPr>
                <w:rFonts w:ascii="Arial" w:hAnsi="Arial" w:cs="Arial"/>
                <w:sz w:val="20"/>
                <w:szCs w:val="20"/>
                <w:lang w:val="mn-MN"/>
              </w:rPr>
              <w:t>ж</w:t>
            </w:r>
            <w:r w:rsidR="007A5D92" w:rsidRPr="0019393A">
              <w:rPr>
                <w:rFonts w:ascii="Arial" w:hAnsi="Arial" w:cs="Arial"/>
                <w:sz w:val="20"/>
                <w:szCs w:val="20"/>
                <w:lang w:val="mn-MN"/>
              </w:rPr>
              <w:t xml:space="preserve"> хүн, эд хөрөнгө, </w:t>
            </w:r>
            <w:r w:rsidR="007A5D92">
              <w:rPr>
                <w:rFonts w:ascii="Arial" w:hAnsi="Arial" w:cs="Arial"/>
                <w:sz w:val="20"/>
                <w:szCs w:val="20"/>
                <w:lang w:val="mn-MN"/>
              </w:rPr>
              <w:t>ажиллах чадавхи,</w:t>
            </w:r>
            <w:r w:rsidR="007A5D92" w:rsidRPr="0019393A">
              <w:rPr>
                <w:rFonts w:ascii="Arial" w:hAnsi="Arial" w:cs="Arial"/>
                <w:sz w:val="20"/>
                <w:szCs w:val="20"/>
                <w:lang w:val="mn-MN"/>
              </w:rPr>
              <w:t xml:space="preserve"> эсвэл хүрээлэн буй орчин</w:t>
            </w:r>
            <w:r w:rsidR="007A5D92">
              <w:rPr>
                <w:rFonts w:ascii="Arial" w:hAnsi="Arial" w:cs="Arial"/>
                <w:sz w:val="20"/>
                <w:szCs w:val="20"/>
                <w:lang w:val="mn-MN"/>
              </w:rPr>
              <w:t>д</w:t>
            </w:r>
            <w:r w:rsidR="007A5D92" w:rsidRPr="0019393A">
              <w:rPr>
                <w:rFonts w:ascii="Arial" w:hAnsi="Arial" w:cs="Arial"/>
                <w:sz w:val="20"/>
                <w:szCs w:val="20"/>
                <w:lang w:val="mn-MN"/>
              </w:rPr>
              <w:t xml:space="preserve"> хохирол учруулах</w:t>
            </w:r>
            <w:r w:rsidR="007A5D92">
              <w:rPr>
                <w:rFonts w:ascii="Arial" w:hAnsi="Arial" w:cs="Arial"/>
                <w:sz w:val="20"/>
                <w:szCs w:val="20"/>
                <w:lang w:val="mn-MN"/>
              </w:rPr>
              <w:t>,</w:t>
            </w:r>
            <w:r w:rsidR="007A5D92" w:rsidRPr="0019393A">
              <w:rPr>
                <w:rFonts w:ascii="Arial" w:hAnsi="Arial" w:cs="Arial"/>
                <w:sz w:val="20"/>
                <w:szCs w:val="20"/>
                <w:lang w:val="mn-MN"/>
              </w:rPr>
              <w:t xml:space="preserve"> </w:t>
            </w:r>
            <w:r w:rsidRPr="0019393A">
              <w:rPr>
                <w:rFonts w:ascii="Arial" w:hAnsi="Arial" w:cs="Arial"/>
                <w:sz w:val="20"/>
                <w:szCs w:val="20"/>
                <w:lang w:val="mn-MN"/>
              </w:rPr>
              <w:t xml:space="preserve">амь насаа алдах, гэмтэл учруулах, аюулыг хэлнэ. </w:t>
            </w:r>
          </w:p>
          <w:p w:rsidR="00C50A77" w:rsidRPr="0019393A" w:rsidRDefault="00C50A77" w:rsidP="001F7908">
            <w:pPr>
              <w:jc w:val="both"/>
              <w:rPr>
                <w:rFonts w:ascii="Arial" w:hAnsi="Arial" w:cs="Arial"/>
                <w:sz w:val="24"/>
                <w:szCs w:val="24"/>
                <w:lang w:val="mn-MN"/>
              </w:rPr>
            </w:pPr>
            <w:r w:rsidRPr="0019393A">
              <w:rPr>
                <w:rFonts w:ascii="Arial" w:hAnsi="Arial" w:cs="Arial"/>
                <w:sz w:val="24"/>
                <w:szCs w:val="24"/>
                <w:lang w:val="mn-MN"/>
              </w:rPr>
              <w:t xml:space="preserve">[ЭХ СУРВАЛЖ: ISO 19353:2015, 3.9, өөрчилсөн - Анхны тодорхойлолтыг </w:t>
            </w:r>
            <w:r w:rsidR="001F7908">
              <w:rPr>
                <w:rFonts w:ascii="Arial" w:hAnsi="Arial" w:cs="Arial"/>
                <w:sz w:val="24"/>
                <w:szCs w:val="24"/>
                <w:lang w:val="mn-MN"/>
              </w:rPr>
              <w:t xml:space="preserve">ЦЭХХ-ын </w:t>
            </w:r>
            <w:r w:rsidRPr="0019393A">
              <w:rPr>
                <w:rFonts w:ascii="Arial" w:hAnsi="Arial" w:cs="Arial"/>
                <w:sz w:val="24"/>
                <w:szCs w:val="24"/>
                <w:lang w:val="mn-MN"/>
              </w:rPr>
              <w:t xml:space="preserve">системд тохируулан, оруулах </w:t>
            </w:r>
            <w:r w:rsidR="001F7908">
              <w:rPr>
                <w:rFonts w:ascii="Arial" w:hAnsi="Arial" w:cs="Arial"/>
                <w:sz w:val="24"/>
                <w:szCs w:val="24"/>
                <w:lang w:val="mn-MN"/>
              </w:rPr>
              <w:t xml:space="preserve">тайлбарыг </w:t>
            </w:r>
            <w:r w:rsidRPr="0019393A">
              <w:rPr>
                <w:rFonts w:ascii="Arial" w:hAnsi="Arial" w:cs="Arial"/>
                <w:sz w:val="24"/>
                <w:szCs w:val="24"/>
                <w:lang w:val="mn-MN"/>
              </w:rPr>
              <w:t>нэмсэн.]</w:t>
            </w:r>
          </w:p>
          <w:p w:rsidR="00C50A77" w:rsidRPr="0019393A" w:rsidRDefault="00C50A77" w:rsidP="00C50A77">
            <w:pPr>
              <w:rPr>
                <w:rFonts w:ascii="Arial" w:hAnsi="Arial" w:cs="Arial"/>
                <w:b/>
                <w:sz w:val="24"/>
                <w:szCs w:val="24"/>
                <w:lang w:val="mn-MN"/>
              </w:rPr>
            </w:pPr>
            <w:r w:rsidRPr="0019393A">
              <w:rPr>
                <w:rFonts w:ascii="Arial" w:hAnsi="Arial" w:cs="Arial"/>
                <w:b/>
                <w:sz w:val="24"/>
                <w:szCs w:val="24"/>
                <w:lang w:val="mn-MN"/>
              </w:rPr>
              <w:t>7.3.3</w:t>
            </w:r>
          </w:p>
          <w:p w:rsidR="00C50A77" w:rsidRPr="0019393A" w:rsidRDefault="00C50A77" w:rsidP="00C50A77">
            <w:pPr>
              <w:rPr>
                <w:rFonts w:ascii="Arial" w:hAnsi="Arial" w:cs="Arial"/>
                <w:b/>
                <w:sz w:val="24"/>
                <w:szCs w:val="24"/>
                <w:lang w:val="mn-MN"/>
              </w:rPr>
            </w:pPr>
            <w:r w:rsidRPr="0019393A">
              <w:rPr>
                <w:rFonts w:ascii="Arial" w:hAnsi="Arial" w:cs="Arial"/>
                <w:b/>
                <w:sz w:val="24"/>
                <w:szCs w:val="24"/>
                <w:lang w:val="mn-MN"/>
              </w:rPr>
              <w:t>механик аюул</w:t>
            </w:r>
          </w:p>
          <w:p w:rsidR="00C50A77" w:rsidRPr="0019393A" w:rsidRDefault="001F7908" w:rsidP="00C50A77">
            <w:pPr>
              <w:rPr>
                <w:rFonts w:ascii="Arial" w:hAnsi="Arial" w:cs="Arial"/>
                <w:sz w:val="20"/>
                <w:szCs w:val="20"/>
                <w:lang w:val="mn-MN"/>
              </w:rPr>
            </w:pPr>
            <w:r>
              <w:rPr>
                <w:rFonts w:ascii="Arial" w:hAnsi="Arial" w:cs="Arial"/>
                <w:sz w:val="24"/>
                <w:szCs w:val="24"/>
                <w:lang w:val="mn-MN"/>
              </w:rPr>
              <w:t xml:space="preserve">физик хүчний </w:t>
            </w:r>
            <w:r w:rsidR="000D7000">
              <w:rPr>
                <w:rFonts w:ascii="Arial" w:hAnsi="Arial" w:cs="Arial"/>
                <w:sz w:val="24"/>
                <w:szCs w:val="24"/>
                <w:lang w:val="mn-MN"/>
              </w:rPr>
              <w:t xml:space="preserve">санаандгүй </w:t>
            </w:r>
            <w:r w:rsidR="00C50A77" w:rsidRPr="0019393A">
              <w:rPr>
                <w:rFonts w:ascii="Arial" w:hAnsi="Arial" w:cs="Arial"/>
                <w:sz w:val="24"/>
                <w:szCs w:val="24"/>
                <w:lang w:val="mn-MN"/>
              </w:rPr>
              <w:t xml:space="preserve">үр дагаварт хүргэж болзошгүй </w:t>
            </w:r>
            <w:r>
              <w:rPr>
                <w:rFonts w:ascii="Arial" w:hAnsi="Arial" w:cs="Arial"/>
                <w:sz w:val="24"/>
                <w:szCs w:val="24"/>
                <w:lang w:val="mn-MN"/>
              </w:rPr>
              <w:t>ЦЭХХ-ын</w:t>
            </w:r>
            <w:r w:rsidRPr="0019393A">
              <w:rPr>
                <w:rFonts w:ascii="Arial" w:hAnsi="Arial" w:cs="Arial"/>
                <w:sz w:val="24"/>
                <w:szCs w:val="24"/>
                <w:lang w:val="mn-MN"/>
              </w:rPr>
              <w:t xml:space="preserve"> системийн нөхцөл</w:t>
            </w:r>
            <w:r>
              <w:rPr>
                <w:rFonts w:ascii="Arial" w:hAnsi="Arial" w:cs="Arial"/>
                <w:sz w:val="24"/>
                <w:szCs w:val="24"/>
                <w:lang w:val="mn-MN"/>
              </w:rPr>
              <w:t xml:space="preserve"> </w:t>
            </w:r>
          </w:p>
          <w:p w:rsidR="001F7908" w:rsidRPr="0019393A" w:rsidRDefault="001F7908" w:rsidP="00C50A77">
            <w:pPr>
              <w:rPr>
                <w:rFonts w:ascii="Arial" w:hAnsi="Arial" w:cs="Arial"/>
                <w:sz w:val="20"/>
                <w:szCs w:val="20"/>
                <w:lang w:val="mn-MN"/>
              </w:rPr>
            </w:pPr>
          </w:p>
          <w:p w:rsidR="00C50A77" w:rsidRPr="0019393A" w:rsidRDefault="00C50A77" w:rsidP="001F7908">
            <w:pPr>
              <w:jc w:val="both"/>
              <w:rPr>
                <w:rFonts w:ascii="Arial" w:hAnsi="Arial" w:cs="Arial"/>
                <w:sz w:val="20"/>
                <w:szCs w:val="20"/>
                <w:lang w:val="mn-MN"/>
              </w:rPr>
            </w:pPr>
            <w:r w:rsidRPr="0019393A">
              <w:rPr>
                <w:rFonts w:ascii="Arial" w:hAnsi="Arial" w:cs="Arial"/>
                <w:sz w:val="20"/>
                <w:szCs w:val="20"/>
                <w:lang w:val="mn-MN"/>
              </w:rPr>
              <w:t>Тайлбар 1: Механик аюул гэдэг нь бүтээгдэхүүн/</w:t>
            </w:r>
            <w:r w:rsidR="001F7908">
              <w:rPr>
                <w:rFonts w:ascii="Arial" w:hAnsi="Arial" w:cs="Arial"/>
                <w:sz w:val="20"/>
                <w:szCs w:val="20"/>
                <w:lang w:val="mn-MN"/>
              </w:rPr>
              <w:t xml:space="preserve"> </w:t>
            </w:r>
            <w:r w:rsidRPr="0019393A">
              <w:rPr>
                <w:rFonts w:ascii="Arial" w:hAnsi="Arial" w:cs="Arial"/>
                <w:sz w:val="20"/>
                <w:szCs w:val="20"/>
                <w:lang w:val="mn-MN"/>
              </w:rPr>
              <w:t>бүтээгдэхүүний эд ангиудын механик шинж чанараас шалтгаалж гэмтэл учруулж болзошгүй физик хүчин зүйл юм.</w:t>
            </w:r>
          </w:p>
          <w:p w:rsidR="00C50A77" w:rsidRPr="001F7908" w:rsidRDefault="001F7908" w:rsidP="001F7908">
            <w:pPr>
              <w:jc w:val="both"/>
              <w:rPr>
                <w:rFonts w:ascii="Arial" w:hAnsi="Arial" w:cs="Arial"/>
                <w:sz w:val="20"/>
                <w:szCs w:val="20"/>
                <w:lang w:val="mn-MN"/>
              </w:rPr>
            </w:pPr>
            <w:r>
              <w:rPr>
                <w:rFonts w:ascii="Arial" w:hAnsi="Arial" w:cs="Arial"/>
                <w:sz w:val="20"/>
                <w:szCs w:val="20"/>
                <w:lang w:val="mn-MN"/>
              </w:rPr>
              <w:t>Тайлбар</w:t>
            </w:r>
            <w:r w:rsidR="00C50A77" w:rsidRPr="0019393A">
              <w:rPr>
                <w:rFonts w:ascii="Arial" w:hAnsi="Arial" w:cs="Arial"/>
                <w:sz w:val="20"/>
                <w:szCs w:val="20"/>
                <w:lang w:val="mn-MN"/>
              </w:rPr>
              <w:t xml:space="preserve"> 2; Тодорхойлолтыг ISO 19353:2015, 3,9,</w:t>
            </w:r>
            <w:r>
              <w:rPr>
                <w:rFonts w:ascii="Arial" w:hAnsi="Arial" w:cs="Arial"/>
                <w:sz w:val="20"/>
                <w:szCs w:val="20"/>
                <w:lang w:val="mn-MN"/>
              </w:rPr>
              <w:t xml:space="preserve">стандартын дагуу томъёолсон болно. </w:t>
            </w:r>
          </w:p>
          <w:p w:rsidR="00C50A77" w:rsidRPr="0019393A" w:rsidRDefault="00C50A77" w:rsidP="00C50A77">
            <w:pPr>
              <w:rPr>
                <w:rFonts w:ascii="Arial" w:hAnsi="Arial" w:cs="Arial"/>
                <w:sz w:val="20"/>
                <w:szCs w:val="20"/>
                <w:lang w:val="mn-MN"/>
              </w:rPr>
            </w:pPr>
          </w:p>
          <w:p w:rsidR="00C50A77" w:rsidRPr="0019393A" w:rsidRDefault="00C50A77" w:rsidP="00C50A77">
            <w:pPr>
              <w:rPr>
                <w:rFonts w:ascii="Arial" w:hAnsi="Arial" w:cs="Arial"/>
                <w:b/>
                <w:sz w:val="24"/>
                <w:szCs w:val="24"/>
                <w:lang w:val="mn-MN"/>
              </w:rPr>
            </w:pPr>
            <w:r w:rsidRPr="0019393A">
              <w:rPr>
                <w:rFonts w:ascii="Arial" w:hAnsi="Arial" w:cs="Arial"/>
                <w:b/>
                <w:sz w:val="24"/>
                <w:szCs w:val="24"/>
                <w:lang w:val="mn-MN"/>
              </w:rPr>
              <w:t>7.3.4</w:t>
            </w:r>
          </w:p>
          <w:p w:rsidR="00C50A77" w:rsidRPr="0019393A" w:rsidRDefault="002628FB" w:rsidP="00C50A77">
            <w:pPr>
              <w:rPr>
                <w:rFonts w:ascii="Arial" w:hAnsi="Arial" w:cs="Arial"/>
                <w:b/>
                <w:sz w:val="24"/>
                <w:szCs w:val="24"/>
                <w:lang w:val="mn-MN"/>
              </w:rPr>
            </w:pPr>
            <w:r>
              <w:rPr>
                <w:rFonts w:ascii="Arial" w:hAnsi="Arial" w:cs="Arial"/>
                <w:b/>
                <w:sz w:val="24"/>
                <w:szCs w:val="24"/>
                <w:lang w:val="mn-MN"/>
              </w:rPr>
              <w:t xml:space="preserve">түлэгдэх </w:t>
            </w:r>
            <w:r w:rsidR="00C50A77" w:rsidRPr="0019393A">
              <w:rPr>
                <w:rFonts w:ascii="Arial" w:hAnsi="Arial" w:cs="Arial"/>
                <w:b/>
                <w:sz w:val="24"/>
                <w:szCs w:val="24"/>
                <w:lang w:val="mn-MN"/>
              </w:rPr>
              <w:t>аюул</w:t>
            </w:r>
          </w:p>
          <w:p w:rsidR="00C50A77" w:rsidRPr="0019393A" w:rsidRDefault="00C50A77" w:rsidP="00C50A77">
            <w:pPr>
              <w:rPr>
                <w:rFonts w:ascii="Arial" w:hAnsi="Arial" w:cs="Arial"/>
                <w:sz w:val="24"/>
                <w:szCs w:val="24"/>
                <w:lang w:val="mn-MN"/>
              </w:rPr>
            </w:pPr>
            <w:r w:rsidRPr="0019393A">
              <w:rPr>
                <w:rFonts w:ascii="Arial" w:hAnsi="Arial" w:cs="Arial"/>
                <w:sz w:val="24"/>
                <w:szCs w:val="24"/>
                <w:lang w:val="mn-MN"/>
              </w:rPr>
              <w:t xml:space="preserve">дулааны </w:t>
            </w:r>
            <w:r w:rsidR="001F7908">
              <w:rPr>
                <w:rFonts w:ascii="Arial" w:hAnsi="Arial" w:cs="Arial"/>
                <w:sz w:val="24"/>
                <w:szCs w:val="24"/>
                <w:lang w:val="mn-MN"/>
              </w:rPr>
              <w:t xml:space="preserve">үйлчлэлийн </w:t>
            </w:r>
            <w:r w:rsidRPr="0019393A">
              <w:rPr>
                <w:rFonts w:ascii="Arial" w:hAnsi="Arial" w:cs="Arial"/>
                <w:sz w:val="24"/>
                <w:szCs w:val="24"/>
                <w:lang w:val="mn-MN"/>
              </w:rPr>
              <w:t xml:space="preserve">нөлөөллөөс </w:t>
            </w:r>
            <w:r w:rsidR="000D7000">
              <w:rPr>
                <w:rFonts w:ascii="Arial" w:hAnsi="Arial" w:cs="Arial"/>
                <w:sz w:val="24"/>
                <w:szCs w:val="24"/>
                <w:lang w:val="mn-MN"/>
              </w:rPr>
              <w:t xml:space="preserve">санаандгүй                                                                                                                                                                                                                                    </w:t>
            </w:r>
            <w:r w:rsidRPr="0019393A">
              <w:rPr>
                <w:rFonts w:ascii="Arial" w:hAnsi="Arial" w:cs="Arial"/>
                <w:sz w:val="24"/>
                <w:szCs w:val="24"/>
                <w:lang w:val="mn-MN"/>
              </w:rPr>
              <w:t>үр дагавар</w:t>
            </w:r>
            <w:r w:rsidR="002628FB">
              <w:rPr>
                <w:rFonts w:ascii="Arial" w:hAnsi="Arial" w:cs="Arial"/>
                <w:sz w:val="24"/>
                <w:szCs w:val="24"/>
                <w:lang w:val="mn-MN"/>
              </w:rPr>
              <w:t xml:space="preserve"> </w:t>
            </w:r>
            <w:r w:rsidRPr="0019393A">
              <w:rPr>
                <w:rFonts w:ascii="Arial" w:hAnsi="Arial" w:cs="Arial"/>
                <w:sz w:val="24"/>
                <w:szCs w:val="24"/>
                <w:lang w:val="mn-MN"/>
              </w:rPr>
              <w:t>т</w:t>
            </w:r>
            <w:r w:rsidR="002628FB">
              <w:rPr>
                <w:rFonts w:ascii="Arial" w:hAnsi="Arial" w:cs="Arial"/>
                <w:sz w:val="24"/>
                <w:szCs w:val="24"/>
                <w:lang w:val="mn-MN"/>
              </w:rPr>
              <w:t>үлэгдэх аюулд</w:t>
            </w:r>
            <w:r w:rsidRPr="0019393A">
              <w:rPr>
                <w:rFonts w:ascii="Arial" w:hAnsi="Arial" w:cs="Arial"/>
                <w:sz w:val="24"/>
                <w:szCs w:val="24"/>
                <w:lang w:val="mn-MN"/>
              </w:rPr>
              <w:t xml:space="preserve"> хүргэж болзошгүй </w:t>
            </w:r>
            <w:r w:rsidR="001F7908">
              <w:rPr>
                <w:rFonts w:ascii="Arial" w:hAnsi="Arial" w:cs="Arial"/>
                <w:sz w:val="24"/>
                <w:szCs w:val="24"/>
                <w:lang w:val="mn-MN"/>
              </w:rPr>
              <w:t xml:space="preserve">ЦЭХХ-ын </w:t>
            </w:r>
            <w:r w:rsidRPr="0019393A">
              <w:rPr>
                <w:rFonts w:ascii="Arial" w:hAnsi="Arial" w:cs="Arial"/>
                <w:sz w:val="24"/>
                <w:szCs w:val="24"/>
                <w:lang w:val="mn-MN"/>
              </w:rPr>
              <w:t>системийн нөхцөл</w:t>
            </w:r>
          </w:p>
          <w:p w:rsidR="00C50A77" w:rsidRPr="0019393A" w:rsidRDefault="00C50A77" w:rsidP="00C50A77">
            <w:pPr>
              <w:rPr>
                <w:rFonts w:ascii="Arial" w:hAnsi="Arial" w:cs="Arial"/>
                <w:sz w:val="20"/>
                <w:szCs w:val="20"/>
                <w:lang w:val="mn-MN"/>
              </w:rPr>
            </w:pPr>
          </w:p>
          <w:p w:rsidR="00C50A77" w:rsidRPr="00BA45CD" w:rsidRDefault="00C50A77" w:rsidP="002628FB">
            <w:pPr>
              <w:jc w:val="both"/>
              <w:rPr>
                <w:rFonts w:ascii="Arial" w:hAnsi="Arial" w:cs="Arial"/>
                <w:sz w:val="20"/>
                <w:szCs w:val="20"/>
                <w:lang w:val="mn-MN"/>
              </w:rPr>
            </w:pPr>
            <w:r w:rsidRPr="00BA45CD">
              <w:rPr>
                <w:rFonts w:ascii="Arial" w:hAnsi="Arial" w:cs="Arial"/>
                <w:sz w:val="20"/>
                <w:szCs w:val="20"/>
                <w:highlight w:val="yellow"/>
                <w:lang w:val="mn-MN"/>
              </w:rPr>
              <w:t xml:space="preserve">Тайлбар 1: </w:t>
            </w:r>
            <w:r w:rsidR="002628FB" w:rsidRPr="002628FB">
              <w:rPr>
                <w:rFonts w:ascii="Arial" w:hAnsi="Arial" w:cs="Arial"/>
                <w:sz w:val="20"/>
                <w:szCs w:val="20"/>
                <w:highlight w:val="yellow"/>
                <w:lang w:val="mn-MN"/>
              </w:rPr>
              <w:t xml:space="preserve">Түлэгдэх </w:t>
            </w:r>
            <w:r w:rsidRPr="00BA45CD">
              <w:rPr>
                <w:rFonts w:ascii="Arial" w:hAnsi="Arial" w:cs="Arial"/>
                <w:sz w:val="20"/>
                <w:szCs w:val="20"/>
                <w:highlight w:val="yellow"/>
                <w:lang w:val="mn-MN"/>
              </w:rPr>
              <w:t xml:space="preserve"> аюул гэдэг нь халсан эд анги, бодис, гадаргуугаас халах, хэт их гүйдэл, өөрөө халах үед дотоод богино хугацааны үйл ажиллагааны улмаас хүний гэмтэл, өвчлөлийн хүлээн зөвшөөрөгдөөгүй эрсдэлтэй нөхцөл юм.</w:t>
            </w:r>
          </w:p>
          <w:p w:rsidR="00C50A77" w:rsidRPr="00BA45CD" w:rsidRDefault="00C50A77" w:rsidP="00C50A77">
            <w:pPr>
              <w:rPr>
                <w:rFonts w:ascii="Arial" w:hAnsi="Arial" w:cs="Arial"/>
                <w:sz w:val="20"/>
                <w:szCs w:val="20"/>
                <w:lang w:val="mn-MN"/>
              </w:rPr>
            </w:pPr>
          </w:p>
          <w:p w:rsidR="00C50A77" w:rsidRPr="00BA45CD" w:rsidRDefault="00C50A77" w:rsidP="00C50A77">
            <w:pPr>
              <w:rPr>
                <w:rFonts w:ascii="Arial" w:hAnsi="Arial" w:cs="Arial"/>
                <w:sz w:val="20"/>
                <w:szCs w:val="20"/>
                <w:lang w:val="mn-MN"/>
              </w:rPr>
            </w:pPr>
            <w:r w:rsidRPr="00BA45CD">
              <w:rPr>
                <w:rFonts w:ascii="Arial" w:hAnsi="Arial" w:cs="Arial"/>
                <w:sz w:val="20"/>
                <w:szCs w:val="20"/>
                <w:lang w:val="mn-MN"/>
              </w:rPr>
              <w:t xml:space="preserve">Тайлбар 2: Тодорхойлолтыг 19353:2015, 3.9-тэй ижил </w:t>
            </w:r>
            <w:r w:rsidR="00DA71C0">
              <w:rPr>
                <w:rFonts w:ascii="Arial" w:hAnsi="Arial" w:cs="Arial"/>
                <w:sz w:val="20"/>
                <w:szCs w:val="20"/>
                <w:lang w:val="mn-MN"/>
              </w:rPr>
              <w:t>зарчимаар</w:t>
            </w:r>
            <w:r w:rsidRPr="00BA45CD">
              <w:rPr>
                <w:rFonts w:ascii="Arial" w:hAnsi="Arial" w:cs="Arial"/>
                <w:sz w:val="20"/>
                <w:szCs w:val="20"/>
                <w:lang w:val="mn-MN"/>
              </w:rPr>
              <w:t xml:space="preserve"> томъёолсон болно.</w:t>
            </w:r>
          </w:p>
          <w:p w:rsidR="00DA71C0" w:rsidRPr="00BA45CD" w:rsidRDefault="00DA71C0" w:rsidP="00C50A77">
            <w:pPr>
              <w:rPr>
                <w:rFonts w:ascii="Arial" w:hAnsi="Arial" w:cs="Arial"/>
                <w:b/>
                <w:sz w:val="24"/>
                <w:szCs w:val="24"/>
                <w:lang w:val="mn-MN"/>
              </w:rPr>
            </w:pPr>
          </w:p>
          <w:p w:rsidR="00C50A77" w:rsidRPr="00BA45CD" w:rsidRDefault="00C50A77" w:rsidP="00C50A77">
            <w:pPr>
              <w:rPr>
                <w:rFonts w:ascii="Arial" w:hAnsi="Arial" w:cs="Arial"/>
                <w:b/>
                <w:sz w:val="24"/>
                <w:szCs w:val="24"/>
                <w:lang w:val="mn-MN"/>
              </w:rPr>
            </w:pPr>
            <w:r w:rsidRPr="00BA45CD">
              <w:rPr>
                <w:rFonts w:ascii="Arial" w:hAnsi="Arial" w:cs="Arial"/>
                <w:b/>
                <w:sz w:val="24"/>
                <w:szCs w:val="24"/>
                <w:lang w:val="mn-MN"/>
              </w:rPr>
              <w:t>7.4</w:t>
            </w:r>
          </w:p>
          <w:p w:rsidR="00C50A77" w:rsidRPr="00BA45CD" w:rsidRDefault="00DA71C0" w:rsidP="00C50A77">
            <w:pPr>
              <w:rPr>
                <w:rFonts w:ascii="Arial" w:hAnsi="Arial" w:cs="Arial"/>
                <w:b/>
                <w:sz w:val="24"/>
                <w:szCs w:val="24"/>
                <w:lang w:val="mn-MN"/>
              </w:rPr>
            </w:pPr>
            <w:r>
              <w:rPr>
                <w:rFonts w:ascii="Arial" w:hAnsi="Arial" w:cs="Arial"/>
                <w:b/>
                <w:sz w:val="24"/>
                <w:szCs w:val="24"/>
                <w:lang w:val="mn-MN"/>
              </w:rPr>
              <w:t>зориудын тусгаарлалт</w:t>
            </w:r>
          </w:p>
          <w:p w:rsidR="00C50A77" w:rsidRPr="00BA45CD" w:rsidRDefault="00DA71C0" w:rsidP="00C50A77">
            <w:pPr>
              <w:rPr>
                <w:rFonts w:ascii="Arial" w:hAnsi="Arial" w:cs="Arial"/>
                <w:sz w:val="24"/>
                <w:szCs w:val="24"/>
                <w:lang w:val="mn-MN"/>
              </w:rPr>
            </w:pPr>
            <w:r>
              <w:rPr>
                <w:rFonts w:ascii="Arial" w:hAnsi="Arial" w:cs="Arial"/>
                <w:sz w:val="24"/>
                <w:szCs w:val="24"/>
                <w:lang w:val="mn-MN"/>
              </w:rPr>
              <w:t>зориуд</w:t>
            </w:r>
            <w:r w:rsidR="009C45ED">
              <w:rPr>
                <w:rFonts w:ascii="Arial" w:hAnsi="Arial" w:cs="Arial"/>
                <w:sz w:val="24"/>
                <w:szCs w:val="24"/>
                <w:lang w:val="mn-MN"/>
              </w:rPr>
              <w:t>аар</w:t>
            </w:r>
            <w:r>
              <w:rPr>
                <w:rFonts w:ascii="Arial" w:hAnsi="Arial" w:cs="Arial"/>
                <w:sz w:val="24"/>
                <w:szCs w:val="24"/>
                <w:lang w:val="mn-MN"/>
              </w:rPr>
              <w:t xml:space="preserve"> </w:t>
            </w:r>
            <w:r w:rsidRPr="00DA71C0">
              <w:rPr>
                <w:rFonts w:ascii="Arial" w:hAnsi="Arial" w:cs="Arial"/>
                <w:sz w:val="24"/>
                <w:szCs w:val="24"/>
                <w:highlight w:val="yellow"/>
                <w:lang w:val="mn-MN"/>
              </w:rPr>
              <w:t>тус</w:t>
            </w:r>
            <w:r w:rsidR="009C45ED">
              <w:rPr>
                <w:rFonts w:ascii="Arial" w:hAnsi="Arial" w:cs="Arial"/>
                <w:sz w:val="24"/>
                <w:szCs w:val="24"/>
                <w:highlight w:val="yellow"/>
                <w:lang w:val="mn-MN"/>
              </w:rPr>
              <w:t>гааралсан бүс</w:t>
            </w:r>
          </w:p>
          <w:p w:rsidR="00C50A77" w:rsidRPr="00DA71C0" w:rsidRDefault="00C50A77" w:rsidP="00DA71C0">
            <w:pPr>
              <w:jc w:val="both"/>
              <w:rPr>
                <w:rFonts w:ascii="Arial" w:hAnsi="Arial" w:cs="Arial"/>
                <w:sz w:val="24"/>
                <w:szCs w:val="24"/>
                <w:lang w:val="mn-MN"/>
              </w:rPr>
            </w:pPr>
            <w:r w:rsidRPr="00BA45CD">
              <w:rPr>
                <w:rFonts w:ascii="Arial" w:hAnsi="Arial" w:cs="Arial"/>
                <w:sz w:val="24"/>
                <w:szCs w:val="24"/>
                <w:lang w:val="mn-MN"/>
              </w:rPr>
              <w:lastRenderedPageBreak/>
              <w:t xml:space="preserve">Цахилгаан эрчим хүчний системийн </w:t>
            </w:r>
            <w:r w:rsidR="00DA71C0">
              <w:rPr>
                <w:rFonts w:ascii="Arial" w:hAnsi="Arial" w:cs="Arial"/>
                <w:sz w:val="24"/>
                <w:szCs w:val="24"/>
                <w:lang w:val="mn-MN"/>
              </w:rPr>
              <w:t xml:space="preserve">нэг </w:t>
            </w:r>
            <w:r w:rsidRPr="00BA45CD">
              <w:rPr>
                <w:rFonts w:ascii="Arial" w:hAnsi="Arial" w:cs="Arial"/>
                <w:sz w:val="24"/>
                <w:szCs w:val="24"/>
                <w:lang w:val="mn-MN"/>
              </w:rPr>
              <w:t xml:space="preserve">хэсгийг эрчим хүчээр хангахын тулд автомат хамгаалалт хийхээр төлөвлөсөн арга хэмжээ, эсвэл </w:t>
            </w:r>
            <w:r w:rsidR="00DA71C0" w:rsidRPr="00BA45CD">
              <w:rPr>
                <w:rFonts w:ascii="Arial" w:hAnsi="Arial" w:cs="Arial"/>
                <w:sz w:val="24"/>
                <w:szCs w:val="24"/>
                <w:lang w:val="mn-MN"/>
              </w:rPr>
              <w:t xml:space="preserve">сүлжээний </w:t>
            </w:r>
            <w:r w:rsidRPr="00BA45CD">
              <w:rPr>
                <w:rFonts w:ascii="Arial" w:hAnsi="Arial" w:cs="Arial"/>
                <w:sz w:val="24"/>
                <w:szCs w:val="24"/>
                <w:lang w:val="mn-MN"/>
              </w:rPr>
              <w:t xml:space="preserve">хариуцлагатай оператор эсвэл хоёулангийнх нь ажиллагааны үр дүнд бий болсон </w:t>
            </w:r>
            <w:r w:rsidR="00DA71C0">
              <w:rPr>
                <w:rFonts w:ascii="Arial" w:hAnsi="Arial" w:cs="Arial"/>
                <w:sz w:val="24"/>
                <w:szCs w:val="24"/>
                <w:lang w:val="mn-MN"/>
              </w:rPr>
              <w:t>тусгаарлалт юм.</w:t>
            </w:r>
          </w:p>
          <w:p w:rsidR="00C50A77" w:rsidRPr="00BA45CD" w:rsidRDefault="00C50A77" w:rsidP="00C50A77">
            <w:pPr>
              <w:rPr>
                <w:rFonts w:ascii="Arial" w:hAnsi="Arial" w:cs="Arial"/>
                <w:sz w:val="20"/>
                <w:szCs w:val="20"/>
                <w:lang w:val="mn-MN"/>
              </w:rPr>
            </w:pPr>
          </w:p>
          <w:p w:rsidR="00C50A77" w:rsidRPr="00BA45CD" w:rsidRDefault="00DA71C0" w:rsidP="00C50A77">
            <w:pPr>
              <w:rPr>
                <w:rFonts w:ascii="Arial" w:hAnsi="Arial" w:cs="Arial"/>
                <w:sz w:val="20"/>
                <w:szCs w:val="20"/>
                <w:lang w:val="mn-MN"/>
              </w:rPr>
            </w:pPr>
            <w:r>
              <w:rPr>
                <w:rFonts w:ascii="Arial" w:hAnsi="Arial" w:cs="Arial"/>
                <w:sz w:val="20"/>
                <w:szCs w:val="20"/>
                <w:lang w:val="mn-MN"/>
              </w:rPr>
              <w:t>Тайлбар 1</w:t>
            </w:r>
            <w:r w:rsidR="00C50A77" w:rsidRPr="00BA45CD">
              <w:rPr>
                <w:rFonts w:ascii="Arial" w:hAnsi="Arial" w:cs="Arial"/>
                <w:sz w:val="20"/>
                <w:szCs w:val="20"/>
                <w:lang w:val="mn-MN"/>
              </w:rPr>
              <w:t>: "</w:t>
            </w:r>
            <w:r>
              <w:rPr>
                <w:rFonts w:ascii="Arial" w:hAnsi="Arial" w:cs="Arial"/>
                <w:sz w:val="20"/>
                <w:szCs w:val="20"/>
                <w:lang w:val="mn-MN"/>
              </w:rPr>
              <w:t>тусгаарлалт</w:t>
            </w:r>
            <w:r w:rsidR="00C50A77" w:rsidRPr="00BA45CD">
              <w:rPr>
                <w:rFonts w:ascii="Arial" w:hAnsi="Arial" w:cs="Arial"/>
                <w:sz w:val="20"/>
                <w:szCs w:val="20"/>
                <w:lang w:val="mn-MN"/>
              </w:rPr>
              <w:t>" нь IEC 60050-617:2009, 617-04-12-д тодорхойлогддог.</w:t>
            </w:r>
          </w:p>
          <w:p w:rsidR="00C50A77" w:rsidRPr="00BA45CD" w:rsidRDefault="00C50A77" w:rsidP="00C50A77">
            <w:pPr>
              <w:rPr>
                <w:rFonts w:ascii="Arial" w:hAnsi="Arial" w:cs="Arial"/>
                <w:sz w:val="24"/>
                <w:szCs w:val="24"/>
                <w:lang w:val="mn-MN"/>
              </w:rPr>
            </w:pPr>
            <w:r w:rsidRPr="00BA45CD">
              <w:rPr>
                <w:rFonts w:ascii="Arial" w:hAnsi="Arial" w:cs="Arial"/>
                <w:sz w:val="24"/>
                <w:szCs w:val="24"/>
                <w:lang w:val="mn-MN"/>
              </w:rPr>
              <w:t xml:space="preserve"> </w:t>
            </w:r>
          </w:p>
          <w:p w:rsidR="00C50A77" w:rsidRPr="00BA45CD" w:rsidRDefault="00C50A77" w:rsidP="00911169">
            <w:pPr>
              <w:jc w:val="both"/>
              <w:rPr>
                <w:rFonts w:ascii="Arial" w:hAnsi="Arial" w:cs="Arial"/>
                <w:sz w:val="24"/>
                <w:szCs w:val="24"/>
                <w:lang w:val="mn-MN"/>
              </w:rPr>
            </w:pPr>
            <w:r w:rsidRPr="00BA45CD">
              <w:rPr>
                <w:rFonts w:ascii="Arial" w:hAnsi="Arial" w:cs="Arial"/>
                <w:sz w:val="24"/>
                <w:szCs w:val="24"/>
                <w:lang w:val="mn-MN"/>
              </w:rPr>
              <w:t>[ЭХ СУРВАЛЖ: IEC 60050-617:2017, 617-04-17 - "</w:t>
            </w:r>
            <w:r w:rsidR="00DA71C0">
              <w:rPr>
                <w:rFonts w:ascii="Arial" w:hAnsi="Arial" w:cs="Arial"/>
                <w:sz w:val="24"/>
                <w:szCs w:val="24"/>
                <w:lang w:val="mn-MN"/>
              </w:rPr>
              <w:t>зориудын тусгаарлалт</w:t>
            </w:r>
            <w:r w:rsidRPr="00BA45CD">
              <w:rPr>
                <w:rFonts w:ascii="Arial" w:hAnsi="Arial" w:cs="Arial"/>
                <w:sz w:val="24"/>
                <w:szCs w:val="24"/>
                <w:lang w:val="mn-MN"/>
              </w:rPr>
              <w:t>"-</w:t>
            </w:r>
            <w:r w:rsidR="00911169">
              <w:rPr>
                <w:rFonts w:ascii="Arial" w:hAnsi="Arial" w:cs="Arial"/>
                <w:sz w:val="24"/>
                <w:szCs w:val="24"/>
                <w:lang w:val="mn-MN"/>
              </w:rPr>
              <w:t>д</w:t>
            </w:r>
            <w:r w:rsidRPr="00BA45CD">
              <w:rPr>
                <w:rFonts w:ascii="Arial" w:hAnsi="Arial" w:cs="Arial"/>
                <w:sz w:val="24"/>
                <w:szCs w:val="24"/>
                <w:lang w:val="mn-MN"/>
              </w:rPr>
              <w:t xml:space="preserve"> </w:t>
            </w:r>
            <w:r w:rsidR="00911169">
              <w:rPr>
                <w:rFonts w:ascii="Arial" w:hAnsi="Arial" w:cs="Arial"/>
                <w:sz w:val="24"/>
                <w:szCs w:val="24"/>
                <w:lang w:val="mn-MN"/>
              </w:rPr>
              <w:t>зохисон</w:t>
            </w:r>
            <w:r w:rsidRPr="00BA45CD">
              <w:rPr>
                <w:rFonts w:ascii="Arial" w:hAnsi="Arial" w:cs="Arial"/>
                <w:sz w:val="24"/>
                <w:szCs w:val="24"/>
                <w:lang w:val="mn-MN"/>
              </w:rPr>
              <w:t xml:space="preserve"> нэр томъёо </w:t>
            </w:r>
            <w:r w:rsidR="00911169">
              <w:rPr>
                <w:rFonts w:ascii="Arial" w:hAnsi="Arial" w:cs="Arial"/>
                <w:sz w:val="24"/>
                <w:szCs w:val="24"/>
                <w:lang w:val="mn-MN"/>
              </w:rPr>
              <w:t>өгсөн</w:t>
            </w:r>
            <w:r w:rsidRPr="00BA45CD">
              <w:rPr>
                <w:rFonts w:ascii="Arial" w:hAnsi="Arial" w:cs="Arial"/>
                <w:sz w:val="24"/>
                <w:szCs w:val="24"/>
                <w:lang w:val="mn-MN"/>
              </w:rPr>
              <w:t xml:space="preserve"> ба "</w:t>
            </w:r>
            <w:r w:rsidR="00911169">
              <w:rPr>
                <w:rFonts w:ascii="Arial" w:hAnsi="Arial" w:cs="Arial"/>
                <w:sz w:val="24"/>
                <w:szCs w:val="24"/>
                <w:lang w:val="mn-MN"/>
              </w:rPr>
              <w:t>зориуд</w:t>
            </w:r>
            <w:r w:rsidR="009C45ED">
              <w:rPr>
                <w:rFonts w:ascii="Arial" w:hAnsi="Arial" w:cs="Arial"/>
                <w:sz w:val="24"/>
                <w:szCs w:val="24"/>
                <w:lang w:val="mn-MN"/>
              </w:rPr>
              <w:t>аар</w:t>
            </w:r>
            <w:r w:rsidR="00911169">
              <w:rPr>
                <w:rFonts w:ascii="Arial" w:hAnsi="Arial" w:cs="Arial"/>
                <w:sz w:val="24"/>
                <w:szCs w:val="24"/>
                <w:lang w:val="mn-MN"/>
              </w:rPr>
              <w:t xml:space="preserve"> тус</w:t>
            </w:r>
            <w:r w:rsidR="009C45ED">
              <w:rPr>
                <w:rFonts w:ascii="Arial" w:hAnsi="Arial" w:cs="Arial"/>
                <w:sz w:val="24"/>
                <w:szCs w:val="24"/>
                <w:lang w:val="mn-MN"/>
              </w:rPr>
              <w:t>гаарласан</w:t>
            </w:r>
            <w:r w:rsidRPr="00BA45CD">
              <w:rPr>
                <w:rFonts w:ascii="Arial" w:hAnsi="Arial" w:cs="Arial"/>
                <w:sz w:val="24"/>
                <w:szCs w:val="24"/>
                <w:lang w:val="mn-MN"/>
              </w:rPr>
              <w:t xml:space="preserve"> </w:t>
            </w:r>
            <w:r w:rsidR="009C45ED">
              <w:rPr>
                <w:rFonts w:ascii="Arial" w:hAnsi="Arial" w:cs="Arial"/>
                <w:sz w:val="24"/>
                <w:szCs w:val="24"/>
                <w:lang w:val="mn-MN"/>
              </w:rPr>
              <w:t>бүс</w:t>
            </w:r>
            <w:r w:rsidRPr="00BA45CD">
              <w:rPr>
                <w:rFonts w:ascii="Arial" w:hAnsi="Arial" w:cs="Arial"/>
                <w:sz w:val="24"/>
                <w:szCs w:val="24"/>
                <w:lang w:val="mn-MN"/>
              </w:rPr>
              <w:t>"-ыг зөвшөөрөгдсөн нэр томъёо болгон хадгалсан.]</w:t>
            </w:r>
          </w:p>
          <w:p w:rsidR="00C50A77" w:rsidRPr="00BA45CD" w:rsidRDefault="00C50A77" w:rsidP="00C50A77">
            <w:pPr>
              <w:rPr>
                <w:rFonts w:ascii="Arial" w:hAnsi="Arial" w:cs="Arial"/>
                <w:b/>
                <w:sz w:val="24"/>
                <w:szCs w:val="24"/>
                <w:lang w:val="mn-MN"/>
              </w:rPr>
            </w:pPr>
            <w:r w:rsidRPr="00BA45CD">
              <w:rPr>
                <w:rFonts w:ascii="Arial" w:hAnsi="Arial" w:cs="Arial"/>
                <w:b/>
                <w:sz w:val="24"/>
                <w:szCs w:val="24"/>
                <w:lang w:val="mn-MN"/>
              </w:rPr>
              <w:t>7.5</w:t>
            </w:r>
          </w:p>
          <w:p w:rsidR="00C50A77" w:rsidRPr="00BA45CD" w:rsidRDefault="00911169" w:rsidP="00C50A77">
            <w:pPr>
              <w:rPr>
                <w:rFonts w:ascii="Arial" w:hAnsi="Arial" w:cs="Arial"/>
                <w:b/>
                <w:sz w:val="24"/>
                <w:szCs w:val="24"/>
                <w:lang w:val="mn-MN"/>
              </w:rPr>
            </w:pPr>
            <w:r>
              <w:rPr>
                <w:rFonts w:ascii="Arial" w:hAnsi="Arial" w:cs="Arial"/>
                <w:b/>
                <w:sz w:val="24"/>
                <w:szCs w:val="24"/>
                <w:lang w:val="mn-MN"/>
              </w:rPr>
              <w:t>зориудын бус тусгаарлалт</w:t>
            </w:r>
          </w:p>
          <w:p w:rsidR="00C50A77" w:rsidRPr="00BA45CD" w:rsidRDefault="009C45ED" w:rsidP="00C50A77">
            <w:pPr>
              <w:rPr>
                <w:rFonts w:ascii="Arial" w:hAnsi="Arial" w:cs="Arial"/>
                <w:sz w:val="24"/>
                <w:szCs w:val="24"/>
                <w:lang w:val="mn-MN"/>
              </w:rPr>
            </w:pPr>
            <w:r>
              <w:rPr>
                <w:rFonts w:ascii="Arial" w:hAnsi="Arial" w:cs="Arial"/>
                <w:sz w:val="24"/>
                <w:szCs w:val="24"/>
                <w:lang w:val="mn-MN"/>
              </w:rPr>
              <w:t>“</w:t>
            </w:r>
            <w:r w:rsidR="00911169">
              <w:rPr>
                <w:rFonts w:ascii="Arial" w:hAnsi="Arial" w:cs="Arial"/>
                <w:sz w:val="24"/>
                <w:szCs w:val="24"/>
                <w:lang w:val="mn-MN"/>
              </w:rPr>
              <w:t>зориуд</w:t>
            </w:r>
            <w:r>
              <w:rPr>
                <w:rFonts w:ascii="Arial" w:hAnsi="Arial" w:cs="Arial"/>
                <w:sz w:val="24"/>
                <w:szCs w:val="24"/>
                <w:lang w:val="mn-MN"/>
              </w:rPr>
              <w:t>аар бус тусгаарласан бүс”</w:t>
            </w:r>
          </w:p>
          <w:p w:rsidR="00C50A77" w:rsidRPr="00BA45CD" w:rsidRDefault="00C50A77" w:rsidP="00911169">
            <w:pPr>
              <w:jc w:val="both"/>
              <w:rPr>
                <w:rFonts w:ascii="Arial" w:hAnsi="Arial" w:cs="Arial"/>
                <w:sz w:val="20"/>
                <w:szCs w:val="20"/>
                <w:lang w:val="mn-MN"/>
              </w:rPr>
            </w:pPr>
            <w:r w:rsidRPr="00BA45CD">
              <w:rPr>
                <w:rFonts w:ascii="Arial" w:hAnsi="Arial" w:cs="Arial"/>
                <w:sz w:val="24"/>
                <w:szCs w:val="24"/>
                <w:lang w:val="mn-MN"/>
              </w:rPr>
              <w:t>холбогдох сүлжээний операторын т</w:t>
            </w:r>
            <w:r w:rsidR="00911169">
              <w:rPr>
                <w:rFonts w:ascii="Arial" w:hAnsi="Arial" w:cs="Arial"/>
                <w:sz w:val="24"/>
                <w:szCs w:val="24"/>
                <w:lang w:val="mn-MN"/>
              </w:rPr>
              <w:t xml:space="preserve">ооцоолоогүй </w:t>
            </w:r>
            <w:r w:rsidR="009C45ED">
              <w:rPr>
                <w:rFonts w:ascii="Arial" w:hAnsi="Arial" w:cs="Arial"/>
                <w:sz w:val="24"/>
                <w:szCs w:val="24"/>
                <w:lang w:val="mn-MN"/>
              </w:rPr>
              <w:t xml:space="preserve"> бий болсон бүс</w:t>
            </w:r>
          </w:p>
          <w:p w:rsidR="004F7DE5" w:rsidRDefault="004F7DE5" w:rsidP="00C50A77">
            <w:pPr>
              <w:rPr>
                <w:rFonts w:ascii="Arial" w:hAnsi="Arial" w:cs="Arial"/>
                <w:sz w:val="20"/>
                <w:szCs w:val="20"/>
                <w:lang w:val="mn-MN"/>
              </w:rPr>
            </w:pPr>
          </w:p>
          <w:p w:rsidR="00C50A77" w:rsidRPr="00BA45CD" w:rsidRDefault="00911169" w:rsidP="00C50A77">
            <w:pPr>
              <w:rPr>
                <w:rFonts w:ascii="Arial" w:hAnsi="Arial" w:cs="Arial"/>
                <w:sz w:val="20"/>
                <w:szCs w:val="20"/>
                <w:lang w:val="mn-MN"/>
              </w:rPr>
            </w:pPr>
            <w:r>
              <w:rPr>
                <w:rFonts w:ascii="Arial" w:hAnsi="Arial" w:cs="Arial"/>
                <w:sz w:val="20"/>
                <w:szCs w:val="20"/>
                <w:lang w:val="mn-MN"/>
              </w:rPr>
              <w:t>Тайлбар</w:t>
            </w:r>
            <w:r w:rsidR="00C50A77" w:rsidRPr="00BA45CD">
              <w:rPr>
                <w:rFonts w:ascii="Arial" w:hAnsi="Arial" w:cs="Arial"/>
                <w:sz w:val="20"/>
                <w:szCs w:val="20"/>
                <w:lang w:val="mn-MN"/>
              </w:rPr>
              <w:t xml:space="preserve"> 1: "</w:t>
            </w:r>
            <w:r>
              <w:rPr>
                <w:rFonts w:ascii="Arial" w:hAnsi="Arial" w:cs="Arial"/>
                <w:sz w:val="20"/>
                <w:szCs w:val="20"/>
                <w:lang w:val="mn-MN"/>
              </w:rPr>
              <w:t>тус</w:t>
            </w:r>
            <w:r w:rsidR="009C45ED">
              <w:rPr>
                <w:rFonts w:ascii="Arial" w:hAnsi="Arial" w:cs="Arial"/>
                <w:sz w:val="20"/>
                <w:szCs w:val="20"/>
                <w:lang w:val="mn-MN"/>
              </w:rPr>
              <w:t>гаарласан бүс”</w:t>
            </w:r>
            <w:r w:rsidR="00C50A77" w:rsidRPr="00BA45CD">
              <w:rPr>
                <w:rFonts w:ascii="Arial" w:hAnsi="Arial" w:cs="Arial"/>
                <w:sz w:val="20"/>
                <w:szCs w:val="20"/>
                <w:lang w:val="mn-MN"/>
              </w:rPr>
              <w:t xml:space="preserve"> нь IEC 60050-617:2009, 617-04-12-д тодорхойлогддог.</w:t>
            </w:r>
          </w:p>
          <w:p w:rsidR="00C50A77" w:rsidRPr="00BA45CD" w:rsidRDefault="00C50A77" w:rsidP="00C50A77">
            <w:pPr>
              <w:rPr>
                <w:rFonts w:ascii="Arial" w:hAnsi="Arial" w:cs="Arial"/>
                <w:sz w:val="20"/>
                <w:szCs w:val="20"/>
                <w:lang w:val="mn-MN"/>
              </w:rPr>
            </w:pPr>
          </w:p>
          <w:p w:rsidR="00C50A77" w:rsidRPr="00BA45CD" w:rsidRDefault="00C50A77" w:rsidP="00D60103">
            <w:pPr>
              <w:jc w:val="both"/>
              <w:rPr>
                <w:rFonts w:ascii="Arial" w:hAnsi="Arial" w:cs="Arial"/>
                <w:sz w:val="24"/>
                <w:szCs w:val="24"/>
                <w:lang w:val="mn-MN"/>
              </w:rPr>
            </w:pPr>
            <w:r w:rsidRPr="00BA45CD">
              <w:rPr>
                <w:rFonts w:ascii="Arial" w:hAnsi="Arial" w:cs="Arial"/>
                <w:sz w:val="24"/>
                <w:szCs w:val="24"/>
                <w:lang w:val="mn-MN"/>
              </w:rPr>
              <w:t>[ЭХ СУРВАЛЖ: IEC 60050-617:2017, 617-04-18 - "</w:t>
            </w:r>
            <w:r w:rsidR="00911169">
              <w:rPr>
                <w:rFonts w:ascii="Arial" w:hAnsi="Arial" w:cs="Arial"/>
                <w:sz w:val="24"/>
                <w:szCs w:val="24"/>
                <w:lang w:val="mn-MN"/>
              </w:rPr>
              <w:t>зориудын бус тусгаарлалт</w:t>
            </w:r>
            <w:r w:rsidRPr="00BA45CD">
              <w:rPr>
                <w:rFonts w:ascii="Arial" w:hAnsi="Arial" w:cs="Arial"/>
                <w:sz w:val="24"/>
                <w:szCs w:val="24"/>
                <w:lang w:val="mn-MN"/>
              </w:rPr>
              <w:t>"-</w:t>
            </w:r>
            <w:r w:rsidR="00D60103">
              <w:rPr>
                <w:rFonts w:ascii="Arial" w:hAnsi="Arial" w:cs="Arial"/>
                <w:sz w:val="24"/>
                <w:szCs w:val="24"/>
                <w:lang w:val="mn-MN"/>
              </w:rPr>
              <w:t>д</w:t>
            </w:r>
            <w:r w:rsidRPr="00BA45CD">
              <w:rPr>
                <w:rFonts w:ascii="Arial" w:hAnsi="Arial" w:cs="Arial"/>
                <w:sz w:val="24"/>
                <w:szCs w:val="24"/>
                <w:lang w:val="mn-MN"/>
              </w:rPr>
              <w:t xml:space="preserve"> </w:t>
            </w:r>
            <w:r w:rsidR="00911169">
              <w:rPr>
                <w:rFonts w:ascii="Arial" w:hAnsi="Arial" w:cs="Arial"/>
                <w:sz w:val="24"/>
                <w:szCs w:val="24"/>
                <w:lang w:val="mn-MN"/>
              </w:rPr>
              <w:t xml:space="preserve">зохисон </w:t>
            </w:r>
            <w:r w:rsidRPr="00BA45CD">
              <w:rPr>
                <w:rFonts w:ascii="Arial" w:hAnsi="Arial" w:cs="Arial"/>
                <w:sz w:val="24"/>
                <w:szCs w:val="24"/>
                <w:lang w:val="mn-MN"/>
              </w:rPr>
              <w:t xml:space="preserve">нэр томъёо </w:t>
            </w:r>
            <w:r w:rsidR="00D60103">
              <w:rPr>
                <w:rFonts w:ascii="Arial" w:hAnsi="Arial" w:cs="Arial"/>
                <w:sz w:val="24"/>
                <w:szCs w:val="24"/>
                <w:lang w:val="mn-MN"/>
              </w:rPr>
              <w:t>өгсөн</w:t>
            </w:r>
            <w:r w:rsidRPr="00BA45CD">
              <w:rPr>
                <w:rFonts w:ascii="Arial" w:hAnsi="Arial" w:cs="Arial"/>
                <w:sz w:val="24"/>
                <w:szCs w:val="24"/>
                <w:lang w:val="mn-MN"/>
              </w:rPr>
              <w:t xml:space="preserve"> ба "</w:t>
            </w:r>
            <w:r w:rsidR="00D60103">
              <w:rPr>
                <w:rFonts w:ascii="Arial" w:hAnsi="Arial" w:cs="Arial"/>
                <w:sz w:val="24"/>
                <w:szCs w:val="24"/>
                <w:lang w:val="mn-MN"/>
              </w:rPr>
              <w:t>зориудын бус</w:t>
            </w:r>
            <w:r w:rsidRPr="00BA45CD">
              <w:rPr>
                <w:rFonts w:ascii="Arial" w:hAnsi="Arial" w:cs="Arial"/>
                <w:sz w:val="24"/>
                <w:szCs w:val="24"/>
                <w:lang w:val="mn-MN"/>
              </w:rPr>
              <w:t xml:space="preserve"> </w:t>
            </w:r>
            <w:r w:rsidR="00D60103">
              <w:rPr>
                <w:rFonts w:ascii="Arial" w:hAnsi="Arial" w:cs="Arial"/>
                <w:sz w:val="24"/>
                <w:szCs w:val="24"/>
                <w:lang w:val="mn-MN"/>
              </w:rPr>
              <w:t>тус</w:t>
            </w:r>
            <w:r w:rsidR="009C45ED">
              <w:rPr>
                <w:rFonts w:ascii="Arial" w:hAnsi="Arial" w:cs="Arial"/>
                <w:sz w:val="24"/>
                <w:szCs w:val="24"/>
                <w:lang w:val="mn-MN"/>
              </w:rPr>
              <w:t>гаарласан бүс</w:t>
            </w:r>
            <w:r w:rsidRPr="00BA45CD">
              <w:rPr>
                <w:rFonts w:ascii="Arial" w:hAnsi="Arial" w:cs="Arial"/>
                <w:sz w:val="24"/>
                <w:szCs w:val="24"/>
                <w:lang w:val="mn-MN"/>
              </w:rPr>
              <w:t>"-ыг зөвшөөрөгдсөн нэр томъёо болгон хадгалсан.]</w:t>
            </w:r>
          </w:p>
        </w:tc>
        <w:tc>
          <w:tcPr>
            <w:tcW w:w="5395" w:type="dxa"/>
          </w:tcPr>
          <w:p w:rsidR="0011120A" w:rsidRDefault="0011120A" w:rsidP="0011120A">
            <w:pPr>
              <w:jc w:val="both"/>
              <w:rPr>
                <w:rFonts w:ascii="Arial" w:hAnsi="Arial" w:cs="Arial"/>
                <w:b/>
                <w:sz w:val="24"/>
                <w:szCs w:val="24"/>
              </w:rPr>
            </w:pPr>
            <w:r>
              <w:rPr>
                <w:rFonts w:ascii="Arial" w:hAnsi="Arial" w:cs="Arial"/>
                <w:b/>
                <w:sz w:val="24"/>
                <w:szCs w:val="24"/>
              </w:rPr>
              <w:lastRenderedPageBreak/>
              <w:t>5.2.1</w:t>
            </w:r>
          </w:p>
          <w:p w:rsidR="0011120A" w:rsidRPr="0011120A" w:rsidRDefault="0011120A" w:rsidP="0011120A">
            <w:pPr>
              <w:jc w:val="both"/>
              <w:rPr>
                <w:rFonts w:ascii="Arial" w:hAnsi="Arial" w:cs="Arial"/>
                <w:b/>
                <w:sz w:val="24"/>
                <w:szCs w:val="24"/>
              </w:rPr>
            </w:pPr>
            <w:r w:rsidRPr="0011120A">
              <w:rPr>
                <w:rFonts w:ascii="Arial" w:hAnsi="Arial" w:cs="Arial"/>
                <w:b/>
                <w:sz w:val="24"/>
                <w:szCs w:val="24"/>
              </w:rPr>
              <w:t>accumulation subsystem</w:t>
            </w:r>
          </w:p>
          <w:p w:rsidR="0011120A" w:rsidRPr="0011120A" w:rsidRDefault="0011120A" w:rsidP="0011120A">
            <w:pPr>
              <w:jc w:val="both"/>
              <w:rPr>
                <w:rFonts w:ascii="Arial" w:hAnsi="Arial" w:cs="Arial"/>
                <w:b/>
                <w:sz w:val="24"/>
                <w:szCs w:val="24"/>
              </w:rPr>
            </w:pPr>
            <w:r w:rsidRPr="0011120A">
              <w:rPr>
                <w:rFonts w:ascii="Arial" w:hAnsi="Arial" w:cs="Arial"/>
                <w:b/>
                <w:sz w:val="24"/>
                <w:szCs w:val="24"/>
              </w:rPr>
              <w:t>storage subsystem</w:t>
            </w:r>
          </w:p>
          <w:p w:rsidR="0011120A" w:rsidRPr="0011120A" w:rsidRDefault="0011120A" w:rsidP="0011120A">
            <w:pPr>
              <w:jc w:val="both"/>
              <w:rPr>
                <w:rFonts w:ascii="Arial" w:hAnsi="Arial" w:cs="Arial"/>
                <w:sz w:val="24"/>
                <w:szCs w:val="24"/>
              </w:rPr>
            </w:pPr>
            <w:r w:rsidRPr="0011120A">
              <w:rPr>
                <w:rFonts w:ascii="Arial" w:hAnsi="Arial" w:cs="Arial"/>
                <w:sz w:val="24"/>
                <w:szCs w:val="24"/>
              </w:rPr>
              <w:t>EESS subsystem, comprising at least one electrical energy storage, where the energy is</w:t>
            </w:r>
          </w:p>
          <w:p w:rsidR="0011120A" w:rsidRPr="0011120A" w:rsidRDefault="0011120A" w:rsidP="0011120A">
            <w:pPr>
              <w:jc w:val="both"/>
              <w:rPr>
                <w:rFonts w:ascii="Arial" w:hAnsi="Arial" w:cs="Arial"/>
                <w:sz w:val="24"/>
                <w:szCs w:val="24"/>
              </w:rPr>
            </w:pPr>
            <w:r w:rsidRPr="0011120A">
              <w:rPr>
                <w:rFonts w:ascii="Arial" w:hAnsi="Arial" w:cs="Arial"/>
                <w:sz w:val="24"/>
                <w:szCs w:val="24"/>
              </w:rPr>
              <w:t>stored in some form</w:t>
            </w:r>
          </w:p>
          <w:p w:rsidR="0011120A" w:rsidRDefault="0011120A" w:rsidP="00BA72BF">
            <w:pPr>
              <w:spacing w:line="276" w:lineRule="auto"/>
              <w:jc w:val="both"/>
              <w:rPr>
                <w:rFonts w:ascii="Arial" w:hAnsi="Arial" w:cs="Arial"/>
                <w:sz w:val="20"/>
                <w:szCs w:val="20"/>
              </w:rPr>
            </w:pPr>
          </w:p>
          <w:p w:rsidR="004A577D" w:rsidRDefault="0011120A" w:rsidP="0011120A">
            <w:pPr>
              <w:jc w:val="both"/>
              <w:rPr>
                <w:rFonts w:ascii="Arial" w:hAnsi="Arial" w:cs="Arial"/>
                <w:sz w:val="20"/>
                <w:szCs w:val="20"/>
              </w:rPr>
            </w:pPr>
            <w:r w:rsidRPr="0011120A">
              <w:rPr>
                <w:rFonts w:ascii="Arial" w:hAnsi="Arial" w:cs="Arial"/>
                <w:sz w:val="20"/>
                <w:szCs w:val="20"/>
              </w:rPr>
              <w:t>Note 1 to entry: Mechanical energy, electrochemical energy: electromagnetic ener</w:t>
            </w:r>
            <w:r>
              <w:rPr>
                <w:rFonts w:ascii="Arial" w:hAnsi="Arial" w:cs="Arial"/>
                <w:sz w:val="20"/>
                <w:szCs w:val="20"/>
              </w:rPr>
              <w:t xml:space="preserve">gy are frequent forms of stored </w:t>
            </w:r>
            <w:r w:rsidRPr="0011120A">
              <w:rPr>
                <w:rFonts w:ascii="Arial" w:hAnsi="Arial" w:cs="Arial"/>
                <w:sz w:val="20"/>
                <w:szCs w:val="20"/>
              </w:rPr>
              <w:t>energy.</w:t>
            </w:r>
          </w:p>
          <w:p w:rsidR="0011120A" w:rsidRDefault="0011120A" w:rsidP="0011120A">
            <w:pPr>
              <w:jc w:val="both"/>
              <w:rPr>
                <w:rFonts w:ascii="Arial" w:hAnsi="Arial" w:cs="Arial"/>
                <w:sz w:val="20"/>
                <w:szCs w:val="20"/>
              </w:rPr>
            </w:pPr>
          </w:p>
          <w:p w:rsidR="0011120A" w:rsidRPr="0011120A" w:rsidRDefault="0011120A" w:rsidP="0011120A">
            <w:pPr>
              <w:jc w:val="both"/>
              <w:rPr>
                <w:rFonts w:ascii="Arial" w:hAnsi="Arial" w:cs="Arial"/>
                <w:sz w:val="20"/>
                <w:szCs w:val="20"/>
              </w:rPr>
            </w:pPr>
            <w:r w:rsidRPr="0011120A">
              <w:rPr>
                <w:rFonts w:ascii="Arial" w:hAnsi="Arial" w:cs="Arial"/>
                <w:sz w:val="20"/>
                <w:szCs w:val="20"/>
              </w:rPr>
              <w:t>Note 2 to entry: Generally {Figures 4 and 5), the accumulation subsystem is co</w:t>
            </w:r>
            <w:r>
              <w:rPr>
                <w:rFonts w:ascii="Arial" w:hAnsi="Arial" w:cs="Arial"/>
                <w:sz w:val="20"/>
                <w:szCs w:val="20"/>
              </w:rPr>
              <w:t xml:space="preserve">nnected to the power conversion </w:t>
            </w:r>
            <w:r w:rsidRPr="0011120A">
              <w:rPr>
                <w:rFonts w:ascii="Arial" w:hAnsi="Arial" w:cs="Arial"/>
                <w:sz w:val="20"/>
                <w:szCs w:val="20"/>
              </w:rPr>
              <w:t xml:space="preserve">subsystem that performs the necessary power conversion to electrical energy; </w:t>
            </w:r>
            <w:r>
              <w:rPr>
                <w:rFonts w:ascii="Arial" w:hAnsi="Arial" w:cs="Arial"/>
                <w:sz w:val="20"/>
                <w:szCs w:val="20"/>
              </w:rPr>
              <w:t xml:space="preserve">however, in some cases; a power </w:t>
            </w:r>
            <w:r w:rsidRPr="0011120A">
              <w:rPr>
                <w:rFonts w:ascii="Arial" w:hAnsi="Arial" w:cs="Arial"/>
                <w:sz w:val="20"/>
                <w:szCs w:val="20"/>
              </w:rPr>
              <w:t>conversion is embedded in the accumulation subsystem (</w:t>
            </w:r>
            <w:proofErr w:type="spellStart"/>
            <w:proofErr w:type="gramStart"/>
            <w:r w:rsidRPr="0011120A">
              <w:rPr>
                <w:rFonts w:ascii="Arial" w:hAnsi="Arial" w:cs="Arial"/>
                <w:sz w:val="20"/>
                <w:szCs w:val="20"/>
              </w:rPr>
              <w:t>e,g</w:t>
            </w:r>
            <w:proofErr w:type="spellEnd"/>
            <w:r w:rsidRPr="0011120A">
              <w:rPr>
                <w:rFonts w:ascii="Arial" w:hAnsi="Arial" w:cs="Arial"/>
                <w:sz w:val="20"/>
                <w:szCs w:val="20"/>
              </w:rPr>
              <w:t>.</w:t>
            </w:r>
            <w:proofErr w:type="gramEnd"/>
            <w:r w:rsidRPr="0011120A">
              <w:rPr>
                <w:rFonts w:ascii="Arial" w:hAnsi="Arial" w:cs="Arial"/>
                <w:sz w:val="20"/>
                <w:szCs w:val="20"/>
              </w:rPr>
              <w:t xml:space="preserve"> in electrochemica</w:t>
            </w:r>
            <w:r>
              <w:rPr>
                <w:rFonts w:ascii="Arial" w:hAnsi="Arial" w:cs="Arial"/>
                <w:sz w:val="20"/>
                <w:szCs w:val="20"/>
              </w:rPr>
              <w:t xml:space="preserve">l secondary cells the energy Is </w:t>
            </w:r>
            <w:r w:rsidRPr="0011120A">
              <w:rPr>
                <w:rFonts w:ascii="Arial" w:hAnsi="Arial" w:cs="Arial"/>
                <w:sz w:val="20"/>
                <w:szCs w:val="20"/>
              </w:rPr>
              <w:t>directly available in the electrical form).</w:t>
            </w:r>
          </w:p>
          <w:p w:rsidR="0011120A" w:rsidRDefault="0011120A" w:rsidP="0011120A">
            <w:pPr>
              <w:jc w:val="both"/>
              <w:rPr>
                <w:rFonts w:ascii="Arial" w:hAnsi="Arial" w:cs="Arial"/>
                <w:sz w:val="20"/>
                <w:szCs w:val="20"/>
              </w:rPr>
            </w:pPr>
          </w:p>
          <w:p w:rsidR="006D183B" w:rsidRDefault="006D183B" w:rsidP="00BA72BF">
            <w:pPr>
              <w:spacing w:line="276" w:lineRule="auto"/>
              <w:jc w:val="both"/>
              <w:rPr>
                <w:rFonts w:ascii="Arial" w:hAnsi="Arial" w:cs="Arial"/>
                <w:sz w:val="20"/>
                <w:szCs w:val="20"/>
              </w:rPr>
            </w:pPr>
          </w:p>
          <w:p w:rsidR="0011120A" w:rsidRPr="0011120A" w:rsidRDefault="0011120A" w:rsidP="0011120A">
            <w:pPr>
              <w:jc w:val="both"/>
              <w:rPr>
                <w:rFonts w:ascii="Arial" w:hAnsi="Arial" w:cs="Arial"/>
                <w:b/>
                <w:sz w:val="24"/>
                <w:szCs w:val="24"/>
              </w:rPr>
            </w:pPr>
            <w:r w:rsidRPr="0011120A">
              <w:rPr>
                <w:rFonts w:ascii="Arial" w:hAnsi="Arial" w:cs="Arial"/>
                <w:b/>
                <w:sz w:val="24"/>
                <w:szCs w:val="24"/>
              </w:rPr>
              <w:t>5</w:t>
            </w:r>
            <w:r>
              <w:rPr>
                <w:rFonts w:ascii="Arial" w:hAnsi="Arial" w:cs="Arial"/>
                <w:b/>
                <w:sz w:val="24"/>
                <w:szCs w:val="24"/>
              </w:rPr>
              <w:t>.</w:t>
            </w:r>
            <w:r w:rsidRPr="0011120A">
              <w:rPr>
                <w:rFonts w:ascii="Arial" w:hAnsi="Arial" w:cs="Arial"/>
                <w:b/>
                <w:sz w:val="24"/>
                <w:szCs w:val="24"/>
              </w:rPr>
              <w:t>2.2</w:t>
            </w:r>
          </w:p>
          <w:p w:rsidR="0011120A" w:rsidRPr="0011120A" w:rsidRDefault="0011120A" w:rsidP="0011120A">
            <w:pPr>
              <w:jc w:val="both"/>
              <w:rPr>
                <w:rFonts w:ascii="Arial" w:hAnsi="Arial" w:cs="Arial"/>
                <w:b/>
                <w:sz w:val="24"/>
                <w:szCs w:val="24"/>
              </w:rPr>
            </w:pPr>
            <w:r w:rsidRPr="0011120A">
              <w:rPr>
                <w:rFonts w:ascii="Arial" w:hAnsi="Arial" w:cs="Arial"/>
                <w:b/>
                <w:sz w:val="24"/>
                <w:szCs w:val="24"/>
              </w:rPr>
              <w:t>power conversion subsystem</w:t>
            </w:r>
          </w:p>
          <w:p w:rsidR="00692DC6" w:rsidRDefault="00692DC6" w:rsidP="0011120A">
            <w:pPr>
              <w:jc w:val="both"/>
              <w:rPr>
                <w:rFonts w:ascii="Arial" w:hAnsi="Arial" w:cs="Arial"/>
                <w:sz w:val="24"/>
                <w:szCs w:val="24"/>
              </w:rPr>
            </w:pPr>
          </w:p>
          <w:p w:rsidR="0011120A" w:rsidRPr="0011120A" w:rsidRDefault="0011120A" w:rsidP="0011120A">
            <w:pPr>
              <w:jc w:val="both"/>
              <w:rPr>
                <w:rFonts w:ascii="Arial" w:hAnsi="Arial" w:cs="Arial"/>
                <w:sz w:val="24"/>
                <w:szCs w:val="24"/>
              </w:rPr>
            </w:pPr>
            <w:r w:rsidRPr="0011120A">
              <w:rPr>
                <w:rFonts w:ascii="Arial" w:hAnsi="Arial" w:cs="Arial"/>
                <w:sz w:val="24"/>
                <w:szCs w:val="24"/>
              </w:rPr>
              <w:t>EESS subsystem where energy is converted</w:t>
            </w:r>
            <w:r>
              <w:rPr>
                <w:rFonts w:ascii="Arial" w:hAnsi="Arial" w:cs="Arial"/>
                <w:sz w:val="24"/>
                <w:szCs w:val="24"/>
              </w:rPr>
              <w:t xml:space="preserve"> from the available form at the </w:t>
            </w:r>
            <w:r w:rsidRPr="0011120A">
              <w:rPr>
                <w:rFonts w:ascii="Arial" w:hAnsi="Arial" w:cs="Arial"/>
                <w:sz w:val="24"/>
                <w:szCs w:val="24"/>
              </w:rPr>
              <w:t xml:space="preserve">accumulation subsystem of the EES system to </w:t>
            </w:r>
            <w:r>
              <w:rPr>
                <w:rFonts w:ascii="Arial" w:hAnsi="Arial" w:cs="Arial"/>
                <w:sz w:val="24"/>
                <w:szCs w:val="24"/>
              </w:rPr>
              <w:t xml:space="preserve">electrical energy with the same </w:t>
            </w:r>
            <w:r w:rsidRPr="0011120A">
              <w:rPr>
                <w:rFonts w:ascii="Arial" w:hAnsi="Arial" w:cs="Arial"/>
                <w:sz w:val="24"/>
                <w:szCs w:val="24"/>
              </w:rPr>
              <w:t>(voltage, frequency etc.) present at the primary POC</w:t>
            </w:r>
          </w:p>
          <w:p w:rsidR="0011120A" w:rsidRDefault="0011120A" w:rsidP="0011120A">
            <w:pPr>
              <w:jc w:val="both"/>
              <w:rPr>
                <w:rFonts w:ascii="Arial" w:hAnsi="Arial" w:cs="Arial"/>
                <w:sz w:val="20"/>
                <w:szCs w:val="20"/>
              </w:rPr>
            </w:pPr>
          </w:p>
          <w:p w:rsidR="0011120A" w:rsidRDefault="0011120A" w:rsidP="0011120A">
            <w:pPr>
              <w:jc w:val="both"/>
              <w:rPr>
                <w:rFonts w:ascii="Arial" w:hAnsi="Arial" w:cs="Arial"/>
                <w:sz w:val="20"/>
                <w:szCs w:val="20"/>
              </w:rPr>
            </w:pPr>
            <w:r w:rsidRPr="0011120A">
              <w:rPr>
                <w:rFonts w:ascii="Arial" w:hAnsi="Arial" w:cs="Arial"/>
                <w:sz w:val="20"/>
                <w:szCs w:val="20"/>
              </w:rPr>
              <w:t>Note 1 to entry: Generally {Figures 4 and 5) the power conversion subsystem i</w:t>
            </w:r>
            <w:r>
              <w:rPr>
                <w:rFonts w:ascii="Arial" w:hAnsi="Arial" w:cs="Arial"/>
                <w:sz w:val="20"/>
                <w:szCs w:val="20"/>
              </w:rPr>
              <w:t xml:space="preserve">s connected to the accumulation </w:t>
            </w:r>
            <w:r w:rsidRPr="0011120A">
              <w:rPr>
                <w:rFonts w:ascii="Arial" w:hAnsi="Arial" w:cs="Arial"/>
                <w:sz w:val="20"/>
                <w:szCs w:val="20"/>
              </w:rPr>
              <w:t>subsystem and to the primary POC through the primary connection terminal.</w:t>
            </w:r>
          </w:p>
          <w:p w:rsidR="0011120A" w:rsidRDefault="0011120A" w:rsidP="0011120A">
            <w:pPr>
              <w:jc w:val="both"/>
              <w:rPr>
                <w:rFonts w:ascii="Arial" w:hAnsi="Arial" w:cs="Arial"/>
                <w:sz w:val="20"/>
                <w:szCs w:val="20"/>
              </w:rPr>
            </w:pPr>
          </w:p>
          <w:p w:rsidR="0011120A" w:rsidRPr="0011120A" w:rsidRDefault="0011120A" w:rsidP="0011120A">
            <w:pPr>
              <w:jc w:val="both"/>
              <w:rPr>
                <w:rFonts w:ascii="Arial" w:hAnsi="Arial" w:cs="Arial"/>
                <w:b/>
                <w:sz w:val="24"/>
                <w:szCs w:val="24"/>
              </w:rPr>
            </w:pPr>
            <w:r w:rsidRPr="0011120A">
              <w:rPr>
                <w:rFonts w:ascii="Arial" w:hAnsi="Arial" w:cs="Arial"/>
                <w:b/>
                <w:sz w:val="24"/>
                <w:szCs w:val="24"/>
              </w:rPr>
              <w:t>5.3</w:t>
            </w:r>
          </w:p>
          <w:p w:rsidR="0011120A" w:rsidRPr="0011120A" w:rsidRDefault="0011120A" w:rsidP="0011120A">
            <w:pPr>
              <w:jc w:val="both"/>
              <w:rPr>
                <w:rFonts w:ascii="Arial" w:hAnsi="Arial" w:cs="Arial"/>
                <w:b/>
                <w:sz w:val="24"/>
                <w:szCs w:val="24"/>
              </w:rPr>
            </w:pPr>
            <w:r w:rsidRPr="0011120A">
              <w:rPr>
                <w:rFonts w:ascii="Arial" w:hAnsi="Arial" w:cs="Arial"/>
                <w:b/>
                <w:sz w:val="24"/>
                <w:szCs w:val="24"/>
              </w:rPr>
              <w:t>auxiliary subsystem</w:t>
            </w:r>
          </w:p>
          <w:p w:rsidR="0011120A" w:rsidRPr="0011120A" w:rsidRDefault="0011120A" w:rsidP="0011120A">
            <w:pPr>
              <w:jc w:val="both"/>
              <w:rPr>
                <w:rFonts w:ascii="Arial" w:hAnsi="Arial" w:cs="Arial"/>
                <w:sz w:val="24"/>
                <w:szCs w:val="24"/>
              </w:rPr>
            </w:pPr>
            <w:r w:rsidRPr="0011120A">
              <w:rPr>
                <w:rFonts w:ascii="Arial" w:hAnsi="Arial" w:cs="Arial"/>
                <w:sz w:val="24"/>
                <w:szCs w:val="24"/>
              </w:rPr>
              <w:t>EESS subsystem containing equipment Intended to perform particular functions additional to storing/extracting electrical energy which is done in the primary subsystem</w:t>
            </w:r>
          </w:p>
          <w:p w:rsidR="0011120A" w:rsidRDefault="0011120A" w:rsidP="0011120A">
            <w:pPr>
              <w:jc w:val="both"/>
              <w:rPr>
                <w:rFonts w:ascii="Arial" w:hAnsi="Arial" w:cs="Arial"/>
                <w:sz w:val="20"/>
                <w:szCs w:val="20"/>
              </w:rPr>
            </w:pPr>
          </w:p>
          <w:p w:rsidR="0011120A" w:rsidRPr="0011120A" w:rsidRDefault="0011120A" w:rsidP="0011120A">
            <w:pPr>
              <w:jc w:val="both"/>
              <w:rPr>
                <w:rFonts w:ascii="Arial" w:hAnsi="Arial" w:cs="Arial"/>
                <w:sz w:val="20"/>
                <w:szCs w:val="20"/>
              </w:rPr>
            </w:pPr>
            <w:r w:rsidRPr="0011120A">
              <w:rPr>
                <w:rFonts w:ascii="Arial" w:hAnsi="Arial" w:cs="Arial"/>
                <w:sz w:val="20"/>
                <w:szCs w:val="20"/>
              </w:rPr>
              <w:t>Note 1 to entry: Generally (Figure 5) the auxiliary subsystem is connected to the auxiliary POC through the auxiliary connection terminal</w:t>
            </w:r>
          </w:p>
          <w:p w:rsidR="0011120A" w:rsidRDefault="0011120A" w:rsidP="0011120A">
            <w:pPr>
              <w:jc w:val="both"/>
              <w:rPr>
                <w:rFonts w:ascii="Arial" w:hAnsi="Arial" w:cs="Arial"/>
                <w:sz w:val="20"/>
                <w:szCs w:val="20"/>
              </w:rPr>
            </w:pPr>
          </w:p>
          <w:p w:rsidR="0011120A" w:rsidRPr="0011120A" w:rsidRDefault="0011120A" w:rsidP="0011120A">
            <w:pPr>
              <w:jc w:val="both"/>
              <w:rPr>
                <w:rFonts w:ascii="Arial" w:hAnsi="Arial" w:cs="Arial"/>
                <w:sz w:val="20"/>
                <w:szCs w:val="20"/>
              </w:rPr>
            </w:pPr>
            <w:r w:rsidRPr="00140972">
              <w:rPr>
                <w:rFonts w:ascii="Arial" w:hAnsi="Arial" w:cs="Arial"/>
                <w:sz w:val="20"/>
                <w:szCs w:val="20"/>
                <w:highlight w:val="yellow"/>
              </w:rPr>
              <w:t>Note 2 to entry: The equipment of the auxiliary subsystem (auxiliary equipment) is normally indispensable for setting up all the EESS operational states and assessing the correct performance (operation) of the primary and control subsystems during any operating mode.</w:t>
            </w:r>
          </w:p>
          <w:p w:rsidR="0011120A" w:rsidRDefault="0011120A" w:rsidP="0011120A">
            <w:pPr>
              <w:jc w:val="both"/>
              <w:rPr>
                <w:rFonts w:ascii="Arial" w:hAnsi="Arial" w:cs="Arial"/>
                <w:sz w:val="20"/>
                <w:szCs w:val="20"/>
              </w:rPr>
            </w:pPr>
          </w:p>
          <w:p w:rsidR="00DD572D" w:rsidRDefault="00DD572D" w:rsidP="0011120A">
            <w:pPr>
              <w:jc w:val="both"/>
              <w:rPr>
                <w:rFonts w:ascii="Arial" w:hAnsi="Arial" w:cs="Arial"/>
                <w:sz w:val="20"/>
                <w:szCs w:val="20"/>
              </w:rPr>
            </w:pPr>
          </w:p>
          <w:p w:rsidR="0011120A" w:rsidRPr="0011120A" w:rsidRDefault="0011120A" w:rsidP="0011120A">
            <w:pPr>
              <w:jc w:val="both"/>
              <w:rPr>
                <w:rFonts w:ascii="Arial" w:hAnsi="Arial" w:cs="Arial"/>
                <w:sz w:val="20"/>
                <w:szCs w:val="20"/>
              </w:rPr>
            </w:pPr>
            <w:r w:rsidRPr="0011120A">
              <w:rPr>
                <w:rFonts w:ascii="Arial" w:hAnsi="Arial" w:cs="Arial"/>
                <w:sz w:val="20"/>
                <w:szCs w:val="20"/>
              </w:rPr>
              <w:t>Note 3 to entry: The auxiliary subsystem can be configured to take the energy from the primary subsystem (Figure 4).</w:t>
            </w:r>
          </w:p>
          <w:p w:rsidR="00ED0AD0" w:rsidRDefault="00ED0AD0" w:rsidP="0011120A">
            <w:pPr>
              <w:jc w:val="both"/>
              <w:rPr>
                <w:rFonts w:ascii="Arial" w:hAnsi="Arial" w:cs="Arial"/>
                <w:b/>
                <w:sz w:val="24"/>
                <w:szCs w:val="24"/>
              </w:rPr>
            </w:pPr>
          </w:p>
          <w:p w:rsidR="0011120A" w:rsidRPr="0011120A" w:rsidRDefault="0011120A" w:rsidP="0011120A">
            <w:pPr>
              <w:jc w:val="both"/>
              <w:rPr>
                <w:rFonts w:ascii="Arial" w:hAnsi="Arial" w:cs="Arial"/>
                <w:b/>
                <w:sz w:val="24"/>
                <w:szCs w:val="24"/>
              </w:rPr>
            </w:pPr>
            <w:r w:rsidRPr="0011120A">
              <w:rPr>
                <w:rFonts w:ascii="Arial" w:hAnsi="Arial" w:cs="Arial"/>
                <w:b/>
                <w:sz w:val="24"/>
                <w:szCs w:val="24"/>
              </w:rPr>
              <w:t>5.4</w:t>
            </w:r>
          </w:p>
          <w:p w:rsidR="0011120A" w:rsidRPr="0011120A" w:rsidRDefault="0011120A" w:rsidP="0011120A">
            <w:pPr>
              <w:jc w:val="both"/>
              <w:rPr>
                <w:rFonts w:ascii="Arial" w:hAnsi="Arial" w:cs="Arial"/>
                <w:b/>
                <w:sz w:val="24"/>
                <w:szCs w:val="24"/>
              </w:rPr>
            </w:pPr>
            <w:r w:rsidRPr="0011120A">
              <w:rPr>
                <w:rFonts w:ascii="Arial" w:hAnsi="Arial" w:cs="Arial"/>
                <w:b/>
                <w:sz w:val="24"/>
                <w:szCs w:val="24"/>
              </w:rPr>
              <w:t>control subsystem</w:t>
            </w:r>
          </w:p>
          <w:p w:rsidR="0011120A" w:rsidRPr="0011120A" w:rsidRDefault="0011120A" w:rsidP="0011120A">
            <w:pPr>
              <w:jc w:val="both"/>
              <w:rPr>
                <w:rFonts w:ascii="Arial" w:hAnsi="Arial" w:cs="Arial"/>
                <w:sz w:val="24"/>
                <w:szCs w:val="24"/>
              </w:rPr>
            </w:pPr>
            <w:r w:rsidRPr="0011120A">
              <w:rPr>
                <w:rFonts w:ascii="Arial" w:hAnsi="Arial" w:cs="Arial"/>
                <w:sz w:val="24"/>
                <w:szCs w:val="24"/>
              </w:rPr>
              <w:t>EESS subsystem used for monitoring and controlling the EESS, by including all equipment and functions for acquisition, processing, transmission, and display of the necessary process information</w:t>
            </w:r>
          </w:p>
          <w:p w:rsidR="0011120A" w:rsidRPr="0011120A" w:rsidRDefault="0011120A" w:rsidP="0011120A">
            <w:pPr>
              <w:jc w:val="both"/>
              <w:rPr>
                <w:rFonts w:ascii="Arial" w:hAnsi="Arial" w:cs="Arial"/>
                <w:sz w:val="20"/>
                <w:szCs w:val="20"/>
              </w:rPr>
            </w:pPr>
            <w:r w:rsidRPr="0011120A">
              <w:rPr>
                <w:rFonts w:ascii="Arial" w:hAnsi="Arial" w:cs="Arial"/>
                <w:sz w:val="20"/>
                <w:szCs w:val="20"/>
              </w:rPr>
              <w:t xml:space="preserve"> </w:t>
            </w:r>
          </w:p>
          <w:p w:rsidR="006D66DD" w:rsidRDefault="006D66DD" w:rsidP="0011120A">
            <w:pPr>
              <w:jc w:val="both"/>
              <w:rPr>
                <w:rFonts w:ascii="Arial" w:hAnsi="Arial" w:cs="Arial"/>
                <w:sz w:val="20"/>
                <w:szCs w:val="20"/>
              </w:rPr>
            </w:pPr>
          </w:p>
          <w:p w:rsidR="0011120A" w:rsidRPr="0011120A" w:rsidRDefault="0011120A" w:rsidP="0011120A">
            <w:pPr>
              <w:jc w:val="both"/>
              <w:rPr>
                <w:rFonts w:ascii="Arial" w:hAnsi="Arial" w:cs="Arial"/>
                <w:sz w:val="20"/>
                <w:szCs w:val="20"/>
              </w:rPr>
            </w:pPr>
            <w:r w:rsidRPr="0011120A">
              <w:rPr>
                <w:rFonts w:ascii="Arial" w:hAnsi="Arial" w:cs="Arial"/>
                <w:sz w:val="20"/>
                <w:szCs w:val="20"/>
              </w:rPr>
              <w:t xml:space="preserve">Note 1 to entry: Generally (Figures 4 and 5) the control subsystem may be connected to the communication </w:t>
            </w:r>
            <w:r w:rsidRPr="0011120A">
              <w:rPr>
                <w:rFonts w:ascii="Arial" w:hAnsi="Arial" w:cs="Arial"/>
                <w:sz w:val="20"/>
                <w:szCs w:val="20"/>
              </w:rPr>
              <w:lastRenderedPageBreak/>
              <w:t>interface and it comprises at least the management subsystem, the communication subsystem and the protection subsystem.</w:t>
            </w:r>
          </w:p>
          <w:p w:rsidR="0011120A" w:rsidRDefault="0011120A" w:rsidP="0011120A">
            <w:pPr>
              <w:jc w:val="both"/>
              <w:rPr>
                <w:rFonts w:ascii="Arial" w:hAnsi="Arial" w:cs="Arial"/>
                <w:sz w:val="20"/>
                <w:szCs w:val="20"/>
              </w:rPr>
            </w:pPr>
          </w:p>
          <w:p w:rsidR="0011120A" w:rsidRPr="0011120A" w:rsidRDefault="0011120A" w:rsidP="0011120A">
            <w:pPr>
              <w:jc w:val="both"/>
              <w:rPr>
                <w:rFonts w:ascii="Arial" w:hAnsi="Arial" w:cs="Arial"/>
                <w:sz w:val="20"/>
                <w:szCs w:val="20"/>
              </w:rPr>
            </w:pPr>
            <w:r w:rsidRPr="0011120A">
              <w:rPr>
                <w:rFonts w:ascii="Arial" w:hAnsi="Arial" w:cs="Arial"/>
                <w:sz w:val="20"/>
                <w:szCs w:val="20"/>
              </w:rPr>
              <w:t>Note 2 to entry: A control subsystem is normally fed by the auxiliary subsystem,</w:t>
            </w:r>
          </w:p>
          <w:p w:rsidR="0011120A" w:rsidRDefault="0011120A" w:rsidP="0011120A">
            <w:pPr>
              <w:jc w:val="both"/>
              <w:rPr>
                <w:rFonts w:ascii="Arial" w:hAnsi="Arial" w:cs="Arial"/>
                <w:sz w:val="20"/>
                <w:szCs w:val="20"/>
              </w:rPr>
            </w:pPr>
          </w:p>
          <w:p w:rsidR="0011120A" w:rsidRPr="0011120A" w:rsidRDefault="0011120A" w:rsidP="0011120A">
            <w:pPr>
              <w:jc w:val="both"/>
              <w:rPr>
                <w:rFonts w:ascii="Arial" w:hAnsi="Arial" w:cs="Arial"/>
                <w:sz w:val="24"/>
                <w:szCs w:val="24"/>
              </w:rPr>
            </w:pPr>
            <w:r w:rsidRPr="0011120A">
              <w:rPr>
                <w:rFonts w:ascii="Arial" w:hAnsi="Arial" w:cs="Arial"/>
                <w:sz w:val="24"/>
                <w:szCs w:val="24"/>
              </w:rPr>
              <w:t>[SOURCE: IEC TS 62351-2:2008, 2.2.195, modified - The second part of the original definition has been adapted for the EES system architecture, the first part of the original definition has been deleted and the notes to entry have been added.]</w:t>
            </w:r>
          </w:p>
          <w:p w:rsidR="0011120A" w:rsidRDefault="0011120A" w:rsidP="00136C77">
            <w:pPr>
              <w:spacing w:line="276" w:lineRule="auto"/>
              <w:jc w:val="both"/>
              <w:rPr>
                <w:rFonts w:ascii="Arial" w:hAnsi="Arial" w:cs="Arial"/>
                <w:sz w:val="20"/>
                <w:szCs w:val="20"/>
              </w:rPr>
            </w:pPr>
          </w:p>
          <w:p w:rsidR="0011120A" w:rsidRPr="0011120A" w:rsidRDefault="0011120A" w:rsidP="00136C77">
            <w:pPr>
              <w:spacing w:line="276" w:lineRule="auto"/>
              <w:jc w:val="both"/>
              <w:rPr>
                <w:rFonts w:ascii="Arial" w:hAnsi="Arial" w:cs="Arial"/>
                <w:b/>
                <w:sz w:val="24"/>
                <w:szCs w:val="24"/>
              </w:rPr>
            </w:pPr>
            <w:r w:rsidRPr="0011120A">
              <w:rPr>
                <w:rFonts w:ascii="Arial" w:hAnsi="Arial" w:cs="Arial"/>
                <w:b/>
                <w:sz w:val="24"/>
                <w:szCs w:val="24"/>
              </w:rPr>
              <w:t>5.4.1</w:t>
            </w:r>
          </w:p>
          <w:p w:rsidR="0011120A" w:rsidRPr="0011120A" w:rsidRDefault="0011120A" w:rsidP="0011120A">
            <w:pPr>
              <w:jc w:val="both"/>
              <w:rPr>
                <w:rFonts w:ascii="Arial" w:hAnsi="Arial" w:cs="Arial"/>
                <w:b/>
                <w:sz w:val="24"/>
                <w:szCs w:val="24"/>
              </w:rPr>
            </w:pPr>
            <w:r w:rsidRPr="0011120A">
              <w:rPr>
                <w:rFonts w:ascii="Arial" w:hAnsi="Arial" w:cs="Arial"/>
                <w:b/>
                <w:sz w:val="24"/>
                <w:szCs w:val="24"/>
              </w:rPr>
              <w:t>communication subsystem</w:t>
            </w:r>
          </w:p>
          <w:p w:rsidR="0011120A" w:rsidRPr="0011120A" w:rsidRDefault="0011120A" w:rsidP="0011120A">
            <w:pPr>
              <w:jc w:val="both"/>
              <w:rPr>
                <w:rFonts w:ascii="Arial" w:hAnsi="Arial" w:cs="Arial"/>
                <w:sz w:val="24"/>
                <w:szCs w:val="24"/>
              </w:rPr>
            </w:pPr>
            <w:r w:rsidRPr="0011120A">
              <w:rPr>
                <w:rFonts w:ascii="Arial" w:hAnsi="Arial" w:cs="Arial"/>
                <w:sz w:val="24"/>
                <w:szCs w:val="24"/>
              </w:rPr>
              <w:t>EESS subsystem containing an arrangement of hardware, software, and propagation media to allow the transfer of messages from one EESS component/subsystem to another, including the data interface with external links</w:t>
            </w:r>
          </w:p>
          <w:p w:rsidR="0092476C" w:rsidRDefault="0092476C" w:rsidP="0011120A">
            <w:pPr>
              <w:jc w:val="both"/>
              <w:rPr>
                <w:rFonts w:ascii="Arial" w:hAnsi="Arial" w:cs="Arial"/>
                <w:sz w:val="20"/>
                <w:szCs w:val="20"/>
              </w:rPr>
            </w:pPr>
          </w:p>
          <w:p w:rsidR="008A00E5" w:rsidRDefault="008A00E5" w:rsidP="0011120A">
            <w:pPr>
              <w:jc w:val="both"/>
              <w:rPr>
                <w:rFonts w:ascii="Arial" w:hAnsi="Arial" w:cs="Arial"/>
                <w:sz w:val="24"/>
                <w:szCs w:val="24"/>
              </w:rPr>
            </w:pPr>
          </w:p>
          <w:p w:rsidR="0011120A" w:rsidRDefault="0011120A" w:rsidP="0011120A">
            <w:pPr>
              <w:jc w:val="both"/>
              <w:rPr>
                <w:rFonts w:ascii="Arial" w:hAnsi="Arial" w:cs="Arial"/>
                <w:sz w:val="24"/>
                <w:szCs w:val="24"/>
              </w:rPr>
            </w:pPr>
            <w:r w:rsidRPr="0092476C">
              <w:rPr>
                <w:rFonts w:ascii="Arial" w:hAnsi="Arial" w:cs="Arial"/>
                <w:sz w:val="24"/>
                <w:szCs w:val="24"/>
              </w:rPr>
              <w:t>[SOURCE: IEC TS 62443-1-1:2009, 3.2.25, modified - The original definition has been adapted for the EES system.]</w:t>
            </w:r>
          </w:p>
          <w:p w:rsidR="0092476C" w:rsidRDefault="0092476C" w:rsidP="0011120A">
            <w:pPr>
              <w:jc w:val="both"/>
              <w:rPr>
                <w:rFonts w:ascii="Arial" w:hAnsi="Arial" w:cs="Arial"/>
                <w:sz w:val="24"/>
                <w:szCs w:val="24"/>
              </w:rPr>
            </w:pPr>
          </w:p>
          <w:p w:rsidR="0092476C" w:rsidRPr="0092476C" w:rsidRDefault="0092476C" w:rsidP="0092476C">
            <w:pPr>
              <w:jc w:val="both"/>
              <w:rPr>
                <w:rFonts w:ascii="Arial" w:hAnsi="Arial" w:cs="Arial"/>
                <w:b/>
                <w:sz w:val="24"/>
                <w:szCs w:val="24"/>
              </w:rPr>
            </w:pPr>
            <w:r w:rsidRPr="0092476C">
              <w:rPr>
                <w:rFonts w:ascii="Arial" w:hAnsi="Arial" w:cs="Arial"/>
                <w:b/>
                <w:sz w:val="24"/>
                <w:szCs w:val="24"/>
              </w:rPr>
              <w:t>5.4.2</w:t>
            </w:r>
          </w:p>
          <w:p w:rsidR="0011120A" w:rsidRPr="0092476C" w:rsidRDefault="0011120A" w:rsidP="0011120A">
            <w:pPr>
              <w:jc w:val="both"/>
              <w:rPr>
                <w:rFonts w:ascii="Arial" w:hAnsi="Arial" w:cs="Arial"/>
                <w:b/>
                <w:sz w:val="24"/>
                <w:szCs w:val="24"/>
              </w:rPr>
            </w:pPr>
            <w:r w:rsidRPr="0092476C">
              <w:rPr>
                <w:rFonts w:ascii="Arial" w:hAnsi="Arial" w:cs="Arial"/>
                <w:b/>
                <w:sz w:val="24"/>
                <w:szCs w:val="24"/>
              </w:rPr>
              <w:t>management subsystem</w:t>
            </w:r>
          </w:p>
          <w:p w:rsidR="0011120A" w:rsidRPr="0092476C" w:rsidRDefault="0011120A" w:rsidP="0011120A">
            <w:pPr>
              <w:jc w:val="both"/>
              <w:rPr>
                <w:rFonts w:ascii="Arial" w:hAnsi="Arial" w:cs="Arial"/>
                <w:sz w:val="24"/>
                <w:szCs w:val="24"/>
              </w:rPr>
            </w:pPr>
            <w:r w:rsidRPr="0092476C">
              <w:rPr>
                <w:rFonts w:ascii="Arial" w:hAnsi="Arial" w:cs="Arial"/>
                <w:sz w:val="24"/>
                <w:szCs w:val="24"/>
              </w:rPr>
              <w:t>EESS subsystem providing the functionality needed for the safe, effective and efficient EES system operation</w:t>
            </w:r>
          </w:p>
          <w:p w:rsidR="0092476C" w:rsidRDefault="0092476C" w:rsidP="0011120A">
            <w:pPr>
              <w:jc w:val="both"/>
              <w:rPr>
                <w:rFonts w:ascii="Arial" w:hAnsi="Arial" w:cs="Arial"/>
                <w:sz w:val="20"/>
                <w:szCs w:val="20"/>
              </w:rPr>
            </w:pPr>
          </w:p>
          <w:p w:rsidR="0092476C" w:rsidRPr="0092476C" w:rsidRDefault="0092476C" w:rsidP="0092476C">
            <w:pPr>
              <w:jc w:val="both"/>
              <w:rPr>
                <w:rFonts w:ascii="Arial" w:hAnsi="Arial" w:cs="Arial"/>
                <w:b/>
                <w:sz w:val="24"/>
                <w:szCs w:val="24"/>
              </w:rPr>
            </w:pPr>
            <w:r w:rsidRPr="0092476C">
              <w:rPr>
                <w:rFonts w:ascii="Arial" w:hAnsi="Arial" w:cs="Arial"/>
                <w:b/>
                <w:sz w:val="24"/>
                <w:szCs w:val="24"/>
              </w:rPr>
              <w:t>5.4.3</w:t>
            </w:r>
          </w:p>
          <w:p w:rsidR="0011120A" w:rsidRPr="0092476C" w:rsidRDefault="0011120A" w:rsidP="0011120A">
            <w:pPr>
              <w:jc w:val="both"/>
              <w:rPr>
                <w:rFonts w:ascii="Arial" w:hAnsi="Arial" w:cs="Arial"/>
                <w:b/>
                <w:sz w:val="24"/>
                <w:szCs w:val="24"/>
              </w:rPr>
            </w:pPr>
            <w:r w:rsidRPr="0092476C">
              <w:rPr>
                <w:rFonts w:ascii="Arial" w:hAnsi="Arial" w:cs="Arial"/>
                <w:b/>
                <w:sz w:val="24"/>
                <w:szCs w:val="24"/>
              </w:rPr>
              <w:t>protection subsystem</w:t>
            </w:r>
          </w:p>
          <w:p w:rsidR="0011120A" w:rsidRDefault="0011120A" w:rsidP="0011120A">
            <w:pPr>
              <w:jc w:val="both"/>
              <w:rPr>
                <w:rFonts w:ascii="Arial" w:hAnsi="Arial" w:cs="Arial"/>
                <w:sz w:val="24"/>
                <w:szCs w:val="24"/>
              </w:rPr>
            </w:pPr>
            <w:r w:rsidRPr="0092476C">
              <w:rPr>
                <w:rFonts w:ascii="Arial" w:hAnsi="Arial" w:cs="Arial"/>
                <w:sz w:val="24"/>
                <w:szCs w:val="24"/>
              </w:rPr>
              <w:t>EESS subsystem containing an arrangement of one or more protection equipment, and other devices intended to perform one or more specified protection functions</w:t>
            </w:r>
          </w:p>
          <w:p w:rsidR="0092476C" w:rsidRPr="0092476C" w:rsidRDefault="0092476C" w:rsidP="0011120A">
            <w:pPr>
              <w:jc w:val="both"/>
              <w:rPr>
                <w:rFonts w:ascii="Arial" w:hAnsi="Arial" w:cs="Arial"/>
                <w:sz w:val="24"/>
                <w:szCs w:val="24"/>
              </w:rPr>
            </w:pPr>
          </w:p>
          <w:p w:rsidR="0011120A" w:rsidRPr="0011120A" w:rsidRDefault="0011120A" w:rsidP="0011120A">
            <w:pPr>
              <w:jc w:val="both"/>
              <w:rPr>
                <w:rFonts w:ascii="Arial" w:hAnsi="Arial" w:cs="Arial"/>
                <w:sz w:val="20"/>
                <w:szCs w:val="20"/>
              </w:rPr>
            </w:pPr>
            <w:r w:rsidRPr="0011120A">
              <w:rPr>
                <w:rFonts w:ascii="Arial" w:hAnsi="Arial" w:cs="Arial"/>
                <w:sz w:val="20"/>
                <w:szCs w:val="20"/>
              </w:rPr>
              <w:t>Note 1 to entry: The protection subsystem includes one or more protection equipment, instrument transformer(s), transducers, wiring, tripping circuital, auxiliary supply(</w:t>
            </w:r>
            <w:proofErr w:type="spellStart"/>
            <w:r w:rsidRPr="0011120A">
              <w:rPr>
                <w:rFonts w:ascii="Arial" w:hAnsi="Arial" w:cs="Arial"/>
                <w:sz w:val="20"/>
                <w:szCs w:val="20"/>
              </w:rPr>
              <w:t>ies</w:t>
            </w:r>
            <w:proofErr w:type="spellEnd"/>
            <w:r w:rsidRPr="0011120A">
              <w:rPr>
                <w:rFonts w:ascii="Arial" w:hAnsi="Arial" w:cs="Arial"/>
                <w:sz w:val="20"/>
                <w:szCs w:val="20"/>
              </w:rPr>
              <w:t>). Depending upon the principle(s) of the protection subsystem, it may include one end or all ends of the protected section and. possibly, automatic reclosing equipment.</w:t>
            </w:r>
          </w:p>
          <w:p w:rsidR="0092476C" w:rsidRDefault="0092476C" w:rsidP="0011120A">
            <w:pPr>
              <w:jc w:val="both"/>
              <w:rPr>
                <w:rFonts w:ascii="Arial" w:hAnsi="Arial" w:cs="Arial"/>
                <w:sz w:val="20"/>
                <w:szCs w:val="20"/>
              </w:rPr>
            </w:pPr>
          </w:p>
          <w:p w:rsidR="00155B73" w:rsidRDefault="00155B73" w:rsidP="0011120A">
            <w:pPr>
              <w:jc w:val="both"/>
              <w:rPr>
                <w:rFonts w:ascii="Arial" w:hAnsi="Arial" w:cs="Arial"/>
                <w:sz w:val="20"/>
                <w:szCs w:val="20"/>
              </w:rPr>
            </w:pPr>
          </w:p>
          <w:p w:rsidR="0011120A" w:rsidRPr="0011120A" w:rsidRDefault="0011120A" w:rsidP="0011120A">
            <w:pPr>
              <w:jc w:val="both"/>
              <w:rPr>
                <w:rFonts w:ascii="Arial" w:hAnsi="Arial" w:cs="Arial"/>
                <w:sz w:val="20"/>
                <w:szCs w:val="20"/>
              </w:rPr>
            </w:pPr>
            <w:r w:rsidRPr="0011120A">
              <w:rPr>
                <w:rFonts w:ascii="Arial" w:hAnsi="Arial" w:cs="Arial"/>
                <w:sz w:val="20"/>
                <w:szCs w:val="20"/>
              </w:rPr>
              <w:t>Note 2 to entry: The switches and fuses are excluded.</w:t>
            </w:r>
          </w:p>
          <w:p w:rsidR="0092476C" w:rsidRDefault="0092476C" w:rsidP="00155B73">
            <w:pPr>
              <w:jc w:val="both"/>
              <w:rPr>
                <w:rFonts w:ascii="Arial" w:hAnsi="Arial" w:cs="Arial"/>
                <w:sz w:val="20"/>
                <w:szCs w:val="20"/>
              </w:rPr>
            </w:pPr>
          </w:p>
          <w:p w:rsidR="00155B73" w:rsidRDefault="00155B73" w:rsidP="00155B73">
            <w:pPr>
              <w:jc w:val="both"/>
              <w:rPr>
                <w:rFonts w:ascii="Arial" w:hAnsi="Arial" w:cs="Arial"/>
                <w:sz w:val="24"/>
                <w:szCs w:val="24"/>
              </w:rPr>
            </w:pPr>
          </w:p>
          <w:p w:rsidR="0011120A" w:rsidRPr="0092476C" w:rsidRDefault="0011120A" w:rsidP="0011120A">
            <w:pPr>
              <w:jc w:val="both"/>
              <w:rPr>
                <w:rFonts w:ascii="Arial" w:hAnsi="Arial" w:cs="Arial"/>
                <w:sz w:val="24"/>
                <w:szCs w:val="24"/>
              </w:rPr>
            </w:pPr>
            <w:r w:rsidRPr="0092476C">
              <w:rPr>
                <w:rFonts w:ascii="Arial" w:hAnsi="Arial" w:cs="Arial"/>
                <w:sz w:val="24"/>
                <w:szCs w:val="24"/>
              </w:rPr>
              <w:t>[SOURCE: IEC 60050-448:1995, 448-11-04, modified - The original definition has been adapted for the EES system and note 2 to entry has been generalized to exclude all the switches and fuses and not only the circuit breakers.]</w:t>
            </w:r>
          </w:p>
          <w:p w:rsidR="0092476C" w:rsidRDefault="0092476C" w:rsidP="0011120A">
            <w:pPr>
              <w:jc w:val="both"/>
              <w:rPr>
                <w:rFonts w:ascii="Arial" w:hAnsi="Arial" w:cs="Arial"/>
                <w:sz w:val="20"/>
                <w:szCs w:val="20"/>
              </w:rPr>
            </w:pPr>
          </w:p>
          <w:p w:rsidR="00071AE3" w:rsidRDefault="00071AE3" w:rsidP="002A3DE5">
            <w:pPr>
              <w:rPr>
                <w:rFonts w:ascii="Arial" w:hAnsi="Arial" w:cs="Arial"/>
                <w:b/>
                <w:sz w:val="24"/>
                <w:szCs w:val="24"/>
              </w:rPr>
            </w:pPr>
          </w:p>
          <w:p w:rsidR="002A3DE5" w:rsidRDefault="0011120A" w:rsidP="004271A6">
            <w:pPr>
              <w:rPr>
                <w:rFonts w:ascii="Arial" w:hAnsi="Arial" w:cs="Arial"/>
                <w:b/>
                <w:sz w:val="24"/>
                <w:szCs w:val="24"/>
              </w:rPr>
            </w:pPr>
            <w:r w:rsidRPr="002A3DE5">
              <w:rPr>
                <w:rFonts w:ascii="Arial" w:hAnsi="Arial" w:cs="Arial"/>
                <w:b/>
                <w:sz w:val="24"/>
                <w:szCs w:val="24"/>
              </w:rPr>
              <w:t xml:space="preserve">6 Terms and definitions for EES systems </w:t>
            </w:r>
          </w:p>
          <w:p w:rsidR="0011120A" w:rsidRPr="002A3DE5" w:rsidRDefault="002A3DE5" w:rsidP="004271A6">
            <w:pPr>
              <w:rPr>
                <w:rFonts w:ascii="Arial" w:hAnsi="Arial" w:cs="Arial"/>
                <w:b/>
                <w:sz w:val="24"/>
                <w:szCs w:val="24"/>
              </w:rPr>
            </w:pPr>
            <w:r>
              <w:rPr>
                <w:rFonts w:ascii="Arial" w:hAnsi="Arial" w:cs="Arial"/>
                <w:b/>
                <w:sz w:val="24"/>
                <w:szCs w:val="24"/>
              </w:rPr>
              <w:t xml:space="preserve">    </w:t>
            </w:r>
            <w:r w:rsidR="0011120A" w:rsidRPr="002A3DE5">
              <w:rPr>
                <w:rFonts w:ascii="Arial" w:hAnsi="Arial" w:cs="Arial"/>
                <w:b/>
                <w:sz w:val="24"/>
                <w:szCs w:val="24"/>
              </w:rPr>
              <w:t>operation</w:t>
            </w:r>
          </w:p>
          <w:p w:rsidR="002A3DE5" w:rsidRDefault="002A3DE5" w:rsidP="004271A6">
            <w:pPr>
              <w:spacing w:line="276" w:lineRule="auto"/>
              <w:jc w:val="both"/>
              <w:rPr>
                <w:rFonts w:ascii="Arial" w:hAnsi="Arial" w:cs="Arial"/>
                <w:sz w:val="20"/>
                <w:szCs w:val="20"/>
              </w:rPr>
            </w:pPr>
          </w:p>
          <w:p w:rsidR="002A3DE5" w:rsidRPr="002A3DE5" w:rsidRDefault="002A3DE5" w:rsidP="002A3DE5">
            <w:pPr>
              <w:jc w:val="both"/>
              <w:rPr>
                <w:rFonts w:ascii="Arial" w:hAnsi="Arial" w:cs="Arial"/>
                <w:b/>
                <w:sz w:val="24"/>
                <w:szCs w:val="24"/>
              </w:rPr>
            </w:pPr>
            <w:r w:rsidRPr="002A3DE5">
              <w:rPr>
                <w:rFonts w:ascii="Arial" w:hAnsi="Arial" w:cs="Arial"/>
                <w:b/>
                <w:sz w:val="24"/>
                <w:szCs w:val="24"/>
              </w:rPr>
              <w:t>6.1</w:t>
            </w:r>
          </w:p>
          <w:p w:rsidR="0011120A" w:rsidRPr="002A3DE5" w:rsidRDefault="0011120A" w:rsidP="0011120A">
            <w:pPr>
              <w:jc w:val="both"/>
              <w:rPr>
                <w:rFonts w:ascii="Arial" w:hAnsi="Arial" w:cs="Arial"/>
                <w:b/>
                <w:sz w:val="24"/>
                <w:szCs w:val="24"/>
              </w:rPr>
            </w:pPr>
            <w:r w:rsidRPr="002A3DE5">
              <w:rPr>
                <w:rFonts w:ascii="Arial" w:hAnsi="Arial" w:cs="Arial"/>
                <w:b/>
                <w:sz w:val="24"/>
                <w:szCs w:val="24"/>
              </w:rPr>
              <w:t>operating s</w:t>
            </w:r>
            <w:r w:rsidR="002A3DE5" w:rsidRPr="002A3DE5">
              <w:rPr>
                <w:rFonts w:ascii="Arial" w:hAnsi="Arial" w:cs="Arial"/>
                <w:b/>
                <w:sz w:val="24"/>
                <w:szCs w:val="24"/>
              </w:rPr>
              <w:t>tate</w:t>
            </w:r>
          </w:p>
          <w:p w:rsidR="0011120A" w:rsidRPr="002A3DE5" w:rsidRDefault="0011120A" w:rsidP="0011120A">
            <w:pPr>
              <w:jc w:val="both"/>
              <w:rPr>
                <w:rFonts w:ascii="Arial" w:hAnsi="Arial" w:cs="Arial"/>
                <w:sz w:val="24"/>
                <w:szCs w:val="24"/>
              </w:rPr>
            </w:pPr>
            <w:r w:rsidRPr="00023AF7">
              <w:rPr>
                <w:rFonts w:ascii="Arial" w:hAnsi="Arial" w:cs="Arial"/>
                <w:sz w:val="24"/>
                <w:szCs w:val="24"/>
                <w:highlight w:val="yellow"/>
              </w:rPr>
              <w:t>particular combination of EESS element states bound to a specific operation of an EES system during a required time</w:t>
            </w:r>
          </w:p>
          <w:p w:rsidR="002A3DE5" w:rsidRDefault="002A3DE5" w:rsidP="00023AF7">
            <w:pPr>
              <w:spacing w:line="276" w:lineRule="auto"/>
              <w:jc w:val="both"/>
              <w:rPr>
                <w:rFonts w:ascii="Arial" w:hAnsi="Arial" w:cs="Arial"/>
                <w:sz w:val="20"/>
                <w:szCs w:val="20"/>
              </w:rPr>
            </w:pPr>
          </w:p>
          <w:p w:rsidR="0011120A" w:rsidRPr="002A3DE5" w:rsidRDefault="0011120A" w:rsidP="0011120A">
            <w:pPr>
              <w:jc w:val="both"/>
              <w:rPr>
                <w:rFonts w:ascii="Arial" w:hAnsi="Arial" w:cs="Arial"/>
                <w:sz w:val="24"/>
                <w:szCs w:val="24"/>
              </w:rPr>
            </w:pPr>
            <w:r w:rsidRPr="002A3DE5">
              <w:rPr>
                <w:rFonts w:ascii="Arial" w:hAnsi="Arial" w:cs="Arial"/>
                <w:sz w:val="24"/>
                <w:szCs w:val="24"/>
              </w:rPr>
              <w:t xml:space="preserve">[SOURCE: IEC 61165:2006, 3.3, modified - The original definition has been adapted for the EES system and the note has been </w:t>
            </w:r>
            <w:proofErr w:type="gramStart"/>
            <w:r w:rsidRPr="002A3DE5">
              <w:rPr>
                <w:rFonts w:ascii="Arial" w:hAnsi="Arial" w:cs="Arial"/>
                <w:sz w:val="24"/>
                <w:szCs w:val="24"/>
              </w:rPr>
              <w:t>deleted ]</w:t>
            </w:r>
            <w:proofErr w:type="gramEnd"/>
          </w:p>
          <w:p w:rsidR="002A3DE5" w:rsidRDefault="002A3DE5" w:rsidP="004271A6">
            <w:pPr>
              <w:spacing w:line="276" w:lineRule="auto"/>
              <w:jc w:val="both"/>
              <w:rPr>
                <w:rFonts w:ascii="Arial" w:hAnsi="Arial" w:cs="Arial"/>
                <w:sz w:val="20"/>
                <w:szCs w:val="20"/>
              </w:rPr>
            </w:pPr>
          </w:p>
          <w:p w:rsidR="004271A6" w:rsidRDefault="004271A6" w:rsidP="004271A6">
            <w:pPr>
              <w:spacing w:line="276" w:lineRule="auto"/>
              <w:jc w:val="both"/>
              <w:rPr>
                <w:rFonts w:ascii="Arial" w:hAnsi="Arial" w:cs="Arial"/>
                <w:b/>
                <w:sz w:val="24"/>
                <w:szCs w:val="24"/>
              </w:rPr>
            </w:pPr>
          </w:p>
          <w:p w:rsidR="002A3DE5" w:rsidRPr="002A3DE5" w:rsidRDefault="002A3DE5" w:rsidP="002A3DE5">
            <w:pPr>
              <w:jc w:val="both"/>
              <w:rPr>
                <w:rFonts w:ascii="Arial" w:hAnsi="Arial" w:cs="Arial"/>
                <w:b/>
                <w:sz w:val="24"/>
                <w:szCs w:val="24"/>
              </w:rPr>
            </w:pPr>
            <w:r w:rsidRPr="002A3DE5">
              <w:rPr>
                <w:rFonts w:ascii="Arial" w:hAnsi="Arial" w:cs="Arial"/>
                <w:b/>
                <w:sz w:val="24"/>
                <w:szCs w:val="24"/>
              </w:rPr>
              <w:t>6.1.1</w:t>
            </w:r>
          </w:p>
          <w:p w:rsidR="0011120A" w:rsidRPr="002A3DE5" w:rsidRDefault="0011120A" w:rsidP="0011120A">
            <w:pPr>
              <w:jc w:val="both"/>
              <w:rPr>
                <w:rFonts w:ascii="Arial" w:hAnsi="Arial" w:cs="Arial"/>
                <w:b/>
                <w:sz w:val="24"/>
                <w:szCs w:val="24"/>
              </w:rPr>
            </w:pPr>
            <w:r w:rsidRPr="002A3DE5">
              <w:rPr>
                <w:rFonts w:ascii="Arial" w:hAnsi="Arial" w:cs="Arial"/>
                <w:b/>
                <w:sz w:val="24"/>
                <w:szCs w:val="24"/>
              </w:rPr>
              <w:t>auxiliary subsystem de-energized</w:t>
            </w:r>
          </w:p>
          <w:p w:rsidR="002A3DE5" w:rsidRDefault="0011120A" w:rsidP="0011120A">
            <w:pPr>
              <w:jc w:val="both"/>
              <w:rPr>
                <w:rFonts w:ascii="Arial" w:hAnsi="Arial" w:cs="Arial"/>
                <w:sz w:val="20"/>
                <w:szCs w:val="20"/>
              </w:rPr>
            </w:pPr>
            <w:r w:rsidRPr="002A3DE5">
              <w:rPr>
                <w:rFonts w:ascii="Arial" w:hAnsi="Arial" w:cs="Arial"/>
                <w:sz w:val="24"/>
                <w:szCs w:val="24"/>
              </w:rPr>
              <w:t>condition of service in which an auxiliary subsystem of the EES system does not have any energy source within the subsystem to feed the auxiliary equipment and it is not connected to an external source of energy</w:t>
            </w:r>
            <w:r w:rsidRPr="0011120A">
              <w:rPr>
                <w:rFonts w:ascii="Arial" w:hAnsi="Arial" w:cs="Arial"/>
                <w:sz w:val="20"/>
                <w:szCs w:val="20"/>
              </w:rPr>
              <w:tab/>
            </w:r>
          </w:p>
          <w:p w:rsidR="002A3DE5" w:rsidRDefault="002A3DE5" w:rsidP="0011120A">
            <w:pPr>
              <w:jc w:val="both"/>
              <w:rPr>
                <w:rFonts w:ascii="Arial" w:hAnsi="Arial" w:cs="Arial"/>
                <w:sz w:val="20"/>
                <w:szCs w:val="20"/>
              </w:rPr>
            </w:pPr>
          </w:p>
          <w:p w:rsidR="0011120A" w:rsidRPr="0011120A" w:rsidRDefault="0011120A" w:rsidP="0011120A">
            <w:pPr>
              <w:jc w:val="both"/>
              <w:rPr>
                <w:rFonts w:ascii="Arial" w:hAnsi="Arial" w:cs="Arial"/>
                <w:sz w:val="20"/>
                <w:szCs w:val="20"/>
              </w:rPr>
            </w:pPr>
            <w:r w:rsidRPr="0011120A">
              <w:rPr>
                <w:rFonts w:ascii="Arial" w:hAnsi="Arial" w:cs="Arial"/>
                <w:sz w:val="20"/>
                <w:szCs w:val="20"/>
              </w:rPr>
              <w:t xml:space="preserve">Note 1 </w:t>
            </w:r>
            <w:r w:rsidR="003C20F0">
              <w:rPr>
                <w:rFonts w:ascii="Arial" w:hAnsi="Arial" w:cs="Arial"/>
                <w:sz w:val="20"/>
                <w:szCs w:val="20"/>
              </w:rPr>
              <w:t>t</w:t>
            </w:r>
            <w:r w:rsidRPr="0011120A">
              <w:rPr>
                <w:rFonts w:ascii="Arial" w:hAnsi="Arial" w:cs="Arial"/>
                <w:sz w:val="20"/>
                <w:szCs w:val="20"/>
              </w:rPr>
              <w:t>o entry: In this state the auxiliary subsystem is not fed by a possible UPS.</w:t>
            </w:r>
          </w:p>
          <w:p w:rsidR="0011120A" w:rsidRPr="0011120A" w:rsidRDefault="0011120A" w:rsidP="0011120A">
            <w:pPr>
              <w:jc w:val="both"/>
              <w:rPr>
                <w:rFonts w:ascii="Arial" w:hAnsi="Arial" w:cs="Arial"/>
                <w:sz w:val="20"/>
                <w:szCs w:val="20"/>
              </w:rPr>
            </w:pPr>
            <w:r w:rsidRPr="0011120A">
              <w:rPr>
                <w:rFonts w:ascii="Arial" w:hAnsi="Arial" w:cs="Arial"/>
                <w:sz w:val="20"/>
                <w:szCs w:val="20"/>
              </w:rPr>
              <w:t xml:space="preserve"> </w:t>
            </w:r>
          </w:p>
          <w:p w:rsidR="0011120A" w:rsidRPr="0011120A" w:rsidRDefault="0011120A" w:rsidP="0011120A">
            <w:pPr>
              <w:jc w:val="both"/>
              <w:rPr>
                <w:rFonts w:ascii="Arial" w:hAnsi="Arial" w:cs="Arial"/>
                <w:sz w:val="20"/>
                <w:szCs w:val="20"/>
              </w:rPr>
            </w:pPr>
            <w:r w:rsidRPr="0011120A">
              <w:rPr>
                <w:rFonts w:ascii="Arial" w:hAnsi="Arial" w:cs="Arial"/>
                <w:sz w:val="20"/>
                <w:szCs w:val="20"/>
              </w:rPr>
              <w:t>Note 2 to entry: "UPS” is defined in IEC 62040-1 ;2017, 3.101.</w:t>
            </w:r>
          </w:p>
          <w:p w:rsidR="0011120A" w:rsidRPr="0011120A" w:rsidRDefault="0011120A" w:rsidP="0011120A">
            <w:pPr>
              <w:jc w:val="both"/>
              <w:rPr>
                <w:rFonts w:ascii="Arial" w:hAnsi="Arial" w:cs="Arial"/>
                <w:sz w:val="20"/>
                <w:szCs w:val="20"/>
              </w:rPr>
            </w:pPr>
            <w:r w:rsidRPr="0011120A">
              <w:rPr>
                <w:rFonts w:ascii="Arial" w:hAnsi="Arial" w:cs="Arial"/>
                <w:sz w:val="20"/>
                <w:szCs w:val="20"/>
              </w:rPr>
              <w:t xml:space="preserve"> </w:t>
            </w:r>
          </w:p>
          <w:p w:rsidR="0011120A" w:rsidRPr="002A3DE5" w:rsidRDefault="0011120A" w:rsidP="0011120A">
            <w:pPr>
              <w:jc w:val="both"/>
              <w:rPr>
                <w:rFonts w:ascii="Arial" w:hAnsi="Arial" w:cs="Arial"/>
                <w:b/>
                <w:sz w:val="24"/>
                <w:szCs w:val="24"/>
              </w:rPr>
            </w:pPr>
            <w:r w:rsidRPr="002A3DE5">
              <w:rPr>
                <w:rFonts w:ascii="Arial" w:hAnsi="Arial" w:cs="Arial"/>
                <w:b/>
                <w:sz w:val="24"/>
                <w:szCs w:val="24"/>
              </w:rPr>
              <w:t>6.1.2</w:t>
            </w:r>
          </w:p>
          <w:p w:rsidR="0011120A" w:rsidRPr="002A3DE5" w:rsidRDefault="0011120A" w:rsidP="0011120A">
            <w:pPr>
              <w:jc w:val="both"/>
              <w:rPr>
                <w:rFonts w:ascii="Arial" w:hAnsi="Arial" w:cs="Arial"/>
                <w:b/>
                <w:sz w:val="24"/>
                <w:szCs w:val="24"/>
              </w:rPr>
            </w:pPr>
            <w:r w:rsidRPr="002A3DE5">
              <w:rPr>
                <w:rFonts w:ascii="Arial" w:hAnsi="Arial" w:cs="Arial"/>
                <w:b/>
                <w:sz w:val="24"/>
                <w:szCs w:val="24"/>
              </w:rPr>
              <w:t>charging state</w:t>
            </w:r>
          </w:p>
          <w:p w:rsidR="0011120A" w:rsidRPr="002A3DE5" w:rsidRDefault="0011120A" w:rsidP="0011120A">
            <w:pPr>
              <w:jc w:val="both"/>
              <w:rPr>
                <w:rFonts w:ascii="Arial" w:hAnsi="Arial" w:cs="Arial"/>
                <w:sz w:val="24"/>
                <w:szCs w:val="24"/>
              </w:rPr>
            </w:pPr>
            <w:r w:rsidRPr="002A3DE5">
              <w:rPr>
                <w:rFonts w:ascii="Arial" w:hAnsi="Arial" w:cs="Arial"/>
                <w:sz w:val="24"/>
                <w:szCs w:val="24"/>
              </w:rPr>
              <w:t>operating state during a required t</w:t>
            </w:r>
            <w:r w:rsidR="00693351">
              <w:rPr>
                <w:rFonts w:ascii="Arial" w:hAnsi="Arial" w:cs="Arial"/>
                <w:sz w:val="24"/>
                <w:szCs w:val="24"/>
              </w:rPr>
              <w:t>i</w:t>
            </w:r>
            <w:r w:rsidRPr="002A3DE5">
              <w:rPr>
                <w:rFonts w:ascii="Arial" w:hAnsi="Arial" w:cs="Arial"/>
                <w:sz w:val="24"/>
                <w:szCs w:val="24"/>
              </w:rPr>
              <w:t>me in which the EES system is supplied with electrical energy from the primary POC in a controllable way</w:t>
            </w:r>
          </w:p>
          <w:p w:rsidR="00A4756C" w:rsidRDefault="00A4756C" w:rsidP="0011120A">
            <w:pPr>
              <w:jc w:val="both"/>
              <w:rPr>
                <w:rFonts w:ascii="Arial" w:hAnsi="Arial" w:cs="Arial"/>
                <w:b/>
                <w:sz w:val="24"/>
                <w:szCs w:val="24"/>
              </w:rPr>
            </w:pPr>
          </w:p>
          <w:p w:rsidR="0011120A" w:rsidRPr="00555D79" w:rsidRDefault="0011120A" w:rsidP="0011120A">
            <w:pPr>
              <w:jc w:val="both"/>
              <w:rPr>
                <w:rFonts w:ascii="Arial" w:hAnsi="Arial" w:cs="Arial"/>
                <w:b/>
                <w:sz w:val="24"/>
                <w:szCs w:val="24"/>
              </w:rPr>
            </w:pPr>
            <w:r w:rsidRPr="00555D79">
              <w:rPr>
                <w:rFonts w:ascii="Arial" w:hAnsi="Arial" w:cs="Arial"/>
                <w:b/>
                <w:sz w:val="24"/>
                <w:szCs w:val="24"/>
              </w:rPr>
              <w:t>6.1.3</w:t>
            </w:r>
          </w:p>
          <w:p w:rsidR="00D1666C" w:rsidRDefault="0011120A" w:rsidP="0011120A">
            <w:pPr>
              <w:jc w:val="both"/>
              <w:rPr>
                <w:rFonts w:ascii="Arial" w:hAnsi="Arial" w:cs="Arial"/>
                <w:sz w:val="24"/>
                <w:szCs w:val="24"/>
              </w:rPr>
            </w:pPr>
            <w:r w:rsidRPr="00555D79">
              <w:rPr>
                <w:rFonts w:ascii="Arial" w:hAnsi="Arial" w:cs="Arial"/>
                <w:b/>
                <w:sz w:val="24"/>
                <w:szCs w:val="24"/>
              </w:rPr>
              <w:t>de-energized state</w:t>
            </w:r>
            <w:r w:rsidR="00D1666C" w:rsidRPr="00555D79">
              <w:rPr>
                <w:rFonts w:ascii="Arial" w:hAnsi="Arial" w:cs="Arial"/>
                <w:sz w:val="24"/>
                <w:szCs w:val="24"/>
              </w:rPr>
              <w:t xml:space="preserve"> </w:t>
            </w:r>
          </w:p>
          <w:p w:rsidR="0011120A" w:rsidRPr="00555D79" w:rsidRDefault="00D1666C" w:rsidP="0011120A">
            <w:pPr>
              <w:jc w:val="both"/>
              <w:rPr>
                <w:rFonts w:ascii="Arial" w:hAnsi="Arial" w:cs="Arial"/>
                <w:b/>
                <w:sz w:val="24"/>
                <w:szCs w:val="24"/>
              </w:rPr>
            </w:pPr>
            <w:r w:rsidRPr="00555D79">
              <w:rPr>
                <w:rFonts w:ascii="Arial" w:hAnsi="Arial" w:cs="Arial"/>
                <w:sz w:val="24"/>
                <w:szCs w:val="24"/>
              </w:rPr>
              <w:t>state where the EES system is in stopped state</w:t>
            </w:r>
          </w:p>
          <w:p w:rsidR="00555D79" w:rsidRDefault="0011120A" w:rsidP="0011120A">
            <w:pPr>
              <w:jc w:val="both"/>
              <w:rPr>
                <w:rFonts w:ascii="Arial" w:hAnsi="Arial" w:cs="Arial"/>
                <w:sz w:val="24"/>
                <w:szCs w:val="24"/>
              </w:rPr>
            </w:pPr>
            <w:r w:rsidRPr="00555D79">
              <w:rPr>
                <w:rFonts w:ascii="Arial" w:hAnsi="Arial" w:cs="Arial"/>
                <w:sz w:val="24"/>
                <w:szCs w:val="24"/>
              </w:rPr>
              <w:t>and the auxiliary subsystems are deenergized</w:t>
            </w:r>
          </w:p>
          <w:p w:rsidR="00555D79" w:rsidRDefault="0011120A" w:rsidP="00D1666C">
            <w:pPr>
              <w:spacing w:line="276" w:lineRule="auto"/>
              <w:jc w:val="both"/>
              <w:rPr>
                <w:rFonts w:ascii="Arial" w:hAnsi="Arial" w:cs="Arial"/>
                <w:sz w:val="20"/>
                <w:szCs w:val="20"/>
              </w:rPr>
            </w:pPr>
            <w:r w:rsidRPr="0011120A">
              <w:rPr>
                <w:rFonts w:ascii="Arial" w:hAnsi="Arial" w:cs="Arial"/>
                <w:sz w:val="20"/>
                <w:szCs w:val="20"/>
              </w:rPr>
              <w:tab/>
            </w:r>
          </w:p>
          <w:p w:rsidR="0011120A" w:rsidRPr="0011120A" w:rsidRDefault="0011120A" w:rsidP="0011120A">
            <w:pPr>
              <w:jc w:val="both"/>
              <w:rPr>
                <w:rFonts w:ascii="Arial" w:hAnsi="Arial" w:cs="Arial"/>
                <w:sz w:val="20"/>
                <w:szCs w:val="20"/>
              </w:rPr>
            </w:pPr>
            <w:r w:rsidRPr="0011120A">
              <w:rPr>
                <w:rFonts w:ascii="Arial" w:hAnsi="Arial" w:cs="Arial"/>
                <w:sz w:val="20"/>
                <w:szCs w:val="20"/>
              </w:rPr>
              <w:t>Note 1 to entry: Typically, it may be not possible to deenergize the accumulation subsystem without serious damages (</w:t>
            </w:r>
            <w:proofErr w:type="spellStart"/>
            <w:r w:rsidRPr="0011120A">
              <w:rPr>
                <w:rFonts w:ascii="Arial" w:hAnsi="Arial" w:cs="Arial"/>
                <w:sz w:val="20"/>
                <w:szCs w:val="20"/>
              </w:rPr>
              <w:t>eg.</w:t>
            </w:r>
            <w:proofErr w:type="spellEnd"/>
            <w:r w:rsidRPr="0011120A">
              <w:rPr>
                <w:rFonts w:ascii="Arial" w:hAnsi="Arial" w:cs="Arial"/>
                <w:sz w:val="20"/>
                <w:szCs w:val="20"/>
              </w:rPr>
              <w:t xml:space="preserve"> the batteries have an output voltage even if totally discharged).</w:t>
            </w:r>
          </w:p>
          <w:p w:rsidR="00555D79" w:rsidRDefault="00555D79" w:rsidP="008933F6">
            <w:pPr>
              <w:spacing w:line="276" w:lineRule="auto"/>
              <w:jc w:val="both"/>
              <w:rPr>
                <w:rFonts w:ascii="Arial" w:hAnsi="Arial" w:cs="Arial"/>
                <w:sz w:val="20"/>
                <w:szCs w:val="20"/>
              </w:rPr>
            </w:pPr>
          </w:p>
          <w:p w:rsidR="0011120A" w:rsidRPr="00555D79" w:rsidRDefault="0011120A" w:rsidP="0011120A">
            <w:pPr>
              <w:jc w:val="both"/>
              <w:rPr>
                <w:rFonts w:ascii="Arial" w:hAnsi="Arial" w:cs="Arial"/>
                <w:b/>
                <w:sz w:val="24"/>
                <w:szCs w:val="24"/>
              </w:rPr>
            </w:pPr>
            <w:r w:rsidRPr="00555D79">
              <w:rPr>
                <w:rFonts w:ascii="Arial" w:hAnsi="Arial" w:cs="Arial"/>
                <w:b/>
                <w:sz w:val="24"/>
                <w:szCs w:val="24"/>
              </w:rPr>
              <w:t>6.1.4</w:t>
            </w:r>
          </w:p>
          <w:p w:rsidR="0011120A" w:rsidRPr="00555D79" w:rsidRDefault="0011120A" w:rsidP="0011120A">
            <w:pPr>
              <w:jc w:val="both"/>
              <w:rPr>
                <w:rFonts w:ascii="Arial" w:hAnsi="Arial" w:cs="Arial"/>
                <w:b/>
                <w:sz w:val="24"/>
                <w:szCs w:val="24"/>
              </w:rPr>
            </w:pPr>
            <w:r w:rsidRPr="00555D79">
              <w:rPr>
                <w:rFonts w:ascii="Arial" w:hAnsi="Arial" w:cs="Arial"/>
                <w:b/>
                <w:sz w:val="24"/>
                <w:szCs w:val="24"/>
              </w:rPr>
              <w:t>discharging state</w:t>
            </w:r>
          </w:p>
          <w:p w:rsidR="0011120A" w:rsidRPr="00555D79" w:rsidRDefault="0011120A" w:rsidP="0011120A">
            <w:pPr>
              <w:jc w:val="both"/>
              <w:rPr>
                <w:rFonts w:ascii="Arial" w:hAnsi="Arial" w:cs="Arial"/>
                <w:sz w:val="24"/>
                <w:szCs w:val="24"/>
              </w:rPr>
            </w:pPr>
            <w:r w:rsidRPr="00555D79">
              <w:rPr>
                <w:rFonts w:ascii="Arial" w:hAnsi="Arial" w:cs="Arial"/>
                <w:sz w:val="24"/>
                <w:szCs w:val="24"/>
              </w:rPr>
              <w:t>operating state during a required time in which the EES syste</w:t>
            </w:r>
            <w:r w:rsidR="00555D79">
              <w:rPr>
                <w:rFonts w:ascii="Arial" w:hAnsi="Arial" w:cs="Arial"/>
                <w:sz w:val="24"/>
                <w:szCs w:val="24"/>
              </w:rPr>
              <w:t xml:space="preserve">m supplies electrical energy to </w:t>
            </w:r>
            <w:r w:rsidRPr="00555D79">
              <w:rPr>
                <w:rFonts w:ascii="Arial" w:hAnsi="Arial" w:cs="Arial"/>
                <w:sz w:val="24"/>
                <w:szCs w:val="24"/>
              </w:rPr>
              <w:t>the primary POC in a controllable way</w:t>
            </w:r>
          </w:p>
          <w:p w:rsidR="00555D79" w:rsidRDefault="00555D79" w:rsidP="008933F6">
            <w:pPr>
              <w:spacing w:line="276" w:lineRule="auto"/>
              <w:jc w:val="both"/>
              <w:rPr>
                <w:rFonts w:ascii="Arial" w:hAnsi="Arial" w:cs="Arial"/>
                <w:sz w:val="20"/>
                <w:szCs w:val="20"/>
              </w:rPr>
            </w:pPr>
          </w:p>
          <w:p w:rsidR="0011120A" w:rsidRPr="00555D79" w:rsidRDefault="0011120A" w:rsidP="0011120A">
            <w:pPr>
              <w:jc w:val="both"/>
              <w:rPr>
                <w:rFonts w:ascii="Arial" w:hAnsi="Arial" w:cs="Arial"/>
                <w:b/>
                <w:sz w:val="24"/>
                <w:szCs w:val="24"/>
              </w:rPr>
            </w:pPr>
            <w:r w:rsidRPr="00555D79">
              <w:rPr>
                <w:rFonts w:ascii="Arial" w:hAnsi="Arial" w:cs="Arial"/>
                <w:b/>
                <w:sz w:val="24"/>
                <w:szCs w:val="24"/>
              </w:rPr>
              <w:t>6.1.5</w:t>
            </w:r>
          </w:p>
          <w:p w:rsidR="0011120A" w:rsidRPr="00555D79" w:rsidRDefault="0011120A" w:rsidP="0011120A">
            <w:pPr>
              <w:jc w:val="both"/>
              <w:rPr>
                <w:rFonts w:ascii="Arial" w:hAnsi="Arial" w:cs="Arial"/>
                <w:b/>
                <w:sz w:val="24"/>
                <w:szCs w:val="24"/>
              </w:rPr>
            </w:pPr>
            <w:r w:rsidRPr="00555D79">
              <w:rPr>
                <w:rFonts w:ascii="Arial" w:hAnsi="Arial" w:cs="Arial"/>
                <w:b/>
                <w:sz w:val="24"/>
                <w:szCs w:val="24"/>
              </w:rPr>
              <w:t>grid-connected state</w:t>
            </w:r>
          </w:p>
          <w:p w:rsidR="0011120A" w:rsidRPr="00555D79" w:rsidRDefault="0011120A" w:rsidP="0011120A">
            <w:pPr>
              <w:jc w:val="both"/>
              <w:rPr>
                <w:rFonts w:ascii="Arial" w:hAnsi="Arial" w:cs="Arial"/>
                <w:sz w:val="24"/>
                <w:szCs w:val="24"/>
              </w:rPr>
            </w:pPr>
            <w:r w:rsidRPr="00555D79">
              <w:rPr>
                <w:rFonts w:ascii="Arial" w:hAnsi="Arial" w:cs="Arial"/>
                <w:sz w:val="24"/>
                <w:szCs w:val="24"/>
              </w:rPr>
              <w:t>operating state in which the EES system is connected to the primary POC</w:t>
            </w:r>
          </w:p>
          <w:p w:rsidR="00071AE3" w:rsidRDefault="00071AE3" w:rsidP="00CC19F8">
            <w:pPr>
              <w:spacing w:line="276" w:lineRule="auto"/>
              <w:jc w:val="both"/>
              <w:rPr>
                <w:rFonts w:ascii="Arial" w:hAnsi="Arial" w:cs="Arial"/>
                <w:b/>
                <w:sz w:val="24"/>
                <w:szCs w:val="24"/>
              </w:rPr>
            </w:pPr>
          </w:p>
          <w:p w:rsidR="0011120A" w:rsidRPr="00555D79" w:rsidRDefault="0011120A" w:rsidP="0011120A">
            <w:pPr>
              <w:jc w:val="both"/>
              <w:rPr>
                <w:rFonts w:ascii="Arial" w:hAnsi="Arial" w:cs="Arial"/>
                <w:b/>
                <w:sz w:val="24"/>
                <w:szCs w:val="24"/>
              </w:rPr>
            </w:pPr>
            <w:r w:rsidRPr="00555D79">
              <w:rPr>
                <w:rFonts w:ascii="Arial" w:hAnsi="Arial" w:cs="Arial"/>
                <w:b/>
                <w:sz w:val="24"/>
                <w:szCs w:val="24"/>
              </w:rPr>
              <w:lastRenderedPageBreak/>
              <w:t>6.1.6</w:t>
            </w:r>
          </w:p>
          <w:p w:rsidR="0011120A" w:rsidRPr="00555D79" w:rsidRDefault="0011120A" w:rsidP="0011120A">
            <w:pPr>
              <w:jc w:val="both"/>
              <w:rPr>
                <w:rFonts w:ascii="Arial" w:hAnsi="Arial" w:cs="Arial"/>
                <w:b/>
                <w:sz w:val="24"/>
                <w:szCs w:val="24"/>
              </w:rPr>
            </w:pPr>
            <w:r w:rsidRPr="00555D79">
              <w:rPr>
                <w:rFonts w:ascii="Arial" w:hAnsi="Arial" w:cs="Arial"/>
                <w:b/>
                <w:sz w:val="24"/>
                <w:szCs w:val="24"/>
              </w:rPr>
              <w:t>grid-disconnected state</w:t>
            </w:r>
          </w:p>
          <w:p w:rsidR="0011120A" w:rsidRPr="00555D79" w:rsidRDefault="0011120A" w:rsidP="0011120A">
            <w:pPr>
              <w:jc w:val="both"/>
              <w:rPr>
                <w:rFonts w:ascii="Arial" w:hAnsi="Arial" w:cs="Arial"/>
                <w:sz w:val="24"/>
                <w:szCs w:val="24"/>
              </w:rPr>
            </w:pPr>
            <w:r w:rsidRPr="00555D79">
              <w:rPr>
                <w:rFonts w:ascii="Arial" w:hAnsi="Arial" w:cs="Arial"/>
                <w:sz w:val="24"/>
                <w:szCs w:val="24"/>
              </w:rPr>
              <w:t>operating state in which the EES system is disconnected from the primary POC</w:t>
            </w:r>
          </w:p>
          <w:p w:rsidR="00555D79" w:rsidRDefault="00555D79" w:rsidP="00DA5C06">
            <w:pPr>
              <w:jc w:val="both"/>
              <w:rPr>
                <w:rFonts w:ascii="Arial" w:hAnsi="Arial" w:cs="Arial"/>
                <w:sz w:val="20"/>
                <w:szCs w:val="20"/>
              </w:rPr>
            </w:pPr>
          </w:p>
          <w:p w:rsidR="0011120A" w:rsidRPr="00555D79" w:rsidRDefault="0011120A" w:rsidP="00DA5C06">
            <w:pPr>
              <w:jc w:val="both"/>
              <w:rPr>
                <w:rFonts w:ascii="Arial" w:hAnsi="Arial" w:cs="Arial"/>
                <w:b/>
                <w:sz w:val="24"/>
                <w:szCs w:val="24"/>
              </w:rPr>
            </w:pPr>
            <w:r w:rsidRPr="00555D79">
              <w:rPr>
                <w:rFonts w:ascii="Arial" w:hAnsi="Arial" w:cs="Arial"/>
                <w:b/>
                <w:sz w:val="24"/>
                <w:szCs w:val="24"/>
              </w:rPr>
              <w:t>6.1.7</w:t>
            </w:r>
          </w:p>
          <w:p w:rsidR="00555D79" w:rsidRPr="00555D79" w:rsidRDefault="0011120A" w:rsidP="0011120A">
            <w:pPr>
              <w:jc w:val="both"/>
              <w:rPr>
                <w:rFonts w:ascii="Arial" w:hAnsi="Arial" w:cs="Arial"/>
                <w:sz w:val="24"/>
                <w:szCs w:val="24"/>
              </w:rPr>
            </w:pPr>
            <w:r w:rsidRPr="00555D79">
              <w:rPr>
                <w:rFonts w:ascii="Arial" w:hAnsi="Arial" w:cs="Arial"/>
                <w:b/>
                <w:sz w:val="24"/>
                <w:szCs w:val="24"/>
              </w:rPr>
              <w:t>stand-by state</w:t>
            </w:r>
            <w:r w:rsidRPr="00555D79">
              <w:rPr>
                <w:rFonts w:ascii="Arial" w:hAnsi="Arial" w:cs="Arial"/>
                <w:sz w:val="24"/>
                <w:szCs w:val="24"/>
              </w:rPr>
              <w:tab/>
            </w:r>
          </w:p>
          <w:p w:rsidR="0011120A" w:rsidRPr="00555D79" w:rsidRDefault="0011120A" w:rsidP="0011120A">
            <w:pPr>
              <w:jc w:val="both"/>
              <w:rPr>
                <w:rFonts w:ascii="Arial" w:hAnsi="Arial" w:cs="Arial"/>
                <w:sz w:val="24"/>
                <w:szCs w:val="24"/>
              </w:rPr>
            </w:pPr>
            <w:r w:rsidRPr="00555D79">
              <w:rPr>
                <w:rFonts w:ascii="Arial" w:hAnsi="Arial" w:cs="Arial"/>
                <w:sz w:val="24"/>
                <w:szCs w:val="24"/>
              </w:rPr>
              <w:t xml:space="preserve">operating state during a required time in which an EES </w:t>
            </w:r>
            <w:r w:rsidR="00555D79">
              <w:rPr>
                <w:rFonts w:ascii="Arial" w:hAnsi="Arial" w:cs="Arial"/>
                <w:sz w:val="24"/>
                <w:szCs w:val="24"/>
              </w:rPr>
              <w:t xml:space="preserve">system is connected without any </w:t>
            </w:r>
            <w:r w:rsidRPr="00555D79">
              <w:rPr>
                <w:rFonts w:ascii="Arial" w:hAnsi="Arial" w:cs="Arial"/>
                <w:sz w:val="24"/>
                <w:szCs w:val="24"/>
              </w:rPr>
              <w:t>intentional power flow and ready to change to the charging</w:t>
            </w:r>
            <w:r w:rsidR="00555D79">
              <w:rPr>
                <w:rFonts w:ascii="Arial" w:hAnsi="Arial" w:cs="Arial"/>
                <w:sz w:val="24"/>
                <w:szCs w:val="24"/>
              </w:rPr>
              <w:t xml:space="preserve"> state or discharging state, or </w:t>
            </w:r>
            <w:r w:rsidRPr="00555D79">
              <w:rPr>
                <w:rFonts w:ascii="Arial" w:hAnsi="Arial" w:cs="Arial"/>
                <w:sz w:val="24"/>
                <w:szCs w:val="24"/>
              </w:rPr>
              <w:t>switching back to the stopped state</w:t>
            </w:r>
          </w:p>
          <w:p w:rsidR="00555D79" w:rsidRDefault="00555D79" w:rsidP="0011120A">
            <w:pPr>
              <w:jc w:val="both"/>
              <w:rPr>
                <w:rFonts w:ascii="Arial" w:hAnsi="Arial" w:cs="Arial"/>
                <w:sz w:val="20"/>
                <w:szCs w:val="20"/>
              </w:rPr>
            </w:pPr>
          </w:p>
          <w:p w:rsidR="00DA5C06" w:rsidRDefault="00DA5C06" w:rsidP="00DA5C06">
            <w:pPr>
              <w:spacing w:line="360" w:lineRule="auto"/>
              <w:jc w:val="both"/>
              <w:rPr>
                <w:rFonts w:ascii="Arial" w:hAnsi="Arial" w:cs="Arial"/>
                <w:sz w:val="20"/>
                <w:szCs w:val="20"/>
              </w:rPr>
            </w:pPr>
          </w:p>
          <w:p w:rsidR="0011120A" w:rsidRPr="0011120A" w:rsidRDefault="0011120A" w:rsidP="0011120A">
            <w:pPr>
              <w:jc w:val="both"/>
              <w:rPr>
                <w:rFonts w:ascii="Arial" w:hAnsi="Arial" w:cs="Arial"/>
                <w:sz w:val="20"/>
                <w:szCs w:val="20"/>
              </w:rPr>
            </w:pPr>
            <w:r w:rsidRPr="0011120A">
              <w:rPr>
                <w:rFonts w:ascii="Arial" w:hAnsi="Arial" w:cs="Arial"/>
                <w:sz w:val="20"/>
                <w:szCs w:val="20"/>
              </w:rPr>
              <w:t>Note 1 to entry: In this state, the EES system is grid-connected and the accumul</w:t>
            </w:r>
            <w:r w:rsidR="00555D79">
              <w:rPr>
                <w:rFonts w:ascii="Arial" w:hAnsi="Arial" w:cs="Arial"/>
                <w:sz w:val="20"/>
                <w:szCs w:val="20"/>
              </w:rPr>
              <w:t xml:space="preserve">ation subsystem is connected to </w:t>
            </w:r>
            <w:r w:rsidRPr="0011120A">
              <w:rPr>
                <w:rFonts w:ascii="Arial" w:hAnsi="Arial" w:cs="Arial"/>
                <w:sz w:val="20"/>
                <w:szCs w:val="20"/>
              </w:rPr>
              <w:t xml:space="preserve">(he </w:t>
            </w:r>
            <w:proofErr w:type="gramStart"/>
            <w:r w:rsidRPr="0011120A">
              <w:rPr>
                <w:rFonts w:ascii="Arial" w:hAnsi="Arial" w:cs="Arial"/>
                <w:sz w:val="20"/>
                <w:szCs w:val="20"/>
              </w:rPr>
              <w:t>power</w:t>
            </w:r>
            <w:proofErr w:type="gramEnd"/>
            <w:r w:rsidRPr="0011120A">
              <w:rPr>
                <w:rFonts w:ascii="Arial" w:hAnsi="Arial" w:cs="Arial"/>
                <w:sz w:val="20"/>
                <w:szCs w:val="20"/>
              </w:rPr>
              <w:t xml:space="preserve"> conversion subsystem.</w:t>
            </w:r>
          </w:p>
          <w:p w:rsidR="00555D79" w:rsidRDefault="00555D79" w:rsidP="0011120A">
            <w:pPr>
              <w:jc w:val="both"/>
              <w:rPr>
                <w:rFonts w:ascii="Arial" w:hAnsi="Arial" w:cs="Arial"/>
                <w:sz w:val="20"/>
                <w:szCs w:val="20"/>
              </w:rPr>
            </w:pPr>
          </w:p>
          <w:p w:rsidR="0011120A" w:rsidRPr="00555D79" w:rsidRDefault="0011120A" w:rsidP="0011120A">
            <w:pPr>
              <w:jc w:val="both"/>
              <w:rPr>
                <w:rFonts w:ascii="Arial" w:hAnsi="Arial" w:cs="Arial"/>
                <w:b/>
                <w:sz w:val="24"/>
                <w:szCs w:val="24"/>
              </w:rPr>
            </w:pPr>
            <w:r w:rsidRPr="00555D79">
              <w:rPr>
                <w:rFonts w:ascii="Arial" w:hAnsi="Arial" w:cs="Arial"/>
                <w:b/>
                <w:sz w:val="24"/>
                <w:szCs w:val="24"/>
              </w:rPr>
              <w:t>6.1.8</w:t>
            </w:r>
          </w:p>
          <w:p w:rsidR="0011120A" w:rsidRPr="00555D79" w:rsidRDefault="0011120A" w:rsidP="0011120A">
            <w:pPr>
              <w:jc w:val="both"/>
              <w:rPr>
                <w:rFonts w:ascii="Arial" w:hAnsi="Arial" w:cs="Arial"/>
                <w:b/>
                <w:sz w:val="24"/>
                <w:szCs w:val="24"/>
              </w:rPr>
            </w:pPr>
            <w:r w:rsidRPr="00555D79">
              <w:rPr>
                <w:rFonts w:ascii="Arial" w:hAnsi="Arial" w:cs="Arial"/>
                <w:b/>
                <w:sz w:val="24"/>
                <w:szCs w:val="24"/>
              </w:rPr>
              <w:t>slopped state</w:t>
            </w:r>
          </w:p>
          <w:p w:rsidR="0011120A" w:rsidRPr="00555D79" w:rsidRDefault="0011120A" w:rsidP="0011120A">
            <w:pPr>
              <w:jc w:val="both"/>
              <w:rPr>
                <w:rFonts w:ascii="Arial" w:hAnsi="Arial" w:cs="Arial"/>
                <w:sz w:val="24"/>
                <w:szCs w:val="24"/>
              </w:rPr>
            </w:pPr>
            <w:r w:rsidRPr="00555D79">
              <w:rPr>
                <w:rFonts w:ascii="Arial" w:hAnsi="Arial" w:cs="Arial"/>
                <w:sz w:val="24"/>
                <w:szCs w:val="24"/>
              </w:rPr>
              <w:t>operating state in which the EES system is in grid-disconnected state a</w:t>
            </w:r>
            <w:r w:rsidR="00555D79">
              <w:rPr>
                <w:rFonts w:ascii="Arial" w:hAnsi="Arial" w:cs="Arial"/>
                <w:sz w:val="24"/>
                <w:szCs w:val="24"/>
              </w:rPr>
              <w:t xml:space="preserve">nd the accumulation </w:t>
            </w:r>
            <w:r w:rsidRPr="00555D79">
              <w:rPr>
                <w:rFonts w:ascii="Arial" w:hAnsi="Arial" w:cs="Arial"/>
                <w:sz w:val="24"/>
                <w:szCs w:val="24"/>
              </w:rPr>
              <w:t>subsystem is not connected to the power conversion subsystem</w:t>
            </w:r>
          </w:p>
          <w:p w:rsidR="00555D79" w:rsidRDefault="00555D79" w:rsidP="0011120A">
            <w:pPr>
              <w:jc w:val="both"/>
              <w:rPr>
                <w:rFonts w:ascii="Arial" w:hAnsi="Arial" w:cs="Arial"/>
                <w:sz w:val="20"/>
                <w:szCs w:val="20"/>
              </w:rPr>
            </w:pPr>
          </w:p>
          <w:p w:rsidR="0011120A" w:rsidRPr="0011120A" w:rsidRDefault="0011120A" w:rsidP="0011120A">
            <w:pPr>
              <w:jc w:val="both"/>
              <w:rPr>
                <w:rFonts w:ascii="Arial" w:hAnsi="Arial" w:cs="Arial"/>
                <w:sz w:val="20"/>
                <w:szCs w:val="20"/>
              </w:rPr>
            </w:pPr>
            <w:r w:rsidRPr="0011120A">
              <w:rPr>
                <w:rFonts w:ascii="Arial" w:hAnsi="Arial" w:cs="Arial"/>
                <w:sz w:val="20"/>
                <w:szCs w:val="20"/>
              </w:rPr>
              <w:t>Note 1 to entry: Where no switches are available between the accumulation sub</w:t>
            </w:r>
            <w:r w:rsidR="00555D79">
              <w:rPr>
                <w:rFonts w:ascii="Arial" w:hAnsi="Arial" w:cs="Arial"/>
                <w:sz w:val="20"/>
                <w:szCs w:val="20"/>
              </w:rPr>
              <w:t xml:space="preserve">system and the power conversion </w:t>
            </w:r>
            <w:r w:rsidRPr="0011120A">
              <w:rPr>
                <w:rFonts w:ascii="Arial" w:hAnsi="Arial" w:cs="Arial"/>
                <w:sz w:val="20"/>
                <w:szCs w:val="20"/>
              </w:rPr>
              <w:t>subsystem, other solutions may ensure the galvanic separation (for example extractable batteries).</w:t>
            </w:r>
          </w:p>
          <w:p w:rsidR="00555D79" w:rsidRDefault="00555D79" w:rsidP="0011120A">
            <w:pPr>
              <w:jc w:val="both"/>
              <w:rPr>
                <w:rFonts w:ascii="Arial" w:hAnsi="Arial" w:cs="Arial"/>
                <w:sz w:val="20"/>
                <w:szCs w:val="20"/>
              </w:rPr>
            </w:pPr>
          </w:p>
          <w:p w:rsidR="00914DFC" w:rsidRDefault="00914DFC" w:rsidP="0011120A">
            <w:pPr>
              <w:jc w:val="both"/>
              <w:rPr>
                <w:rFonts w:ascii="Arial" w:hAnsi="Arial" w:cs="Arial"/>
                <w:sz w:val="20"/>
                <w:szCs w:val="20"/>
              </w:rPr>
            </w:pPr>
          </w:p>
          <w:p w:rsidR="0011120A" w:rsidRPr="0011120A" w:rsidRDefault="0011120A" w:rsidP="0011120A">
            <w:pPr>
              <w:jc w:val="both"/>
              <w:rPr>
                <w:rFonts w:ascii="Arial" w:hAnsi="Arial" w:cs="Arial"/>
                <w:sz w:val="20"/>
                <w:szCs w:val="20"/>
              </w:rPr>
            </w:pPr>
            <w:r w:rsidRPr="0011120A">
              <w:rPr>
                <w:rFonts w:ascii="Arial" w:hAnsi="Arial" w:cs="Arial"/>
                <w:sz w:val="20"/>
                <w:szCs w:val="20"/>
              </w:rPr>
              <w:t>Note 2 to entry: In this state the auxiliary subsystem is energized.</w:t>
            </w:r>
          </w:p>
          <w:p w:rsidR="0011120A" w:rsidRPr="0011120A" w:rsidRDefault="0011120A" w:rsidP="0011120A">
            <w:pPr>
              <w:jc w:val="both"/>
              <w:rPr>
                <w:rFonts w:ascii="Arial" w:hAnsi="Arial" w:cs="Arial"/>
                <w:sz w:val="20"/>
                <w:szCs w:val="20"/>
              </w:rPr>
            </w:pPr>
          </w:p>
          <w:p w:rsidR="00555D79" w:rsidRPr="00555D79" w:rsidRDefault="0011120A" w:rsidP="0011120A">
            <w:pPr>
              <w:jc w:val="both"/>
              <w:rPr>
                <w:rFonts w:ascii="Arial" w:hAnsi="Arial" w:cs="Arial"/>
                <w:b/>
                <w:sz w:val="24"/>
                <w:szCs w:val="24"/>
              </w:rPr>
            </w:pPr>
            <w:r w:rsidRPr="0011120A">
              <w:rPr>
                <w:rFonts w:ascii="Arial" w:hAnsi="Arial" w:cs="Arial"/>
                <w:sz w:val="20"/>
                <w:szCs w:val="20"/>
              </w:rPr>
              <w:t xml:space="preserve"> </w:t>
            </w:r>
            <w:r w:rsidRPr="00555D79">
              <w:rPr>
                <w:rFonts w:ascii="Arial" w:hAnsi="Arial" w:cs="Arial"/>
                <w:b/>
                <w:sz w:val="24"/>
                <w:szCs w:val="24"/>
              </w:rPr>
              <w:t>6.2</w:t>
            </w:r>
            <w:r w:rsidRPr="00555D79">
              <w:rPr>
                <w:rFonts w:ascii="Arial" w:hAnsi="Arial" w:cs="Arial"/>
                <w:b/>
                <w:sz w:val="24"/>
                <w:szCs w:val="24"/>
              </w:rPr>
              <w:tab/>
            </w:r>
          </w:p>
          <w:p w:rsidR="0011120A" w:rsidRPr="00555D79" w:rsidRDefault="0011120A" w:rsidP="0011120A">
            <w:pPr>
              <w:jc w:val="both"/>
              <w:rPr>
                <w:rFonts w:ascii="Arial" w:hAnsi="Arial" w:cs="Arial"/>
                <w:b/>
                <w:sz w:val="24"/>
                <w:szCs w:val="24"/>
              </w:rPr>
            </w:pPr>
            <w:r w:rsidRPr="00555D79">
              <w:rPr>
                <w:rFonts w:ascii="Arial" w:hAnsi="Arial" w:cs="Arial"/>
                <w:b/>
                <w:sz w:val="24"/>
                <w:szCs w:val="24"/>
              </w:rPr>
              <w:t>operation signals</w:t>
            </w:r>
          </w:p>
          <w:p w:rsidR="0011120A" w:rsidRPr="00555D79" w:rsidRDefault="0011120A" w:rsidP="0011120A">
            <w:pPr>
              <w:jc w:val="both"/>
              <w:rPr>
                <w:rFonts w:ascii="Arial" w:hAnsi="Arial" w:cs="Arial"/>
                <w:sz w:val="24"/>
                <w:szCs w:val="24"/>
              </w:rPr>
            </w:pPr>
            <w:r w:rsidRPr="00555D79">
              <w:rPr>
                <w:rFonts w:ascii="Arial" w:hAnsi="Arial" w:cs="Arial"/>
                <w:sz w:val="24"/>
                <w:szCs w:val="24"/>
              </w:rPr>
              <w:t>set of signals, coordinated in a designated form and exchanged by a designated protocol, used for setting the state of an EES system, including real-time commands for the EES system and real-time responses and measures</w:t>
            </w:r>
          </w:p>
          <w:p w:rsidR="00555D79" w:rsidRDefault="00555D79" w:rsidP="00E92CDD">
            <w:pPr>
              <w:spacing w:line="276" w:lineRule="auto"/>
              <w:jc w:val="both"/>
              <w:rPr>
                <w:rFonts w:ascii="Arial" w:hAnsi="Arial" w:cs="Arial"/>
                <w:sz w:val="20"/>
                <w:szCs w:val="20"/>
              </w:rPr>
            </w:pPr>
          </w:p>
          <w:p w:rsidR="00E92CDD" w:rsidRDefault="00E92CDD" w:rsidP="00E92CDD">
            <w:pPr>
              <w:spacing w:line="276" w:lineRule="auto"/>
              <w:jc w:val="both"/>
              <w:rPr>
                <w:rFonts w:ascii="Arial" w:hAnsi="Arial" w:cs="Arial"/>
                <w:sz w:val="20"/>
                <w:szCs w:val="20"/>
              </w:rPr>
            </w:pPr>
          </w:p>
          <w:p w:rsidR="00E92CDD" w:rsidRDefault="00E92CDD" w:rsidP="00E92CDD">
            <w:pPr>
              <w:spacing w:line="276" w:lineRule="auto"/>
              <w:jc w:val="both"/>
              <w:rPr>
                <w:rFonts w:ascii="Arial" w:hAnsi="Arial" w:cs="Arial"/>
                <w:sz w:val="20"/>
                <w:szCs w:val="20"/>
              </w:rPr>
            </w:pPr>
          </w:p>
          <w:p w:rsidR="0011120A" w:rsidRPr="0011120A" w:rsidRDefault="0011120A" w:rsidP="00B46A40">
            <w:pPr>
              <w:jc w:val="both"/>
              <w:rPr>
                <w:rFonts w:ascii="Arial" w:hAnsi="Arial" w:cs="Arial"/>
                <w:sz w:val="20"/>
                <w:szCs w:val="20"/>
              </w:rPr>
            </w:pPr>
            <w:r w:rsidRPr="0011120A">
              <w:rPr>
                <w:rFonts w:ascii="Arial" w:hAnsi="Arial" w:cs="Arial"/>
                <w:sz w:val="20"/>
                <w:szCs w:val="20"/>
              </w:rPr>
              <w:t>Note 1 to entry; The operation signals are managed by the communication subsystem.</w:t>
            </w:r>
          </w:p>
          <w:p w:rsidR="00555D79" w:rsidRDefault="00555D79" w:rsidP="00B46A40">
            <w:pPr>
              <w:jc w:val="both"/>
              <w:rPr>
                <w:rFonts w:ascii="Arial" w:hAnsi="Arial" w:cs="Arial"/>
                <w:sz w:val="20"/>
                <w:szCs w:val="20"/>
              </w:rPr>
            </w:pPr>
          </w:p>
          <w:p w:rsidR="0011120A" w:rsidRPr="00555D79" w:rsidRDefault="0011120A" w:rsidP="00B46A40">
            <w:pPr>
              <w:contextualSpacing/>
              <w:jc w:val="both"/>
              <w:rPr>
                <w:rFonts w:ascii="Arial" w:hAnsi="Arial" w:cs="Arial"/>
                <w:b/>
                <w:sz w:val="24"/>
                <w:szCs w:val="24"/>
              </w:rPr>
            </w:pPr>
            <w:r w:rsidRPr="00555D79">
              <w:rPr>
                <w:rFonts w:ascii="Arial" w:hAnsi="Arial" w:cs="Arial"/>
                <w:b/>
                <w:sz w:val="24"/>
                <w:szCs w:val="24"/>
              </w:rPr>
              <w:t>6.2.1</w:t>
            </w:r>
          </w:p>
          <w:p w:rsidR="0011120A" w:rsidRPr="00555D79" w:rsidRDefault="0011120A" w:rsidP="00B46A40">
            <w:pPr>
              <w:contextualSpacing/>
              <w:jc w:val="both"/>
              <w:rPr>
                <w:rFonts w:ascii="Arial" w:hAnsi="Arial" w:cs="Arial"/>
                <w:b/>
                <w:sz w:val="24"/>
                <w:szCs w:val="24"/>
              </w:rPr>
            </w:pPr>
            <w:r w:rsidRPr="00555D79">
              <w:rPr>
                <w:rFonts w:ascii="Arial" w:hAnsi="Arial" w:cs="Arial"/>
                <w:b/>
                <w:sz w:val="24"/>
                <w:szCs w:val="24"/>
              </w:rPr>
              <w:t>ac</w:t>
            </w:r>
            <w:r w:rsidR="00555D79">
              <w:rPr>
                <w:rFonts w:ascii="Arial" w:hAnsi="Arial" w:cs="Arial"/>
                <w:b/>
                <w:sz w:val="24"/>
                <w:szCs w:val="24"/>
              </w:rPr>
              <w:t>t</w:t>
            </w:r>
            <w:r w:rsidRPr="00555D79">
              <w:rPr>
                <w:rFonts w:ascii="Arial" w:hAnsi="Arial" w:cs="Arial"/>
                <w:b/>
                <w:sz w:val="24"/>
                <w:szCs w:val="24"/>
              </w:rPr>
              <w:t>ual energy capacity</w:t>
            </w:r>
          </w:p>
          <w:p w:rsidR="0011120A" w:rsidRPr="00555D79" w:rsidRDefault="0011120A" w:rsidP="00B46A40">
            <w:pPr>
              <w:contextualSpacing/>
              <w:jc w:val="both"/>
              <w:rPr>
                <w:rFonts w:ascii="Arial" w:hAnsi="Arial" w:cs="Arial"/>
                <w:sz w:val="24"/>
                <w:szCs w:val="24"/>
              </w:rPr>
            </w:pPr>
            <w:r w:rsidRPr="00555D79">
              <w:rPr>
                <w:rFonts w:ascii="Arial" w:hAnsi="Arial" w:cs="Arial"/>
                <w:sz w:val="24"/>
                <w:szCs w:val="24"/>
              </w:rPr>
              <w:t>EES system energy capacity at a given time as a result of a degraded state of health and</w:t>
            </w:r>
          </w:p>
          <w:p w:rsidR="0011120A" w:rsidRPr="00555D79" w:rsidRDefault="0011120A" w:rsidP="00B46A40">
            <w:pPr>
              <w:contextualSpacing/>
              <w:jc w:val="both"/>
              <w:rPr>
                <w:rFonts w:ascii="Arial" w:hAnsi="Arial" w:cs="Arial"/>
                <w:sz w:val="24"/>
                <w:szCs w:val="24"/>
              </w:rPr>
            </w:pPr>
            <w:r w:rsidRPr="00555D79">
              <w:rPr>
                <w:rFonts w:ascii="Arial" w:hAnsi="Arial" w:cs="Arial"/>
                <w:sz w:val="24"/>
                <w:szCs w:val="24"/>
              </w:rPr>
              <w:t>other factors</w:t>
            </w:r>
          </w:p>
          <w:p w:rsidR="00B46A40" w:rsidRPr="0011120A" w:rsidRDefault="0011120A" w:rsidP="00B46A40">
            <w:pPr>
              <w:contextualSpacing/>
              <w:jc w:val="both"/>
              <w:rPr>
                <w:rFonts w:ascii="Arial" w:hAnsi="Arial" w:cs="Arial"/>
                <w:sz w:val="20"/>
                <w:szCs w:val="20"/>
              </w:rPr>
            </w:pPr>
            <w:r w:rsidRPr="0011120A">
              <w:rPr>
                <w:rFonts w:ascii="Arial" w:hAnsi="Arial" w:cs="Arial"/>
                <w:sz w:val="20"/>
                <w:szCs w:val="20"/>
              </w:rPr>
              <w:t xml:space="preserve"> </w:t>
            </w:r>
          </w:p>
          <w:p w:rsidR="00B46A40" w:rsidRDefault="00B46A40" w:rsidP="00B46A40">
            <w:pPr>
              <w:spacing w:line="360" w:lineRule="auto"/>
              <w:contextualSpacing/>
              <w:jc w:val="both"/>
              <w:rPr>
                <w:rFonts w:ascii="Arial" w:hAnsi="Arial" w:cs="Arial"/>
                <w:sz w:val="20"/>
                <w:szCs w:val="20"/>
              </w:rPr>
            </w:pPr>
          </w:p>
          <w:p w:rsidR="0011120A" w:rsidRPr="0011120A" w:rsidRDefault="0011120A" w:rsidP="00B46A40">
            <w:pPr>
              <w:contextualSpacing/>
              <w:jc w:val="both"/>
              <w:rPr>
                <w:rFonts w:ascii="Arial" w:hAnsi="Arial" w:cs="Arial"/>
                <w:sz w:val="20"/>
                <w:szCs w:val="20"/>
              </w:rPr>
            </w:pPr>
            <w:r w:rsidRPr="0011120A">
              <w:rPr>
                <w:rFonts w:ascii="Arial" w:hAnsi="Arial" w:cs="Arial"/>
                <w:sz w:val="20"/>
                <w:szCs w:val="20"/>
              </w:rPr>
              <w:t>Note 1 to entry: The term “actual energy capacity” is not to be mixed up with the term “capacity</w:t>
            </w:r>
            <w:r w:rsidR="00555D79">
              <w:rPr>
                <w:rFonts w:ascii="Arial" w:hAnsi="Arial" w:cs="Arial"/>
                <w:sz w:val="20"/>
                <w:szCs w:val="20"/>
              </w:rPr>
              <w:t xml:space="preserve">” (used for cells, </w:t>
            </w:r>
            <w:r w:rsidRPr="0011120A">
              <w:rPr>
                <w:rFonts w:ascii="Arial" w:hAnsi="Arial" w:cs="Arial"/>
                <w:sz w:val="20"/>
                <w:szCs w:val="20"/>
              </w:rPr>
              <w:t>batteries, capacitors: etc.), which is a quantity of electricity (electric charge), usua</w:t>
            </w:r>
            <w:r w:rsidR="00555D79">
              <w:rPr>
                <w:rFonts w:ascii="Arial" w:hAnsi="Arial" w:cs="Arial"/>
                <w:sz w:val="20"/>
                <w:szCs w:val="20"/>
              </w:rPr>
              <w:t xml:space="preserve">lly expressed in coulomb (C) or </w:t>
            </w:r>
            <w:r w:rsidRPr="0011120A">
              <w:rPr>
                <w:rFonts w:ascii="Arial" w:hAnsi="Arial" w:cs="Arial"/>
                <w:sz w:val="20"/>
                <w:szCs w:val="20"/>
              </w:rPr>
              <w:t>amperes-hour (Ah).</w:t>
            </w:r>
          </w:p>
          <w:p w:rsidR="00555D79" w:rsidRDefault="00555D79" w:rsidP="00B46A40">
            <w:pPr>
              <w:contextualSpacing/>
              <w:jc w:val="both"/>
              <w:rPr>
                <w:rFonts w:ascii="Arial" w:hAnsi="Arial" w:cs="Arial"/>
                <w:sz w:val="20"/>
                <w:szCs w:val="20"/>
              </w:rPr>
            </w:pPr>
          </w:p>
          <w:p w:rsidR="00B46A40" w:rsidRDefault="00B46A40" w:rsidP="00B46A40">
            <w:pPr>
              <w:contextualSpacing/>
              <w:jc w:val="both"/>
              <w:rPr>
                <w:rFonts w:ascii="Arial" w:hAnsi="Arial" w:cs="Arial"/>
                <w:sz w:val="20"/>
                <w:szCs w:val="20"/>
              </w:rPr>
            </w:pPr>
          </w:p>
          <w:p w:rsidR="0011120A" w:rsidRPr="0011120A" w:rsidRDefault="0011120A" w:rsidP="00B46A40">
            <w:pPr>
              <w:contextualSpacing/>
              <w:jc w:val="both"/>
              <w:rPr>
                <w:rFonts w:ascii="Arial" w:hAnsi="Arial" w:cs="Arial"/>
                <w:sz w:val="20"/>
                <w:szCs w:val="20"/>
              </w:rPr>
            </w:pPr>
            <w:r w:rsidRPr="0011120A">
              <w:rPr>
                <w:rFonts w:ascii="Arial" w:hAnsi="Arial" w:cs="Arial"/>
                <w:sz w:val="20"/>
                <w:szCs w:val="20"/>
              </w:rPr>
              <w:t>Note 2 to entry: Joule (J) is the base unit, other units may be chosen for convenience as well (kWh, MWh).</w:t>
            </w:r>
          </w:p>
          <w:p w:rsidR="00555D79" w:rsidRDefault="00555D79" w:rsidP="00B46A40">
            <w:pPr>
              <w:contextualSpacing/>
              <w:jc w:val="both"/>
              <w:rPr>
                <w:rFonts w:ascii="Arial" w:hAnsi="Arial" w:cs="Arial"/>
                <w:sz w:val="20"/>
                <w:szCs w:val="20"/>
              </w:rPr>
            </w:pPr>
          </w:p>
          <w:p w:rsidR="0011120A" w:rsidRPr="00555D79" w:rsidRDefault="0011120A" w:rsidP="00B46A40">
            <w:pPr>
              <w:contextualSpacing/>
              <w:jc w:val="both"/>
              <w:rPr>
                <w:rFonts w:ascii="Arial" w:hAnsi="Arial" w:cs="Arial"/>
                <w:b/>
                <w:sz w:val="24"/>
                <w:szCs w:val="24"/>
              </w:rPr>
            </w:pPr>
            <w:r w:rsidRPr="00555D79">
              <w:rPr>
                <w:rFonts w:ascii="Arial" w:hAnsi="Arial" w:cs="Arial"/>
                <w:b/>
                <w:sz w:val="24"/>
                <w:szCs w:val="24"/>
              </w:rPr>
              <w:t>6.2.2</w:t>
            </w:r>
          </w:p>
          <w:p w:rsidR="0011120A" w:rsidRPr="00555D79" w:rsidRDefault="0011120A" w:rsidP="00B46A40">
            <w:pPr>
              <w:contextualSpacing/>
              <w:jc w:val="both"/>
              <w:rPr>
                <w:rFonts w:ascii="Arial" w:hAnsi="Arial" w:cs="Arial"/>
                <w:b/>
                <w:sz w:val="24"/>
                <w:szCs w:val="24"/>
              </w:rPr>
            </w:pPr>
            <w:r w:rsidRPr="00555D79">
              <w:rPr>
                <w:rFonts w:ascii="Arial" w:hAnsi="Arial" w:cs="Arial"/>
                <w:b/>
                <w:sz w:val="24"/>
                <w:szCs w:val="24"/>
              </w:rPr>
              <w:t>available energy</w:t>
            </w:r>
          </w:p>
          <w:p w:rsidR="0011120A" w:rsidRPr="00555D79" w:rsidRDefault="0011120A" w:rsidP="00B46A40">
            <w:pPr>
              <w:contextualSpacing/>
              <w:jc w:val="both"/>
              <w:rPr>
                <w:rFonts w:ascii="Arial" w:hAnsi="Arial" w:cs="Arial"/>
                <w:sz w:val="24"/>
                <w:szCs w:val="24"/>
              </w:rPr>
            </w:pPr>
            <w:r w:rsidRPr="00555D79">
              <w:rPr>
                <w:rFonts w:ascii="Arial" w:hAnsi="Arial" w:cs="Arial"/>
                <w:sz w:val="24"/>
                <w:szCs w:val="24"/>
              </w:rPr>
              <w:t xml:space="preserve">maximum electrical energy that can be extracted from </w:t>
            </w:r>
            <w:r w:rsidR="00555D79">
              <w:rPr>
                <w:rFonts w:ascii="Arial" w:hAnsi="Arial" w:cs="Arial"/>
                <w:sz w:val="24"/>
                <w:szCs w:val="24"/>
              </w:rPr>
              <w:t xml:space="preserve">the ESS system from the current </w:t>
            </w:r>
            <w:r w:rsidRPr="00555D79">
              <w:rPr>
                <w:rFonts w:ascii="Arial" w:hAnsi="Arial" w:cs="Arial"/>
                <w:sz w:val="24"/>
                <w:szCs w:val="24"/>
              </w:rPr>
              <w:t>of charge of the EES system</w:t>
            </w:r>
          </w:p>
          <w:p w:rsidR="00555D79" w:rsidRDefault="00555D79" w:rsidP="00B46A40">
            <w:pPr>
              <w:spacing w:line="276" w:lineRule="auto"/>
              <w:contextualSpacing/>
              <w:jc w:val="both"/>
              <w:rPr>
                <w:rFonts w:ascii="Arial" w:hAnsi="Arial" w:cs="Arial"/>
                <w:sz w:val="20"/>
                <w:szCs w:val="20"/>
              </w:rPr>
            </w:pPr>
          </w:p>
          <w:p w:rsidR="0011120A" w:rsidRPr="0011120A" w:rsidRDefault="0011120A" w:rsidP="00B46A40">
            <w:pPr>
              <w:contextualSpacing/>
              <w:jc w:val="both"/>
              <w:rPr>
                <w:rFonts w:ascii="Arial" w:hAnsi="Arial" w:cs="Arial"/>
                <w:sz w:val="20"/>
                <w:szCs w:val="20"/>
              </w:rPr>
            </w:pPr>
            <w:r w:rsidRPr="0011120A">
              <w:rPr>
                <w:rFonts w:ascii="Arial" w:hAnsi="Arial" w:cs="Arial"/>
                <w:sz w:val="20"/>
                <w:szCs w:val="20"/>
              </w:rPr>
              <w:t>Note 1 to entry: Joule (J) is the base unit, other units may be chosen for convenience as well (kWh, MWh).</w:t>
            </w:r>
          </w:p>
          <w:p w:rsidR="0011120A" w:rsidRPr="0011120A" w:rsidRDefault="0011120A" w:rsidP="00B46A40">
            <w:pPr>
              <w:contextualSpacing/>
              <w:jc w:val="both"/>
              <w:rPr>
                <w:rFonts w:ascii="Arial" w:hAnsi="Arial" w:cs="Arial"/>
                <w:sz w:val="20"/>
                <w:szCs w:val="20"/>
              </w:rPr>
            </w:pPr>
            <w:r w:rsidRPr="0011120A">
              <w:rPr>
                <w:rFonts w:ascii="Arial" w:hAnsi="Arial" w:cs="Arial"/>
                <w:sz w:val="20"/>
                <w:szCs w:val="20"/>
              </w:rPr>
              <w:t>Note 2 to entry: Depending on the technology used, the available energy can differ depending on ambient temperature, self-discharge, power conversion losses, c-rate (for batteries) and other factors.</w:t>
            </w:r>
          </w:p>
          <w:p w:rsidR="0011120A" w:rsidRPr="0011120A" w:rsidRDefault="0011120A" w:rsidP="00B46A40">
            <w:pPr>
              <w:contextualSpacing/>
              <w:jc w:val="both"/>
              <w:rPr>
                <w:rFonts w:ascii="Arial" w:hAnsi="Arial" w:cs="Arial"/>
                <w:sz w:val="20"/>
                <w:szCs w:val="20"/>
              </w:rPr>
            </w:pPr>
            <w:r w:rsidRPr="0011120A">
              <w:rPr>
                <w:rFonts w:ascii="Arial" w:hAnsi="Arial" w:cs="Arial"/>
                <w:sz w:val="20"/>
                <w:szCs w:val="20"/>
              </w:rPr>
              <w:t xml:space="preserve"> </w:t>
            </w:r>
          </w:p>
          <w:p w:rsidR="009B16C1" w:rsidRDefault="009B16C1" w:rsidP="0011120A">
            <w:pPr>
              <w:jc w:val="both"/>
              <w:rPr>
                <w:rFonts w:ascii="Arial" w:hAnsi="Arial" w:cs="Arial"/>
                <w:b/>
                <w:sz w:val="24"/>
                <w:szCs w:val="24"/>
              </w:rPr>
            </w:pPr>
          </w:p>
          <w:p w:rsidR="0011120A" w:rsidRPr="00555D79" w:rsidRDefault="0011120A" w:rsidP="00511D9C">
            <w:pPr>
              <w:contextualSpacing/>
              <w:jc w:val="both"/>
              <w:rPr>
                <w:rFonts w:ascii="Arial" w:hAnsi="Arial" w:cs="Arial"/>
                <w:b/>
                <w:sz w:val="24"/>
                <w:szCs w:val="24"/>
              </w:rPr>
            </w:pPr>
            <w:r w:rsidRPr="00555D79">
              <w:rPr>
                <w:rFonts w:ascii="Arial" w:hAnsi="Arial" w:cs="Arial"/>
                <w:b/>
                <w:sz w:val="24"/>
                <w:szCs w:val="24"/>
              </w:rPr>
              <w:t>6.2.3</w:t>
            </w:r>
          </w:p>
          <w:p w:rsidR="0011120A" w:rsidRPr="00555D79" w:rsidRDefault="0011120A" w:rsidP="00511D9C">
            <w:pPr>
              <w:contextualSpacing/>
              <w:jc w:val="both"/>
              <w:rPr>
                <w:rFonts w:ascii="Arial" w:hAnsi="Arial" w:cs="Arial"/>
                <w:b/>
                <w:sz w:val="24"/>
                <w:szCs w:val="24"/>
              </w:rPr>
            </w:pPr>
            <w:r w:rsidRPr="00555D79">
              <w:rPr>
                <w:rFonts w:ascii="Arial" w:hAnsi="Arial" w:cs="Arial"/>
                <w:b/>
                <w:sz w:val="24"/>
                <w:szCs w:val="24"/>
              </w:rPr>
              <w:t>available energy at rated power</w:t>
            </w:r>
          </w:p>
          <w:p w:rsidR="0055552C" w:rsidRDefault="0055552C" w:rsidP="00511D9C">
            <w:pPr>
              <w:contextualSpacing/>
              <w:jc w:val="both"/>
              <w:rPr>
                <w:rFonts w:ascii="Arial" w:hAnsi="Arial" w:cs="Arial"/>
                <w:sz w:val="24"/>
                <w:szCs w:val="24"/>
              </w:rPr>
            </w:pPr>
          </w:p>
          <w:p w:rsidR="0011120A" w:rsidRDefault="0011120A" w:rsidP="00511D9C">
            <w:pPr>
              <w:contextualSpacing/>
              <w:jc w:val="both"/>
              <w:rPr>
                <w:rFonts w:ascii="Arial" w:hAnsi="Arial" w:cs="Arial"/>
                <w:sz w:val="24"/>
                <w:szCs w:val="24"/>
              </w:rPr>
            </w:pPr>
            <w:r w:rsidRPr="00555D79">
              <w:rPr>
                <w:rFonts w:ascii="Arial" w:hAnsi="Arial" w:cs="Arial"/>
                <w:sz w:val="24"/>
                <w:szCs w:val="24"/>
              </w:rPr>
              <w:t>maximum electrical energy that can be extracted from the ESS system by operating at the rated active power during discharge, from the current state of charge of the EES system</w:t>
            </w:r>
          </w:p>
          <w:p w:rsidR="00555D79" w:rsidRPr="00555D79" w:rsidRDefault="00555D79" w:rsidP="00511D9C">
            <w:pPr>
              <w:contextualSpacing/>
              <w:jc w:val="both"/>
              <w:rPr>
                <w:rFonts w:ascii="Arial" w:hAnsi="Arial" w:cs="Arial"/>
                <w:sz w:val="24"/>
                <w:szCs w:val="24"/>
              </w:rPr>
            </w:pPr>
          </w:p>
          <w:p w:rsidR="006F5328" w:rsidRDefault="006F5328" w:rsidP="00511D9C">
            <w:pPr>
              <w:contextualSpacing/>
              <w:jc w:val="both"/>
              <w:rPr>
                <w:rFonts w:ascii="Arial" w:hAnsi="Arial" w:cs="Arial"/>
                <w:sz w:val="20"/>
                <w:szCs w:val="20"/>
              </w:rPr>
            </w:pPr>
          </w:p>
          <w:p w:rsidR="0011120A" w:rsidRPr="0011120A" w:rsidRDefault="0011120A" w:rsidP="00511D9C">
            <w:pPr>
              <w:contextualSpacing/>
              <w:jc w:val="both"/>
              <w:rPr>
                <w:rFonts w:ascii="Arial" w:hAnsi="Arial" w:cs="Arial"/>
                <w:sz w:val="20"/>
                <w:szCs w:val="20"/>
              </w:rPr>
            </w:pPr>
            <w:r w:rsidRPr="0011120A">
              <w:rPr>
                <w:rFonts w:ascii="Arial" w:hAnsi="Arial" w:cs="Arial"/>
                <w:sz w:val="20"/>
                <w:szCs w:val="20"/>
              </w:rPr>
              <w:t>Note 1 to entry: Joule (J) is the base unit, other units may be chosen for convenience as well (kWh, MWh).</w:t>
            </w:r>
          </w:p>
          <w:p w:rsidR="0011120A" w:rsidRPr="0011120A" w:rsidRDefault="0011120A" w:rsidP="0011120A">
            <w:pPr>
              <w:jc w:val="both"/>
              <w:rPr>
                <w:rFonts w:ascii="Arial" w:hAnsi="Arial" w:cs="Arial"/>
                <w:sz w:val="20"/>
                <w:szCs w:val="20"/>
              </w:rPr>
            </w:pPr>
            <w:r w:rsidRPr="0011120A">
              <w:rPr>
                <w:rFonts w:ascii="Arial" w:hAnsi="Arial" w:cs="Arial"/>
                <w:sz w:val="20"/>
                <w:szCs w:val="20"/>
              </w:rPr>
              <w:t>Note 2 to entry: Depending on the technology used, the available energy can differ depending on the ambient temperature, self-discharge, c-rate (for batteries) and other factors.</w:t>
            </w:r>
          </w:p>
          <w:p w:rsidR="00B47FCD" w:rsidRDefault="00B47FCD" w:rsidP="006448C4">
            <w:pPr>
              <w:jc w:val="both"/>
              <w:rPr>
                <w:rFonts w:ascii="Arial" w:hAnsi="Arial" w:cs="Arial"/>
                <w:sz w:val="20"/>
                <w:szCs w:val="20"/>
              </w:rPr>
            </w:pPr>
          </w:p>
          <w:p w:rsidR="0011120A" w:rsidRPr="006D5BB4" w:rsidRDefault="0011120A" w:rsidP="006448C4">
            <w:pPr>
              <w:jc w:val="both"/>
              <w:rPr>
                <w:rFonts w:ascii="Arial" w:hAnsi="Arial" w:cs="Arial"/>
                <w:b/>
                <w:sz w:val="24"/>
                <w:szCs w:val="24"/>
              </w:rPr>
            </w:pPr>
            <w:r w:rsidRPr="006D5BB4">
              <w:rPr>
                <w:rFonts w:ascii="Arial" w:hAnsi="Arial" w:cs="Arial"/>
                <w:b/>
                <w:sz w:val="24"/>
                <w:szCs w:val="24"/>
              </w:rPr>
              <w:t>6.2.4</w:t>
            </w:r>
          </w:p>
          <w:p w:rsidR="0011120A" w:rsidRPr="006D5BB4" w:rsidRDefault="0011120A" w:rsidP="006448C4">
            <w:pPr>
              <w:jc w:val="both"/>
              <w:rPr>
                <w:rFonts w:ascii="Arial" w:hAnsi="Arial" w:cs="Arial"/>
                <w:sz w:val="24"/>
                <w:szCs w:val="24"/>
              </w:rPr>
            </w:pPr>
            <w:r w:rsidRPr="006D5BB4">
              <w:rPr>
                <w:rFonts w:ascii="Arial" w:hAnsi="Arial" w:cs="Arial"/>
                <w:b/>
                <w:sz w:val="24"/>
                <w:szCs w:val="24"/>
              </w:rPr>
              <w:t>state of charge</w:t>
            </w:r>
            <w:r w:rsidRPr="006D5BB4">
              <w:rPr>
                <w:rFonts w:ascii="Arial" w:hAnsi="Arial" w:cs="Arial"/>
                <w:sz w:val="24"/>
                <w:szCs w:val="24"/>
              </w:rPr>
              <w:t>, &lt;of an EES system&gt;</w:t>
            </w:r>
          </w:p>
          <w:p w:rsidR="0011120A" w:rsidRPr="006D5BB4" w:rsidRDefault="0011120A" w:rsidP="006448C4">
            <w:pPr>
              <w:jc w:val="both"/>
              <w:rPr>
                <w:rFonts w:ascii="Arial" w:hAnsi="Arial" w:cs="Arial"/>
                <w:sz w:val="24"/>
                <w:szCs w:val="24"/>
              </w:rPr>
            </w:pPr>
            <w:r w:rsidRPr="006D5BB4">
              <w:rPr>
                <w:rFonts w:ascii="Arial" w:hAnsi="Arial" w:cs="Arial"/>
                <w:sz w:val="24"/>
                <w:szCs w:val="24"/>
              </w:rPr>
              <w:t>EESS SOC</w:t>
            </w:r>
          </w:p>
          <w:p w:rsidR="0011120A" w:rsidRPr="006D5BB4" w:rsidRDefault="0011120A" w:rsidP="006448C4">
            <w:pPr>
              <w:jc w:val="both"/>
              <w:rPr>
                <w:rFonts w:ascii="Arial" w:hAnsi="Arial" w:cs="Arial"/>
                <w:sz w:val="24"/>
                <w:szCs w:val="24"/>
              </w:rPr>
            </w:pPr>
            <w:r w:rsidRPr="006D5BB4">
              <w:rPr>
                <w:rFonts w:ascii="Arial" w:hAnsi="Arial" w:cs="Arial"/>
                <w:sz w:val="24"/>
                <w:szCs w:val="24"/>
              </w:rPr>
              <w:t>ratio between the available energy from an</w:t>
            </w:r>
            <w:r w:rsidR="006D5BB4" w:rsidRPr="006D5BB4">
              <w:rPr>
                <w:rFonts w:ascii="Arial" w:hAnsi="Arial" w:cs="Arial"/>
                <w:sz w:val="24"/>
                <w:szCs w:val="24"/>
              </w:rPr>
              <w:t xml:space="preserve"> EES system </w:t>
            </w:r>
            <w:r w:rsidR="006D5BB4">
              <w:rPr>
                <w:rFonts w:ascii="Arial" w:hAnsi="Arial" w:cs="Arial"/>
                <w:sz w:val="24"/>
                <w:szCs w:val="24"/>
              </w:rPr>
              <w:t xml:space="preserve">and the actual energy capacity, </w:t>
            </w:r>
            <w:r w:rsidRPr="006D5BB4">
              <w:rPr>
                <w:rFonts w:ascii="Arial" w:hAnsi="Arial" w:cs="Arial"/>
                <w:sz w:val="24"/>
                <w:szCs w:val="24"/>
              </w:rPr>
              <w:t>typically expressed as a percentage</w:t>
            </w:r>
          </w:p>
          <w:p w:rsidR="0011120A" w:rsidRPr="0011120A" w:rsidRDefault="0011120A" w:rsidP="00297C51">
            <w:pPr>
              <w:contextualSpacing/>
              <w:jc w:val="both"/>
              <w:rPr>
                <w:rFonts w:ascii="Arial" w:hAnsi="Arial" w:cs="Arial"/>
                <w:sz w:val="20"/>
                <w:szCs w:val="20"/>
              </w:rPr>
            </w:pPr>
          </w:p>
          <w:p w:rsidR="0011120A" w:rsidRPr="006D5BB4" w:rsidRDefault="0011120A" w:rsidP="00297C51">
            <w:pPr>
              <w:contextualSpacing/>
              <w:jc w:val="both"/>
              <w:rPr>
                <w:rFonts w:ascii="Arial" w:hAnsi="Arial" w:cs="Arial"/>
                <w:b/>
                <w:sz w:val="24"/>
                <w:szCs w:val="24"/>
              </w:rPr>
            </w:pPr>
            <w:r w:rsidRPr="006D5BB4">
              <w:rPr>
                <w:rFonts w:ascii="Arial" w:hAnsi="Arial" w:cs="Arial"/>
                <w:b/>
                <w:sz w:val="24"/>
                <w:szCs w:val="24"/>
              </w:rPr>
              <w:t>6.2.5</w:t>
            </w:r>
          </w:p>
          <w:p w:rsidR="0011120A" w:rsidRPr="006D5BB4" w:rsidRDefault="0011120A" w:rsidP="00297C51">
            <w:pPr>
              <w:contextualSpacing/>
              <w:jc w:val="both"/>
              <w:rPr>
                <w:rFonts w:ascii="Arial" w:hAnsi="Arial" w:cs="Arial"/>
                <w:sz w:val="24"/>
                <w:szCs w:val="24"/>
              </w:rPr>
            </w:pPr>
            <w:r w:rsidRPr="006D5BB4">
              <w:rPr>
                <w:rFonts w:ascii="Arial" w:hAnsi="Arial" w:cs="Arial"/>
                <w:b/>
                <w:sz w:val="24"/>
                <w:szCs w:val="24"/>
              </w:rPr>
              <w:t xml:space="preserve">state of health, </w:t>
            </w:r>
            <w:r w:rsidRPr="006D5BB4">
              <w:rPr>
                <w:rFonts w:ascii="Arial" w:hAnsi="Arial" w:cs="Arial"/>
                <w:sz w:val="24"/>
                <w:szCs w:val="24"/>
              </w:rPr>
              <w:t>&lt;of an EES system&gt;</w:t>
            </w:r>
          </w:p>
          <w:p w:rsidR="0011120A" w:rsidRPr="006D5BB4" w:rsidRDefault="0011120A" w:rsidP="00297C51">
            <w:pPr>
              <w:contextualSpacing/>
              <w:jc w:val="both"/>
              <w:rPr>
                <w:rFonts w:ascii="Arial" w:hAnsi="Arial" w:cs="Arial"/>
                <w:sz w:val="24"/>
                <w:szCs w:val="24"/>
              </w:rPr>
            </w:pPr>
            <w:r w:rsidRPr="006D5BB4">
              <w:rPr>
                <w:rFonts w:ascii="Arial" w:hAnsi="Arial" w:cs="Arial"/>
                <w:sz w:val="24"/>
                <w:szCs w:val="24"/>
              </w:rPr>
              <w:t>EESS SOH</w:t>
            </w:r>
          </w:p>
          <w:p w:rsidR="0011120A" w:rsidRPr="006D5BB4" w:rsidRDefault="0011120A" w:rsidP="00297C51">
            <w:pPr>
              <w:contextualSpacing/>
              <w:jc w:val="both"/>
              <w:rPr>
                <w:rFonts w:ascii="Arial" w:hAnsi="Arial" w:cs="Arial"/>
                <w:sz w:val="24"/>
                <w:szCs w:val="24"/>
              </w:rPr>
            </w:pPr>
            <w:r w:rsidRPr="006D5BB4">
              <w:rPr>
                <w:rFonts w:ascii="Arial" w:hAnsi="Arial" w:cs="Arial"/>
                <w:sz w:val="24"/>
                <w:szCs w:val="24"/>
              </w:rPr>
              <w:t xml:space="preserve">general condition of the EES system based on measurements that indicate </w:t>
            </w:r>
            <w:r w:rsidR="006D5BB4">
              <w:rPr>
                <w:rFonts w:ascii="Arial" w:hAnsi="Arial" w:cs="Arial"/>
                <w:sz w:val="24"/>
                <w:szCs w:val="24"/>
              </w:rPr>
              <w:t>its act</w:t>
            </w:r>
            <w:r w:rsidR="00056E41">
              <w:rPr>
                <w:rFonts w:ascii="Arial" w:hAnsi="Arial" w:cs="Arial"/>
                <w:sz w:val="24"/>
                <w:szCs w:val="24"/>
              </w:rPr>
              <w:t>ual</w:t>
            </w:r>
            <w:r w:rsidR="006D5BB4">
              <w:rPr>
                <w:rFonts w:ascii="Arial" w:hAnsi="Arial" w:cs="Arial"/>
                <w:sz w:val="24"/>
                <w:szCs w:val="24"/>
              </w:rPr>
              <w:t xml:space="preserve"> </w:t>
            </w:r>
            <w:r w:rsidR="00056E41" w:rsidRPr="006D5BB4">
              <w:rPr>
                <w:rFonts w:ascii="Arial" w:hAnsi="Arial" w:cs="Arial"/>
                <w:sz w:val="24"/>
                <w:szCs w:val="24"/>
              </w:rPr>
              <w:t xml:space="preserve">performance </w:t>
            </w:r>
            <w:r w:rsidRPr="006D5BB4">
              <w:rPr>
                <w:rFonts w:ascii="Arial" w:hAnsi="Arial" w:cs="Arial"/>
                <w:sz w:val="24"/>
                <w:szCs w:val="24"/>
              </w:rPr>
              <w:t>compared with its nominal/rated performances</w:t>
            </w:r>
          </w:p>
          <w:p w:rsidR="006D5BB4" w:rsidRDefault="006D5BB4" w:rsidP="00297C51">
            <w:pPr>
              <w:contextualSpacing/>
              <w:jc w:val="both"/>
              <w:rPr>
                <w:rFonts w:ascii="Arial" w:hAnsi="Arial" w:cs="Arial"/>
                <w:sz w:val="20"/>
                <w:szCs w:val="20"/>
              </w:rPr>
            </w:pPr>
          </w:p>
          <w:p w:rsidR="0011120A" w:rsidRPr="0011120A" w:rsidRDefault="0011120A" w:rsidP="00297C51">
            <w:pPr>
              <w:contextualSpacing/>
              <w:jc w:val="both"/>
              <w:rPr>
                <w:rFonts w:ascii="Arial" w:hAnsi="Arial" w:cs="Arial"/>
                <w:sz w:val="20"/>
                <w:szCs w:val="20"/>
              </w:rPr>
            </w:pPr>
            <w:r w:rsidRPr="0011120A">
              <w:rPr>
                <w:rFonts w:ascii="Arial" w:hAnsi="Arial" w:cs="Arial"/>
                <w:sz w:val="20"/>
                <w:szCs w:val="20"/>
              </w:rPr>
              <w:t>Note 1 to entry: The state of health also includes the temporary degradation due to faults inside the EESS subsystems.</w:t>
            </w:r>
          </w:p>
          <w:p w:rsidR="00056E41" w:rsidRPr="00056E41" w:rsidRDefault="0011120A" w:rsidP="005F0751">
            <w:pPr>
              <w:contextualSpacing/>
              <w:jc w:val="both"/>
              <w:rPr>
                <w:rFonts w:ascii="Arial" w:hAnsi="Arial" w:cs="Arial"/>
                <w:b/>
                <w:sz w:val="24"/>
                <w:szCs w:val="24"/>
              </w:rPr>
            </w:pPr>
            <w:r w:rsidRPr="00056E41">
              <w:rPr>
                <w:rFonts w:ascii="Arial" w:hAnsi="Arial" w:cs="Arial"/>
                <w:b/>
                <w:sz w:val="24"/>
                <w:szCs w:val="24"/>
              </w:rPr>
              <w:t>6.2.6</w:t>
            </w:r>
            <w:r w:rsidRPr="00056E41">
              <w:rPr>
                <w:rFonts w:ascii="Arial" w:hAnsi="Arial" w:cs="Arial"/>
                <w:b/>
                <w:sz w:val="24"/>
                <w:szCs w:val="24"/>
              </w:rPr>
              <w:tab/>
            </w:r>
          </w:p>
          <w:p w:rsidR="0011120A" w:rsidRPr="00056E41" w:rsidRDefault="0011120A" w:rsidP="005F0751">
            <w:pPr>
              <w:contextualSpacing/>
              <w:jc w:val="both"/>
              <w:rPr>
                <w:rFonts w:ascii="Arial" w:hAnsi="Arial" w:cs="Arial"/>
                <w:sz w:val="24"/>
                <w:szCs w:val="24"/>
              </w:rPr>
            </w:pPr>
            <w:r w:rsidRPr="00056E41">
              <w:rPr>
                <w:rFonts w:ascii="Arial" w:hAnsi="Arial" w:cs="Arial"/>
                <w:b/>
                <w:sz w:val="24"/>
                <w:szCs w:val="24"/>
              </w:rPr>
              <w:t>shutdown</w:t>
            </w:r>
          </w:p>
          <w:p w:rsidR="0011120A" w:rsidRPr="00056E41" w:rsidRDefault="0011120A" w:rsidP="005F0751">
            <w:pPr>
              <w:contextualSpacing/>
              <w:jc w:val="both"/>
              <w:rPr>
                <w:rFonts w:ascii="Arial" w:hAnsi="Arial" w:cs="Arial"/>
                <w:sz w:val="24"/>
                <w:szCs w:val="24"/>
              </w:rPr>
            </w:pPr>
            <w:r w:rsidRPr="00056E41">
              <w:rPr>
                <w:rFonts w:ascii="Arial" w:hAnsi="Arial" w:cs="Arial"/>
                <w:sz w:val="24"/>
                <w:szCs w:val="24"/>
              </w:rPr>
              <w:t>command to move the EES system to the stopped state from another operating state</w:t>
            </w:r>
          </w:p>
          <w:p w:rsidR="00056E41" w:rsidRDefault="00056E41" w:rsidP="005F0751">
            <w:pPr>
              <w:spacing w:line="276" w:lineRule="auto"/>
              <w:contextualSpacing/>
              <w:jc w:val="both"/>
              <w:rPr>
                <w:rFonts w:ascii="Arial" w:hAnsi="Arial" w:cs="Arial"/>
                <w:sz w:val="20"/>
                <w:szCs w:val="20"/>
              </w:rPr>
            </w:pPr>
          </w:p>
          <w:p w:rsidR="0011120A" w:rsidRPr="0011120A" w:rsidRDefault="0011120A" w:rsidP="005F0751">
            <w:pPr>
              <w:contextualSpacing/>
              <w:jc w:val="both"/>
              <w:rPr>
                <w:rFonts w:ascii="Arial" w:hAnsi="Arial" w:cs="Arial"/>
                <w:sz w:val="20"/>
                <w:szCs w:val="20"/>
              </w:rPr>
            </w:pPr>
            <w:r w:rsidRPr="0011120A">
              <w:rPr>
                <w:rFonts w:ascii="Arial" w:hAnsi="Arial" w:cs="Arial"/>
                <w:sz w:val="20"/>
                <w:szCs w:val="20"/>
              </w:rPr>
              <w:t>Note 1 to entry; This command may also be a consequence of an emergency condition.</w:t>
            </w:r>
          </w:p>
          <w:p w:rsidR="00056E41" w:rsidRPr="00056E41" w:rsidRDefault="0011120A" w:rsidP="005F0751">
            <w:pPr>
              <w:contextualSpacing/>
              <w:jc w:val="both"/>
              <w:rPr>
                <w:rFonts w:ascii="Arial" w:hAnsi="Arial" w:cs="Arial"/>
                <w:b/>
                <w:sz w:val="24"/>
                <w:szCs w:val="24"/>
              </w:rPr>
            </w:pPr>
            <w:r w:rsidRPr="00056E41">
              <w:rPr>
                <w:rFonts w:ascii="Arial" w:hAnsi="Arial" w:cs="Arial"/>
                <w:b/>
                <w:sz w:val="24"/>
                <w:szCs w:val="24"/>
              </w:rPr>
              <w:lastRenderedPageBreak/>
              <w:t>6.3</w:t>
            </w:r>
            <w:r w:rsidRPr="00056E41">
              <w:rPr>
                <w:rFonts w:ascii="Arial" w:hAnsi="Arial" w:cs="Arial"/>
                <w:b/>
                <w:sz w:val="24"/>
                <w:szCs w:val="24"/>
              </w:rPr>
              <w:tab/>
            </w:r>
          </w:p>
          <w:p w:rsidR="00056E41" w:rsidRPr="00056E41" w:rsidRDefault="0011120A" w:rsidP="005F0751">
            <w:pPr>
              <w:contextualSpacing/>
              <w:jc w:val="both"/>
              <w:rPr>
                <w:rFonts w:ascii="Arial" w:hAnsi="Arial" w:cs="Arial"/>
                <w:b/>
                <w:sz w:val="24"/>
                <w:szCs w:val="24"/>
              </w:rPr>
            </w:pPr>
            <w:r w:rsidRPr="00056E41">
              <w:rPr>
                <w:rFonts w:ascii="Arial" w:hAnsi="Arial" w:cs="Arial"/>
                <w:b/>
                <w:sz w:val="24"/>
                <w:szCs w:val="24"/>
              </w:rPr>
              <w:t>operating procedure</w:t>
            </w:r>
            <w:r w:rsidRPr="00056E41">
              <w:rPr>
                <w:rFonts w:ascii="Arial" w:hAnsi="Arial" w:cs="Arial"/>
                <w:b/>
                <w:sz w:val="24"/>
                <w:szCs w:val="24"/>
              </w:rPr>
              <w:tab/>
            </w:r>
          </w:p>
          <w:p w:rsidR="0011120A" w:rsidRPr="00056E41" w:rsidRDefault="0011120A" w:rsidP="005F0751">
            <w:pPr>
              <w:contextualSpacing/>
              <w:jc w:val="both"/>
              <w:rPr>
                <w:rFonts w:ascii="Arial" w:hAnsi="Arial" w:cs="Arial"/>
                <w:sz w:val="24"/>
                <w:szCs w:val="24"/>
              </w:rPr>
            </w:pPr>
            <w:r w:rsidRPr="00056E41">
              <w:rPr>
                <w:rFonts w:ascii="Arial" w:hAnsi="Arial" w:cs="Arial"/>
                <w:sz w:val="24"/>
                <w:szCs w:val="24"/>
              </w:rPr>
              <w:t>set of operational tasks which are necessary to achieve functional goals</w:t>
            </w:r>
          </w:p>
          <w:p w:rsidR="00056E41" w:rsidRPr="00056E41" w:rsidRDefault="00056E41" w:rsidP="005F0751">
            <w:pPr>
              <w:contextualSpacing/>
              <w:jc w:val="both"/>
              <w:rPr>
                <w:rFonts w:ascii="Arial" w:hAnsi="Arial" w:cs="Arial"/>
                <w:sz w:val="24"/>
                <w:szCs w:val="24"/>
              </w:rPr>
            </w:pPr>
          </w:p>
          <w:p w:rsidR="0011120A" w:rsidRPr="00056E41" w:rsidRDefault="0011120A" w:rsidP="005F0751">
            <w:pPr>
              <w:contextualSpacing/>
              <w:jc w:val="both"/>
              <w:rPr>
                <w:rFonts w:ascii="Arial" w:hAnsi="Arial" w:cs="Arial"/>
                <w:sz w:val="24"/>
                <w:szCs w:val="24"/>
              </w:rPr>
            </w:pPr>
            <w:r w:rsidRPr="00056E41">
              <w:rPr>
                <w:rFonts w:ascii="Arial" w:hAnsi="Arial" w:cs="Arial"/>
                <w:sz w:val="24"/>
                <w:szCs w:val="24"/>
              </w:rPr>
              <w:t>[SOURCE: IEC 60964:2009, 3.19, modified - The original definition has been adapted for the EES system.]</w:t>
            </w:r>
          </w:p>
          <w:p w:rsidR="0011120A" w:rsidRPr="00056E41" w:rsidRDefault="0011120A" w:rsidP="005F0751">
            <w:pPr>
              <w:contextualSpacing/>
              <w:jc w:val="both"/>
              <w:rPr>
                <w:rFonts w:ascii="Arial" w:hAnsi="Arial" w:cs="Arial"/>
                <w:b/>
                <w:sz w:val="24"/>
                <w:szCs w:val="24"/>
              </w:rPr>
            </w:pPr>
            <w:r w:rsidRPr="00056E41">
              <w:rPr>
                <w:rFonts w:ascii="Arial" w:hAnsi="Arial" w:cs="Arial"/>
                <w:b/>
                <w:sz w:val="24"/>
                <w:szCs w:val="24"/>
              </w:rPr>
              <w:t>6.3.1</w:t>
            </w:r>
          </w:p>
          <w:p w:rsidR="0011120A" w:rsidRPr="00056E41" w:rsidRDefault="0011120A" w:rsidP="005F0751">
            <w:pPr>
              <w:contextualSpacing/>
              <w:jc w:val="both"/>
              <w:rPr>
                <w:rFonts w:ascii="Arial" w:hAnsi="Arial" w:cs="Arial"/>
                <w:b/>
                <w:sz w:val="24"/>
                <w:szCs w:val="24"/>
              </w:rPr>
            </w:pPr>
            <w:r w:rsidRPr="00056E41">
              <w:rPr>
                <w:rFonts w:ascii="Arial" w:hAnsi="Arial" w:cs="Arial"/>
                <w:b/>
                <w:sz w:val="24"/>
                <w:szCs w:val="24"/>
              </w:rPr>
              <w:t>emergency stop</w:t>
            </w:r>
          </w:p>
          <w:p w:rsidR="0011120A" w:rsidRPr="00056E41" w:rsidRDefault="0011120A" w:rsidP="005F0751">
            <w:pPr>
              <w:contextualSpacing/>
              <w:jc w:val="both"/>
              <w:rPr>
                <w:rFonts w:ascii="Arial" w:hAnsi="Arial" w:cs="Arial"/>
                <w:sz w:val="24"/>
                <w:szCs w:val="24"/>
              </w:rPr>
            </w:pPr>
            <w:r w:rsidRPr="00056E41">
              <w:rPr>
                <w:rFonts w:ascii="Arial" w:hAnsi="Arial" w:cs="Arial"/>
                <w:sz w:val="24"/>
                <w:szCs w:val="24"/>
              </w:rPr>
              <w:t>operating procedure intended to stop, as quickly as possible</w:t>
            </w:r>
            <w:r w:rsidR="00056E41" w:rsidRPr="00056E41">
              <w:rPr>
                <w:rFonts w:ascii="Arial" w:hAnsi="Arial" w:cs="Arial"/>
                <w:sz w:val="24"/>
                <w:szCs w:val="24"/>
              </w:rPr>
              <w:t xml:space="preserve">, an operation which has become </w:t>
            </w:r>
            <w:r w:rsidRPr="00056E41">
              <w:rPr>
                <w:rFonts w:ascii="Arial" w:hAnsi="Arial" w:cs="Arial"/>
                <w:sz w:val="24"/>
                <w:szCs w:val="24"/>
              </w:rPr>
              <w:t>dangerous</w:t>
            </w:r>
          </w:p>
          <w:p w:rsidR="0011120A" w:rsidRPr="0011120A" w:rsidRDefault="0011120A" w:rsidP="00F252B0">
            <w:pPr>
              <w:spacing w:line="276" w:lineRule="auto"/>
              <w:contextualSpacing/>
              <w:jc w:val="both"/>
              <w:rPr>
                <w:rFonts w:ascii="Arial" w:hAnsi="Arial" w:cs="Arial"/>
                <w:sz w:val="20"/>
                <w:szCs w:val="20"/>
              </w:rPr>
            </w:pPr>
            <w:r w:rsidRPr="0011120A">
              <w:rPr>
                <w:rFonts w:ascii="Arial" w:hAnsi="Arial" w:cs="Arial"/>
                <w:sz w:val="20"/>
                <w:szCs w:val="20"/>
              </w:rPr>
              <w:t xml:space="preserve"> </w:t>
            </w:r>
          </w:p>
          <w:p w:rsidR="0011120A" w:rsidRPr="00056E41" w:rsidRDefault="0011120A" w:rsidP="00863D5E">
            <w:pPr>
              <w:jc w:val="both"/>
              <w:rPr>
                <w:rFonts w:ascii="Arial" w:hAnsi="Arial" w:cs="Arial"/>
                <w:b/>
                <w:sz w:val="24"/>
                <w:szCs w:val="24"/>
              </w:rPr>
            </w:pPr>
            <w:r w:rsidRPr="00056E41">
              <w:rPr>
                <w:rFonts w:ascii="Arial" w:hAnsi="Arial" w:cs="Arial"/>
                <w:b/>
                <w:sz w:val="24"/>
                <w:szCs w:val="24"/>
              </w:rPr>
              <w:t>6.4</w:t>
            </w:r>
          </w:p>
          <w:p w:rsidR="0011120A" w:rsidRPr="00056E41" w:rsidRDefault="0011120A" w:rsidP="00863D5E">
            <w:pPr>
              <w:jc w:val="both"/>
              <w:rPr>
                <w:rFonts w:ascii="Arial" w:hAnsi="Arial" w:cs="Arial"/>
                <w:b/>
                <w:sz w:val="24"/>
                <w:szCs w:val="24"/>
              </w:rPr>
            </w:pPr>
            <w:r w:rsidRPr="00056E41">
              <w:rPr>
                <w:rFonts w:ascii="Arial" w:hAnsi="Arial" w:cs="Arial"/>
                <w:b/>
                <w:sz w:val="24"/>
                <w:szCs w:val="24"/>
              </w:rPr>
              <w:t>operating mode</w:t>
            </w:r>
          </w:p>
          <w:p w:rsidR="0011120A" w:rsidRPr="00056E41" w:rsidRDefault="0011120A" w:rsidP="00863D5E">
            <w:pPr>
              <w:jc w:val="both"/>
              <w:rPr>
                <w:rFonts w:ascii="Arial" w:hAnsi="Arial" w:cs="Arial"/>
                <w:sz w:val="24"/>
                <w:szCs w:val="24"/>
              </w:rPr>
            </w:pPr>
            <w:r w:rsidRPr="00056E41">
              <w:rPr>
                <w:rFonts w:ascii="Arial" w:hAnsi="Arial" w:cs="Arial"/>
                <w:sz w:val="24"/>
                <w:szCs w:val="24"/>
              </w:rPr>
              <w:t>conditions during which the EES system is performing at least one application</w:t>
            </w:r>
          </w:p>
          <w:p w:rsidR="00056E41" w:rsidRDefault="00056E41" w:rsidP="00863D5E">
            <w:pPr>
              <w:jc w:val="both"/>
              <w:rPr>
                <w:rFonts w:ascii="Arial" w:hAnsi="Arial" w:cs="Arial"/>
                <w:sz w:val="20"/>
                <w:szCs w:val="20"/>
              </w:rPr>
            </w:pPr>
          </w:p>
          <w:p w:rsidR="0011120A" w:rsidRPr="0011120A" w:rsidRDefault="0011120A" w:rsidP="00863D5E">
            <w:pPr>
              <w:jc w:val="both"/>
              <w:rPr>
                <w:rFonts w:ascii="Arial" w:hAnsi="Arial" w:cs="Arial"/>
                <w:sz w:val="20"/>
                <w:szCs w:val="20"/>
              </w:rPr>
            </w:pPr>
            <w:r w:rsidRPr="0011120A">
              <w:rPr>
                <w:rFonts w:ascii="Arial" w:hAnsi="Arial" w:cs="Arial"/>
                <w:sz w:val="20"/>
                <w:szCs w:val="20"/>
              </w:rPr>
              <w:t>Note 1 to entry: The conditions are related to operating state transitions. EESS subsystems settings etc.</w:t>
            </w:r>
          </w:p>
          <w:p w:rsidR="0011120A" w:rsidRPr="00056E41" w:rsidRDefault="0011120A" w:rsidP="0011120A">
            <w:pPr>
              <w:jc w:val="both"/>
              <w:rPr>
                <w:rFonts w:ascii="Arial" w:hAnsi="Arial" w:cs="Arial"/>
                <w:sz w:val="24"/>
                <w:szCs w:val="24"/>
              </w:rPr>
            </w:pPr>
            <w:r w:rsidRPr="00056E41">
              <w:rPr>
                <w:rFonts w:ascii="Arial" w:hAnsi="Arial" w:cs="Arial"/>
                <w:sz w:val="24"/>
                <w:szCs w:val="24"/>
              </w:rPr>
              <w:t>[SOURCE: IEC 60050-904:2014, 904-03-13, modified - The original definition has been</w:t>
            </w:r>
          </w:p>
          <w:p w:rsidR="0011120A" w:rsidRPr="00056E41" w:rsidRDefault="0011120A" w:rsidP="0011120A">
            <w:pPr>
              <w:jc w:val="both"/>
              <w:rPr>
                <w:rFonts w:ascii="Arial" w:hAnsi="Arial" w:cs="Arial"/>
                <w:sz w:val="24"/>
                <w:szCs w:val="24"/>
              </w:rPr>
            </w:pPr>
            <w:r w:rsidRPr="00056E41">
              <w:rPr>
                <w:rFonts w:ascii="Arial" w:hAnsi="Arial" w:cs="Arial"/>
                <w:sz w:val="24"/>
                <w:szCs w:val="24"/>
              </w:rPr>
              <w:t>adapted for the EES system.]</w:t>
            </w:r>
          </w:p>
          <w:p w:rsidR="00056E41" w:rsidRDefault="00056E41" w:rsidP="0011120A">
            <w:pPr>
              <w:jc w:val="both"/>
              <w:rPr>
                <w:rFonts w:ascii="Arial" w:hAnsi="Arial" w:cs="Arial"/>
                <w:sz w:val="20"/>
                <w:szCs w:val="20"/>
              </w:rPr>
            </w:pPr>
          </w:p>
          <w:p w:rsidR="00F252B0" w:rsidRDefault="00F252B0" w:rsidP="0011120A">
            <w:pPr>
              <w:jc w:val="both"/>
              <w:rPr>
                <w:rFonts w:ascii="Arial" w:hAnsi="Arial" w:cs="Arial"/>
                <w:b/>
                <w:sz w:val="24"/>
                <w:szCs w:val="24"/>
              </w:rPr>
            </w:pPr>
          </w:p>
          <w:p w:rsidR="0011120A" w:rsidRPr="00056E41" w:rsidRDefault="0011120A" w:rsidP="0011120A">
            <w:pPr>
              <w:jc w:val="both"/>
              <w:rPr>
                <w:rFonts w:ascii="Arial" w:hAnsi="Arial" w:cs="Arial"/>
                <w:b/>
                <w:sz w:val="24"/>
                <w:szCs w:val="24"/>
              </w:rPr>
            </w:pPr>
            <w:r w:rsidRPr="00056E41">
              <w:rPr>
                <w:rFonts w:ascii="Arial" w:hAnsi="Arial" w:cs="Arial"/>
                <w:b/>
                <w:sz w:val="24"/>
                <w:szCs w:val="24"/>
              </w:rPr>
              <w:t>7 Terms and definitions for EES systems safety and environmental issues</w:t>
            </w:r>
          </w:p>
          <w:p w:rsidR="00056E41" w:rsidRDefault="00056E41" w:rsidP="0011120A">
            <w:pPr>
              <w:jc w:val="both"/>
              <w:rPr>
                <w:rFonts w:ascii="Arial" w:hAnsi="Arial" w:cs="Arial"/>
                <w:sz w:val="24"/>
                <w:szCs w:val="24"/>
              </w:rPr>
            </w:pPr>
          </w:p>
          <w:p w:rsidR="0011120A" w:rsidRPr="00056E41" w:rsidRDefault="0011120A" w:rsidP="0011120A">
            <w:pPr>
              <w:jc w:val="both"/>
              <w:rPr>
                <w:rFonts w:ascii="Arial" w:hAnsi="Arial" w:cs="Arial"/>
                <w:b/>
                <w:sz w:val="24"/>
                <w:szCs w:val="24"/>
              </w:rPr>
            </w:pPr>
            <w:r w:rsidRPr="00056E41">
              <w:rPr>
                <w:rFonts w:ascii="Arial" w:hAnsi="Arial" w:cs="Arial"/>
                <w:b/>
                <w:sz w:val="24"/>
                <w:szCs w:val="24"/>
              </w:rPr>
              <w:t>7.1</w:t>
            </w:r>
          </w:p>
          <w:p w:rsidR="0011120A" w:rsidRPr="00056E41" w:rsidRDefault="0011120A" w:rsidP="0011120A">
            <w:pPr>
              <w:jc w:val="both"/>
              <w:rPr>
                <w:rFonts w:ascii="Arial" w:hAnsi="Arial" w:cs="Arial"/>
                <w:b/>
                <w:sz w:val="24"/>
                <w:szCs w:val="24"/>
              </w:rPr>
            </w:pPr>
            <w:r w:rsidRPr="00056E41">
              <w:rPr>
                <w:rFonts w:ascii="Arial" w:hAnsi="Arial" w:cs="Arial"/>
                <w:b/>
                <w:sz w:val="24"/>
                <w:szCs w:val="24"/>
              </w:rPr>
              <w:t>environment</w:t>
            </w:r>
          </w:p>
          <w:p w:rsidR="0011120A" w:rsidRPr="00056E41" w:rsidRDefault="0011120A" w:rsidP="0011120A">
            <w:pPr>
              <w:jc w:val="both"/>
              <w:rPr>
                <w:rFonts w:ascii="Arial" w:hAnsi="Arial" w:cs="Arial"/>
                <w:sz w:val="24"/>
                <w:szCs w:val="24"/>
              </w:rPr>
            </w:pPr>
            <w:r w:rsidRPr="00056E41">
              <w:rPr>
                <w:rFonts w:ascii="Arial" w:hAnsi="Arial" w:cs="Arial"/>
                <w:sz w:val="24"/>
                <w:szCs w:val="24"/>
              </w:rPr>
              <w:t>natural and man-made surroundings in which an EES sy</w:t>
            </w:r>
            <w:r w:rsidR="00056E41">
              <w:rPr>
                <w:rFonts w:ascii="Arial" w:hAnsi="Arial" w:cs="Arial"/>
                <w:sz w:val="24"/>
                <w:szCs w:val="24"/>
              </w:rPr>
              <w:t xml:space="preserve">stem is installed, operates and </w:t>
            </w:r>
            <w:r w:rsidRPr="00056E41">
              <w:rPr>
                <w:rFonts w:ascii="Arial" w:hAnsi="Arial" w:cs="Arial"/>
                <w:sz w:val="24"/>
                <w:szCs w:val="24"/>
              </w:rPr>
              <w:t xml:space="preserve">interacts, including buildings and facilities, air, water, land, </w:t>
            </w:r>
            <w:r w:rsidR="00056E41">
              <w:rPr>
                <w:rFonts w:ascii="Arial" w:hAnsi="Arial" w:cs="Arial"/>
                <w:sz w:val="24"/>
                <w:szCs w:val="24"/>
              </w:rPr>
              <w:t xml:space="preserve">natural resources, flora, fauna </w:t>
            </w:r>
            <w:r w:rsidRPr="00056E41">
              <w:rPr>
                <w:rFonts w:ascii="Arial" w:hAnsi="Arial" w:cs="Arial"/>
                <w:sz w:val="24"/>
                <w:szCs w:val="24"/>
              </w:rPr>
              <w:t>(including human inhabitants) of those surroundings</w:t>
            </w:r>
          </w:p>
          <w:p w:rsidR="00056E41" w:rsidRDefault="00056E41" w:rsidP="0011120A">
            <w:pPr>
              <w:jc w:val="both"/>
              <w:rPr>
                <w:rFonts w:ascii="Arial" w:hAnsi="Arial" w:cs="Arial"/>
                <w:sz w:val="24"/>
                <w:szCs w:val="24"/>
              </w:rPr>
            </w:pPr>
          </w:p>
          <w:p w:rsidR="0011120A" w:rsidRPr="00056E41" w:rsidRDefault="0011120A" w:rsidP="0011120A">
            <w:pPr>
              <w:jc w:val="both"/>
              <w:rPr>
                <w:rFonts w:ascii="Arial" w:hAnsi="Arial" w:cs="Arial"/>
                <w:sz w:val="24"/>
                <w:szCs w:val="24"/>
              </w:rPr>
            </w:pPr>
            <w:r w:rsidRPr="00056E41">
              <w:rPr>
                <w:rFonts w:ascii="Arial" w:hAnsi="Arial" w:cs="Arial"/>
                <w:sz w:val="24"/>
                <w:szCs w:val="24"/>
              </w:rPr>
              <w:t>[SOURCE: IEC 60050-904:2014, 904-01-01, modified - The original definition has been adapted for the EES system.]</w:t>
            </w:r>
          </w:p>
          <w:p w:rsidR="00056E41" w:rsidRDefault="00056E41" w:rsidP="0012145D">
            <w:pPr>
              <w:jc w:val="both"/>
              <w:rPr>
                <w:rFonts w:ascii="Arial" w:hAnsi="Arial" w:cs="Arial"/>
                <w:b/>
                <w:sz w:val="24"/>
                <w:szCs w:val="24"/>
              </w:rPr>
            </w:pPr>
          </w:p>
          <w:p w:rsidR="00056E41" w:rsidRPr="00056E41" w:rsidRDefault="00056E41" w:rsidP="0012145D">
            <w:pPr>
              <w:jc w:val="both"/>
              <w:rPr>
                <w:rFonts w:ascii="Arial" w:hAnsi="Arial" w:cs="Arial"/>
                <w:b/>
                <w:sz w:val="24"/>
                <w:szCs w:val="24"/>
              </w:rPr>
            </w:pPr>
            <w:r w:rsidRPr="00056E41">
              <w:rPr>
                <w:rFonts w:ascii="Arial" w:hAnsi="Arial" w:cs="Arial"/>
                <w:b/>
                <w:sz w:val="24"/>
                <w:szCs w:val="24"/>
              </w:rPr>
              <w:t>7.1</w:t>
            </w:r>
            <w:r>
              <w:rPr>
                <w:rFonts w:ascii="Arial" w:hAnsi="Arial" w:cs="Arial"/>
                <w:b/>
                <w:sz w:val="24"/>
                <w:szCs w:val="24"/>
              </w:rPr>
              <w:t>.1</w:t>
            </w:r>
          </w:p>
          <w:p w:rsidR="0011120A" w:rsidRPr="00056E41" w:rsidRDefault="0011120A" w:rsidP="0012145D">
            <w:pPr>
              <w:jc w:val="both"/>
              <w:rPr>
                <w:rFonts w:ascii="Arial" w:hAnsi="Arial" w:cs="Arial"/>
                <w:b/>
                <w:sz w:val="24"/>
                <w:szCs w:val="24"/>
              </w:rPr>
            </w:pPr>
            <w:r w:rsidRPr="00056E41">
              <w:rPr>
                <w:rFonts w:ascii="Arial" w:hAnsi="Arial" w:cs="Arial"/>
                <w:b/>
                <w:sz w:val="24"/>
                <w:szCs w:val="24"/>
              </w:rPr>
              <w:t>chronic exposure</w:t>
            </w:r>
          </w:p>
          <w:p w:rsidR="0011120A" w:rsidRPr="00056E41" w:rsidRDefault="0011120A" w:rsidP="0012145D">
            <w:pPr>
              <w:jc w:val="both"/>
              <w:rPr>
                <w:rFonts w:ascii="Arial" w:hAnsi="Arial" w:cs="Arial"/>
                <w:sz w:val="24"/>
                <w:szCs w:val="24"/>
              </w:rPr>
            </w:pPr>
            <w:r w:rsidRPr="00056E41">
              <w:rPr>
                <w:rFonts w:ascii="Arial" w:hAnsi="Arial" w:cs="Arial"/>
                <w:sz w:val="24"/>
                <w:szCs w:val="24"/>
              </w:rPr>
              <w:t>low-level exposure to an environmental impact of long duration either continuous or intermittent</w:t>
            </w:r>
          </w:p>
          <w:p w:rsidR="00056E41" w:rsidRDefault="00056E41" w:rsidP="0012145D">
            <w:pPr>
              <w:jc w:val="both"/>
              <w:rPr>
                <w:rFonts w:ascii="Arial" w:hAnsi="Arial" w:cs="Arial"/>
                <w:sz w:val="20"/>
                <w:szCs w:val="20"/>
              </w:rPr>
            </w:pPr>
          </w:p>
          <w:p w:rsidR="00ED0AD0" w:rsidRDefault="00ED0AD0" w:rsidP="0012145D">
            <w:pPr>
              <w:jc w:val="both"/>
              <w:rPr>
                <w:rFonts w:ascii="Arial" w:hAnsi="Arial" w:cs="Arial"/>
                <w:sz w:val="20"/>
                <w:szCs w:val="20"/>
              </w:rPr>
            </w:pPr>
          </w:p>
          <w:p w:rsidR="00615722" w:rsidRPr="00ED0AD0" w:rsidRDefault="0011120A" w:rsidP="002301D9">
            <w:pPr>
              <w:jc w:val="both"/>
              <w:rPr>
                <w:rFonts w:ascii="Arial" w:hAnsi="Arial" w:cs="Arial"/>
                <w:sz w:val="20"/>
                <w:szCs w:val="20"/>
              </w:rPr>
            </w:pPr>
            <w:r w:rsidRPr="0011120A">
              <w:rPr>
                <w:rFonts w:ascii="Arial" w:hAnsi="Arial" w:cs="Arial"/>
                <w:sz w:val="20"/>
                <w:szCs w:val="20"/>
              </w:rPr>
              <w:t>Note 1 to entry: The definition has been formulated along the same lines</w:t>
            </w:r>
            <w:r w:rsidR="00056E41">
              <w:rPr>
                <w:rFonts w:ascii="Arial" w:hAnsi="Arial" w:cs="Arial"/>
                <w:sz w:val="20"/>
                <w:szCs w:val="20"/>
              </w:rPr>
              <w:t xml:space="preserve"> as that in IEC 60050-881:1983, </w:t>
            </w:r>
            <w:r w:rsidR="00267723" w:rsidRPr="0011120A">
              <w:rPr>
                <w:rFonts w:ascii="Arial" w:hAnsi="Arial" w:cs="Arial"/>
                <w:sz w:val="20"/>
                <w:szCs w:val="20"/>
              </w:rPr>
              <w:t>881-15-02.</w:t>
            </w:r>
          </w:p>
          <w:p w:rsidR="00267723" w:rsidRPr="00267723" w:rsidRDefault="00267723" w:rsidP="002301D9">
            <w:pPr>
              <w:jc w:val="both"/>
              <w:rPr>
                <w:rFonts w:ascii="Arial" w:hAnsi="Arial" w:cs="Arial"/>
                <w:b/>
                <w:sz w:val="24"/>
                <w:szCs w:val="24"/>
              </w:rPr>
            </w:pPr>
            <w:r w:rsidRPr="00267723">
              <w:rPr>
                <w:rFonts w:ascii="Arial" w:hAnsi="Arial" w:cs="Arial"/>
                <w:b/>
                <w:sz w:val="24"/>
                <w:szCs w:val="24"/>
              </w:rPr>
              <w:t>7.1.2</w:t>
            </w:r>
          </w:p>
          <w:p w:rsidR="00267723" w:rsidRPr="00267723" w:rsidRDefault="00267723" w:rsidP="002301D9">
            <w:pPr>
              <w:jc w:val="both"/>
              <w:rPr>
                <w:rFonts w:ascii="Arial" w:hAnsi="Arial" w:cs="Arial"/>
                <w:b/>
                <w:sz w:val="24"/>
                <w:szCs w:val="24"/>
              </w:rPr>
            </w:pPr>
            <w:r w:rsidRPr="00267723">
              <w:rPr>
                <w:rFonts w:ascii="Arial" w:hAnsi="Arial" w:cs="Arial"/>
                <w:b/>
                <w:sz w:val="24"/>
                <w:szCs w:val="24"/>
              </w:rPr>
              <w:t>environmental aspect</w:t>
            </w:r>
          </w:p>
          <w:p w:rsidR="00267723" w:rsidRPr="00267723" w:rsidRDefault="00267723" w:rsidP="002301D9">
            <w:pPr>
              <w:jc w:val="both"/>
              <w:rPr>
                <w:rFonts w:ascii="Arial" w:hAnsi="Arial" w:cs="Arial"/>
                <w:sz w:val="24"/>
                <w:szCs w:val="24"/>
              </w:rPr>
            </w:pPr>
            <w:r w:rsidRPr="00267723">
              <w:rPr>
                <w:rFonts w:ascii="Arial" w:hAnsi="Arial" w:cs="Arial"/>
                <w:sz w:val="24"/>
                <w:szCs w:val="24"/>
              </w:rPr>
              <w:t>element of an EES system that can interact with the environment</w:t>
            </w:r>
          </w:p>
          <w:p w:rsidR="00267723" w:rsidRDefault="00267723" w:rsidP="002301D9">
            <w:pPr>
              <w:spacing w:line="276" w:lineRule="auto"/>
              <w:jc w:val="both"/>
              <w:rPr>
                <w:rFonts w:ascii="Arial" w:hAnsi="Arial" w:cs="Arial"/>
                <w:sz w:val="20"/>
                <w:szCs w:val="20"/>
              </w:rPr>
            </w:pPr>
          </w:p>
          <w:p w:rsidR="00267723" w:rsidRPr="009756D6" w:rsidRDefault="00267723" w:rsidP="002301D9">
            <w:pPr>
              <w:jc w:val="both"/>
              <w:rPr>
                <w:rFonts w:ascii="Arial" w:hAnsi="Arial" w:cs="Arial"/>
                <w:sz w:val="24"/>
                <w:szCs w:val="24"/>
              </w:rPr>
            </w:pPr>
            <w:r w:rsidRPr="009756D6">
              <w:rPr>
                <w:rFonts w:ascii="Arial" w:hAnsi="Arial" w:cs="Arial"/>
                <w:sz w:val="24"/>
                <w:szCs w:val="24"/>
              </w:rPr>
              <w:lastRenderedPageBreak/>
              <w:t>[SOURCE: IEC 60050-904:2014, 904-01-02, modified - The original definition has been adapted for the EES system and the note to entry has been deleted.]</w:t>
            </w:r>
          </w:p>
          <w:p w:rsidR="00056E41" w:rsidRDefault="00056E41" w:rsidP="002301D9">
            <w:pPr>
              <w:jc w:val="both"/>
              <w:rPr>
                <w:rFonts w:ascii="Arial" w:hAnsi="Arial" w:cs="Arial"/>
                <w:b/>
                <w:sz w:val="24"/>
                <w:szCs w:val="24"/>
              </w:rPr>
            </w:pPr>
          </w:p>
          <w:p w:rsidR="00056E41" w:rsidRPr="00056E41" w:rsidRDefault="00056E41" w:rsidP="00056E41">
            <w:pPr>
              <w:jc w:val="both"/>
              <w:rPr>
                <w:rFonts w:ascii="Arial" w:hAnsi="Arial" w:cs="Arial"/>
                <w:b/>
                <w:sz w:val="24"/>
                <w:szCs w:val="24"/>
              </w:rPr>
            </w:pPr>
            <w:r w:rsidRPr="00056E41">
              <w:rPr>
                <w:rFonts w:ascii="Arial" w:hAnsi="Arial" w:cs="Arial"/>
                <w:b/>
                <w:sz w:val="24"/>
                <w:szCs w:val="24"/>
              </w:rPr>
              <w:t>7.1</w:t>
            </w:r>
            <w:r>
              <w:rPr>
                <w:rFonts w:ascii="Arial" w:hAnsi="Arial" w:cs="Arial"/>
                <w:b/>
                <w:sz w:val="24"/>
                <w:szCs w:val="24"/>
              </w:rPr>
              <w:t>.</w:t>
            </w:r>
            <w:r w:rsidR="00267723">
              <w:rPr>
                <w:rFonts w:ascii="Arial" w:hAnsi="Arial" w:cs="Arial"/>
                <w:b/>
                <w:sz w:val="24"/>
                <w:szCs w:val="24"/>
              </w:rPr>
              <w:t>3</w:t>
            </w:r>
          </w:p>
          <w:p w:rsidR="00267723" w:rsidRPr="002301D9" w:rsidRDefault="00056E41" w:rsidP="0011120A">
            <w:pPr>
              <w:jc w:val="both"/>
              <w:rPr>
                <w:rFonts w:ascii="Arial" w:hAnsi="Arial" w:cs="Arial"/>
                <w:b/>
                <w:sz w:val="24"/>
                <w:szCs w:val="24"/>
              </w:rPr>
            </w:pPr>
            <w:r w:rsidRPr="002301D9">
              <w:rPr>
                <w:rFonts w:ascii="Arial" w:hAnsi="Arial" w:cs="Arial"/>
                <w:b/>
                <w:sz w:val="24"/>
                <w:szCs w:val="24"/>
              </w:rPr>
              <w:t xml:space="preserve">environmental issue </w:t>
            </w:r>
          </w:p>
          <w:p w:rsidR="00267723" w:rsidRDefault="0011120A" w:rsidP="0011120A">
            <w:pPr>
              <w:jc w:val="both"/>
              <w:rPr>
                <w:rFonts w:ascii="Arial" w:hAnsi="Arial" w:cs="Arial"/>
                <w:sz w:val="24"/>
                <w:szCs w:val="24"/>
              </w:rPr>
            </w:pPr>
            <w:r w:rsidRPr="00267723">
              <w:rPr>
                <w:rFonts w:ascii="Arial" w:hAnsi="Arial" w:cs="Arial"/>
                <w:sz w:val="24"/>
                <w:szCs w:val="24"/>
              </w:rPr>
              <w:t>any environmental impact to and from EES systems including the impact to humans d</w:t>
            </w:r>
            <w:r w:rsidR="00056E41" w:rsidRPr="00267723">
              <w:rPr>
                <w:rFonts w:ascii="Arial" w:hAnsi="Arial" w:cs="Arial"/>
                <w:sz w:val="24"/>
                <w:szCs w:val="24"/>
              </w:rPr>
              <w:t xml:space="preserve">uring or after chronic exposure </w:t>
            </w:r>
          </w:p>
          <w:p w:rsidR="00267723" w:rsidRDefault="00267723" w:rsidP="0011120A">
            <w:pPr>
              <w:jc w:val="both"/>
              <w:rPr>
                <w:rFonts w:ascii="Arial" w:hAnsi="Arial" w:cs="Arial"/>
                <w:sz w:val="24"/>
                <w:szCs w:val="24"/>
              </w:rPr>
            </w:pPr>
          </w:p>
          <w:p w:rsidR="00267723" w:rsidRPr="00267723" w:rsidRDefault="00267723" w:rsidP="0011120A">
            <w:pPr>
              <w:jc w:val="both"/>
              <w:rPr>
                <w:rFonts w:ascii="Arial" w:hAnsi="Arial" w:cs="Arial"/>
                <w:b/>
                <w:sz w:val="24"/>
                <w:szCs w:val="24"/>
              </w:rPr>
            </w:pPr>
            <w:r w:rsidRPr="00267723">
              <w:rPr>
                <w:rFonts w:ascii="Arial" w:hAnsi="Arial" w:cs="Arial"/>
                <w:b/>
                <w:sz w:val="24"/>
                <w:szCs w:val="24"/>
              </w:rPr>
              <w:t>7.2</w:t>
            </w:r>
          </w:p>
          <w:p w:rsidR="00267723" w:rsidRPr="00267723" w:rsidRDefault="00267723" w:rsidP="00313C37">
            <w:pPr>
              <w:contextualSpacing/>
              <w:jc w:val="both"/>
              <w:rPr>
                <w:rFonts w:ascii="Arial" w:hAnsi="Arial" w:cs="Arial"/>
                <w:b/>
                <w:sz w:val="24"/>
                <w:szCs w:val="24"/>
              </w:rPr>
            </w:pPr>
            <w:r w:rsidRPr="00267723">
              <w:rPr>
                <w:rFonts w:ascii="Arial" w:hAnsi="Arial" w:cs="Arial"/>
                <w:b/>
                <w:sz w:val="24"/>
                <w:szCs w:val="24"/>
              </w:rPr>
              <w:t>safety</w:t>
            </w:r>
          </w:p>
          <w:p w:rsidR="0011120A" w:rsidRPr="00267723" w:rsidRDefault="0011120A" w:rsidP="00E334C3">
            <w:pPr>
              <w:spacing w:line="276" w:lineRule="auto"/>
              <w:contextualSpacing/>
              <w:jc w:val="both"/>
              <w:rPr>
                <w:rFonts w:ascii="Arial" w:hAnsi="Arial" w:cs="Arial"/>
                <w:sz w:val="24"/>
                <w:szCs w:val="24"/>
              </w:rPr>
            </w:pPr>
            <w:r w:rsidRPr="00267723">
              <w:rPr>
                <w:rFonts w:ascii="Arial" w:hAnsi="Arial" w:cs="Arial"/>
                <w:sz w:val="24"/>
                <w:szCs w:val="24"/>
              </w:rPr>
              <w:t>EES system freedom from unacceptable risk</w:t>
            </w:r>
          </w:p>
          <w:p w:rsidR="00267723" w:rsidRDefault="00267723" w:rsidP="00313C37">
            <w:pPr>
              <w:contextualSpacing/>
              <w:jc w:val="both"/>
              <w:rPr>
                <w:rFonts w:ascii="Arial" w:hAnsi="Arial" w:cs="Arial"/>
                <w:sz w:val="20"/>
                <w:szCs w:val="20"/>
              </w:rPr>
            </w:pPr>
          </w:p>
          <w:p w:rsidR="00056E41" w:rsidRDefault="00056E41" w:rsidP="00313C37">
            <w:pPr>
              <w:contextualSpacing/>
              <w:jc w:val="both"/>
              <w:rPr>
                <w:rFonts w:ascii="Arial" w:hAnsi="Arial" w:cs="Arial"/>
                <w:sz w:val="20"/>
                <w:szCs w:val="20"/>
              </w:rPr>
            </w:pPr>
          </w:p>
          <w:p w:rsidR="0011120A" w:rsidRPr="0011120A" w:rsidRDefault="0011120A" w:rsidP="00313C37">
            <w:pPr>
              <w:contextualSpacing/>
              <w:jc w:val="both"/>
              <w:rPr>
                <w:rFonts w:ascii="Arial" w:hAnsi="Arial" w:cs="Arial"/>
                <w:sz w:val="20"/>
                <w:szCs w:val="20"/>
              </w:rPr>
            </w:pPr>
            <w:r w:rsidRPr="0011120A">
              <w:rPr>
                <w:rFonts w:ascii="Arial" w:hAnsi="Arial" w:cs="Arial"/>
                <w:sz w:val="20"/>
                <w:szCs w:val="20"/>
              </w:rPr>
              <w:t>Note 1 to entry: In standardization the safety of products, processes and services</w:t>
            </w:r>
            <w:r w:rsidR="00056E41">
              <w:rPr>
                <w:rFonts w:ascii="Arial" w:hAnsi="Arial" w:cs="Arial"/>
                <w:sz w:val="20"/>
                <w:szCs w:val="20"/>
              </w:rPr>
              <w:t xml:space="preserve"> is generally considered with a </w:t>
            </w:r>
            <w:r w:rsidR="00DE7ADF" w:rsidRPr="0011120A">
              <w:rPr>
                <w:rFonts w:ascii="Arial" w:hAnsi="Arial" w:cs="Arial"/>
                <w:sz w:val="20"/>
                <w:szCs w:val="20"/>
              </w:rPr>
              <w:t>view to achieve the optimum balance of a number of factors, including non-</w:t>
            </w:r>
            <w:proofErr w:type="spellStart"/>
            <w:r w:rsidR="00DE7ADF" w:rsidRPr="0011120A">
              <w:rPr>
                <w:rFonts w:ascii="Arial" w:hAnsi="Arial" w:cs="Arial"/>
                <w:sz w:val="20"/>
                <w:szCs w:val="20"/>
              </w:rPr>
              <w:t>t</w:t>
            </w:r>
            <w:r w:rsidR="00DE7ADF">
              <w:rPr>
                <w:rFonts w:ascii="Arial" w:hAnsi="Arial" w:cs="Arial"/>
                <w:sz w:val="20"/>
                <w:szCs w:val="20"/>
              </w:rPr>
              <w:t>echrrical</w:t>
            </w:r>
            <w:proofErr w:type="spellEnd"/>
            <w:r w:rsidR="00DE7ADF">
              <w:rPr>
                <w:rFonts w:ascii="Arial" w:hAnsi="Arial" w:cs="Arial"/>
                <w:sz w:val="20"/>
                <w:szCs w:val="20"/>
              </w:rPr>
              <w:t xml:space="preserve"> factors such as human </w:t>
            </w:r>
            <w:proofErr w:type="spellStart"/>
            <w:r w:rsidRPr="0011120A">
              <w:rPr>
                <w:rFonts w:ascii="Arial" w:hAnsi="Arial" w:cs="Arial"/>
                <w:sz w:val="20"/>
                <w:szCs w:val="20"/>
              </w:rPr>
              <w:t>behaviour</w:t>
            </w:r>
            <w:proofErr w:type="spellEnd"/>
            <w:r w:rsidRPr="0011120A">
              <w:rPr>
                <w:rFonts w:ascii="Arial" w:hAnsi="Arial" w:cs="Arial"/>
                <w:sz w:val="20"/>
                <w:szCs w:val="20"/>
              </w:rPr>
              <w:t>, that will eliminate or reduce avoidable risks of harm to persons and goods to an acceptable degree (see IEC 60050-531:2013, 351-57-05).</w:t>
            </w:r>
          </w:p>
          <w:p w:rsidR="00056E41" w:rsidRDefault="00056E41" w:rsidP="00313C37">
            <w:pPr>
              <w:contextualSpacing/>
              <w:jc w:val="both"/>
              <w:rPr>
                <w:rFonts w:ascii="Arial" w:hAnsi="Arial" w:cs="Arial"/>
                <w:sz w:val="20"/>
                <w:szCs w:val="20"/>
              </w:rPr>
            </w:pPr>
          </w:p>
          <w:p w:rsidR="003F5A43" w:rsidRDefault="003F5A43" w:rsidP="00313C37">
            <w:pPr>
              <w:contextualSpacing/>
              <w:jc w:val="both"/>
              <w:rPr>
                <w:rFonts w:ascii="Arial" w:hAnsi="Arial" w:cs="Arial"/>
                <w:sz w:val="20"/>
                <w:szCs w:val="20"/>
              </w:rPr>
            </w:pPr>
          </w:p>
          <w:p w:rsidR="003F5A43" w:rsidRDefault="003F5A43" w:rsidP="00313C37">
            <w:pPr>
              <w:contextualSpacing/>
              <w:jc w:val="both"/>
              <w:rPr>
                <w:rFonts w:ascii="Arial" w:hAnsi="Arial" w:cs="Arial"/>
                <w:sz w:val="20"/>
                <w:szCs w:val="20"/>
              </w:rPr>
            </w:pPr>
          </w:p>
          <w:p w:rsidR="0011120A" w:rsidRPr="0011120A" w:rsidRDefault="0011120A" w:rsidP="00313C37">
            <w:pPr>
              <w:contextualSpacing/>
              <w:jc w:val="both"/>
              <w:rPr>
                <w:rFonts w:ascii="Arial" w:hAnsi="Arial" w:cs="Arial"/>
                <w:sz w:val="20"/>
                <w:szCs w:val="20"/>
              </w:rPr>
            </w:pPr>
            <w:r w:rsidRPr="0011120A">
              <w:rPr>
                <w:rFonts w:ascii="Arial" w:hAnsi="Arial" w:cs="Arial"/>
                <w:sz w:val="20"/>
                <w:szCs w:val="20"/>
              </w:rPr>
              <w:t>Note 2 to entry: Unacceptable risk should be defined case by case.</w:t>
            </w:r>
          </w:p>
          <w:p w:rsidR="0011120A" w:rsidRPr="0011120A" w:rsidRDefault="0011120A" w:rsidP="00313C37">
            <w:pPr>
              <w:contextualSpacing/>
              <w:jc w:val="both"/>
              <w:rPr>
                <w:rFonts w:ascii="Arial" w:hAnsi="Arial" w:cs="Arial"/>
                <w:sz w:val="20"/>
                <w:szCs w:val="20"/>
              </w:rPr>
            </w:pPr>
            <w:r w:rsidRPr="0011120A">
              <w:rPr>
                <w:rFonts w:ascii="Arial" w:hAnsi="Arial" w:cs="Arial"/>
                <w:sz w:val="20"/>
                <w:szCs w:val="20"/>
              </w:rPr>
              <w:t xml:space="preserve"> </w:t>
            </w:r>
          </w:p>
          <w:p w:rsidR="00267723" w:rsidRPr="0011120A" w:rsidRDefault="00267723" w:rsidP="00313C37">
            <w:pPr>
              <w:contextualSpacing/>
              <w:jc w:val="both"/>
              <w:rPr>
                <w:rFonts w:ascii="Arial" w:hAnsi="Arial" w:cs="Arial"/>
                <w:sz w:val="20"/>
                <w:szCs w:val="20"/>
              </w:rPr>
            </w:pPr>
            <w:r w:rsidRPr="0011120A">
              <w:rPr>
                <w:rFonts w:ascii="Arial" w:hAnsi="Arial" w:cs="Arial"/>
                <w:sz w:val="20"/>
                <w:szCs w:val="20"/>
              </w:rPr>
              <w:t>Note 3 to entry: If no conditions that might lead to unacceptable risk can occur, then the EES system is in safe state, otherwise the EES system Is in unsafe state.</w:t>
            </w:r>
          </w:p>
          <w:p w:rsidR="00267723" w:rsidRDefault="00267723" w:rsidP="00313C37">
            <w:pPr>
              <w:contextualSpacing/>
              <w:jc w:val="both"/>
              <w:rPr>
                <w:rFonts w:ascii="Arial" w:hAnsi="Arial" w:cs="Arial"/>
                <w:sz w:val="20"/>
                <w:szCs w:val="20"/>
              </w:rPr>
            </w:pPr>
          </w:p>
          <w:p w:rsidR="0011120A" w:rsidRPr="00267723" w:rsidRDefault="00267723" w:rsidP="003F5A43">
            <w:pPr>
              <w:contextualSpacing/>
              <w:jc w:val="both"/>
              <w:rPr>
                <w:rFonts w:ascii="Arial" w:hAnsi="Arial" w:cs="Arial"/>
                <w:sz w:val="24"/>
                <w:szCs w:val="24"/>
              </w:rPr>
            </w:pPr>
            <w:r w:rsidRPr="00267723">
              <w:rPr>
                <w:rFonts w:ascii="Arial" w:hAnsi="Arial" w:cs="Arial"/>
                <w:sz w:val="24"/>
                <w:szCs w:val="24"/>
              </w:rPr>
              <w:t>[SOURCE: IEC 60050-903:2013, 903-01-19, modified - The notes to entry have been added.]</w:t>
            </w:r>
          </w:p>
          <w:p w:rsidR="0011120A" w:rsidRPr="0011120A" w:rsidRDefault="0011120A" w:rsidP="003F5A43">
            <w:pPr>
              <w:spacing w:line="276" w:lineRule="auto"/>
              <w:contextualSpacing/>
              <w:jc w:val="both"/>
              <w:rPr>
                <w:rFonts w:ascii="Arial" w:hAnsi="Arial" w:cs="Arial"/>
                <w:sz w:val="20"/>
                <w:szCs w:val="20"/>
              </w:rPr>
            </w:pPr>
          </w:p>
          <w:p w:rsidR="0011120A" w:rsidRPr="00DE7ADF" w:rsidRDefault="0011120A" w:rsidP="003F5A43">
            <w:pPr>
              <w:jc w:val="both"/>
              <w:rPr>
                <w:rFonts w:ascii="Arial" w:hAnsi="Arial" w:cs="Arial"/>
                <w:b/>
                <w:sz w:val="24"/>
                <w:szCs w:val="24"/>
              </w:rPr>
            </w:pPr>
            <w:r w:rsidRPr="00DE7ADF">
              <w:rPr>
                <w:rFonts w:ascii="Arial" w:hAnsi="Arial" w:cs="Arial"/>
                <w:b/>
                <w:sz w:val="24"/>
                <w:szCs w:val="24"/>
              </w:rPr>
              <w:t>7.3</w:t>
            </w:r>
          </w:p>
          <w:p w:rsidR="0011120A" w:rsidRPr="00DE7ADF" w:rsidRDefault="0011120A" w:rsidP="003F5A43">
            <w:pPr>
              <w:jc w:val="both"/>
              <w:rPr>
                <w:rFonts w:ascii="Arial" w:hAnsi="Arial" w:cs="Arial"/>
                <w:b/>
                <w:sz w:val="24"/>
                <w:szCs w:val="24"/>
              </w:rPr>
            </w:pPr>
            <w:r w:rsidRPr="00DE7ADF">
              <w:rPr>
                <w:rFonts w:ascii="Arial" w:hAnsi="Arial" w:cs="Arial"/>
                <w:b/>
                <w:sz w:val="24"/>
                <w:szCs w:val="24"/>
              </w:rPr>
              <w:t>hazardous substance</w:t>
            </w:r>
          </w:p>
          <w:p w:rsidR="0011120A" w:rsidRPr="00DE7ADF" w:rsidRDefault="0011120A" w:rsidP="003F5A43">
            <w:pPr>
              <w:jc w:val="both"/>
              <w:rPr>
                <w:rFonts w:ascii="Arial" w:hAnsi="Arial" w:cs="Arial"/>
                <w:sz w:val="24"/>
                <w:szCs w:val="24"/>
              </w:rPr>
            </w:pPr>
            <w:r w:rsidRPr="00DE7ADF">
              <w:rPr>
                <w:rFonts w:ascii="Arial" w:hAnsi="Arial" w:cs="Arial"/>
                <w:sz w:val="24"/>
                <w:szCs w:val="24"/>
              </w:rPr>
              <w:t>hazardous material</w:t>
            </w:r>
          </w:p>
          <w:p w:rsidR="0011120A" w:rsidRPr="00DE7ADF" w:rsidRDefault="0011120A" w:rsidP="003F5A43">
            <w:pPr>
              <w:jc w:val="both"/>
              <w:rPr>
                <w:rFonts w:ascii="Arial" w:hAnsi="Arial" w:cs="Arial"/>
                <w:sz w:val="24"/>
                <w:szCs w:val="24"/>
              </w:rPr>
            </w:pPr>
            <w:r w:rsidRPr="00DE7ADF">
              <w:rPr>
                <w:rFonts w:ascii="Arial" w:hAnsi="Arial" w:cs="Arial"/>
                <w:sz w:val="24"/>
                <w:szCs w:val="24"/>
              </w:rPr>
              <w:t>substance which can affect human health or the environment with an immediate or retarded effect or capable of posing an unacceptable risk to health, safety, property or to the environment</w:t>
            </w:r>
          </w:p>
          <w:p w:rsidR="00DE7ADF" w:rsidRDefault="00DE7ADF" w:rsidP="003F5A43">
            <w:pPr>
              <w:spacing w:line="600" w:lineRule="auto"/>
              <w:jc w:val="both"/>
              <w:rPr>
                <w:rFonts w:ascii="Arial" w:hAnsi="Arial" w:cs="Arial"/>
                <w:sz w:val="20"/>
                <w:szCs w:val="20"/>
              </w:rPr>
            </w:pPr>
          </w:p>
          <w:p w:rsidR="0011120A" w:rsidRPr="0011120A" w:rsidRDefault="0011120A" w:rsidP="0011120A">
            <w:pPr>
              <w:jc w:val="both"/>
              <w:rPr>
                <w:rFonts w:ascii="Arial" w:hAnsi="Arial" w:cs="Arial"/>
                <w:sz w:val="20"/>
                <w:szCs w:val="20"/>
              </w:rPr>
            </w:pPr>
            <w:r w:rsidRPr="0011120A">
              <w:rPr>
                <w:rFonts w:ascii="Arial" w:hAnsi="Arial" w:cs="Arial"/>
                <w:sz w:val="20"/>
                <w:szCs w:val="20"/>
              </w:rPr>
              <w:t>Note 1 to entry: May include other substances than those officially recognize</w:t>
            </w:r>
            <w:r w:rsidR="00DE7ADF">
              <w:rPr>
                <w:rFonts w:ascii="Arial" w:hAnsi="Arial" w:cs="Arial"/>
                <w:sz w:val="20"/>
                <w:szCs w:val="20"/>
              </w:rPr>
              <w:t xml:space="preserve">d as such in existing hazardous </w:t>
            </w:r>
            <w:r w:rsidRPr="0011120A">
              <w:rPr>
                <w:rFonts w:ascii="Arial" w:hAnsi="Arial" w:cs="Arial"/>
                <w:sz w:val="20"/>
                <w:szCs w:val="20"/>
              </w:rPr>
              <w:t>material classification systems, for example Global Harmonized System (GHS)</w:t>
            </w:r>
            <w:r w:rsidR="00DE7ADF">
              <w:rPr>
                <w:rFonts w:ascii="Arial" w:hAnsi="Arial" w:cs="Arial"/>
                <w:sz w:val="20"/>
                <w:szCs w:val="20"/>
              </w:rPr>
              <w:t>,</w:t>
            </w:r>
            <w:r w:rsidRPr="0011120A">
              <w:rPr>
                <w:rFonts w:ascii="Arial" w:hAnsi="Arial" w:cs="Arial"/>
                <w:sz w:val="20"/>
                <w:szCs w:val="20"/>
              </w:rPr>
              <w:t xml:space="preserve"> Transport of Dangerous Goods</w:t>
            </w:r>
            <w:r w:rsidR="00ED0AD0">
              <w:rPr>
                <w:rFonts w:ascii="Arial" w:hAnsi="Arial" w:cs="Arial"/>
                <w:sz w:val="20"/>
                <w:szCs w:val="20"/>
                <w:lang w:val="mn-MN"/>
              </w:rPr>
              <w:t xml:space="preserve"> </w:t>
            </w:r>
            <w:r w:rsidRPr="0011120A">
              <w:rPr>
                <w:rFonts w:ascii="Arial" w:hAnsi="Arial" w:cs="Arial"/>
                <w:sz w:val="20"/>
                <w:szCs w:val="20"/>
              </w:rPr>
              <w:t>(TDG).</w:t>
            </w:r>
            <w:r w:rsidRPr="0011120A">
              <w:rPr>
                <w:rFonts w:ascii="Arial" w:hAnsi="Arial" w:cs="Arial"/>
                <w:sz w:val="20"/>
                <w:szCs w:val="20"/>
              </w:rPr>
              <w:tab/>
            </w:r>
          </w:p>
          <w:p w:rsidR="0011120A" w:rsidRPr="00DE7ADF" w:rsidRDefault="0011120A" w:rsidP="0011120A">
            <w:pPr>
              <w:jc w:val="both"/>
              <w:rPr>
                <w:rFonts w:ascii="Arial" w:hAnsi="Arial" w:cs="Arial"/>
                <w:b/>
                <w:sz w:val="24"/>
                <w:szCs w:val="24"/>
              </w:rPr>
            </w:pPr>
            <w:r w:rsidRPr="00DE7ADF">
              <w:rPr>
                <w:rFonts w:ascii="Arial" w:hAnsi="Arial" w:cs="Arial"/>
                <w:b/>
                <w:sz w:val="24"/>
                <w:szCs w:val="24"/>
              </w:rPr>
              <w:t>7.3.1</w:t>
            </w:r>
          </w:p>
          <w:p w:rsidR="0011120A" w:rsidRPr="00DE7ADF" w:rsidRDefault="0011120A" w:rsidP="0011120A">
            <w:pPr>
              <w:jc w:val="both"/>
              <w:rPr>
                <w:rFonts w:ascii="Arial" w:hAnsi="Arial" w:cs="Arial"/>
                <w:b/>
                <w:sz w:val="24"/>
                <w:szCs w:val="24"/>
              </w:rPr>
            </w:pPr>
            <w:r w:rsidRPr="00DE7ADF">
              <w:rPr>
                <w:rFonts w:ascii="Arial" w:hAnsi="Arial" w:cs="Arial"/>
                <w:b/>
                <w:sz w:val="24"/>
                <w:szCs w:val="24"/>
              </w:rPr>
              <w:t>explosion hazard</w:t>
            </w:r>
          </w:p>
          <w:p w:rsidR="0011120A" w:rsidRPr="00DE7ADF" w:rsidRDefault="0011120A" w:rsidP="0011120A">
            <w:pPr>
              <w:jc w:val="both"/>
              <w:rPr>
                <w:rFonts w:ascii="Arial" w:hAnsi="Arial" w:cs="Arial"/>
                <w:sz w:val="24"/>
                <w:szCs w:val="24"/>
              </w:rPr>
            </w:pPr>
            <w:r w:rsidRPr="00DE7ADF">
              <w:rPr>
                <w:rFonts w:ascii="Arial" w:hAnsi="Arial" w:cs="Arial"/>
                <w:sz w:val="24"/>
                <w:szCs w:val="24"/>
              </w:rPr>
              <w:t>condition of an EES system with a potential for an undesirable consequence from explosion</w:t>
            </w:r>
          </w:p>
          <w:p w:rsidR="00DE7ADF" w:rsidRDefault="00DE7ADF" w:rsidP="0011120A">
            <w:pPr>
              <w:jc w:val="both"/>
              <w:rPr>
                <w:rFonts w:ascii="Arial" w:hAnsi="Arial" w:cs="Arial"/>
                <w:sz w:val="20"/>
                <w:szCs w:val="20"/>
              </w:rPr>
            </w:pPr>
          </w:p>
          <w:p w:rsidR="0011120A" w:rsidRPr="0011120A" w:rsidRDefault="0011120A" w:rsidP="0011120A">
            <w:pPr>
              <w:jc w:val="both"/>
              <w:rPr>
                <w:rFonts w:ascii="Arial" w:hAnsi="Arial" w:cs="Arial"/>
                <w:sz w:val="20"/>
                <w:szCs w:val="20"/>
              </w:rPr>
            </w:pPr>
            <w:r w:rsidRPr="0011120A">
              <w:rPr>
                <w:rFonts w:ascii="Arial" w:hAnsi="Arial" w:cs="Arial"/>
                <w:sz w:val="20"/>
                <w:szCs w:val="20"/>
              </w:rPr>
              <w:t xml:space="preserve">Note 1 to entry: A condition where danger exists because hazardous substances that are present may react (e.g., detonate, deflagrate) in a mishap with potential unacceptable effects (e g., death, injury, damage) to </w:t>
            </w:r>
            <w:r w:rsidRPr="0011120A">
              <w:rPr>
                <w:rFonts w:ascii="Arial" w:hAnsi="Arial" w:cs="Arial"/>
                <w:sz w:val="20"/>
                <w:szCs w:val="20"/>
              </w:rPr>
              <w:lastRenderedPageBreak/>
              <w:t>people, property, operational capability, or the environment.</w:t>
            </w:r>
          </w:p>
          <w:p w:rsidR="00DE7ADF" w:rsidRDefault="00DE7ADF" w:rsidP="0011120A">
            <w:pPr>
              <w:jc w:val="both"/>
              <w:rPr>
                <w:rFonts w:ascii="Arial" w:hAnsi="Arial" w:cs="Arial"/>
                <w:sz w:val="20"/>
                <w:szCs w:val="20"/>
              </w:rPr>
            </w:pPr>
          </w:p>
          <w:p w:rsidR="0011120A" w:rsidRPr="0011120A" w:rsidRDefault="0011120A" w:rsidP="0011120A">
            <w:pPr>
              <w:jc w:val="both"/>
              <w:rPr>
                <w:rFonts w:ascii="Arial" w:hAnsi="Arial" w:cs="Arial"/>
                <w:sz w:val="20"/>
                <w:szCs w:val="20"/>
              </w:rPr>
            </w:pPr>
            <w:r w:rsidRPr="0011120A">
              <w:rPr>
                <w:rFonts w:ascii="Arial" w:hAnsi="Arial" w:cs="Arial"/>
                <w:sz w:val="20"/>
                <w:szCs w:val="20"/>
              </w:rPr>
              <w:t>Note 2 to entry: The definition has been formulated along the same lines as that in ISO 19353:2015, 3.9.</w:t>
            </w:r>
          </w:p>
          <w:p w:rsidR="00DE7ADF" w:rsidRDefault="00DE7ADF" w:rsidP="0011120A">
            <w:pPr>
              <w:jc w:val="both"/>
              <w:rPr>
                <w:rFonts w:ascii="Arial" w:hAnsi="Arial" w:cs="Arial"/>
                <w:sz w:val="20"/>
                <w:szCs w:val="20"/>
              </w:rPr>
            </w:pPr>
          </w:p>
          <w:p w:rsidR="0011120A" w:rsidRPr="00DE7ADF" w:rsidRDefault="0011120A" w:rsidP="0011120A">
            <w:pPr>
              <w:jc w:val="both"/>
              <w:rPr>
                <w:rFonts w:ascii="Arial" w:hAnsi="Arial" w:cs="Arial"/>
                <w:b/>
                <w:sz w:val="24"/>
                <w:szCs w:val="24"/>
              </w:rPr>
            </w:pPr>
            <w:r w:rsidRPr="00DE7ADF">
              <w:rPr>
                <w:rFonts w:ascii="Arial" w:hAnsi="Arial" w:cs="Arial"/>
                <w:b/>
                <w:sz w:val="24"/>
                <w:szCs w:val="24"/>
              </w:rPr>
              <w:t>7.3.1</w:t>
            </w:r>
            <w:r w:rsidRPr="00DE7ADF">
              <w:rPr>
                <w:rFonts w:ascii="Arial" w:hAnsi="Arial" w:cs="Arial"/>
                <w:b/>
                <w:sz w:val="24"/>
                <w:szCs w:val="24"/>
              </w:rPr>
              <w:tab/>
            </w:r>
          </w:p>
          <w:p w:rsidR="0011120A" w:rsidRPr="00DE7ADF" w:rsidRDefault="0011120A" w:rsidP="0011120A">
            <w:pPr>
              <w:jc w:val="both"/>
              <w:rPr>
                <w:rFonts w:ascii="Arial" w:hAnsi="Arial" w:cs="Arial"/>
                <w:b/>
                <w:sz w:val="24"/>
                <w:szCs w:val="24"/>
              </w:rPr>
            </w:pPr>
            <w:r w:rsidRPr="00DE7ADF">
              <w:rPr>
                <w:rFonts w:ascii="Arial" w:hAnsi="Arial" w:cs="Arial"/>
                <w:b/>
                <w:sz w:val="24"/>
                <w:szCs w:val="24"/>
              </w:rPr>
              <w:t>fire hazard</w:t>
            </w:r>
          </w:p>
          <w:p w:rsidR="0011120A" w:rsidRPr="00DE7ADF" w:rsidRDefault="0011120A" w:rsidP="0011120A">
            <w:pPr>
              <w:jc w:val="both"/>
              <w:rPr>
                <w:rFonts w:ascii="Arial" w:hAnsi="Arial" w:cs="Arial"/>
                <w:sz w:val="24"/>
                <w:szCs w:val="24"/>
              </w:rPr>
            </w:pPr>
            <w:r w:rsidRPr="00DE7ADF">
              <w:rPr>
                <w:rFonts w:ascii="Arial" w:hAnsi="Arial" w:cs="Arial"/>
                <w:sz w:val="24"/>
                <w:szCs w:val="24"/>
              </w:rPr>
              <w:t>condition of an EES system with a potential for an undesirable consequence from fire</w:t>
            </w:r>
          </w:p>
          <w:p w:rsidR="00DE7ADF" w:rsidRDefault="00DE7ADF" w:rsidP="0011120A">
            <w:pPr>
              <w:jc w:val="both"/>
              <w:rPr>
                <w:rFonts w:ascii="Arial" w:hAnsi="Arial" w:cs="Arial"/>
                <w:sz w:val="20"/>
                <w:szCs w:val="20"/>
              </w:rPr>
            </w:pPr>
          </w:p>
          <w:p w:rsidR="0011120A" w:rsidRPr="0011120A" w:rsidRDefault="0011120A" w:rsidP="0011120A">
            <w:pPr>
              <w:jc w:val="both"/>
              <w:rPr>
                <w:rFonts w:ascii="Arial" w:hAnsi="Arial" w:cs="Arial"/>
                <w:sz w:val="20"/>
                <w:szCs w:val="20"/>
              </w:rPr>
            </w:pPr>
            <w:r w:rsidRPr="0011120A">
              <w:rPr>
                <w:rFonts w:ascii="Arial" w:hAnsi="Arial" w:cs="Arial"/>
                <w:sz w:val="20"/>
                <w:szCs w:val="20"/>
              </w:rPr>
              <w:t>Note 1 to entry: Fire hazard is a condition where danger exists because flammable solids, liquids, gases or their mixture are present in quantities/concentrations that may result in uncontrolled combustion with potential for death, injury, or damage to people, property, operational capability, or the environment.</w:t>
            </w:r>
          </w:p>
          <w:p w:rsidR="00DE7ADF" w:rsidRDefault="00DE7ADF" w:rsidP="0011120A">
            <w:pPr>
              <w:jc w:val="both"/>
              <w:rPr>
                <w:rFonts w:ascii="Arial" w:hAnsi="Arial" w:cs="Arial"/>
                <w:sz w:val="20"/>
                <w:szCs w:val="20"/>
              </w:rPr>
            </w:pPr>
          </w:p>
          <w:p w:rsidR="0011120A" w:rsidRPr="00DE7ADF" w:rsidRDefault="0011120A" w:rsidP="0011120A">
            <w:pPr>
              <w:jc w:val="both"/>
              <w:rPr>
                <w:rFonts w:ascii="Arial" w:hAnsi="Arial" w:cs="Arial"/>
                <w:sz w:val="24"/>
                <w:szCs w:val="24"/>
              </w:rPr>
            </w:pPr>
            <w:r w:rsidRPr="00DE7ADF">
              <w:rPr>
                <w:rFonts w:ascii="Arial" w:hAnsi="Arial" w:cs="Arial"/>
                <w:sz w:val="24"/>
                <w:szCs w:val="24"/>
              </w:rPr>
              <w:t>[SOURCE: ISO 19353:2015, 3.9, modified - The original definition has been adapted for the EES system and the note to entry has been added.]</w:t>
            </w:r>
          </w:p>
          <w:p w:rsidR="0011120A" w:rsidRPr="00DE7ADF" w:rsidRDefault="0011120A" w:rsidP="0011120A">
            <w:pPr>
              <w:jc w:val="both"/>
              <w:rPr>
                <w:rFonts w:ascii="Arial" w:hAnsi="Arial" w:cs="Arial"/>
                <w:b/>
                <w:sz w:val="24"/>
                <w:szCs w:val="24"/>
              </w:rPr>
            </w:pPr>
            <w:r w:rsidRPr="00DE7ADF">
              <w:rPr>
                <w:rFonts w:ascii="Arial" w:hAnsi="Arial" w:cs="Arial"/>
                <w:b/>
                <w:sz w:val="24"/>
                <w:szCs w:val="24"/>
              </w:rPr>
              <w:t>7.3.3</w:t>
            </w:r>
          </w:p>
          <w:p w:rsidR="0011120A" w:rsidRPr="00DE7ADF" w:rsidRDefault="0011120A" w:rsidP="0011120A">
            <w:pPr>
              <w:jc w:val="both"/>
              <w:rPr>
                <w:rFonts w:ascii="Arial" w:hAnsi="Arial" w:cs="Arial"/>
                <w:b/>
                <w:sz w:val="24"/>
                <w:szCs w:val="24"/>
              </w:rPr>
            </w:pPr>
            <w:r w:rsidRPr="00DE7ADF">
              <w:rPr>
                <w:rFonts w:ascii="Arial" w:hAnsi="Arial" w:cs="Arial"/>
                <w:b/>
                <w:sz w:val="24"/>
                <w:szCs w:val="24"/>
              </w:rPr>
              <w:t>mechanical hazard</w:t>
            </w:r>
          </w:p>
          <w:p w:rsidR="0011120A" w:rsidRPr="00DE7ADF" w:rsidRDefault="0011120A" w:rsidP="0011120A">
            <w:pPr>
              <w:jc w:val="both"/>
              <w:rPr>
                <w:rFonts w:ascii="Arial" w:hAnsi="Arial" w:cs="Arial"/>
                <w:sz w:val="24"/>
                <w:szCs w:val="24"/>
              </w:rPr>
            </w:pPr>
            <w:r w:rsidRPr="00DE7ADF">
              <w:rPr>
                <w:rFonts w:ascii="Arial" w:hAnsi="Arial" w:cs="Arial"/>
                <w:sz w:val="24"/>
                <w:szCs w:val="24"/>
              </w:rPr>
              <w:t>condition of an EES system with a potential for an undesirable consequence</w:t>
            </w:r>
            <w:r w:rsidR="001F7908">
              <w:rPr>
                <w:rFonts w:ascii="Arial" w:hAnsi="Arial" w:cs="Arial"/>
                <w:sz w:val="24"/>
                <w:szCs w:val="24"/>
              </w:rPr>
              <w:t xml:space="preserve"> from physical</w:t>
            </w:r>
            <w:r w:rsidR="001F7908">
              <w:rPr>
                <w:rFonts w:ascii="Arial" w:hAnsi="Arial" w:cs="Arial"/>
                <w:sz w:val="24"/>
                <w:szCs w:val="24"/>
                <w:lang w:val="mn-MN"/>
              </w:rPr>
              <w:t xml:space="preserve"> </w:t>
            </w:r>
            <w:r w:rsidRPr="00DE7ADF">
              <w:rPr>
                <w:rFonts w:ascii="Arial" w:hAnsi="Arial" w:cs="Arial"/>
                <w:sz w:val="24"/>
                <w:szCs w:val="24"/>
              </w:rPr>
              <w:t>force</w:t>
            </w:r>
          </w:p>
          <w:p w:rsidR="0011120A" w:rsidRPr="0011120A" w:rsidRDefault="0011120A" w:rsidP="0011120A">
            <w:pPr>
              <w:jc w:val="both"/>
              <w:rPr>
                <w:rFonts w:ascii="Arial" w:hAnsi="Arial" w:cs="Arial"/>
                <w:sz w:val="20"/>
                <w:szCs w:val="20"/>
              </w:rPr>
            </w:pPr>
            <w:r w:rsidRPr="0011120A">
              <w:rPr>
                <w:rFonts w:ascii="Arial" w:hAnsi="Arial" w:cs="Arial"/>
                <w:sz w:val="20"/>
                <w:szCs w:val="20"/>
              </w:rPr>
              <w:t>Note 1 to entry: Mechanical hazard is a condition where physical factors may give rise to injury due to the mechanical properties of products/product parts.</w:t>
            </w:r>
          </w:p>
          <w:p w:rsidR="00DE7ADF" w:rsidRDefault="00DE7ADF" w:rsidP="0011120A">
            <w:pPr>
              <w:jc w:val="both"/>
              <w:rPr>
                <w:rFonts w:ascii="Arial" w:hAnsi="Arial" w:cs="Arial"/>
                <w:sz w:val="20"/>
                <w:szCs w:val="20"/>
              </w:rPr>
            </w:pPr>
          </w:p>
          <w:p w:rsidR="0011120A" w:rsidRPr="0011120A" w:rsidRDefault="0011120A" w:rsidP="0011120A">
            <w:pPr>
              <w:jc w:val="both"/>
              <w:rPr>
                <w:rFonts w:ascii="Arial" w:hAnsi="Arial" w:cs="Arial"/>
                <w:sz w:val="20"/>
                <w:szCs w:val="20"/>
              </w:rPr>
            </w:pPr>
            <w:r w:rsidRPr="0011120A">
              <w:rPr>
                <w:rFonts w:ascii="Arial" w:hAnsi="Arial" w:cs="Arial"/>
                <w:sz w:val="20"/>
                <w:szCs w:val="20"/>
              </w:rPr>
              <w:t>Note 2 to entry; The definition has been formulated along the same lines as that in ISO 19353:2015, 3,9,</w:t>
            </w:r>
          </w:p>
          <w:p w:rsidR="00DE7ADF" w:rsidRDefault="00DE7ADF" w:rsidP="0011120A">
            <w:pPr>
              <w:jc w:val="both"/>
              <w:rPr>
                <w:rFonts w:ascii="Arial" w:hAnsi="Arial" w:cs="Arial"/>
                <w:sz w:val="20"/>
                <w:szCs w:val="20"/>
              </w:rPr>
            </w:pPr>
          </w:p>
          <w:p w:rsidR="0011120A" w:rsidRPr="00DE7ADF" w:rsidRDefault="0011120A" w:rsidP="0011120A">
            <w:pPr>
              <w:jc w:val="both"/>
              <w:rPr>
                <w:rFonts w:ascii="Arial" w:hAnsi="Arial" w:cs="Arial"/>
                <w:b/>
                <w:sz w:val="24"/>
                <w:szCs w:val="24"/>
              </w:rPr>
            </w:pPr>
            <w:r w:rsidRPr="00DE7ADF">
              <w:rPr>
                <w:rFonts w:ascii="Arial" w:hAnsi="Arial" w:cs="Arial"/>
                <w:b/>
                <w:sz w:val="24"/>
                <w:szCs w:val="24"/>
              </w:rPr>
              <w:t>7.3.4</w:t>
            </w:r>
          </w:p>
          <w:p w:rsidR="0011120A" w:rsidRPr="00DE7ADF" w:rsidRDefault="0011120A" w:rsidP="0011120A">
            <w:pPr>
              <w:jc w:val="both"/>
              <w:rPr>
                <w:rFonts w:ascii="Arial" w:hAnsi="Arial" w:cs="Arial"/>
                <w:b/>
                <w:sz w:val="24"/>
                <w:szCs w:val="24"/>
              </w:rPr>
            </w:pPr>
            <w:r w:rsidRPr="00DE7ADF">
              <w:rPr>
                <w:rFonts w:ascii="Arial" w:hAnsi="Arial" w:cs="Arial"/>
                <w:b/>
                <w:sz w:val="24"/>
                <w:szCs w:val="24"/>
              </w:rPr>
              <w:t>thermal hazard</w:t>
            </w:r>
          </w:p>
          <w:p w:rsidR="0011120A" w:rsidRPr="00DE7ADF" w:rsidRDefault="0011120A" w:rsidP="0011120A">
            <w:pPr>
              <w:jc w:val="both"/>
              <w:rPr>
                <w:rFonts w:ascii="Arial" w:hAnsi="Arial" w:cs="Arial"/>
                <w:sz w:val="24"/>
                <w:szCs w:val="24"/>
              </w:rPr>
            </w:pPr>
            <w:r w:rsidRPr="00DE7ADF">
              <w:rPr>
                <w:rFonts w:ascii="Arial" w:hAnsi="Arial" w:cs="Arial"/>
                <w:sz w:val="24"/>
                <w:szCs w:val="24"/>
              </w:rPr>
              <w:t>condition of an EES system with a potential for an undesirable consequence from thermal</w:t>
            </w:r>
          </w:p>
          <w:p w:rsidR="0011120A" w:rsidRPr="00DE7ADF" w:rsidRDefault="0011120A" w:rsidP="0011120A">
            <w:pPr>
              <w:jc w:val="both"/>
              <w:rPr>
                <w:rFonts w:ascii="Arial" w:hAnsi="Arial" w:cs="Arial"/>
                <w:sz w:val="24"/>
                <w:szCs w:val="24"/>
              </w:rPr>
            </w:pPr>
            <w:r w:rsidRPr="00DE7ADF">
              <w:rPr>
                <w:rFonts w:ascii="Arial" w:hAnsi="Arial" w:cs="Arial"/>
                <w:sz w:val="24"/>
                <w:szCs w:val="24"/>
              </w:rPr>
              <w:t>effect</w:t>
            </w:r>
          </w:p>
          <w:p w:rsidR="0011120A" w:rsidRPr="0011120A" w:rsidRDefault="0011120A" w:rsidP="0011120A">
            <w:pPr>
              <w:jc w:val="both"/>
              <w:rPr>
                <w:rFonts w:ascii="Arial" w:hAnsi="Arial" w:cs="Arial"/>
                <w:sz w:val="20"/>
                <w:szCs w:val="20"/>
              </w:rPr>
            </w:pPr>
            <w:r w:rsidRPr="0011120A">
              <w:rPr>
                <w:rFonts w:ascii="Arial" w:hAnsi="Arial" w:cs="Arial"/>
                <w:sz w:val="20"/>
                <w:szCs w:val="20"/>
              </w:rPr>
              <w:t xml:space="preserve"> </w:t>
            </w:r>
          </w:p>
          <w:p w:rsidR="0011120A" w:rsidRPr="0011120A" w:rsidRDefault="0011120A" w:rsidP="0011120A">
            <w:pPr>
              <w:jc w:val="both"/>
              <w:rPr>
                <w:rFonts w:ascii="Arial" w:hAnsi="Arial" w:cs="Arial"/>
                <w:sz w:val="20"/>
                <w:szCs w:val="20"/>
              </w:rPr>
            </w:pPr>
            <w:r w:rsidRPr="0011120A">
              <w:rPr>
                <w:rFonts w:ascii="Arial" w:hAnsi="Arial" w:cs="Arial"/>
                <w:sz w:val="20"/>
                <w:szCs w:val="20"/>
              </w:rPr>
              <w:t>Note 1 to entry: Thermal hazard is a condition where there is an unacceptable risk of persona</w:t>
            </w:r>
            <w:r w:rsidR="00DE7ADF">
              <w:rPr>
                <w:rFonts w:ascii="Arial" w:hAnsi="Arial" w:cs="Arial"/>
                <w:sz w:val="20"/>
                <w:szCs w:val="20"/>
              </w:rPr>
              <w:t xml:space="preserve">l injury or illness </w:t>
            </w:r>
            <w:r w:rsidRPr="0011120A">
              <w:rPr>
                <w:rFonts w:ascii="Arial" w:hAnsi="Arial" w:cs="Arial"/>
                <w:sz w:val="20"/>
                <w:szCs w:val="20"/>
              </w:rPr>
              <w:t>because of heat coming from heated parts, substances, or surfaces and due to</w:t>
            </w:r>
            <w:r w:rsidR="00DE7ADF">
              <w:rPr>
                <w:rFonts w:ascii="Arial" w:hAnsi="Arial" w:cs="Arial"/>
                <w:sz w:val="20"/>
                <w:szCs w:val="20"/>
              </w:rPr>
              <w:t xml:space="preserve"> an internal short operation at </w:t>
            </w:r>
            <w:r w:rsidRPr="0011120A">
              <w:rPr>
                <w:rFonts w:ascii="Arial" w:hAnsi="Arial" w:cs="Arial"/>
                <w:sz w:val="20"/>
                <w:szCs w:val="20"/>
              </w:rPr>
              <w:t>excessive current and self-heating</w:t>
            </w:r>
          </w:p>
          <w:p w:rsidR="00DE7ADF" w:rsidRDefault="00DE7ADF" w:rsidP="0011120A">
            <w:pPr>
              <w:jc w:val="both"/>
              <w:rPr>
                <w:rFonts w:ascii="Arial" w:hAnsi="Arial" w:cs="Arial"/>
                <w:sz w:val="20"/>
                <w:szCs w:val="20"/>
              </w:rPr>
            </w:pPr>
          </w:p>
          <w:p w:rsidR="0011120A" w:rsidRPr="0011120A" w:rsidRDefault="0011120A" w:rsidP="0011120A">
            <w:pPr>
              <w:jc w:val="both"/>
              <w:rPr>
                <w:rFonts w:ascii="Arial" w:hAnsi="Arial" w:cs="Arial"/>
                <w:sz w:val="20"/>
                <w:szCs w:val="20"/>
              </w:rPr>
            </w:pPr>
            <w:r w:rsidRPr="0011120A">
              <w:rPr>
                <w:rFonts w:ascii="Arial" w:hAnsi="Arial" w:cs="Arial"/>
                <w:sz w:val="20"/>
                <w:szCs w:val="20"/>
              </w:rPr>
              <w:t>Note 2 to entry: The definition has been formulated along the same lines as that in 19353:2015, 3.9</w:t>
            </w:r>
          </w:p>
          <w:p w:rsidR="00DA71C0" w:rsidRDefault="00DA71C0" w:rsidP="0011120A">
            <w:pPr>
              <w:jc w:val="both"/>
              <w:rPr>
                <w:rFonts w:ascii="Arial" w:hAnsi="Arial" w:cs="Arial"/>
                <w:b/>
                <w:sz w:val="24"/>
                <w:szCs w:val="24"/>
              </w:rPr>
            </w:pPr>
          </w:p>
          <w:p w:rsidR="0011120A" w:rsidRPr="00DE7ADF" w:rsidRDefault="0011120A" w:rsidP="0011120A">
            <w:pPr>
              <w:jc w:val="both"/>
              <w:rPr>
                <w:rFonts w:ascii="Arial" w:hAnsi="Arial" w:cs="Arial"/>
                <w:b/>
                <w:sz w:val="24"/>
                <w:szCs w:val="24"/>
              </w:rPr>
            </w:pPr>
            <w:r w:rsidRPr="00DE7ADF">
              <w:rPr>
                <w:rFonts w:ascii="Arial" w:hAnsi="Arial" w:cs="Arial"/>
                <w:b/>
                <w:sz w:val="24"/>
                <w:szCs w:val="24"/>
              </w:rPr>
              <w:t>7.4</w:t>
            </w:r>
          </w:p>
          <w:p w:rsidR="0011120A" w:rsidRPr="00DE7ADF" w:rsidRDefault="0011120A" w:rsidP="0011120A">
            <w:pPr>
              <w:jc w:val="both"/>
              <w:rPr>
                <w:rFonts w:ascii="Arial" w:hAnsi="Arial" w:cs="Arial"/>
                <w:b/>
                <w:sz w:val="24"/>
                <w:szCs w:val="24"/>
              </w:rPr>
            </w:pPr>
            <w:r w:rsidRPr="00DE7ADF">
              <w:rPr>
                <w:rFonts w:ascii="Arial" w:hAnsi="Arial" w:cs="Arial"/>
                <w:b/>
                <w:sz w:val="24"/>
                <w:szCs w:val="24"/>
              </w:rPr>
              <w:t>intentional islanding</w:t>
            </w:r>
          </w:p>
          <w:p w:rsidR="0011120A" w:rsidRPr="00DE7ADF" w:rsidRDefault="0011120A" w:rsidP="0011120A">
            <w:pPr>
              <w:jc w:val="both"/>
              <w:rPr>
                <w:rFonts w:ascii="Arial" w:hAnsi="Arial" w:cs="Arial"/>
                <w:sz w:val="24"/>
                <w:szCs w:val="24"/>
              </w:rPr>
            </w:pPr>
            <w:r w:rsidRPr="00DE7ADF">
              <w:rPr>
                <w:rFonts w:ascii="Arial" w:hAnsi="Arial" w:cs="Arial"/>
                <w:sz w:val="24"/>
                <w:szCs w:val="24"/>
              </w:rPr>
              <w:t>intentional island</w:t>
            </w:r>
          </w:p>
          <w:p w:rsidR="0011120A" w:rsidRPr="00DE7ADF" w:rsidRDefault="0011120A" w:rsidP="0011120A">
            <w:pPr>
              <w:jc w:val="both"/>
              <w:rPr>
                <w:rFonts w:ascii="Arial" w:hAnsi="Arial" w:cs="Arial"/>
                <w:sz w:val="24"/>
                <w:szCs w:val="24"/>
              </w:rPr>
            </w:pPr>
            <w:r w:rsidRPr="00DE7ADF">
              <w:rPr>
                <w:rFonts w:ascii="Arial" w:hAnsi="Arial" w:cs="Arial"/>
                <w:sz w:val="24"/>
                <w:szCs w:val="24"/>
              </w:rPr>
              <w:t>island resulting from planned action(s) of automatic protections, or from deliberate action by the responsible network operator, or both, in order to keep supplying electrical energy to a section of an electric power system</w:t>
            </w:r>
          </w:p>
          <w:p w:rsidR="00DE7ADF" w:rsidRDefault="00DE7ADF" w:rsidP="0011120A">
            <w:pPr>
              <w:jc w:val="both"/>
              <w:rPr>
                <w:rFonts w:ascii="Arial" w:hAnsi="Arial" w:cs="Arial"/>
                <w:sz w:val="20"/>
                <w:szCs w:val="20"/>
              </w:rPr>
            </w:pPr>
          </w:p>
          <w:p w:rsidR="00DA71C0" w:rsidRDefault="00DA71C0" w:rsidP="0011120A">
            <w:pPr>
              <w:jc w:val="both"/>
              <w:rPr>
                <w:rFonts w:ascii="Arial" w:hAnsi="Arial" w:cs="Arial"/>
                <w:sz w:val="20"/>
                <w:szCs w:val="20"/>
              </w:rPr>
            </w:pPr>
          </w:p>
          <w:p w:rsidR="0011120A" w:rsidRPr="0011120A" w:rsidRDefault="0011120A" w:rsidP="0011120A">
            <w:pPr>
              <w:jc w:val="both"/>
              <w:rPr>
                <w:rFonts w:ascii="Arial" w:hAnsi="Arial" w:cs="Arial"/>
                <w:sz w:val="20"/>
                <w:szCs w:val="20"/>
              </w:rPr>
            </w:pPr>
            <w:r w:rsidRPr="0011120A">
              <w:rPr>
                <w:rFonts w:ascii="Arial" w:hAnsi="Arial" w:cs="Arial"/>
                <w:sz w:val="20"/>
                <w:szCs w:val="20"/>
              </w:rPr>
              <w:t>Note 1 to entry: "island" is defined in IEC 60050-617:2009, 617-04-12.</w:t>
            </w:r>
          </w:p>
          <w:p w:rsidR="0011120A" w:rsidRPr="0011120A" w:rsidRDefault="0011120A" w:rsidP="00911169">
            <w:pPr>
              <w:spacing w:line="360" w:lineRule="auto"/>
              <w:jc w:val="both"/>
              <w:rPr>
                <w:rFonts w:ascii="Arial" w:hAnsi="Arial" w:cs="Arial"/>
                <w:sz w:val="20"/>
                <w:szCs w:val="20"/>
              </w:rPr>
            </w:pPr>
            <w:r w:rsidRPr="0011120A">
              <w:rPr>
                <w:rFonts w:ascii="Arial" w:hAnsi="Arial" w:cs="Arial"/>
                <w:sz w:val="20"/>
                <w:szCs w:val="20"/>
              </w:rPr>
              <w:t xml:space="preserve"> </w:t>
            </w:r>
          </w:p>
          <w:p w:rsidR="0011120A" w:rsidRPr="00911169" w:rsidRDefault="0011120A" w:rsidP="0011120A">
            <w:pPr>
              <w:jc w:val="both"/>
              <w:rPr>
                <w:rFonts w:ascii="Arial" w:hAnsi="Arial" w:cs="Arial"/>
                <w:sz w:val="24"/>
                <w:szCs w:val="24"/>
              </w:rPr>
            </w:pPr>
            <w:r w:rsidRPr="00911169">
              <w:rPr>
                <w:rFonts w:ascii="Arial" w:hAnsi="Arial" w:cs="Arial"/>
                <w:sz w:val="24"/>
                <w:szCs w:val="24"/>
              </w:rPr>
              <w:lastRenderedPageBreak/>
              <w:t>[SOURCE: IEC 60050-617:2017, 617-04-17 - ‘intentional islanding” added as preferred term and “intentional island" maintained as admitted term.]</w:t>
            </w:r>
          </w:p>
          <w:p w:rsidR="00DE7ADF" w:rsidRPr="00911169" w:rsidRDefault="00DE7ADF" w:rsidP="0011120A">
            <w:pPr>
              <w:jc w:val="both"/>
              <w:rPr>
                <w:rFonts w:ascii="Arial" w:hAnsi="Arial" w:cs="Arial"/>
                <w:sz w:val="24"/>
                <w:szCs w:val="24"/>
              </w:rPr>
            </w:pPr>
          </w:p>
          <w:p w:rsidR="0011120A" w:rsidRPr="00DE7ADF" w:rsidRDefault="0011120A" w:rsidP="0011120A">
            <w:pPr>
              <w:jc w:val="both"/>
              <w:rPr>
                <w:rFonts w:ascii="Arial" w:hAnsi="Arial" w:cs="Arial"/>
                <w:b/>
                <w:sz w:val="24"/>
                <w:szCs w:val="24"/>
              </w:rPr>
            </w:pPr>
            <w:r w:rsidRPr="00DE7ADF">
              <w:rPr>
                <w:rFonts w:ascii="Arial" w:hAnsi="Arial" w:cs="Arial"/>
                <w:b/>
                <w:sz w:val="24"/>
                <w:szCs w:val="24"/>
              </w:rPr>
              <w:t>7</w:t>
            </w:r>
            <w:r w:rsidR="00DE7ADF" w:rsidRPr="00DE7ADF">
              <w:rPr>
                <w:rFonts w:ascii="Arial" w:hAnsi="Arial" w:cs="Arial"/>
                <w:b/>
                <w:sz w:val="24"/>
                <w:szCs w:val="24"/>
              </w:rPr>
              <w:t>.</w:t>
            </w:r>
            <w:r w:rsidRPr="00DE7ADF">
              <w:rPr>
                <w:rFonts w:ascii="Arial" w:hAnsi="Arial" w:cs="Arial"/>
                <w:b/>
                <w:sz w:val="24"/>
                <w:szCs w:val="24"/>
              </w:rPr>
              <w:t>5</w:t>
            </w:r>
          </w:p>
          <w:p w:rsidR="0011120A" w:rsidRPr="00DE7ADF" w:rsidRDefault="0011120A" w:rsidP="0011120A">
            <w:pPr>
              <w:jc w:val="both"/>
              <w:rPr>
                <w:rFonts w:ascii="Arial" w:hAnsi="Arial" w:cs="Arial"/>
                <w:b/>
                <w:sz w:val="24"/>
                <w:szCs w:val="24"/>
              </w:rPr>
            </w:pPr>
            <w:r w:rsidRPr="00DE7ADF">
              <w:rPr>
                <w:rFonts w:ascii="Arial" w:hAnsi="Arial" w:cs="Arial"/>
                <w:b/>
                <w:sz w:val="24"/>
                <w:szCs w:val="24"/>
              </w:rPr>
              <w:t>unintentional islanding</w:t>
            </w:r>
          </w:p>
          <w:p w:rsidR="0011120A" w:rsidRPr="00DE7ADF" w:rsidRDefault="0011120A" w:rsidP="00ED0AD0">
            <w:pPr>
              <w:contextualSpacing/>
              <w:jc w:val="both"/>
              <w:rPr>
                <w:rFonts w:ascii="Arial" w:hAnsi="Arial" w:cs="Arial"/>
                <w:sz w:val="24"/>
                <w:szCs w:val="24"/>
              </w:rPr>
            </w:pPr>
            <w:r w:rsidRPr="00DE7ADF">
              <w:rPr>
                <w:rFonts w:ascii="Arial" w:hAnsi="Arial" w:cs="Arial"/>
                <w:sz w:val="24"/>
                <w:szCs w:val="24"/>
              </w:rPr>
              <w:t>unintentional island</w:t>
            </w:r>
          </w:p>
          <w:p w:rsidR="0011120A" w:rsidRPr="00DE7ADF" w:rsidRDefault="0011120A" w:rsidP="00ED0AD0">
            <w:pPr>
              <w:contextualSpacing/>
              <w:jc w:val="both"/>
              <w:rPr>
                <w:rFonts w:ascii="Arial" w:hAnsi="Arial" w:cs="Arial"/>
                <w:sz w:val="24"/>
                <w:szCs w:val="24"/>
              </w:rPr>
            </w:pPr>
            <w:r w:rsidRPr="00DE7ADF">
              <w:rPr>
                <w:rFonts w:ascii="Arial" w:hAnsi="Arial" w:cs="Arial"/>
                <w:sz w:val="24"/>
                <w:szCs w:val="24"/>
              </w:rPr>
              <w:t xml:space="preserve">island that is </w:t>
            </w:r>
            <w:r w:rsidR="00911169">
              <w:rPr>
                <w:rFonts w:ascii="Arial" w:hAnsi="Arial" w:cs="Arial"/>
                <w:sz w:val="24"/>
                <w:szCs w:val="24"/>
              </w:rPr>
              <w:t>n</w:t>
            </w:r>
            <w:r w:rsidRPr="00DE7ADF">
              <w:rPr>
                <w:rFonts w:ascii="Arial" w:hAnsi="Arial" w:cs="Arial"/>
                <w:sz w:val="24"/>
                <w:szCs w:val="24"/>
              </w:rPr>
              <w:t>ot anticipated by the relevant network operator</w:t>
            </w:r>
          </w:p>
          <w:p w:rsidR="0011120A" w:rsidRPr="0011120A" w:rsidRDefault="0011120A" w:rsidP="0011120A">
            <w:pPr>
              <w:jc w:val="both"/>
              <w:rPr>
                <w:rFonts w:ascii="Arial" w:hAnsi="Arial" w:cs="Arial"/>
                <w:sz w:val="20"/>
                <w:szCs w:val="20"/>
              </w:rPr>
            </w:pPr>
            <w:r w:rsidRPr="0011120A">
              <w:rPr>
                <w:rFonts w:ascii="Arial" w:hAnsi="Arial" w:cs="Arial"/>
                <w:sz w:val="20"/>
                <w:szCs w:val="20"/>
              </w:rPr>
              <w:t>Note 1 to entry: "island1’ is defined in IEC 60050-617:2009, 617-04-12.</w:t>
            </w:r>
          </w:p>
          <w:p w:rsidR="00DE7ADF" w:rsidRDefault="00DE7ADF" w:rsidP="0011120A">
            <w:pPr>
              <w:jc w:val="both"/>
              <w:rPr>
                <w:rFonts w:ascii="Arial" w:hAnsi="Arial" w:cs="Arial"/>
                <w:sz w:val="20"/>
                <w:szCs w:val="20"/>
              </w:rPr>
            </w:pPr>
          </w:p>
          <w:p w:rsidR="0011120A" w:rsidRPr="00DE7ADF" w:rsidRDefault="0011120A" w:rsidP="0011120A">
            <w:pPr>
              <w:jc w:val="both"/>
              <w:rPr>
                <w:rFonts w:ascii="Arial" w:hAnsi="Arial" w:cs="Arial"/>
                <w:sz w:val="24"/>
                <w:szCs w:val="24"/>
              </w:rPr>
            </w:pPr>
            <w:r w:rsidRPr="00DE7ADF">
              <w:rPr>
                <w:rFonts w:ascii="Arial" w:hAnsi="Arial" w:cs="Arial"/>
                <w:sz w:val="24"/>
                <w:szCs w:val="24"/>
              </w:rPr>
              <w:t>[SOURCE: IEC 60050-617:2017, 617-04-18 - “unintentional islanding” added as preferred term and “unintentional island” maintained as admitted term.]</w:t>
            </w:r>
          </w:p>
          <w:p w:rsidR="0011120A" w:rsidRDefault="0011120A" w:rsidP="0011120A">
            <w:pPr>
              <w:jc w:val="both"/>
              <w:rPr>
                <w:rFonts w:ascii="Arial" w:hAnsi="Arial" w:cs="Arial"/>
                <w:sz w:val="20"/>
                <w:szCs w:val="20"/>
              </w:rPr>
            </w:pPr>
          </w:p>
          <w:p w:rsidR="0011120A" w:rsidRDefault="0011120A" w:rsidP="0011120A">
            <w:pPr>
              <w:jc w:val="both"/>
              <w:rPr>
                <w:rFonts w:ascii="Arial" w:hAnsi="Arial" w:cs="Arial"/>
                <w:sz w:val="20"/>
                <w:szCs w:val="20"/>
              </w:rPr>
            </w:pPr>
          </w:p>
          <w:p w:rsidR="0011120A" w:rsidRDefault="0011120A" w:rsidP="0011120A">
            <w:pPr>
              <w:jc w:val="both"/>
              <w:rPr>
                <w:rFonts w:ascii="Arial" w:hAnsi="Arial" w:cs="Arial"/>
                <w:sz w:val="20"/>
                <w:szCs w:val="20"/>
              </w:rPr>
            </w:pPr>
          </w:p>
          <w:p w:rsidR="0011120A" w:rsidRPr="009B652B" w:rsidRDefault="0011120A" w:rsidP="0011120A">
            <w:pPr>
              <w:jc w:val="both"/>
              <w:rPr>
                <w:rFonts w:ascii="Arial" w:hAnsi="Arial" w:cs="Arial"/>
                <w:sz w:val="20"/>
                <w:szCs w:val="20"/>
                <w:lang w:val="mn-MN"/>
              </w:rPr>
            </w:pPr>
          </w:p>
          <w:p w:rsidR="0011120A" w:rsidRDefault="0011120A" w:rsidP="0011120A">
            <w:pPr>
              <w:jc w:val="both"/>
              <w:rPr>
                <w:rFonts w:ascii="Arial" w:hAnsi="Arial" w:cs="Arial"/>
                <w:sz w:val="20"/>
                <w:szCs w:val="20"/>
              </w:rPr>
            </w:pPr>
          </w:p>
          <w:p w:rsidR="0011120A" w:rsidRDefault="0011120A" w:rsidP="0011120A">
            <w:pPr>
              <w:jc w:val="both"/>
              <w:rPr>
                <w:rFonts w:ascii="Arial" w:hAnsi="Arial" w:cs="Arial"/>
                <w:sz w:val="20"/>
                <w:szCs w:val="20"/>
              </w:rPr>
            </w:pPr>
          </w:p>
          <w:p w:rsidR="0011120A" w:rsidRDefault="0011120A" w:rsidP="0011120A">
            <w:pPr>
              <w:jc w:val="both"/>
              <w:rPr>
                <w:rFonts w:ascii="Arial" w:hAnsi="Arial" w:cs="Arial"/>
                <w:sz w:val="20"/>
                <w:szCs w:val="20"/>
              </w:rPr>
            </w:pPr>
          </w:p>
          <w:p w:rsidR="0011120A" w:rsidRDefault="0011120A" w:rsidP="0011120A">
            <w:pPr>
              <w:jc w:val="both"/>
              <w:rPr>
                <w:rFonts w:ascii="Arial" w:hAnsi="Arial" w:cs="Arial"/>
                <w:sz w:val="20"/>
                <w:szCs w:val="20"/>
              </w:rPr>
            </w:pPr>
          </w:p>
          <w:p w:rsidR="0011120A" w:rsidRDefault="0011120A" w:rsidP="0011120A">
            <w:pPr>
              <w:jc w:val="both"/>
              <w:rPr>
                <w:rFonts w:ascii="Arial" w:hAnsi="Arial" w:cs="Arial"/>
                <w:sz w:val="20"/>
                <w:szCs w:val="20"/>
              </w:rPr>
            </w:pPr>
          </w:p>
          <w:p w:rsidR="0011120A" w:rsidRDefault="0011120A" w:rsidP="0011120A">
            <w:pPr>
              <w:jc w:val="both"/>
              <w:rPr>
                <w:rFonts w:ascii="Arial" w:hAnsi="Arial" w:cs="Arial"/>
                <w:sz w:val="20"/>
                <w:szCs w:val="20"/>
              </w:rPr>
            </w:pPr>
          </w:p>
          <w:p w:rsidR="0011120A" w:rsidRPr="0011120A" w:rsidRDefault="0011120A" w:rsidP="0011120A">
            <w:pPr>
              <w:jc w:val="both"/>
              <w:rPr>
                <w:rFonts w:ascii="Arial" w:hAnsi="Arial" w:cs="Arial"/>
                <w:sz w:val="20"/>
                <w:szCs w:val="20"/>
              </w:rPr>
            </w:pPr>
          </w:p>
        </w:tc>
      </w:tr>
    </w:tbl>
    <w:p w:rsidR="004A577D" w:rsidRPr="004A577D" w:rsidRDefault="004A577D" w:rsidP="006A2528">
      <w:pPr>
        <w:jc w:val="center"/>
        <w:rPr>
          <w:rFonts w:ascii="Arial" w:hAnsi="Arial" w:cs="Arial"/>
          <w:b/>
          <w:sz w:val="24"/>
          <w:szCs w:val="24"/>
        </w:rPr>
      </w:pPr>
    </w:p>
    <w:sectPr w:rsidR="004A577D" w:rsidRPr="004A577D" w:rsidSect="005B7110">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326B" w:rsidRDefault="0014326B" w:rsidP="00170756">
      <w:pPr>
        <w:spacing w:after="0" w:line="240" w:lineRule="auto"/>
      </w:pPr>
      <w:r>
        <w:separator/>
      </w:r>
    </w:p>
  </w:endnote>
  <w:endnote w:type="continuationSeparator" w:id="0">
    <w:p w:rsidR="0014326B" w:rsidRDefault="0014326B" w:rsidP="0017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326B" w:rsidRDefault="0014326B" w:rsidP="00170756">
      <w:pPr>
        <w:spacing w:after="0" w:line="240" w:lineRule="auto"/>
      </w:pPr>
      <w:r>
        <w:separator/>
      </w:r>
    </w:p>
  </w:footnote>
  <w:footnote w:type="continuationSeparator" w:id="0">
    <w:p w:rsidR="0014326B" w:rsidRDefault="0014326B" w:rsidP="00170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6717"/>
    <w:multiLevelType w:val="hybridMultilevel"/>
    <w:tmpl w:val="A64ACD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8328F"/>
    <w:multiLevelType w:val="multilevel"/>
    <w:tmpl w:val="2996B8DE"/>
    <w:lvl w:ilvl="0">
      <w:start w:val="1"/>
      <w:numFmt w:val="lowerLetter"/>
      <w:lvlText w:val="%1)"/>
      <w:lvlJc w:val="left"/>
      <w:rPr>
        <w:rFonts w:ascii="Arial" w:eastAsia="Arial" w:hAnsi="Arial" w:cs="Aria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3872DD"/>
    <w:multiLevelType w:val="hybridMultilevel"/>
    <w:tmpl w:val="EB444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145DA"/>
    <w:multiLevelType w:val="hybridMultilevel"/>
    <w:tmpl w:val="4648A1FC"/>
    <w:lvl w:ilvl="0" w:tplc="813AF1FC">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4" w15:restartNumberingAfterBreak="0">
    <w:nsid w:val="160C0262"/>
    <w:multiLevelType w:val="hybridMultilevel"/>
    <w:tmpl w:val="C870F5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64263"/>
    <w:multiLevelType w:val="multilevel"/>
    <w:tmpl w:val="1B86652C"/>
    <w:lvl w:ilvl="0">
      <w:start w:val="1"/>
      <w:numFmt w:val="bullet"/>
      <w:lvlText w:val="•"/>
      <w:lvlJc w:val="left"/>
      <w:rPr>
        <w:rFonts w:ascii="Arial" w:eastAsia="Arial" w:hAnsi="Arial" w:cs="Arial"/>
        <w:b w:val="0"/>
        <w:bCs w:val="0"/>
        <w:i w:val="0"/>
        <w:iCs w:val="0"/>
        <w:smallCaps w:val="0"/>
        <w:strike w:val="0"/>
        <w:color w:val="000000"/>
        <w:spacing w:val="0"/>
        <w:w w:val="100"/>
        <w:position w:val="0"/>
        <w:sz w:val="42"/>
        <w:szCs w:val="4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A76909"/>
    <w:multiLevelType w:val="hybridMultilevel"/>
    <w:tmpl w:val="4C12A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E1698"/>
    <w:multiLevelType w:val="hybridMultilevel"/>
    <w:tmpl w:val="3474A1D8"/>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05D99"/>
    <w:multiLevelType w:val="hybridMultilevel"/>
    <w:tmpl w:val="6038A6A4"/>
    <w:lvl w:ilvl="0" w:tplc="923A6634">
      <w:start w:val="1"/>
      <w:numFmt w:val="decimal"/>
      <w:lvlText w:val="%1)"/>
      <w:lvlJc w:val="left"/>
      <w:pPr>
        <w:ind w:left="501" w:hanging="284"/>
      </w:pPr>
      <w:rPr>
        <w:rFonts w:ascii="Arial" w:eastAsia="Arial" w:hAnsi="Arial" w:cs="Arial" w:hint="default"/>
        <w:spacing w:val="0"/>
        <w:w w:val="100"/>
        <w:sz w:val="24"/>
        <w:szCs w:val="24"/>
        <w:lang w:val="en-US" w:eastAsia="en-US" w:bidi="ar-SA"/>
      </w:rPr>
    </w:lvl>
    <w:lvl w:ilvl="1" w:tplc="54DAAFD4">
      <w:numFmt w:val="bullet"/>
      <w:lvlText w:val="•"/>
      <w:lvlJc w:val="left"/>
      <w:pPr>
        <w:ind w:left="1436" w:hanging="284"/>
      </w:pPr>
      <w:rPr>
        <w:rFonts w:hint="default"/>
        <w:lang w:val="en-US" w:eastAsia="en-US" w:bidi="ar-SA"/>
      </w:rPr>
    </w:lvl>
    <w:lvl w:ilvl="2" w:tplc="029A508A">
      <w:numFmt w:val="bullet"/>
      <w:lvlText w:val="•"/>
      <w:lvlJc w:val="left"/>
      <w:pPr>
        <w:ind w:left="2372" w:hanging="284"/>
      </w:pPr>
      <w:rPr>
        <w:rFonts w:hint="default"/>
        <w:lang w:val="en-US" w:eastAsia="en-US" w:bidi="ar-SA"/>
      </w:rPr>
    </w:lvl>
    <w:lvl w:ilvl="3" w:tplc="3B58FEBA">
      <w:numFmt w:val="bullet"/>
      <w:lvlText w:val="•"/>
      <w:lvlJc w:val="left"/>
      <w:pPr>
        <w:ind w:left="3309" w:hanging="284"/>
      </w:pPr>
      <w:rPr>
        <w:rFonts w:hint="default"/>
        <w:lang w:val="en-US" w:eastAsia="en-US" w:bidi="ar-SA"/>
      </w:rPr>
    </w:lvl>
    <w:lvl w:ilvl="4" w:tplc="AF003F88">
      <w:numFmt w:val="bullet"/>
      <w:lvlText w:val="•"/>
      <w:lvlJc w:val="left"/>
      <w:pPr>
        <w:ind w:left="4245" w:hanging="284"/>
      </w:pPr>
      <w:rPr>
        <w:rFonts w:hint="default"/>
        <w:lang w:val="en-US" w:eastAsia="en-US" w:bidi="ar-SA"/>
      </w:rPr>
    </w:lvl>
    <w:lvl w:ilvl="5" w:tplc="ADECE70E">
      <w:numFmt w:val="bullet"/>
      <w:lvlText w:val="•"/>
      <w:lvlJc w:val="left"/>
      <w:pPr>
        <w:ind w:left="5182" w:hanging="284"/>
      </w:pPr>
      <w:rPr>
        <w:rFonts w:hint="default"/>
        <w:lang w:val="en-US" w:eastAsia="en-US" w:bidi="ar-SA"/>
      </w:rPr>
    </w:lvl>
    <w:lvl w:ilvl="6" w:tplc="974258B0">
      <w:numFmt w:val="bullet"/>
      <w:lvlText w:val="•"/>
      <w:lvlJc w:val="left"/>
      <w:pPr>
        <w:ind w:left="6118" w:hanging="284"/>
      </w:pPr>
      <w:rPr>
        <w:rFonts w:hint="default"/>
        <w:lang w:val="en-US" w:eastAsia="en-US" w:bidi="ar-SA"/>
      </w:rPr>
    </w:lvl>
    <w:lvl w:ilvl="7" w:tplc="B1B298E4">
      <w:numFmt w:val="bullet"/>
      <w:lvlText w:val="•"/>
      <w:lvlJc w:val="left"/>
      <w:pPr>
        <w:ind w:left="7055" w:hanging="284"/>
      </w:pPr>
      <w:rPr>
        <w:rFonts w:hint="default"/>
        <w:lang w:val="en-US" w:eastAsia="en-US" w:bidi="ar-SA"/>
      </w:rPr>
    </w:lvl>
    <w:lvl w:ilvl="8" w:tplc="06A8D648">
      <w:numFmt w:val="bullet"/>
      <w:lvlText w:val="•"/>
      <w:lvlJc w:val="left"/>
      <w:pPr>
        <w:ind w:left="7991" w:hanging="284"/>
      </w:pPr>
      <w:rPr>
        <w:rFonts w:hint="default"/>
        <w:lang w:val="en-US" w:eastAsia="en-US" w:bidi="ar-SA"/>
      </w:rPr>
    </w:lvl>
  </w:abstractNum>
  <w:abstractNum w:abstractNumId="9" w15:restartNumberingAfterBreak="0">
    <w:nsid w:val="4B412F12"/>
    <w:multiLevelType w:val="hybridMultilevel"/>
    <w:tmpl w:val="236E85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F68DA"/>
    <w:multiLevelType w:val="multilevel"/>
    <w:tmpl w:val="B260BE94"/>
    <w:lvl w:ilvl="0">
      <w:start w:val="1"/>
      <w:numFmt w:val="decimal"/>
      <w:lvlText w:val="%1)"/>
      <w:lvlJc w:val="left"/>
      <w:rPr>
        <w:rFonts w:ascii="Arial" w:eastAsia="Arial" w:hAnsi="Arial" w:cs="Aria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133AAF"/>
    <w:multiLevelType w:val="hybridMultilevel"/>
    <w:tmpl w:val="1F46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57FE6"/>
    <w:multiLevelType w:val="hybridMultilevel"/>
    <w:tmpl w:val="C204A5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EB70C7"/>
    <w:multiLevelType w:val="hybridMultilevel"/>
    <w:tmpl w:val="1206A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A228A9"/>
    <w:multiLevelType w:val="multilevel"/>
    <w:tmpl w:val="97C6F88C"/>
    <w:lvl w:ilvl="0">
      <w:start w:val="1"/>
      <w:numFmt w:val="decimal"/>
      <w:lvlText w:val="4.4.%1"/>
      <w:lvlJc w:val="left"/>
      <w:rPr>
        <w:rFonts w:ascii="Arial" w:eastAsia="Arial" w:hAnsi="Arial" w:cs="Arial"/>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EC4894"/>
    <w:multiLevelType w:val="multilevel"/>
    <w:tmpl w:val="46FC9104"/>
    <w:lvl w:ilvl="0">
      <w:start w:val="1"/>
      <w:numFmt w:val="bullet"/>
      <w:lvlText w:val="*"/>
      <w:lvlJc w:val="left"/>
      <w:rPr>
        <w:rFonts w:ascii="Arial" w:eastAsia="Arial" w:hAnsi="Arial" w:cs="Arial"/>
        <w:b w:val="0"/>
        <w:bCs w:val="0"/>
        <w:i w:val="0"/>
        <w:iCs w:val="0"/>
        <w:smallCaps w:val="0"/>
        <w:strike w:val="0"/>
        <w:color w:val="000000"/>
        <w:spacing w:val="0"/>
        <w:w w:val="100"/>
        <w:position w:val="0"/>
        <w:sz w:val="42"/>
        <w:szCs w:val="4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EE4199"/>
    <w:multiLevelType w:val="hybridMultilevel"/>
    <w:tmpl w:val="9A542690"/>
    <w:lvl w:ilvl="0" w:tplc="C2107A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47272707">
    <w:abstractNumId w:val="10"/>
  </w:num>
  <w:num w:numId="2" w16cid:durableId="1558978088">
    <w:abstractNumId w:val="5"/>
  </w:num>
  <w:num w:numId="3" w16cid:durableId="1045904899">
    <w:abstractNumId w:val="15"/>
  </w:num>
  <w:num w:numId="4" w16cid:durableId="1998223023">
    <w:abstractNumId w:val="3"/>
  </w:num>
  <w:num w:numId="5" w16cid:durableId="2079209069">
    <w:abstractNumId w:val="11"/>
  </w:num>
  <w:num w:numId="6" w16cid:durableId="238828932">
    <w:abstractNumId w:val="1"/>
  </w:num>
  <w:num w:numId="7" w16cid:durableId="1698117305">
    <w:abstractNumId w:val="6"/>
  </w:num>
  <w:num w:numId="8" w16cid:durableId="469712668">
    <w:abstractNumId w:val="14"/>
  </w:num>
  <w:num w:numId="9" w16cid:durableId="2029523639">
    <w:abstractNumId w:val="4"/>
  </w:num>
  <w:num w:numId="10" w16cid:durableId="666324846">
    <w:abstractNumId w:val="7"/>
  </w:num>
  <w:num w:numId="11" w16cid:durableId="63527654">
    <w:abstractNumId w:val="0"/>
  </w:num>
  <w:num w:numId="12" w16cid:durableId="1018658250">
    <w:abstractNumId w:val="12"/>
  </w:num>
  <w:num w:numId="13" w16cid:durableId="866599610">
    <w:abstractNumId w:val="9"/>
  </w:num>
  <w:num w:numId="14" w16cid:durableId="448663556">
    <w:abstractNumId w:val="2"/>
  </w:num>
  <w:num w:numId="15" w16cid:durableId="1329602468">
    <w:abstractNumId w:val="13"/>
  </w:num>
  <w:num w:numId="16" w16cid:durableId="1266233444">
    <w:abstractNumId w:val="16"/>
  </w:num>
  <w:num w:numId="17" w16cid:durableId="14747598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C9"/>
    <w:rsid w:val="0000087A"/>
    <w:rsid w:val="000031BA"/>
    <w:rsid w:val="00005A4E"/>
    <w:rsid w:val="00013E64"/>
    <w:rsid w:val="00015932"/>
    <w:rsid w:val="00015E95"/>
    <w:rsid w:val="000176EA"/>
    <w:rsid w:val="00022671"/>
    <w:rsid w:val="00023AF7"/>
    <w:rsid w:val="0003098F"/>
    <w:rsid w:val="000377A5"/>
    <w:rsid w:val="00040752"/>
    <w:rsid w:val="00044817"/>
    <w:rsid w:val="00052B9D"/>
    <w:rsid w:val="000532C2"/>
    <w:rsid w:val="0005672B"/>
    <w:rsid w:val="00056E41"/>
    <w:rsid w:val="0005770E"/>
    <w:rsid w:val="000620ED"/>
    <w:rsid w:val="000636A5"/>
    <w:rsid w:val="00064EAA"/>
    <w:rsid w:val="00066828"/>
    <w:rsid w:val="000703B2"/>
    <w:rsid w:val="00071AE3"/>
    <w:rsid w:val="00071C16"/>
    <w:rsid w:val="00072356"/>
    <w:rsid w:val="00075CC2"/>
    <w:rsid w:val="00080382"/>
    <w:rsid w:val="00092D2C"/>
    <w:rsid w:val="000941A3"/>
    <w:rsid w:val="00096DA1"/>
    <w:rsid w:val="000A093A"/>
    <w:rsid w:val="000A56E1"/>
    <w:rsid w:val="000B2C28"/>
    <w:rsid w:val="000B4505"/>
    <w:rsid w:val="000B6402"/>
    <w:rsid w:val="000B7426"/>
    <w:rsid w:val="000C38EF"/>
    <w:rsid w:val="000D7000"/>
    <w:rsid w:val="000F0599"/>
    <w:rsid w:val="000F20C9"/>
    <w:rsid w:val="0010114A"/>
    <w:rsid w:val="00105F7E"/>
    <w:rsid w:val="0011120A"/>
    <w:rsid w:val="0011267A"/>
    <w:rsid w:val="001135C9"/>
    <w:rsid w:val="0011499F"/>
    <w:rsid w:val="0012145D"/>
    <w:rsid w:val="00124944"/>
    <w:rsid w:val="00136C77"/>
    <w:rsid w:val="00140972"/>
    <w:rsid w:val="00140A55"/>
    <w:rsid w:val="0014326B"/>
    <w:rsid w:val="00144B0E"/>
    <w:rsid w:val="001461FF"/>
    <w:rsid w:val="00147118"/>
    <w:rsid w:val="00151D4F"/>
    <w:rsid w:val="00155B73"/>
    <w:rsid w:val="0016011E"/>
    <w:rsid w:val="00161EF4"/>
    <w:rsid w:val="00164519"/>
    <w:rsid w:val="00170756"/>
    <w:rsid w:val="00171A7C"/>
    <w:rsid w:val="00174135"/>
    <w:rsid w:val="001805BA"/>
    <w:rsid w:val="00181308"/>
    <w:rsid w:val="001874FA"/>
    <w:rsid w:val="0019393A"/>
    <w:rsid w:val="00197492"/>
    <w:rsid w:val="001A0C8A"/>
    <w:rsid w:val="001A3F19"/>
    <w:rsid w:val="001B11C0"/>
    <w:rsid w:val="001B1931"/>
    <w:rsid w:val="001B3C3D"/>
    <w:rsid w:val="001B43C5"/>
    <w:rsid w:val="001B4981"/>
    <w:rsid w:val="001B51B0"/>
    <w:rsid w:val="001B5B7B"/>
    <w:rsid w:val="001B618A"/>
    <w:rsid w:val="001C0D97"/>
    <w:rsid w:val="001C22F8"/>
    <w:rsid w:val="001C2485"/>
    <w:rsid w:val="001C301C"/>
    <w:rsid w:val="001C49FC"/>
    <w:rsid w:val="001E142E"/>
    <w:rsid w:val="001E19E4"/>
    <w:rsid w:val="001E1CCF"/>
    <w:rsid w:val="001E49A2"/>
    <w:rsid w:val="001E6D91"/>
    <w:rsid w:val="001F0F1F"/>
    <w:rsid w:val="001F28A1"/>
    <w:rsid w:val="001F7908"/>
    <w:rsid w:val="00202C4A"/>
    <w:rsid w:val="00202F44"/>
    <w:rsid w:val="002030CE"/>
    <w:rsid w:val="00203C99"/>
    <w:rsid w:val="002049FF"/>
    <w:rsid w:val="00207CAF"/>
    <w:rsid w:val="00210233"/>
    <w:rsid w:val="00212626"/>
    <w:rsid w:val="00214859"/>
    <w:rsid w:val="002149DE"/>
    <w:rsid w:val="00215450"/>
    <w:rsid w:val="002205B7"/>
    <w:rsid w:val="0022067A"/>
    <w:rsid w:val="00223CB4"/>
    <w:rsid w:val="00227DD2"/>
    <w:rsid w:val="002301D9"/>
    <w:rsid w:val="00232B42"/>
    <w:rsid w:val="00232E22"/>
    <w:rsid w:val="002379C5"/>
    <w:rsid w:val="00237C3C"/>
    <w:rsid w:val="0024124D"/>
    <w:rsid w:val="00241902"/>
    <w:rsid w:val="002431B6"/>
    <w:rsid w:val="002510F6"/>
    <w:rsid w:val="002552F8"/>
    <w:rsid w:val="0025542B"/>
    <w:rsid w:val="00256CE6"/>
    <w:rsid w:val="00261151"/>
    <w:rsid w:val="002628FB"/>
    <w:rsid w:val="002643E7"/>
    <w:rsid w:val="00264A1B"/>
    <w:rsid w:val="00265CA2"/>
    <w:rsid w:val="00267723"/>
    <w:rsid w:val="002736E8"/>
    <w:rsid w:val="00274E7E"/>
    <w:rsid w:val="00297C51"/>
    <w:rsid w:val="002A3DE5"/>
    <w:rsid w:val="002B0096"/>
    <w:rsid w:val="002B15C8"/>
    <w:rsid w:val="002B3FB4"/>
    <w:rsid w:val="002B5565"/>
    <w:rsid w:val="002B759A"/>
    <w:rsid w:val="002C00EB"/>
    <w:rsid w:val="002C7C07"/>
    <w:rsid w:val="002D5937"/>
    <w:rsid w:val="002D6438"/>
    <w:rsid w:val="002E224F"/>
    <w:rsid w:val="002E2CD6"/>
    <w:rsid w:val="002E3006"/>
    <w:rsid w:val="002E7074"/>
    <w:rsid w:val="002F0B63"/>
    <w:rsid w:val="002F3D69"/>
    <w:rsid w:val="00302348"/>
    <w:rsid w:val="00303D03"/>
    <w:rsid w:val="00305228"/>
    <w:rsid w:val="00313C37"/>
    <w:rsid w:val="0032575C"/>
    <w:rsid w:val="00327121"/>
    <w:rsid w:val="00332191"/>
    <w:rsid w:val="003365BC"/>
    <w:rsid w:val="00350A76"/>
    <w:rsid w:val="00350D46"/>
    <w:rsid w:val="00352175"/>
    <w:rsid w:val="003526B3"/>
    <w:rsid w:val="00353F17"/>
    <w:rsid w:val="0036679C"/>
    <w:rsid w:val="003708BD"/>
    <w:rsid w:val="00370A99"/>
    <w:rsid w:val="00370C0B"/>
    <w:rsid w:val="003716FA"/>
    <w:rsid w:val="00371A86"/>
    <w:rsid w:val="00390C72"/>
    <w:rsid w:val="003936CC"/>
    <w:rsid w:val="0039670A"/>
    <w:rsid w:val="00397FE6"/>
    <w:rsid w:val="003A2058"/>
    <w:rsid w:val="003A240C"/>
    <w:rsid w:val="003A3C6F"/>
    <w:rsid w:val="003A47DF"/>
    <w:rsid w:val="003B52E5"/>
    <w:rsid w:val="003B5D58"/>
    <w:rsid w:val="003B6E45"/>
    <w:rsid w:val="003B7A0A"/>
    <w:rsid w:val="003C0D07"/>
    <w:rsid w:val="003C20F0"/>
    <w:rsid w:val="003C4BF5"/>
    <w:rsid w:val="003C64D1"/>
    <w:rsid w:val="003D07DB"/>
    <w:rsid w:val="003D0DC4"/>
    <w:rsid w:val="003D3BC1"/>
    <w:rsid w:val="003E13E1"/>
    <w:rsid w:val="003E45B5"/>
    <w:rsid w:val="003E505F"/>
    <w:rsid w:val="003F3DE8"/>
    <w:rsid w:val="003F3F44"/>
    <w:rsid w:val="003F5A43"/>
    <w:rsid w:val="003F613B"/>
    <w:rsid w:val="003F6DF1"/>
    <w:rsid w:val="003F7F31"/>
    <w:rsid w:val="0040094C"/>
    <w:rsid w:val="00407BC6"/>
    <w:rsid w:val="00413A05"/>
    <w:rsid w:val="0041452A"/>
    <w:rsid w:val="004159B5"/>
    <w:rsid w:val="00421C04"/>
    <w:rsid w:val="00421DBD"/>
    <w:rsid w:val="00423203"/>
    <w:rsid w:val="0042547A"/>
    <w:rsid w:val="004271A6"/>
    <w:rsid w:val="00427CC9"/>
    <w:rsid w:val="00431909"/>
    <w:rsid w:val="00433D72"/>
    <w:rsid w:val="0044693D"/>
    <w:rsid w:val="00452173"/>
    <w:rsid w:val="004523C4"/>
    <w:rsid w:val="00454A3F"/>
    <w:rsid w:val="00455DA2"/>
    <w:rsid w:val="00456516"/>
    <w:rsid w:val="00461114"/>
    <w:rsid w:val="004664B8"/>
    <w:rsid w:val="00476EFE"/>
    <w:rsid w:val="00492507"/>
    <w:rsid w:val="00494F0F"/>
    <w:rsid w:val="004A06EB"/>
    <w:rsid w:val="004A2A07"/>
    <w:rsid w:val="004A389C"/>
    <w:rsid w:val="004A577D"/>
    <w:rsid w:val="004A685B"/>
    <w:rsid w:val="004B4E07"/>
    <w:rsid w:val="004B5292"/>
    <w:rsid w:val="004B7E1B"/>
    <w:rsid w:val="004C7991"/>
    <w:rsid w:val="004D2989"/>
    <w:rsid w:val="004D6998"/>
    <w:rsid w:val="004E0D9C"/>
    <w:rsid w:val="004E1832"/>
    <w:rsid w:val="004E20C3"/>
    <w:rsid w:val="004F6358"/>
    <w:rsid w:val="004F7DE5"/>
    <w:rsid w:val="00500EB9"/>
    <w:rsid w:val="005023B5"/>
    <w:rsid w:val="0050391B"/>
    <w:rsid w:val="0051111D"/>
    <w:rsid w:val="00511B6E"/>
    <w:rsid w:val="00511D9C"/>
    <w:rsid w:val="005237FE"/>
    <w:rsid w:val="00524F80"/>
    <w:rsid w:val="00525F40"/>
    <w:rsid w:val="00531CBC"/>
    <w:rsid w:val="00533588"/>
    <w:rsid w:val="0054579C"/>
    <w:rsid w:val="00547353"/>
    <w:rsid w:val="005527E7"/>
    <w:rsid w:val="00552A23"/>
    <w:rsid w:val="0055377F"/>
    <w:rsid w:val="0055552C"/>
    <w:rsid w:val="00555D79"/>
    <w:rsid w:val="005562FE"/>
    <w:rsid w:val="00556FCD"/>
    <w:rsid w:val="005613CF"/>
    <w:rsid w:val="00563069"/>
    <w:rsid w:val="0056441D"/>
    <w:rsid w:val="005664DF"/>
    <w:rsid w:val="00577952"/>
    <w:rsid w:val="00582E4C"/>
    <w:rsid w:val="005834A1"/>
    <w:rsid w:val="00586E35"/>
    <w:rsid w:val="0059180D"/>
    <w:rsid w:val="00594598"/>
    <w:rsid w:val="00594A0A"/>
    <w:rsid w:val="00594E2C"/>
    <w:rsid w:val="00595768"/>
    <w:rsid w:val="00595FFB"/>
    <w:rsid w:val="0059635D"/>
    <w:rsid w:val="005A0AE5"/>
    <w:rsid w:val="005A2983"/>
    <w:rsid w:val="005A327C"/>
    <w:rsid w:val="005A64E0"/>
    <w:rsid w:val="005B06FC"/>
    <w:rsid w:val="005B1337"/>
    <w:rsid w:val="005B1A13"/>
    <w:rsid w:val="005B36FF"/>
    <w:rsid w:val="005B7110"/>
    <w:rsid w:val="005B77EC"/>
    <w:rsid w:val="005C0819"/>
    <w:rsid w:val="005C2F8F"/>
    <w:rsid w:val="005C7896"/>
    <w:rsid w:val="005D0FE8"/>
    <w:rsid w:val="005D501B"/>
    <w:rsid w:val="005E27F9"/>
    <w:rsid w:val="005E28E4"/>
    <w:rsid w:val="005E3825"/>
    <w:rsid w:val="005E6418"/>
    <w:rsid w:val="005E65B4"/>
    <w:rsid w:val="005E792F"/>
    <w:rsid w:val="005F0751"/>
    <w:rsid w:val="005F3E73"/>
    <w:rsid w:val="005F5A77"/>
    <w:rsid w:val="005F6BAD"/>
    <w:rsid w:val="00602438"/>
    <w:rsid w:val="00604683"/>
    <w:rsid w:val="00605E34"/>
    <w:rsid w:val="006061D2"/>
    <w:rsid w:val="0061268B"/>
    <w:rsid w:val="006131C4"/>
    <w:rsid w:val="00615722"/>
    <w:rsid w:val="00615B2E"/>
    <w:rsid w:val="0061678E"/>
    <w:rsid w:val="00617B1E"/>
    <w:rsid w:val="00620B8A"/>
    <w:rsid w:val="006220DE"/>
    <w:rsid w:val="0062359A"/>
    <w:rsid w:val="00631663"/>
    <w:rsid w:val="006317F4"/>
    <w:rsid w:val="00634862"/>
    <w:rsid w:val="0064012A"/>
    <w:rsid w:val="00643062"/>
    <w:rsid w:val="006437FC"/>
    <w:rsid w:val="006448C4"/>
    <w:rsid w:val="0064566C"/>
    <w:rsid w:val="006514DC"/>
    <w:rsid w:val="00651A46"/>
    <w:rsid w:val="00652D7B"/>
    <w:rsid w:val="006567D6"/>
    <w:rsid w:val="0066163E"/>
    <w:rsid w:val="00663E8E"/>
    <w:rsid w:val="0066480E"/>
    <w:rsid w:val="00670449"/>
    <w:rsid w:val="00682AE8"/>
    <w:rsid w:val="00686F5B"/>
    <w:rsid w:val="006907C2"/>
    <w:rsid w:val="0069103C"/>
    <w:rsid w:val="00692A23"/>
    <w:rsid w:val="00692BD6"/>
    <w:rsid w:val="00692DC6"/>
    <w:rsid w:val="00693351"/>
    <w:rsid w:val="0069472B"/>
    <w:rsid w:val="006A1559"/>
    <w:rsid w:val="006A2528"/>
    <w:rsid w:val="006A2F4F"/>
    <w:rsid w:val="006A5393"/>
    <w:rsid w:val="006A79A2"/>
    <w:rsid w:val="006B07D9"/>
    <w:rsid w:val="006B08EF"/>
    <w:rsid w:val="006B127D"/>
    <w:rsid w:val="006B72F2"/>
    <w:rsid w:val="006C2D83"/>
    <w:rsid w:val="006C32FC"/>
    <w:rsid w:val="006C574C"/>
    <w:rsid w:val="006D1823"/>
    <w:rsid w:val="006D183B"/>
    <w:rsid w:val="006D5915"/>
    <w:rsid w:val="006D5BB4"/>
    <w:rsid w:val="006D66DD"/>
    <w:rsid w:val="006D6D1D"/>
    <w:rsid w:val="006D6FE0"/>
    <w:rsid w:val="006E15DE"/>
    <w:rsid w:val="006E1AF8"/>
    <w:rsid w:val="006E30B3"/>
    <w:rsid w:val="006F0F24"/>
    <w:rsid w:val="006F23D9"/>
    <w:rsid w:val="006F4A49"/>
    <w:rsid w:val="006F509E"/>
    <w:rsid w:val="006F5328"/>
    <w:rsid w:val="006F5EAB"/>
    <w:rsid w:val="007056B9"/>
    <w:rsid w:val="00706AA7"/>
    <w:rsid w:val="00707776"/>
    <w:rsid w:val="007210C9"/>
    <w:rsid w:val="00723460"/>
    <w:rsid w:val="007249DD"/>
    <w:rsid w:val="00724CD6"/>
    <w:rsid w:val="0072613B"/>
    <w:rsid w:val="00730B33"/>
    <w:rsid w:val="00735285"/>
    <w:rsid w:val="0074139D"/>
    <w:rsid w:val="00752BE0"/>
    <w:rsid w:val="00754102"/>
    <w:rsid w:val="00757B2A"/>
    <w:rsid w:val="007606F4"/>
    <w:rsid w:val="00760D4C"/>
    <w:rsid w:val="00764D76"/>
    <w:rsid w:val="00775E12"/>
    <w:rsid w:val="007813F6"/>
    <w:rsid w:val="00782AD0"/>
    <w:rsid w:val="00791CC6"/>
    <w:rsid w:val="00793554"/>
    <w:rsid w:val="0079355A"/>
    <w:rsid w:val="0079758F"/>
    <w:rsid w:val="007A00CD"/>
    <w:rsid w:val="007A4AB3"/>
    <w:rsid w:val="007A5D92"/>
    <w:rsid w:val="007B1A96"/>
    <w:rsid w:val="007B6EAF"/>
    <w:rsid w:val="007B7A25"/>
    <w:rsid w:val="007D1A02"/>
    <w:rsid w:val="007D2CC2"/>
    <w:rsid w:val="007D3DDF"/>
    <w:rsid w:val="007D65BA"/>
    <w:rsid w:val="007E145C"/>
    <w:rsid w:val="007E37C6"/>
    <w:rsid w:val="007E5E52"/>
    <w:rsid w:val="007E7916"/>
    <w:rsid w:val="00805AF6"/>
    <w:rsid w:val="00805D87"/>
    <w:rsid w:val="00807DE2"/>
    <w:rsid w:val="008130B7"/>
    <w:rsid w:val="00813279"/>
    <w:rsid w:val="0081711B"/>
    <w:rsid w:val="00823C3B"/>
    <w:rsid w:val="00824BDD"/>
    <w:rsid w:val="00825680"/>
    <w:rsid w:val="00825C60"/>
    <w:rsid w:val="008273B6"/>
    <w:rsid w:val="00837B7C"/>
    <w:rsid w:val="00837C74"/>
    <w:rsid w:val="00845E98"/>
    <w:rsid w:val="00851B90"/>
    <w:rsid w:val="00855C3F"/>
    <w:rsid w:val="008565DF"/>
    <w:rsid w:val="00863D5E"/>
    <w:rsid w:val="00872CF8"/>
    <w:rsid w:val="0087651F"/>
    <w:rsid w:val="00887AE6"/>
    <w:rsid w:val="00891001"/>
    <w:rsid w:val="008933F6"/>
    <w:rsid w:val="0089578D"/>
    <w:rsid w:val="008A00E5"/>
    <w:rsid w:val="008A0B15"/>
    <w:rsid w:val="008A359F"/>
    <w:rsid w:val="008B3AE7"/>
    <w:rsid w:val="008B7C48"/>
    <w:rsid w:val="008C231D"/>
    <w:rsid w:val="008C2DFC"/>
    <w:rsid w:val="008C680A"/>
    <w:rsid w:val="008D05E0"/>
    <w:rsid w:val="008D26FD"/>
    <w:rsid w:val="008D2ECD"/>
    <w:rsid w:val="008D34D9"/>
    <w:rsid w:val="008D41D5"/>
    <w:rsid w:val="008D5BBB"/>
    <w:rsid w:val="008D7646"/>
    <w:rsid w:val="008E2A04"/>
    <w:rsid w:val="008E7229"/>
    <w:rsid w:val="008F00D3"/>
    <w:rsid w:val="008F0474"/>
    <w:rsid w:val="008F3B82"/>
    <w:rsid w:val="008F7053"/>
    <w:rsid w:val="009066EA"/>
    <w:rsid w:val="00910EF3"/>
    <w:rsid w:val="00911169"/>
    <w:rsid w:val="00914DFC"/>
    <w:rsid w:val="009163B5"/>
    <w:rsid w:val="00921651"/>
    <w:rsid w:val="0092476C"/>
    <w:rsid w:val="0092690A"/>
    <w:rsid w:val="00930536"/>
    <w:rsid w:val="00933247"/>
    <w:rsid w:val="0093451E"/>
    <w:rsid w:val="00934DF0"/>
    <w:rsid w:val="00935EF3"/>
    <w:rsid w:val="00937F7F"/>
    <w:rsid w:val="009447FF"/>
    <w:rsid w:val="0094542A"/>
    <w:rsid w:val="00954F60"/>
    <w:rsid w:val="00957578"/>
    <w:rsid w:val="009636CA"/>
    <w:rsid w:val="00965907"/>
    <w:rsid w:val="00975507"/>
    <w:rsid w:val="009756D6"/>
    <w:rsid w:val="00977476"/>
    <w:rsid w:val="00980DC2"/>
    <w:rsid w:val="00983A91"/>
    <w:rsid w:val="00993302"/>
    <w:rsid w:val="00995096"/>
    <w:rsid w:val="0099539D"/>
    <w:rsid w:val="009A006C"/>
    <w:rsid w:val="009A2820"/>
    <w:rsid w:val="009A74F5"/>
    <w:rsid w:val="009B16C1"/>
    <w:rsid w:val="009B1722"/>
    <w:rsid w:val="009B5EC1"/>
    <w:rsid w:val="009B60AA"/>
    <w:rsid w:val="009B652B"/>
    <w:rsid w:val="009B6557"/>
    <w:rsid w:val="009B688C"/>
    <w:rsid w:val="009C149F"/>
    <w:rsid w:val="009C243C"/>
    <w:rsid w:val="009C45ED"/>
    <w:rsid w:val="009C528C"/>
    <w:rsid w:val="009D519D"/>
    <w:rsid w:val="009D5D55"/>
    <w:rsid w:val="009D73E2"/>
    <w:rsid w:val="009E070B"/>
    <w:rsid w:val="009E2209"/>
    <w:rsid w:val="009E2D2B"/>
    <w:rsid w:val="009E4000"/>
    <w:rsid w:val="009E65AA"/>
    <w:rsid w:val="00A05249"/>
    <w:rsid w:val="00A11B31"/>
    <w:rsid w:val="00A16DCA"/>
    <w:rsid w:val="00A245BC"/>
    <w:rsid w:val="00A40A63"/>
    <w:rsid w:val="00A46FF8"/>
    <w:rsid w:val="00A4756C"/>
    <w:rsid w:val="00A53E71"/>
    <w:rsid w:val="00A54C80"/>
    <w:rsid w:val="00A55879"/>
    <w:rsid w:val="00A60274"/>
    <w:rsid w:val="00A61369"/>
    <w:rsid w:val="00A631CA"/>
    <w:rsid w:val="00A655E3"/>
    <w:rsid w:val="00A672C3"/>
    <w:rsid w:val="00A71B16"/>
    <w:rsid w:val="00A739C9"/>
    <w:rsid w:val="00A74733"/>
    <w:rsid w:val="00A82645"/>
    <w:rsid w:val="00A87BC9"/>
    <w:rsid w:val="00A90AD9"/>
    <w:rsid w:val="00A922D5"/>
    <w:rsid w:val="00A9409B"/>
    <w:rsid w:val="00AA60E6"/>
    <w:rsid w:val="00AA60EA"/>
    <w:rsid w:val="00AA6128"/>
    <w:rsid w:val="00AA6334"/>
    <w:rsid w:val="00AA6F79"/>
    <w:rsid w:val="00AB0D19"/>
    <w:rsid w:val="00AB0D82"/>
    <w:rsid w:val="00AB2BC7"/>
    <w:rsid w:val="00AC39F7"/>
    <w:rsid w:val="00AC58A5"/>
    <w:rsid w:val="00AE02C7"/>
    <w:rsid w:val="00AE0D26"/>
    <w:rsid w:val="00AE16E5"/>
    <w:rsid w:val="00AE5C80"/>
    <w:rsid w:val="00AE7EC2"/>
    <w:rsid w:val="00AF32A0"/>
    <w:rsid w:val="00AF3F7F"/>
    <w:rsid w:val="00B018C8"/>
    <w:rsid w:val="00B04B82"/>
    <w:rsid w:val="00B13988"/>
    <w:rsid w:val="00B15467"/>
    <w:rsid w:val="00B159A9"/>
    <w:rsid w:val="00B21BAF"/>
    <w:rsid w:val="00B25246"/>
    <w:rsid w:val="00B347C2"/>
    <w:rsid w:val="00B357DF"/>
    <w:rsid w:val="00B358C9"/>
    <w:rsid w:val="00B420A1"/>
    <w:rsid w:val="00B423D2"/>
    <w:rsid w:val="00B46A40"/>
    <w:rsid w:val="00B47FCD"/>
    <w:rsid w:val="00B506D0"/>
    <w:rsid w:val="00B53AE6"/>
    <w:rsid w:val="00B57068"/>
    <w:rsid w:val="00B618F7"/>
    <w:rsid w:val="00B71E26"/>
    <w:rsid w:val="00B72602"/>
    <w:rsid w:val="00B73296"/>
    <w:rsid w:val="00B76E69"/>
    <w:rsid w:val="00B80CAE"/>
    <w:rsid w:val="00B850EA"/>
    <w:rsid w:val="00B85687"/>
    <w:rsid w:val="00B92DF4"/>
    <w:rsid w:val="00B95079"/>
    <w:rsid w:val="00B963E3"/>
    <w:rsid w:val="00BA1E53"/>
    <w:rsid w:val="00BA45CD"/>
    <w:rsid w:val="00BA72BF"/>
    <w:rsid w:val="00BB0FAB"/>
    <w:rsid w:val="00BB2BAF"/>
    <w:rsid w:val="00BB44A0"/>
    <w:rsid w:val="00BB479D"/>
    <w:rsid w:val="00BB662C"/>
    <w:rsid w:val="00BC1998"/>
    <w:rsid w:val="00BC4B11"/>
    <w:rsid w:val="00BC6BF9"/>
    <w:rsid w:val="00BC76C5"/>
    <w:rsid w:val="00BD012A"/>
    <w:rsid w:val="00BD2BBF"/>
    <w:rsid w:val="00BD4A53"/>
    <w:rsid w:val="00BD6103"/>
    <w:rsid w:val="00BE6925"/>
    <w:rsid w:val="00BF3053"/>
    <w:rsid w:val="00BF3637"/>
    <w:rsid w:val="00BF62A5"/>
    <w:rsid w:val="00BF7243"/>
    <w:rsid w:val="00C03BAF"/>
    <w:rsid w:val="00C112D8"/>
    <w:rsid w:val="00C138B0"/>
    <w:rsid w:val="00C13AAC"/>
    <w:rsid w:val="00C2072D"/>
    <w:rsid w:val="00C21758"/>
    <w:rsid w:val="00C23323"/>
    <w:rsid w:val="00C23349"/>
    <w:rsid w:val="00C2377E"/>
    <w:rsid w:val="00C243C1"/>
    <w:rsid w:val="00C24833"/>
    <w:rsid w:val="00C27EF8"/>
    <w:rsid w:val="00C335BB"/>
    <w:rsid w:val="00C33C9F"/>
    <w:rsid w:val="00C34CA6"/>
    <w:rsid w:val="00C35A7D"/>
    <w:rsid w:val="00C433BF"/>
    <w:rsid w:val="00C45B52"/>
    <w:rsid w:val="00C46694"/>
    <w:rsid w:val="00C50768"/>
    <w:rsid w:val="00C50A77"/>
    <w:rsid w:val="00C634EC"/>
    <w:rsid w:val="00C72104"/>
    <w:rsid w:val="00C770F7"/>
    <w:rsid w:val="00C77B8E"/>
    <w:rsid w:val="00C81FF9"/>
    <w:rsid w:val="00C849D4"/>
    <w:rsid w:val="00C966D1"/>
    <w:rsid w:val="00CA1992"/>
    <w:rsid w:val="00CA3570"/>
    <w:rsid w:val="00CA3633"/>
    <w:rsid w:val="00CB0341"/>
    <w:rsid w:val="00CB171E"/>
    <w:rsid w:val="00CB3B45"/>
    <w:rsid w:val="00CB54C3"/>
    <w:rsid w:val="00CC00D2"/>
    <w:rsid w:val="00CC19F8"/>
    <w:rsid w:val="00CC24AA"/>
    <w:rsid w:val="00CC3107"/>
    <w:rsid w:val="00CC41BC"/>
    <w:rsid w:val="00CD0CCE"/>
    <w:rsid w:val="00CD1B2B"/>
    <w:rsid w:val="00CD1BFC"/>
    <w:rsid w:val="00CD2AC6"/>
    <w:rsid w:val="00CD7232"/>
    <w:rsid w:val="00CE2FE9"/>
    <w:rsid w:val="00CE35F8"/>
    <w:rsid w:val="00CF0DD9"/>
    <w:rsid w:val="00D11197"/>
    <w:rsid w:val="00D14F2F"/>
    <w:rsid w:val="00D1666C"/>
    <w:rsid w:val="00D20650"/>
    <w:rsid w:val="00D20691"/>
    <w:rsid w:val="00D31737"/>
    <w:rsid w:val="00D4339F"/>
    <w:rsid w:val="00D435DD"/>
    <w:rsid w:val="00D44844"/>
    <w:rsid w:val="00D45B4F"/>
    <w:rsid w:val="00D5114A"/>
    <w:rsid w:val="00D52749"/>
    <w:rsid w:val="00D55042"/>
    <w:rsid w:val="00D555C1"/>
    <w:rsid w:val="00D60103"/>
    <w:rsid w:val="00D7116B"/>
    <w:rsid w:val="00D72806"/>
    <w:rsid w:val="00D76DF7"/>
    <w:rsid w:val="00D82CE1"/>
    <w:rsid w:val="00D84FBC"/>
    <w:rsid w:val="00D87177"/>
    <w:rsid w:val="00D957DA"/>
    <w:rsid w:val="00D976A5"/>
    <w:rsid w:val="00DA082C"/>
    <w:rsid w:val="00DA5C06"/>
    <w:rsid w:val="00DA642A"/>
    <w:rsid w:val="00DA71C0"/>
    <w:rsid w:val="00DA7FC6"/>
    <w:rsid w:val="00DB14A8"/>
    <w:rsid w:val="00DB1954"/>
    <w:rsid w:val="00DB641A"/>
    <w:rsid w:val="00DC0267"/>
    <w:rsid w:val="00DC02CB"/>
    <w:rsid w:val="00DC1C21"/>
    <w:rsid w:val="00DD138E"/>
    <w:rsid w:val="00DD3BFF"/>
    <w:rsid w:val="00DD572D"/>
    <w:rsid w:val="00DD6962"/>
    <w:rsid w:val="00DE7ADF"/>
    <w:rsid w:val="00DF12CF"/>
    <w:rsid w:val="00DF1E24"/>
    <w:rsid w:val="00DF50BE"/>
    <w:rsid w:val="00E05FFA"/>
    <w:rsid w:val="00E07B77"/>
    <w:rsid w:val="00E14457"/>
    <w:rsid w:val="00E16687"/>
    <w:rsid w:val="00E17F3D"/>
    <w:rsid w:val="00E23164"/>
    <w:rsid w:val="00E24E1D"/>
    <w:rsid w:val="00E25D19"/>
    <w:rsid w:val="00E334C3"/>
    <w:rsid w:val="00E404DB"/>
    <w:rsid w:val="00E42844"/>
    <w:rsid w:val="00E42B07"/>
    <w:rsid w:val="00E50B64"/>
    <w:rsid w:val="00E5192B"/>
    <w:rsid w:val="00E55978"/>
    <w:rsid w:val="00E6118B"/>
    <w:rsid w:val="00E66D7A"/>
    <w:rsid w:val="00E67873"/>
    <w:rsid w:val="00E76673"/>
    <w:rsid w:val="00E80E63"/>
    <w:rsid w:val="00E8162F"/>
    <w:rsid w:val="00E8628B"/>
    <w:rsid w:val="00E8696A"/>
    <w:rsid w:val="00E92CDD"/>
    <w:rsid w:val="00E9567B"/>
    <w:rsid w:val="00E974AC"/>
    <w:rsid w:val="00EB4E53"/>
    <w:rsid w:val="00EB607E"/>
    <w:rsid w:val="00EB6E28"/>
    <w:rsid w:val="00EC1F98"/>
    <w:rsid w:val="00EC711D"/>
    <w:rsid w:val="00ED0AD0"/>
    <w:rsid w:val="00ED42C4"/>
    <w:rsid w:val="00ED7D33"/>
    <w:rsid w:val="00EE6129"/>
    <w:rsid w:val="00EE7F80"/>
    <w:rsid w:val="00EF391D"/>
    <w:rsid w:val="00EF635B"/>
    <w:rsid w:val="00F005B4"/>
    <w:rsid w:val="00F04ACE"/>
    <w:rsid w:val="00F0718C"/>
    <w:rsid w:val="00F11E10"/>
    <w:rsid w:val="00F12788"/>
    <w:rsid w:val="00F20558"/>
    <w:rsid w:val="00F22DC6"/>
    <w:rsid w:val="00F25041"/>
    <w:rsid w:val="00F252B0"/>
    <w:rsid w:val="00F26FB6"/>
    <w:rsid w:val="00F31BC4"/>
    <w:rsid w:val="00F34ECA"/>
    <w:rsid w:val="00F35AEE"/>
    <w:rsid w:val="00F366C4"/>
    <w:rsid w:val="00F3771A"/>
    <w:rsid w:val="00F44E18"/>
    <w:rsid w:val="00F51621"/>
    <w:rsid w:val="00F60292"/>
    <w:rsid w:val="00F65D63"/>
    <w:rsid w:val="00F70566"/>
    <w:rsid w:val="00F708C4"/>
    <w:rsid w:val="00F71086"/>
    <w:rsid w:val="00F72294"/>
    <w:rsid w:val="00F7233F"/>
    <w:rsid w:val="00F75593"/>
    <w:rsid w:val="00F80C42"/>
    <w:rsid w:val="00F825B3"/>
    <w:rsid w:val="00F82C45"/>
    <w:rsid w:val="00F93877"/>
    <w:rsid w:val="00F94566"/>
    <w:rsid w:val="00FA283F"/>
    <w:rsid w:val="00FA450A"/>
    <w:rsid w:val="00FB51C4"/>
    <w:rsid w:val="00FC0C89"/>
    <w:rsid w:val="00FC0D41"/>
    <w:rsid w:val="00FC66AD"/>
    <w:rsid w:val="00FC7D32"/>
    <w:rsid w:val="00FD1C0F"/>
    <w:rsid w:val="00FD2A6B"/>
    <w:rsid w:val="00FD396D"/>
    <w:rsid w:val="00FD4641"/>
    <w:rsid w:val="00FE72B3"/>
    <w:rsid w:val="00FE74DE"/>
    <w:rsid w:val="00FF16B9"/>
    <w:rsid w:val="00FF6BAE"/>
    <w:rsid w:val="00FF6FDC"/>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D29F"/>
  <w15:docId w15:val="{F0F44502-5FCE-472C-B923-53637A96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DF4"/>
    <w:pPr>
      <w:ind w:left="720"/>
      <w:contextualSpacing/>
    </w:pPr>
  </w:style>
  <w:style w:type="character" w:styleId="Hyperlink">
    <w:name w:val="Hyperlink"/>
    <w:basedOn w:val="DefaultParagraphFont"/>
    <w:uiPriority w:val="99"/>
    <w:unhideWhenUsed/>
    <w:rsid w:val="00C634EC"/>
    <w:rPr>
      <w:color w:val="0563C1" w:themeColor="hyperlink"/>
      <w:u w:val="single"/>
    </w:rPr>
  </w:style>
  <w:style w:type="character" w:customStyle="1" w:styleId="Heading3">
    <w:name w:val="Heading #3_"/>
    <w:basedOn w:val="DefaultParagraphFont"/>
    <w:rsid w:val="004A577D"/>
    <w:rPr>
      <w:rFonts w:ascii="Arial" w:eastAsia="Arial" w:hAnsi="Arial" w:cs="Arial"/>
      <w:b/>
      <w:bCs/>
      <w:i w:val="0"/>
      <w:iCs w:val="0"/>
      <w:smallCaps w:val="0"/>
      <w:strike w:val="0"/>
      <w:sz w:val="42"/>
      <w:szCs w:val="42"/>
      <w:u w:val="none"/>
    </w:rPr>
  </w:style>
  <w:style w:type="character" w:customStyle="1" w:styleId="Heading30">
    <w:name w:val="Heading #3"/>
    <w:basedOn w:val="Heading3"/>
    <w:rsid w:val="004A577D"/>
    <w:rPr>
      <w:rFonts w:ascii="Arial" w:eastAsia="Arial" w:hAnsi="Arial" w:cs="Arial"/>
      <w:b/>
      <w:bCs/>
      <w:i w:val="0"/>
      <w:iCs w:val="0"/>
      <w:smallCaps w:val="0"/>
      <w:strike w:val="0"/>
      <w:color w:val="000000"/>
      <w:spacing w:val="0"/>
      <w:w w:val="100"/>
      <w:position w:val="0"/>
      <w:sz w:val="42"/>
      <w:szCs w:val="42"/>
      <w:u w:val="none"/>
      <w:lang w:val="en-US" w:eastAsia="en-US" w:bidi="en-US"/>
    </w:rPr>
  </w:style>
  <w:style w:type="paragraph" w:styleId="Header">
    <w:name w:val="header"/>
    <w:basedOn w:val="Normal"/>
    <w:link w:val="HeaderChar"/>
    <w:uiPriority w:val="99"/>
    <w:unhideWhenUsed/>
    <w:rsid w:val="007D2CC2"/>
    <w:pPr>
      <w:tabs>
        <w:tab w:val="center" w:pos="4320"/>
        <w:tab w:val="right" w:pos="8640"/>
      </w:tabs>
      <w:spacing w:after="200" w:line="276" w:lineRule="auto"/>
    </w:pPr>
    <w:rPr>
      <w:rFonts w:ascii="Arial" w:eastAsia="Calibri" w:hAnsi="Arial" w:cs="Times New Roman"/>
      <w:sz w:val="24"/>
    </w:rPr>
  </w:style>
  <w:style w:type="character" w:customStyle="1" w:styleId="HeaderChar">
    <w:name w:val="Header Char"/>
    <w:basedOn w:val="DefaultParagraphFont"/>
    <w:link w:val="Header"/>
    <w:uiPriority w:val="99"/>
    <w:rsid w:val="007D2CC2"/>
    <w:rPr>
      <w:rFonts w:ascii="Arial" w:eastAsia="Calibri" w:hAnsi="Arial" w:cs="Times New Roman"/>
      <w:sz w:val="24"/>
    </w:rPr>
  </w:style>
  <w:style w:type="paragraph" w:styleId="Footer">
    <w:name w:val="footer"/>
    <w:basedOn w:val="Normal"/>
    <w:link w:val="FooterChar"/>
    <w:uiPriority w:val="99"/>
    <w:unhideWhenUsed/>
    <w:rsid w:val="00170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ebstore.iec.c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D340C-B8BB-4F6D-9221-0FF3B491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17351</Words>
  <Characters>98907</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Shagdarsuren Tumurbaatar</cp:lastModifiedBy>
  <cp:revision>4</cp:revision>
  <dcterms:created xsi:type="dcterms:W3CDTF">2023-06-12T07:53:00Z</dcterms:created>
  <dcterms:modified xsi:type="dcterms:W3CDTF">2023-06-12T07:59:00Z</dcterms:modified>
</cp:coreProperties>
</file>