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F3" w:rsidRPr="00E60967" w:rsidRDefault="00E60967" w:rsidP="00AA05F3">
      <w:pPr>
        <w:spacing w:after="0"/>
        <w:jc w:val="right"/>
        <w:rPr>
          <w:rFonts w:ascii="Arial" w:hAnsi="Arial" w:cs="Arial"/>
          <w:bCs/>
          <w:lang w:val="mn-MN"/>
        </w:rPr>
      </w:pPr>
      <w:r w:rsidRPr="00E60967">
        <w:rPr>
          <w:rFonts w:ascii="Arial" w:hAnsi="Arial" w:cs="Arial"/>
          <w:bCs/>
          <w:lang w:val="mn-MN"/>
        </w:rPr>
        <w:t>Төсөл</w:t>
      </w:r>
    </w:p>
    <w:bookmarkStart w:id="0" w:name="_MON_1594468272"/>
    <w:bookmarkEnd w:id="0"/>
    <w:p w:rsidR="009277F3" w:rsidRPr="006E4949" w:rsidRDefault="009277F3" w:rsidP="00AA05F3">
      <w:pPr>
        <w:spacing w:after="0"/>
        <w:jc w:val="center"/>
        <w:rPr>
          <w:rFonts w:ascii="Arial" w:hAnsi="Arial" w:cs="Arial"/>
          <w:b/>
          <w:bCs/>
          <w:i/>
        </w:rPr>
      </w:pPr>
      <w:r w:rsidRPr="006E4949">
        <w:rPr>
          <w:rFonts w:ascii="Arial" w:hAnsi="Arial" w:cs="Arial"/>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3.3pt" o:ole="">
            <v:imagedata r:id="rId8" o:title="" grayscale="t" bilevel="t"/>
          </v:shape>
          <o:OLEObject Type="Embed" ProgID="Word.Picture.8" ShapeID="_x0000_i1025" DrawAspect="Content" ObjectID="_1707574844" r:id="rId9"/>
        </w:object>
      </w:r>
    </w:p>
    <w:p w:rsidR="009277F3" w:rsidRPr="006E4949" w:rsidRDefault="009277F3" w:rsidP="00AA05F3">
      <w:pPr>
        <w:spacing w:after="0"/>
        <w:jc w:val="center"/>
        <w:rPr>
          <w:rFonts w:ascii="Arial" w:hAnsi="Arial" w:cs="Arial"/>
          <w:b/>
          <w:i/>
        </w:rPr>
      </w:pPr>
      <w:r w:rsidRPr="006E4949">
        <w:rPr>
          <w:rFonts w:ascii="Arial" w:hAnsi="Arial" w:cs="Arial"/>
          <w:b/>
        </w:rPr>
        <w:t>МОНГОЛ УЛСЫН СТАНДАРТ</w:t>
      </w:r>
    </w:p>
    <w:p w:rsidR="009277F3" w:rsidRPr="006E4949" w:rsidRDefault="00EE1B7F" w:rsidP="00AA05F3">
      <w:pPr>
        <w:spacing w:after="0"/>
        <w:jc w:val="center"/>
        <w:rPr>
          <w:rFonts w:ascii="Arial" w:hAnsi="Arial" w:cs="Arial"/>
          <w:b/>
          <w:i/>
        </w:rPr>
      </w:pPr>
      <w:r w:rsidRPr="006E4949">
        <w:rPr>
          <w:rFonts w:ascii="Arial" w:hAnsi="Arial" w:cs="Arial"/>
          <w:noProof/>
        </w:rPr>
        <mc:AlternateContent>
          <mc:Choice Requires="wps">
            <w:drawing>
              <wp:anchor distT="4294967294" distB="4294967294" distL="114300" distR="114300" simplePos="0" relativeHeight="251661312" behindDoc="0" locked="0" layoutInCell="0" allowOverlap="1">
                <wp:simplePos x="0" y="0"/>
                <wp:positionH relativeFrom="column">
                  <wp:posOffset>635</wp:posOffset>
                </wp:positionH>
                <wp:positionV relativeFrom="paragraph">
                  <wp:posOffset>59689</wp:posOffset>
                </wp:positionV>
                <wp:extent cx="5939790" cy="0"/>
                <wp:effectExtent l="0" t="19050" r="381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A77628"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e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XS/neHgIAADcEAAAOAAAAAAAAAAAAAAAAAC4CAABkcnMvZTJvRG9jLnhtbFBLAQItABQA&#10;BgAIAAAAIQAsXrn62QAAAAQBAAAPAAAAAAAAAAAAAAAAAHgEAABkcnMvZG93bnJldi54bWxQSwUG&#10;AAAAAAQABADzAAAAfgUAAAAA&#10;" o:allowincell="f" strokeweight="2.25pt"/>
            </w:pict>
          </mc:Fallback>
        </mc:AlternateContent>
      </w:r>
    </w:p>
    <w:p w:rsidR="009277F3" w:rsidRPr="006E4949" w:rsidRDefault="009277F3" w:rsidP="00AA05F3">
      <w:pPr>
        <w:spacing w:after="0"/>
        <w:jc w:val="center"/>
        <w:rPr>
          <w:rFonts w:ascii="Arial" w:hAnsi="Arial" w:cs="Arial"/>
          <w:b/>
          <w:bCs/>
          <w:i/>
        </w:rPr>
      </w:pPr>
    </w:p>
    <w:p w:rsidR="00035846" w:rsidRPr="00035846" w:rsidRDefault="00035846" w:rsidP="00035846">
      <w:pPr>
        <w:spacing w:after="120"/>
        <w:jc w:val="center"/>
        <w:rPr>
          <w:rFonts w:ascii="Arial" w:hAnsi="Arial" w:cs="Arial"/>
          <w:b/>
          <w:color w:val="000000"/>
          <w:shd w:val="clear" w:color="auto" w:fill="FFFFFF"/>
          <w:lang w:val="mn-MN"/>
        </w:rPr>
      </w:pPr>
      <w:r w:rsidRPr="00035846">
        <w:rPr>
          <w:rFonts w:ascii="Arial" w:hAnsi="Arial" w:cs="Arial"/>
          <w:b/>
          <w:color w:val="000000"/>
          <w:shd w:val="clear" w:color="auto" w:fill="FFFFFF"/>
          <w:lang w:val="mn-MN"/>
        </w:rPr>
        <w:t xml:space="preserve">Хэмжүүрийн реле ба хамгаалалтын төхөөрөмж  </w:t>
      </w:r>
    </w:p>
    <w:p w:rsidR="00035846" w:rsidRPr="00035846" w:rsidRDefault="00035846" w:rsidP="00035846">
      <w:pPr>
        <w:spacing w:after="120"/>
        <w:jc w:val="center"/>
        <w:rPr>
          <w:rFonts w:ascii="Arial" w:hAnsi="Arial" w:cs="Arial"/>
          <w:b/>
          <w:color w:val="000000"/>
          <w:shd w:val="clear" w:color="auto" w:fill="FFFFFF"/>
          <w:lang w:val="mn-MN"/>
        </w:rPr>
      </w:pPr>
      <w:r w:rsidRPr="00035846">
        <w:rPr>
          <w:rFonts w:ascii="Arial" w:hAnsi="Arial" w:cs="Arial"/>
          <w:b/>
          <w:color w:val="000000"/>
          <w:shd w:val="clear" w:color="auto" w:fill="FFFFFF"/>
          <w:lang w:val="mn-MN"/>
        </w:rPr>
        <w:t xml:space="preserve">127 дугаар бүлэг: Хүчдэлийн ихсэлт болон бууралтаас хамгаалах үйл ажиллагаанд тавих шаардлага  </w:t>
      </w:r>
    </w:p>
    <w:p w:rsidR="00035846" w:rsidRPr="00035846" w:rsidRDefault="00035846" w:rsidP="00035846">
      <w:pPr>
        <w:spacing w:after="120"/>
        <w:jc w:val="center"/>
        <w:rPr>
          <w:rFonts w:ascii="Arial" w:hAnsi="Arial" w:cs="Arial"/>
          <w:b/>
          <w:color w:val="000000"/>
          <w:shd w:val="clear" w:color="auto" w:fill="FFFFFF"/>
          <w:lang w:val="mn-MN"/>
        </w:rPr>
      </w:pPr>
      <w:r w:rsidRPr="00035846">
        <w:rPr>
          <w:rFonts w:ascii="Arial" w:hAnsi="Arial" w:cs="Arial"/>
          <w:b/>
          <w:color w:val="000000"/>
          <w:shd w:val="clear" w:color="auto" w:fill="FFFFFF"/>
          <w:lang w:val="mn-MN"/>
        </w:rPr>
        <w:t>Measuring relays and protection equipment –</w:t>
      </w:r>
    </w:p>
    <w:p w:rsidR="00035846" w:rsidRPr="00035846" w:rsidRDefault="00035846" w:rsidP="00035846">
      <w:pPr>
        <w:spacing w:after="120"/>
        <w:jc w:val="center"/>
        <w:rPr>
          <w:rFonts w:ascii="Arial" w:hAnsi="Arial" w:cs="Arial"/>
          <w:b/>
          <w:color w:val="000000"/>
          <w:shd w:val="clear" w:color="auto" w:fill="FFFFFF"/>
          <w:lang w:val="mn-MN"/>
        </w:rPr>
      </w:pPr>
      <w:r w:rsidRPr="00035846">
        <w:rPr>
          <w:rFonts w:ascii="Arial" w:hAnsi="Arial" w:cs="Arial"/>
          <w:b/>
          <w:color w:val="000000"/>
          <w:shd w:val="clear" w:color="auto" w:fill="FFFFFF"/>
          <w:lang w:val="mn-MN"/>
        </w:rPr>
        <w:t>Part 127: Functional requirements for over/under voltage protection</w:t>
      </w:r>
    </w:p>
    <w:p w:rsidR="009277F3" w:rsidRDefault="009277F3" w:rsidP="00AA05F3">
      <w:pPr>
        <w:spacing w:after="120"/>
        <w:jc w:val="center"/>
        <w:rPr>
          <w:rFonts w:ascii="Arial" w:hAnsi="Arial" w:cs="Arial"/>
          <w:b/>
          <w:bCs/>
          <w:i/>
        </w:rPr>
      </w:pPr>
    </w:p>
    <w:p w:rsidR="00FE216F" w:rsidRDefault="00FE216F" w:rsidP="00AA05F3">
      <w:pPr>
        <w:spacing w:after="120"/>
        <w:jc w:val="center"/>
        <w:rPr>
          <w:rFonts w:ascii="Arial" w:hAnsi="Arial" w:cs="Arial"/>
          <w:b/>
          <w:bCs/>
          <w:i/>
        </w:rPr>
      </w:pPr>
    </w:p>
    <w:p w:rsidR="00AC5ADA" w:rsidRPr="006E4949" w:rsidRDefault="00AC5ADA" w:rsidP="00AA05F3">
      <w:pPr>
        <w:spacing w:after="120"/>
        <w:jc w:val="center"/>
        <w:rPr>
          <w:rFonts w:ascii="Arial" w:hAnsi="Arial" w:cs="Arial"/>
          <w:b/>
          <w:bCs/>
          <w:i/>
        </w:rPr>
      </w:pPr>
    </w:p>
    <w:p w:rsidR="009277F3" w:rsidRPr="006E4949" w:rsidRDefault="009277F3" w:rsidP="00AA05F3">
      <w:pPr>
        <w:spacing w:after="120"/>
        <w:jc w:val="center"/>
        <w:rPr>
          <w:rFonts w:ascii="Arial" w:hAnsi="Arial" w:cs="Arial"/>
          <w:b/>
          <w:bCs/>
          <w:i/>
        </w:rPr>
      </w:pPr>
    </w:p>
    <w:p w:rsidR="009277F3" w:rsidRPr="00035846" w:rsidRDefault="009277F3" w:rsidP="00AA05F3">
      <w:pPr>
        <w:spacing w:after="120"/>
        <w:jc w:val="center"/>
        <w:rPr>
          <w:rFonts w:ascii="Arial" w:hAnsi="Arial" w:cs="Arial"/>
          <w:b/>
          <w:bCs/>
          <w:i/>
        </w:rPr>
      </w:pPr>
    </w:p>
    <w:p w:rsidR="00035846" w:rsidRPr="00035846" w:rsidRDefault="00035846" w:rsidP="00035846">
      <w:pPr>
        <w:spacing w:after="120" w:line="276" w:lineRule="auto"/>
        <w:jc w:val="center"/>
        <w:rPr>
          <w:rFonts w:ascii="Arial" w:hAnsi="Arial" w:cs="Arial"/>
          <w:b/>
          <w:bCs/>
          <w:lang w:val="mn-MN" w:bidi="mn-Mong-MN"/>
        </w:rPr>
      </w:pPr>
      <w:r w:rsidRPr="00035846">
        <w:rPr>
          <w:rFonts w:ascii="Arial" w:hAnsi="Arial" w:cs="Arial"/>
          <w:b/>
          <w:bCs/>
          <w:lang w:val="mn-MN" w:bidi="mn-Mong-MN"/>
        </w:rPr>
        <w:t>MNS IEC 60255-127</w:t>
      </w:r>
    </w:p>
    <w:p w:rsidR="00035846" w:rsidRPr="00035846" w:rsidRDefault="00035846" w:rsidP="00035846">
      <w:pPr>
        <w:spacing w:after="120" w:line="276" w:lineRule="auto"/>
        <w:jc w:val="center"/>
        <w:rPr>
          <w:rFonts w:ascii="Arial" w:hAnsi="Arial" w:cs="Arial"/>
          <w:b/>
          <w:bCs/>
          <w:lang w:val="mn-MN" w:bidi="mn-Mong-MN"/>
        </w:rPr>
      </w:pPr>
    </w:p>
    <w:p w:rsidR="00035846" w:rsidRPr="00035846" w:rsidRDefault="00035846" w:rsidP="00035846">
      <w:pPr>
        <w:spacing w:after="120" w:line="276" w:lineRule="auto"/>
        <w:jc w:val="center"/>
        <w:rPr>
          <w:rFonts w:ascii="Arial" w:hAnsi="Arial" w:cs="Arial"/>
          <w:bCs/>
          <w:lang w:val="mn-MN" w:bidi="mn-Mong-MN"/>
        </w:rPr>
      </w:pPr>
    </w:p>
    <w:p w:rsidR="00035846" w:rsidRPr="00035846" w:rsidRDefault="00035846" w:rsidP="00035846">
      <w:pPr>
        <w:spacing w:after="120" w:line="276" w:lineRule="auto"/>
        <w:rPr>
          <w:rFonts w:ascii="Arial" w:hAnsi="Arial" w:cs="Arial"/>
          <w:b/>
          <w:bCs/>
          <w:lang w:val="mn-MN" w:bidi="mn-Mong-MN"/>
        </w:rPr>
      </w:pPr>
    </w:p>
    <w:p w:rsidR="00035846" w:rsidRPr="00035846" w:rsidRDefault="00035846" w:rsidP="00035846">
      <w:pPr>
        <w:spacing w:after="120" w:line="276" w:lineRule="auto"/>
        <w:jc w:val="center"/>
        <w:rPr>
          <w:rFonts w:ascii="Arial" w:eastAsiaTheme="minorEastAsia" w:hAnsi="Arial" w:cs="Arial"/>
          <w:b/>
          <w:bCs/>
          <w:szCs w:val="24"/>
          <w:lang w:val="mn-MN" w:bidi="mn-Mong-MN"/>
        </w:rPr>
      </w:pPr>
      <w:r w:rsidRPr="00035846">
        <w:rPr>
          <w:rFonts w:ascii="Arial" w:eastAsiaTheme="minorEastAsia" w:hAnsi="Arial" w:cs="Arial"/>
          <w:b/>
          <w:bCs/>
          <w:szCs w:val="24"/>
          <w:lang w:val="mn-MN" w:bidi="mn-Mong-MN"/>
        </w:rPr>
        <w:t>Албан хэвлэл</w:t>
      </w:r>
    </w:p>
    <w:p w:rsidR="00035846" w:rsidRPr="00035846" w:rsidRDefault="00035846" w:rsidP="00035846">
      <w:pPr>
        <w:spacing w:after="120" w:line="276" w:lineRule="auto"/>
        <w:ind w:left="3600"/>
        <w:jc w:val="center"/>
        <w:rPr>
          <w:rFonts w:ascii="Arial" w:eastAsiaTheme="minorEastAsia" w:hAnsi="Arial" w:cs="Arial"/>
          <w:b/>
          <w:bCs/>
          <w:szCs w:val="24"/>
          <w:lang w:val="mn-MN" w:bidi="mn-Mong-MN"/>
        </w:rPr>
      </w:pPr>
    </w:p>
    <w:p w:rsidR="00035846" w:rsidRPr="00035846" w:rsidRDefault="00035846" w:rsidP="00035846">
      <w:pPr>
        <w:spacing w:after="120" w:line="276" w:lineRule="auto"/>
        <w:rPr>
          <w:rFonts w:ascii="Arial" w:eastAsiaTheme="minorEastAsia" w:hAnsi="Arial" w:cs="Arial"/>
          <w:b/>
          <w:bCs/>
          <w:szCs w:val="24"/>
          <w:lang w:val="mn-MN" w:bidi="mn-Mong-MN"/>
        </w:rPr>
      </w:pPr>
    </w:p>
    <w:p w:rsidR="00035846" w:rsidRPr="00035846" w:rsidRDefault="00035846" w:rsidP="00035846">
      <w:pPr>
        <w:spacing w:after="120" w:line="276" w:lineRule="auto"/>
        <w:ind w:left="3600"/>
        <w:jc w:val="center"/>
        <w:rPr>
          <w:rFonts w:ascii="Arial" w:eastAsiaTheme="minorEastAsia" w:hAnsi="Arial" w:cs="Arial"/>
          <w:b/>
          <w:bCs/>
          <w:szCs w:val="24"/>
          <w:lang w:val="mn-MN" w:bidi="mn-Mong-MN"/>
        </w:rPr>
      </w:pPr>
    </w:p>
    <w:p w:rsidR="00035846" w:rsidRPr="00035846" w:rsidRDefault="00035846" w:rsidP="00035846">
      <w:pPr>
        <w:spacing w:after="120" w:line="276" w:lineRule="auto"/>
        <w:jc w:val="center"/>
        <w:rPr>
          <w:rFonts w:ascii="Arial" w:eastAsiaTheme="minorEastAsia" w:hAnsi="Arial" w:cs="Arial"/>
          <w:b/>
          <w:bCs/>
          <w:szCs w:val="24"/>
          <w:lang w:val="mn-MN" w:bidi="mn-Mong-MN"/>
        </w:rPr>
      </w:pPr>
      <w:r w:rsidRPr="00035846">
        <w:rPr>
          <w:rFonts w:ascii="Arial" w:eastAsiaTheme="minorEastAsia" w:hAnsi="Arial" w:cs="Arial"/>
          <w:b/>
          <w:bCs/>
          <w:szCs w:val="24"/>
          <w:lang w:val="mn-MN" w:bidi="mn-Mong-MN"/>
        </w:rPr>
        <w:t>СТАНДАРТ, ХЭМЖИЛ ЗҮЙН ГАЗАР</w:t>
      </w:r>
    </w:p>
    <w:p w:rsidR="00035846" w:rsidRPr="00035846" w:rsidRDefault="00035846" w:rsidP="00035846">
      <w:pPr>
        <w:spacing w:after="120" w:line="276" w:lineRule="auto"/>
        <w:jc w:val="center"/>
        <w:rPr>
          <w:rFonts w:ascii="Arial" w:eastAsiaTheme="minorEastAsia" w:hAnsi="Arial" w:cs="Arial"/>
          <w:b/>
          <w:bCs/>
          <w:szCs w:val="24"/>
          <w:lang w:val="mn-MN" w:bidi="mn-Mong-MN"/>
        </w:rPr>
      </w:pPr>
    </w:p>
    <w:p w:rsidR="00035846" w:rsidRPr="00035846" w:rsidRDefault="00035846" w:rsidP="00035846">
      <w:pPr>
        <w:spacing w:after="120" w:line="276" w:lineRule="auto"/>
        <w:jc w:val="center"/>
        <w:rPr>
          <w:rFonts w:ascii="Arial" w:eastAsiaTheme="minorEastAsia" w:hAnsi="Arial" w:cs="Arial"/>
          <w:b/>
          <w:bCs/>
          <w:szCs w:val="24"/>
          <w:lang w:val="mn-MN" w:bidi="mn-Mong-MN"/>
        </w:rPr>
      </w:pPr>
    </w:p>
    <w:p w:rsidR="00035846" w:rsidRPr="00035846" w:rsidRDefault="00035846" w:rsidP="00035846">
      <w:pPr>
        <w:spacing w:after="200" w:line="276" w:lineRule="auto"/>
        <w:jc w:val="center"/>
        <w:rPr>
          <w:rFonts w:ascii="Arial" w:eastAsiaTheme="minorEastAsia" w:hAnsi="Arial" w:cs="Arial"/>
          <w:b/>
          <w:bCs/>
          <w:szCs w:val="24"/>
          <w:lang w:val="mn-MN" w:bidi="mn-Mong-MN"/>
        </w:rPr>
      </w:pPr>
      <w:r w:rsidRPr="00035846">
        <w:rPr>
          <w:rFonts w:ascii="Arial" w:eastAsiaTheme="minorEastAsia" w:hAnsi="Arial" w:cs="Arial"/>
          <w:b/>
          <w:bCs/>
          <w:szCs w:val="24"/>
          <w:lang w:val="mn-MN" w:bidi="mn-Mong-MN"/>
        </w:rPr>
        <w:t>Улаанбаатар хот</w:t>
      </w:r>
    </w:p>
    <w:p w:rsidR="00035846" w:rsidRPr="00035846" w:rsidRDefault="00433759" w:rsidP="00035846">
      <w:pPr>
        <w:spacing w:after="0" w:line="276" w:lineRule="auto"/>
        <w:jc w:val="center"/>
        <w:rPr>
          <w:rFonts w:ascii="Arial" w:eastAsiaTheme="minorEastAsia" w:hAnsi="Arial" w:cs="Arial"/>
          <w:b/>
          <w:szCs w:val="24"/>
          <w:lang w:val="mn-MN" w:bidi="mn-Mong-MN"/>
        </w:rPr>
      </w:pPr>
      <w:r>
        <w:rPr>
          <w:rFonts w:ascii="Arial" w:eastAsiaTheme="minorEastAsia" w:hAnsi="Arial" w:cs="Arial"/>
          <w:b/>
          <w:szCs w:val="24"/>
          <w:lang w:val="mn-MN" w:bidi="mn-Mong-MN"/>
        </w:rPr>
        <w:t>2022</w:t>
      </w:r>
      <w:r w:rsidR="00035846" w:rsidRPr="00035846">
        <w:rPr>
          <w:rFonts w:ascii="Arial" w:eastAsiaTheme="minorEastAsia" w:hAnsi="Arial" w:cs="Arial"/>
          <w:b/>
          <w:szCs w:val="24"/>
          <w:lang w:val="mn-MN" w:bidi="mn-Mong-MN"/>
        </w:rPr>
        <w:t xml:space="preserve"> он</w:t>
      </w:r>
    </w:p>
    <w:p w:rsidR="009277F3" w:rsidRPr="006E4949" w:rsidRDefault="009277F3" w:rsidP="00035846">
      <w:pPr>
        <w:spacing w:after="0" w:line="360" w:lineRule="auto"/>
        <w:rPr>
          <w:rFonts w:ascii="Arial" w:hAnsi="Arial" w:cs="Arial"/>
          <w:b/>
          <w:szCs w:val="24"/>
          <w:lang w:val="mn-MN"/>
        </w:rPr>
      </w:pPr>
    </w:p>
    <w:p w:rsidR="00035846" w:rsidRPr="00035846" w:rsidRDefault="00035846" w:rsidP="00035846">
      <w:pPr>
        <w:spacing w:after="0"/>
        <w:rPr>
          <w:rFonts w:ascii="Arial" w:eastAsia="Times New Roman" w:hAnsi="Arial" w:cs="Arial"/>
          <w:lang w:val="en-GB"/>
        </w:rPr>
      </w:pPr>
      <w:r w:rsidRPr="00035846">
        <w:rPr>
          <w:rFonts w:ascii="Arial" w:eastAsia="Times New Roman" w:hAnsi="Arial" w:cs="Arial"/>
          <w:lang w:val="en-GB"/>
        </w:rPr>
        <w:t>Энэ стандартыг Эрчим хүчний эдийн засгийн хүрээлэнгийн Стандарт, норм нормативын хэлтсийн ИТА С.Насанжаргал орчуулж, Доктор (Ph.D) М.Баттулга редакц хийсэн.</w:t>
      </w:r>
    </w:p>
    <w:p w:rsidR="00035846" w:rsidRPr="006E4949" w:rsidRDefault="00035846" w:rsidP="00AA05F3">
      <w:pPr>
        <w:spacing w:after="0"/>
        <w:rPr>
          <w:rFonts w:ascii="Arial" w:eastAsia="Times New Roman" w:hAnsi="Arial" w:cs="Arial"/>
        </w:rPr>
      </w:pPr>
    </w:p>
    <w:p w:rsidR="006A5A93" w:rsidRPr="006E4949" w:rsidRDefault="006A5A93" w:rsidP="00AA05F3">
      <w:pPr>
        <w:spacing w:after="0"/>
        <w:rPr>
          <w:rFonts w:ascii="Arial" w:eastAsia="Times New Roman" w:hAnsi="Arial" w:cs="Arial"/>
          <w:i/>
        </w:rPr>
      </w:pPr>
    </w:p>
    <w:p w:rsidR="006A5A93" w:rsidRPr="006E4949" w:rsidRDefault="006A5A93" w:rsidP="00AA05F3">
      <w:pPr>
        <w:spacing w:after="0"/>
        <w:rPr>
          <w:rFonts w:ascii="Arial" w:eastAsia="Times New Roman" w:hAnsi="Arial" w:cs="Arial"/>
          <w:lang w:val="en-GB"/>
        </w:rPr>
      </w:pPr>
      <w:r w:rsidRPr="006E4949">
        <w:rPr>
          <w:rFonts w:ascii="Arial" w:eastAsia="Times New Roman" w:hAnsi="Arial" w:cs="Arial"/>
          <w:lang w:val="en-GB"/>
        </w:rPr>
        <w:t>Анх</w:t>
      </w:r>
      <w:r w:rsidRPr="006E4949">
        <w:rPr>
          <w:rFonts w:ascii="Arial" w:eastAsia="Times New Roman" w:hAnsi="Arial" w:cs="Arial"/>
        </w:rPr>
        <w:t xml:space="preserve">ны </w:t>
      </w:r>
      <w:r w:rsidRPr="006E4949">
        <w:rPr>
          <w:rFonts w:ascii="Arial" w:eastAsia="Times New Roman" w:hAnsi="Arial" w:cs="Arial"/>
          <w:lang w:val="en-GB"/>
        </w:rPr>
        <w:t>үзлэгийг 20</w:t>
      </w:r>
      <w:r w:rsidR="00433759">
        <w:rPr>
          <w:rFonts w:ascii="Arial" w:eastAsia="Times New Roman" w:hAnsi="Arial" w:cs="Arial"/>
        </w:rPr>
        <w:t>27</w:t>
      </w:r>
      <w:r w:rsidRPr="006E4949">
        <w:rPr>
          <w:rFonts w:ascii="Arial" w:eastAsia="Times New Roman" w:hAnsi="Arial" w:cs="Arial"/>
        </w:rPr>
        <w:t xml:space="preserve"> </w:t>
      </w:r>
      <w:r w:rsidRPr="006E4949">
        <w:rPr>
          <w:rFonts w:ascii="Arial" w:eastAsia="Times New Roman" w:hAnsi="Arial" w:cs="Arial"/>
          <w:lang w:val="en-GB"/>
        </w:rPr>
        <w:t>онд, дараа</w:t>
      </w:r>
      <w:r w:rsidRPr="006E4949">
        <w:rPr>
          <w:rFonts w:ascii="Arial" w:eastAsia="Times New Roman" w:hAnsi="Arial" w:cs="Arial"/>
        </w:rPr>
        <w:t xml:space="preserve"> </w:t>
      </w:r>
      <w:r w:rsidRPr="006E4949">
        <w:rPr>
          <w:rFonts w:ascii="Arial" w:eastAsia="Times New Roman" w:hAnsi="Arial" w:cs="Arial"/>
          <w:lang w:val="en-GB"/>
        </w:rPr>
        <w:t>нь 5 жил</w:t>
      </w:r>
      <w:r w:rsidRPr="006E4949">
        <w:rPr>
          <w:rFonts w:ascii="Arial" w:eastAsia="Times New Roman" w:hAnsi="Arial" w:cs="Arial"/>
        </w:rPr>
        <w:t xml:space="preserve"> </w:t>
      </w:r>
      <w:r w:rsidRPr="006E4949">
        <w:rPr>
          <w:rFonts w:ascii="Arial" w:eastAsia="Times New Roman" w:hAnsi="Arial" w:cs="Arial"/>
          <w:lang w:val="en-GB"/>
        </w:rPr>
        <w:t>тутамд</w:t>
      </w:r>
      <w:r w:rsidRPr="006E4949">
        <w:rPr>
          <w:rFonts w:ascii="Arial" w:eastAsia="Times New Roman" w:hAnsi="Arial" w:cs="Arial"/>
        </w:rPr>
        <w:t xml:space="preserve"> </w:t>
      </w:r>
      <w:r w:rsidRPr="006E4949">
        <w:rPr>
          <w:rFonts w:ascii="Arial" w:eastAsia="Times New Roman" w:hAnsi="Arial" w:cs="Arial"/>
          <w:lang w:val="en-GB"/>
        </w:rPr>
        <w:t>хийнэ.</w:t>
      </w:r>
    </w:p>
    <w:p w:rsidR="009277F3" w:rsidRPr="006E4949" w:rsidRDefault="009277F3" w:rsidP="00AA05F3">
      <w:pPr>
        <w:spacing w:after="0" w:line="360" w:lineRule="auto"/>
        <w:jc w:val="center"/>
        <w:rPr>
          <w:rFonts w:ascii="Arial" w:hAnsi="Arial" w:cs="Arial"/>
          <w:b/>
          <w:szCs w:val="24"/>
          <w:lang w:val="mn-MN"/>
        </w:rPr>
      </w:pPr>
    </w:p>
    <w:p w:rsidR="009277F3" w:rsidRPr="006E4949" w:rsidRDefault="009277F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Default="006A5A93" w:rsidP="00AA05F3">
      <w:pPr>
        <w:spacing w:after="0" w:line="360" w:lineRule="auto"/>
        <w:jc w:val="center"/>
        <w:rPr>
          <w:rFonts w:ascii="Arial" w:hAnsi="Arial" w:cs="Arial"/>
          <w:b/>
          <w:szCs w:val="24"/>
          <w:lang w:val="mn-MN"/>
        </w:rPr>
      </w:pPr>
    </w:p>
    <w:p w:rsidR="00B35616" w:rsidRDefault="00B35616" w:rsidP="00AA05F3">
      <w:pPr>
        <w:spacing w:after="0" w:line="360" w:lineRule="auto"/>
        <w:jc w:val="center"/>
        <w:rPr>
          <w:rFonts w:ascii="Arial" w:hAnsi="Arial" w:cs="Arial"/>
          <w:b/>
          <w:szCs w:val="24"/>
          <w:lang w:val="mn-MN"/>
        </w:rPr>
      </w:pPr>
    </w:p>
    <w:p w:rsidR="00B35616" w:rsidRDefault="00B35616" w:rsidP="00AA05F3">
      <w:pPr>
        <w:spacing w:after="0" w:line="360" w:lineRule="auto"/>
        <w:jc w:val="center"/>
        <w:rPr>
          <w:rFonts w:ascii="Arial" w:hAnsi="Arial" w:cs="Arial"/>
          <w:b/>
          <w:szCs w:val="24"/>
          <w:lang w:val="mn-MN"/>
        </w:rPr>
      </w:pPr>
    </w:p>
    <w:p w:rsidR="00B35616" w:rsidRPr="006E4949" w:rsidRDefault="00B35616" w:rsidP="00AA05F3">
      <w:pPr>
        <w:spacing w:after="0" w:line="360" w:lineRule="auto"/>
        <w:jc w:val="center"/>
        <w:rPr>
          <w:rFonts w:ascii="Arial" w:hAnsi="Arial" w:cs="Arial"/>
          <w:b/>
          <w:szCs w:val="24"/>
          <w:lang w:val="mn-MN"/>
        </w:rPr>
      </w:pPr>
    </w:p>
    <w:p w:rsidR="006A5A93" w:rsidRDefault="006A5A93" w:rsidP="00AA05F3">
      <w:pPr>
        <w:spacing w:after="0" w:line="360" w:lineRule="auto"/>
        <w:rPr>
          <w:rFonts w:ascii="Arial" w:hAnsi="Arial" w:cs="Arial"/>
          <w:b/>
          <w:szCs w:val="24"/>
          <w:lang w:val="mn-MN"/>
        </w:rPr>
      </w:pPr>
    </w:p>
    <w:p w:rsidR="006A5A93" w:rsidRDefault="006A5A93" w:rsidP="00035846">
      <w:pPr>
        <w:spacing w:after="0" w:line="360" w:lineRule="auto"/>
        <w:rPr>
          <w:rFonts w:ascii="Arial" w:hAnsi="Arial" w:cs="Arial"/>
          <w:b/>
          <w:szCs w:val="24"/>
          <w:lang w:val="mn-MN"/>
        </w:rPr>
      </w:pPr>
    </w:p>
    <w:p w:rsidR="00035846" w:rsidRPr="006E4949" w:rsidRDefault="00035846" w:rsidP="00035846">
      <w:pPr>
        <w:spacing w:after="0" w:line="360" w:lineRule="auto"/>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rPr>
          <w:rFonts w:ascii="Arial" w:eastAsiaTheme="minorEastAsia" w:hAnsi="Arial" w:cs="Arial"/>
          <w:b/>
          <w:i/>
          <w:lang w:val="is-IS"/>
        </w:rPr>
      </w:pPr>
      <w:r w:rsidRPr="006E4949">
        <w:rPr>
          <w:rFonts w:ascii="Arial" w:eastAsiaTheme="minorEastAsia" w:hAnsi="Arial" w:cs="Arial"/>
          <w:b/>
          <w:lang w:val="is-IS"/>
        </w:rPr>
        <w:t xml:space="preserve">Стандарт, хэмжил зүйн газар (СХЗГ) </w:t>
      </w:r>
    </w:p>
    <w:p w:rsidR="006A5A93" w:rsidRPr="006E4949" w:rsidRDefault="006A5A93" w:rsidP="00AA05F3">
      <w:pPr>
        <w:spacing w:after="0"/>
        <w:rPr>
          <w:rFonts w:ascii="Arial" w:eastAsiaTheme="minorEastAsia" w:hAnsi="Arial" w:cs="Arial"/>
          <w:i/>
          <w:lang w:val="is-IS"/>
        </w:rPr>
      </w:pPr>
      <w:r w:rsidRPr="006E4949">
        <w:rPr>
          <w:rFonts w:ascii="Arial" w:eastAsiaTheme="minorEastAsia" w:hAnsi="Arial" w:cs="Arial"/>
          <w:lang w:val="is-IS"/>
        </w:rPr>
        <w:t>Энхтайваны өргөн чөлөө 46А</w:t>
      </w:r>
    </w:p>
    <w:p w:rsidR="006A5A93" w:rsidRPr="006E4949" w:rsidRDefault="006A5A93" w:rsidP="00AA05F3">
      <w:pPr>
        <w:spacing w:after="0"/>
        <w:rPr>
          <w:rFonts w:ascii="Arial" w:eastAsiaTheme="minorEastAsia" w:hAnsi="Arial" w:cs="Arial"/>
          <w:i/>
          <w:lang w:val="is-IS"/>
        </w:rPr>
      </w:pPr>
      <w:r w:rsidRPr="006E4949">
        <w:rPr>
          <w:rFonts w:ascii="Arial" w:eastAsiaTheme="minorEastAsia" w:hAnsi="Arial" w:cs="Arial"/>
          <w:lang w:val="is-IS"/>
        </w:rPr>
        <w:t>Шуудангийн хаяг</w:t>
      </w:r>
    </w:p>
    <w:p w:rsidR="006A5A93" w:rsidRPr="006E4949" w:rsidRDefault="006A5A93" w:rsidP="00AA05F3">
      <w:pPr>
        <w:spacing w:after="0"/>
        <w:rPr>
          <w:rFonts w:ascii="Arial" w:eastAsiaTheme="minorEastAsia" w:hAnsi="Arial" w:cs="Arial"/>
          <w:i/>
          <w:lang w:val="is-IS"/>
        </w:rPr>
      </w:pPr>
      <w:r w:rsidRPr="006E4949">
        <w:rPr>
          <w:rFonts w:ascii="Arial" w:eastAsiaTheme="minorEastAsia" w:hAnsi="Arial" w:cs="Arial"/>
          <w:lang w:val="is-IS"/>
        </w:rPr>
        <w:t>Улаанбаатар-13343, Ш/Х - 48</w:t>
      </w:r>
    </w:p>
    <w:p w:rsidR="006A5A93" w:rsidRPr="006E4949" w:rsidRDefault="006A5A93" w:rsidP="00AA05F3">
      <w:pPr>
        <w:spacing w:after="0"/>
        <w:rPr>
          <w:rFonts w:ascii="Arial" w:eastAsiaTheme="minorEastAsia" w:hAnsi="Arial" w:cs="Arial"/>
          <w:i/>
          <w:lang w:val="is-IS"/>
        </w:rPr>
      </w:pPr>
      <w:r w:rsidRPr="006E4949">
        <w:rPr>
          <w:rFonts w:ascii="Arial" w:eastAsiaTheme="minorEastAsia" w:hAnsi="Arial" w:cs="Arial"/>
          <w:lang w:val="is-IS"/>
        </w:rPr>
        <w:t>Утас: 976-51-263860 Факс: 976-11-458032</w:t>
      </w:r>
    </w:p>
    <w:p w:rsidR="006A5A93" w:rsidRPr="006E4949" w:rsidRDefault="006A5A93" w:rsidP="00AA05F3">
      <w:pPr>
        <w:spacing w:after="0"/>
        <w:rPr>
          <w:rFonts w:ascii="Arial" w:eastAsiaTheme="minorEastAsia" w:hAnsi="Arial" w:cs="Arial"/>
          <w:color w:val="0000FF"/>
          <w:u w:val="single"/>
        </w:rPr>
      </w:pPr>
      <w:r w:rsidRPr="006E4949">
        <w:rPr>
          <w:rFonts w:ascii="Arial" w:eastAsiaTheme="minorEastAsia" w:hAnsi="Arial" w:cs="Arial"/>
        </w:rPr>
        <w:t>E-mail</w:t>
      </w:r>
      <w:r w:rsidRPr="006E4949">
        <w:rPr>
          <w:rFonts w:ascii="Arial" w:eastAsiaTheme="minorEastAsia" w:hAnsi="Arial" w:cs="Arial"/>
          <w:lang w:val="is-IS"/>
        </w:rPr>
        <w:t xml:space="preserve">: </w:t>
      </w:r>
      <w:hyperlink r:id="rId10" w:history="1">
        <w:r w:rsidRPr="006E4949">
          <w:rPr>
            <w:rFonts w:ascii="Arial" w:eastAsiaTheme="minorEastAsia" w:hAnsi="Arial" w:cs="Arial"/>
            <w:color w:val="0000FF"/>
            <w:u w:val="single"/>
            <w:lang w:val="is-IS"/>
          </w:rPr>
          <w:t>masm@mongol.net</w:t>
        </w:r>
      </w:hyperlink>
      <w:r w:rsidRPr="006E4949">
        <w:rPr>
          <w:rFonts w:ascii="Arial" w:eastAsiaTheme="minorEastAsia" w:hAnsi="Arial" w:cs="Arial"/>
          <w:lang w:val="is-IS"/>
        </w:rPr>
        <w:t xml:space="preserve">; </w:t>
      </w:r>
      <w:hyperlink r:id="rId11" w:history="1">
        <w:r w:rsidRPr="006E4949">
          <w:rPr>
            <w:rFonts w:ascii="Arial" w:eastAsiaTheme="minorEastAsia" w:hAnsi="Arial" w:cs="Arial"/>
            <w:color w:val="0000FF"/>
            <w:u w:val="single"/>
          </w:rPr>
          <w:t>standardinform@masm.gov.mn</w:t>
        </w:r>
      </w:hyperlink>
    </w:p>
    <w:p w:rsidR="006A5A93" w:rsidRPr="006E4949" w:rsidRDefault="00E22625" w:rsidP="00AA05F3">
      <w:pPr>
        <w:spacing w:after="0"/>
        <w:rPr>
          <w:rFonts w:ascii="Arial" w:eastAsiaTheme="minorEastAsia" w:hAnsi="Arial" w:cs="Arial"/>
          <w:bCs/>
          <w:i/>
          <w:color w:val="0000FF"/>
          <w:u w:val="single"/>
        </w:rPr>
      </w:pPr>
      <w:hyperlink r:id="rId12" w:history="1">
        <w:r w:rsidR="006A5A93" w:rsidRPr="006E4949">
          <w:rPr>
            <w:rFonts w:ascii="Arial" w:eastAsiaTheme="minorEastAsia" w:hAnsi="Arial" w:cs="Arial"/>
            <w:color w:val="0000FF"/>
            <w:u w:val="single"/>
          </w:rPr>
          <w:t>www.estandard.mn</w:t>
        </w:r>
      </w:hyperlink>
      <w:r w:rsidR="006A5A93" w:rsidRPr="006E4949">
        <w:rPr>
          <w:rFonts w:ascii="Arial" w:eastAsiaTheme="minorEastAsia" w:hAnsi="Arial" w:cs="Arial"/>
        </w:rPr>
        <w:t xml:space="preserve">; </w:t>
      </w:r>
      <w:hyperlink r:id="rId13" w:history="1">
        <w:r w:rsidR="006A5A93" w:rsidRPr="006E4949">
          <w:rPr>
            <w:rFonts w:ascii="Arial" w:eastAsiaTheme="minorEastAsia" w:hAnsi="Arial" w:cs="Arial"/>
            <w:color w:val="0000FF"/>
            <w:u w:val="single"/>
          </w:rPr>
          <w:t>www.masm.gov.mn</w:t>
        </w:r>
      </w:hyperlink>
    </w:p>
    <w:p w:rsidR="009277F3" w:rsidRPr="006E4949" w:rsidRDefault="009277F3" w:rsidP="00AA05F3">
      <w:pPr>
        <w:spacing w:after="0" w:line="360" w:lineRule="auto"/>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rPr>
          <w:rFonts w:ascii="Arial" w:eastAsiaTheme="minorEastAsia" w:hAnsi="Arial" w:cs="Arial"/>
          <w:b/>
          <w:bCs/>
          <w:i/>
          <w:lang w:val="is-IS"/>
        </w:rPr>
      </w:pPr>
      <w:r w:rsidRPr="006E4949">
        <w:rPr>
          <w:rFonts w:ascii="Arial" w:eastAsiaTheme="minorEastAsia" w:hAnsi="Arial" w:cs="Arial"/>
          <w:b/>
          <w:lang w:val="is-IS"/>
        </w:rPr>
        <w:t>©  СХЗГ,  20</w:t>
      </w:r>
      <w:r w:rsidR="00433759">
        <w:rPr>
          <w:rFonts w:ascii="Arial" w:eastAsiaTheme="minorEastAsia" w:hAnsi="Arial" w:cs="Arial"/>
          <w:b/>
        </w:rPr>
        <w:t>22</w:t>
      </w:r>
    </w:p>
    <w:p w:rsidR="00CA426F" w:rsidRPr="00CA426F" w:rsidRDefault="006A5A93" w:rsidP="00AA05F3">
      <w:pPr>
        <w:spacing w:after="0"/>
        <w:ind w:left="90" w:hanging="90"/>
        <w:rPr>
          <w:rFonts w:ascii="Arial" w:eastAsiaTheme="minorEastAsia" w:hAnsi="Arial" w:cs="Arial"/>
          <w:lang w:val="is-IS"/>
        </w:rPr>
      </w:pPr>
      <w:r w:rsidRPr="006E4949">
        <w:rPr>
          <w:rFonts w:ascii="Arial" w:eastAsiaTheme="minorEastAsia" w:hAnsi="Arial" w:cs="Arial"/>
          <w:lang w:val="is-IS"/>
        </w:rPr>
        <w:t xml:space="preserve">“Стандартчилал, тохирлын үнэлгээний тухай” Монгол </w:t>
      </w:r>
      <w:r w:rsidRPr="006E4949">
        <w:rPr>
          <w:rFonts w:ascii="Arial" w:eastAsiaTheme="minorEastAsia" w:hAnsi="Arial" w:cs="Arial"/>
        </w:rPr>
        <w:t>У</w:t>
      </w:r>
      <w:r w:rsidRPr="006E4949">
        <w:rPr>
          <w:rFonts w:ascii="Arial" w:eastAsiaTheme="minorEastAsia" w:hAnsi="Arial" w:cs="Arial"/>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6E4949" w:rsidRPr="006E4949" w:rsidRDefault="006E4949" w:rsidP="00AA05F3">
      <w:pPr>
        <w:spacing w:after="120" w:line="276" w:lineRule="auto"/>
        <w:jc w:val="center"/>
        <w:rPr>
          <w:rFonts w:ascii="Arial" w:hAnsi="Arial" w:cs="Arial"/>
          <w:b/>
          <w:szCs w:val="24"/>
        </w:rPr>
      </w:pPr>
    </w:p>
    <w:p w:rsidR="006E4949" w:rsidRPr="000B2BED" w:rsidRDefault="000B2BED" w:rsidP="00AA05F3">
      <w:pPr>
        <w:spacing w:after="120" w:line="276" w:lineRule="auto"/>
        <w:jc w:val="center"/>
        <w:rPr>
          <w:rFonts w:ascii="Arial" w:hAnsi="Arial" w:cs="Arial"/>
          <w:szCs w:val="24"/>
          <w:lang w:val="mn-MN"/>
        </w:rPr>
      </w:pPr>
      <w:r>
        <w:rPr>
          <w:rFonts w:ascii="Arial" w:hAnsi="Arial" w:cs="Arial"/>
          <w:szCs w:val="24"/>
          <w:lang w:val="mn-MN"/>
        </w:rPr>
        <w:lastRenderedPageBreak/>
        <w:t>АГУУЛГА</w:t>
      </w:r>
    </w:p>
    <w:p w:rsidR="006E4949" w:rsidRPr="006E4949" w:rsidRDefault="000B2BED" w:rsidP="00AA05F3">
      <w:pPr>
        <w:spacing w:after="120" w:line="276" w:lineRule="auto"/>
        <w:ind w:left="7920"/>
        <w:rPr>
          <w:rFonts w:ascii="Arial" w:hAnsi="Arial" w:cs="Arial"/>
          <w:szCs w:val="24"/>
          <w:lang w:val="mn-MN"/>
        </w:rPr>
      </w:pPr>
      <w:r>
        <w:rPr>
          <w:rFonts w:ascii="Arial" w:hAnsi="Arial" w:cs="Arial"/>
          <w:szCs w:val="24"/>
          <w:lang w:val="mn-MN"/>
        </w:rPr>
        <w:t xml:space="preserve">         </w:t>
      </w:r>
    </w:p>
    <w:sdt>
      <w:sdtPr>
        <w:rPr>
          <w:b/>
          <w:bCs/>
          <w:i/>
          <w:sz w:val="24"/>
          <w:szCs w:val="24"/>
          <w:lang w:val="mn-MN" w:bidi="mn-Mong-MN"/>
        </w:rPr>
        <w:id w:val="-1915770789"/>
        <w:docPartObj>
          <w:docPartGallery w:val="Table of Contents"/>
          <w:docPartUnique/>
        </w:docPartObj>
      </w:sdtPr>
      <w:sdtEndPr>
        <w:rPr>
          <w:b w:val="0"/>
          <w:bCs w:val="0"/>
          <w:i w:val="0"/>
        </w:rPr>
      </w:sdtEndPr>
      <w:sdtContent>
        <w:p w:rsidR="00035846" w:rsidRPr="00035846" w:rsidRDefault="00035846" w:rsidP="00035846">
          <w:pPr>
            <w:pStyle w:val="TOC1"/>
            <w:tabs>
              <w:tab w:val="right" w:leader="dot" w:pos="9281"/>
            </w:tabs>
            <w:spacing w:before="0" w:line="276" w:lineRule="auto"/>
            <w:ind w:hanging="218"/>
            <w:rPr>
              <w:sz w:val="24"/>
              <w:szCs w:val="24"/>
              <w:lang w:val="mn-MN" w:bidi="mn-Mong-MN"/>
            </w:rPr>
          </w:pPr>
          <w:r w:rsidRPr="00035846">
            <w:rPr>
              <w:b/>
              <w:bCs/>
              <w:spacing w:val="8"/>
              <w:sz w:val="24"/>
              <w:szCs w:val="24"/>
              <w:lang w:val="mn-MN" w:bidi="mn-Mong-MN"/>
            </w:rPr>
            <w:t>ӨМНӨХ ҮГ</w:t>
          </w:r>
          <w:r w:rsidRPr="00035846">
            <w:rPr>
              <w:spacing w:val="8"/>
              <w:sz w:val="24"/>
              <w:szCs w:val="24"/>
              <w:lang w:val="mn-MN" w:bidi="mn-Mong-MN"/>
            </w:rPr>
            <w:tab/>
            <w:t>......</w:t>
          </w:r>
          <w:r w:rsidRPr="00035846">
            <w:rPr>
              <w:sz w:val="24"/>
              <w:szCs w:val="24"/>
              <w:lang w:val="mn-MN" w:bidi="mn-Mong-MN"/>
            </w:rPr>
            <w:t xml:space="preserve"> </w:t>
          </w:r>
        </w:p>
        <w:p w:rsidR="00035846" w:rsidRPr="00035846" w:rsidRDefault="00035846" w:rsidP="00035846">
          <w:pPr>
            <w:pStyle w:val="TOC1"/>
            <w:numPr>
              <w:ilvl w:val="0"/>
              <w:numId w:val="5"/>
            </w:numPr>
            <w:tabs>
              <w:tab w:val="left" w:pos="614"/>
              <w:tab w:val="left" w:pos="615"/>
              <w:tab w:val="right" w:leader="dot" w:pos="9281"/>
            </w:tabs>
            <w:spacing w:before="0" w:line="276" w:lineRule="auto"/>
            <w:ind w:hanging="397"/>
            <w:rPr>
              <w:sz w:val="24"/>
              <w:szCs w:val="24"/>
              <w:lang w:val="mn-MN" w:bidi="mn-Mong-MN"/>
            </w:rPr>
          </w:pPr>
          <w:r w:rsidRPr="00035846">
            <w:rPr>
              <w:spacing w:val="6"/>
              <w:sz w:val="24"/>
              <w:szCs w:val="24"/>
              <w:lang w:val="mn-MN" w:bidi="mn-Mong-MN"/>
            </w:rPr>
            <w:t>Хамрах хүрээ ба зорилго</w:t>
          </w:r>
          <w:r w:rsidRPr="00035846">
            <w:rPr>
              <w:spacing w:val="6"/>
              <w:sz w:val="24"/>
              <w:szCs w:val="24"/>
              <w:lang w:val="mn-MN" w:bidi="mn-Mong-MN"/>
            </w:rPr>
            <w:tab/>
          </w:r>
        </w:p>
        <w:p w:rsidR="00035846" w:rsidRPr="00035846" w:rsidRDefault="00035846" w:rsidP="00035846">
          <w:pPr>
            <w:pStyle w:val="TOC1"/>
            <w:numPr>
              <w:ilvl w:val="0"/>
              <w:numId w:val="5"/>
            </w:numPr>
            <w:tabs>
              <w:tab w:val="left" w:pos="614"/>
              <w:tab w:val="left" w:pos="615"/>
              <w:tab w:val="right" w:leader="dot" w:pos="9281"/>
            </w:tabs>
            <w:spacing w:before="0" w:line="276" w:lineRule="auto"/>
            <w:ind w:hanging="397"/>
            <w:rPr>
              <w:sz w:val="24"/>
              <w:szCs w:val="24"/>
              <w:lang w:val="mn-MN" w:bidi="mn-Mong-MN"/>
            </w:rPr>
          </w:pPr>
          <w:r w:rsidRPr="00035846">
            <w:rPr>
              <w:spacing w:val="7"/>
              <w:sz w:val="24"/>
              <w:szCs w:val="24"/>
              <w:lang w:val="mn-MN" w:bidi="mn-Mong-MN"/>
            </w:rPr>
            <w:t>Норматив эшлэл</w:t>
          </w:r>
          <w:r w:rsidRPr="00035846">
            <w:rPr>
              <w:spacing w:val="7"/>
              <w:sz w:val="24"/>
              <w:szCs w:val="24"/>
              <w:lang w:val="mn-MN" w:bidi="mn-Mong-MN"/>
            </w:rPr>
            <w:tab/>
          </w:r>
        </w:p>
        <w:p w:rsidR="00035846" w:rsidRPr="00035846" w:rsidRDefault="00035846" w:rsidP="00035846">
          <w:pPr>
            <w:pStyle w:val="TOC1"/>
            <w:numPr>
              <w:ilvl w:val="0"/>
              <w:numId w:val="5"/>
            </w:numPr>
            <w:tabs>
              <w:tab w:val="left" w:pos="614"/>
              <w:tab w:val="left" w:pos="615"/>
              <w:tab w:val="right" w:leader="dot" w:pos="9281"/>
            </w:tabs>
            <w:spacing w:before="0" w:line="276" w:lineRule="auto"/>
            <w:ind w:hanging="397"/>
            <w:rPr>
              <w:sz w:val="24"/>
              <w:szCs w:val="24"/>
              <w:lang w:val="mn-MN" w:bidi="mn-Mong-MN"/>
            </w:rPr>
          </w:pPr>
          <w:r w:rsidRPr="00035846">
            <w:rPr>
              <w:spacing w:val="7"/>
              <w:sz w:val="24"/>
              <w:szCs w:val="24"/>
              <w:lang w:val="mn-MN" w:bidi="mn-Mong-MN"/>
            </w:rPr>
            <w:t>Нэр томьёо ба тодорхойлолт</w:t>
          </w:r>
          <w:r w:rsidRPr="00035846">
            <w:rPr>
              <w:spacing w:val="7"/>
              <w:sz w:val="24"/>
              <w:szCs w:val="24"/>
              <w:lang w:val="mn-MN" w:bidi="mn-Mong-MN"/>
            </w:rPr>
            <w:tab/>
          </w:r>
        </w:p>
        <w:p w:rsidR="00035846" w:rsidRPr="00035846" w:rsidRDefault="00035846" w:rsidP="00035846">
          <w:pPr>
            <w:pStyle w:val="TOC1"/>
            <w:numPr>
              <w:ilvl w:val="0"/>
              <w:numId w:val="5"/>
            </w:numPr>
            <w:tabs>
              <w:tab w:val="left" w:pos="614"/>
              <w:tab w:val="left" w:pos="615"/>
              <w:tab w:val="right" w:leader="dot" w:pos="9281"/>
            </w:tabs>
            <w:spacing w:before="0" w:line="276" w:lineRule="auto"/>
            <w:ind w:hanging="397"/>
            <w:rPr>
              <w:sz w:val="24"/>
              <w:szCs w:val="24"/>
              <w:lang w:val="mn-MN" w:bidi="mn-Mong-MN"/>
            </w:rPr>
          </w:pPr>
          <w:r w:rsidRPr="00035846">
            <w:rPr>
              <w:spacing w:val="7"/>
              <w:sz w:val="24"/>
              <w:szCs w:val="24"/>
              <w:lang w:val="mn-MN" w:bidi="mn-Mong-MN"/>
            </w:rPr>
            <w:t>Үйл ажиллагааны тодорхойлолт</w:t>
          </w:r>
          <w:r w:rsidRPr="00035846">
            <w:rPr>
              <w:spacing w:val="8"/>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1"/>
            </w:tabs>
            <w:spacing w:before="0" w:line="276" w:lineRule="auto"/>
            <w:ind w:hanging="570"/>
            <w:rPr>
              <w:sz w:val="24"/>
              <w:szCs w:val="24"/>
              <w:lang w:val="mn-MN" w:bidi="mn-Mong-MN"/>
            </w:rPr>
          </w:pPr>
          <w:r w:rsidRPr="00035846">
            <w:rPr>
              <w:spacing w:val="7"/>
              <w:sz w:val="24"/>
              <w:szCs w:val="24"/>
              <w:lang w:val="mn-MN" w:bidi="mn-Mong-MN"/>
            </w:rPr>
            <w:t>Ерөнхий зүйл</w:t>
          </w:r>
          <w:r w:rsidRPr="00035846">
            <w:rPr>
              <w:spacing w:val="7"/>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1"/>
            </w:tabs>
            <w:spacing w:before="0" w:line="276" w:lineRule="auto"/>
            <w:ind w:hanging="570"/>
            <w:rPr>
              <w:sz w:val="24"/>
              <w:szCs w:val="24"/>
              <w:lang w:val="mn-MN" w:bidi="mn-Mong-MN"/>
            </w:rPr>
          </w:pPr>
          <w:r w:rsidRPr="00035846">
            <w:rPr>
              <w:spacing w:val="6"/>
              <w:sz w:val="24"/>
              <w:szCs w:val="24"/>
              <w:lang w:val="mn-MN" w:bidi="mn-Mong-MN"/>
            </w:rPr>
            <w:t>Оролтын өдөөх хэмжигдэхүүнүүд/өдөөх хэмжигдэхүүнүүд</w:t>
          </w:r>
          <w:r w:rsidRPr="00035846">
            <w:rPr>
              <w:spacing w:val="7"/>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1"/>
            </w:tabs>
            <w:spacing w:before="0" w:line="276" w:lineRule="auto"/>
            <w:ind w:hanging="570"/>
            <w:rPr>
              <w:sz w:val="24"/>
              <w:szCs w:val="24"/>
              <w:lang w:val="mn-MN" w:bidi="mn-Mong-MN"/>
            </w:rPr>
          </w:pPr>
          <w:r w:rsidRPr="00035846">
            <w:rPr>
              <w:spacing w:val="6"/>
              <w:sz w:val="24"/>
              <w:szCs w:val="24"/>
              <w:lang w:val="mn-MN" w:bidi="mn-Mong-MN"/>
            </w:rPr>
            <w:t>Хоёрлосон оролтын сигнал</w:t>
          </w:r>
        </w:p>
        <w:p w:rsidR="00035846" w:rsidRPr="00035846" w:rsidRDefault="00035846" w:rsidP="00035846">
          <w:pPr>
            <w:pStyle w:val="TOC3"/>
            <w:numPr>
              <w:ilvl w:val="1"/>
              <w:numId w:val="5"/>
            </w:numPr>
            <w:tabs>
              <w:tab w:val="left" w:pos="1183"/>
              <w:tab w:val="left" w:pos="1184"/>
              <w:tab w:val="right" w:leader="dot" w:pos="9281"/>
            </w:tabs>
            <w:spacing w:before="0" w:line="276" w:lineRule="auto"/>
            <w:ind w:hanging="570"/>
            <w:rPr>
              <w:sz w:val="24"/>
              <w:szCs w:val="24"/>
              <w:lang w:val="mn-MN" w:bidi="mn-Mong-MN"/>
            </w:rPr>
          </w:pPr>
          <w:r w:rsidRPr="00035846">
            <w:rPr>
              <w:spacing w:val="7"/>
              <w:sz w:val="24"/>
              <w:szCs w:val="24"/>
              <w:lang w:val="mn-MN" w:bidi="mn-Mong-MN"/>
            </w:rPr>
            <w:t>Үйл ажиллагааны логик</w:t>
          </w:r>
          <w:r w:rsidRPr="00035846">
            <w:rPr>
              <w:spacing w:val="7"/>
              <w:sz w:val="24"/>
              <w:szCs w:val="24"/>
              <w:lang w:val="mn-MN" w:bidi="mn-Mong-MN"/>
            </w:rPr>
            <w:tab/>
          </w:r>
        </w:p>
        <w:p w:rsidR="00035846" w:rsidRPr="00035846" w:rsidRDefault="00035846" w:rsidP="00035846">
          <w:pPr>
            <w:pStyle w:val="TOC4"/>
            <w:numPr>
              <w:ilvl w:val="2"/>
              <w:numId w:val="5"/>
            </w:numPr>
            <w:tabs>
              <w:tab w:val="left" w:pos="1919"/>
              <w:tab w:val="left" w:pos="1920"/>
              <w:tab w:val="right" w:leader="dot" w:pos="9281"/>
            </w:tabs>
            <w:spacing w:before="0" w:line="276" w:lineRule="auto"/>
            <w:rPr>
              <w:sz w:val="24"/>
              <w:szCs w:val="24"/>
              <w:lang w:val="mn-MN" w:bidi="mn-Mong-MN"/>
            </w:rPr>
          </w:pPr>
          <w:r w:rsidRPr="00035846">
            <w:rPr>
              <w:spacing w:val="7"/>
              <w:sz w:val="24"/>
              <w:szCs w:val="24"/>
              <w:lang w:val="mn-MN" w:bidi="mn-Mong-MN"/>
            </w:rPr>
            <w:t>Ажлын үзүүлэлт</w:t>
          </w:r>
          <w:r w:rsidRPr="00035846">
            <w:rPr>
              <w:spacing w:val="7"/>
              <w:sz w:val="24"/>
              <w:szCs w:val="24"/>
              <w:lang w:val="mn-MN" w:bidi="mn-Mong-MN"/>
            </w:rPr>
            <w:tab/>
          </w:r>
        </w:p>
        <w:p w:rsidR="00035846" w:rsidRPr="00035846" w:rsidRDefault="00035846" w:rsidP="00035846">
          <w:pPr>
            <w:pStyle w:val="TOC4"/>
            <w:numPr>
              <w:ilvl w:val="2"/>
              <w:numId w:val="5"/>
            </w:numPr>
            <w:tabs>
              <w:tab w:val="left" w:pos="1919"/>
              <w:tab w:val="left" w:pos="1920"/>
              <w:tab w:val="right" w:leader="dot" w:pos="9287"/>
            </w:tabs>
            <w:spacing w:before="0" w:line="276" w:lineRule="auto"/>
            <w:rPr>
              <w:sz w:val="24"/>
              <w:szCs w:val="24"/>
              <w:lang w:val="mn-MN" w:bidi="mn-Mong-MN"/>
            </w:rPr>
          </w:pPr>
          <w:r w:rsidRPr="00035846">
            <w:rPr>
              <w:spacing w:val="5"/>
              <w:sz w:val="24"/>
              <w:szCs w:val="24"/>
              <w:lang w:val="mn-MN" w:bidi="mn-Mong-MN"/>
            </w:rPr>
            <w:t>Дахин тохируулах үзүүлэлт</w:t>
          </w:r>
          <w:r w:rsidRPr="00035846">
            <w:rPr>
              <w:spacing w:val="7"/>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7"/>
            </w:tabs>
            <w:spacing w:before="0" w:line="276" w:lineRule="auto"/>
            <w:ind w:hanging="570"/>
            <w:rPr>
              <w:sz w:val="24"/>
              <w:szCs w:val="24"/>
              <w:lang w:val="mn-MN" w:bidi="mn-Mong-MN"/>
            </w:rPr>
          </w:pPr>
          <w:r w:rsidRPr="00035846">
            <w:rPr>
              <w:spacing w:val="7"/>
              <w:sz w:val="24"/>
              <w:szCs w:val="24"/>
              <w:lang w:val="mn-MN" w:bidi="mn-Mong-MN"/>
            </w:rPr>
            <w:t>Хоёрлосон гаралтын сигнал</w:t>
          </w:r>
          <w:r w:rsidRPr="00035846">
            <w:rPr>
              <w:spacing w:val="7"/>
              <w:sz w:val="24"/>
              <w:szCs w:val="24"/>
              <w:lang w:val="mn-MN" w:bidi="mn-Mong-MN"/>
            </w:rPr>
            <w:tab/>
          </w:r>
        </w:p>
        <w:p w:rsidR="00035846" w:rsidRPr="00035846" w:rsidRDefault="00035846" w:rsidP="00035846">
          <w:pPr>
            <w:pStyle w:val="TOC4"/>
            <w:numPr>
              <w:ilvl w:val="2"/>
              <w:numId w:val="5"/>
            </w:numPr>
            <w:tabs>
              <w:tab w:val="left" w:pos="1919"/>
              <w:tab w:val="left" w:pos="1920"/>
              <w:tab w:val="right" w:leader="dot" w:pos="9287"/>
            </w:tabs>
            <w:spacing w:before="0" w:line="276" w:lineRule="auto"/>
            <w:rPr>
              <w:sz w:val="24"/>
              <w:szCs w:val="24"/>
              <w:lang w:val="mn-MN" w:bidi="mn-Mong-MN"/>
            </w:rPr>
          </w:pPr>
          <w:r w:rsidRPr="00035846">
            <w:rPr>
              <w:spacing w:val="6"/>
              <w:sz w:val="24"/>
              <w:szCs w:val="24"/>
              <w:lang w:val="mn-MN" w:bidi="mn-Mong-MN"/>
            </w:rPr>
            <w:t>Эхлэх сигнал</w:t>
          </w:r>
          <w:r w:rsidRPr="00035846">
            <w:rPr>
              <w:spacing w:val="8"/>
              <w:sz w:val="24"/>
              <w:szCs w:val="24"/>
              <w:lang w:val="mn-MN" w:bidi="mn-Mong-MN"/>
            </w:rPr>
            <w:tab/>
          </w:r>
        </w:p>
        <w:p w:rsidR="00035846" w:rsidRPr="00035846" w:rsidRDefault="00035846" w:rsidP="00035846">
          <w:pPr>
            <w:pStyle w:val="TOC4"/>
            <w:numPr>
              <w:ilvl w:val="2"/>
              <w:numId w:val="5"/>
            </w:numPr>
            <w:tabs>
              <w:tab w:val="left" w:pos="1919"/>
              <w:tab w:val="left" w:pos="1920"/>
              <w:tab w:val="right" w:leader="dot" w:pos="9287"/>
            </w:tabs>
            <w:spacing w:before="0" w:line="276" w:lineRule="auto"/>
            <w:rPr>
              <w:sz w:val="24"/>
              <w:szCs w:val="24"/>
              <w:lang w:val="mn-MN" w:bidi="mn-Mong-MN"/>
            </w:rPr>
          </w:pPr>
          <w:r w:rsidRPr="00035846">
            <w:rPr>
              <w:spacing w:val="6"/>
              <w:sz w:val="24"/>
              <w:szCs w:val="24"/>
              <w:lang w:val="mn-MN" w:bidi="mn-Mong-MN"/>
            </w:rPr>
            <w:t>Ажиллах сигнал</w:t>
          </w:r>
          <w:r w:rsidRPr="00035846">
            <w:rPr>
              <w:spacing w:val="6"/>
              <w:sz w:val="24"/>
              <w:szCs w:val="24"/>
              <w:lang w:val="mn-MN" w:bidi="mn-Mong-MN"/>
            </w:rPr>
            <w:tab/>
          </w:r>
        </w:p>
        <w:p w:rsidR="00035846" w:rsidRPr="00035846" w:rsidRDefault="00035846" w:rsidP="00035846">
          <w:pPr>
            <w:pStyle w:val="TOC4"/>
            <w:numPr>
              <w:ilvl w:val="2"/>
              <w:numId w:val="5"/>
            </w:numPr>
            <w:tabs>
              <w:tab w:val="left" w:pos="1919"/>
              <w:tab w:val="left" w:pos="1920"/>
              <w:tab w:val="right" w:leader="dot" w:pos="9287"/>
            </w:tabs>
            <w:spacing w:before="0" w:line="276" w:lineRule="auto"/>
            <w:rPr>
              <w:sz w:val="24"/>
              <w:szCs w:val="24"/>
              <w:lang w:val="mn-MN" w:bidi="mn-Mong-MN"/>
            </w:rPr>
          </w:pPr>
          <w:r w:rsidRPr="00035846">
            <w:rPr>
              <w:spacing w:val="6"/>
              <w:sz w:val="24"/>
              <w:szCs w:val="24"/>
              <w:lang w:val="mn-MN" w:bidi="mn-Mong-MN"/>
            </w:rPr>
            <w:t>Бусад хоёрлосон гаралтын сигнал</w:t>
          </w:r>
          <w:r w:rsidRPr="00035846">
            <w:rPr>
              <w:spacing w:val="7"/>
              <w:sz w:val="24"/>
              <w:szCs w:val="24"/>
              <w:lang w:val="mn-MN" w:bidi="mn-Mong-MN"/>
            </w:rPr>
            <w:tab/>
          </w:r>
        </w:p>
        <w:p w:rsidR="00035846" w:rsidRPr="00035846" w:rsidRDefault="00035846" w:rsidP="00035846">
          <w:pPr>
            <w:pStyle w:val="TOC1"/>
            <w:numPr>
              <w:ilvl w:val="0"/>
              <w:numId w:val="5"/>
            </w:numPr>
            <w:tabs>
              <w:tab w:val="left" w:pos="614"/>
              <w:tab w:val="left" w:pos="615"/>
              <w:tab w:val="right" w:leader="dot" w:pos="9287"/>
            </w:tabs>
            <w:spacing w:before="0" w:line="276" w:lineRule="auto"/>
            <w:ind w:hanging="397"/>
            <w:rPr>
              <w:sz w:val="24"/>
              <w:szCs w:val="24"/>
              <w:lang w:val="mn-MN" w:bidi="mn-Mong-MN"/>
            </w:rPr>
          </w:pPr>
          <w:r w:rsidRPr="00035846">
            <w:rPr>
              <w:spacing w:val="6"/>
              <w:sz w:val="24"/>
              <w:szCs w:val="24"/>
              <w:lang w:val="mn-MN" w:bidi="mn-Mong-MN"/>
            </w:rPr>
            <w:t>Техникийн тодорхойлолт</w:t>
          </w:r>
          <w:r w:rsidRPr="00035846">
            <w:rPr>
              <w:spacing w:val="7"/>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7"/>
            </w:tabs>
            <w:spacing w:before="0" w:line="276" w:lineRule="auto"/>
            <w:rPr>
              <w:sz w:val="24"/>
              <w:szCs w:val="24"/>
              <w:lang w:val="mn-MN" w:bidi="mn-Mong-MN"/>
            </w:rPr>
          </w:pPr>
          <w:r w:rsidRPr="00035846">
            <w:rPr>
              <w:spacing w:val="7"/>
              <w:sz w:val="24"/>
              <w:szCs w:val="24"/>
              <w:lang w:val="mn-MN" w:bidi="mn-Mong-MN"/>
            </w:rPr>
            <w:t xml:space="preserve">Үндсэн хэмжигдэхүүний үзүүлэлтийн хамааралтай байдлын </w:t>
          </w:r>
        </w:p>
        <w:p w:rsidR="00035846" w:rsidRPr="00035846" w:rsidRDefault="00035846" w:rsidP="00035846">
          <w:pPr>
            <w:pStyle w:val="TOC3"/>
            <w:tabs>
              <w:tab w:val="left" w:pos="1183"/>
              <w:tab w:val="left" w:pos="1184"/>
              <w:tab w:val="right" w:leader="dot" w:pos="9287"/>
            </w:tabs>
            <w:spacing w:before="0" w:line="276" w:lineRule="auto"/>
            <w:ind w:firstLine="0"/>
            <w:rPr>
              <w:sz w:val="24"/>
              <w:szCs w:val="24"/>
              <w:lang w:val="mn-MN" w:bidi="mn-Mong-MN"/>
            </w:rPr>
          </w:pPr>
          <w:r w:rsidRPr="00035846">
            <w:rPr>
              <w:spacing w:val="7"/>
              <w:sz w:val="24"/>
              <w:szCs w:val="24"/>
              <w:lang w:val="mn-MN" w:bidi="mn-Mong-MN"/>
            </w:rPr>
            <w:t>нарийвчлал</w:t>
          </w:r>
          <w:r w:rsidRPr="00035846">
            <w:rPr>
              <w:spacing w:val="7"/>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7"/>
            </w:tabs>
            <w:spacing w:before="0" w:line="276" w:lineRule="auto"/>
            <w:ind w:hanging="570"/>
            <w:rPr>
              <w:sz w:val="24"/>
              <w:szCs w:val="24"/>
              <w:lang w:val="mn-MN" w:bidi="mn-Mong-MN"/>
            </w:rPr>
          </w:pPr>
          <w:r w:rsidRPr="00035846">
            <w:rPr>
              <w:spacing w:val="7"/>
              <w:sz w:val="24"/>
              <w:szCs w:val="24"/>
              <w:lang w:val="mn-MN" w:bidi="mn-Mong-MN"/>
            </w:rPr>
            <w:t>Ажиллах хугацаанд хамаарах нарийвчлал</w:t>
          </w:r>
          <w:r w:rsidRPr="00035846">
            <w:rPr>
              <w:spacing w:val="6"/>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7"/>
            </w:tabs>
            <w:spacing w:before="0" w:line="276" w:lineRule="auto"/>
            <w:ind w:hanging="570"/>
            <w:rPr>
              <w:sz w:val="24"/>
              <w:szCs w:val="24"/>
              <w:lang w:val="mn-MN" w:bidi="mn-Mong-MN"/>
            </w:rPr>
          </w:pPr>
          <w:r w:rsidRPr="00035846">
            <w:rPr>
              <w:spacing w:val="7"/>
              <w:sz w:val="24"/>
              <w:szCs w:val="24"/>
              <w:lang w:val="mn-MN" w:bidi="mn-Mong-MN"/>
            </w:rPr>
            <w:t>Дахин тохируулах хугацаанд хамаарах нарийвчлал</w:t>
          </w:r>
          <w:r w:rsidRPr="00035846">
            <w:rPr>
              <w:spacing w:val="6"/>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7"/>
            </w:tabs>
            <w:spacing w:before="0" w:line="276" w:lineRule="auto"/>
            <w:ind w:hanging="570"/>
            <w:rPr>
              <w:sz w:val="24"/>
              <w:szCs w:val="24"/>
              <w:lang w:val="mn-MN" w:bidi="mn-Mong-MN"/>
            </w:rPr>
          </w:pPr>
          <w:r w:rsidRPr="00035846">
            <w:rPr>
              <w:spacing w:val="6"/>
              <w:sz w:val="24"/>
              <w:szCs w:val="24"/>
              <w:lang w:val="mn-MN" w:bidi="mn-Mong-MN"/>
            </w:rPr>
            <w:t>Шилжилтийн үзүүлэлт</w:t>
          </w:r>
          <w:r w:rsidRPr="00035846">
            <w:rPr>
              <w:spacing w:val="6"/>
              <w:sz w:val="24"/>
              <w:szCs w:val="24"/>
              <w:lang w:val="mn-MN" w:bidi="mn-Mong-MN"/>
            </w:rPr>
            <w:tab/>
          </w:r>
        </w:p>
        <w:p w:rsidR="00035846" w:rsidRPr="00035846" w:rsidRDefault="00035846" w:rsidP="00035846">
          <w:pPr>
            <w:pStyle w:val="TOC4"/>
            <w:numPr>
              <w:ilvl w:val="2"/>
              <w:numId w:val="5"/>
            </w:numPr>
            <w:tabs>
              <w:tab w:val="left" w:pos="1919"/>
              <w:tab w:val="left" w:pos="1920"/>
              <w:tab w:val="right" w:leader="dot" w:pos="9287"/>
            </w:tabs>
            <w:spacing w:before="0" w:line="276" w:lineRule="auto"/>
            <w:rPr>
              <w:sz w:val="24"/>
              <w:szCs w:val="24"/>
              <w:lang w:val="mn-MN" w:bidi="mn-Mong-MN"/>
            </w:rPr>
          </w:pPr>
          <w:r w:rsidRPr="00035846">
            <w:rPr>
              <w:spacing w:val="6"/>
              <w:sz w:val="24"/>
              <w:szCs w:val="24"/>
              <w:lang w:val="mn-MN" w:bidi="mn-Mong-MN"/>
            </w:rPr>
            <w:t>Хугацаа хэтрэх</w:t>
          </w:r>
          <w:r w:rsidRPr="00035846">
            <w:rPr>
              <w:spacing w:val="6"/>
              <w:sz w:val="24"/>
              <w:szCs w:val="24"/>
              <w:lang w:val="mn-MN" w:bidi="mn-Mong-MN"/>
            </w:rPr>
            <w:tab/>
          </w:r>
        </w:p>
        <w:p w:rsidR="00035846" w:rsidRPr="00035846" w:rsidRDefault="00035846" w:rsidP="00035846">
          <w:pPr>
            <w:pStyle w:val="TOC4"/>
            <w:numPr>
              <w:ilvl w:val="2"/>
              <w:numId w:val="5"/>
            </w:numPr>
            <w:tabs>
              <w:tab w:val="left" w:pos="1919"/>
              <w:tab w:val="left" w:pos="1920"/>
              <w:tab w:val="right" w:leader="dot" w:pos="9287"/>
            </w:tabs>
            <w:spacing w:before="0" w:line="276" w:lineRule="auto"/>
            <w:rPr>
              <w:sz w:val="24"/>
              <w:szCs w:val="24"/>
              <w:lang w:val="mn-MN" w:bidi="mn-Mong-MN"/>
            </w:rPr>
          </w:pPr>
          <w:r w:rsidRPr="00035846">
            <w:rPr>
              <w:spacing w:val="6"/>
              <w:sz w:val="24"/>
              <w:szCs w:val="24"/>
              <w:lang w:val="mn-MN" w:bidi="mn-Mong-MN"/>
            </w:rPr>
            <w:t>Үндсэн хэмжигдэхүүний утга хугацаагаар өөрчлөгдөхөд үзүүлэх хариу үйлдэл</w:t>
          </w:r>
          <w:r w:rsidRPr="00035846">
            <w:rPr>
              <w:spacing w:val="7"/>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7"/>
            </w:tabs>
            <w:spacing w:before="0" w:line="276" w:lineRule="auto"/>
            <w:ind w:hanging="570"/>
            <w:rPr>
              <w:sz w:val="24"/>
              <w:szCs w:val="24"/>
              <w:lang w:val="mn-MN" w:bidi="mn-Mong-MN"/>
            </w:rPr>
          </w:pPr>
          <w:r w:rsidRPr="00035846">
            <w:rPr>
              <w:spacing w:val="6"/>
              <w:sz w:val="24"/>
              <w:szCs w:val="24"/>
              <w:lang w:val="mn-MN" w:bidi="mn-Mong-MN"/>
            </w:rPr>
            <w:t>Хүчдэлийн трансформаторт тавих шаардлага</w:t>
          </w:r>
          <w:r w:rsidRPr="00035846">
            <w:rPr>
              <w:spacing w:val="7"/>
              <w:sz w:val="24"/>
              <w:szCs w:val="24"/>
              <w:lang w:val="mn-MN" w:bidi="mn-Mong-MN"/>
            </w:rPr>
            <w:tab/>
          </w:r>
        </w:p>
        <w:p w:rsidR="00035846" w:rsidRPr="00035846" w:rsidRDefault="00035846" w:rsidP="00035846">
          <w:pPr>
            <w:pStyle w:val="TOC1"/>
            <w:numPr>
              <w:ilvl w:val="0"/>
              <w:numId w:val="5"/>
            </w:numPr>
            <w:tabs>
              <w:tab w:val="left" w:pos="614"/>
              <w:tab w:val="left" w:pos="615"/>
              <w:tab w:val="right" w:leader="dot" w:pos="9287"/>
            </w:tabs>
            <w:spacing w:before="0" w:line="276" w:lineRule="auto"/>
            <w:ind w:hanging="397"/>
            <w:rPr>
              <w:sz w:val="24"/>
              <w:szCs w:val="24"/>
              <w:lang w:val="mn-MN" w:bidi="mn-Mong-MN"/>
            </w:rPr>
          </w:pPr>
          <w:r w:rsidRPr="00035846">
            <w:rPr>
              <w:spacing w:val="7"/>
              <w:sz w:val="24"/>
              <w:szCs w:val="24"/>
              <w:lang w:val="mn-MN" w:bidi="mn-Mong-MN"/>
            </w:rPr>
            <w:t>Үйл ажиллагааны туршилтын аргачлал</w:t>
          </w:r>
          <w:r w:rsidRPr="00035846">
            <w:rPr>
              <w:spacing w:val="7"/>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7"/>
            </w:tabs>
            <w:spacing w:before="0" w:line="276" w:lineRule="auto"/>
            <w:ind w:hanging="570"/>
            <w:rPr>
              <w:sz w:val="24"/>
              <w:szCs w:val="24"/>
              <w:lang w:val="mn-MN" w:bidi="mn-Mong-MN"/>
            </w:rPr>
          </w:pPr>
          <w:r w:rsidRPr="00035846">
            <w:rPr>
              <w:spacing w:val="7"/>
              <w:sz w:val="24"/>
              <w:szCs w:val="24"/>
              <w:lang w:val="mn-MN" w:bidi="mn-Mong-MN"/>
            </w:rPr>
            <w:t>Ерөнхий зүйл</w:t>
          </w:r>
          <w:r w:rsidRPr="00035846">
            <w:rPr>
              <w:spacing w:val="7"/>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7"/>
            </w:tabs>
            <w:spacing w:before="0" w:line="276" w:lineRule="auto"/>
            <w:ind w:hanging="570"/>
            <w:rPr>
              <w:spacing w:val="7"/>
              <w:sz w:val="24"/>
              <w:szCs w:val="24"/>
              <w:lang w:val="mn-MN" w:bidi="mn-Mong-MN"/>
            </w:rPr>
          </w:pPr>
          <w:r w:rsidRPr="00035846">
            <w:rPr>
              <w:spacing w:val="7"/>
              <w:sz w:val="24"/>
              <w:szCs w:val="24"/>
              <w:lang w:val="mn-MN" w:bidi="mn-Mong-MN"/>
            </w:rPr>
            <w:t>Үндсэн хэмжигдэхүүний тогтвортой төлөвийн алдааг тодорхойлох.......</w:t>
          </w:r>
        </w:p>
        <w:p w:rsidR="00035846" w:rsidRPr="00035846" w:rsidRDefault="00035846" w:rsidP="00035846">
          <w:pPr>
            <w:pStyle w:val="TOC4"/>
            <w:numPr>
              <w:ilvl w:val="2"/>
              <w:numId w:val="5"/>
            </w:numPr>
            <w:tabs>
              <w:tab w:val="left" w:pos="1919"/>
              <w:tab w:val="left" w:pos="1920"/>
              <w:tab w:val="right" w:leader="dot" w:pos="9287"/>
            </w:tabs>
            <w:spacing w:before="0" w:line="276" w:lineRule="auto"/>
            <w:rPr>
              <w:sz w:val="24"/>
              <w:szCs w:val="24"/>
              <w:lang w:val="mn-MN" w:bidi="mn-Mong-MN"/>
            </w:rPr>
          </w:pPr>
          <w:r w:rsidRPr="00035846">
            <w:rPr>
              <w:bCs/>
              <w:sz w:val="24"/>
              <w:szCs w:val="24"/>
              <w:lang w:val="mn-MN" w:bidi="mn-Mong-MN"/>
            </w:rPr>
            <w:t>Тохируулах (эхлэх) утгын нарийвчлал</w:t>
          </w:r>
          <w:r w:rsidRPr="00035846">
            <w:rPr>
              <w:spacing w:val="5"/>
              <w:sz w:val="24"/>
              <w:szCs w:val="24"/>
              <w:lang w:val="mn-MN" w:bidi="mn-Mong-MN"/>
            </w:rPr>
            <w:tab/>
          </w:r>
        </w:p>
        <w:p w:rsidR="00035846" w:rsidRPr="00035846" w:rsidRDefault="00035846" w:rsidP="00035846">
          <w:pPr>
            <w:pStyle w:val="TOC4"/>
            <w:numPr>
              <w:ilvl w:val="2"/>
              <w:numId w:val="5"/>
            </w:numPr>
            <w:tabs>
              <w:tab w:val="left" w:pos="1919"/>
              <w:tab w:val="left" w:pos="1920"/>
              <w:tab w:val="right" w:leader="dot" w:pos="9287"/>
            </w:tabs>
            <w:spacing w:before="0" w:line="276" w:lineRule="auto"/>
            <w:rPr>
              <w:sz w:val="24"/>
              <w:szCs w:val="24"/>
              <w:lang w:val="mn-MN" w:bidi="mn-Mong-MN"/>
            </w:rPr>
          </w:pPr>
          <w:r w:rsidRPr="00035846">
            <w:rPr>
              <w:spacing w:val="5"/>
              <w:sz w:val="24"/>
              <w:szCs w:val="24"/>
              <w:lang w:val="mn-MN" w:bidi="mn-Mong-MN"/>
            </w:rPr>
            <w:t>Дахин тохируулах коэффициентын тодорхойлолт</w:t>
          </w:r>
          <w:r w:rsidRPr="00035846">
            <w:rPr>
              <w:spacing w:val="7"/>
              <w:sz w:val="24"/>
              <w:szCs w:val="24"/>
              <w:lang w:val="mn-MN" w:bidi="mn-Mong-MN"/>
            </w:rPr>
            <w:tab/>
          </w:r>
        </w:p>
        <w:p w:rsidR="00035846" w:rsidRPr="00035846" w:rsidRDefault="00035846" w:rsidP="00035846">
          <w:pPr>
            <w:pStyle w:val="TOC3"/>
            <w:numPr>
              <w:ilvl w:val="1"/>
              <w:numId w:val="5"/>
            </w:numPr>
            <w:tabs>
              <w:tab w:val="left" w:pos="1183"/>
              <w:tab w:val="left" w:pos="1184"/>
            </w:tabs>
            <w:spacing w:before="0" w:line="276" w:lineRule="auto"/>
            <w:ind w:hanging="570"/>
            <w:rPr>
              <w:sz w:val="24"/>
              <w:szCs w:val="24"/>
              <w:lang w:val="mn-MN" w:bidi="mn-Mong-MN"/>
            </w:rPr>
          </w:pPr>
          <w:r w:rsidRPr="00035846">
            <w:rPr>
              <w:spacing w:val="7"/>
              <w:sz w:val="24"/>
              <w:szCs w:val="24"/>
              <w:lang w:val="mn-MN" w:bidi="mn-Mong-MN"/>
            </w:rPr>
            <w:t xml:space="preserve">Ажил эхлэх болон ажиллах хугацааны тогтвортой алдааг </w:t>
          </w:r>
        </w:p>
        <w:p w:rsidR="00035846" w:rsidRPr="00035846" w:rsidRDefault="00035846" w:rsidP="00035846">
          <w:pPr>
            <w:pStyle w:val="TOC3"/>
            <w:tabs>
              <w:tab w:val="left" w:pos="1183"/>
              <w:tab w:val="left" w:pos="1184"/>
            </w:tabs>
            <w:spacing w:before="0" w:line="276" w:lineRule="auto"/>
            <w:ind w:firstLine="0"/>
            <w:rPr>
              <w:sz w:val="24"/>
              <w:szCs w:val="24"/>
              <w:lang w:val="mn-MN" w:bidi="mn-Mong-MN"/>
            </w:rPr>
          </w:pPr>
          <w:r w:rsidRPr="00035846">
            <w:rPr>
              <w:spacing w:val="7"/>
              <w:sz w:val="24"/>
              <w:szCs w:val="24"/>
              <w:lang w:val="mn-MN" w:bidi="mn-Mong-MN"/>
            </w:rPr>
            <w:t>тодорхойлох</w:t>
          </w:r>
          <w:r w:rsidRPr="00035846">
            <w:rPr>
              <w:spacing w:val="7"/>
              <w:sz w:val="24"/>
              <w:szCs w:val="24"/>
              <w:lang w:bidi="mn-Mong-MN"/>
            </w:rPr>
            <w:t>……………………………………………</w:t>
          </w:r>
          <w:r w:rsidRPr="00035846">
            <w:rPr>
              <w:spacing w:val="7"/>
              <w:sz w:val="24"/>
              <w:szCs w:val="24"/>
              <w:lang w:val="mn-MN" w:bidi="mn-Mong-MN"/>
            </w:rPr>
            <w:tab/>
          </w:r>
          <w:r w:rsidRPr="00035846">
            <w:rPr>
              <w:spacing w:val="7"/>
              <w:sz w:val="24"/>
              <w:szCs w:val="24"/>
              <w:lang w:val="mn-MN" w:bidi="mn-Mong-MN"/>
            </w:rPr>
            <w:tab/>
          </w:r>
          <w:r w:rsidRPr="00035846">
            <w:rPr>
              <w:spacing w:val="7"/>
              <w:sz w:val="24"/>
              <w:szCs w:val="24"/>
              <w:lang w:val="mn-MN" w:bidi="mn-Mong-MN"/>
            </w:rPr>
            <w:tab/>
          </w:r>
          <w:r w:rsidRPr="00035846">
            <w:rPr>
              <w:spacing w:val="7"/>
              <w:sz w:val="24"/>
              <w:szCs w:val="24"/>
              <w:lang w:val="mn-MN" w:bidi="mn-Mong-MN"/>
            </w:rPr>
            <w:tab/>
            <w:t xml:space="preserve">     </w:t>
          </w:r>
        </w:p>
        <w:p w:rsidR="00035846" w:rsidRPr="00035846" w:rsidRDefault="00035846" w:rsidP="00035846">
          <w:pPr>
            <w:pStyle w:val="TOC3"/>
            <w:numPr>
              <w:ilvl w:val="1"/>
              <w:numId w:val="5"/>
            </w:numPr>
            <w:tabs>
              <w:tab w:val="left" w:pos="1183"/>
              <w:tab w:val="left" w:pos="1184"/>
              <w:tab w:val="right" w:leader="dot" w:pos="9287"/>
            </w:tabs>
            <w:spacing w:before="0" w:line="276" w:lineRule="auto"/>
            <w:ind w:hanging="570"/>
            <w:rPr>
              <w:sz w:val="24"/>
              <w:szCs w:val="24"/>
              <w:lang w:val="mn-MN" w:bidi="mn-Mong-MN"/>
            </w:rPr>
          </w:pPr>
          <w:r w:rsidRPr="00035846">
            <w:rPr>
              <w:spacing w:val="7"/>
              <w:sz w:val="24"/>
              <w:szCs w:val="24"/>
              <w:lang w:val="mn-MN" w:bidi="mn-Mong-MN"/>
            </w:rPr>
            <w:t>Дахин тохируулах хугацааны тогтвортой алдааг тодорхойлох</w:t>
          </w:r>
          <w:r w:rsidRPr="00035846">
            <w:rPr>
              <w:spacing w:val="6"/>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7"/>
            </w:tabs>
            <w:spacing w:before="0" w:line="276" w:lineRule="auto"/>
            <w:ind w:hanging="570"/>
            <w:rPr>
              <w:sz w:val="24"/>
              <w:szCs w:val="24"/>
              <w:lang w:val="mn-MN" w:bidi="mn-Mong-MN"/>
            </w:rPr>
          </w:pPr>
          <w:r w:rsidRPr="00035846">
            <w:rPr>
              <w:spacing w:val="7"/>
              <w:sz w:val="24"/>
              <w:szCs w:val="24"/>
              <w:lang w:val="mn-MN" w:bidi="mn-Mong-MN"/>
            </w:rPr>
            <w:t>Шилжилтийн үзүүлэлтийг тодорхойлох</w:t>
          </w:r>
          <w:r w:rsidRPr="00035846">
            <w:rPr>
              <w:spacing w:val="6"/>
              <w:sz w:val="24"/>
              <w:szCs w:val="24"/>
              <w:lang w:val="mn-MN" w:bidi="mn-Mong-MN"/>
            </w:rPr>
            <w:tab/>
          </w:r>
        </w:p>
        <w:p w:rsidR="00035846" w:rsidRPr="00035846" w:rsidRDefault="00035846" w:rsidP="00035846">
          <w:pPr>
            <w:pStyle w:val="TOC4"/>
            <w:numPr>
              <w:ilvl w:val="2"/>
              <w:numId w:val="5"/>
            </w:numPr>
            <w:tabs>
              <w:tab w:val="left" w:pos="1919"/>
              <w:tab w:val="left" w:pos="1920"/>
              <w:tab w:val="right" w:leader="dot" w:pos="9287"/>
            </w:tabs>
            <w:spacing w:before="0" w:line="276" w:lineRule="auto"/>
            <w:rPr>
              <w:sz w:val="24"/>
              <w:szCs w:val="24"/>
              <w:lang w:val="mn-MN" w:bidi="mn-Mong-MN"/>
            </w:rPr>
          </w:pPr>
          <w:r w:rsidRPr="00035846">
            <w:rPr>
              <w:sz w:val="24"/>
              <w:szCs w:val="24"/>
              <w:lang w:val="mn-MN" w:bidi="mn-Mong-MN"/>
            </w:rPr>
            <w:t>Хүчдэлийн бууралтын хамгаалалтын хугацаа хэтрэх................</w:t>
          </w:r>
          <w:r w:rsidRPr="00035846">
            <w:rPr>
              <w:sz w:val="24"/>
              <w:szCs w:val="24"/>
            </w:rPr>
            <w:t xml:space="preserve"> </w:t>
          </w:r>
        </w:p>
        <w:p w:rsidR="00035846" w:rsidRPr="00035846" w:rsidRDefault="00035846" w:rsidP="00035846">
          <w:pPr>
            <w:pStyle w:val="TOC4"/>
            <w:numPr>
              <w:ilvl w:val="2"/>
              <w:numId w:val="5"/>
            </w:numPr>
            <w:spacing w:before="0" w:line="276" w:lineRule="auto"/>
            <w:rPr>
              <w:spacing w:val="6"/>
              <w:sz w:val="24"/>
              <w:szCs w:val="24"/>
              <w:lang w:val="mn-MN" w:bidi="mn-Mong-MN"/>
            </w:rPr>
          </w:pPr>
          <w:r w:rsidRPr="00035846">
            <w:rPr>
              <w:spacing w:val="6"/>
              <w:sz w:val="24"/>
              <w:szCs w:val="24"/>
              <w:lang w:val="mn-MN" w:bidi="mn-Mong-MN"/>
            </w:rPr>
            <w:t>Хугацаанаас хамаарах релений үндсэн хэмжигдэхүүний утгыг хугацаагаар өөрчлөгдөхөд үүсэх хариу үйлдэл....................</w:t>
          </w:r>
        </w:p>
        <w:p w:rsidR="00035846" w:rsidRPr="00035846" w:rsidRDefault="00035846" w:rsidP="00035846">
          <w:pPr>
            <w:pStyle w:val="TOC1"/>
            <w:numPr>
              <w:ilvl w:val="0"/>
              <w:numId w:val="5"/>
            </w:numPr>
            <w:tabs>
              <w:tab w:val="left" w:pos="614"/>
              <w:tab w:val="left" w:pos="615"/>
              <w:tab w:val="right" w:leader="dot" w:pos="9287"/>
            </w:tabs>
            <w:spacing w:before="0" w:line="276" w:lineRule="auto"/>
            <w:ind w:hanging="397"/>
            <w:rPr>
              <w:sz w:val="24"/>
              <w:szCs w:val="24"/>
              <w:lang w:val="mn-MN" w:bidi="mn-Mong-MN"/>
            </w:rPr>
          </w:pPr>
          <w:r w:rsidRPr="00035846">
            <w:rPr>
              <w:spacing w:val="7"/>
              <w:sz w:val="24"/>
              <w:szCs w:val="24"/>
              <w:lang w:val="mn-MN" w:bidi="mn-Mong-MN"/>
            </w:rPr>
            <w:t>Баримт бичигт тавих шаардлага</w:t>
          </w:r>
          <w:r w:rsidRPr="00035846">
            <w:rPr>
              <w:spacing w:val="8"/>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7"/>
            </w:tabs>
            <w:spacing w:before="0" w:line="276" w:lineRule="auto"/>
            <w:ind w:hanging="570"/>
            <w:rPr>
              <w:sz w:val="24"/>
              <w:szCs w:val="24"/>
              <w:lang w:val="mn-MN" w:bidi="mn-Mong-MN"/>
            </w:rPr>
          </w:pPr>
          <w:r w:rsidRPr="00035846">
            <w:rPr>
              <w:spacing w:val="6"/>
              <w:sz w:val="24"/>
              <w:szCs w:val="24"/>
              <w:lang w:val="mn-MN" w:bidi="mn-Mong-MN"/>
            </w:rPr>
            <w:t>Загварын туршилтын тайлан</w:t>
          </w:r>
          <w:r w:rsidRPr="00035846">
            <w:rPr>
              <w:spacing w:val="7"/>
              <w:sz w:val="24"/>
              <w:szCs w:val="24"/>
              <w:lang w:val="mn-MN" w:bidi="mn-Mong-MN"/>
            </w:rPr>
            <w:tab/>
          </w:r>
        </w:p>
        <w:p w:rsidR="00035846" w:rsidRPr="00035846" w:rsidRDefault="00035846" w:rsidP="00035846">
          <w:pPr>
            <w:pStyle w:val="TOC3"/>
            <w:numPr>
              <w:ilvl w:val="1"/>
              <w:numId w:val="5"/>
            </w:numPr>
            <w:tabs>
              <w:tab w:val="left" w:pos="1183"/>
              <w:tab w:val="left" w:pos="1184"/>
              <w:tab w:val="right" w:leader="dot" w:pos="9287"/>
            </w:tabs>
            <w:spacing w:before="0" w:line="276" w:lineRule="auto"/>
            <w:ind w:hanging="570"/>
            <w:rPr>
              <w:sz w:val="24"/>
              <w:szCs w:val="24"/>
              <w:lang w:val="mn-MN" w:bidi="mn-Mong-MN"/>
            </w:rPr>
          </w:pPr>
          <w:r w:rsidRPr="00035846">
            <w:rPr>
              <w:spacing w:val="6"/>
              <w:sz w:val="24"/>
              <w:szCs w:val="24"/>
              <w:lang w:val="mn-MN" w:bidi="mn-Mong-MN"/>
            </w:rPr>
            <w:t>Хэрэглэх бусад баримт бичиг</w:t>
          </w:r>
          <w:r w:rsidRPr="00035846">
            <w:rPr>
              <w:spacing w:val="7"/>
              <w:sz w:val="24"/>
              <w:szCs w:val="24"/>
              <w:lang w:val="mn-MN" w:bidi="mn-Mong-MN"/>
            </w:rPr>
            <w:tab/>
          </w:r>
        </w:p>
        <w:p w:rsidR="00035846" w:rsidRPr="00035846" w:rsidRDefault="00035846" w:rsidP="00035846">
          <w:pPr>
            <w:pStyle w:val="TOC3"/>
            <w:tabs>
              <w:tab w:val="left" w:pos="1183"/>
              <w:tab w:val="left" w:pos="1184"/>
              <w:tab w:val="right" w:leader="dot" w:pos="9287"/>
            </w:tabs>
            <w:spacing w:before="0" w:line="276" w:lineRule="auto"/>
            <w:ind w:firstLine="0"/>
            <w:rPr>
              <w:sz w:val="24"/>
              <w:szCs w:val="24"/>
              <w:lang w:val="mn-MN" w:bidi="mn-Mong-MN"/>
            </w:rPr>
          </w:pPr>
        </w:p>
        <w:p w:rsidR="00035846" w:rsidRPr="00035846" w:rsidRDefault="00035846" w:rsidP="00035846">
          <w:pPr>
            <w:pStyle w:val="TOC1"/>
            <w:tabs>
              <w:tab w:val="right" w:leader="dot" w:pos="9287"/>
            </w:tabs>
            <w:spacing w:before="0" w:line="276" w:lineRule="auto"/>
            <w:ind w:hanging="218"/>
            <w:rPr>
              <w:spacing w:val="6"/>
              <w:sz w:val="24"/>
              <w:szCs w:val="24"/>
              <w:lang w:val="mn-MN" w:bidi="mn-Mong-MN"/>
            </w:rPr>
          </w:pPr>
          <w:r w:rsidRPr="00035846">
            <w:rPr>
              <w:sz w:val="24"/>
              <w:szCs w:val="24"/>
              <w:lang w:val="mn-MN" w:bidi="mn-Mong-MN"/>
            </w:rPr>
            <w:t xml:space="preserve">A хавсралт </w:t>
          </w:r>
          <w:r w:rsidRPr="00035846">
            <w:rPr>
              <w:spacing w:val="7"/>
              <w:sz w:val="24"/>
              <w:szCs w:val="24"/>
              <w:lang w:val="mn-MN" w:bidi="mn-Mong-MN"/>
            </w:rPr>
            <w:t>(мэдээллийн) Зөвхөн таслах гаралттай релений хувьд дахин тохируулах хугацааг тодорхойлох.</w:t>
          </w:r>
          <w:r w:rsidRPr="00035846">
            <w:rPr>
              <w:spacing w:val="6"/>
              <w:sz w:val="24"/>
              <w:szCs w:val="24"/>
              <w:lang w:val="mn-MN" w:bidi="mn-Mong-MN"/>
            </w:rPr>
            <w:tab/>
          </w:r>
        </w:p>
        <w:p w:rsidR="00035846" w:rsidRPr="00035846" w:rsidRDefault="00035846" w:rsidP="00035846">
          <w:pPr>
            <w:pStyle w:val="TOC1"/>
            <w:tabs>
              <w:tab w:val="right" w:leader="dot" w:pos="9287"/>
            </w:tabs>
            <w:spacing w:before="0" w:line="276" w:lineRule="auto"/>
            <w:ind w:hanging="218"/>
            <w:rPr>
              <w:sz w:val="24"/>
              <w:szCs w:val="24"/>
              <w:lang w:val="mn-MN" w:bidi="mn-Mong-MN"/>
            </w:rPr>
          </w:pPr>
        </w:p>
        <w:p w:rsidR="00035846" w:rsidRPr="00035846" w:rsidRDefault="00035846" w:rsidP="00035846">
          <w:pPr>
            <w:pStyle w:val="TOC1"/>
            <w:tabs>
              <w:tab w:val="right" w:leader="dot" w:pos="9287"/>
            </w:tabs>
            <w:spacing w:before="0" w:line="276" w:lineRule="auto"/>
            <w:ind w:hanging="218"/>
            <w:rPr>
              <w:sz w:val="24"/>
              <w:szCs w:val="24"/>
              <w:lang w:val="mn-MN" w:bidi="mn-Mong-MN"/>
            </w:rPr>
          </w:pPr>
          <w:r w:rsidRPr="00035846">
            <w:rPr>
              <w:spacing w:val="7"/>
              <w:sz w:val="24"/>
              <w:szCs w:val="24"/>
              <w:lang w:val="mn-MN" w:bidi="mn-Mong-MN"/>
            </w:rPr>
            <w:t>Ном зүй</w:t>
          </w:r>
          <w:r w:rsidRPr="00035846">
            <w:rPr>
              <w:spacing w:val="7"/>
              <w:sz w:val="24"/>
              <w:szCs w:val="24"/>
              <w:lang w:val="mn-MN" w:bidi="mn-Mong-MN"/>
            </w:rPr>
            <w:tab/>
            <w:t xml:space="preserve"> </w:t>
          </w:r>
          <w:hyperlink w:anchor="_bookmark18" w:history="1">
            <w:r w:rsidRPr="00035846">
              <w:rPr>
                <w:spacing w:val="6"/>
                <w:sz w:val="24"/>
                <w:szCs w:val="24"/>
                <w:lang w:val="mn-MN" w:bidi="mn-Mong-MN"/>
              </w:rPr>
              <w:t>24</w:t>
            </w:r>
          </w:hyperlink>
        </w:p>
        <w:p w:rsidR="00035846" w:rsidRPr="00035846" w:rsidRDefault="00035846" w:rsidP="00035846">
          <w:pPr>
            <w:pStyle w:val="TOC1"/>
            <w:tabs>
              <w:tab w:val="right" w:leader="dot" w:pos="9281"/>
            </w:tabs>
            <w:spacing w:before="0" w:line="276" w:lineRule="auto"/>
            <w:ind w:hanging="218"/>
            <w:rPr>
              <w:sz w:val="24"/>
              <w:szCs w:val="24"/>
              <w:lang w:val="mn-MN" w:bidi="mn-Mong-MN"/>
            </w:rPr>
          </w:pPr>
          <w:r w:rsidRPr="00035846">
            <w:rPr>
              <w:sz w:val="24"/>
              <w:szCs w:val="24"/>
              <w:lang w:val="mn-MN" w:bidi="mn-Mong-MN"/>
            </w:rPr>
            <w:t>1-р зураг -</w:t>
          </w:r>
          <w:r w:rsidRPr="00035846">
            <w:rPr>
              <w:spacing w:val="7"/>
              <w:sz w:val="24"/>
              <w:szCs w:val="24"/>
              <w:lang w:val="mn-MN" w:bidi="mn-Mong-MN"/>
            </w:rPr>
            <w:t xml:space="preserve"> Хамгаалалтын үйл ажиллагааны хялбаршуулсан диаграмм</w:t>
          </w:r>
          <w:r w:rsidRPr="00035846">
            <w:rPr>
              <w:spacing w:val="7"/>
              <w:sz w:val="24"/>
              <w:szCs w:val="24"/>
              <w:lang w:val="mn-MN" w:bidi="mn-Mong-MN"/>
            </w:rPr>
            <w:tab/>
          </w:r>
          <w:hyperlink w:anchor="_bookmark2" w:history="1">
            <w:r w:rsidRPr="00035846">
              <w:rPr>
                <w:sz w:val="24"/>
                <w:szCs w:val="24"/>
                <w:lang w:val="mn-MN" w:bidi="mn-Mong-MN"/>
              </w:rPr>
              <w:t>8</w:t>
            </w:r>
          </w:hyperlink>
        </w:p>
        <w:p w:rsidR="00035846" w:rsidRPr="00035846" w:rsidRDefault="00035846" w:rsidP="00035846">
          <w:pPr>
            <w:pStyle w:val="TOC1"/>
            <w:tabs>
              <w:tab w:val="right" w:leader="dot" w:pos="9281"/>
            </w:tabs>
            <w:spacing w:before="0" w:line="276" w:lineRule="auto"/>
            <w:ind w:hanging="218"/>
            <w:rPr>
              <w:sz w:val="24"/>
              <w:szCs w:val="24"/>
              <w:lang w:val="mn-MN" w:bidi="mn-Mong-MN"/>
            </w:rPr>
          </w:pPr>
          <w:r w:rsidRPr="00035846">
            <w:rPr>
              <w:sz w:val="24"/>
              <w:szCs w:val="24"/>
              <w:lang w:val="mn-MN" w:bidi="mn-Mong-MN"/>
            </w:rPr>
            <w:t xml:space="preserve">2-р зураг - </w:t>
          </w:r>
          <w:r w:rsidRPr="00035846">
            <w:rPr>
              <w:spacing w:val="7"/>
              <w:sz w:val="24"/>
              <w:szCs w:val="24"/>
              <w:lang w:val="mn-MN" w:bidi="mn-Mong-MN"/>
            </w:rPr>
            <w:t>Хүчдэлийн ихсэлтийн хугацаанаас хамаарахгүй үзүүлэлт</w:t>
          </w:r>
          <w:r w:rsidRPr="00035846">
            <w:rPr>
              <w:spacing w:val="7"/>
              <w:sz w:val="24"/>
              <w:szCs w:val="24"/>
              <w:lang w:val="mn-MN" w:bidi="mn-Mong-MN"/>
            </w:rPr>
            <w:tab/>
          </w:r>
          <w:hyperlink w:anchor="_bookmark3" w:history="1">
            <w:r w:rsidRPr="00035846">
              <w:rPr>
                <w:sz w:val="24"/>
                <w:szCs w:val="24"/>
                <w:lang w:val="mn-MN" w:bidi="mn-Mong-MN"/>
              </w:rPr>
              <w:t>9</w:t>
            </w:r>
          </w:hyperlink>
        </w:p>
        <w:p w:rsidR="00035846" w:rsidRPr="00035846" w:rsidRDefault="00035846" w:rsidP="00035846">
          <w:pPr>
            <w:pStyle w:val="TOC1"/>
            <w:tabs>
              <w:tab w:val="right" w:leader="dot" w:pos="9287"/>
            </w:tabs>
            <w:spacing w:before="0" w:line="276" w:lineRule="auto"/>
            <w:ind w:hanging="218"/>
            <w:rPr>
              <w:sz w:val="24"/>
              <w:szCs w:val="24"/>
              <w:lang w:val="mn-MN" w:bidi="mn-Mong-MN"/>
            </w:rPr>
          </w:pPr>
          <w:r w:rsidRPr="00035846">
            <w:rPr>
              <w:sz w:val="24"/>
              <w:szCs w:val="24"/>
              <w:lang w:val="mn-MN" w:bidi="mn-Mong-MN"/>
            </w:rPr>
            <w:t>3-р зураг - Хүчдэлийн бууралтын хугацаанаас хамаарахгүй үзүүлэлт</w:t>
          </w:r>
          <w:r w:rsidRPr="00035846">
            <w:rPr>
              <w:spacing w:val="7"/>
              <w:sz w:val="24"/>
              <w:szCs w:val="24"/>
              <w:lang w:val="mn-MN" w:bidi="mn-Mong-MN"/>
            </w:rPr>
            <w:tab/>
          </w:r>
          <w:hyperlink w:anchor="_bookmark4" w:history="1">
            <w:r w:rsidRPr="00035846">
              <w:rPr>
                <w:spacing w:val="6"/>
                <w:sz w:val="24"/>
                <w:szCs w:val="24"/>
                <w:lang w:val="mn-MN" w:bidi="mn-Mong-MN"/>
              </w:rPr>
              <w:t>10</w:t>
            </w:r>
          </w:hyperlink>
        </w:p>
        <w:p w:rsidR="00035846" w:rsidRPr="00035846" w:rsidRDefault="00035846" w:rsidP="00035846">
          <w:pPr>
            <w:pStyle w:val="TOC1"/>
            <w:tabs>
              <w:tab w:val="right" w:leader="dot" w:pos="9287"/>
            </w:tabs>
            <w:spacing w:before="0" w:line="276" w:lineRule="auto"/>
            <w:ind w:hanging="218"/>
            <w:rPr>
              <w:spacing w:val="6"/>
              <w:sz w:val="24"/>
              <w:szCs w:val="24"/>
              <w:lang w:val="mn-MN" w:bidi="mn-Mong-MN"/>
            </w:rPr>
          </w:pPr>
          <w:r w:rsidRPr="00035846">
            <w:rPr>
              <w:sz w:val="24"/>
              <w:szCs w:val="24"/>
              <w:lang w:val="mn-MN" w:bidi="mn-Mong-MN"/>
            </w:rPr>
            <w:t>4-р зураг – Хүчдэлийн ихсэлтээс хамгаалах хугацаанаас хамаарах үзүүлэлт</w:t>
          </w:r>
          <w:r w:rsidRPr="00035846">
            <w:rPr>
              <w:spacing w:val="7"/>
              <w:sz w:val="24"/>
              <w:szCs w:val="24"/>
              <w:lang w:val="mn-MN" w:bidi="mn-Mong-MN"/>
            </w:rPr>
            <w:tab/>
          </w:r>
          <w:hyperlink w:anchor="_bookmark5" w:history="1">
            <w:r w:rsidRPr="00035846">
              <w:rPr>
                <w:spacing w:val="6"/>
                <w:sz w:val="24"/>
                <w:szCs w:val="24"/>
                <w:lang w:val="mn-MN" w:bidi="mn-Mong-MN"/>
              </w:rPr>
              <w:t>11</w:t>
            </w:r>
          </w:hyperlink>
        </w:p>
        <w:p w:rsidR="00035846" w:rsidRPr="00035846" w:rsidRDefault="00035846" w:rsidP="00035846">
          <w:pPr>
            <w:pStyle w:val="TOC2"/>
            <w:tabs>
              <w:tab w:val="right" w:leader="dot" w:pos="9287"/>
            </w:tabs>
            <w:spacing w:before="0" w:line="276" w:lineRule="auto"/>
            <w:ind w:left="0"/>
            <w:rPr>
              <w:b w:val="0"/>
              <w:i w:val="0"/>
              <w:spacing w:val="6"/>
              <w:w w:val="99"/>
              <w:sz w:val="24"/>
              <w:szCs w:val="24"/>
              <w:lang w:val="mn-MN" w:bidi="mn-Mong-MN"/>
            </w:rPr>
          </w:pPr>
          <w:r w:rsidRPr="00035846">
            <w:rPr>
              <w:b w:val="0"/>
              <w:i w:val="0"/>
              <w:w w:val="99"/>
              <w:sz w:val="24"/>
              <w:szCs w:val="24"/>
              <w:lang w:val="mn-MN" w:bidi="mn-Mong-MN"/>
            </w:rPr>
            <w:t>5-р зураг</w:t>
          </w:r>
          <w:r w:rsidRPr="00035846">
            <w:rPr>
              <w:b w:val="0"/>
              <w:i w:val="0"/>
              <w:spacing w:val="18"/>
              <w:sz w:val="24"/>
              <w:szCs w:val="24"/>
              <w:lang w:val="mn-MN" w:bidi="mn-Mong-MN"/>
            </w:rPr>
            <w:t xml:space="preserve"> </w:t>
          </w:r>
          <w:r w:rsidRPr="00035846">
            <w:rPr>
              <w:b w:val="0"/>
              <w:i w:val="0"/>
              <w:w w:val="99"/>
              <w:sz w:val="24"/>
              <w:szCs w:val="24"/>
              <w:lang w:val="mn-MN" w:bidi="mn-Mong-MN"/>
            </w:rPr>
            <w:t xml:space="preserve">- </w:t>
          </w:r>
          <w:r w:rsidRPr="00035846">
            <w:rPr>
              <w:b w:val="0"/>
              <w:bCs w:val="0"/>
              <w:i w:val="0"/>
              <w:iCs/>
              <w:sz w:val="24"/>
              <w:szCs w:val="24"/>
              <w:lang w:val="mn-MN"/>
            </w:rPr>
            <w:t>Хүчдэлийн бууралтаас</w:t>
          </w:r>
          <w:r w:rsidRPr="00035846">
            <w:rPr>
              <w:b w:val="0"/>
              <w:i w:val="0"/>
              <w:w w:val="99"/>
              <w:sz w:val="24"/>
              <w:szCs w:val="24"/>
              <w:lang w:val="mn-MN" w:bidi="mn-Mong-MN"/>
            </w:rPr>
            <w:t xml:space="preserve"> хамгаалах хугацаанаас хамаарах үзүүлэлт</w:t>
          </w:r>
          <w:r w:rsidRPr="00035846">
            <w:rPr>
              <w:b w:val="0"/>
              <w:i w:val="0"/>
              <w:sz w:val="24"/>
              <w:szCs w:val="24"/>
              <w:lang w:val="mn-MN" w:bidi="mn-Mong-MN"/>
            </w:rPr>
            <w:tab/>
          </w:r>
          <w:hyperlink w:anchor="_bookmark6" w:history="1">
            <w:r w:rsidRPr="00035846">
              <w:rPr>
                <w:b w:val="0"/>
                <w:i w:val="0"/>
                <w:spacing w:val="6"/>
                <w:w w:val="99"/>
                <w:sz w:val="24"/>
                <w:szCs w:val="24"/>
                <w:lang w:val="mn-MN" w:bidi="mn-Mong-MN"/>
              </w:rPr>
              <w:t>12</w:t>
            </w:r>
          </w:hyperlink>
        </w:p>
        <w:p w:rsidR="00035846" w:rsidRPr="00035846" w:rsidRDefault="00035846" w:rsidP="00035846">
          <w:pPr>
            <w:pStyle w:val="BodyText"/>
            <w:tabs>
              <w:tab w:val="right" w:leader="dot" w:pos="9287"/>
            </w:tabs>
            <w:spacing w:line="276" w:lineRule="auto"/>
            <w:rPr>
              <w:sz w:val="24"/>
              <w:szCs w:val="24"/>
              <w:lang w:val="mn-MN" w:bidi="mn-Mong-MN"/>
            </w:rPr>
          </w:pPr>
          <w:r w:rsidRPr="00035846">
            <w:rPr>
              <w:sz w:val="24"/>
              <w:szCs w:val="24"/>
              <w:lang w:val="mn-MN" w:bidi="mn-Mong-MN"/>
            </w:rPr>
            <w:t xml:space="preserve">6-р зураг - </w:t>
          </w:r>
          <w:r w:rsidRPr="00035846">
            <w:rPr>
              <w:bCs/>
              <w:iCs/>
              <w:sz w:val="24"/>
              <w:szCs w:val="24"/>
              <w:lang w:val="mn-MN" w:bidi="mn-Mong-MN"/>
            </w:rPr>
            <w:t>Тодорхой хугацааны дахин тохируулах үзүүлэлт</w:t>
          </w:r>
          <w:r w:rsidRPr="00035846">
            <w:rPr>
              <w:spacing w:val="8"/>
              <w:sz w:val="24"/>
              <w:szCs w:val="24"/>
              <w:lang w:val="mn-MN" w:bidi="mn-Mong-MN"/>
            </w:rPr>
            <w:tab/>
          </w:r>
          <w:hyperlink w:anchor="_bookmark8" w:history="1">
            <w:r w:rsidRPr="00035846">
              <w:rPr>
                <w:spacing w:val="6"/>
                <w:sz w:val="24"/>
                <w:szCs w:val="24"/>
                <w:lang w:val="mn-MN" w:bidi="mn-Mong-MN"/>
              </w:rPr>
              <w:t>14</w:t>
            </w:r>
          </w:hyperlink>
        </w:p>
        <w:p w:rsidR="00035846" w:rsidRPr="00035846" w:rsidRDefault="00035846" w:rsidP="00035846">
          <w:pPr>
            <w:pStyle w:val="BodyText"/>
            <w:spacing w:line="276" w:lineRule="auto"/>
            <w:ind w:right="655"/>
            <w:jc w:val="both"/>
            <w:rPr>
              <w:sz w:val="24"/>
              <w:szCs w:val="24"/>
              <w:lang w:val="mn-MN" w:bidi="mn-Mong-MN"/>
            </w:rPr>
          </w:pPr>
          <w:r w:rsidRPr="00035846">
            <w:rPr>
              <w:sz w:val="24"/>
              <w:szCs w:val="24"/>
              <w:lang w:val="mn-MN" w:bidi="mn-Mong-MN"/>
            </w:rPr>
            <w:t>7-р зураг – Тодорхой хугацааны дахин тохируулах үзүүлэлт (реле ажилласны дараа шууд буцах шийдэл)</w:t>
          </w:r>
          <w:r w:rsidRPr="00035846">
            <w:rPr>
              <w:spacing w:val="8"/>
              <w:sz w:val="24"/>
              <w:szCs w:val="24"/>
              <w:lang w:val="mn-MN" w:bidi="mn-Mong-MN"/>
            </w:rPr>
            <w:t xml:space="preserve">............................................................................ </w:t>
          </w:r>
          <w:hyperlink w:anchor="_bookmark8" w:history="1">
            <w:r w:rsidRPr="00035846">
              <w:rPr>
                <w:spacing w:val="6"/>
                <w:sz w:val="24"/>
                <w:szCs w:val="24"/>
                <w:lang w:val="mn-MN" w:bidi="mn-Mong-MN"/>
              </w:rPr>
              <w:t>14</w:t>
            </w:r>
          </w:hyperlink>
        </w:p>
        <w:p w:rsidR="00035846" w:rsidRPr="00035846" w:rsidRDefault="00035846" w:rsidP="00035846">
          <w:pPr>
            <w:pStyle w:val="BodyText"/>
            <w:tabs>
              <w:tab w:val="right" w:leader="dot" w:pos="9287"/>
            </w:tabs>
            <w:spacing w:line="276" w:lineRule="auto"/>
            <w:rPr>
              <w:spacing w:val="6"/>
              <w:sz w:val="24"/>
              <w:szCs w:val="24"/>
              <w:lang w:val="mn-MN" w:bidi="mn-Mong-MN"/>
            </w:rPr>
          </w:pPr>
          <w:r w:rsidRPr="00035846">
            <w:rPr>
              <w:sz w:val="24"/>
              <w:szCs w:val="24"/>
              <w:lang w:val="mn-MN" w:bidi="mn-Mong-MN"/>
            </w:rPr>
            <w:t>8-р зураг - Туршилтын долгионы хэлбэр</w:t>
          </w:r>
          <w:r w:rsidRPr="00035846">
            <w:rPr>
              <w:spacing w:val="6"/>
              <w:sz w:val="24"/>
              <w:szCs w:val="24"/>
              <w:lang w:val="mn-MN" w:bidi="mn-Mong-MN"/>
            </w:rPr>
            <w:tab/>
          </w:r>
          <w:hyperlink w:anchor="_bookmark15" w:history="1">
            <w:r w:rsidRPr="00035846">
              <w:rPr>
                <w:spacing w:val="6"/>
                <w:sz w:val="24"/>
                <w:szCs w:val="24"/>
                <w:lang w:val="mn-MN" w:bidi="mn-Mong-MN"/>
              </w:rPr>
              <w:t>21</w:t>
            </w:r>
          </w:hyperlink>
        </w:p>
        <w:p w:rsidR="00035846" w:rsidRPr="00035846" w:rsidRDefault="00035846" w:rsidP="00035846">
          <w:pPr>
            <w:pStyle w:val="BodyText"/>
            <w:tabs>
              <w:tab w:val="right" w:leader="dot" w:pos="9287"/>
            </w:tabs>
            <w:spacing w:line="276" w:lineRule="auto"/>
            <w:rPr>
              <w:spacing w:val="6"/>
              <w:sz w:val="24"/>
              <w:szCs w:val="24"/>
              <w:lang w:val="mn-MN" w:bidi="mn-Mong-MN"/>
            </w:rPr>
          </w:pPr>
        </w:p>
        <w:p w:rsidR="00035846" w:rsidRPr="00035846" w:rsidRDefault="00035846" w:rsidP="00035846">
          <w:pPr>
            <w:pStyle w:val="BodyText"/>
            <w:tabs>
              <w:tab w:val="right" w:leader="dot" w:pos="9287"/>
            </w:tabs>
            <w:spacing w:line="276" w:lineRule="auto"/>
            <w:rPr>
              <w:spacing w:val="6"/>
              <w:sz w:val="24"/>
              <w:szCs w:val="24"/>
              <w:lang w:val="mn-MN" w:bidi="mn-Mong-MN"/>
            </w:rPr>
          </w:pPr>
          <w:r w:rsidRPr="00035846">
            <w:rPr>
              <w:spacing w:val="5"/>
              <w:sz w:val="24"/>
              <w:szCs w:val="24"/>
              <w:lang w:val="mn-MN" w:bidi="mn-Mong-MN"/>
            </w:rPr>
            <w:t>A.1-р зураг – Дахин тохируулах хугацааны хамаарлын тодорхойлолт</w:t>
          </w:r>
          <w:r w:rsidRPr="00035846">
            <w:rPr>
              <w:spacing w:val="7"/>
              <w:sz w:val="24"/>
              <w:szCs w:val="24"/>
              <w:lang w:val="mn-MN" w:bidi="mn-Mong-MN"/>
            </w:rPr>
            <w:tab/>
          </w:r>
          <w:hyperlink w:anchor="_bookmark17" w:history="1">
            <w:r w:rsidRPr="00035846">
              <w:rPr>
                <w:spacing w:val="6"/>
                <w:sz w:val="24"/>
                <w:szCs w:val="24"/>
                <w:lang w:val="mn-MN" w:bidi="mn-Mong-MN"/>
              </w:rPr>
              <w:t>23</w:t>
            </w:r>
          </w:hyperlink>
        </w:p>
        <w:p w:rsidR="00035846" w:rsidRPr="00035846" w:rsidRDefault="00035846" w:rsidP="00035846">
          <w:pPr>
            <w:pStyle w:val="BodyText"/>
            <w:tabs>
              <w:tab w:val="right" w:leader="dot" w:pos="9287"/>
            </w:tabs>
            <w:spacing w:line="276" w:lineRule="auto"/>
            <w:rPr>
              <w:sz w:val="24"/>
              <w:szCs w:val="24"/>
              <w:lang w:val="mn-MN" w:bidi="mn-Mong-MN"/>
            </w:rPr>
          </w:pPr>
          <w:r w:rsidRPr="00035846">
            <w:rPr>
              <w:sz w:val="24"/>
              <w:szCs w:val="24"/>
              <w:lang w:val="mn-MN" w:bidi="mn-Mong-MN"/>
            </w:rPr>
            <w:t xml:space="preserve">1-р хүснэгт - </w:t>
          </w:r>
          <w:r w:rsidRPr="00035846">
            <w:rPr>
              <w:bCs/>
              <w:iCs/>
              <w:sz w:val="24"/>
              <w:szCs w:val="24"/>
              <w:lang w:val="mn-MN" w:bidi="mn-Mong-MN"/>
            </w:rPr>
            <w:t>Хүчдэлийн ихсэлтийн элементийн туршилтын цэгүүд</w:t>
          </w:r>
          <w:r w:rsidRPr="00035846">
            <w:rPr>
              <w:spacing w:val="7"/>
              <w:sz w:val="24"/>
              <w:szCs w:val="24"/>
              <w:lang w:val="mn-MN" w:bidi="mn-Mong-MN"/>
            </w:rPr>
            <w:tab/>
          </w:r>
          <w:hyperlink w:anchor="_bookmark13" w:history="1">
            <w:r w:rsidRPr="00035846">
              <w:rPr>
                <w:spacing w:val="6"/>
                <w:sz w:val="24"/>
                <w:szCs w:val="24"/>
                <w:lang w:val="mn-MN" w:bidi="mn-Mong-MN"/>
              </w:rPr>
              <w:t>19</w:t>
            </w:r>
          </w:hyperlink>
        </w:p>
        <w:p w:rsidR="00035846" w:rsidRPr="00035846" w:rsidRDefault="00035846" w:rsidP="00035846">
          <w:pPr>
            <w:pStyle w:val="BodyText"/>
            <w:tabs>
              <w:tab w:val="right" w:leader="dot" w:pos="9287"/>
            </w:tabs>
            <w:spacing w:before="101" w:line="276" w:lineRule="auto"/>
            <w:rPr>
              <w:sz w:val="24"/>
              <w:szCs w:val="24"/>
              <w:lang w:val="mn-MN" w:bidi="mn-Mong-MN"/>
            </w:rPr>
          </w:pPr>
          <w:r w:rsidRPr="00035846">
            <w:rPr>
              <w:sz w:val="24"/>
              <w:szCs w:val="24"/>
              <w:lang w:val="mn-MN" w:bidi="mn-Mong-MN"/>
            </w:rPr>
            <w:t>2-р хүснэгт - Хүчдэлийн бууралтын элементийн туршилтын цэгүүд</w:t>
          </w:r>
          <w:r w:rsidRPr="00035846">
            <w:rPr>
              <w:spacing w:val="7"/>
              <w:sz w:val="24"/>
              <w:szCs w:val="24"/>
              <w:lang w:val="mn-MN" w:bidi="mn-Mong-MN"/>
            </w:rPr>
            <w:tab/>
          </w:r>
          <w:hyperlink w:anchor="_bookmark13" w:history="1">
            <w:r w:rsidRPr="00035846">
              <w:rPr>
                <w:spacing w:val="6"/>
                <w:sz w:val="24"/>
                <w:szCs w:val="24"/>
                <w:lang w:val="mn-MN" w:bidi="mn-Mong-MN"/>
              </w:rPr>
              <w:t>19</w:t>
            </w:r>
          </w:hyperlink>
        </w:p>
        <w:p w:rsidR="00035846" w:rsidRPr="00035846" w:rsidRDefault="00035846" w:rsidP="00035846">
          <w:pPr>
            <w:pStyle w:val="BodyText"/>
            <w:tabs>
              <w:tab w:val="right" w:leader="dot" w:pos="9287"/>
            </w:tabs>
            <w:spacing w:before="99" w:line="276" w:lineRule="auto"/>
            <w:rPr>
              <w:sz w:val="24"/>
              <w:szCs w:val="24"/>
              <w:lang w:val="mn-MN" w:bidi="mn-Mong-MN"/>
            </w:rPr>
          </w:pPr>
          <w:r w:rsidRPr="00035846">
            <w:rPr>
              <w:sz w:val="24"/>
              <w:szCs w:val="24"/>
              <w:lang w:val="mn-MN" w:bidi="mn-Mong-MN"/>
            </w:rPr>
            <w:t xml:space="preserve">3-р хүснэгт - </w:t>
          </w:r>
          <w:r w:rsidRPr="00035846">
            <w:rPr>
              <w:bCs/>
              <w:iCs/>
              <w:sz w:val="24"/>
              <w:szCs w:val="24"/>
              <w:lang w:val="mn-MN" w:bidi="mn-Mong-MN"/>
            </w:rPr>
            <w:t>Хүчдэлийн ихсэлтийн элементийн туршилтын цэгүүд</w:t>
          </w:r>
          <w:r w:rsidRPr="00035846">
            <w:rPr>
              <w:spacing w:val="7"/>
              <w:sz w:val="24"/>
              <w:szCs w:val="24"/>
              <w:lang w:val="mn-MN" w:bidi="mn-Mong-MN"/>
            </w:rPr>
            <w:tab/>
            <w:t xml:space="preserve">  </w:t>
          </w:r>
          <w:hyperlink w:anchor="_bookmark14" w:history="1">
            <w:r w:rsidRPr="00035846">
              <w:rPr>
                <w:spacing w:val="6"/>
                <w:sz w:val="24"/>
                <w:szCs w:val="24"/>
                <w:lang w:val="mn-MN" w:bidi="mn-Mong-MN"/>
              </w:rPr>
              <w:t>20</w:t>
            </w:r>
          </w:hyperlink>
        </w:p>
        <w:p w:rsidR="00035846" w:rsidRPr="00035846" w:rsidRDefault="00035846" w:rsidP="00035846">
          <w:pPr>
            <w:pStyle w:val="BodyText"/>
            <w:tabs>
              <w:tab w:val="right" w:leader="dot" w:pos="9287"/>
            </w:tabs>
            <w:spacing w:before="101" w:line="276" w:lineRule="auto"/>
            <w:rPr>
              <w:sz w:val="24"/>
              <w:szCs w:val="24"/>
              <w:lang w:val="mn-MN" w:bidi="mn-Mong-MN"/>
            </w:rPr>
          </w:pPr>
          <w:r w:rsidRPr="00035846">
            <w:rPr>
              <w:sz w:val="24"/>
              <w:szCs w:val="24"/>
              <w:lang w:val="mn-MN" w:bidi="mn-Mong-MN"/>
            </w:rPr>
            <w:t xml:space="preserve">4-р хүснэгт - Хүчдэлийн бууралтын элементийн туршилтын цэгүүд </w:t>
          </w:r>
          <w:r w:rsidRPr="00035846">
            <w:rPr>
              <w:spacing w:val="7"/>
              <w:sz w:val="24"/>
              <w:szCs w:val="24"/>
              <w:lang w:val="mn-MN" w:bidi="mn-Mong-MN"/>
            </w:rPr>
            <w:tab/>
          </w:r>
          <w:hyperlink w:anchor="_bookmark14" w:history="1">
            <w:r w:rsidRPr="00035846">
              <w:rPr>
                <w:spacing w:val="6"/>
                <w:sz w:val="24"/>
                <w:szCs w:val="24"/>
                <w:lang w:val="mn-MN" w:bidi="mn-Mong-MN"/>
              </w:rPr>
              <w:t>20</w:t>
            </w:r>
          </w:hyperlink>
        </w:p>
        <w:p w:rsidR="00035846" w:rsidRPr="00035846" w:rsidRDefault="00035846" w:rsidP="00035846">
          <w:pPr>
            <w:pStyle w:val="BodyText"/>
            <w:tabs>
              <w:tab w:val="right" w:leader="dot" w:pos="9287"/>
            </w:tabs>
            <w:spacing w:before="99" w:line="276" w:lineRule="auto"/>
            <w:rPr>
              <w:spacing w:val="6"/>
              <w:sz w:val="24"/>
              <w:szCs w:val="24"/>
              <w:lang w:val="mn-MN" w:bidi="mn-Mong-MN"/>
            </w:rPr>
          </w:pPr>
          <w:r w:rsidRPr="00035846">
            <w:rPr>
              <w:sz w:val="24"/>
              <w:szCs w:val="24"/>
              <w:lang w:val="mn-MN" w:bidi="mn-Mong-MN"/>
            </w:rPr>
            <w:t>5-р хүснэгт - Туршилтын зөвлөж буй утгууд</w:t>
          </w:r>
          <w:r w:rsidRPr="00035846">
            <w:rPr>
              <w:spacing w:val="6"/>
              <w:sz w:val="24"/>
              <w:szCs w:val="24"/>
              <w:lang w:val="mn-MN" w:bidi="mn-Mong-MN"/>
            </w:rPr>
            <w:tab/>
          </w:r>
          <w:hyperlink w:anchor="_bookmark15" w:history="1">
            <w:r w:rsidRPr="00035846">
              <w:rPr>
                <w:spacing w:val="6"/>
                <w:sz w:val="24"/>
                <w:szCs w:val="24"/>
                <w:lang w:val="mn-MN" w:bidi="mn-Mong-MN"/>
              </w:rPr>
              <w:t>21</w:t>
            </w:r>
          </w:hyperlink>
        </w:p>
      </w:sdtContent>
    </w:sdt>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035846">
      <w:pPr>
        <w:spacing w:after="120" w:line="276" w:lineRule="auto"/>
        <w:jc w:val="both"/>
        <w:rPr>
          <w:rFonts w:ascii="Arial" w:hAnsi="Arial" w:cs="Arial"/>
          <w:szCs w:val="24"/>
        </w:rPr>
      </w:pPr>
    </w:p>
    <w:p w:rsidR="00035846" w:rsidRDefault="00035846" w:rsidP="00AA05F3">
      <w:pPr>
        <w:spacing w:after="120" w:line="276" w:lineRule="auto"/>
        <w:jc w:val="center"/>
        <w:rPr>
          <w:rFonts w:ascii="Arial" w:hAnsi="Arial" w:cs="Arial"/>
          <w:szCs w:val="24"/>
        </w:rPr>
      </w:pPr>
    </w:p>
    <w:p w:rsidR="00035846" w:rsidRPr="00390407" w:rsidRDefault="00035846" w:rsidP="00035846">
      <w:pPr>
        <w:pStyle w:val="Heading2"/>
        <w:spacing w:before="0" w:line="276" w:lineRule="auto"/>
        <w:jc w:val="center"/>
        <w:rPr>
          <w:rFonts w:ascii="Arial" w:hAnsi="Arial" w:cs="Arial"/>
          <w:b/>
          <w:bCs/>
          <w:color w:val="auto"/>
          <w:sz w:val="24"/>
          <w:szCs w:val="24"/>
          <w:lang w:val="mn-MN" w:bidi="mn-Mong-MN"/>
        </w:rPr>
      </w:pPr>
      <w:r w:rsidRPr="00390407">
        <w:rPr>
          <w:rFonts w:ascii="Arial" w:hAnsi="Arial" w:cs="Arial"/>
          <w:b/>
          <w:bCs/>
          <w:color w:val="auto"/>
          <w:sz w:val="24"/>
          <w:szCs w:val="24"/>
          <w:lang w:val="mn-MN" w:bidi="mn-Mong-MN"/>
        </w:rPr>
        <w:lastRenderedPageBreak/>
        <w:t>CONTENTS</w:t>
      </w:r>
    </w:p>
    <w:sdt>
      <w:sdtPr>
        <w:rPr>
          <w:b/>
          <w:bCs/>
          <w:i/>
          <w:sz w:val="24"/>
          <w:szCs w:val="24"/>
          <w:lang w:val="mn-MN" w:bidi="mn-Mong-MN"/>
        </w:rPr>
        <w:id w:val="14195555"/>
        <w:docPartObj>
          <w:docPartGallery w:val="Table of Contents"/>
          <w:docPartUnique/>
        </w:docPartObj>
      </w:sdtPr>
      <w:sdtEndPr>
        <w:rPr>
          <w:b w:val="0"/>
          <w:bCs w:val="0"/>
          <w:i w:val="0"/>
        </w:rPr>
      </w:sdtEndPr>
      <w:sdtContent>
        <w:p w:rsidR="00035846" w:rsidRPr="00035846" w:rsidRDefault="00035846" w:rsidP="00035846">
          <w:pPr>
            <w:pStyle w:val="TOC1"/>
            <w:tabs>
              <w:tab w:val="right" w:leader="dot" w:pos="9281"/>
            </w:tabs>
            <w:spacing w:before="0" w:line="276" w:lineRule="auto"/>
            <w:ind w:hanging="218"/>
            <w:rPr>
              <w:sz w:val="24"/>
              <w:szCs w:val="24"/>
              <w:lang w:val="mn-MN" w:bidi="mn-Mong-MN"/>
            </w:rPr>
          </w:pPr>
          <w:r w:rsidRPr="00035846">
            <w:rPr>
              <w:b/>
              <w:bCs/>
              <w:spacing w:val="8"/>
              <w:sz w:val="24"/>
              <w:szCs w:val="24"/>
              <w:lang w:val="mn-MN" w:bidi="mn-Mong-MN"/>
            </w:rPr>
            <w:t>FOREWORD</w:t>
          </w:r>
          <w:r w:rsidRPr="00035846">
            <w:rPr>
              <w:spacing w:val="8"/>
              <w:sz w:val="24"/>
              <w:szCs w:val="24"/>
              <w:lang w:val="mn-MN" w:bidi="mn-Mong-MN"/>
            </w:rPr>
            <w:tab/>
          </w:r>
          <w:hyperlink w:anchor="_bookmark0" w:history="1">
            <w:r w:rsidRPr="00035846">
              <w:rPr>
                <w:sz w:val="24"/>
                <w:szCs w:val="24"/>
                <w:lang w:val="mn-MN" w:bidi="mn-Mong-MN"/>
              </w:rPr>
              <w:t>4</w:t>
            </w:r>
          </w:hyperlink>
        </w:p>
        <w:p w:rsidR="00035846" w:rsidRPr="00035846" w:rsidRDefault="00035846" w:rsidP="00035846">
          <w:pPr>
            <w:pStyle w:val="TOC1"/>
            <w:numPr>
              <w:ilvl w:val="0"/>
              <w:numId w:val="6"/>
            </w:numPr>
            <w:tabs>
              <w:tab w:val="left" w:pos="614"/>
              <w:tab w:val="left" w:pos="615"/>
              <w:tab w:val="right" w:leader="dot" w:pos="9281"/>
            </w:tabs>
            <w:spacing w:before="0" w:line="276" w:lineRule="auto"/>
            <w:rPr>
              <w:sz w:val="24"/>
              <w:szCs w:val="24"/>
              <w:lang w:val="mn-MN" w:bidi="mn-Mong-MN"/>
            </w:rPr>
          </w:pPr>
          <w:r w:rsidRPr="00035846">
            <w:rPr>
              <w:spacing w:val="6"/>
              <w:sz w:val="24"/>
              <w:szCs w:val="24"/>
              <w:lang w:val="mn-MN" w:bidi="mn-Mong-MN"/>
            </w:rPr>
            <w:t>Scope</w:t>
          </w:r>
          <w:r w:rsidRPr="00035846">
            <w:rPr>
              <w:spacing w:val="16"/>
              <w:sz w:val="24"/>
              <w:szCs w:val="24"/>
              <w:lang w:val="mn-MN" w:bidi="mn-Mong-MN"/>
            </w:rPr>
            <w:t xml:space="preserve"> </w:t>
          </w:r>
          <w:r w:rsidRPr="00035846">
            <w:rPr>
              <w:spacing w:val="6"/>
              <w:sz w:val="24"/>
              <w:szCs w:val="24"/>
              <w:lang w:val="mn-MN" w:bidi="mn-Mong-MN"/>
            </w:rPr>
            <w:t>and</w:t>
          </w:r>
          <w:r w:rsidRPr="00035846">
            <w:rPr>
              <w:spacing w:val="16"/>
              <w:sz w:val="24"/>
              <w:szCs w:val="24"/>
              <w:lang w:val="mn-MN" w:bidi="mn-Mong-MN"/>
            </w:rPr>
            <w:t xml:space="preserve"> </w:t>
          </w:r>
          <w:r w:rsidRPr="00035846">
            <w:rPr>
              <w:spacing w:val="6"/>
              <w:sz w:val="24"/>
              <w:szCs w:val="24"/>
              <w:lang w:val="mn-MN" w:bidi="mn-Mong-MN"/>
            </w:rPr>
            <w:t>object</w:t>
          </w:r>
          <w:r w:rsidRPr="00035846">
            <w:rPr>
              <w:spacing w:val="6"/>
              <w:sz w:val="24"/>
              <w:szCs w:val="24"/>
              <w:lang w:val="mn-MN" w:bidi="mn-Mong-MN"/>
            </w:rPr>
            <w:tab/>
          </w:r>
          <w:hyperlink w:anchor="_bookmark1" w:history="1">
            <w:r w:rsidRPr="00035846">
              <w:rPr>
                <w:sz w:val="24"/>
                <w:szCs w:val="24"/>
                <w:lang w:val="mn-MN" w:bidi="mn-Mong-MN"/>
              </w:rPr>
              <w:t>6</w:t>
            </w:r>
          </w:hyperlink>
        </w:p>
        <w:p w:rsidR="00035846" w:rsidRPr="00035846" w:rsidRDefault="00035846" w:rsidP="00035846">
          <w:pPr>
            <w:pStyle w:val="TOC1"/>
            <w:numPr>
              <w:ilvl w:val="0"/>
              <w:numId w:val="6"/>
            </w:numPr>
            <w:tabs>
              <w:tab w:val="left" w:pos="614"/>
              <w:tab w:val="left" w:pos="615"/>
              <w:tab w:val="right" w:leader="dot" w:pos="9281"/>
            </w:tabs>
            <w:spacing w:before="0" w:line="276" w:lineRule="auto"/>
            <w:ind w:hanging="397"/>
            <w:rPr>
              <w:sz w:val="24"/>
              <w:szCs w:val="24"/>
              <w:lang w:val="mn-MN" w:bidi="mn-Mong-MN"/>
            </w:rPr>
          </w:pPr>
          <w:r w:rsidRPr="00035846">
            <w:rPr>
              <w:spacing w:val="7"/>
              <w:sz w:val="24"/>
              <w:szCs w:val="24"/>
              <w:lang w:val="mn-MN" w:bidi="mn-Mong-MN"/>
            </w:rPr>
            <w:t>Normative</w:t>
          </w:r>
          <w:r w:rsidRPr="00035846">
            <w:rPr>
              <w:spacing w:val="13"/>
              <w:sz w:val="24"/>
              <w:szCs w:val="24"/>
              <w:lang w:val="mn-MN" w:bidi="mn-Mong-MN"/>
            </w:rPr>
            <w:t xml:space="preserve"> </w:t>
          </w:r>
          <w:r w:rsidRPr="00035846">
            <w:rPr>
              <w:spacing w:val="7"/>
              <w:sz w:val="24"/>
              <w:szCs w:val="24"/>
              <w:lang w:val="mn-MN" w:bidi="mn-Mong-MN"/>
            </w:rPr>
            <w:t>references</w:t>
          </w:r>
          <w:r w:rsidRPr="00035846">
            <w:rPr>
              <w:spacing w:val="7"/>
              <w:sz w:val="24"/>
              <w:szCs w:val="24"/>
              <w:lang w:val="mn-MN" w:bidi="mn-Mong-MN"/>
            </w:rPr>
            <w:tab/>
          </w:r>
          <w:hyperlink w:anchor="_bookmark1" w:history="1">
            <w:r w:rsidRPr="00035846">
              <w:rPr>
                <w:sz w:val="24"/>
                <w:szCs w:val="24"/>
                <w:lang w:val="mn-MN" w:bidi="mn-Mong-MN"/>
              </w:rPr>
              <w:t>6</w:t>
            </w:r>
          </w:hyperlink>
        </w:p>
        <w:p w:rsidR="00035846" w:rsidRPr="00035846" w:rsidRDefault="00035846" w:rsidP="00035846">
          <w:pPr>
            <w:pStyle w:val="TOC1"/>
            <w:numPr>
              <w:ilvl w:val="0"/>
              <w:numId w:val="6"/>
            </w:numPr>
            <w:tabs>
              <w:tab w:val="left" w:pos="614"/>
              <w:tab w:val="left" w:pos="615"/>
              <w:tab w:val="right" w:leader="dot" w:pos="9281"/>
            </w:tabs>
            <w:spacing w:before="0" w:line="276" w:lineRule="auto"/>
            <w:ind w:hanging="397"/>
            <w:rPr>
              <w:sz w:val="24"/>
              <w:szCs w:val="24"/>
              <w:lang w:val="mn-MN" w:bidi="mn-Mong-MN"/>
            </w:rPr>
          </w:pPr>
          <w:r w:rsidRPr="00035846">
            <w:rPr>
              <w:spacing w:val="7"/>
              <w:sz w:val="24"/>
              <w:szCs w:val="24"/>
              <w:lang w:val="mn-MN" w:bidi="mn-Mong-MN"/>
            </w:rPr>
            <w:t>Terms</w:t>
          </w:r>
          <w:r w:rsidRPr="00035846">
            <w:rPr>
              <w:spacing w:val="14"/>
              <w:sz w:val="24"/>
              <w:szCs w:val="24"/>
              <w:lang w:val="mn-MN" w:bidi="mn-Mong-MN"/>
            </w:rPr>
            <w:t xml:space="preserve"> </w:t>
          </w:r>
          <w:r w:rsidRPr="00035846">
            <w:rPr>
              <w:spacing w:val="4"/>
              <w:sz w:val="24"/>
              <w:szCs w:val="24"/>
              <w:lang w:val="mn-MN" w:bidi="mn-Mong-MN"/>
            </w:rPr>
            <w:t>and</w:t>
          </w:r>
          <w:r w:rsidRPr="00035846">
            <w:rPr>
              <w:spacing w:val="16"/>
              <w:sz w:val="24"/>
              <w:szCs w:val="24"/>
              <w:lang w:val="mn-MN" w:bidi="mn-Mong-MN"/>
            </w:rPr>
            <w:t xml:space="preserve"> </w:t>
          </w:r>
          <w:r w:rsidRPr="00035846">
            <w:rPr>
              <w:spacing w:val="7"/>
              <w:sz w:val="24"/>
              <w:szCs w:val="24"/>
              <w:lang w:val="mn-MN" w:bidi="mn-Mong-MN"/>
            </w:rPr>
            <w:t>definitions</w:t>
          </w:r>
          <w:r w:rsidRPr="00035846">
            <w:rPr>
              <w:spacing w:val="7"/>
              <w:sz w:val="24"/>
              <w:szCs w:val="24"/>
              <w:lang w:val="mn-MN" w:bidi="mn-Mong-MN"/>
            </w:rPr>
            <w:tab/>
          </w:r>
          <w:hyperlink w:anchor="_bookmark1" w:history="1">
            <w:r w:rsidRPr="00035846">
              <w:rPr>
                <w:sz w:val="24"/>
                <w:szCs w:val="24"/>
                <w:lang w:val="mn-MN" w:bidi="mn-Mong-MN"/>
              </w:rPr>
              <w:t>6</w:t>
            </w:r>
          </w:hyperlink>
        </w:p>
        <w:p w:rsidR="00035846" w:rsidRPr="00035846" w:rsidRDefault="00035846" w:rsidP="00035846">
          <w:pPr>
            <w:pStyle w:val="TOC1"/>
            <w:numPr>
              <w:ilvl w:val="0"/>
              <w:numId w:val="6"/>
            </w:numPr>
            <w:tabs>
              <w:tab w:val="left" w:pos="614"/>
              <w:tab w:val="left" w:pos="615"/>
              <w:tab w:val="right" w:leader="dot" w:pos="9281"/>
            </w:tabs>
            <w:spacing w:before="0" w:line="276" w:lineRule="auto"/>
            <w:ind w:hanging="397"/>
            <w:rPr>
              <w:sz w:val="24"/>
              <w:szCs w:val="24"/>
              <w:lang w:val="mn-MN" w:bidi="mn-Mong-MN"/>
            </w:rPr>
          </w:pPr>
          <w:r w:rsidRPr="00035846">
            <w:rPr>
              <w:spacing w:val="7"/>
              <w:sz w:val="24"/>
              <w:szCs w:val="24"/>
              <w:lang w:val="mn-MN" w:bidi="mn-Mong-MN"/>
            </w:rPr>
            <w:t xml:space="preserve">Specification </w:t>
          </w:r>
          <w:r w:rsidRPr="00035846">
            <w:rPr>
              <w:spacing w:val="3"/>
              <w:sz w:val="24"/>
              <w:szCs w:val="24"/>
              <w:lang w:val="mn-MN" w:bidi="mn-Mong-MN"/>
            </w:rPr>
            <w:t>of</w:t>
          </w:r>
          <w:r w:rsidRPr="00035846">
            <w:rPr>
              <w:spacing w:val="24"/>
              <w:sz w:val="24"/>
              <w:szCs w:val="24"/>
              <w:lang w:val="mn-MN" w:bidi="mn-Mong-MN"/>
            </w:rPr>
            <w:t xml:space="preserve"> </w:t>
          </w:r>
          <w:r w:rsidRPr="00035846">
            <w:rPr>
              <w:spacing w:val="6"/>
              <w:sz w:val="24"/>
              <w:szCs w:val="24"/>
              <w:lang w:val="mn-MN" w:bidi="mn-Mong-MN"/>
            </w:rPr>
            <w:t>the</w:t>
          </w:r>
          <w:r w:rsidRPr="00035846">
            <w:rPr>
              <w:spacing w:val="13"/>
              <w:sz w:val="24"/>
              <w:szCs w:val="24"/>
              <w:lang w:val="mn-MN" w:bidi="mn-Mong-MN"/>
            </w:rPr>
            <w:t xml:space="preserve"> </w:t>
          </w:r>
          <w:r w:rsidRPr="00035846">
            <w:rPr>
              <w:spacing w:val="8"/>
              <w:sz w:val="24"/>
              <w:szCs w:val="24"/>
              <w:lang w:val="mn-MN" w:bidi="mn-Mong-MN"/>
            </w:rPr>
            <w:t>function</w:t>
          </w:r>
          <w:r w:rsidRPr="00035846">
            <w:rPr>
              <w:spacing w:val="8"/>
              <w:sz w:val="24"/>
              <w:szCs w:val="24"/>
              <w:lang w:val="mn-MN" w:bidi="mn-Mong-MN"/>
            </w:rPr>
            <w:tab/>
          </w:r>
          <w:hyperlink w:anchor="_bookmark2" w:history="1">
            <w:r w:rsidRPr="00035846">
              <w:rPr>
                <w:sz w:val="24"/>
                <w:szCs w:val="24"/>
                <w:lang w:val="mn-MN" w:bidi="mn-Mong-MN"/>
              </w:rPr>
              <w:t>8</w:t>
            </w:r>
          </w:hyperlink>
        </w:p>
        <w:p w:rsidR="00035846" w:rsidRPr="00035846" w:rsidRDefault="00035846" w:rsidP="00035846">
          <w:pPr>
            <w:pStyle w:val="TOC3"/>
            <w:numPr>
              <w:ilvl w:val="1"/>
              <w:numId w:val="7"/>
            </w:numPr>
            <w:tabs>
              <w:tab w:val="right" w:leader="dot" w:pos="9281"/>
            </w:tabs>
            <w:spacing w:before="0" w:line="276" w:lineRule="auto"/>
            <w:ind w:hanging="406"/>
            <w:rPr>
              <w:sz w:val="24"/>
              <w:szCs w:val="24"/>
              <w:lang w:val="mn-MN" w:bidi="mn-Mong-MN"/>
            </w:rPr>
          </w:pPr>
          <w:r w:rsidRPr="00035846">
            <w:rPr>
              <w:spacing w:val="7"/>
              <w:sz w:val="24"/>
              <w:szCs w:val="24"/>
              <w:lang w:val="mn-MN" w:bidi="mn-Mong-MN"/>
            </w:rPr>
            <w:t>General</w:t>
          </w:r>
          <w:r w:rsidRPr="00035846">
            <w:rPr>
              <w:spacing w:val="7"/>
              <w:sz w:val="24"/>
              <w:szCs w:val="24"/>
              <w:lang w:val="mn-MN" w:bidi="mn-Mong-MN"/>
            </w:rPr>
            <w:tab/>
          </w:r>
          <w:hyperlink w:anchor="_bookmark2" w:history="1">
            <w:r w:rsidRPr="00035846">
              <w:rPr>
                <w:sz w:val="24"/>
                <w:szCs w:val="24"/>
                <w:lang w:val="mn-MN" w:bidi="mn-Mong-MN"/>
              </w:rPr>
              <w:t>8</w:t>
            </w:r>
          </w:hyperlink>
        </w:p>
        <w:p w:rsidR="00035846" w:rsidRPr="00035846" w:rsidRDefault="00035846" w:rsidP="00035846">
          <w:pPr>
            <w:pStyle w:val="TOC3"/>
            <w:numPr>
              <w:ilvl w:val="1"/>
              <w:numId w:val="7"/>
            </w:numPr>
            <w:tabs>
              <w:tab w:val="left" w:pos="1183"/>
              <w:tab w:val="left" w:pos="1184"/>
              <w:tab w:val="right" w:leader="dot" w:pos="9281"/>
            </w:tabs>
            <w:spacing w:before="0" w:line="276" w:lineRule="auto"/>
            <w:ind w:hanging="406"/>
            <w:rPr>
              <w:sz w:val="24"/>
              <w:szCs w:val="24"/>
              <w:lang w:val="mn-MN" w:bidi="mn-Mong-MN"/>
            </w:rPr>
          </w:pPr>
          <w:r w:rsidRPr="00035846">
            <w:rPr>
              <w:spacing w:val="6"/>
              <w:sz w:val="24"/>
              <w:szCs w:val="24"/>
              <w:lang w:val="mn-MN" w:bidi="mn-Mong-MN"/>
            </w:rPr>
            <w:t xml:space="preserve">Input </w:t>
          </w:r>
          <w:r w:rsidRPr="00035846">
            <w:rPr>
              <w:spacing w:val="7"/>
              <w:sz w:val="24"/>
              <w:szCs w:val="24"/>
              <w:lang w:val="mn-MN" w:bidi="mn-Mong-MN"/>
            </w:rPr>
            <w:t>energising</w:t>
          </w:r>
          <w:r w:rsidRPr="00035846">
            <w:rPr>
              <w:spacing w:val="28"/>
              <w:sz w:val="24"/>
              <w:szCs w:val="24"/>
              <w:lang w:val="mn-MN" w:bidi="mn-Mong-MN"/>
            </w:rPr>
            <w:t xml:space="preserve"> </w:t>
          </w:r>
          <w:r w:rsidRPr="00035846">
            <w:rPr>
              <w:spacing w:val="7"/>
              <w:sz w:val="24"/>
              <w:szCs w:val="24"/>
              <w:lang w:val="mn-MN" w:bidi="mn-Mong-MN"/>
            </w:rPr>
            <w:t>quantities/Energising</w:t>
          </w:r>
          <w:r w:rsidRPr="00035846">
            <w:rPr>
              <w:spacing w:val="16"/>
              <w:sz w:val="24"/>
              <w:szCs w:val="24"/>
              <w:lang w:val="mn-MN" w:bidi="mn-Mong-MN"/>
            </w:rPr>
            <w:t xml:space="preserve"> </w:t>
          </w:r>
          <w:r w:rsidRPr="00035846">
            <w:rPr>
              <w:spacing w:val="7"/>
              <w:sz w:val="24"/>
              <w:szCs w:val="24"/>
              <w:lang w:val="mn-MN" w:bidi="mn-Mong-MN"/>
            </w:rPr>
            <w:t>quantities</w:t>
          </w:r>
          <w:r w:rsidRPr="00035846">
            <w:rPr>
              <w:spacing w:val="7"/>
              <w:sz w:val="24"/>
              <w:szCs w:val="24"/>
              <w:lang w:val="mn-MN" w:bidi="mn-Mong-MN"/>
            </w:rPr>
            <w:tab/>
          </w:r>
          <w:hyperlink w:anchor="_bookmark2" w:history="1">
            <w:r w:rsidRPr="00035846">
              <w:rPr>
                <w:sz w:val="24"/>
                <w:szCs w:val="24"/>
                <w:lang w:val="mn-MN" w:bidi="mn-Mong-MN"/>
              </w:rPr>
              <w:t>8</w:t>
            </w:r>
          </w:hyperlink>
        </w:p>
        <w:p w:rsidR="00035846" w:rsidRPr="00035846" w:rsidRDefault="00035846" w:rsidP="00035846">
          <w:pPr>
            <w:pStyle w:val="TOC3"/>
            <w:numPr>
              <w:ilvl w:val="1"/>
              <w:numId w:val="7"/>
            </w:numPr>
            <w:tabs>
              <w:tab w:val="right" w:leader="dot" w:pos="9281"/>
            </w:tabs>
            <w:spacing w:before="0" w:line="276" w:lineRule="auto"/>
            <w:ind w:hanging="406"/>
            <w:rPr>
              <w:sz w:val="24"/>
              <w:szCs w:val="24"/>
              <w:lang w:val="mn-MN" w:bidi="mn-Mong-MN"/>
            </w:rPr>
          </w:pPr>
          <w:r w:rsidRPr="00035846">
            <w:rPr>
              <w:spacing w:val="6"/>
              <w:sz w:val="24"/>
              <w:szCs w:val="24"/>
              <w:lang w:val="mn-MN" w:bidi="mn-Mong-MN"/>
            </w:rPr>
            <w:t>Binary</w:t>
          </w:r>
          <w:r w:rsidRPr="00035846">
            <w:rPr>
              <w:spacing w:val="12"/>
              <w:sz w:val="24"/>
              <w:szCs w:val="24"/>
              <w:lang w:val="mn-MN" w:bidi="mn-Mong-MN"/>
            </w:rPr>
            <w:t xml:space="preserve"> </w:t>
          </w:r>
          <w:r w:rsidRPr="00035846">
            <w:rPr>
              <w:spacing w:val="6"/>
              <w:sz w:val="24"/>
              <w:szCs w:val="24"/>
              <w:lang w:val="mn-MN" w:bidi="mn-Mong-MN"/>
            </w:rPr>
            <w:t>input</w:t>
          </w:r>
          <w:r w:rsidRPr="00035846">
            <w:rPr>
              <w:spacing w:val="16"/>
              <w:sz w:val="24"/>
              <w:szCs w:val="24"/>
              <w:lang w:val="mn-MN" w:bidi="mn-Mong-MN"/>
            </w:rPr>
            <w:t xml:space="preserve"> </w:t>
          </w:r>
          <w:r w:rsidRPr="00035846">
            <w:rPr>
              <w:spacing w:val="6"/>
              <w:sz w:val="24"/>
              <w:szCs w:val="24"/>
              <w:lang w:val="mn-MN" w:bidi="mn-Mong-MN"/>
            </w:rPr>
            <w:t>signals</w:t>
          </w:r>
          <w:r w:rsidRPr="00035846">
            <w:rPr>
              <w:spacing w:val="6"/>
              <w:sz w:val="24"/>
              <w:szCs w:val="24"/>
              <w:lang w:val="mn-MN" w:bidi="mn-Mong-MN"/>
            </w:rPr>
            <w:tab/>
          </w:r>
          <w:hyperlink w:anchor="_bookmark3" w:history="1">
            <w:r w:rsidRPr="00035846">
              <w:rPr>
                <w:sz w:val="24"/>
                <w:szCs w:val="24"/>
                <w:lang w:val="mn-MN" w:bidi="mn-Mong-MN"/>
              </w:rPr>
              <w:t>9</w:t>
            </w:r>
          </w:hyperlink>
        </w:p>
        <w:p w:rsidR="00035846" w:rsidRPr="00035846" w:rsidRDefault="00035846" w:rsidP="00035846">
          <w:pPr>
            <w:pStyle w:val="TOC3"/>
            <w:numPr>
              <w:ilvl w:val="1"/>
              <w:numId w:val="7"/>
            </w:numPr>
            <w:tabs>
              <w:tab w:val="right" w:leader="dot" w:pos="9281"/>
            </w:tabs>
            <w:spacing w:before="0" w:line="276" w:lineRule="auto"/>
            <w:ind w:hanging="406"/>
            <w:rPr>
              <w:sz w:val="24"/>
              <w:szCs w:val="24"/>
              <w:lang w:val="mn-MN" w:bidi="mn-Mong-MN"/>
            </w:rPr>
          </w:pPr>
          <w:r w:rsidRPr="00035846">
            <w:rPr>
              <w:spacing w:val="7"/>
              <w:sz w:val="24"/>
              <w:szCs w:val="24"/>
              <w:lang w:val="mn-MN" w:bidi="mn-Mong-MN"/>
            </w:rPr>
            <w:t>Functional</w:t>
          </w:r>
          <w:r w:rsidRPr="00035846">
            <w:rPr>
              <w:spacing w:val="15"/>
              <w:sz w:val="24"/>
              <w:szCs w:val="24"/>
              <w:lang w:val="mn-MN" w:bidi="mn-Mong-MN"/>
            </w:rPr>
            <w:t xml:space="preserve"> </w:t>
          </w:r>
          <w:r w:rsidRPr="00035846">
            <w:rPr>
              <w:spacing w:val="7"/>
              <w:sz w:val="24"/>
              <w:szCs w:val="24"/>
              <w:lang w:val="mn-MN" w:bidi="mn-Mong-MN"/>
            </w:rPr>
            <w:t>logic</w:t>
          </w:r>
          <w:r w:rsidRPr="00035846">
            <w:rPr>
              <w:spacing w:val="7"/>
              <w:sz w:val="24"/>
              <w:szCs w:val="24"/>
              <w:lang w:val="mn-MN" w:bidi="mn-Mong-MN"/>
            </w:rPr>
            <w:tab/>
          </w:r>
          <w:hyperlink w:anchor="_bookmark3" w:history="1">
            <w:r w:rsidRPr="00035846">
              <w:rPr>
                <w:sz w:val="24"/>
                <w:szCs w:val="24"/>
                <w:lang w:val="mn-MN" w:bidi="mn-Mong-MN"/>
              </w:rPr>
              <w:t>9</w:t>
            </w:r>
          </w:hyperlink>
        </w:p>
        <w:p w:rsidR="00035846" w:rsidRPr="00035846" w:rsidRDefault="00035846" w:rsidP="00035846">
          <w:pPr>
            <w:pStyle w:val="TOC4"/>
            <w:numPr>
              <w:ilvl w:val="2"/>
              <w:numId w:val="7"/>
            </w:numPr>
            <w:tabs>
              <w:tab w:val="left" w:pos="1919"/>
              <w:tab w:val="left" w:pos="1920"/>
              <w:tab w:val="right" w:leader="dot" w:pos="9281"/>
            </w:tabs>
            <w:spacing w:before="0" w:line="276" w:lineRule="auto"/>
            <w:rPr>
              <w:sz w:val="24"/>
              <w:szCs w:val="24"/>
              <w:lang w:val="mn-MN" w:bidi="mn-Mong-MN"/>
            </w:rPr>
          </w:pPr>
          <w:r w:rsidRPr="00035846">
            <w:rPr>
              <w:spacing w:val="7"/>
              <w:sz w:val="24"/>
              <w:szCs w:val="24"/>
              <w:lang w:val="mn-MN" w:bidi="mn-Mong-MN"/>
            </w:rPr>
            <w:t>Operating</w:t>
          </w:r>
          <w:r w:rsidRPr="00035846">
            <w:rPr>
              <w:spacing w:val="13"/>
              <w:sz w:val="24"/>
              <w:szCs w:val="24"/>
              <w:lang w:val="mn-MN" w:bidi="mn-Mong-MN"/>
            </w:rPr>
            <w:t xml:space="preserve"> </w:t>
          </w:r>
          <w:r w:rsidRPr="00035846">
            <w:rPr>
              <w:spacing w:val="7"/>
              <w:sz w:val="24"/>
              <w:szCs w:val="24"/>
              <w:lang w:val="mn-MN" w:bidi="mn-Mong-MN"/>
            </w:rPr>
            <w:t>characteristics</w:t>
          </w:r>
          <w:r w:rsidRPr="00035846">
            <w:rPr>
              <w:spacing w:val="7"/>
              <w:sz w:val="24"/>
              <w:szCs w:val="24"/>
              <w:lang w:val="mn-MN" w:bidi="mn-Mong-MN"/>
            </w:rPr>
            <w:tab/>
          </w:r>
          <w:hyperlink w:anchor="_bookmark3" w:history="1">
            <w:r w:rsidRPr="00035846">
              <w:rPr>
                <w:sz w:val="24"/>
                <w:szCs w:val="24"/>
                <w:lang w:val="mn-MN" w:bidi="mn-Mong-MN"/>
              </w:rPr>
              <w:t>9</w:t>
            </w:r>
          </w:hyperlink>
        </w:p>
        <w:p w:rsidR="00035846" w:rsidRPr="00035846" w:rsidRDefault="00035846" w:rsidP="00035846">
          <w:pPr>
            <w:pStyle w:val="TOC4"/>
            <w:numPr>
              <w:ilvl w:val="2"/>
              <w:numId w:val="7"/>
            </w:numPr>
            <w:tabs>
              <w:tab w:val="left" w:pos="1919"/>
              <w:tab w:val="left" w:pos="1920"/>
              <w:tab w:val="right" w:leader="dot" w:pos="9287"/>
            </w:tabs>
            <w:spacing w:before="0" w:line="276" w:lineRule="auto"/>
            <w:rPr>
              <w:sz w:val="24"/>
              <w:szCs w:val="24"/>
              <w:lang w:val="mn-MN" w:bidi="mn-Mong-MN"/>
            </w:rPr>
          </w:pPr>
          <w:r w:rsidRPr="00035846">
            <w:rPr>
              <w:spacing w:val="5"/>
              <w:sz w:val="24"/>
              <w:szCs w:val="24"/>
              <w:lang w:val="mn-MN" w:bidi="mn-Mong-MN"/>
            </w:rPr>
            <w:t>Reset</w:t>
          </w:r>
          <w:r w:rsidRPr="00035846">
            <w:rPr>
              <w:spacing w:val="15"/>
              <w:sz w:val="24"/>
              <w:szCs w:val="24"/>
              <w:lang w:val="mn-MN" w:bidi="mn-Mong-MN"/>
            </w:rPr>
            <w:t xml:space="preserve"> </w:t>
          </w:r>
          <w:r w:rsidRPr="00035846">
            <w:rPr>
              <w:spacing w:val="7"/>
              <w:sz w:val="24"/>
              <w:szCs w:val="24"/>
              <w:lang w:val="mn-MN" w:bidi="mn-Mong-MN"/>
            </w:rPr>
            <w:t>characteristics</w:t>
          </w:r>
          <w:r w:rsidRPr="00035846">
            <w:rPr>
              <w:spacing w:val="7"/>
              <w:sz w:val="24"/>
              <w:szCs w:val="24"/>
              <w:lang w:val="mn-MN" w:bidi="mn-Mong-MN"/>
            </w:rPr>
            <w:tab/>
          </w:r>
          <w:hyperlink w:anchor="_bookmark7" w:history="1">
            <w:r w:rsidRPr="00035846">
              <w:rPr>
                <w:spacing w:val="6"/>
                <w:sz w:val="24"/>
                <w:szCs w:val="24"/>
                <w:lang w:val="mn-MN" w:bidi="mn-Mong-MN"/>
              </w:rPr>
              <w:t>13</w:t>
            </w:r>
          </w:hyperlink>
        </w:p>
        <w:p w:rsidR="00035846" w:rsidRPr="00035846" w:rsidRDefault="00035846" w:rsidP="00035846">
          <w:pPr>
            <w:pStyle w:val="TOC3"/>
            <w:numPr>
              <w:ilvl w:val="1"/>
              <w:numId w:val="7"/>
            </w:numPr>
            <w:tabs>
              <w:tab w:val="right" w:leader="dot" w:pos="9287"/>
            </w:tabs>
            <w:spacing w:before="0" w:line="276" w:lineRule="auto"/>
            <w:ind w:hanging="406"/>
            <w:rPr>
              <w:sz w:val="24"/>
              <w:szCs w:val="24"/>
              <w:lang w:val="mn-MN" w:bidi="mn-Mong-MN"/>
            </w:rPr>
          </w:pPr>
          <w:r w:rsidRPr="00035846">
            <w:rPr>
              <w:spacing w:val="7"/>
              <w:sz w:val="24"/>
              <w:szCs w:val="24"/>
              <w:lang w:val="mn-MN" w:bidi="mn-Mong-MN"/>
            </w:rPr>
            <w:t>Binary</w:t>
          </w:r>
          <w:r w:rsidRPr="00035846">
            <w:rPr>
              <w:spacing w:val="11"/>
              <w:sz w:val="24"/>
              <w:szCs w:val="24"/>
              <w:lang w:val="mn-MN" w:bidi="mn-Mong-MN"/>
            </w:rPr>
            <w:t xml:space="preserve"> </w:t>
          </w:r>
          <w:r w:rsidRPr="00035846">
            <w:rPr>
              <w:spacing w:val="6"/>
              <w:sz w:val="24"/>
              <w:szCs w:val="24"/>
              <w:lang w:val="mn-MN" w:bidi="mn-Mong-MN"/>
            </w:rPr>
            <w:t>output</w:t>
          </w:r>
          <w:r w:rsidRPr="00035846">
            <w:rPr>
              <w:spacing w:val="16"/>
              <w:sz w:val="24"/>
              <w:szCs w:val="24"/>
              <w:lang w:val="mn-MN" w:bidi="mn-Mong-MN"/>
            </w:rPr>
            <w:t xml:space="preserve"> </w:t>
          </w:r>
          <w:r w:rsidRPr="00035846">
            <w:rPr>
              <w:spacing w:val="7"/>
              <w:sz w:val="24"/>
              <w:szCs w:val="24"/>
              <w:lang w:val="mn-MN" w:bidi="mn-Mong-MN"/>
            </w:rPr>
            <w:t>signals</w:t>
          </w:r>
          <w:r w:rsidRPr="00035846">
            <w:rPr>
              <w:spacing w:val="7"/>
              <w:sz w:val="24"/>
              <w:szCs w:val="24"/>
              <w:lang w:val="mn-MN" w:bidi="mn-Mong-MN"/>
            </w:rPr>
            <w:tab/>
          </w:r>
          <w:hyperlink w:anchor="_bookmark8" w:history="1">
            <w:r w:rsidRPr="00035846">
              <w:rPr>
                <w:spacing w:val="6"/>
                <w:sz w:val="24"/>
                <w:szCs w:val="24"/>
                <w:lang w:val="mn-MN" w:bidi="mn-Mong-MN"/>
              </w:rPr>
              <w:t>14</w:t>
            </w:r>
          </w:hyperlink>
        </w:p>
        <w:p w:rsidR="00035846" w:rsidRPr="00035846" w:rsidRDefault="00035846" w:rsidP="00035846">
          <w:pPr>
            <w:pStyle w:val="TOC4"/>
            <w:numPr>
              <w:ilvl w:val="2"/>
              <w:numId w:val="7"/>
            </w:numPr>
            <w:tabs>
              <w:tab w:val="left" w:pos="1919"/>
              <w:tab w:val="left" w:pos="1920"/>
              <w:tab w:val="right" w:leader="dot" w:pos="9287"/>
            </w:tabs>
            <w:spacing w:before="0" w:line="276" w:lineRule="auto"/>
            <w:rPr>
              <w:sz w:val="24"/>
              <w:szCs w:val="24"/>
              <w:lang w:val="mn-MN" w:bidi="mn-Mong-MN"/>
            </w:rPr>
          </w:pPr>
          <w:r w:rsidRPr="00035846">
            <w:rPr>
              <w:spacing w:val="6"/>
              <w:sz w:val="24"/>
              <w:szCs w:val="24"/>
              <w:lang w:val="mn-MN" w:bidi="mn-Mong-MN"/>
            </w:rPr>
            <w:t>Start</w:t>
          </w:r>
          <w:r w:rsidRPr="00035846">
            <w:rPr>
              <w:spacing w:val="12"/>
              <w:sz w:val="24"/>
              <w:szCs w:val="24"/>
              <w:lang w:val="mn-MN" w:bidi="mn-Mong-MN"/>
            </w:rPr>
            <w:t xml:space="preserve"> </w:t>
          </w:r>
          <w:r w:rsidRPr="00035846">
            <w:rPr>
              <w:spacing w:val="7"/>
              <w:sz w:val="24"/>
              <w:szCs w:val="24"/>
              <w:lang w:val="mn-MN" w:bidi="mn-Mong-MN"/>
            </w:rPr>
            <w:t>(pick-up)</w:t>
          </w:r>
          <w:r w:rsidRPr="00035846">
            <w:rPr>
              <w:spacing w:val="17"/>
              <w:sz w:val="24"/>
              <w:szCs w:val="24"/>
              <w:lang w:val="mn-MN" w:bidi="mn-Mong-MN"/>
            </w:rPr>
            <w:t xml:space="preserve"> </w:t>
          </w:r>
          <w:r w:rsidRPr="00035846">
            <w:rPr>
              <w:spacing w:val="8"/>
              <w:sz w:val="24"/>
              <w:szCs w:val="24"/>
              <w:lang w:val="mn-MN" w:bidi="mn-Mong-MN"/>
            </w:rPr>
            <w:t>signal</w:t>
          </w:r>
          <w:r w:rsidRPr="00035846">
            <w:rPr>
              <w:spacing w:val="8"/>
              <w:sz w:val="24"/>
              <w:szCs w:val="24"/>
              <w:lang w:val="mn-MN" w:bidi="mn-Mong-MN"/>
            </w:rPr>
            <w:tab/>
          </w:r>
          <w:hyperlink w:anchor="_bookmark8" w:history="1">
            <w:r w:rsidRPr="00035846">
              <w:rPr>
                <w:spacing w:val="6"/>
                <w:sz w:val="24"/>
                <w:szCs w:val="24"/>
                <w:lang w:val="mn-MN" w:bidi="mn-Mong-MN"/>
              </w:rPr>
              <w:t>14</w:t>
            </w:r>
          </w:hyperlink>
        </w:p>
        <w:p w:rsidR="00035846" w:rsidRPr="00035846" w:rsidRDefault="00035846" w:rsidP="00035846">
          <w:pPr>
            <w:pStyle w:val="TOC4"/>
            <w:numPr>
              <w:ilvl w:val="2"/>
              <w:numId w:val="7"/>
            </w:numPr>
            <w:tabs>
              <w:tab w:val="left" w:pos="1919"/>
              <w:tab w:val="left" w:pos="1920"/>
              <w:tab w:val="right" w:leader="dot" w:pos="9287"/>
            </w:tabs>
            <w:spacing w:before="0" w:line="276" w:lineRule="auto"/>
            <w:rPr>
              <w:sz w:val="24"/>
              <w:szCs w:val="24"/>
              <w:lang w:val="mn-MN" w:bidi="mn-Mong-MN"/>
            </w:rPr>
          </w:pPr>
          <w:r w:rsidRPr="00035846">
            <w:rPr>
              <w:spacing w:val="6"/>
              <w:sz w:val="24"/>
              <w:szCs w:val="24"/>
              <w:lang w:val="mn-MN" w:bidi="mn-Mong-MN"/>
            </w:rPr>
            <w:t>Operate</w:t>
          </w:r>
          <w:r w:rsidRPr="00035846">
            <w:rPr>
              <w:spacing w:val="16"/>
              <w:sz w:val="24"/>
              <w:szCs w:val="24"/>
              <w:lang w:val="mn-MN" w:bidi="mn-Mong-MN"/>
            </w:rPr>
            <w:t xml:space="preserve"> </w:t>
          </w:r>
          <w:r w:rsidRPr="00035846">
            <w:rPr>
              <w:spacing w:val="6"/>
              <w:sz w:val="24"/>
              <w:szCs w:val="24"/>
              <w:lang w:val="mn-MN" w:bidi="mn-Mong-MN"/>
            </w:rPr>
            <w:t>(trip)</w:t>
          </w:r>
          <w:r w:rsidRPr="00035846">
            <w:rPr>
              <w:spacing w:val="17"/>
              <w:sz w:val="24"/>
              <w:szCs w:val="24"/>
              <w:lang w:val="mn-MN" w:bidi="mn-Mong-MN"/>
            </w:rPr>
            <w:t xml:space="preserve"> </w:t>
          </w:r>
          <w:r w:rsidRPr="00035846">
            <w:rPr>
              <w:spacing w:val="6"/>
              <w:sz w:val="24"/>
              <w:szCs w:val="24"/>
              <w:lang w:val="mn-MN" w:bidi="mn-Mong-MN"/>
            </w:rPr>
            <w:t>signal</w:t>
          </w:r>
          <w:r w:rsidRPr="00035846">
            <w:rPr>
              <w:spacing w:val="6"/>
              <w:sz w:val="24"/>
              <w:szCs w:val="24"/>
              <w:lang w:val="mn-MN" w:bidi="mn-Mong-MN"/>
            </w:rPr>
            <w:tab/>
          </w:r>
          <w:hyperlink w:anchor="_bookmark9" w:history="1">
            <w:r w:rsidRPr="00035846">
              <w:rPr>
                <w:spacing w:val="6"/>
                <w:sz w:val="24"/>
                <w:szCs w:val="24"/>
                <w:lang w:val="mn-MN" w:bidi="mn-Mong-MN"/>
              </w:rPr>
              <w:t>15</w:t>
            </w:r>
          </w:hyperlink>
        </w:p>
        <w:p w:rsidR="00035846" w:rsidRPr="00035846" w:rsidRDefault="00035846" w:rsidP="00035846">
          <w:pPr>
            <w:pStyle w:val="TOC4"/>
            <w:numPr>
              <w:ilvl w:val="2"/>
              <w:numId w:val="7"/>
            </w:numPr>
            <w:tabs>
              <w:tab w:val="left" w:pos="1919"/>
              <w:tab w:val="left" w:pos="1920"/>
              <w:tab w:val="right" w:leader="dot" w:pos="9287"/>
            </w:tabs>
            <w:spacing w:before="0" w:line="276" w:lineRule="auto"/>
            <w:rPr>
              <w:sz w:val="24"/>
              <w:szCs w:val="24"/>
              <w:lang w:val="mn-MN" w:bidi="mn-Mong-MN"/>
            </w:rPr>
          </w:pPr>
          <w:r w:rsidRPr="00035846">
            <w:rPr>
              <w:spacing w:val="6"/>
              <w:sz w:val="24"/>
              <w:szCs w:val="24"/>
              <w:lang w:val="mn-MN" w:bidi="mn-Mong-MN"/>
            </w:rPr>
            <w:t xml:space="preserve">Other </w:t>
          </w:r>
          <w:r w:rsidRPr="00035846">
            <w:rPr>
              <w:spacing w:val="7"/>
              <w:sz w:val="24"/>
              <w:szCs w:val="24"/>
              <w:lang w:val="mn-MN" w:bidi="mn-Mong-MN"/>
            </w:rPr>
            <w:t>binary</w:t>
          </w:r>
          <w:r w:rsidRPr="00035846">
            <w:rPr>
              <w:spacing w:val="22"/>
              <w:sz w:val="24"/>
              <w:szCs w:val="24"/>
              <w:lang w:val="mn-MN" w:bidi="mn-Mong-MN"/>
            </w:rPr>
            <w:t xml:space="preserve"> </w:t>
          </w:r>
          <w:r w:rsidRPr="00035846">
            <w:rPr>
              <w:spacing w:val="6"/>
              <w:sz w:val="24"/>
              <w:szCs w:val="24"/>
              <w:lang w:val="mn-MN" w:bidi="mn-Mong-MN"/>
            </w:rPr>
            <w:t>output</w:t>
          </w:r>
          <w:r w:rsidRPr="00035846">
            <w:rPr>
              <w:spacing w:val="13"/>
              <w:sz w:val="24"/>
              <w:szCs w:val="24"/>
              <w:lang w:val="mn-MN" w:bidi="mn-Mong-MN"/>
            </w:rPr>
            <w:t xml:space="preserve"> </w:t>
          </w:r>
          <w:r w:rsidRPr="00035846">
            <w:rPr>
              <w:spacing w:val="7"/>
              <w:sz w:val="24"/>
              <w:szCs w:val="24"/>
              <w:lang w:val="mn-MN" w:bidi="mn-Mong-MN"/>
            </w:rPr>
            <w:t>signals</w:t>
          </w:r>
          <w:r w:rsidRPr="00035846">
            <w:rPr>
              <w:spacing w:val="7"/>
              <w:sz w:val="24"/>
              <w:szCs w:val="24"/>
              <w:lang w:val="mn-MN" w:bidi="mn-Mong-MN"/>
            </w:rPr>
            <w:tab/>
          </w:r>
          <w:hyperlink w:anchor="_bookmark9" w:history="1">
            <w:r w:rsidRPr="00035846">
              <w:rPr>
                <w:spacing w:val="6"/>
                <w:sz w:val="24"/>
                <w:szCs w:val="24"/>
                <w:lang w:val="mn-MN" w:bidi="mn-Mong-MN"/>
              </w:rPr>
              <w:t>15</w:t>
            </w:r>
          </w:hyperlink>
        </w:p>
        <w:p w:rsidR="00035846" w:rsidRPr="00035846" w:rsidRDefault="00035846" w:rsidP="00035846">
          <w:pPr>
            <w:pStyle w:val="TOC1"/>
            <w:numPr>
              <w:ilvl w:val="0"/>
              <w:numId w:val="7"/>
            </w:numPr>
            <w:tabs>
              <w:tab w:val="left" w:pos="614"/>
              <w:tab w:val="left" w:pos="615"/>
              <w:tab w:val="right" w:leader="dot" w:pos="9287"/>
            </w:tabs>
            <w:spacing w:before="0" w:line="276" w:lineRule="auto"/>
            <w:ind w:hanging="76"/>
            <w:rPr>
              <w:sz w:val="24"/>
              <w:szCs w:val="24"/>
              <w:lang w:val="mn-MN" w:bidi="mn-Mong-MN"/>
            </w:rPr>
          </w:pPr>
          <w:r w:rsidRPr="00035846">
            <w:rPr>
              <w:spacing w:val="6"/>
              <w:sz w:val="24"/>
              <w:szCs w:val="24"/>
              <w:lang w:val="mn-MN" w:bidi="mn-Mong-MN"/>
            </w:rPr>
            <w:t>Performance</w:t>
          </w:r>
          <w:r w:rsidRPr="00035846">
            <w:rPr>
              <w:spacing w:val="13"/>
              <w:sz w:val="24"/>
              <w:szCs w:val="24"/>
              <w:lang w:val="mn-MN" w:bidi="mn-Mong-MN"/>
            </w:rPr>
            <w:t xml:space="preserve"> </w:t>
          </w:r>
          <w:r w:rsidRPr="00035846">
            <w:rPr>
              <w:spacing w:val="7"/>
              <w:sz w:val="24"/>
              <w:szCs w:val="24"/>
              <w:lang w:val="mn-MN" w:bidi="mn-Mong-MN"/>
            </w:rPr>
            <w:t>specification</w:t>
          </w:r>
          <w:r w:rsidRPr="00035846">
            <w:rPr>
              <w:spacing w:val="7"/>
              <w:sz w:val="24"/>
              <w:szCs w:val="24"/>
              <w:lang w:val="mn-MN" w:bidi="mn-Mong-MN"/>
            </w:rPr>
            <w:tab/>
          </w:r>
          <w:hyperlink w:anchor="_bookmark9" w:history="1">
            <w:r w:rsidRPr="00035846">
              <w:rPr>
                <w:spacing w:val="6"/>
                <w:sz w:val="24"/>
                <w:szCs w:val="24"/>
                <w:lang w:val="mn-MN" w:bidi="mn-Mong-MN"/>
              </w:rPr>
              <w:t>15</w:t>
            </w:r>
          </w:hyperlink>
        </w:p>
        <w:p w:rsidR="00035846" w:rsidRPr="00035846" w:rsidRDefault="00035846" w:rsidP="00035846">
          <w:pPr>
            <w:pStyle w:val="TOC3"/>
            <w:numPr>
              <w:ilvl w:val="1"/>
              <w:numId w:val="7"/>
            </w:numPr>
            <w:tabs>
              <w:tab w:val="left" w:pos="1183"/>
              <w:tab w:val="left" w:pos="1184"/>
              <w:tab w:val="right" w:leader="dot" w:pos="9287"/>
            </w:tabs>
            <w:spacing w:before="0" w:line="276" w:lineRule="auto"/>
            <w:ind w:hanging="264"/>
            <w:rPr>
              <w:sz w:val="24"/>
              <w:szCs w:val="24"/>
              <w:lang w:val="mn-MN" w:bidi="mn-Mong-MN"/>
            </w:rPr>
          </w:pPr>
          <w:r w:rsidRPr="00035846">
            <w:rPr>
              <w:spacing w:val="7"/>
              <w:sz w:val="24"/>
              <w:szCs w:val="24"/>
              <w:lang w:val="mn-MN" w:bidi="mn-Mong-MN"/>
            </w:rPr>
            <w:t xml:space="preserve">Accuracy </w:t>
          </w:r>
          <w:r w:rsidRPr="00035846">
            <w:rPr>
              <w:spacing w:val="6"/>
              <w:sz w:val="24"/>
              <w:szCs w:val="24"/>
              <w:lang w:val="mn-MN" w:bidi="mn-Mong-MN"/>
            </w:rPr>
            <w:t xml:space="preserve">related </w:t>
          </w:r>
          <w:r w:rsidRPr="00035846">
            <w:rPr>
              <w:spacing w:val="4"/>
              <w:sz w:val="24"/>
              <w:szCs w:val="24"/>
              <w:lang w:val="mn-MN" w:bidi="mn-Mong-MN"/>
            </w:rPr>
            <w:t xml:space="preserve">to </w:t>
          </w:r>
          <w:r w:rsidRPr="00035846">
            <w:rPr>
              <w:spacing w:val="5"/>
              <w:sz w:val="24"/>
              <w:szCs w:val="24"/>
              <w:lang w:val="mn-MN" w:bidi="mn-Mong-MN"/>
            </w:rPr>
            <w:t>the</w:t>
          </w:r>
          <w:r w:rsidRPr="00035846">
            <w:rPr>
              <w:spacing w:val="41"/>
              <w:sz w:val="24"/>
              <w:szCs w:val="24"/>
              <w:lang w:val="mn-MN" w:bidi="mn-Mong-MN"/>
            </w:rPr>
            <w:t xml:space="preserve"> </w:t>
          </w:r>
          <w:r w:rsidRPr="00035846">
            <w:rPr>
              <w:spacing w:val="7"/>
              <w:sz w:val="24"/>
              <w:szCs w:val="24"/>
              <w:lang w:val="mn-MN" w:bidi="mn-Mong-MN"/>
            </w:rPr>
            <w:t>characteristic</w:t>
          </w:r>
          <w:r w:rsidRPr="00035846">
            <w:rPr>
              <w:spacing w:val="17"/>
              <w:sz w:val="24"/>
              <w:szCs w:val="24"/>
              <w:lang w:val="mn-MN" w:bidi="mn-Mong-MN"/>
            </w:rPr>
            <w:t xml:space="preserve"> </w:t>
          </w:r>
          <w:r w:rsidRPr="00035846">
            <w:rPr>
              <w:spacing w:val="7"/>
              <w:sz w:val="24"/>
              <w:szCs w:val="24"/>
              <w:lang w:val="mn-MN" w:bidi="mn-Mong-MN"/>
            </w:rPr>
            <w:t>quantity</w:t>
          </w:r>
          <w:r w:rsidRPr="00035846">
            <w:rPr>
              <w:spacing w:val="7"/>
              <w:sz w:val="24"/>
              <w:szCs w:val="24"/>
              <w:lang w:val="mn-MN" w:bidi="mn-Mong-MN"/>
            </w:rPr>
            <w:tab/>
          </w:r>
          <w:hyperlink w:anchor="_bookmark9" w:history="1">
            <w:r w:rsidRPr="00035846">
              <w:rPr>
                <w:spacing w:val="6"/>
                <w:sz w:val="24"/>
                <w:szCs w:val="24"/>
                <w:lang w:val="mn-MN" w:bidi="mn-Mong-MN"/>
              </w:rPr>
              <w:t>15</w:t>
            </w:r>
          </w:hyperlink>
        </w:p>
        <w:p w:rsidR="00035846" w:rsidRPr="00035846" w:rsidRDefault="00035846" w:rsidP="00035846">
          <w:pPr>
            <w:pStyle w:val="TOC3"/>
            <w:numPr>
              <w:ilvl w:val="1"/>
              <w:numId w:val="7"/>
            </w:numPr>
            <w:tabs>
              <w:tab w:val="left" w:pos="1183"/>
              <w:tab w:val="left" w:pos="1184"/>
              <w:tab w:val="right" w:leader="dot" w:pos="9287"/>
            </w:tabs>
            <w:spacing w:before="0" w:line="276" w:lineRule="auto"/>
            <w:ind w:hanging="264"/>
            <w:rPr>
              <w:sz w:val="24"/>
              <w:szCs w:val="24"/>
              <w:lang w:val="mn-MN" w:bidi="mn-Mong-MN"/>
            </w:rPr>
          </w:pPr>
          <w:r w:rsidRPr="00035846">
            <w:rPr>
              <w:spacing w:val="7"/>
              <w:sz w:val="24"/>
              <w:szCs w:val="24"/>
              <w:lang w:val="mn-MN" w:bidi="mn-Mong-MN"/>
            </w:rPr>
            <w:t xml:space="preserve">Accuracy related </w:t>
          </w:r>
          <w:r w:rsidRPr="00035846">
            <w:rPr>
              <w:spacing w:val="4"/>
              <w:sz w:val="24"/>
              <w:szCs w:val="24"/>
              <w:lang w:val="mn-MN" w:bidi="mn-Mong-MN"/>
            </w:rPr>
            <w:t xml:space="preserve">to </w:t>
          </w:r>
          <w:r w:rsidRPr="00035846">
            <w:rPr>
              <w:spacing w:val="5"/>
              <w:sz w:val="24"/>
              <w:szCs w:val="24"/>
              <w:lang w:val="mn-MN" w:bidi="mn-Mong-MN"/>
            </w:rPr>
            <w:t>the</w:t>
          </w:r>
          <w:r w:rsidRPr="00035846">
            <w:rPr>
              <w:spacing w:val="41"/>
              <w:sz w:val="24"/>
              <w:szCs w:val="24"/>
              <w:lang w:val="mn-MN" w:bidi="mn-Mong-MN"/>
            </w:rPr>
            <w:t xml:space="preserve"> </w:t>
          </w:r>
          <w:r w:rsidRPr="00035846">
            <w:rPr>
              <w:spacing w:val="7"/>
              <w:sz w:val="24"/>
              <w:szCs w:val="24"/>
              <w:lang w:val="mn-MN" w:bidi="mn-Mong-MN"/>
            </w:rPr>
            <w:t>operate</w:t>
          </w:r>
          <w:r w:rsidRPr="00035846">
            <w:rPr>
              <w:spacing w:val="16"/>
              <w:sz w:val="24"/>
              <w:szCs w:val="24"/>
              <w:lang w:val="mn-MN" w:bidi="mn-Mong-MN"/>
            </w:rPr>
            <w:t xml:space="preserve"> </w:t>
          </w:r>
          <w:r w:rsidRPr="00035846">
            <w:rPr>
              <w:spacing w:val="6"/>
              <w:sz w:val="24"/>
              <w:szCs w:val="24"/>
              <w:lang w:val="mn-MN" w:bidi="mn-Mong-MN"/>
            </w:rPr>
            <w:t>time</w:t>
          </w:r>
          <w:r w:rsidRPr="00035846">
            <w:rPr>
              <w:spacing w:val="6"/>
              <w:sz w:val="24"/>
              <w:szCs w:val="24"/>
              <w:lang w:val="mn-MN" w:bidi="mn-Mong-MN"/>
            </w:rPr>
            <w:tab/>
          </w:r>
          <w:hyperlink w:anchor="_bookmark9" w:history="1">
            <w:r w:rsidRPr="00035846">
              <w:rPr>
                <w:spacing w:val="6"/>
                <w:sz w:val="24"/>
                <w:szCs w:val="24"/>
                <w:lang w:val="mn-MN" w:bidi="mn-Mong-MN"/>
              </w:rPr>
              <w:t>15</w:t>
            </w:r>
          </w:hyperlink>
        </w:p>
        <w:p w:rsidR="00035846" w:rsidRPr="00035846" w:rsidRDefault="00035846" w:rsidP="00035846">
          <w:pPr>
            <w:pStyle w:val="TOC3"/>
            <w:numPr>
              <w:ilvl w:val="1"/>
              <w:numId w:val="7"/>
            </w:numPr>
            <w:tabs>
              <w:tab w:val="left" w:pos="1183"/>
              <w:tab w:val="left" w:pos="1184"/>
              <w:tab w:val="right" w:leader="dot" w:pos="9287"/>
            </w:tabs>
            <w:spacing w:before="0" w:line="276" w:lineRule="auto"/>
            <w:ind w:hanging="264"/>
            <w:rPr>
              <w:sz w:val="24"/>
              <w:szCs w:val="24"/>
              <w:lang w:val="mn-MN" w:bidi="mn-Mong-MN"/>
            </w:rPr>
          </w:pPr>
          <w:r w:rsidRPr="00035846">
            <w:rPr>
              <w:spacing w:val="7"/>
              <w:sz w:val="24"/>
              <w:szCs w:val="24"/>
              <w:lang w:val="mn-MN" w:bidi="mn-Mong-MN"/>
            </w:rPr>
            <w:t xml:space="preserve">Accuracy related </w:t>
          </w:r>
          <w:r w:rsidRPr="00035846">
            <w:rPr>
              <w:spacing w:val="4"/>
              <w:sz w:val="24"/>
              <w:szCs w:val="24"/>
              <w:lang w:val="mn-MN" w:bidi="mn-Mong-MN"/>
            </w:rPr>
            <w:t xml:space="preserve">to </w:t>
          </w:r>
          <w:r w:rsidRPr="00035846">
            <w:rPr>
              <w:spacing w:val="5"/>
              <w:sz w:val="24"/>
              <w:szCs w:val="24"/>
              <w:lang w:val="mn-MN" w:bidi="mn-Mong-MN"/>
            </w:rPr>
            <w:t>the</w:t>
          </w:r>
          <w:r w:rsidRPr="00035846">
            <w:rPr>
              <w:spacing w:val="41"/>
              <w:sz w:val="24"/>
              <w:szCs w:val="24"/>
              <w:lang w:val="mn-MN" w:bidi="mn-Mong-MN"/>
            </w:rPr>
            <w:t xml:space="preserve"> </w:t>
          </w:r>
          <w:r w:rsidRPr="00035846">
            <w:rPr>
              <w:spacing w:val="6"/>
              <w:sz w:val="24"/>
              <w:szCs w:val="24"/>
              <w:lang w:val="mn-MN" w:bidi="mn-Mong-MN"/>
            </w:rPr>
            <w:t>reset</w:t>
          </w:r>
          <w:r w:rsidRPr="00035846">
            <w:rPr>
              <w:spacing w:val="16"/>
              <w:sz w:val="24"/>
              <w:szCs w:val="24"/>
              <w:lang w:val="mn-MN" w:bidi="mn-Mong-MN"/>
            </w:rPr>
            <w:t xml:space="preserve"> </w:t>
          </w:r>
          <w:r w:rsidRPr="00035846">
            <w:rPr>
              <w:spacing w:val="6"/>
              <w:sz w:val="24"/>
              <w:szCs w:val="24"/>
              <w:lang w:val="mn-MN" w:bidi="mn-Mong-MN"/>
            </w:rPr>
            <w:t>time</w:t>
          </w:r>
          <w:r w:rsidRPr="00035846">
            <w:rPr>
              <w:spacing w:val="6"/>
              <w:sz w:val="24"/>
              <w:szCs w:val="24"/>
              <w:lang w:val="mn-MN" w:bidi="mn-Mong-MN"/>
            </w:rPr>
            <w:tab/>
          </w:r>
          <w:hyperlink w:anchor="_bookmark10" w:history="1">
            <w:r w:rsidRPr="00035846">
              <w:rPr>
                <w:spacing w:val="6"/>
                <w:sz w:val="24"/>
                <w:szCs w:val="24"/>
                <w:lang w:val="mn-MN" w:bidi="mn-Mong-MN"/>
              </w:rPr>
              <w:t>16</w:t>
            </w:r>
          </w:hyperlink>
        </w:p>
        <w:p w:rsidR="00035846" w:rsidRPr="00035846" w:rsidRDefault="00035846" w:rsidP="00035846">
          <w:pPr>
            <w:pStyle w:val="TOC3"/>
            <w:numPr>
              <w:ilvl w:val="1"/>
              <w:numId w:val="7"/>
            </w:numPr>
            <w:tabs>
              <w:tab w:val="left" w:pos="1183"/>
              <w:tab w:val="left" w:pos="1184"/>
              <w:tab w:val="right" w:leader="dot" w:pos="9287"/>
            </w:tabs>
            <w:spacing w:before="0" w:line="276" w:lineRule="auto"/>
            <w:ind w:hanging="264"/>
            <w:rPr>
              <w:sz w:val="24"/>
              <w:szCs w:val="24"/>
              <w:lang w:val="mn-MN" w:bidi="mn-Mong-MN"/>
            </w:rPr>
          </w:pPr>
          <w:r w:rsidRPr="00035846">
            <w:rPr>
              <w:spacing w:val="6"/>
              <w:sz w:val="24"/>
              <w:szCs w:val="24"/>
              <w:lang w:val="mn-MN" w:bidi="mn-Mong-MN"/>
            </w:rPr>
            <w:t>Transient</w:t>
          </w:r>
          <w:r w:rsidRPr="00035846">
            <w:rPr>
              <w:spacing w:val="18"/>
              <w:sz w:val="24"/>
              <w:szCs w:val="24"/>
              <w:lang w:val="mn-MN" w:bidi="mn-Mong-MN"/>
            </w:rPr>
            <w:t xml:space="preserve"> </w:t>
          </w:r>
          <w:r w:rsidRPr="00035846">
            <w:rPr>
              <w:spacing w:val="6"/>
              <w:sz w:val="24"/>
              <w:szCs w:val="24"/>
              <w:lang w:val="mn-MN" w:bidi="mn-Mong-MN"/>
            </w:rPr>
            <w:t>performance</w:t>
          </w:r>
          <w:r w:rsidRPr="00035846">
            <w:rPr>
              <w:spacing w:val="6"/>
              <w:sz w:val="24"/>
              <w:szCs w:val="24"/>
              <w:lang w:val="mn-MN" w:bidi="mn-Mong-MN"/>
            </w:rPr>
            <w:tab/>
          </w:r>
          <w:hyperlink w:anchor="_bookmark10" w:history="1">
            <w:r w:rsidRPr="00035846">
              <w:rPr>
                <w:spacing w:val="6"/>
                <w:sz w:val="24"/>
                <w:szCs w:val="24"/>
                <w:lang w:val="mn-MN" w:bidi="mn-Mong-MN"/>
              </w:rPr>
              <w:t>16</w:t>
            </w:r>
          </w:hyperlink>
        </w:p>
        <w:p w:rsidR="00035846" w:rsidRPr="00035846" w:rsidRDefault="00035846" w:rsidP="00035846">
          <w:pPr>
            <w:pStyle w:val="TOC4"/>
            <w:numPr>
              <w:ilvl w:val="2"/>
              <w:numId w:val="7"/>
            </w:numPr>
            <w:tabs>
              <w:tab w:val="left" w:pos="1919"/>
              <w:tab w:val="left" w:pos="1920"/>
              <w:tab w:val="right" w:leader="dot" w:pos="9287"/>
            </w:tabs>
            <w:spacing w:before="0" w:line="276" w:lineRule="auto"/>
            <w:rPr>
              <w:sz w:val="24"/>
              <w:szCs w:val="24"/>
              <w:lang w:val="mn-MN" w:bidi="mn-Mong-MN"/>
            </w:rPr>
          </w:pPr>
          <w:r w:rsidRPr="00035846">
            <w:rPr>
              <w:spacing w:val="6"/>
              <w:sz w:val="24"/>
              <w:szCs w:val="24"/>
              <w:lang w:val="mn-MN" w:bidi="mn-Mong-MN"/>
            </w:rPr>
            <w:t>Overshoot</w:t>
          </w:r>
          <w:r w:rsidRPr="00035846">
            <w:rPr>
              <w:spacing w:val="16"/>
              <w:sz w:val="24"/>
              <w:szCs w:val="24"/>
              <w:lang w:val="mn-MN" w:bidi="mn-Mong-MN"/>
            </w:rPr>
            <w:t xml:space="preserve"> </w:t>
          </w:r>
          <w:r w:rsidRPr="00035846">
            <w:rPr>
              <w:spacing w:val="6"/>
              <w:sz w:val="24"/>
              <w:szCs w:val="24"/>
              <w:lang w:val="mn-MN" w:bidi="mn-Mong-MN"/>
            </w:rPr>
            <w:t>time</w:t>
          </w:r>
          <w:r w:rsidRPr="00035846">
            <w:rPr>
              <w:spacing w:val="6"/>
              <w:sz w:val="24"/>
              <w:szCs w:val="24"/>
              <w:lang w:val="mn-MN" w:bidi="mn-Mong-MN"/>
            </w:rPr>
            <w:tab/>
          </w:r>
          <w:hyperlink w:anchor="_bookmark10" w:history="1">
            <w:r w:rsidRPr="00035846">
              <w:rPr>
                <w:spacing w:val="6"/>
                <w:sz w:val="24"/>
                <w:szCs w:val="24"/>
                <w:lang w:val="mn-MN" w:bidi="mn-Mong-MN"/>
              </w:rPr>
              <w:t>16</w:t>
            </w:r>
          </w:hyperlink>
        </w:p>
        <w:p w:rsidR="00035846" w:rsidRPr="00035846" w:rsidRDefault="00035846" w:rsidP="00035846">
          <w:pPr>
            <w:pStyle w:val="TOC4"/>
            <w:numPr>
              <w:ilvl w:val="2"/>
              <w:numId w:val="7"/>
            </w:numPr>
            <w:tabs>
              <w:tab w:val="left" w:pos="1919"/>
              <w:tab w:val="left" w:pos="1920"/>
              <w:tab w:val="right" w:leader="dot" w:pos="9287"/>
            </w:tabs>
            <w:spacing w:before="0" w:line="276" w:lineRule="auto"/>
            <w:rPr>
              <w:sz w:val="24"/>
              <w:szCs w:val="24"/>
              <w:lang w:val="mn-MN" w:bidi="mn-Mong-MN"/>
            </w:rPr>
          </w:pPr>
          <w:r w:rsidRPr="00035846">
            <w:rPr>
              <w:spacing w:val="6"/>
              <w:sz w:val="24"/>
              <w:szCs w:val="24"/>
              <w:lang w:val="mn-MN" w:bidi="mn-Mong-MN"/>
            </w:rPr>
            <w:t xml:space="preserve">Response </w:t>
          </w:r>
          <w:r w:rsidRPr="00035846">
            <w:rPr>
              <w:spacing w:val="4"/>
              <w:sz w:val="24"/>
              <w:szCs w:val="24"/>
              <w:lang w:val="mn-MN" w:bidi="mn-Mong-MN"/>
            </w:rPr>
            <w:t xml:space="preserve">to </w:t>
          </w:r>
          <w:r w:rsidRPr="00035846">
            <w:rPr>
              <w:spacing w:val="5"/>
              <w:sz w:val="24"/>
              <w:szCs w:val="24"/>
              <w:lang w:val="mn-MN" w:bidi="mn-Mong-MN"/>
            </w:rPr>
            <w:t xml:space="preserve">time </w:t>
          </w:r>
          <w:r w:rsidRPr="00035846">
            <w:rPr>
              <w:spacing w:val="6"/>
              <w:sz w:val="24"/>
              <w:szCs w:val="24"/>
              <w:lang w:val="mn-MN" w:bidi="mn-Mong-MN"/>
            </w:rPr>
            <w:t xml:space="preserve">varying value </w:t>
          </w:r>
          <w:r w:rsidRPr="00035846">
            <w:rPr>
              <w:spacing w:val="3"/>
              <w:sz w:val="24"/>
              <w:szCs w:val="24"/>
              <w:lang w:val="mn-MN" w:bidi="mn-Mong-MN"/>
            </w:rPr>
            <w:t xml:space="preserve">of </w:t>
          </w:r>
          <w:r w:rsidRPr="00035846">
            <w:rPr>
              <w:spacing w:val="5"/>
              <w:sz w:val="24"/>
              <w:szCs w:val="24"/>
              <w:lang w:val="mn-MN" w:bidi="mn-Mong-MN"/>
            </w:rPr>
            <w:t>the</w:t>
          </w:r>
          <w:r w:rsidRPr="00035846">
            <w:rPr>
              <w:spacing w:val="21"/>
              <w:sz w:val="24"/>
              <w:szCs w:val="24"/>
              <w:lang w:val="mn-MN" w:bidi="mn-Mong-MN"/>
            </w:rPr>
            <w:t xml:space="preserve"> </w:t>
          </w:r>
          <w:r w:rsidRPr="00035846">
            <w:rPr>
              <w:spacing w:val="7"/>
              <w:sz w:val="24"/>
              <w:szCs w:val="24"/>
              <w:lang w:val="mn-MN" w:bidi="mn-Mong-MN"/>
            </w:rPr>
            <w:t>characteristic</w:t>
          </w:r>
          <w:r w:rsidRPr="00035846">
            <w:rPr>
              <w:spacing w:val="15"/>
              <w:sz w:val="24"/>
              <w:szCs w:val="24"/>
              <w:lang w:val="mn-MN" w:bidi="mn-Mong-MN"/>
            </w:rPr>
            <w:t xml:space="preserve"> </w:t>
          </w:r>
          <w:r w:rsidRPr="00035846">
            <w:rPr>
              <w:spacing w:val="7"/>
              <w:sz w:val="24"/>
              <w:szCs w:val="24"/>
              <w:lang w:val="mn-MN" w:bidi="mn-Mong-MN"/>
            </w:rPr>
            <w:t>quantity</w:t>
          </w:r>
          <w:r w:rsidRPr="00035846">
            <w:rPr>
              <w:spacing w:val="7"/>
              <w:sz w:val="24"/>
              <w:szCs w:val="24"/>
              <w:lang w:val="mn-MN" w:bidi="mn-Mong-MN"/>
            </w:rPr>
            <w:tab/>
          </w:r>
          <w:hyperlink w:anchor="_bookmark10" w:history="1">
            <w:r w:rsidRPr="00035846">
              <w:rPr>
                <w:spacing w:val="6"/>
                <w:sz w:val="24"/>
                <w:szCs w:val="24"/>
                <w:lang w:val="mn-MN" w:bidi="mn-Mong-MN"/>
              </w:rPr>
              <w:t>16</w:t>
            </w:r>
          </w:hyperlink>
        </w:p>
        <w:p w:rsidR="00035846" w:rsidRPr="00035846" w:rsidRDefault="00035846" w:rsidP="00035846">
          <w:pPr>
            <w:pStyle w:val="TOC3"/>
            <w:numPr>
              <w:ilvl w:val="1"/>
              <w:numId w:val="7"/>
            </w:numPr>
            <w:tabs>
              <w:tab w:val="left" w:pos="1183"/>
              <w:tab w:val="left" w:pos="1184"/>
              <w:tab w:val="right" w:leader="dot" w:pos="9287"/>
            </w:tabs>
            <w:spacing w:before="0" w:line="276" w:lineRule="auto"/>
            <w:ind w:hanging="264"/>
            <w:rPr>
              <w:sz w:val="24"/>
              <w:szCs w:val="24"/>
              <w:lang w:val="mn-MN" w:bidi="mn-Mong-MN"/>
            </w:rPr>
          </w:pPr>
          <w:r w:rsidRPr="00035846">
            <w:rPr>
              <w:spacing w:val="6"/>
              <w:sz w:val="24"/>
              <w:szCs w:val="24"/>
              <w:lang w:val="mn-MN" w:bidi="mn-Mong-MN"/>
            </w:rPr>
            <w:t>Voltage</w:t>
          </w:r>
          <w:r w:rsidRPr="00035846">
            <w:rPr>
              <w:spacing w:val="15"/>
              <w:sz w:val="24"/>
              <w:szCs w:val="24"/>
              <w:lang w:val="mn-MN" w:bidi="mn-Mong-MN"/>
            </w:rPr>
            <w:t xml:space="preserve"> </w:t>
          </w:r>
          <w:r w:rsidRPr="00035846">
            <w:rPr>
              <w:spacing w:val="7"/>
              <w:sz w:val="24"/>
              <w:szCs w:val="24"/>
              <w:lang w:val="mn-MN" w:bidi="mn-Mong-MN"/>
            </w:rPr>
            <w:t>transformer</w:t>
          </w:r>
          <w:r w:rsidRPr="00035846">
            <w:rPr>
              <w:spacing w:val="14"/>
              <w:sz w:val="24"/>
              <w:szCs w:val="24"/>
              <w:lang w:val="mn-MN" w:bidi="mn-Mong-MN"/>
            </w:rPr>
            <w:t xml:space="preserve"> </w:t>
          </w:r>
          <w:r w:rsidRPr="00035846">
            <w:rPr>
              <w:spacing w:val="7"/>
              <w:sz w:val="24"/>
              <w:szCs w:val="24"/>
              <w:lang w:val="mn-MN" w:bidi="mn-Mong-MN"/>
            </w:rPr>
            <w:t>requirements</w:t>
          </w:r>
          <w:r w:rsidRPr="00035846">
            <w:rPr>
              <w:spacing w:val="7"/>
              <w:sz w:val="24"/>
              <w:szCs w:val="24"/>
              <w:lang w:val="mn-MN" w:bidi="mn-Mong-MN"/>
            </w:rPr>
            <w:tab/>
          </w:r>
          <w:hyperlink w:anchor="_bookmark10" w:history="1">
            <w:r w:rsidRPr="00035846">
              <w:rPr>
                <w:spacing w:val="6"/>
                <w:sz w:val="24"/>
                <w:szCs w:val="24"/>
                <w:lang w:val="mn-MN" w:bidi="mn-Mong-MN"/>
              </w:rPr>
              <w:t>16</w:t>
            </w:r>
          </w:hyperlink>
        </w:p>
        <w:p w:rsidR="00035846" w:rsidRPr="00035846" w:rsidRDefault="00035846" w:rsidP="00035846">
          <w:pPr>
            <w:pStyle w:val="TOC1"/>
            <w:numPr>
              <w:ilvl w:val="0"/>
              <w:numId w:val="7"/>
            </w:numPr>
            <w:tabs>
              <w:tab w:val="left" w:pos="614"/>
              <w:tab w:val="left" w:pos="615"/>
              <w:tab w:val="right" w:leader="dot" w:pos="9287"/>
            </w:tabs>
            <w:spacing w:before="0" w:line="276" w:lineRule="auto"/>
            <w:ind w:hanging="76"/>
            <w:rPr>
              <w:sz w:val="24"/>
              <w:szCs w:val="24"/>
              <w:lang w:val="mn-MN" w:bidi="mn-Mong-MN"/>
            </w:rPr>
          </w:pPr>
          <w:r w:rsidRPr="00035846">
            <w:rPr>
              <w:spacing w:val="7"/>
              <w:sz w:val="24"/>
              <w:szCs w:val="24"/>
              <w:lang w:val="mn-MN" w:bidi="mn-Mong-MN"/>
            </w:rPr>
            <w:t>Functional</w:t>
          </w:r>
          <w:r w:rsidRPr="00035846">
            <w:rPr>
              <w:spacing w:val="15"/>
              <w:sz w:val="24"/>
              <w:szCs w:val="24"/>
              <w:lang w:val="mn-MN" w:bidi="mn-Mong-MN"/>
            </w:rPr>
            <w:t xml:space="preserve"> </w:t>
          </w:r>
          <w:r w:rsidRPr="00035846">
            <w:rPr>
              <w:spacing w:val="6"/>
              <w:sz w:val="24"/>
              <w:szCs w:val="24"/>
              <w:lang w:val="mn-MN" w:bidi="mn-Mong-MN"/>
            </w:rPr>
            <w:t>test</w:t>
          </w:r>
          <w:r w:rsidRPr="00035846">
            <w:rPr>
              <w:spacing w:val="14"/>
              <w:sz w:val="24"/>
              <w:szCs w:val="24"/>
              <w:lang w:val="mn-MN" w:bidi="mn-Mong-MN"/>
            </w:rPr>
            <w:t xml:space="preserve"> </w:t>
          </w:r>
          <w:r w:rsidRPr="00035846">
            <w:rPr>
              <w:spacing w:val="7"/>
              <w:sz w:val="24"/>
              <w:szCs w:val="24"/>
              <w:lang w:val="mn-MN" w:bidi="mn-Mong-MN"/>
            </w:rPr>
            <w:t>methodology</w:t>
          </w:r>
          <w:r w:rsidRPr="00035846">
            <w:rPr>
              <w:spacing w:val="7"/>
              <w:sz w:val="24"/>
              <w:szCs w:val="24"/>
              <w:lang w:val="mn-MN" w:bidi="mn-Mong-MN"/>
            </w:rPr>
            <w:tab/>
          </w:r>
          <w:hyperlink w:anchor="_bookmark10" w:history="1">
            <w:r w:rsidRPr="00035846">
              <w:rPr>
                <w:spacing w:val="6"/>
                <w:sz w:val="24"/>
                <w:szCs w:val="24"/>
                <w:lang w:val="mn-MN" w:bidi="mn-Mong-MN"/>
              </w:rPr>
              <w:t>16</w:t>
            </w:r>
          </w:hyperlink>
        </w:p>
        <w:p w:rsidR="00035846" w:rsidRPr="00035846" w:rsidRDefault="00035846" w:rsidP="00035846">
          <w:pPr>
            <w:pStyle w:val="TOC3"/>
            <w:numPr>
              <w:ilvl w:val="1"/>
              <w:numId w:val="7"/>
            </w:numPr>
            <w:tabs>
              <w:tab w:val="left" w:pos="1183"/>
              <w:tab w:val="left" w:pos="1184"/>
              <w:tab w:val="right" w:leader="dot" w:pos="9287"/>
            </w:tabs>
            <w:spacing w:before="0" w:line="276" w:lineRule="auto"/>
            <w:ind w:hanging="264"/>
            <w:rPr>
              <w:sz w:val="24"/>
              <w:szCs w:val="24"/>
              <w:lang w:val="mn-MN" w:bidi="mn-Mong-MN"/>
            </w:rPr>
          </w:pPr>
          <w:r w:rsidRPr="00035846">
            <w:rPr>
              <w:spacing w:val="7"/>
              <w:sz w:val="24"/>
              <w:szCs w:val="24"/>
              <w:lang w:val="mn-MN" w:bidi="mn-Mong-MN"/>
            </w:rPr>
            <w:t>General</w:t>
          </w:r>
          <w:r w:rsidRPr="00035846">
            <w:rPr>
              <w:spacing w:val="7"/>
              <w:sz w:val="24"/>
              <w:szCs w:val="24"/>
              <w:lang w:val="mn-MN" w:bidi="mn-Mong-MN"/>
            </w:rPr>
            <w:tab/>
          </w:r>
          <w:hyperlink w:anchor="_bookmark10" w:history="1">
            <w:r w:rsidRPr="00035846">
              <w:rPr>
                <w:spacing w:val="6"/>
                <w:sz w:val="24"/>
                <w:szCs w:val="24"/>
                <w:lang w:val="mn-MN" w:bidi="mn-Mong-MN"/>
              </w:rPr>
              <w:t>16</w:t>
            </w:r>
          </w:hyperlink>
        </w:p>
        <w:p w:rsidR="00035846" w:rsidRPr="00035846" w:rsidRDefault="00035846" w:rsidP="00035846">
          <w:pPr>
            <w:pStyle w:val="TOC3"/>
            <w:numPr>
              <w:ilvl w:val="1"/>
              <w:numId w:val="7"/>
            </w:numPr>
            <w:tabs>
              <w:tab w:val="left" w:pos="1183"/>
              <w:tab w:val="left" w:pos="1184"/>
              <w:tab w:val="right" w:leader="dot" w:pos="9287"/>
            </w:tabs>
            <w:spacing w:before="0" w:line="276" w:lineRule="auto"/>
            <w:ind w:hanging="264"/>
            <w:rPr>
              <w:sz w:val="24"/>
              <w:szCs w:val="24"/>
              <w:lang w:val="mn-MN" w:bidi="mn-Mong-MN"/>
            </w:rPr>
          </w:pPr>
          <w:r w:rsidRPr="00035846">
            <w:rPr>
              <w:spacing w:val="7"/>
              <w:sz w:val="24"/>
              <w:szCs w:val="24"/>
              <w:lang w:val="mn-MN" w:bidi="mn-Mong-MN"/>
            </w:rPr>
            <w:t xml:space="preserve">Determination </w:t>
          </w:r>
          <w:r w:rsidRPr="00035846">
            <w:rPr>
              <w:spacing w:val="3"/>
              <w:sz w:val="24"/>
              <w:szCs w:val="24"/>
              <w:lang w:val="mn-MN" w:bidi="mn-Mong-MN"/>
            </w:rPr>
            <w:t xml:space="preserve">of </w:t>
          </w:r>
          <w:r w:rsidRPr="00035846">
            <w:rPr>
              <w:spacing w:val="7"/>
              <w:sz w:val="24"/>
              <w:szCs w:val="24"/>
              <w:lang w:val="mn-MN" w:bidi="mn-Mong-MN"/>
            </w:rPr>
            <w:t xml:space="preserve">steady </w:t>
          </w:r>
          <w:r w:rsidRPr="00035846">
            <w:rPr>
              <w:spacing w:val="6"/>
              <w:sz w:val="24"/>
              <w:szCs w:val="24"/>
              <w:lang w:val="mn-MN" w:bidi="mn-Mong-MN"/>
            </w:rPr>
            <w:t xml:space="preserve">state errors </w:t>
          </w:r>
          <w:r w:rsidRPr="00035846">
            <w:rPr>
              <w:spacing w:val="7"/>
              <w:sz w:val="24"/>
              <w:szCs w:val="24"/>
              <w:lang w:val="mn-MN" w:bidi="mn-Mong-MN"/>
            </w:rPr>
            <w:t xml:space="preserve">related </w:t>
          </w:r>
          <w:r w:rsidRPr="00035846">
            <w:rPr>
              <w:spacing w:val="4"/>
              <w:sz w:val="24"/>
              <w:szCs w:val="24"/>
              <w:lang w:val="mn-MN" w:bidi="mn-Mong-MN"/>
            </w:rPr>
            <w:t xml:space="preserve">to </w:t>
          </w:r>
          <w:r w:rsidRPr="00035846">
            <w:rPr>
              <w:spacing w:val="5"/>
              <w:sz w:val="24"/>
              <w:szCs w:val="24"/>
              <w:lang w:val="mn-MN" w:bidi="mn-Mong-MN"/>
            </w:rPr>
            <w:t xml:space="preserve">the </w:t>
          </w:r>
          <w:r w:rsidRPr="00035846">
            <w:rPr>
              <w:spacing w:val="7"/>
              <w:sz w:val="24"/>
              <w:szCs w:val="24"/>
              <w:lang w:val="mn-MN" w:bidi="mn-Mong-MN"/>
            </w:rPr>
            <w:t>characteristic</w:t>
          </w:r>
          <w:r w:rsidRPr="00035846">
            <w:rPr>
              <w:spacing w:val="17"/>
              <w:sz w:val="24"/>
              <w:szCs w:val="24"/>
              <w:lang w:val="mn-MN" w:bidi="mn-Mong-MN"/>
            </w:rPr>
            <w:t xml:space="preserve"> </w:t>
          </w:r>
        </w:p>
        <w:p w:rsidR="00035846" w:rsidRPr="00035846" w:rsidRDefault="00035846" w:rsidP="00035846">
          <w:pPr>
            <w:pStyle w:val="TOC3"/>
            <w:tabs>
              <w:tab w:val="left" w:pos="1183"/>
              <w:tab w:val="left" w:pos="1184"/>
              <w:tab w:val="right" w:leader="dot" w:pos="9287"/>
            </w:tabs>
            <w:spacing w:before="0" w:line="276" w:lineRule="auto"/>
            <w:ind w:hanging="264"/>
            <w:rPr>
              <w:sz w:val="24"/>
              <w:szCs w:val="24"/>
              <w:lang w:val="mn-MN" w:bidi="mn-Mong-MN"/>
            </w:rPr>
          </w:pPr>
          <w:r w:rsidRPr="00035846">
            <w:rPr>
              <w:spacing w:val="7"/>
              <w:sz w:val="24"/>
              <w:szCs w:val="24"/>
              <w:lang w:val="mn-MN" w:bidi="mn-Mong-MN"/>
            </w:rPr>
            <w:t>quantity</w:t>
          </w:r>
          <w:r w:rsidRPr="00035846">
            <w:rPr>
              <w:spacing w:val="7"/>
              <w:sz w:val="24"/>
              <w:szCs w:val="24"/>
              <w:lang w:val="mn-MN" w:bidi="mn-Mong-MN"/>
            </w:rPr>
            <w:tab/>
          </w:r>
          <w:hyperlink w:anchor="_bookmark11" w:history="1">
            <w:r w:rsidRPr="00035846">
              <w:rPr>
                <w:spacing w:val="6"/>
                <w:sz w:val="24"/>
                <w:szCs w:val="24"/>
                <w:lang w:val="mn-MN" w:bidi="mn-Mong-MN"/>
              </w:rPr>
              <w:t>17</w:t>
            </w:r>
          </w:hyperlink>
        </w:p>
        <w:p w:rsidR="00035846" w:rsidRPr="00035846" w:rsidRDefault="00035846" w:rsidP="00035846">
          <w:pPr>
            <w:pStyle w:val="TOC4"/>
            <w:numPr>
              <w:ilvl w:val="2"/>
              <w:numId w:val="7"/>
            </w:numPr>
            <w:tabs>
              <w:tab w:val="left" w:pos="1919"/>
              <w:tab w:val="left" w:pos="1920"/>
              <w:tab w:val="right" w:leader="dot" w:pos="9287"/>
            </w:tabs>
            <w:spacing w:before="0" w:line="276" w:lineRule="auto"/>
            <w:rPr>
              <w:sz w:val="24"/>
              <w:szCs w:val="24"/>
              <w:lang w:val="mn-MN" w:bidi="mn-Mong-MN"/>
            </w:rPr>
          </w:pPr>
          <w:r w:rsidRPr="00035846">
            <w:rPr>
              <w:spacing w:val="7"/>
              <w:sz w:val="24"/>
              <w:szCs w:val="24"/>
              <w:lang w:val="mn-MN" w:bidi="mn-Mong-MN"/>
            </w:rPr>
            <w:t xml:space="preserve">Accuracy </w:t>
          </w:r>
          <w:r w:rsidRPr="00035846">
            <w:rPr>
              <w:spacing w:val="3"/>
              <w:sz w:val="24"/>
              <w:szCs w:val="24"/>
              <w:lang w:val="mn-MN" w:bidi="mn-Mong-MN"/>
            </w:rPr>
            <w:t xml:space="preserve">of </w:t>
          </w:r>
          <w:r w:rsidRPr="00035846">
            <w:rPr>
              <w:spacing w:val="6"/>
              <w:sz w:val="24"/>
              <w:szCs w:val="24"/>
              <w:lang w:val="mn-MN" w:bidi="mn-Mong-MN"/>
            </w:rPr>
            <w:t>setting</w:t>
          </w:r>
          <w:r w:rsidRPr="00035846">
            <w:rPr>
              <w:spacing w:val="36"/>
              <w:sz w:val="24"/>
              <w:szCs w:val="24"/>
              <w:lang w:val="mn-MN" w:bidi="mn-Mong-MN"/>
            </w:rPr>
            <w:t xml:space="preserve"> </w:t>
          </w:r>
          <w:r w:rsidRPr="00035846">
            <w:rPr>
              <w:spacing w:val="7"/>
              <w:sz w:val="24"/>
              <w:szCs w:val="24"/>
              <w:lang w:val="mn-MN" w:bidi="mn-Mong-MN"/>
            </w:rPr>
            <w:t>(start)</w:t>
          </w:r>
          <w:r w:rsidRPr="00035846">
            <w:rPr>
              <w:spacing w:val="17"/>
              <w:sz w:val="24"/>
              <w:szCs w:val="24"/>
              <w:lang w:val="mn-MN" w:bidi="mn-Mong-MN"/>
            </w:rPr>
            <w:t xml:space="preserve"> </w:t>
          </w:r>
          <w:r w:rsidRPr="00035846">
            <w:rPr>
              <w:spacing w:val="5"/>
              <w:sz w:val="24"/>
              <w:szCs w:val="24"/>
              <w:lang w:val="mn-MN" w:bidi="mn-Mong-MN"/>
            </w:rPr>
            <w:t>value</w:t>
          </w:r>
          <w:r w:rsidRPr="00035846">
            <w:rPr>
              <w:spacing w:val="5"/>
              <w:sz w:val="24"/>
              <w:szCs w:val="24"/>
              <w:lang w:val="mn-MN" w:bidi="mn-Mong-MN"/>
            </w:rPr>
            <w:tab/>
          </w:r>
          <w:hyperlink w:anchor="_bookmark11" w:history="1">
            <w:r w:rsidRPr="00035846">
              <w:rPr>
                <w:spacing w:val="6"/>
                <w:sz w:val="24"/>
                <w:szCs w:val="24"/>
                <w:lang w:val="mn-MN" w:bidi="mn-Mong-MN"/>
              </w:rPr>
              <w:t>17</w:t>
            </w:r>
          </w:hyperlink>
        </w:p>
        <w:p w:rsidR="00035846" w:rsidRPr="00035846" w:rsidRDefault="00035846" w:rsidP="00035846">
          <w:pPr>
            <w:pStyle w:val="TOC4"/>
            <w:numPr>
              <w:ilvl w:val="2"/>
              <w:numId w:val="7"/>
            </w:numPr>
            <w:tabs>
              <w:tab w:val="left" w:pos="1919"/>
              <w:tab w:val="left" w:pos="1920"/>
              <w:tab w:val="right" w:leader="dot" w:pos="9287"/>
            </w:tabs>
            <w:spacing w:before="0" w:line="276" w:lineRule="auto"/>
            <w:rPr>
              <w:sz w:val="24"/>
              <w:szCs w:val="24"/>
              <w:lang w:val="mn-MN" w:bidi="mn-Mong-MN"/>
            </w:rPr>
          </w:pPr>
          <w:r w:rsidRPr="00035846">
            <w:rPr>
              <w:spacing w:val="5"/>
              <w:sz w:val="24"/>
              <w:szCs w:val="24"/>
              <w:lang w:val="mn-MN" w:bidi="mn-Mong-MN"/>
            </w:rPr>
            <w:t>Reset</w:t>
          </w:r>
          <w:r w:rsidRPr="00035846">
            <w:rPr>
              <w:spacing w:val="15"/>
              <w:sz w:val="24"/>
              <w:szCs w:val="24"/>
              <w:lang w:val="mn-MN" w:bidi="mn-Mong-MN"/>
            </w:rPr>
            <w:t xml:space="preserve"> </w:t>
          </w:r>
          <w:r w:rsidRPr="00035846">
            <w:rPr>
              <w:spacing w:val="6"/>
              <w:sz w:val="24"/>
              <w:szCs w:val="24"/>
              <w:lang w:val="mn-MN" w:bidi="mn-Mong-MN"/>
            </w:rPr>
            <w:t>ratio</w:t>
          </w:r>
          <w:r w:rsidRPr="00035846">
            <w:rPr>
              <w:spacing w:val="16"/>
              <w:sz w:val="24"/>
              <w:szCs w:val="24"/>
              <w:lang w:val="mn-MN" w:bidi="mn-Mong-MN"/>
            </w:rPr>
            <w:t xml:space="preserve"> </w:t>
          </w:r>
          <w:r w:rsidRPr="00035846">
            <w:rPr>
              <w:spacing w:val="7"/>
              <w:sz w:val="24"/>
              <w:szCs w:val="24"/>
              <w:lang w:val="mn-MN" w:bidi="mn-Mong-MN"/>
            </w:rPr>
            <w:t>determination</w:t>
          </w:r>
          <w:r w:rsidRPr="00035846">
            <w:rPr>
              <w:spacing w:val="7"/>
              <w:sz w:val="24"/>
              <w:szCs w:val="24"/>
              <w:lang w:val="mn-MN" w:bidi="mn-Mong-MN"/>
            </w:rPr>
            <w:tab/>
          </w:r>
          <w:hyperlink w:anchor="_bookmark12" w:history="1">
            <w:r w:rsidRPr="00035846">
              <w:rPr>
                <w:spacing w:val="6"/>
                <w:sz w:val="24"/>
                <w:szCs w:val="24"/>
                <w:lang w:val="mn-MN" w:bidi="mn-Mong-MN"/>
              </w:rPr>
              <w:t>18</w:t>
            </w:r>
          </w:hyperlink>
        </w:p>
        <w:p w:rsidR="00035846" w:rsidRPr="00035846" w:rsidRDefault="00035846" w:rsidP="00035846">
          <w:pPr>
            <w:pStyle w:val="TOC3"/>
            <w:numPr>
              <w:ilvl w:val="1"/>
              <w:numId w:val="7"/>
            </w:numPr>
            <w:tabs>
              <w:tab w:val="left" w:pos="1183"/>
              <w:tab w:val="left" w:pos="1184"/>
              <w:tab w:val="right" w:leader="dot" w:pos="9287"/>
            </w:tabs>
            <w:spacing w:before="0" w:line="276" w:lineRule="auto"/>
            <w:ind w:hanging="264"/>
            <w:rPr>
              <w:sz w:val="24"/>
              <w:szCs w:val="24"/>
              <w:lang w:val="mn-MN" w:bidi="mn-Mong-MN"/>
            </w:rPr>
          </w:pPr>
          <w:r w:rsidRPr="00035846">
            <w:rPr>
              <w:spacing w:val="7"/>
              <w:sz w:val="24"/>
              <w:szCs w:val="24"/>
              <w:lang w:val="mn-MN" w:bidi="mn-Mong-MN"/>
            </w:rPr>
            <w:t>Determination</w:t>
          </w:r>
          <w:r w:rsidRPr="00035846">
            <w:rPr>
              <w:spacing w:val="15"/>
              <w:sz w:val="24"/>
              <w:szCs w:val="24"/>
              <w:lang w:val="mn-MN" w:bidi="mn-Mong-MN"/>
            </w:rPr>
            <w:t xml:space="preserve"> </w:t>
          </w:r>
          <w:r w:rsidRPr="00035846">
            <w:rPr>
              <w:spacing w:val="3"/>
              <w:sz w:val="24"/>
              <w:szCs w:val="24"/>
              <w:lang w:val="mn-MN" w:bidi="mn-Mong-MN"/>
            </w:rPr>
            <w:t>of</w:t>
          </w:r>
          <w:r w:rsidRPr="00035846">
            <w:rPr>
              <w:spacing w:val="16"/>
              <w:sz w:val="24"/>
              <w:szCs w:val="24"/>
              <w:lang w:val="mn-MN" w:bidi="mn-Mong-MN"/>
            </w:rPr>
            <w:t xml:space="preserve"> </w:t>
          </w:r>
          <w:r w:rsidRPr="00035846">
            <w:rPr>
              <w:spacing w:val="7"/>
              <w:sz w:val="24"/>
              <w:szCs w:val="24"/>
              <w:lang w:val="mn-MN" w:bidi="mn-Mong-MN"/>
            </w:rPr>
            <w:t>steady</w:t>
          </w:r>
          <w:r w:rsidRPr="00035846">
            <w:rPr>
              <w:spacing w:val="12"/>
              <w:sz w:val="24"/>
              <w:szCs w:val="24"/>
              <w:lang w:val="mn-MN" w:bidi="mn-Mong-MN"/>
            </w:rPr>
            <w:t xml:space="preserve"> </w:t>
          </w:r>
          <w:r w:rsidRPr="00035846">
            <w:rPr>
              <w:spacing w:val="6"/>
              <w:sz w:val="24"/>
              <w:szCs w:val="24"/>
              <w:lang w:val="mn-MN" w:bidi="mn-Mong-MN"/>
            </w:rPr>
            <w:t>state</w:t>
          </w:r>
          <w:r w:rsidRPr="00035846">
            <w:rPr>
              <w:spacing w:val="17"/>
              <w:sz w:val="24"/>
              <w:szCs w:val="24"/>
              <w:lang w:val="mn-MN" w:bidi="mn-Mong-MN"/>
            </w:rPr>
            <w:t xml:space="preserve"> </w:t>
          </w:r>
          <w:r w:rsidRPr="00035846">
            <w:rPr>
              <w:spacing w:val="6"/>
              <w:sz w:val="24"/>
              <w:szCs w:val="24"/>
              <w:lang w:val="mn-MN" w:bidi="mn-Mong-MN"/>
            </w:rPr>
            <w:t>errors</w:t>
          </w:r>
          <w:r w:rsidRPr="00035846">
            <w:rPr>
              <w:spacing w:val="17"/>
              <w:sz w:val="24"/>
              <w:szCs w:val="24"/>
              <w:lang w:val="mn-MN" w:bidi="mn-Mong-MN"/>
            </w:rPr>
            <w:t xml:space="preserve"> </w:t>
          </w:r>
          <w:r w:rsidRPr="00035846">
            <w:rPr>
              <w:spacing w:val="7"/>
              <w:sz w:val="24"/>
              <w:szCs w:val="24"/>
              <w:lang w:val="mn-MN" w:bidi="mn-Mong-MN"/>
            </w:rPr>
            <w:t>related</w:t>
          </w:r>
          <w:r w:rsidRPr="00035846">
            <w:rPr>
              <w:spacing w:val="15"/>
              <w:sz w:val="24"/>
              <w:szCs w:val="24"/>
              <w:lang w:val="mn-MN" w:bidi="mn-Mong-MN"/>
            </w:rPr>
            <w:t xml:space="preserve"> </w:t>
          </w:r>
          <w:r w:rsidRPr="00035846">
            <w:rPr>
              <w:spacing w:val="4"/>
              <w:sz w:val="24"/>
              <w:szCs w:val="24"/>
              <w:lang w:val="mn-MN" w:bidi="mn-Mong-MN"/>
            </w:rPr>
            <w:t>to</w:t>
          </w:r>
          <w:r w:rsidRPr="00035846">
            <w:rPr>
              <w:spacing w:val="15"/>
              <w:sz w:val="24"/>
              <w:szCs w:val="24"/>
              <w:lang w:val="mn-MN" w:bidi="mn-Mong-MN"/>
            </w:rPr>
            <w:t xml:space="preserve"> </w:t>
          </w:r>
          <w:r w:rsidRPr="00035846">
            <w:rPr>
              <w:spacing w:val="5"/>
              <w:sz w:val="24"/>
              <w:szCs w:val="24"/>
              <w:lang w:val="mn-MN" w:bidi="mn-Mong-MN"/>
            </w:rPr>
            <w:t>the</w:t>
          </w:r>
          <w:r w:rsidRPr="00035846">
            <w:rPr>
              <w:spacing w:val="16"/>
              <w:sz w:val="24"/>
              <w:szCs w:val="24"/>
              <w:lang w:val="mn-MN" w:bidi="mn-Mong-MN"/>
            </w:rPr>
            <w:t xml:space="preserve"> </w:t>
          </w:r>
          <w:r w:rsidRPr="00035846">
            <w:rPr>
              <w:spacing w:val="6"/>
              <w:sz w:val="24"/>
              <w:szCs w:val="24"/>
              <w:lang w:val="mn-MN" w:bidi="mn-Mong-MN"/>
            </w:rPr>
            <w:t>start</w:t>
          </w:r>
          <w:r w:rsidRPr="00035846">
            <w:rPr>
              <w:spacing w:val="15"/>
              <w:sz w:val="24"/>
              <w:szCs w:val="24"/>
              <w:lang w:val="mn-MN" w:bidi="mn-Mong-MN"/>
            </w:rPr>
            <w:t xml:space="preserve"> </w:t>
          </w:r>
          <w:r w:rsidRPr="00035846">
            <w:rPr>
              <w:spacing w:val="6"/>
              <w:sz w:val="24"/>
              <w:szCs w:val="24"/>
              <w:lang w:val="mn-MN" w:bidi="mn-Mong-MN"/>
            </w:rPr>
            <w:t>and</w:t>
          </w:r>
          <w:r w:rsidRPr="00035846">
            <w:rPr>
              <w:spacing w:val="15"/>
              <w:sz w:val="24"/>
              <w:szCs w:val="24"/>
              <w:lang w:val="mn-MN" w:bidi="mn-Mong-MN"/>
            </w:rPr>
            <w:t xml:space="preserve"> </w:t>
          </w:r>
          <w:r w:rsidRPr="00035846">
            <w:rPr>
              <w:spacing w:val="6"/>
              <w:sz w:val="24"/>
              <w:szCs w:val="24"/>
              <w:lang w:val="mn-MN" w:bidi="mn-Mong-MN"/>
            </w:rPr>
            <w:t>operate</w:t>
          </w:r>
          <w:r w:rsidRPr="00035846">
            <w:rPr>
              <w:spacing w:val="16"/>
              <w:sz w:val="24"/>
              <w:szCs w:val="24"/>
              <w:lang w:val="mn-MN" w:bidi="mn-Mong-MN"/>
            </w:rPr>
            <w:t xml:space="preserve"> </w:t>
          </w:r>
        </w:p>
        <w:p w:rsidR="00035846" w:rsidRPr="00035846" w:rsidRDefault="00035846" w:rsidP="00035846">
          <w:pPr>
            <w:pStyle w:val="TOC3"/>
            <w:tabs>
              <w:tab w:val="left" w:pos="1183"/>
              <w:tab w:val="left" w:pos="1184"/>
              <w:tab w:val="right" w:leader="dot" w:pos="9287"/>
            </w:tabs>
            <w:spacing w:before="0" w:line="276" w:lineRule="auto"/>
            <w:ind w:hanging="264"/>
            <w:rPr>
              <w:sz w:val="24"/>
              <w:szCs w:val="24"/>
              <w:lang w:val="mn-MN" w:bidi="mn-Mong-MN"/>
            </w:rPr>
          </w:pPr>
          <w:r w:rsidRPr="00035846">
            <w:rPr>
              <w:spacing w:val="6"/>
              <w:sz w:val="24"/>
              <w:szCs w:val="24"/>
              <w:lang w:val="mn-MN" w:bidi="mn-Mong-MN"/>
            </w:rPr>
            <w:t>time</w:t>
          </w:r>
          <w:r w:rsidRPr="00035846">
            <w:rPr>
              <w:spacing w:val="6"/>
              <w:sz w:val="24"/>
              <w:szCs w:val="24"/>
              <w:lang w:val="mn-MN" w:bidi="mn-Mong-MN"/>
            </w:rPr>
            <w:tab/>
          </w:r>
          <w:hyperlink w:anchor="_bookmark12" w:history="1">
            <w:r w:rsidRPr="00035846">
              <w:rPr>
                <w:spacing w:val="6"/>
                <w:sz w:val="24"/>
                <w:szCs w:val="24"/>
                <w:lang w:val="mn-MN" w:bidi="mn-Mong-MN"/>
              </w:rPr>
              <w:t>18</w:t>
            </w:r>
          </w:hyperlink>
        </w:p>
        <w:p w:rsidR="00035846" w:rsidRPr="00035846" w:rsidRDefault="00035846" w:rsidP="00035846">
          <w:pPr>
            <w:pStyle w:val="TOC3"/>
            <w:numPr>
              <w:ilvl w:val="1"/>
              <w:numId w:val="7"/>
            </w:numPr>
            <w:tabs>
              <w:tab w:val="left" w:pos="1183"/>
              <w:tab w:val="left" w:pos="1184"/>
              <w:tab w:val="right" w:leader="dot" w:pos="9287"/>
            </w:tabs>
            <w:spacing w:before="0" w:line="276" w:lineRule="auto"/>
            <w:ind w:hanging="264"/>
            <w:rPr>
              <w:sz w:val="24"/>
              <w:szCs w:val="24"/>
              <w:lang w:val="mn-MN" w:bidi="mn-Mong-MN"/>
            </w:rPr>
          </w:pPr>
          <w:r w:rsidRPr="00035846">
            <w:rPr>
              <w:spacing w:val="7"/>
              <w:sz w:val="24"/>
              <w:szCs w:val="24"/>
              <w:lang w:val="mn-MN" w:bidi="mn-Mong-MN"/>
            </w:rPr>
            <w:t xml:space="preserve">Determination </w:t>
          </w:r>
          <w:r w:rsidRPr="00035846">
            <w:rPr>
              <w:spacing w:val="3"/>
              <w:sz w:val="24"/>
              <w:szCs w:val="24"/>
              <w:lang w:val="mn-MN" w:bidi="mn-Mong-MN"/>
            </w:rPr>
            <w:t xml:space="preserve">of </w:t>
          </w:r>
          <w:r w:rsidRPr="00035846">
            <w:rPr>
              <w:spacing w:val="7"/>
              <w:sz w:val="24"/>
              <w:szCs w:val="24"/>
              <w:lang w:val="mn-MN" w:bidi="mn-Mong-MN"/>
            </w:rPr>
            <w:t xml:space="preserve">steady </w:t>
          </w:r>
          <w:r w:rsidRPr="00035846">
            <w:rPr>
              <w:spacing w:val="6"/>
              <w:sz w:val="24"/>
              <w:szCs w:val="24"/>
              <w:lang w:val="mn-MN" w:bidi="mn-Mong-MN"/>
            </w:rPr>
            <w:t xml:space="preserve">state </w:t>
          </w:r>
          <w:r w:rsidRPr="00035846">
            <w:rPr>
              <w:spacing w:val="5"/>
              <w:sz w:val="24"/>
              <w:szCs w:val="24"/>
              <w:lang w:val="mn-MN" w:bidi="mn-Mong-MN"/>
            </w:rPr>
            <w:t xml:space="preserve">errors </w:t>
          </w:r>
          <w:r w:rsidRPr="00035846">
            <w:rPr>
              <w:spacing w:val="7"/>
              <w:sz w:val="24"/>
              <w:szCs w:val="24"/>
              <w:lang w:val="mn-MN" w:bidi="mn-Mong-MN"/>
            </w:rPr>
            <w:t xml:space="preserve">related </w:t>
          </w:r>
          <w:r w:rsidRPr="00035846">
            <w:rPr>
              <w:spacing w:val="4"/>
              <w:sz w:val="24"/>
              <w:szCs w:val="24"/>
              <w:lang w:val="mn-MN" w:bidi="mn-Mong-MN"/>
            </w:rPr>
            <w:t xml:space="preserve">to </w:t>
          </w:r>
          <w:r w:rsidRPr="00035846">
            <w:rPr>
              <w:spacing w:val="27"/>
              <w:sz w:val="24"/>
              <w:szCs w:val="24"/>
              <w:lang w:val="mn-MN" w:bidi="mn-Mong-MN"/>
            </w:rPr>
            <w:t xml:space="preserve"> </w:t>
          </w:r>
          <w:r w:rsidRPr="00035846">
            <w:rPr>
              <w:spacing w:val="5"/>
              <w:sz w:val="24"/>
              <w:szCs w:val="24"/>
              <w:lang w:val="mn-MN" w:bidi="mn-Mong-MN"/>
            </w:rPr>
            <w:t>the reset</w:t>
          </w:r>
          <w:r w:rsidRPr="00035846">
            <w:rPr>
              <w:spacing w:val="16"/>
              <w:sz w:val="24"/>
              <w:szCs w:val="24"/>
              <w:lang w:val="mn-MN" w:bidi="mn-Mong-MN"/>
            </w:rPr>
            <w:t xml:space="preserve"> </w:t>
          </w:r>
          <w:r w:rsidRPr="00035846">
            <w:rPr>
              <w:spacing w:val="6"/>
              <w:sz w:val="24"/>
              <w:szCs w:val="24"/>
              <w:lang w:val="mn-MN" w:bidi="mn-Mong-MN"/>
            </w:rPr>
            <w:t>time</w:t>
          </w:r>
          <w:r w:rsidRPr="00035846">
            <w:rPr>
              <w:spacing w:val="6"/>
              <w:sz w:val="24"/>
              <w:szCs w:val="24"/>
              <w:lang w:val="mn-MN" w:bidi="mn-Mong-MN"/>
            </w:rPr>
            <w:tab/>
          </w:r>
          <w:hyperlink w:anchor="_bookmark13" w:history="1">
            <w:r w:rsidRPr="00035846">
              <w:rPr>
                <w:spacing w:val="6"/>
                <w:sz w:val="24"/>
                <w:szCs w:val="24"/>
                <w:lang w:val="mn-MN" w:bidi="mn-Mong-MN"/>
              </w:rPr>
              <w:t>19</w:t>
            </w:r>
          </w:hyperlink>
        </w:p>
        <w:p w:rsidR="00035846" w:rsidRPr="00035846" w:rsidRDefault="00035846" w:rsidP="00035846">
          <w:pPr>
            <w:pStyle w:val="TOC3"/>
            <w:numPr>
              <w:ilvl w:val="1"/>
              <w:numId w:val="7"/>
            </w:numPr>
            <w:tabs>
              <w:tab w:val="left" w:pos="1183"/>
              <w:tab w:val="left" w:pos="1184"/>
              <w:tab w:val="right" w:leader="dot" w:pos="9287"/>
            </w:tabs>
            <w:spacing w:before="0" w:line="276" w:lineRule="auto"/>
            <w:ind w:hanging="264"/>
            <w:rPr>
              <w:sz w:val="24"/>
              <w:szCs w:val="24"/>
              <w:lang w:val="mn-MN" w:bidi="mn-Mong-MN"/>
            </w:rPr>
          </w:pPr>
          <w:r w:rsidRPr="00035846">
            <w:rPr>
              <w:spacing w:val="7"/>
              <w:sz w:val="24"/>
              <w:szCs w:val="24"/>
              <w:lang w:val="mn-MN" w:bidi="mn-Mong-MN"/>
            </w:rPr>
            <w:t xml:space="preserve">Determination </w:t>
          </w:r>
          <w:r w:rsidRPr="00035846">
            <w:rPr>
              <w:spacing w:val="3"/>
              <w:sz w:val="24"/>
              <w:szCs w:val="24"/>
              <w:lang w:val="mn-MN" w:bidi="mn-Mong-MN"/>
            </w:rPr>
            <w:t>of</w:t>
          </w:r>
          <w:r w:rsidRPr="00035846">
            <w:rPr>
              <w:spacing w:val="27"/>
              <w:sz w:val="24"/>
              <w:szCs w:val="24"/>
              <w:lang w:val="mn-MN" w:bidi="mn-Mong-MN"/>
            </w:rPr>
            <w:t xml:space="preserve"> </w:t>
          </w:r>
          <w:r w:rsidRPr="00035846">
            <w:rPr>
              <w:spacing w:val="6"/>
              <w:sz w:val="24"/>
              <w:szCs w:val="24"/>
              <w:lang w:val="mn-MN" w:bidi="mn-Mong-MN"/>
            </w:rPr>
            <w:t>transient</w:t>
          </w:r>
          <w:r w:rsidRPr="00035846">
            <w:rPr>
              <w:spacing w:val="16"/>
              <w:sz w:val="24"/>
              <w:szCs w:val="24"/>
              <w:lang w:val="mn-MN" w:bidi="mn-Mong-MN"/>
            </w:rPr>
            <w:t xml:space="preserve"> </w:t>
          </w:r>
          <w:r w:rsidRPr="00035846">
            <w:rPr>
              <w:spacing w:val="6"/>
              <w:sz w:val="24"/>
              <w:szCs w:val="24"/>
              <w:lang w:val="mn-MN" w:bidi="mn-Mong-MN"/>
            </w:rPr>
            <w:t>performance</w:t>
          </w:r>
          <w:r w:rsidRPr="00035846">
            <w:rPr>
              <w:spacing w:val="6"/>
              <w:sz w:val="24"/>
              <w:szCs w:val="24"/>
              <w:lang w:val="mn-MN" w:bidi="mn-Mong-MN"/>
            </w:rPr>
            <w:tab/>
          </w:r>
          <w:hyperlink w:anchor="_bookmark14" w:history="1">
            <w:r w:rsidRPr="00035846">
              <w:rPr>
                <w:spacing w:val="6"/>
                <w:sz w:val="24"/>
                <w:szCs w:val="24"/>
                <w:lang w:val="mn-MN" w:bidi="mn-Mong-MN"/>
              </w:rPr>
              <w:t>20</w:t>
            </w:r>
          </w:hyperlink>
        </w:p>
        <w:p w:rsidR="00035846" w:rsidRPr="00035846" w:rsidRDefault="00035846" w:rsidP="00035846">
          <w:pPr>
            <w:pStyle w:val="TOC4"/>
            <w:numPr>
              <w:ilvl w:val="2"/>
              <w:numId w:val="7"/>
            </w:numPr>
            <w:tabs>
              <w:tab w:val="left" w:pos="1919"/>
              <w:tab w:val="left" w:pos="1920"/>
              <w:tab w:val="right" w:leader="dot" w:pos="9287"/>
            </w:tabs>
            <w:spacing w:before="0" w:line="276" w:lineRule="auto"/>
            <w:rPr>
              <w:sz w:val="24"/>
              <w:szCs w:val="24"/>
              <w:lang w:val="mn-MN" w:bidi="mn-Mong-MN"/>
            </w:rPr>
          </w:pPr>
          <w:r w:rsidRPr="00035846">
            <w:rPr>
              <w:spacing w:val="6"/>
              <w:sz w:val="24"/>
              <w:szCs w:val="24"/>
              <w:lang w:val="mn-MN" w:bidi="mn-Mong-MN"/>
            </w:rPr>
            <w:t xml:space="preserve">Overshoot time </w:t>
          </w:r>
          <w:r w:rsidRPr="00035846">
            <w:rPr>
              <w:spacing w:val="5"/>
              <w:sz w:val="24"/>
              <w:szCs w:val="24"/>
              <w:lang w:val="mn-MN" w:bidi="mn-Mong-MN"/>
            </w:rPr>
            <w:t>for</w:t>
          </w:r>
          <w:r w:rsidRPr="00035846">
            <w:rPr>
              <w:spacing w:val="35"/>
              <w:sz w:val="24"/>
              <w:szCs w:val="24"/>
              <w:lang w:val="mn-MN" w:bidi="mn-Mong-MN"/>
            </w:rPr>
            <w:t xml:space="preserve"> </w:t>
          </w:r>
          <w:r w:rsidRPr="00035846">
            <w:rPr>
              <w:spacing w:val="7"/>
              <w:sz w:val="24"/>
              <w:szCs w:val="24"/>
              <w:lang w:val="mn-MN" w:bidi="mn-Mong-MN"/>
            </w:rPr>
            <w:t>undervoltage</w:t>
          </w:r>
          <w:r w:rsidRPr="00035846">
            <w:rPr>
              <w:spacing w:val="16"/>
              <w:sz w:val="24"/>
              <w:szCs w:val="24"/>
              <w:lang w:val="mn-MN" w:bidi="mn-Mong-MN"/>
            </w:rPr>
            <w:t xml:space="preserve"> </w:t>
          </w:r>
          <w:r w:rsidRPr="00035846">
            <w:rPr>
              <w:spacing w:val="7"/>
              <w:sz w:val="24"/>
              <w:szCs w:val="24"/>
              <w:lang w:val="mn-MN" w:bidi="mn-Mong-MN"/>
            </w:rPr>
            <w:t>protection</w:t>
          </w:r>
          <w:r w:rsidRPr="00035846">
            <w:rPr>
              <w:spacing w:val="7"/>
              <w:sz w:val="24"/>
              <w:szCs w:val="24"/>
              <w:lang w:val="mn-MN" w:bidi="mn-Mong-MN"/>
            </w:rPr>
            <w:tab/>
          </w:r>
          <w:hyperlink w:anchor="_bookmark14" w:history="1">
            <w:r w:rsidRPr="00035846">
              <w:rPr>
                <w:spacing w:val="6"/>
                <w:sz w:val="24"/>
                <w:szCs w:val="24"/>
                <w:lang w:val="mn-MN" w:bidi="mn-Mong-MN"/>
              </w:rPr>
              <w:t>20</w:t>
            </w:r>
          </w:hyperlink>
        </w:p>
        <w:p w:rsidR="00035846" w:rsidRPr="00035846" w:rsidRDefault="00035846" w:rsidP="00035846">
          <w:pPr>
            <w:pStyle w:val="TOC4"/>
            <w:numPr>
              <w:ilvl w:val="2"/>
              <w:numId w:val="7"/>
            </w:numPr>
            <w:tabs>
              <w:tab w:val="left" w:pos="1919"/>
              <w:tab w:val="left" w:pos="1920"/>
            </w:tabs>
            <w:spacing w:before="0" w:line="276" w:lineRule="auto"/>
            <w:rPr>
              <w:sz w:val="24"/>
              <w:szCs w:val="24"/>
              <w:lang w:val="mn-MN" w:bidi="mn-Mong-MN"/>
            </w:rPr>
          </w:pPr>
          <w:r w:rsidRPr="00035846">
            <w:rPr>
              <w:spacing w:val="6"/>
              <w:sz w:val="24"/>
              <w:szCs w:val="24"/>
              <w:lang w:val="mn-MN" w:bidi="mn-Mong-MN"/>
            </w:rPr>
            <w:t>Response</w:t>
          </w:r>
          <w:r w:rsidRPr="00035846">
            <w:rPr>
              <w:spacing w:val="15"/>
              <w:sz w:val="24"/>
              <w:szCs w:val="24"/>
              <w:lang w:val="mn-MN" w:bidi="mn-Mong-MN"/>
            </w:rPr>
            <w:t xml:space="preserve"> </w:t>
          </w:r>
          <w:r w:rsidRPr="00035846">
            <w:rPr>
              <w:spacing w:val="4"/>
              <w:sz w:val="24"/>
              <w:szCs w:val="24"/>
              <w:lang w:val="mn-MN" w:bidi="mn-Mong-MN"/>
            </w:rPr>
            <w:t>to</w:t>
          </w:r>
          <w:r w:rsidRPr="00035846">
            <w:rPr>
              <w:spacing w:val="15"/>
              <w:sz w:val="24"/>
              <w:szCs w:val="24"/>
              <w:lang w:val="mn-MN" w:bidi="mn-Mong-MN"/>
            </w:rPr>
            <w:t xml:space="preserve"> </w:t>
          </w:r>
          <w:r w:rsidRPr="00035846">
            <w:rPr>
              <w:spacing w:val="5"/>
              <w:sz w:val="24"/>
              <w:szCs w:val="24"/>
              <w:lang w:val="mn-MN" w:bidi="mn-Mong-MN"/>
            </w:rPr>
            <w:t>time</w:t>
          </w:r>
          <w:r w:rsidRPr="00035846">
            <w:rPr>
              <w:spacing w:val="15"/>
              <w:sz w:val="24"/>
              <w:szCs w:val="24"/>
              <w:lang w:val="mn-MN" w:bidi="mn-Mong-MN"/>
            </w:rPr>
            <w:t xml:space="preserve"> </w:t>
          </w:r>
          <w:r w:rsidRPr="00035846">
            <w:rPr>
              <w:spacing w:val="6"/>
              <w:sz w:val="24"/>
              <w:szCs w:val="24"/>
              <w:lang w:val="mn-MN" w:bidi="mn-Mong-MN"/>
            </w:rPr>
            <w:t>varying</w:t>
          </w:r>
          <w:r w:rsidRPr="00035846">
            <w:rPr>
              <w:spacing w:val="16"/>
              <w:sz w:val="24"/>
              <w:szCs w:val="24"/>
              <w:lang w:val="mn-MN" w:bidi="mn-Mong-MN"/>
            </w:rPr>
            <w:t xml:space="preserve"> </w:t>
          </w:r>
          <w:r w:rsidRPr="00035846">
            <w:rPr>
              <w:spacing w:val="6"/>
              <w:sz w:val="24"/>
              <w:szCs w:val="24"/>
              <w:lang w:val="mn-MN" w:bidi="mn-Mong-MN"/>
            </w:rPr>
            <w:t>value</w:t>
          </w:r>
          <w:r w:rsidRPr="00035846">
            <w:rPr>
              <w:spacing w:val="18"/>
              <w:sz w:val="24"/>
              <w:szCs w:val="24"/>
              <w:lang w:val="mn-MN" w:bidi="mn-Mong-MN"/>
            </w:rPr>
            <w:t xml:space="preserve"> </w:t>
          </w:r>
          <w:r w:rsidRPr="00035846">
            <w:rPr>
              <w:spacing w:val="3"/>
              <w:sz w:val="24"/>
              <w:szCs w:val="24"/>
              <w:lang w:val="mn-MN" w:bidi="mn-Mong-MN"/>
            </w:rPr>
            <w:t>of</w:t>
          </w:r>
          <w:r w:rsidRPr="00035846">
            <w:rPr>
              <w:spacing w:val="16"/>
              <w:sz w:val="24"/>
              <w:szCs w:val="24"/>
              <w:lang w:val="mn-MN" w:bidi="mn-Mong-MN"/>
            </w:rPr>
            <w:t xml:space="preserve"> </w:t>
          </w:r>
          <w:r w:rsidRPr="00035846">
            <w:rPr>
              <w:spacing w:val="5"/>
              <w:sz w:val="24"/>
              <w:szCs w:val="24"/>
              <w:lang w:val="mn-MN" w:bidi="mn-Mong-MN"/>
            </w:rPr>
            <w:t>the</w:t>
          </w:r>
          <w:r w:rsidRPr="00035846">
            <w:rPr>
              <w:spacing w:val="16"/>
              <w:sz w:val="24"/>
              <w:szCs w:val="24"/>
              <w:lang w:val="mn-MN" w:bidi="mn-Mong-MN"/>
            </w:rPr>
            <w:t xml:space="preserve"> </w:t>
          </w:r>
          <w:r w:rsidRPr="00035846">
            <w:rPr>
              <w:spacing w:val="7"/>
              <w:sz w:val="24"/>
              <w:szCs w:val="24"/>
              <w:lang w:val="mn-MN" w:bidi="mn-Mong-MN"/>
            </w:rPr>
            <w:t>characteristic</w:t>
          </w:r>
          <w:r w:rsidRPr="00035846">
            <w:rPr>
              <w:spacing w:val="15"/>
              <w:sz w:val="24"/>
              <w:szCs w:val="24"/>
              <w:lang w:val="mn-MN" w:bidi="mn-Mong-MN"/>
            </w:rPr>
            <w:t xml:space="preserve"> </w:t>
          </w:r>
          <w:r w:rsidRPr="00035846">
            <w:rPr>
              <w:spacing w:val="7"/>
              <w:sz w:val="24"/>
              <w:szCs w:val="24"/>
              <w:lang w:val="mn-MN" w:bidi="mn-Mong-MN"/>
            </w:rPr>
            <w:t>quantity</w:t>
          </w:r>
          <w:r w:rsidRPr="00035846">
            <w:rPr>
              <w:spacing w:val="10"/>
              <w:sz w:val="24"/>
              <w:szCs w:val="24"/>
              <w:lang w:val="mn-MN" w:bidi="mn-Mong-MN"/>
            </w:rPr>
            <w:t xml:space="preserve"> </w:t>
          </w:r>
          <w:r w:rsidRPr="00035846">
            <w:rPr>
              <w:spacing w:val="7"/>
              <w:sz w:val="24"/>
              <w:szCs w:val="24"/>
              <w:lang w:val="mn-MN" w:bidi="mn-Mong-MN"/>
            </w:rPr>
            <w:t>for</w:t>
          </w:r>
        </w:p>
        <w:p w:rsidR="00035846" w:rsidRPr="00035846" w:rsidRDefault="00035846" w:rsidP="00035846">
          <w:pPr>
            <w:pStyle w:val="TOC5"/>
            <w:tabs>
              <w:tab w:val="right" w:leader="dot" w:pos="9287"/>
            </w:tabs>
            <w:spacing w:line="276" w:lineRule="auto"/>
            <w:rPr>
              <w:rFonts w:ascii="Arial" w:hAnsi="Arial" w:cs="Arial"/>
              <w:szCs w:val="24"/>
              <w:lang w:val="mn-MN" w:bidi="mn-Mong-MN"/>
            </w:rPr>
          </w:pPr>
          <w:r w:rsidRPr="00035846">
            <w:rPr>
              <w:rFonts w:ascii="Arial" w:hAnsi="Arial" w:cs="Arial"/>
              <w:spacing w:val="7"/>
              <w:szCs w:val="24"/>
              <w:lang w:val="mn-MN" w:bidi="mn-Mong-MN"/>
            </w:rPr>
            <w:t>dependent</w:t>
          </w:r>
          <w:r w:rsidRPr="00035846">
            <w:rPr>
              <w:rFonts w:ascii="Arial" w:hAnsi="Arial" w:cs="Arial"/>
              <w:spacing w:val="15"/>
              <w:szCs w:val="24"/>
              <w:lang w:val="mn-MN" w:bidi="mn-Mong-MN"/>
            </w:rPr>
            <w:t xml:space="preserve"> </w:t>
          </w:r>
          <w:r w:rsidRPr="00035846">
            <w:rPr>
              <w:rFonts w:ascii="Arial" w:hAnsi="Arial" w:cs="Arial"/>
              <w:spacing w:val="6"/>
              <w:szCs w:val="24"/>
              <w:lang w:val="mn-MN" w:bidi="mn-Mong-MN"/>
            </w:rPr>
            <w:t>time</w:t>
          </w:r>
          <w:r w:rsidRPr="00035846">
            <w:rPr>
              <w:rFonts w:ascii="Arial" w:hAnsi="Arial" w:cs="Arial"/>
              <w:spacing w:val="13"/>
              <w:szCs w:val="24"/>
              <w:lang w:val="mn-MN" w:bidi="mn-Mong-MN"/>
            </w:rPr>
            <w:t xml:space="preserve"> </w:t>
          </w:r>
          <w:r w:rsidRPr="00035846">
            <w:rPr>
              <w:rFonts w:ascii="Arial" w:hAnsi="Arial" w:cs="Arial"/>
              <w:spacing w:val="6"/>
              <w:szCs w:val="24"/>
              <w:lang w:val="mn-MN" w:bidi="mn-Mong-MN"/>
            </w:rPr>
            <w:t>relays</w:t>
          </w:r>
          <w:r w:rsidRPr="00035846">
            <w:rPr>
              <w:rFonts w:ascii="Arial" w:hAnsi="Arial" w:cs="Arial"/>
              <w:spacing w:val="6"/>
              <w:szCs w:val="24"/>
              <w:lang w:val="mn-MN" w:bidi="mn-Mong-MN"/>
            </w:rPr>
            <w:tab/>
          </w:r>
          <w:hyperlink w:anchor="_bookmark14" w:history="1">
            <w:r w:rsidRPr="00035846">
              <w:rPr>
                <w:rFonts w:ascii="Arial" w:hAnsi="Arial" w:cs="Arial"/>
                <w:spacing w:val="6"/>
                <w:szCs w:val="24"/>
                <w:lang w:val="mn-MN" w:bidi="mn-Mong-MN"/>
              </w:rPr>
              <w:t>20</w:t>
            </w:r>
          </w:hyperlink>
        </w:p>
        <w:p w:rsidR="00035846" w:rsidRPr="00035846" w:rsidRDefault="00035846" w:rsidP="00035846">
          <w:pPr>
            <w:pStyle w:val="TOC1"/>
            <w:numPr>
              <w:ilvl w:val="0"/>
              <w:numId w:val="7"/>
            </w:numPr>
            <w:tabs>
              <w:tab w:val="left" w:pos="614"/>
              <w:tab w:val="left" w:pos="615"/>
              <w:tab w:val="right" w:leader="dot" w:pos="9287"/>
            </w:tabs>
            <w:spacing w:before="0" w:line="276" w:lineRule="auto"/>
            <w:ind w:hanging="76"/>
            <w:rPr>
              <w:sz w:val="24"/>
              <w:szCs w:val="24"/>
              <w:lang w:val="mn-MN" w:bidi="mn-Mong-MN"/>
            </w:rPr>
          </w:pPr>
          <w:r w:rsidRPr="00035846">
            <w:rPr>
              <w:spacing w:val="7"/>
              <w:sz w:val="24"/>
              <w:szCs w:val="24"/>
              <w:lang w:val="mn-MN" w:bidi="mn-Mong-MN"/>
            </w:rPr>
            <w:t>Documentation</w:t>
          </w:r>
          <w:r w:rsidRPr="00035846">
            <w:rPr>
              <w:spacing w:val="13"/>
              <w:sz w:val="24"/>
              <w:szCs w:val="24"/>
              <w:lang w:val="mn-MN" w:bidi="mn-Mong-MN"/>
            </w:rPr>
            <w:t xml:space="preserve"> </w:t>
          </w:r>
          <w:r w:rsidRPr="00035846">
            <w:rPr>
              <w:spacing w:val="8"/>
              <w:sz w:val="24"/>
              <w:szCs w:val="24"/>
              <w:lang w:val="mn-MN" w:bidi="mn-Mong-MN"/>
            </w:rPr>
            <w:t>requirements</w:t>
          </w:r>
          <w:r w:rsidRPr="00035846">
            <w:rPr>
              <w:spacing w:val="8"/>
              <w:sz w:val="24"/>
              <w:szCs w:val="24"/>
              <w:lang w:val="mn-MN" w:bidi="mn-Mong-MN"/>
            </w:rPr>
            <w:tab/>
          </w:r>
          <w:hyperlink w:anchor="_bookmark15" w:history="1">
            <w:r w:rsidRPr="00035846">
              <w:rPr>
                <w:spacing w:val="6"/>
                <w:sz w:val="24"/>
                <w:szCs w:val="24"/>
                <w:lang w:val="mn-MN" w:bidi="mn-Mong-MN"/>
              </w:rPr>
              <w:t>21</w:t>
            </w:r>
          </w:hyperlink>
        </w:p>
        <w:p w:rsidR="00035846" w:rsidRPr="00035846" w:rsidRDefault="00035846" w:rsidP="00035846">
          <w:pPr>
            <w:pStyle w:val="TOC3"/>
            <w:numPr>
              <w:ilvl w:val="1"/>
              <w:numId w:val="7"/>
            </w:numPr>
            <w:tabs>
              <w:tab w:val="left" w:pos="1183"/>
              <w:tab w:val="left" w:pos="1184"/>
              <w:tab w:val="right" w:leader="dot" w:pos="9287"/>
            </w:tabs>
            <w:spacing w:before="0" w:line="276" w:lineRule="auto"/>
            <w:ind w:hanging="264"/>
            <w:rPr>
              <w:sz w:val="24"/>
              <w:szCs w:val="24"/>
              <w:lang w:val="mn-MN" w:bidi="mn-Mong-MN"/>
            </w:rPr>
          </w:pPr>
          <w:r w:rsidRPr="00035846">
            <w:rPr>
              <w:spacing w:val="6"/>
              <w:sz w:val="24"/>
              <w:szCs w:val="24"/>
              <w:lang w:val="mn-MN" w:bidi="mn-Mong-MN"/>
            </w:rPr>
            <w:t>Type</w:t>
          </w:r>
          <w:r w:rsidRPr="00035846">
            <w:rPr>
              <w:spacing w:val="15"/>
              <w:sz w:val="24"/>
              <w:szCs w:val="24"/>
              <w:lang w:val="mn-MN" w:bidi="mn-Mong-MN"/>
            </w:rPr>
            <w:t xml:space="preserve"> </w:t>
          </w:r>
          <w:r w:rsidRPr="00035846">
            <w:rPr>
              <w:spacing w:val="6"/>
              <w:sz w:val="24"/>
              <w:szCs w:val="24"/>
              <w:lang w:val="mn-MN" w:bidi="mn-Mong-MN"/>
            </w:rPr>
            <w:t>test</w:t>
          </w:r>
          <w:r w:rsidRPr="00035846">
            <w:rPr>
              <w:spacing w:val="14"/>
              <w:sz w:val="24"/>
              <w:szCs w:val="24"/>
              <w:lang w:val="mn-MN" w:bidi="mn-Mong-MN"/>
            </w:rPr>
            <w:t xml:space="preserve"> </w:t>
          </w:r>
          <w:r w:rsidRPr="00035846">
            <w:rPr>
              <w:spacing w:val="7"/>
              <w:sz w:val="24"/>
              <w:szCs w:val="24"/>
              <w:lang w:val="mn-MN" w:bidi="mn-Mong-MN"/>
            </w:rPr>
            <w:t>report</w:t>
          </w:r>
          <w:r w:rsidRPr="00035846">
            <w:rPr>
              <w:spacing w:val="7"/>
              <w:sz w:val="24"/>
              <w:szCs w:val="24"/>
              <w:lang w:val="mn-MN" w:bidi="mn-Mong-MN"/>
            </w:rPr>
            <w:tab/>
          </w:r>
          <w:hyperlink w:anchor="_bookmark15" w:history="1">
            <w:r w:rsidRPr="00035846">
              <w:rPr>
                <w:spacing w:val="6"/>
                <w:sz w:val="24"/>
                <w:szCs w:val="24"/>
                <w:lang w:val="mn-MN" w:bidi="mn-Mong-MN"/>
              </w:rPr>
              <w:t>21</w:t>
            </w:r>
          </w:hyperlink>
        </w:p>
        <w:p w:rsidR="00035846" w:rsidRPr="00035846" w:rsidRDefault="00035846" w:rsidP="00035846">
          <w:pPr>
            <w:pStyle w:val="TOC3"/>
            <w:numPr>
              <w:ilvl w:val="1"/>
              <w:numId w:val="7"/>
            </w:numPr>
            <w:tabs>
              <w:tab w:val="left" w:pos="1183"/>
              <w:tab w:val="left" w:pos="1184"/>
              <w:tab w:val="right" w:leader="dot" w:pos="9287"/>
            </w:tabs>
            <w:spacing w:before="0" w:line="276" w:lineRule="auto"/>
            <w:ind w:hanging="264"/>
            <w:rPr>
              <w:sz w:val="24"/>
              <w:szCs w:val="24"/>
              <w:lang w:val="mn-MN" w:bidi="mn-Mong-MN"/>
            </w:rPr>
          </w:pPr>
          <w:r w:rsidRPr="00035846">
            <w:rPr>
              <w:spacing w:val="6"/>
              <w:sz w:val="24"/>
              <w:szCs w:val="24"/>
              <w:lang w:val="mn-MN" w:bidi="mn-Mong-MN"/>
            </w:rPr>
            <w:t>Other</w:t>
          </w:r>
          <w:r w:rsidRPr="00035846">
            <w:rPr>
              <w:spacing w:val="16"/>
              <w:sz w:val="24"/>
              <w:szCs w:val="24"/>
              <w:lang w:val="mn-MN" w:bidi="mn-Mong-MN"/>
            </w:rPr>
            <w:t xml:space="preserve"> </w:t>
          </w:r>
          <w:r w:rsidRPr="00035846">
            <w:rPr>
              <w:spacing w:val="6"/>
              <w:sz w:val="24"/>
              <w:szCs w:val="24"/>
              <w:lang w:val="mn-MN" w:bidi="mn-Mong-MN"/>
            </w:rPr>
            <w:t>user</w:t>
          </w:r>
          <w:r w:rsidRPr="00035846">
            <w:rPr>
              <w:spacing w:val="17"/>
              <w:sz w:val="24"/>
              <w:szCs w:val="24"/>
              <w:lang w:val="mn-MN" w:bidi="mn-Mong-MN"/>
            </w:rPr>
            <w:t xml:space="preserve"> </w:t>
          </w:r>
          <w:r w:rsidRPr="00035846">
            <w:rPr>
              <w:spacing w:val="7"/>
              <w:sz w:val="24"/>
              <w:szCs w:val="24"/>
              <w:lang w:val="mn-MN" w:bidi="mn-Mong-MN"/>
            </w:rPr>
            <w:t>documentation</w:t>
          </w:r>
          <w:r w:rsidRPr="00035846">
            <w:rPr>
              <w:spacing w:val="7"/>
              <w:sz w:val="24"/>
              <w:szCs w:val="24"/>
              <w:lang w:val="mn-MN" w:bidi="mn-Mong-MN"/>
            </w:rPr>
            <w:tab/>
          </w:r>
          <w:hyperlink w:anchor="_bookmark16" w:history="1">
            <w:r w:rsidRPr="00035846">
              <w:rPr>
                <w:spacing w:val="6"/>
                <w:sz w:val="24"/>
                <w:szCs w:val="24"/>
                <w:lang w:val="mn-MN" w:bidi="mn-Mong-MN"/>
              </w:rPr>
              <w:t>22</w:t>
            </w:r>
          </w:hyperlink>
        </w:p>
        <w:p w:rsidR="00035846" w:rsidRPr="00035846" w:rsidRDefault="00035846" w:rsidP="00035846">
          <w:pPr>
            <w:pStyle w:val="TOC1"/>
            <w:tabs>
              <w:tab w:val="right" w:leader="dot" w:pos="9287"/>
            </w:tabs>
            <w:spacing w:before="0" w:line="276" w:lineRule="auto"/>
            <w:ind w:hanging="218"/>
            <w:rPr>
              <w:sz w:val="24"/>
              <w:szCs w:val="24"/>
              <w:lang w:val="mn-MN" w:bidi="mn-Mong-MN"/>
            </w:rPr>
          </w:pPr>
          <w:r w:rsidRPr="00035846">
            <w:rPr>
              <w:spacing w:val="5"/>
              <w:sz w:val="24"/>
              <w:szCs w:val="24"/>
              <w:lang w:val="mn-MN" w:bidi="mn-Mong-MN"/>
            </w:rPr>
            <w:t>Annex</w:t>
          </w:r>
          <w:r w:rsidRPr="00035846">
            <w:rPr>
              <w:spacing w:val="17"/>
              <w:sz w:val="24"/>
              <w:szCs w:val="24"/>
              <w:lang w:val="mn-MN" w:bidi="mn-Mong-MN"/>
            </w:rPr>
            <w:t xml:space="preserve"> </w:t>
          </w:r>
          <w:r w:rsidRPr="00035846">
            <w:rPr>
              <w:sz w:val="24"/>
              <w:szCs w:val="24"/>
              <w:lang w:val="mn-MN" w:bidi="mn-Mong-MN"/>
            </w:rPr>
            <w:t xml:space="preserve">A </w:t>
          </w:r>
          <w:r w:rsidRPr="00035846">
            <w:rPr>
              <w:spacing w:val="7"/>
              <w:sz w:val="24"/>
              <w:szCs w:val="24"/>
              <w:lang w:val="mn-MN" w:bidi="mn-Mong-MN"/>
            </w:rPr>
            <w:t xml:space="preserve">(informative) </w:t>
          </w:r>
          <w:r w:rsidRPr="00035846">
            <w:rPr>
              <w:spacing w:val="6"/>
              <w:sz w:val="24"/>
              <w:szCs w:val="24"/>
              <w:lang w:val="mn-MN" w:bidi="mn-Mong-MN"/>
            </w:rPr>
            <w:t>Reset</w:t>
          </w:r>
          <w:r w:rsidRPr="00035846">
            <w:rPr>
              <w:spacing w:val="16"/>
              <w:sz w:val="24"/>
              <w:szCs w:val="24"/>
              <w:lang w:val="mn-MN" w:bidi="mn-Mong-MN"/>
            </w:rPr>
            <w:t xml:space="preserve"> </w:t>
          </w:r>
          <w:r w:rsidRPr="00035846">
            <w:rPr>
              <w:spacing w:val="6"/>
              <w:sz w:val="24"/>
              <w:szCs w:val="24"/>
              <w:lang w:val="mn-MN" w:bidi="mn-Mong-MN"/>
            </w:rPr>
            <w:t>time</w:t>
          </w:r>
          <w:r w:rsidRPr="00035846">
            <w:rPr>
              <w:spacing w:val="13"/>
              <w:sz w:val="24"/>
              <w:szCs w:val="24"/>
              <w:lang w:val="mn-MN" w:bidi="mn-Mong-MN"/>
            </w:rPr>
            <w:t xml:space="preserve"> </w:t>
          </w:r>
          <w:r w:rsidRPr="00035846">
            <w:rPr>
              <w:spacing w:val="7"/>
              <w:sz w:val="24"/>
              <w:szCs w:val="24"/>
              <w:lang w:val="mn-MN" w:bidi="mn-Mong-MN"/>
            </w:rPr>
            <w:t>determination</w:t>
          </w:r>
          <w:r w:rsidRPr="00035846">
            <w:rPr>
              <w:spacing w:val="13"/>
              <w:sz w:val="24"/>
              <w:szCs w:val="24"/>
              <w:lang w:val="mn-MN" w:bidi="mn-Mong-MN"/>
            </w:rPr>
            <w:t xml:space="preserve"> </w:t>
          </w:r>
          <w:r w:rsidRPr="00035846">
            <w:rPr>
              <w:spacing w:val="5"/>
              <w:sz w:val="24"/>
              <w:szCs w:val="24"/>
              <w:lang w:val="mn-MN" w:bidi="mn-Mong-MN"/>
            </w:rPr>
            <w:t>for</w:t>
          </w:r>
          <w:r w:rsidRPr="00035846">
            <w:rPr>
              <w:spacing w:val="15"/>
              <w:sz w:val="24"/>
              <w:szCs w:val="24"/>
              <w:lang w:val="mn-MN" w:bidi="mn-Mong-MN"/>
            </w:rPr>
            <w:t xml:space="preserve"> </w:t>
          </w:r>
          <w:r w:rsidRPr="00035846">
            <w:rPr>
              <w:spacing w:val="6"/>
              <w:sz w:val="24"/>
              <w:szCs w:val="24"/>
              <w:lang w:val="mn-MN" w:bidi="mn-Mong-MN"/>
            </w:rPr>
            <w:t>relays</w:t>
          </w:r>
          <w:r w:rsidRPr="00035846">
            <w:rPr>
              <w:spacing w:val="17"/>
              <w:sz w:val="24"/>
              <w:szCs w:val="24"/>
              <w:lang w:val="mn-MN" w:bidi="mn-Mong-MN"/>
            </w:rPr>
            <w:t xml:space="preserve"> </w:t>
          </w:r>
          <w:r w:rsidRPr="00035846">
            <w:rPr>
              <w:spacing w:val="5"/>
              <w:sz w:val="24"/>
              <w:szCs w:val="24"/>
              <w:lang w:val="mn-MN" w:bidi="mn-Mong-MN"/>
            </w:rPr>
            <w:t>with</w:t>
          </w:r>
          <w:r w:rsidRPr="00035846">
            <w:rPr>
              <w:spacing w:val="16"/>
              <w:sz w:val="24"/>
              <w:szCs w:val="24"/>
              <w:lang w:val="mn-MN" w:bidi="mn-Mong-MN"/>
            </w:rPr>
            <w:t xml:space="preserve"> </w:t>
          </w:r>
          <w:r w:rsidRPr="00035846">
            <w:rPr>
              <w:spacing w:val="5"/>
              <w:sz w:val="24"/>
              <w:szCs w:val="24"/>
              <w:lang w:val="mn-MN" w:bidi="mn-Mong-MN"/>
            </w:rPr>
            <w:t>trip</w:t>
          </w:r>
          <w:r w:rsidRPr="00035846">
            <w:rPr>
              <w:spacing w:val="16"/>
              <w:sz w:val="24"/>
              <w:szCs w:val="24"/>
              <w:lang w:val="mn-MN" w:bidi="mn-Mong-MN"/>
            </w:rPr>
            <w:t xml:space="preserve"> </w:t>
          </w:r>
          <w:r w:rsidRPr="00035846">
            <w:rPr>
              <w:spacing w:val="6"/>
              <w:sz w:val="24"/>
              <w:szCs w:val="24"/>
              <w:lang w:val="mn-MN" w:bidi="mn-Mong-MN"/>
            </w:rPr>
            <w:t>output</w:t>
          </w:r>
          <w:r w:rsidRPr="00035846">
            <w:rPr>
              <w:spacing w:val="18"/>
              <w:sz w:val="24"/>
              <w:szCs w:val="24"/>
              <w:lang w:val="mn-MN" w:bidi="mn-Mong-MN"/>
            </w:rPr>
            <w:t xml:space="preserve"> </w:t>
          </w:r>
          <w:r w:rsidRPr="00035846">
            <w:rPr>
              <w:spacing w:val="6"/>
              <w:sz w:val="24"/>
              <w:szCs w:val="24"/>
              <w:lang w:val="mn-MN" w:bidi="mn-Mong-MN"/>
            </w:rPr>
            <w:t>only.</w:t>
          </w:r>
          <w:r w:rsidRPr="00035846">
            <w:rPr>
              <w:spacing w:val="6"/>
              <w:sz w:val="24"/>
              <w:szCs w:val="24"/>
              <w:lang w:val="mn-MN" w:bidi="mn-Mong-MN"/>
            </w:rPr>
            <w:tab/>
          </w:r>
          <w:hyperlink w:anchor="_bookmark17" w:history="1">
            <w:r w:rsidRPr="00035846">
              <w:rPr>
                <w:spacing w:val="6"/>
                <w:sz w:val="24"/>
                <w:szCs w:val="24"/>
                <w:lang w:val="mn-MN" w:bidi="mn-Mong-MN"/>
              </w:rPr>
              <w:t>23</w:t>
            </w:r>
          </w:hyperlink>
        </w:p>
        <w:p w:rsidR="00035846" w:rsidRPr="00035846" w:rsidRDefault="00035846" w:rsidP="00035846">
          <w:pPr>
            <w:pStyle w:val="TOC1"/>
            <w:tabs>
              <w:tab w:val="right" w:leader="dot" w:pos="9287"/>
            </w:tabs>
            <w:spacing w:before="0" w:line="276" w:lineRule="auto"/>
            <w:ind w:hanging="218"/>
            <w:rPr>
              <w:sz w:val="24"/>
              <w:szCs w:val="24"/>
              <w:lang w:val="mn-MN" w:bidi="mn-Mong-MN"/>
            </w:rPr>
          </w:pPr>
          <w:r w:rsidRPr="00035846">
            <w:rPr>
              <w:spacing w:val="7"/>
              <w:sz w:val="24"/>
              <w:szCs w:val="24"/>
              <w:lang w:val="mn-MN" w:bidi="mn-Mong-MN"/>
            </w:rPr>
            <w:t>Bibliography</w:t>
          </w:r>
          <w:r w:rsidRPr="00035846">
            <w:rPr>
              <w:spacing w:val="7"/>
              <w:sz w:val="24"/>
              <w:szCs w:val="24"/>
              <w:lang w:val="mn-MN" w:bidi="mn-Mong-MN"/>
            </w:rPr>
            <w:tab/>
          </w:r>
          <w:hyperlink w:anchor="_bookmark18" w:history="1">
            <w:r w:rsidRPr="00035846">
              <w:rPr>
                <w:spacing w:val="6"/>
                <w:sz w:val="24"/>
                <w:szCs w:val="24"/>
                <w:lang w:val="mn-MN" w:bidi="mn-Mong-MN"/>
              </w:rPr>
              <w:t>24</w:t>
            </w:r>
          </w:hyperlink>
        </w:p>
        <w:p w:rsidR="00035846" w:rsidRPr="00035846" w:rsidRDefault="00035846" w:rsidP="00035846">
          <w:pPr>
            <w:pStyle w:val="TOC1"/>
            <w:tabs>
              <w:tab w:val="right" w:leader="dot" w:pos="9281"/>
            </w:tabs>
            <w:spacing w:before="0" w:line="276" w:lineRule="auto"/>
            <w:ind w:firstLine="0"/>
            <w:rPr>
              <w:sz w:val="24"/>
              <w:szCs w:val="24"/>
              <w:lang w:val="mn-MN" w:bidi="mn-Mong-MN"/>
            </w:rPr>
          </w:pPr>
          <w:r w:rsidRPr="00035846">
            <w:rPr>
              <w:spacing w:val="6"/>
              <w:sz w:val="24"/>
              <w:szCs w:val="24"/>
              <w:lang w:val="mn-MN" w:bidi="mn-Mong-MN"/>
            </w:rPr>
            <w:t xml:space="preserve">Figure </w:t>
          </w:r>
          <w:r w:rsidRPr="00035846">
            <w:rPr>
              <w:sz w:val="24"/>
              <w:szCs w:val="24"/>
              <w:lang w:val="mn-MN" w:bidi="mn-Mong-MN"/>
            </w:rPr>
            <w:t xml:space="preserve">1 – </w:t>
          </w:r>
          <w:r w:rsidRPr="00035846">
            <w:rPr>
              <w:spacing w:val="7"/>
              <w:sz w:val="24"/>
              <w:szCs w:val="24"/>
              <w:lang w:val="mn-MN" w:bidi="mn-Mong-MN"/>
            </w:rPr>
            <w:t xml:space="preserve">Simplified </w:t>
          </w:r>
          <w:r w:rsidRPr="00035846">
            <w:rPr>
              <w:spacing w:val="6"/>
              <w:sz w:val="24"/>
              <w:szCs w:val="24"/>
              <w:lang w:val="mn-MN" w:bidi="mn-Mong-MN"/>
            </w:rPr>
            <w:t xml:space="preserve">protection function </w:t>
          </w:r>
          <w:r w:rsidRPr="00035846">
            <w:rPr>
              <w:spacing w:val="5"/>
              <w:sz w:val="24"/>
              <w:szCs w:val="24"/>
              <w:lang w:val="mn-MN" w:bidi="mn-Mong-MN"/>
            </w:rPr>
            <w:t>block</w:t>
          </w:r>
          <w:r w:rsidRPr="00035846">
            <w:rPr>
              <w:spacing w:val="17"/>
              <w:sz w:val="24"/>
              <w:szCs w:val="24"/>
              <w:lang w:val="mn-MN" w:bidi="mn-Mong-MN"/>
            </w:rPr>
            <w:t xml:space="preserve"> </w:t>
          </w:r>
          <w:r w:rsidRPr="00035846">
            <w:rPr>
              <w:spacing w:val="7"/>
              <w:sz w:val="24"/>
              <w:szCs w:val="24"/>
              <w:lang w:val="mn-MN" w:bidi="mn-Mong-MN"/>
            </w:rPr>
            <w:t>diagram</w:t>
          </w:r>
          <w:r w:rsidRPr="00035846">
            <w:rPr>
              <w:spacing w:val="7"/>
              <w:sz w:val="24"/>
              <w:szCs w:val="24"/>
              <w:lang w:val="mn-MN" w:bidi="mn-Mong-MN"/>
            </w:rPr>
            <w:tab/>
          </w:r>
          <w:hyperlink w:anchor="_bookmark2" w:history="1">
            <w:r w:rsidRPr="00035846">
              <w:rPr>
                <w:sz w:val="24"/>
                <w:szCs w:val="24"/>
                <w:lang w:val="mn-MN" w:bidi="mn-Mong-MN"/>
              </w:rPr>
              <w:t>8</w:t>
            </w:r>
          </w:hyperlink>
        </w:p>
        <w:p w:rsidR="00035846" w:rsidRPr="00035846" w:rsidRDefault="00035846" w:rsidP="00035846">
          <w:pPr>
            <w:pStyle w:val="TOC1"/>
            <w:tabs>
              <w:tab w:val="right" w:leader="dot" w:pos="9281"/>
            </w:tabs>
            <w:spacing w:before="0" w:line="276" w:lineRule="auto"/>
            <w:ind w:firstLine="0"/>
            <w:rPr>
              <w:sz w:val="24"/>
              <w:szCs w:val="24"/>
              <w:lang w:val="mn-MN" w:bidi="mn-Mong-MN"/>
            </w:rPr>
          </w:pPr>
          <w:r w:rsidRPr="00035846">
            <w:rPr>
              <w:spacing w:val="6"/>
              <w:sz w:val="24"/>
              <w:szCs w:val="24"/>
              <w:lang w:val="mn-MN" w:bidi="mn-Mong-MN"/>
            </w:rPr>
            <w:t xml:space="preserve">Figure </w:t>
          </w:r>
          <w:r w:rsidRPr="00035846">
            <w:rPr>
              <w:sz w:val="24"/>
              <w:szCs w:val="24"/>
              <w:lang w:val="mn-MN" w:bidi="mn-Mong-MN"/>
            </w:rPr>
            <w:t xml:space="preserve">2 – </w:t>
          </w:r>
          <w:r w:rsidRPr="00035846">
            <w:rPr>
              <w:spacing w:val="7"/>
              <w:sz w:val="24"/>
              <w:szCs w:val="24"/>
              <w:lang w:val="mn-MN" w:bidi="mn-Mong-MN"/>
            </w:rPr>
            <w:t>Overvoltage independent</w:t>
          </w:r>
          <w:r w:rsidRPr="00035846">
            <w:rPr>
              <w:spacing w:val="66"/>
              <w:sz w:val="24"/>
              <w:szCs w:val="24"/>
              <w:lang w:val="mn-MN" w:bidi="mn-Mong-MN"/>
            </w:rPr>
            <w:t xml:space="preserve"> </w:t>
          </w:r>
          <w:r w:rsidRPr="00035846">
            <w:rPr>
              <w:spacing w:val="6"/>
              <w:sz w:val="24"/>
              <w:szCs w:val="24"/>
              <w:lang w:val="mn-MN" w:bidi="mn-Mong-MN"/>
            </w:rPr>
            <w:t>time</w:t>
          </w:r>
          <w:r w:rsidRPr="00035846">
            <w:rPr>
              <w:spacing w:val="13"/>
              <w:sz w:val="24"/>
              <w:szCs w:val="24"/>
              <w:lang w:val="mn-MN" w:bidi="mn-Mong-MN"/>
            </w:rPr>
            <w:t xml:space="preserve"> </w:t>
          </w:r>
          <w:r w:rsidRPr="00035846">
            <w:rPr>
              <w:spacing w:val="7"/>
              <w:sz w:val="24"/>
              <w:szCs w:val="24"/>
              <w:lang w:val="mn-MN" w:bidi="mn-Mong-MN"/>
            </w:rPr>
            <w:t>characteristic</w:t>
          </w:r>
          <w:r w:rsidRPr="00035846">
            <w:rPr>
              <w:spacing w:val="7"/>
              <w:sz w:val="24"/>
              <w:szCs w:val="24"/>
              <w:lang w:val="mn-MN" w:bidi="mn-Mong-MN"/>
            </w:rPr>
            <w:tab/>
          </w:r>
          <w:hyperlink w:anchor="_bookmark3" w:history="1">
            <w:r w:rsidRPr="00035846">
              <w:rPr>
                <w:sz w:val="24"/>
                <w:szCs w:val="24"/>
                <w:lang w:val="mn-MN" w:bidi="mn-Mong-MN"/>
              </w:rPr>
              <w:t>9</w:t>
            </w:r>
          </w:hyperlink>
        </w:p>
        <w:p w:rsidR="00035846" w:rsidRPr="00035846" w:rsidRDefault="00035846" w:rsidP="00035846">
          <w:pPr>
            <w:pStyle w:val="TOC1"/>
            <w:tabs>
              <w:tab w:val="right" w:leader="dot" w:pos="9287"/>
            </w:tabs>
            <w:spacing w:before="0" w:line="276" w:lineRule="auto"/>
            <w:ind w:firstLine="0"/>
            <w:rPr>
              <w:sz w:val="24"/>
              <w:szCs w:val="24"/>
              <w:lang w:val="mn-MN" w:bidi="mn-Mong-MN"/>
            </w:rPr>
          </w:pPr>
          <w:r w:rsidRPr="00035846">
            <w:rPr>
              <w:spacing w:val="6"/>
              <w:sz w:val="24"/>
              <w:szCs w:val="24"/>
              <w:lang w:val="mn-MN" w:bidi="mn-Mong-MN"/>
            </w:rPr>
            <w:t xml:space="preserve">Figure </w:t>
          </w:r>
          <w:r w:rsidRPr="00035846">
            <w:rPr>
              <w:sz w:val="24"/>
              <w:szCs w:val="24"/>
              <w:lang w:val="mn-MN" w:bidi="mn-Mong-MN"/>
            </w:rPr>
            <w:t xml:space="preserve">3 – </w:t>
          </w:r>
          <w:r w:rsidRPr="00035846">
            <w:rPr>
              <w:spacing w:val="7"/>
              <w:sz w:val="24"/>
              <w:szCs w:val="24"/>
              <w:lang w:val="mn-MN" w:bidi="mn-Mong-MN"/>
            </w:rPr>
            <w:t>Undervoltage independent</w:t>
          </w:r>
          <w:r w:rsidRPr="00035846">
            <w:rPr>
              <w:spacing w:val="69"/>
              <w:sz w:val="24"/>
              <w:szCs w:val="24"/>
              <w:lang w:val="mn-MN" w:bidi="mn-Mong-MN"/>
            </w:rPr>
            <w:t xml:space="preserve"> </w:t>
          </w:r>
          <w:r w:rsidRPr="00035846">
            <w:rPr>
              <w:spacing w:val="6"/>
              <w:sz w:val="24"/>
              <w:szCs w:val="24"/>
              <w:lang w:val="mn-MN" w:bidi="mn-Mong-MN"/>
            </w:rPr>
            <w:t>time</w:t>
          </w:r>
          <w:r w:rsidRPr="00035846">
            <w:rPr>
              <w:spacing w:val="13"/>
              <w:sz w:val="24"/>
              <w:szCs w:val="24"/>
              <w:lang w:val="mn-MN" w:bidi="mn-Mong-MN"/>
            </w:rPr>
            <w:t xml:space="preserve"> </w:t>
          </w:r>
          <w:r w:rsidRPr="00035846">
            <w:rPr>
              <w:spacing w:val="7"/>
              <w:sz w:val="24"/>
              <w:szCs w:val="24"/>
              <w:lang w:val="mn-MN" w:bidi="mn-Mong-MN"/>
            </w:rPr>
            <w:t>characteristic</w:t>
          </w:r>
          <w:r w:rsidRPr="00035846">
            <w:rPr>
              <w:spacing w:val="7"/>
              <w:sz w:val="24"/>
              <w:szCs w:val="24"/>
              <w:lang w:val="mn-MN" w:bidi="mn-Mong-MN"/>
            </w:rPr>
            <w:tab/>
          </w:r>
          <w:hyperlink w:anchor="_bookmark4" w:history="1">
            <w:r w:rsidRPr="00035846">
              <w:rPr>
                <w:spacing w:val="6"/>
                <w:sz w:val="24"/>
                <w:szCs w:val="24"/>
                <w:lang w:val="mn-MN" w:bidi="mn-Mong-MN"/>
              </w:rPr>
              <w:t>10</w:t>
            </w:r>
          </w:hyperlink>
        </w:p>
        <w:p w:rsidR="00035846" w:rsidRPr="00035846" w:rsidRDefault="00035846" w:rsidP="00035846">
          <w:pPr>
            <w:pStyle w:val="TOC1"/>
            <w:tabs>
              <w:tab w:val="right" w:leader="dot" w:pos="9287"/>
            </w:tabs>
            <w:spacing w:before="0" w:line="276" w:lineRule="auto"/>
            <w:ind w:firstLine="0"/>
            <w:rPr>
              <w:spacing w:val="6"/>
              <w:sz w:val="24"/>
              <w:szCs w:val="24"/>
              <w:lang w:val="mn-MN" w:bidi="mn-Mong-MN"/>
            </w:rPr>
          </w:pPr>
          <w:r w:rsidRPr="00035846">
            <w:rPr>
              <w:spacing w:val="6"/>
              <w:sz w:val="24"/>
              <w:szCs w:val="24"/>
              <w:lang w:val="mn-MN" w:bidi="mn-Mong-MN"/>
            </w:rPr>
            <w:lastRenderedPageBreak/>
            <w:t xml:space="preserve">Figure </w:t>
          </w:r>
          <w:r w:rsidRPr="00035846">
            <w:rPr>
              <w:sz w:val="24"/>
              <w:szCs w:val="24"/>
              <w:lang w:val="mn-MN" w:bidi="mn-Mong-MN"/>
            </w:rPr>
            <w:t xml:space="preserve">4 – </w:t>
          </w:r>
          <w:r w:rsidRPr="00035846">
            <w:rPr>
              <w:spacing w:val="7"/>
              <w:sz w:val="24"/>
              <w:szCs w:val="24"/>
              <w:lang w:val="mn-MN" w:bidi="mn-Mong-MN"/>
            </w:rPr>
            <w:t xml:space="preserve">Dependent </w:t>
          </w:r>
          <w:r w:rsidRPr="00035846">
            <w:rPr>
              <w:spacing w:val="6"/>
              <w:sz w:val="24"/>
              <w:szCs w:val="24"/>
              <w:lang w:val="mn-MN" w:bidi="mn-Mong-MN"/>
            </w:rPr>
            <w:t xml:space="preserve">time </w:t>
          </w:r>
          <w:r w:rsidRPr="00035846">
            <w:rPr>
              <w:spacing w:val="7"/>
              <w:sz w:val="24"/>
              <w:szCs w:val="24"/>
              <w:lang w:val="mn-MN" w:bidi="mn-Mong-MN"/>
            </w:rPr>
            <w:t xml:space="preserve">characteristic </w:t>
          </w:r>
          <w:r w:rsidRPr="00035846">
            <w:rPr>
              <w:spacing w:val="5"/>
              <w:sz w:val="24"/>
              <w:szCs w:val="24"/>
              <w:lang w:val="mn-MN" w:bidi="mn-Mong-MN"/>
            </w:rPr>
            <w:t xml:space="preserve">for </w:t>
          </w:r>
          <w:r w:rsidRPr="00035846">
            <w:rPr>
              <w:spacing w:val="7"/>
              <w:sz w:val="24"/>
              <w:szCs w:val="24"/>
              <w:lang w:val="mn-MN" w:bidi="mn-Mong-MN"/>
            </w:rPr>
            <w:t>overvoltage</w:t>
          </w:r>
          <w:r w:rsidRPr="00035846">
            <w:rPr>
              <w:spacing w:val="16"/>
              <w:sz w:val="24"/>
              <w:szCs w:val="24"/>
              <w:lang w:val="mn-MN" w:bidi="mn-Mong-MN"/>
            </w:rPr>
            <w:t xml:space="preserve"> </w:t>
          </w:r>
          <w:r w:rsidRPr="00035846">
            <w:rPr>
              <w:spacing w:val="7"/>
              <w:sz w:val="24"/>
              <w:szCs w:val="24"/>
              <w:lang w:val="mn-MN" w:bidi="mn-Mong-MN"/>
            </w:rPr>
            <w:t>protection</w:t>
          </w:r>
          <w:r w:rsidRPr="00035846">
            <w:rPr>
              <w:spacing w:val="7"/>
              <w:sz w:val="24"/>
              <w:szCs w:val="24"/>
              <w:lang w:val="mn-MN" w:bidi="mn-Mong-MN"/>
            </w:rPr>
            <w:tab/>
          </w:r>
          <w:hyperlink w:anchor="_bookmark5" w:history="1">
            <w:r w:rsidRPr="00035846">
              <w:rPr>
                <w:spacing w:val="6"/>
                <w:sz w:val="24"/>
                <w:szCs w:val="24"/>
                <w:lang w:val="mn-MN" w:bidi="mn-Mong-MN"/>
              </w:rPr>
              <w:t>11</w:t>
            </w:r>
          </w:hyperlink>
        </w:p>
        <w:p w:rsidR="00035846" w:rsidRPr="00035846" w:rsidRDefault="00035846" w:rsidP="00035846">
          <w:pPr>
            <w:pStyle w:val="TOC2"/>
            <w:tabs>
              <w:tab w:val="right" w:leader="dot" w:pos="9287"/>
            </w:tabs>
            <w:spacing w:before="0" w:line="276" w:lineRule="auto"/>
            <w:rPr>
              <w:b w:val="0"/>
              <w:i w:val="0"/>
              <w:spacing w:val="6"/>
              <w:w w:val="99"/>
              <w:sz w:val="24"/>
              <w:szCs w:val="24"/>
              <w:lang w:val="mn-MN" w:bidi="mn-Mong-MN"/>
            </w:rPr>
          </w:pPr>
          <w:r w:rsidRPr="00035846">
            <w:rPr>
              <w:b w:val="0"/>
              <w:i w:val="0"/>
              <w:spacing w:val="7"/>
              <w:w w:val="99"/>
              <w:sz w:val="24"/>
              <w:szCs w:val="24"/>
              <w:lang w:val="mn-MN" w:bidi="mn-Mong-MN"/>
            </w:rPr>
            <w:t>F</w:t>
          </w:r>
          <w:r w:rsidRPr="00035846">
            <w:rPr>
              <w:b w:val="0"/>
              <w:i w:val="0"/>
              <w:spacing w:val="8"/>
              <w:w w:val="99"/>
              <w:sz w:val="24"/>
              <w:szCs w:val="24"/>
              <w:lang w:val="mn-MN" w:bidi="mn-Mong-MN"/>
            </w:rPr>
            <w:t>i</w:t>
          </w:r>
          <w:r w:rsidRPr="00035846">
            <w:rPr>
              <w:b w:val="0"/>
              <w:i w:val="0"/>
              <w:spacing w:val="6"/>
              <w:w w:val="99"/>
              <w:sz w:val="24"/>
              <w:szCs w:val="24"/>
              <w:lang w:val="mn-MN" w:bidi="mn-Mong-MN"/>
            </w:rPr>
            <w:t>g</w:t>
          </w:r>
          <w:r w:rsidRPr="00035846">
            <w:rPr>
              <w:b w:val="0"/>
              <w:i w:val="0"/>
              <w:spacing w:val="9"/>
              <w:w w:val="99"/>
              <w:sz w:val="24"/>
              <w:szCs w:val="24"/>
              <w:lang w:val="mn-MN" w:bidi="mn-Mong-MN"/>
            </w:rPr>
            <w:t>u</w:t>
          </w:r>
          <w:r w:rsidRPr="00035846">
            <w:rPr>
              <w:b w:val="0"/>
              <w:i w:val="0"/>
              <w:spacing w:val="7"/>
              <w:w w:val="99"/>
              <w:sz w:val="24"/>
              <w:szCs w:val="24"/>
              <w:lang w:val="mn-MN" w:bidi="mn-Mong-MN"/>
            </w:rPr>
            <w:t>r</w:t>
          </w:r>
          <w:r w:rsidRPr="00035846">
            <w:rPr>
              <w:b w:val="0"/>
              <w:i w:val="0"/>
              <w:w w:val="99"/>
              <w:sz w:val="24"/>
              <w:szCs w:val="24"/>
              <w:lang w:val="mn-MN" w:bidi="mn-Mong-MN"/>
            </w:rPr>
            <w:t>e</w:t>
          </w:r>
          <w:r w:rsidRPr="00035846">
            <w:rPr>
              <w:b w:val="0"/>
              <w:i w:val="0"/>
              <w:spacing w:val="16"/>
              <w:sz w:val="24"/>
              <w:szCs w:val="24"/>
              <w:lang w:val="mn-MN" w:bidi="mn-Mong-MN"/>
            </w:rPr>
            <w:t xml:space="preserve"> </w:t>
          </w:r>
          <w:r w:rsidRPr="00035846">
            <w:rPr>
              <w:b w:val="0"/>
              <w:i w:val="0"/>
              <w:w w:val="99"/>
              <w:sz w:val="24"/>
              <w:szCs w:val="24"/>
              <w:lang w:val="mn-MN" w:bidi="mn-Mong-MN"/>
            </w:rPr>
            <w:t>5</w:t>
          </w:r>
          <w:r w:rsidRPr="00035846">
            <w:rPr>
              <w:b w:val="0"/>
              <w:i w:val="0"/>
              <w:spacing w:val="18"/>
              <w:sz w:val="24"/>
              <w:szCs w:val="24"/>
              <w:lang w:val="mn-MN" w:bidi="mn-Mong-MN"/>
            </w:rPr>
            <w:t xml:space="preserve"> </w:t>
          </w:r>
          <w:r w:rsidRPr="00035846">
            <w:rPr>
              <w:b w:val="0"/>
              <w:i w:val="0"/>
              <w:w w:val="99"/>
              <w:sz w:val="24"/>
              <w:szCs w:val="24"/>
              <w:lang w:val="mn-MN" w:bidi="mn-Mong-MN"/>
            </w:rPr>
            <w:t>–</w:t>
          </w:r>
          <w:r w:rsidRPr="00035846">
            <w:rPr>
              <w:b w:val="0"/>
              <w:i w:val="0"/>
              <w:spacing w:val="16"/>
              <w:sz w:val="24"/>
              <w:szCs w:val="24"/>
              <w:lang w:val="mn-MN" w:bidi="mn-Mong-MN"/>
            </w:rPr>
            <w:t xml:space="preserve"> </w:t>
          </w:r>
          <w:r w:rsidRPr="00035846">
            <w:rPr>
              <w:b w:val="0"/>
              <w:i w:val="0"/>
              <w:spacing w:val="6"/>
              <w:w w:val="99"/>
              <w:sz w:val="24"/>
              <w:szCs w:val="24"/>
              <w:lang w:val="mn-MN" w:bidi="mn-Mong-MN"/>
            </w:rPr>
            <w:t>D</w:t>
          </w:r>
          <w:r w:rsidRPr="00035846">
            <w:rPr>
              <w:b w:val="0"/>
              <w:i w:val="0"/>
              <w:spacing w:val="9"/>
              <w:w w:val="99"/>
              <w:sz w:val="24"/>
              <w:szCs w:val="24"/>
              <w:lang w:val="mn-MN" w:bidi="mn-Mong-MN"/>
            </w:rPr>
            <w:t>ep</w:t>
          </w:r>
          <w:r w:rsidRPr="00035846">
            <w:rPr>
              <w:b w:val="0"/>
              <w:i w:val="0"/>
              <w:spacing w:val="6"/>
              <w:w w:val="99"/>
              <w:sz w:val="24"/>
              <w:szCs w:val="24"/>
              <w:lang w:val="mn-MN" w:bidi="mn-Mong-MN"/>
            </w:rPr>
            <w:t>e</w:t>
          </w:r>
          <w:r w:rsidRPr="00035846">
            <w:rPr>
              <w:b w:val="0"/>
              <w:i w:val="0"/>
              <w:spacing w:val="9"/>
              <w:w w:val="99"/>
              <w:sz w:val="24"/>
              <w:szCs w:val="24"/>
              <w:lang w:val="mn-MN" w:bidi="mn-Mong-MN"/>
            </w:rPr>
            <w:t>nd</w:t>
          </w:r>
          <w:r w:rsidRPr="00035846">
            <w:rPr>
              <w:b w:val="0"/>
              <w:i w:val="0"/>
              <w:spacing w:val="6"/>
              <w:w w:val="99"/>
              <w:sz w:val="24"/>
              <w:szCs w:val="24"/>
              <w:lang w:val="mn-MN" w:bidi="mn-Mong-MN"/>
            </w:rPr>
            <w:t>e</w:t>
          </w:r>
          <w:r w:rsidRPr="00035846">
            <w:rPr>
              <w:b w:val="0"/>
              <w:i w:val="0"/>
              <w:spacing w:val="9"/>
              <w:w w:val="99"/>
              <w:sz w:val="24"/>
              <w:szCs w:val="24"/>
              <w:lang w:val="mn-MN" w:bidi="mn-Mong-MN"/>
            </w:rPr>
            <w:t>n</w:t>
          </w:r>
          <w:r w:rsidRPr="00035846">
            <w:rPr>
              <w:b w:val="0"/>
              <w:i w:val="0"/>
              <w:w w:val="99"/>
              <w:sz w:val="24"/>
              <w:szCs w:val="24"/>
              <w:lang w:val="mn-MN" w:bidi="mn-Mong-MN"/>
            </w:rPr>
            <w:t>t</w:t>
          </w:r>
          <w:r w:rsidRPr="00035846">
            <w:rPr>
              <w:b w:val="0"/>
              <w:i w:val="0"/>
              <w:spacing w:val="16"/>
              <w:sz w:val="24"/>
              <w:szCs w:val="24"/>
              <w:lang w:val="mn-MN" w:bidi="mn-Mong-MN"/>
            </w:rPr>
            <w:t xml:space="preserve"> </w:t>
          </w:r>
          <w:r w:rsidRPr="00035846">
            <w:rPr>
              <w:b w:val="0"/>
              <w:i w:val="0"/>
              <w:spacing w:val="9"/>
              <w:w w:val="99"/>
              <w:sz w:val="24"/>
              <w:szCs w:val="24"/>
              <w:lang w:val="mn-MN" w:bidi="mn-Mong-MN"/>
            </w:rPr>
            <w:t>t</w:t>
          </w:r>
          <w:r w:rsidRPr="00035846">
            <w:rPr>
              <w:b w:val="0"/>
              <w:i w:val="0"/>
              <w:spacing w:val="6"/>
              <w:w w:val="99"/>
              <w:sz w:val="24"/>
              <w:szCs w:val="24"/>
              <w:lang w:val="mn-MN" w:bidi="mn-Mong-MN"/>
            </w:rPr>
            <w:t>i</w:t>
          </w:r>
          <w:r w:rsidRPr="00035846">
            <w:rPr>
              <w:b w:val="0"/>
              <w:i w:val="0"/>
              <w:spacing w:val="9"/>
              <w:w w:val="99"/>
              <w:sz w:val="24"/>
              <w:szCs w:val="24"/>
              <w:lang w:val="mn-MN" w:bidi="mn-Mong-MN"/>
            </w:rPr>
            <w:t>m</w:t>
          </w:r>
          <w:r w:rsidRPr="00035846">
            <w:rPr>
              <w:b w:val="0"/>
              <w:i w:val="0"/>
              <w:w w:val="99"/>
              <w:sz w:val="24"/>
              <w:szCs w:val="24"/>
              <w:lang w:val="mn-MN" w:bidi="mn-Mong-MN"/>
            </w:rPr>
            <w:t>e</w:t>
          </w:r>
          <w:r w:rsidRPr="00035846">
            <w:rPr>
              <w:b w:val="0"/>
              <w:i w:val="0"/>
              <w:spacing w:val="10"/>
              <w:w w:val="99"/>
              <w:sz w:val="24"/>
              <w:szCs w:val="24"/>
              <w:lang w:val="mn-MN" w:bidi="mn-Mong-MN"/>
            </w:rPr>
            <w:t xml:space="preserve"> characteristic for undervoltage protection</w:t>
          </w:r>
          <w:r w:rsidRPr="00035846">
            <w:rPr>
              <w:b w:val="0"/>
              <w:i w:val="0"/>
              <w:sz w:val="24"/>
              <w:szCs w:val="24"/>
              <w:lang w:val="mn-MN" w:bidi="mn-Mong-MN"/>
            </w:rPr>
            <w:tab/>
          </w:r>
          <w:hyperlink w:anchor="_bookmark6" w:history="1">
            <w:r w:rsidRPr="00035846">
              <w:rPr>
                <w:b w:val="0"/>
                <w:i w:val="0"/>
                <w:spacing w:val="6"/>
                <w:w w:val="99"/>
                <w:sz w:val="24"/>
                <w:szCs w:val="24"/>
                <w:lang w:val="mn-MN" w:bidi="mn-Mong-MN"/>
              </w:rPr>
              <w:t>12</w:t>
            </w:r>
          </w:hyperlink>
        </w:p>
        <w:p w:rsidR="00035846" w:rsidRPr="00035846" w:rsidRDefault="00035846" w:rsidP="00035846">
          <w:pPr>
            <w:pStyle w:val="BodyText"/>
            <w:tabs>
              <w:tab w:val="right" w:leader="dot" w:pos="9287"/>
            </w:tabs>
            <w:spacing w:before="93" w:line="276" w:lineRule="auto"/>
            <w:ind w:left="218"/>
            <w:rPr>
              <w:sz w:val="24"/>
              <w:szCs w:val="24"/>
              <w:lang w:val="mn-MN" w:bidi="mn-Mong-MN"/>
            </w:rPr>
          </w:pPr>
          <w:r w:rsidRPr="00035846">
            <w:rPr>
              <w:spacing w:val="6"/>
              <w:sz w:val="24"/>
              <w:szCs w:val="24"/>
              <w:lang w:val="mn-MN" w:bidi="mn-Mong-MN"/>
            </w:rPr>
            <w:t xml:space="preserve">Figure </w:t>
          </w:r>
          <w:r w:rsidRPr="00035846">
            <w:rPr>
              <w:sz w:val="24"/>
              <w:szCs w:val="24"/>
              <w:lang w:val="mn-MN" w:bidi="mn-Mong-MN"/>
            </w:rPr>
            <w:t xml:space="preserve">6 – </w:t>
          </w:r>
          <w:r w:rsidRPr="00035846">
            <w:rPr>
              <w:spacing w:val="6"/>
              <w:sz w:val="24"/>
              <w:szCs w:val="24"/>
              <w:lang w:val="mn-MN" w:bidi="mn-Mong-MN"/>
            </w:rPr>
            <w:t>Definite time</w:t>
          </w:r>
          <w:r w:rsidRPr="00035846">
            <w:rPr>
              <w:spacing w:val="67"/>
              <w:sz w:val="24"/>
              <w:szCs w:val="24"/>
              <w:lang w:val="mn-MN" w:bidi="mn-Mong-MN"/>
            </w:rPr>
            <w:t xml:space="preserve"> </w:t>
          </w:r>
          <w:r w:rsidRPr="00035846">
            <w:rPr>
              <w:spacing w:val="6"/>
              <w:sz w:val="24"/>
              <w:szCs w:val="24"/>
              <w:lang w:val="mn-MN" w:bidi="mn-Mong-MN"/>
            </w:rPr>
            <w:t>reset</w:t>
          </w:r>
          <w:r w:rsidRPr="00035846">
            <w:rPr>
              <w:spacing w:val="13"/>
              <w:sz w:val="24"/>
              <w:szCs w:val="24"/>
              <w:lang w:val="mn-MN" w:bidi="mn-Mong-MN"/>
            </w:rPr>
            <w:t xml:space="preserve"> </w:t>
          </w:r>
          <w:r w:rsidRPr="00035846">
            <w:rPr>
              <w:spacing w:val="8"/>
              <w:sz w:val="24"/>
              <w:szCs w:val="24"/>
              <w:lang w:val="mn-MN" w:bidi="mn-Mong-MN"/>
            </w:rPr>
            <w:t>characteristic</w:t>
          </w:r>
          <w:r w:rsidRPr="00035846">
            <w:rPr>
              <w:spacing w:val="8"/>
              <w:sz w:val="24"/>
              <w:szCs w:val="24"/>
              <w:lang w:val="mn-MN" w:bidi="mn-Mong-MN"/>
            </w:rPr>
            <w:tab/>
          </w:r>
          <w:hyperlink w:anchor="_bookmark8" w:history="1">
            <w:r w:rsidRPr="00035846">
              <w:rPr>
                <w:spacing w:val="6"/>
                <w:sz w:val="24"/>
                <w:szCs w:val="24"/>
                <w:lang w:val="mn-MN" w:bidi="mn-Mong-MN"/>
              </w:rPr>
              <w:t>14</w:t>
            </w:r>
          </w:hyperlink>
        </w:p>
        <w:p w:rsidR="00035846" w:rsidRPr="00035846" w:rsidRDefault="00035846" w:rsidP="00035846">
          <w:pPr>
            <w:pStyle w:val="BodyText"/>
            <w:spacing w:before="99" w:line="276" w:lineRule="auto"/>
            <w:ind w:left="218"/>
            <w:jc w:val="both"/>
            <w:rPr>
              <w:sz w:val="24"/>
              <w:szCs w:val="24"/>
              <w:lang w:val="mn-MN" w:bidi="mn-Mong-MN"/>
            </w:rPr>
          </w:pPr>
          <w:r w:rsidRPr="00035846">
            <w:rPr>
              <w:sz w:val="24"/>
              <w:szCs w:val="24"/>
              <w:lang w:val="mn-MN" w:bidi="mn-Mong-MN"/>
            </w:rPr>
            <w:t>Figure 7 – Definite time reset characteristic (alternative solution with instantaneous</w:t>
          </w:r>
        </w:p>
        <w:p w:rsidR="00035846" w:rsidRPr="00035846" w:rsidRDefault="00035846" w:rsidP="00035846">
          <w:pPr>
            <w:pStyle w:val="BodyText"/>
            <w:tabs>
              <w:tab w:val="right" w:leader="dot" w:pos="9287"/>
            </w:tabs>
            <w:spacing w:line="276" w:lineRule="auto"/>
            <w:ind w:left="218"/>
            <w:jc w:val="both"/>
            <w:rPr>
              <w:sz w:val="24"/>
              <w:szCs w:val="24"/>
              <w:lang w:val="mn-MN" w:bidi="mn-Mong-MN"/>
            </w:rPr>
          </w:pPr>
          <w:r w:rsidRPr="00035846">
            <w:rPr>
              <w:spacing w:val="6"/>
              <w:sz w:val="24"/>
              <w:szCs w:val="24"/>
              <w:lang w:val="mn-MN" w:bidi="mn-Mong-MN"/>
            </w:rPr>
            <w:t>reset after</w:t>
          </w:r>
          <w:r w:rsidRPr="00035846">
            <w:rPr>
              <w:spacing w:val="23"/>
              <w:sz w:val="24"/>
              <w:szCs w:val="24"/>
              <w:lang w:val="mn-MN" w:bidi="mn-Mong-MN"/>
            </w:rPr>
            <w:t xml:space="preserve"> </w:t>
          </w:r>
          <w:r w:rsidRPr="00035846">
            <w:rPr>
              <w:spacing w:val="7"/>
              <w:sz w:val="24"/>
              <w:szCs w:val="24"/>
              <w:lang w:val="mn-MN" w:bidi="mn-Mong-MN"/>
            </w:rPr>
            <w:t>relay</w:t>
          </w:r>
          <w:r w:rsidRPr="00035846">
            <w:rPr>
              <w:spacing w:val="12"/>
              <w:sz w:val="24"/>
              <w:szCs w:val="24"/>
              <w:lang w:val="mn-MN" w:bidi="mn-Mong-MN"/>
            </w:rPr>
            <w:t xml:space="preserve"> </w:t>
          </w:r>
          <w:r w:rsidRPr="00035846">
            <w:rPr>
              <w:spacing w:val="8"/>
              <w:sz w:val="24"/>
              <w:szCs w:val="24"/>
              <w:lang w:val="mn-MN" w:bidi="mn-Mong-MN"/>
            </w:rPr>
            <w:t>operation)</w:t>
          </w:r>
          <w:r w:rsidRPr="00035846">
            <w:rPr>
              <w:spacing w:val="8"/>
              <w:sz w:val="24"/>
              <w:szCs w:val="24"/>
              <w:lang w:val="mn-MN" w:bidi="mn-Mong-MN"/>
            </w:rPr>
            <w:tab/>
          </w:r>
          <w:hyperlink w:anchor="_bookmark8" w:history="1">
            <w:r w:rsidRPr="00035846">
              <w:rPr>
                <w:spacing w:val="6"/>
                <w:sz w:val="24"/>
                <w:szCs w:val="24"/>
                <w:lang w:val="mn-MN" w:bidi="mn-Mong-MN"/>
              </w:rPr>
              <w:t>14</w:t>
            </w:r>
          </w:hyperlink>
        </w:p>
        <w:p w:rsidR="00035846" w:rsidRPr="00035846" w:rsidRDefault="00035846" w:rsidP="00035846">
          <w:pPr>
            <w:pStyle w:val="BodyText"/>
            <w:tabs>
              <w:tab w:val="right" w:leader="dot" w:pos="9287"/>
            </w:tabs>
            <w:spacing w:line="276" w:lineRule="auto"/>
            <w:ind w:left="218"/>
            <w:rPr>
              <w:sz w:val="24"/>
              <w:szCs w:val="24"/>
              <w:lang w:val="mn-MN" w:bidi="mn-Mong-MN"/>
            </w:rPr>
          </w:pPr>
          <w:r w:rsidRPr="00035846">
            <w:rPr>
              <w:spacing w:val="6"/>
              <w:sz w:val="24"/>
              <w:szCs w:val="24"/>
              <w:lang w:val="mn-MN" w:bidi="mn-Mong-MN"/>
            </w:rPr>
            <w:t xml:space="preserve">Figure </w:t>
          </w:r>
          <w:r w:rsidRPr="00035846">
            <w:rPr>
              <w:sz w:val="24"/>
              <w:szCs w:val="24"/>
              <w:lang w:val="mn-MN" w:bidi="mn-Mong-MN"/>
            </w:rPr>
            <w:t>8 –</w:t>
          </w:r>
          <w:r w:rsidRPr="00035846">
            <w:rPr>
              <w:spacing w:val="41"/>
              <w:sz w:val="24"/>
              <w:szCs w:val="24"/>
              <w:lang w:val="mn-MN" w:bidi="mn-Mong-MN"/>
            </w:rPr>
            <w:t xml:space="preserve"> </w:t>
          </w:r>
          <w:r w:rsidRPr="00035846">
            <w:rPr>
              <w:spacing w:val="6"/>
              <w:sz w:val="24"/>
              <w:szCs w:val="24"/>
              <w:lang w:val="mn-MN" w:bidi="mn-Mong-MN"/>
            </w:rPr>
            <w:t>Test</w:t>
          </w:r>
          <w:r w:rsidRPr="00035846">
            <w:rPr>
              <w:spacing w:val="18"/>
              <w:sz w:val="24"/>
              <w:szCs w:val="24"/>
              <w:lang w:val="mn-MN" w:bidi="mn-Mong-MN"/>
            </w:rPr>
            <w:t xml:space="preserve"> </w:t>
          </w:r>
          <w:r w:rsidRPr="00035846">
            <w:rPr>
              <w:spacing w:val="6"/>
              <w:sz w:val="24"/>
              <w:szCs w:val="24"/>
              <w:lang w:val="mn-MN" w:bidi="mn-Mong-MN"/>
            </w:rPr>
            <w:t>waveform</w:t>
          </w:r>
          <w:r w:rsidRPr="00035846">
            <w:rPr>
              <w:spacing w:val="6"/>
              <w:sz w:val="24"/>
              <w:szCs w:val="24"/>
              <w:lang w:val="mn-MN" w:bidi="mn-Mong-MN"/>
            </w:rPr>
            <w:tab/>
          </w:r>
          <w:hyperlink w:anchor="_bookmark15" w:history="1">
            <w:r w:rsidRPr="00035846">
              <w:rPr>
                <w:spacing w:val="6"/>
                <w:sz w:val="24"/>
                <w:szCs w:val="24"/>
                <w:lang w:val="mn-MN" w:bidi="mn-Mong-MN"/>
              </w:rPr>
              <w:t>21</w:t>
            </w:r>
          </w:hyperlink>
        </w:p>
        <w:p w:rsidR="00035846" w:rsidRPr="00035846" w:rsidRDefault="00035846" w:rsidP="00035846">
          <w:pPr>
            <w:pStyle w:val="BodyText"/>
            <w:tabs>
              <w:tab w:val="right" w:leader="dot" w:pos="9287"/>
            </w:tabs>
            <w:spacing w:line="276" w:lineRule="auto"/>
            <w:ind w:left="218"/>
            <w:rPr>
              <w:sz w:val="24"/>
              <w:szCs w:val="24"/>
              <w:lang w:val="mn-MN" w:bidi="mn-Mong-MN"/>
            </w:rPr>
          </w:pPr>
          <w:r w:rsidRPr="00035846">
            <w:rPr>
              <w:spacing w:val="6"/>
              <w:sz w:val="24"/>
              <w:szCs w:val="24"/>
              <w:lang w:val="mn-MN" w:bidi="mn-Mong-MN"/>
            </w:rPr>
            <w:t xml:space="preserve">Figure </w:t>
          </w:r>
          <w:r w:rsidRPr="00035846">
            <w:rPr>
              <w:spacing w:val="5"/>
              <w:sz w:val="24"/>
              <w:szCs w:val="24"/>
              <w:lang w:val="mn-MN" w:bidi="mn-Mong-MN"/>
            </w:rPr>
            <w:t xml:space="preserve">A.1 </w:t>
          </w:r>
          <w:r w:rsidRPr="00035846">
            <w:rPr>
              <w:sz w:val="24"/>
              <w:szCs w:val="24"/>
              <w:lang w:val="mn-MN" w:bidi="mn-Mong-MN"/>
            </w:rPr>
            <w:t xml:space="preserve">– </w:t>
          </w:r>
          <w:r w:rsidRPr="00035846">
            <w:rPr>
              <w:spacing w:val="7"/>
              <w:sz w:val="24"/>
              <w:szCs w:val="24"/>
              <w:lang w:val="mn-MN" w:bidi="mn-Mong-MN"/>
            </w:rPr>
            <w:t xml:space="preserve">Dependent </w:t>
          </w:r>
          <w:r w:rsidRPr="00035846">
            <w:rPr>
              <w:spacing w:val="6"/>
              <w:sz w:val="24"/>
              <w:szCs w:val="24"/>
              <w:lang w:val="mn-MN" w:bidi="mn-Mong-MN"/>
            </w:rPr>
            <w:t>reset</w:t>
          </w:r>
          <w:r w:rsidRPr="00035846">
            <w:rPr>
              <w:spacing w:val="63"/>
              <w:sz w:val="24"/>
              <w:szCs w:val="24"/>
              <w:lang w:val="mn-MN" w:bidi="mn-Mong-MN"/>
            </w:rPr>
            <w:t xml:space="preserve"> </w:t>
          </w:r>
          <w:r w:rsidRPr="00035846">
            <w:rPr>
              <w:spacing w:val="6"/>
              <w:sz w:val="24"/>
              <w:szCs w:val="24"/>
              <w:lang w:val="mn-MN" w:bidi="mn-Mong-MN"/>
            </w:rPr>
            <w:t>time</w:t>
          </w:r>
          <w:r w:rsidRPr="00035846">
            <w:rPr>
              <w:spacing w:val="13"/>
              <w:sz w:val="24"/>
              <w:szCs w:val="24"/>
              <w:lang w:val="mn-MN" w:bidi="mn-Mong-MN"/>
            </w:rPr>
            <w:t xml:space="preserve"> </w:t>
          </w:r>
          <w:r w:rsidRPr="00035846">
            <w:rPr>
              <w:spacing w:val="7"/>
              <w:sz w:val="24"/>
              <w:szCs w:val="24"/>
              <w:lang w:val="mn-MN" w:bidi="mn-Mong-MN"/>
            </w:rPr>
            <w:t>determination</w:t>
          </w:r>
          <w:r w:rsidRPr="00035846">
            <w:rPr>
              <w:spacing w:val="7"/>
              <w:sz w:val="24"/>
              <w:szCs w:val="24"/>
              <w:lang w:val="mn-MN" w:bidi="mn-Mong-MN"/>
            </w:rPr>
            <w:tab/>
          </w:r>
          <w:hyperlink w:anchor="_bookmark17" w:history="1">
            <w:r w:rsidRPr="00035846">
              <w:rPr>
                <w:spacing w:val="6"/>
                <w:sz w:val="24"/>
                <w:szCs w:val="24"/>
                <w:lang w:val="mn-MN" w:bidi="mn-Mong-MN"/>
              </w:rPr>
              <w:t>23</w:t>
            </w:r>
          </w:hyperlink>
        </w:p>
        <w:p w:rsidR="00035846" w:rsidRPr="00035846" w:rsidRDefault="00035846" w:rsidP="00035846">
          <w:pPr>
            <w:pStyle w:val="BodyText"/>
            <w:tabs>
              <w:tab w:val="right" w:leader="dot" w:pos="9287"/>
            </w:tabs>
            <w:spacing w:line="276" w:lineRule="auto"/>
            <w:ind w:left="218"/>
            <w:rPr>
              <w:sz w:val="24"/>
              <w:szCs w:val="24"/>
              <w:lang w:val="mn-MN" w:bidi="mn-Mong-MN"/>
            </w:rPr>
          </w:pPr>
          <w:r w:rsidRPr="00035846">
            <w:rPr>
              <w:spacing w:val="6"/>
              <w:sz w:val="24"/>
              <w:szCs w:val="24"/>
              <w:lang w:val="mn-MN" w:bidi="mn-Mong-MN"/>
            </w:rPr>
            <w:t xml:space="preserve">Table </w:t>
          </w:r>
          <w:r w:rsidRPr="00035846">
            <w:rPr>
              <w:sz w:val="24"/>
              <w:szCs w:val="24"/>
              <w:lang w:val="mn-MN" w:bidi="mn-Mong-MN"/>
            </w:rPr>
            <w:t xml:space="preserve">1 – </w:t>
          </w:r>
          <w:r w:rsidRPr="00035846">
            <w:rPr>
              <w:spacing w:val="6"/>
              <w:sz w:val="24"/>
              <w:szCs w:val="24"/>
              <w:lang w:val="mn-MN" w:bidi="mn-Mong-MN"/>
            </w:rPr>
            <w:t xml:space="preserve">Test </w:t>
          </w:r>
          <w:r w:rsidRPr="00035846">
            <w:rPr>
              <w:spacing w:val="5"/>
              <w:sz w:val="24"/>
              <w:szCs w:val="24"/>
              <w:lang w:val="mn-MN" w:bidi="mn-Mong-MN"/>
            </w:rPr>
            <w:t xml:space="preserve">points for </w:t>
          </w:r>
          <w:r w:rsidRPr="00035846">
            <w:rPr>
              <w:spacing w:val="7"/>
              <w:sz w:val="24"/>
              <w:szCs w:val="24"/>
              <w:lang w:val="mn-MN" w:bidi="mn-Mong-MN"/>
            </w:rPr>
            <w:t>overvoltage</w:t>
          </w:r>
          <w:r w:rsidRPr="00035846">
            <w:rPr>
              <w:spacing w:val="16"/>
              <w:sz w:val="24"/>
              <w:szCs w:val="24"/>
              <w:lang w:val="mn-MN" w:bidi="mn-Mong-MN"/>
            </w:rPr>
            <w:t xml:space="preserve"> </w:t>
          </w:r>
          <w:r w:rsidRPr="00035846">
            <w:rPr>
              <w:spacing w:val="7"/>
              <w:sz w:val="24"/>
              <w:szCs w:val="24"/>
              <w:lang w:val="mn-MN" w:bidi="mn-Mong-MN"/>
            </w:rPr>
            <w:t>elements</w:t>
          </w:r>
          <w:r w:rsidRPr="00035846">
            <w:rPr>
              <w:spacing w:val="7"/>
              <w:sz w:val="24"/>
              <w:szCs w:val="24"/>
              <w:lang w:val="mn-MN" w:bidi="mn-Mong-MN"/>
            </w:rPr>
            <w:tab/>
          </w:r>
          <w:hyperlink w:anchor="_bookmark13" w:history="1">
            <w:r w:rsidRPr="00035846">
              <w:rPr>
                <w:spacing w:val="6"/>
                <w:sz w:val="24"/>
                <w:szCs w:val="24"/>
                <w:lang w:val="mn-MN" w:bidi="mn-Mong-MN"/>
              </w:rPr>
              <w:t>19</w:t>
            </w:r>
          </w:hyperlink>
        </w:p>
        <w:p w:rsidR="00035846" w:rsidRPr="00035846" w:rsidRDefault="00035846" w:rsidP="00035846">
          <w:pPr>
            <w:pStyle w:val="BodyText"/>
            <w:tabs>
              <w:tab w:val="right" w:leader="dot" w:pos="9287"/>
            </w:tabs>
            <w:spacing w:before="101" w:line="276" w:lineRule="auto"/>
            <w:ind w:left="218"/>
            <w:rPr>
              <w:sz w:val="24"/>
              <w:szCs w:val="24"/>
              <w:lang w:val="mn-MN" w:bidi="mn-Mong-MN"/>
            </w:rPr>
          </w:pPr>
          <w:r w:rsidRPr="00035846">
            <w:rPr>
              <w:spacing w:val="6"/>
              <w:sz w:val="24"/>
              <w:szCs w:val="24"/>
              <w:lang w:val="mn-MN" w:bidi="mn-Mong-MN"/>
            </w:rPr>
            <w:t xml:space="preserve">Table </w:t>
          </w:r>
          <w:r w:rsidRPr="00035846">
            <w:rPr>
              <w:sz w:val="24"/>
              <w:szCs w:val="24"/>
              <w:lang w:val="mn-MN" w:bidi="mn-Mong-MN"/>
            </w:rPr>
            <w:t xml:space="preserve">2 – </w:t>
          </w:r>
          <w:r w:rsidRPr="00035846">
            <w:rPr>
              <w:spacing w:val="6"/>
              <w:sz w:val="24"/>
              <w:szCs w:val="24"/>
              <w:lang w:val="mn-MN" w:bidi="mn-Mong-MN"/>
            </w:rPr>
            <w:t xml:space="preserve">Test points </w:t>
          </w:r>
          <w:r w:rsidRPr="00035846">
            <w:rPr>
              <w:spacing w:val="5"/>
              <w:sz w:val="24"/>
              <w:szCs w:val="24"/>
              <w:lang w:val="mn-MN" w:bidi="mn-Mong-MN"/>
            </w:rPr>
            <w:t xml:space="preserve">for </w:t>
          </w:r>
          <w:r w:rsidRPr="00035846">
            <w:rPr>
              <w:spacing w:val="7"/>
              <w:sz w:val="24"/>
              <w:szCs w:val="24"/>
              <w:lang w:val="mn-MN" w:bidi="mn-Mong-MN"/>
            </w:rPr>
            <w:t>undervoltage</w:t>
          </w:r>
          <w:r w:rsidRPr="00035846">
            <w:rPr>
              <w:spacing w:val="16"/>
              <w:sz w:val="24"/>
              <w:szCs w:val="24"/>
              <w:lang w:val="mn-MN" w:bidi="mn-Mong-MN"/>
            </w:rPr>
            <w:t xml:space="preserve"> </w:t>
          </w:r>
          <w:r w:rsidRPr="00035846">
            <w:rPr>
              <w:spacing w:val="7"/>
              <w:sz w:val="24"/>
              <w:szCs w:val="24"/>
              <w:lang w:val="mn-MN" w:bidi="mn-Mong-MN"/>
            </w:rPr>
            <w:t>elements</w:t>
          </w:r>
          <w:r w:rsidRPr="00035846">
            <w:rPr>
              <w:spacing w:val="7"/>
              <w:sz w:val="24"/>
              <w:szCs w:val="24"/>
              <w:lang w:val="mn-MN" w:bidi="mn-Mong-MN"/>
            </w:rPr>
            <w:tab/>
          </w:r>
          <w:hyperlink w:anchor="_bookmark13" w:history="1">
            <w:r w:rsidRPr="00035846">
              <w:rPr>
                <w:spacing w:val="6"/>
                <w:sz w:val="24"/>
                <w:szCs w:val="24"/>
                <w:lang w:val="mn-MN" w:bidi="mn-Mong-MN"/>
              </w:rPr>
              <w:t>19</w:t>
            </w:r>
          </w:hyperlink>
        </w:p>
        <w:p w:rsidR="00035846" w:rsidRPr="00035846" w:rsidRDefault="00035846" w:rsidP="00035846">
          <w:pPr>
            <w:pStyle w:val="BodyText"/>
            <w:tabs>
              <w:tab w:val="right" w:leader="dot" w:pos="9287"/>
            </w:tabs>
            <w:spacing w:before="99" w:line="276" w:lineRule="auto"/>
            <w:ind w:left="218"/>
            <w:rPr>
              <w:sz w:val="24"/>
              <w:szCs w:val="24"/>
              <w:lang w:val="mn-MN" w:bidi="mn-Mong-MN"/>
            </w:rPr>
          </w:pPr>
          <w:r w:rsidRPr="00035846">
            <w:rPr>
              <w:spacing w:val="6"/>
              <w:sz w:val="24"/>
              <w:szCs w:val="24"/>
              <w:lang w:val="mn-MN" w:bidi="mn-Mong-MN"/>
            </w:rPr>
            <w:t xml:space="preserve">Table </w:t>
          </w:r>
          <w:r w:rsidRPr="00035846">
            <w:rPr>
              <w:sz w:val="24"/>
              <w:szCs w:val="24"/>
              <w:lang w:val="mn-MN" w:bidi="mn-Mong-MN"/>
            </w:rPr>
            <w:t xml:space="preserve">3 – </w:t>
          </w:r>
          <w:r w:rsidRPr="00035846">
            <w:rPr>
              <w:spacing w:val="6"/>
              <w:sz w:val="24"/>
              <w:szCs w:val="24"/>
              <w:lang w:val="mn-MN" w:bidi="mn-Mong-MN"/>
            </w:rPr>
            <w:t xml:space="preserve">Test </w:t>
          </w:r>
          <w:r w:rsidRPr="00035846">
            <w:rPr>
              <w:spacing w:val="5"/>
              <w:sz w:val="24"/>
              <w:szCs w:val="24"/>
              <w:lang w:val="mn-MN" w:bidi="mn-Mong-MN"/>
            </w:rPr>
            <w:t xml:space="preserve">points for </w:t>
          </w:r>
          <w:r w:rsidRPr="00035846">
            <w:rPr>
              <w:spacing w:val="7"/>
              <w:sz w:val="24"/>
              <w:szCs w:val="24"/>
              <w:lang w:val="mn-MN" w:bidi="mn-Mong-MN"/>
            </w:rPr>
            <w:t>overvoltage</w:t>
          </w:r>
          <w:r w:rsidRPr="00035846">
            <w:rPr>
              <w:spacing w:val="16"/>
              <w:sz w:val="24"/>
              <w:szCs w:val="24"/>
              <w:lang w:val="mn-MN" w:bidi="mn-Mong-MN"/>
            </w:rPr>
            <w:t xml:space="preserve"> </w:t>
          </w:r>
          <w:r w:rsidRPr="00035846">
            <w:rPr>
              <w:spacing w:val="7"/>
              <w:sz w:val="24"/>
              <w:szCs w:val="24"/>
              <w:lang w:val="mn-MN" w:bidi="mn-Mong-MN"/>
            </w:rPr>
            <w:t>elements</w:t>
          </w:r>
          <w:r w:rsidRPr="00035846">
            <w:rPr>
              <w:spacing w:val="7"/>
              <w:sz w:val="24"/>
              <w:szCs w:val="24"/>
              <w:lang w:val="mn-MN" w:bidi="mn-Mong-MN"/>
            </w:rPr>
            <w:tab/>
          </w:r>
          <w:hyperlink w:anchor="_bookmark14" w:history="1">
            <w:r w:rsidRPr="00035846">
              <w:rPr>
                <w:spacing w:val="6"/>
                <w:sz w:val="24"/>
                <w:szCs w:val="24"/>
                <w:lang w:val="mn-MN" w:bidi="mn-Mong-MN"/>
              </w:rPr>
              <w:t>20</w:t>
            </w:r>
          </w:hyperlink>
        </w:p>
        <w:p w:rsidR="00035846" w:rsidRPr="00035846" w:rsidRDefault="00035846" w:rsidP="00035846">
          <w:pPr>
            <w:pStyle w:val="BodyText"/>
            <w:tabs>
              <w:tab w:val="right" w:leader="dot" w:pos="9287"/>
            </w:tabs>
            <w:spacing w:before="101" w:line="276" w:lineRule="auto"/>
            <w:ind w:left="218"/>
            <w:rPr>
              <w:sz w:val="24"/>
              <w:szCs w:val="24"/>
              <w:lang w:val="mn-MN" w:bidi="mn-Mong-MN"/>
            </w:rPr>
          </w:pPr>
          <w:r w:rsidRPr="00035846">
            <w:rPr>
              <w:spacing w:val="6"/>
              <w:sz w:val="24"/>
              <w:szCs w:val="24"/>
              <w:lang w:val="mn-MN" w:bidi="mn-Mong-MN"/>
            </w:rPr>
            <w:t xml:space="preserve">Table </w:t>
          </w:r>
          <w:r w:rsidRPr="00035846">
            <w:rPr>
              <w:sz w:val="24"/>
              <w:szCs w:val="24"/>
              <w:lang w:val="mn-MN" w:bidi="mn-Mong-MN"/>
            </w:rPr>
            <w:t xml:space="preserve">4 – </w:t>
          </w:r>
          <w:r w:rsidRPr="00035846">
            <w:rPr>
              <w:spacing w:val="6"/>
              <w:sz w:val="24"/>
              <w:szCs w:val="24"/>
              <w:lang w:val="mn-MN" w:bidi="mn-Mong-MN"/>
            </w:rPr>
            <w:t xml:space="preserve">Test points </w:t>
          </w:r>
          <w:r w:rsidRPr="00035846">
            <w:rPr>
              <w:spacing w:val="5"/>
              <w:sz w:val="24"/>
              <w:szCs w:val="24"/>
              <w:lang w:val="mn-MN" w:bidi="mn-Mong-MN"/>
            </w:rPr>
            <w:t xml:space="preserve">for </w:t>
          </w:r>
          <w:r w:rsidRPr="00035846">
            <w:rPr>
              <w:spacing w:val="7"/>
              <w:sz w:val="24"/>
              <w:szCs w:val="24"/>
              <w:lang w:val="mn-MN" w:bidi="mn-Mong-MN"/>
            </w:rPr>
            <w:t>undervoltage</w:t>
          </w:r>
          <w:r w:rsidRPr="00035846">
            <w:rPr>
              <w:spacing w:val="16"/>
              <w:sz w:val="24"/>
              <w:szCs w:val="24"/>
              <w:lang w:val="mn-MN" w:bidi="mn-Mong-MN"/>
            </w:rPr>
            <w:t xml:space="preserve"> </w:t>
          </w:r>
          <w:r w:rsidRPr="00035846">
            <w:rPr>
              <w:spacing w:val="7"/>
              <w:sz w:val="24"/>
              <w:szCs w:val="24"/>
              <w:lang w:val="mn-MN" w:bidi="mn-Mong-MN"/>
            </w:rPr>
            <w:t>elements</w:t>
          </w:r>
          <w:r w:rsidRPr="00035846">
            <w:rPr>
              <w:spacing w:val="7"/>
              <w:sz w:val="24"/>
              <w:szCs w:val="24"/>
              <w:lang w:val="mn-MN" w:bidi="mn-Mong-MN"/>
            </w:rPr>
            <w:tab/>
          </w:r>
          <w:hyperlink w:anchor="_bookmark14" w:history="1">
            <w:r w:rsidRPr="00035846">
              <w:rPr>
                <w:spacing w:val="6"/>
                <w:sz w:val="24"/>
                <w:szCs w:val="24"/>
                <w:lang w:val="mn-MN" w:bidi="mn-Mong-MN"/>
              </w:rPr>
              <w:t>20</w:t>
            </w:r>
          </w:hyperlink>
        </w:p>
        <w:p w:rsidR="00035846" w:rsidRPr="00035846" w:rsidRDefault="00035846" w:rsidP="00035846">
          <w:pPr>
            <w:pStyle w:val="BodyText"/>
            <w:tabs>
              <w:tab w:val="right" w:leader="dot" w:pos="9287"/>
            </w:tabs>
            <w:spacing w:before="99" w:line="276" w:lineRule="auto"/>
            <w:ind w:left="218"/>
            <w:rPr>
              <w:sz w:val="24"/>
              <w:szCs w:val="24"/>
              <w:lang w:val="mn-MN" w:bidi="mn-Mong-MN"/>
            </w:rPr>
          </w:pPr>
          <w:r w:rsidRPr="00035846">
            <w:rPr>
              <w:spacing w:val="6"/>
              <w:sz w:val="24"/>
              <w:szCs w:val="24"/>
              <w:lang w:val="mn-MN" w:bidi="mn-Mong-MN"/>
            </w:rPr>
            <w:t xml:space="preserve">Table </w:t>
          </w:r>
          <w:r w:rsidRPr="00035846">
            <w:rPr>
              <w:sz w:val="24"/>
              <w:szCs w:val="24"/>
              <w:lang w:val="mn-MN" w:bidi="mn-Mong-MN"/>
            </w:rPr>
            <w:t xml:space="preserve">5 – </w:t>
          </w:r>
          <w:r w:rsidRPr="00035846">
            <w:rPr>
              <w:spacing w:val="7"/>
              <w:sz w:val="24"/>
              <w:szCs w:val="24"/>
              <w:lang w:val="mn-MN" w:bidi="mn-Mong-MN"/>
            </w:rPr>
            <w:t xml:space="preserve">Recommended </w:t>
          </w:r>
          <w:r w:rsidRPr="00035846">
            <w:rPr>
              <w:spacing w:val="6"/>
              <w:sz w:val="24"/>
              <w:szCs w:val="24"/>
              <w:lang w:val="mn-MN" w:bidi="mn-Mong-MN"/>
            </w:rPr>
            <w:t xml:space="preserve">values </w:t>
          </w:r>
          <w:r w:rsidRPr="00035846">
            <w:rPr>
              <w:spacing w:val="5"/>
              <w:sz w:val="24"/>
              <w:szCs w:val="24"/>
              <w:lang w:val="mn-MN" w:bidi="mn-Mong-MN"/>
            </w:rPr>
            <w:t>for the</w:t>
          </w:r>
          <w:r w:rsidRPr="00035846">
            <w:rPr>
              <w:spacing w:val="16"/>
              <w:sz w:val="24"/>
              <w:szCs w:val="24"/>
              <w:lang w:val="mn-MN" w:bidi="mn-Mong-MN"/>
            </w:rPr>
            <w:t xml:space="preserve"> </w:t>
          </w:r>
          <w:r w:rsidRPr="00035846">
            <w:rPr>
              <w:spacing w:val="6"/>
              <w:sz w:val="24"/>
              <w:szCs w:val="24"/>
              <w:lang w:val="mn-MN" w:bidi="mn-Mong-MN"/>
            </w:rPr>
            <w:t>test</w:t>
          </w:r>
          <w:r w:rsidRPr="00035846">
            <w:rPr>
              <w:spacing w:val="6"/>
              <w:sz w:val="24"/>
              <w:szCs w:val="24"/>
              <w:lang w:val="mn-MN" w:bidi="mn-Mong-MN"/>
            </w:rPr>
            <w:tab/>
          </w:r>
          <w:hyperlink w:anchor="_bookmark15" w:history="1">
            <w:r w:rsidRPr="00035846">
              <w:rPr>
                <w:spacing w:val="6"/>
                <w:sz w:val="24"/>
                <w:szCs w:val="24"/>
                <w:lang w:val="mn-MN" w:bidi="mn-Mong-MN"/>
              </w:rPr>
              <w:t>21</w:t>
            </w:r>
          </w:hyperlink>
        </w:p>
      </w:sdtContent>
    </w:sdt>
    <w:p w:rsidR="00035846" w:rsidRPr="00390407" w:rsidRDefault="00035846" w:rsidP="00035846">
      <w:pPr>
        <w:spacing w:after="120"/>
        <w:rPr>
          <w:szCs w:val="24"/>
          <w:lang w:val="mn-MN" w:bidi="mn-Mong-MN"/>
        </w:rPr>
      </w:pPr>
    </w:p>
    <w:p w:rsidR="00035846" w:rsidRPr="00390407" w:rsidRDefault="00035846" w:rsidP="00035846">
      <w:pPr>
        <w:spacing w:line="276" w:lineRule="auto"/>
        <w:ind w:left="720"/>
        <w:jc w:val="center"/>
        <w:rPr>
          <w:bCs/>
          <w:lang w:val="mn-MN" w:bidi="mn-Mong-MN"/>
        </w:rPr>
      </w:pPr>
    </w:p>
    <w:p w:rsidR="00035846" w:rsidRPr="006E4949" w:rsidRDefault="00035846" w:rsidP="00AA05F3">
      <w:pPr>
        <w:spacing w:after="120" w:line="276" w:lineRule="auto"/>
        <w:jc w:val="center"/>
        <w:rPr>
          <w:rFonts w:ascii="Arial" w:hAnsi="Arial" w:cs="Arial"/>
          <w:szCs w:val="24"/>
        </w:rPr>
      </w:pPr>
    </w:p>
    <w:p w:rsidR="006E4949" w:rsidRPr="006E4949" w:rsidRDefault="006E4949" w:rsidP="00AA05F3">
      <w:pPr>
        <w:spacing w:after="120" w:line="276" w:lineRule="auto"/>
        <w:rPr>
          <w:rFonts w:ascii="Arial" w:hAnsi="Arial" w:cs="Arial"/>
          <w:szCs w:val="24"/>
          <w:lang w:val="mn-MN"/>
        </w:rPr>
      </w:pPr>
    </w:p>
    <w:p w:rsidR="006E4949" w:rsidRDefault="006E4949"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Default="00035846" w:rsidP="00AA05F3">
      <w:pPr>
        <w:spacing w:after="120" w:line="276" w:lineRule="auto"/>
        <w:jc w:val="both"/>
        <w:rPr>
          <w:rFonts w:ascii="Arial" w:hAnsi="Arial" w:cs="Arial"/>
          <w:szCs w:val="24"/>
        </w:rPr>
      </w:pPr>
    </w:p>
    <w:p w:rsidR="00035846" w:rsidRPr="006E4949" w:rsidRDefault="00035846" w:rsidP="00AA05F3">
      <w:pPr>
        <w:spacing w:after="120" w:line="276" w:lineRule="auto"/>
        <w:jc w:val="both"/>
        <w:rPr>
          <w:rFonts w:ascii="Arial" w:hAnsi="Arial" w:cs="Arial"/>
          <w:szCs w:val="24"/>
        </w:rPr>
      </w:pPr>
    </w:p>
    <w:p w:rsidR="00D25492" w:rsidRDefault="00D25492" w:rsidP="00AA05F3">
      <w:pPr>
        <w:spacing w:after="120" w:line="276" w:lineRule="auto"/>
        <w:rPr>
          <w:rFonts w:ascii="Arial" w:hAnsi="Arial" w:cs="Arial"/>
          <w:szCs w:val="24"/>
        </w:rPr>
      </w:pPr>
    </w:p>
    <w:p w:rsidR="00FE216F" w:rsidRDefault="00FE216F" w:rsidP="00AA05F3">
      <w:pPr>
        <w:spacing w:after="120" w:line="276" w:lineRule="auto"/>
        <w:rPr>
          <w:rFonts w:ascii="Arial" w:hAnsi="Arial" w:cs="Arial"/>
          <w:szCs w:val="24"/>
        </w:rPr>
      </w:pPr>
    </w:p>
    <w:p w:rsidR="006E4949" w:rsidRDefault="006E4949" w:rsidP="00AA05F3">
      <w:pPr>
        <w:spacing w:after="120" w:line="276" w:lineRule="auto"/>
        <w:rPr>
          <w:rFonts w:ascii="Arial" w:hAnsi="Arial" w:cs="Arial"/>
          <w:szCs w:val="24"/>
        </w:rPr>
      </w:pPr>
    </w:p>
    <w:p w:rsidR="001131BB" w:rsidRDefault="001131BB" w:rsidP="00AA05F3">
      <w:pPr>
        <w:spacing w:after="120" w:line="276" w:lineRule="auto"/>
        <w:rPr>
          <w:rFonts w:ascii="Arial" w:hAnsi="Arial" w:cs="Arial"/>
          <w:szCs w:val="24"/>
        </w:rPr>
      </w:pPr>
    </w:p>
    <w:p w:rsidR="001131BB" w:rsidRPr="001131BB" w:rsidRDefault="001131BB" w:rsidP="00AA05F3">
      <w:pPr>
        <w:spacing w:after="120" w:line="276" w:lineRule="auto"/>
        <w:jc w:val="center"/>
        <w:rPr>
          <w:rFonts w:ascii="Arial" w:hAnsi="Arial" w:cs="Arial"/>
          <w:szCs w:val="24"/>
          <w:lang w:val="mn-MN"/>
        </w:rPr>
      </w:pPr>
      <w:r>
        <w:rPr>
          <w:rFonts w:ascii="Arial" w:hAnsi="Arial" w:cs="Arial"/>
          <w:szCs w:val="24"/>
          <w:lang w:val="mn-MN"/>
        </w:rPr>
        <w:t>ОЛОН</w:t>
      </w:r>
      <w:r w:rsidR="00FE5713">
        <w:rPr>
          <w:rFonts w:ascii="Arial" w:hAnsi="Arial" w:cs="Arial"/>
          <w:szCs w:val="24"/>
          <w:lang w:val="mn-MN"/>
        </w:rPr>
        <w:t xml:space="preserve"> УЛСЫН ЦАХИЛГААН ТЕХНИКИЙН КОМИСС</w:t>
      </w:r>
    </w:p>
    <w:p w:rsidR="001131BB" w:rsidRPr="00035846" w:rsidRDefault="001131BB" w:rsidP="00AA05F3">
      <w:pPr>
        <w:spacing w:after="120" w:line="276" w:lineRule="auto"/>
        <w:jc w:val="center"/>
        <w:rPr>
          <w:rFonts w:ascii="Arial" w:hAnsi="Arial" w:cs="Arial"/>
          <w:szCs w:val="24"/>
        </w:rPr>
      </w:pPr>
      <w:r w:rsidRPr="00035846">
        <w:rPr>
          <w:rFonts w:ascii="Arial" w:hAnsi="Arial" w:cs="Arial"/>
          <w:szCs w:val="24"/>
        </w:rPr>
        <w:t>––––––––––––</w:t>
      </w:r>
    </w:p>
    <w:p w:rsidR="001131BB" w:rsidRPr="00035846" w:rsidRDefault="00035846" w:rsidP="00AA05F3">
      <w:pPr>
        <w:spacing w:after="120" w:line="276" w:lineRule="auto"/>
        <w:jc w:val="center"/>
        <w:rPr>
          <w:rFonts w:ascii="Arial" w:hAnsi="Arial" w:cs="Arial"/>
          <w:b/>
          <w:szCs w:val="24"/>
          <w:lang w:val="mn-MN"/>
        </w:rPr>
      </w:pPr>
      <w:r w:rsidRPr="00035846">
        <w:rPr>
          <w:rFonts w:ascii="Arial" w:hAnsi="Arial" w:cs="Arial"/>
          <w:b/>
          <w:szCs w:val="24"/>
          <w:lang w:val="mn-MN"/>
        </w:rPr>
        <w:t xml:space="preserve">Хэмжүүрийн реле ба хамгаалалтын төхөөрөмж </w:t>
      </w:r>
    </w:p>
    <w:p w:rsidR="00035846" w:rsidRPr="00035846" w:rsidRDefault="00035846" w:rsidP="00035846">
      <w:pPr>
        <w:spacing w:after="120" w:line="276" w:lineRule="auto"/>
        <w:jc w:val="center"/>
        <w:rPr>
          <w:rFonts w:ascii="Arial" w:hAnsi="Arial" w:cs="Arial"/>
          <w:b/>
          <w:bCs/>
          <w:spacing w:val="1"/>
          <w:szCs w:val="24"/>
          <w:lang w:val="mn-MN" w:bidi="mn-Mong-MN"/>
        </w:rPr>
      </w:pPr>
      <w:r w:rsidRPr="00035846">
        <w:rPr>
          <w:rFonts w:ascii="Arial" w:hAnsi="Arial" w:cs="Arial"/>
          <w:b/>
          <w:bCs/>
          <w:spacing w:val="1"/>
          <w:szCs w:val="24"/>
          <w:lang w:val="mn-MN" w:bidi="mn-Mong-MN"/>
        </w:rPr>
        <w:t xml:space="preserve">127 дугаар бүлэг: Хүчдэлийн ихсэлт болон бууралтаас хамгаалах үйл ажиллагаанд тавих шаардлага  </w:t>
      </w:r>
    </w:p>
    <w:p w:rsidR="002418AE" w:rsidRDefault="002418AE" w:rsidP="00035846">
      <w:pPr>
        <w:spacing w:after="120" w:line="276" w:lineRule="auto"/>
        <w:rPr>
          <w:rFonts w:ascii="Arial" w:hAnsi="Arial" w:cs="Arial"/>
          <w:szCs w:val="24"/>
          <w:lang w:val="mn-MN"/>
        </w:rPr>
      </w:pPr>
    </w:p>
    <w:p w:rsidR="006E4949" w:rsidRPr="002418AE" w:rsidRDefault="002418AE" w:rsidP="00AA05F3">
      <w:pPr>
        <w:spacing w:after="120" w:line="276" w:lineRule="auto"/>
        <w:jc w:val="center"/>
        <w:rPr>
          <w:rFonts w:ascii="Arial" w:hAnsi="Arial" w:cs="Arial"/>
          <w:szCs w:val="24"/>
          <w:lang w:val="mn-MN"/>
        </w:rPr>
      </w:pPr>
      <w:r>
        <w:rPr>
          <w:rFonts w:ascii="Arial" w:hAnsi="Arial" w:cs="Arial"/>
          <w:szCs w:val="24"/>
          <w:lang w:val="mn-MN"/>
        </w:rPr>
        <w:t>ӨМНӨХ ҮГ</w:t>
      </w:r>
    </w:p>
    <w:p w:rsidR="00035846" w:rsidRPr="00035846" w:rsidRDefault="00035846" w:rsidP="00035846">
      <w:pPr>
        <w:pStyle w:val="Default"/>
        <w:numPr>
          <w:ilvl w:val="0"/>
          <w:numId w:val="4"/>
        </w:numPr>
        <w:spacing w:line="276" w:lineRule="auto"/>
        <w:ind w:left="0" w:firstLine="0"/>
        <w:jc w:val="both"/>
      </w:pPr>
      <w:r w:rsidRPr="00035846">
        <w:t xml:space="preserve">Олон Улсын Цахилгаан Техникийн Комисс (ОУЦТК) нь бүх үндэстний Цахилгаан техникийн хороог (ОУЦТК-ын Үндэсний хороод) нэгтгэсэн дэлхий нийтийн стандартчиллын байгууллага юм. ОУЦТК-ын зорилго нь цахилгаан болон электроникийн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 Техникийн баримт бичгүүд, Техникийн илтгэлүүд, Олон нийтээр хэрэглэх боломжтой тодорхойлолтууд (PAS) болон Гарын авлагууд (цаашид “ОУЦТК-ын нийтлэл гэх”)-ыг бэлтгэн нийтэлдэг. Нийтлэлүүд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оролцож болно. ОУЦТК нь хоёр байгууллагын хоорондын гэрээгээр тодорхойлсон нөхцөлийн дагуу Олон Улсын Стандартчиллын Байгууллагатай (ОУСБ) нягт холбоотой ажилладаг. </w:t>
      </w:r>
    </w:p>
    <w:p w:rsidR="00035846" w:rsidRPr="00035846" w:rsidRDefault="00035846" w:rsidP="00035846">
      <w:pPr>
        <w:pStyle w:val="Default"/>
        <w:numPr>
          <w:ilvl w:val="0"/>
          <w:numId w:val="4"/>
        </w:numPr>
        <w:spacing w:line="276" w:lineRule="auto"/>
        <w:ind w:left="0" w:firstLine="0"/>
        <w:jc w:val="both"/>
      </w:pPr>
      <w:r w:rsidRPr="00035846">
        <w:t>Техникийн хороо бүрд 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 саналын зөвшилцлийг нэгдмэл саналтайгаар илэрхийлнэ.</w:t>
      </w:r>
    </w:p>
    <w:p w:rsidR="00035846" w:rsidRPr="00035846" w:rsidRDefault="00035846" w:rsidP="00035846">
      <w:pPr>
        <w:pStyle w:val="Default"/>
        <w:numPr>
          <w:ilvl w:val="0"/>
          <w:numId w:val="4"/>
        </w:numPr>
        <w:spacing w:line="276" w:lineRule="auto"/>
        <w:ind w:left="0" w:firstLine="0"/>
        <w:jc w:val="both"/>
      </w:pPr>
      <w:r w:rsidRPr="00035846">
        <w:t>ОУЦТК-ын нийтлэлүүд нь олон улсын хэрэглээнд зориулсан зөвлөмж хэлбэртэй байх бөгөөд ОУЦТК-ын Үндэсний Хороод эдгээр нийтлэлийг гагцхүү энэ утгаар ойлгож хэрэглэдэг. ОУЦТК нь нийтлэлүүдийн техникийн агуулгыг аль болох үнэн зөв илэрхийлэхийн тулд боломжит хүчин чармайлт гаргадаг хэдий ч хэрэглэгч бүрийн өмнө буюу эцсийн аливаа хэрэглэгчийн буруу ойлголтод хариуцлага хүлээхгүй болно.</w:t>
      </w:r>
    </w:p>
    <w:p w:rsidR="00035846" w:rsidRPr="00035846" w:rsidRDefault="00035846" w:rsidP="00035846">
      <w:pPr>
        <w:pStyle w:val="Default"/>
        <w:numPr>
          <w:ilvl w:val="0"/>
          <w:numId w:val="4"/>
        </w:numPr>
        <w:spacing w:line="276" w:lineRule="auto"/>
        <w:ind w:left="0" w:firstLine="0"/>
        <w:jc w:val="both"/>
      </w:pPr>
      <w:r w:rsidRPr="00035846">
        <w:t>Олон улсын хэмжээнд нийтлэг байх нөхцөлийг дэмжих зорилгоор ОУЦТК-ын Үндэсний Хороодоос ОУЦТК-ын нийтлэлүүдийг бүс нутгийн болон үндэсний  нийтлэлүүдэд аль болох өргөн цар хүрээтэй, тодорхой тусгах үүрэг хүлээсэн. ОУЦТК-ын аливаа нийтлэлтэй таарах бүс нутгийн эсвэл үндэсний нийтлэлд гарсан ямар нэг  зөрүүг дараа нь тодорхой тэмдэглэсэн байвал зохино.</w:t>
      </w:r>
    </w:p>
    <w:p w:rsidR="00035846" w:rsidRPr="00035846" w:rsidRDefault="00035846" w:rsidP="00035846">
      <w:pPr>
        <w:pStyle w:val="Default"/>
        <w:numPr>
          <w:ilvl w:val="0"/>
          <w:numId w:val="4"/>
        </w:numPr>
        <w:spacing w:line="276" w:lineRule="auto"/>
        <w:ind w:left="0" w:firstLine="0"/>
        <w:jc w:val="both"/>
      </w:pPr>
      <w:r w:rsidRPr="00390407">
        <w:t>ОУЦТК нь өөрөө тохирлын ямар нэг аттестатчилал явуулдаггүй. Бие даасан гэрчилгээжүүлэгчийн байгууллагууд тохирлын үнэлгээний үйлчилгээ үзүүлдэг ба, зарим газарт IEC-гийн тохирлын тэмдгийг ашиглах боломжийг олгодог. ОУЦТК нь бие даасан гэрчилгээжүүлэгчийн байгууллагуудын үзүүлсэн аливаа үйлчилгээний талаар хариуцлага хүлээхгүй.</w:t>
      </w:r>
    </w:p>
    <w:p w:rsidR="00035846" w:rsidRPr="00035846" w:rsidRDefault="00035846" w:rsidP="00035846">
      <w:pPr>
        <w:pStyle w:val="Default"/>
        <w:numPr>
          <w:ilvl w:val="0"/>
          <w:numId w:val="4"/>
        </w:numPr>
        <w:spacing w:line="276" w:lineRule="auto"/>
        <w:ind w:left="0" w:firstLine="0"/>
        <w:jc w:val="both"/>
      </w:pPr>
      <w:r w:rsidRPr="00035846">
        <w:lastRenderedPageBreak/>
        <w:t>Бүх хэрэглэгч энэхүү нийтлэлийн хамгийн сүүлийн үеийн хэвлэлийг авсан гэдгээ өөрсдөө баталгаажуулах хэрэгтэй.</w:t>
      </w:r>
    </w:p>
    <w:p w:rsidR="00035846" w:rsidRPr="00035846" w:rsidRDefault="00035846" w:rsidP="00035846">
      <w:pPr>
        <w:pStyle w:val="Default"/>
        <w:numPr>
          <w:ilvl w:val="0"/>
          <w:numId w:val="4"/>
        </w:numPr>
        <w:spacing w:line="276" w:lineRule="auto"/>
        <w:ind w:left="0" w:firstLine="0"/>
        <w:jc w:val="both"/>
      </w:pPr>
      <w:r w:rsidRPr="00035846">
        <w:t>ОУЦТК буюу комиссын удирдлагууд, ажилтан, албан хаагчид эсвэл, бие даасан шинжээчид, техникийн хороодын болон ОУЦТК-ын Үндэсний хороодын гишүүдийг хамарсан төлөөлөгчдөд аливаа хувь хүний гэмтэл бэртэл, эд хөрөнгийн хохирол, эсвэл бусад төрлийн шууд буюу шууд бусаар учирсан гэмтлийн зардал (хуулиар тогтоогдсон хураамж г.м), мөн хэвлэн нийтлэх, ашиглах, эсвэл ОУЦТК энэ нийтлэл болон ОУЦТК-ын өөр нийтлэлтэй холбоотой гарсан төлбөрийн хариуцлага хүлээлгэхгүй болно.</w:t>
      </w:r>
    </w:p>
    <w:p w:rsidR="00035846" w:rsidRPr="00035846" w:rsidRDefault="00035846" w:rsidP="00035846">
      <w:pPr>
        <w:pStyle w:val="Default"/>
        <w:numPr>
          <w:ilvl w:val="0"/>
          <w:numId w:val="4"/>
        </w:numPr>
        <w:spacing w:line="276" w:lineRule="auto"/>
        <w:ind w:left="0" w:firstLine="0"/>
        <w:jc w:val="both"/>
      </w:pPr>
      <w:r w:rsidRPr="00035846">
        <w:t>Энэ нийтлэлд иш татсан норматив эшлэлийг анхааран авч үзэх хэрэгтэй. Лавлагаа өгөх нийтлэлийг хэрэглэхэд анхаарах зайлшгүй зүйл нь тухайн нийтлэлийг зөв ашиглах явдал юм.</w:t>
      </w:r>
    </w:p>
    <w:p w:rsidR="00035846" w:rsidRDefault="00035846" w:rsidP="00035846">
      <w:pPr>
        <w:pStyle w:val="Default"/>
        <w:numPr>
          <w:ilvl w:val="0"/>
          <w:numId w:val="4"/>
        </w:numPr>
        <w:spacing w:line="276" w:lineRule="auto"/>
        <w:ind w:left="0" w:firstLine="0"/>
        <w:jc w:val="both"/>
      </w:pPr>
      <w:r w:rsidRPr="00035846">
        <w:t xml:space="preserve">ОУЦТК-ын энэ нийтлэлийн зарим бүрэлдэхүүн хэсгүүд зохиогчийн эрхийн дагуу хамгаалагдсан байж болохыг анхаарах хэрэгтэй. ОУЦТК нь аливаа эсвэл ийм төрлийн зохиогчийн эрхийн аль нэгийг буюу бүгдийг тодорхойлон заах хариуцлага хүлээхгүй болно. </w:t>
      </w:r>
    </w:p>
    <w:p w:rsidR="00035846" w:rsidRPr="00035846" w:rsidRDefault="00035846" w:rsidP="00035846">
      <w:pPr>
        <w:pStyle w:val="Default"/>
        <w:spacing w:line="276" w:lineRule="auto"/>
        <w:jc w:val="both"/>
      </w:pPr>
    </w:p>
    <w:p w:rsidR="00035846" w:rsidRPr="00390407" w:rsidRDefault="00035846" w:rsidP="00035846">
      <w:pPr>
        <w:pStyle w:val="Default"/>
        <w:spacing w:line="276" w:lineRule="auto"/>
        <w:jc w:val="both"/>
      </w:pPr>
      <w:r w:rsidRPr="00390407">
        <w:t xml:space="preserve">IEC 60255-127 Олон Улсын Стандартыг ОУЦТК-ын “Хэмжүүрийн реле ба хамгаалалтын төхөөрөмж” нэртэй 95 дугаар техникийн хороо боловсруулсан. </w:t>
      </w:r>
    </w:p>
    <w:p w:rsidR="00035846" w:rsidRPr="00035846" w:rsidRDefault="00035846" w:rsidP="00035846">
      <w:pPr>
        <w:pStyle w:val="Default"/>
        <w:spacing w:line="276" w:lineRule="auto"/>
        <w:jc w:val="both"/>
      </w:pPr>
      <w:r w:rsidRPr="00035846">
        <w:t xml:space="preserve">Энэхүү стандартын бичвэр дараах баримт бичигт үндэслэсэн болно. </w:t>
      </w:r>
    </w:p>
    <w:p w:rsidR="00035846" w:rsidRPr="00390407" w:rsidRDefault="00035846" w:rsidP="00035846">
      <w:pPr>
        <w:spacing w:after="0" w:line="276" w:lineRule="auto"/>
        <w:jc w:val="both"/>
        <w:rPr>
          <w:rFonts w:eastAsia="Calibri"/>
          <w:lang w:val="mn-MN" w:bidi="mn-Mong-MN"/>
        </w:rPr>
      </w:pPr>
    </w:p>
    <w:tbl>
      <w:tblPr>
        <w:tblStyle w:val="TableGrid"/>
        <w:tblW w:w="0" w:type="auto"/>
        <w:tblInd w:w="1555" w:type="dxa"/>
        <w:tblLook w:val="04A0" w:firstRow="1" w:lastRow="0" w:firstColumn="1" w:lastColumn="0" w:noHBand="0" w:noVBand="1"/>
      </w:tblPr>
      <w:tblGrid>
        <w:gridCol w:w="3120"/>
        <w:gridCol w:w="3117"/>
      </w:tblGrid>
      <w:tr w:rsidR="00035846" w:rsidRPr="00390407" w:rsidTr="00035846">
        <w:tc>
          <w:tcPr>
            <w:tcW w:w="3120" w:type="dxa"/>
          </w:tcPr>
          <w:p w:rsidR="00035846" w:rsidRPr="00035846" w:rsidRDefault="00035846" w:rsidP="00035846">
            <w:pPr>
              <w:pStyle w:val="Default"/>
              <w:spacing w:line="276" w:lineRule="auto"/>
              <w:jc w:val="center"/>
            </w:pPr>
            <w:r w:rsidRPr="00035846">
              <w:t>FDIS</w:t>
            </w:r>
          </w:p>
        </w:tc>
        <w:tc>
          <w:tcPr>
            <w:tcW w:w="3117" w:type="dxa"/>
          </w:tcPr>
          <w:p w:rsidR="00035846" w:rsidRPr="00035846" w:rsidRDefault="00035846" w:rsidP="00035846">
            <w:pPr>
              <w:pStyle w:val="Default"/>
              <w:spacing w:line="276" w:lineRule="auto"/>
              <w:jc w:val="center"/>
            </w:pPr>
            <w:r w:rsidRPr="00035846">
              <w:t>Санал өгөх тайлан</w:t>
            </w:r>
          </w:p>
        </w:tc>
      </w:tr>
      <w:tr w:rsidR="00035846" w:rsidRPr="00390407" w:rsidTr="00035846">
        <w:tc>
          <w:tcPr>
            <w:tcW w:w="3120" w:type="dxa"/>
          </w:tcPr>
          <w:p w:rsidR="00035846" w:rsidRPr="00035846" w:rsidRDefault="00035846" w:rsidP="00035846">
            <w:pPr>
              <w:pStyle w:val="Default"/>
              <w:spacing w:line="276" w:lineRule="auto"/>
              <w:jc w:val="center"/>
            </w:pPr>
            <w:r w:rsidRPr="00035846">
              <w:t>32А/261/FDIS</w:t>
            </w:r>
          </w:p>
        </w:tc>
        <w:tc>
          <w:tcPr>
            <w:tcW w:w="3117" w:type="dxa"/>
          </w:tcPr>
          <w:p w:rsidR="00035846" w:rsidRPr="00035846" w:rsidRDefault="00035846" w:rsidP="00035846">
            <w:pPr>
              <w:pStyle w:val="Default"/>
              <w:spacing w:line="276" w:lineRule="auto"/>
              <w:jc w:val="center"/>
            </w:pPr>
            <w:r w:rsidRPr="00035846">
              <w:t>32А/264/RVD</w:t>
            </w:r>
          </w:p>
        </w:tc>
      </w:tr>
    </w:tbl>
    <w:p w:rsidR="00035846" w:rsidRPr="00390407" w:rsidRDefault="00035846" w:rsidP="00035846">
      <w:pPr>
        <w:spacing w:after="0" w:line="276" w:lineRule="auto"/>
        <w:jc w:val="both"/>
        <w:rPr>
          <w:rFonts w:eastAsia="Calibri"/>
          <w:lang w:val="mn-MN" w:bidi="mn-Mong-MN"/>
        </w:rPr>
      </w:pPr>
    </w:p>
    <w:p w:rsidR="00035846" w:rsidRPr="00035846" w:rsidRDefault="00035846" w:rsidP="00035846">
      <w:pPr>
        <w:pStyle w:val="Default"/>
        <w:spacing w:line="276" w:lineRule="auto"/>
        <w:jc w:val="both"/>
      </w:pPr>
      <w:r w:rsidRPr="00035846">
        <w:t>Энэ стандартыг батламжлах санал хураалтын бүх мэдээллийг дээрх хүснэгтэд заасан санал хураалтын тайлангаас үзэх боломжтой.</w:t>
      </w:r>
    </w:p>
    <w:p w:rsidR="00035846" w:rsidRPr="00035846" w:rsidRDefault="00035846" w:rsidP="00035846">
      <w:pPr>
        <w:pStyle w:val="Default"/>
        <w:spacing w:line="276" w:lineRule="auto"/>
        <w:jc w:val="both"/>
      </w:pPr>
    </w:p>
    <w:p w:rsidR="00035846" w:rsidRPr="00035846" w:rsidRDefault="00035846" w:rsidP="00035846">
      <w:pPr>
        <w:pStyle w:val="Default"/>
        <w:spacing w:line="276" w:lineRule="auto"/>
        <w:jc w:val="both"/>
      </w:pPr>
      <w:r w:rsidRPr="00035846">
        <w:t>Энэ нийтлэл нь ОУСБ/ОУЦТК-ын Удирдамжийн 2 дугаар хэсгийн заалтад нийцүүлэн боловсруулагдсан төсөл юм.</w:t>
      </w:r>
    </w:p>
    <w:p w:rsidR="00035846" w:rsidRPr="00035846" w:rsidRDefault="00035846" w:rsidP="00035846">
      <w:pPr>
        <w:pStyle w:val="Default"/>
        <w:spacing w:line="276" w:lineRule="auto"/>
        <w:jc w:val="both"/>
      </w:pPr>
    </w:p>
    <w:p w:rsidR="00035846" w:rsidRPr="00035846" w:rsidRDefault="00035846" w:rsidP="00035846">
      <w:pPr>
        <w:pStyle w:val="Default"/>
        <w:spacing w:line="276" w:lineRule="auto"/>
        <w:jc w:val="both"/>
      </w:pPr>
      <w:r w:rsidRPr="00035846">
        <w:t>IEC 60255 цуврал стандартын бүх хэсгийн жагсаалтыг “Хэмжүүрийн реле ба хамгаалалтын төхөөрөмж” гэсэн ерөнхий гарчгаар ОУЦТК-ын вэбсайтаас олж мэдэх боломжтой.</w:t>
      </w:r>
    </w:p>
    <w:p w:rsidR="00035846" w:rsidRPr="00035846" w:rsidRDefault="00035846" w:rsidP="00035846">
      <w:pPr>
        <w:pStyle w:val="Default"/>
        <w:spacing w:line="276" w:lineRule="auto"/>
        <w:jc w:val="both"/>
      </w:pPr>
      <w:r w:rsidRPr="00035846">
        <w:t xml:space="preserve"> </w:t>
      </w:r>
    </w:p>
    <w:p w:rsidR="00035846" w:rsidRPr="00035846" w:rsidRDefault="00035846" w:rsidP="00035846">
      <w:pPr>
        <w:pStyle w:val="Default"/>
        <w:spacing w:line="276" w:lineRule="auto"/>
        <w:jc w:val="both"/>
      </w:pPr>
      <w:r w:rsidRPr="00390407">
        <w:t>ОУЦТК-ын “http://webstore.iec.ch”</w:t>
      </w:r>
      <w:r w:rsidRPr="00035846">
        <w:t xml:space="preserve"> </w:t>
      </w:r>
      <w:r w:rsidRPr="00390407">
        <w:t>гэсэн</w:t>
      </w:r>
      <w:r w:rsidRPr="00035846">
        <w:t xml:space="preserve"> </w:t>
      </w:r>
      <w:r w:rsidRPr="00390407">
        <w:t>цахим хуудас дээрх энэ нийтлэлийн талаарх мэдээллийн хэсэгт заасан тогтвортой байдлын огноо болох хүртэл энэ баримт бичгийн агуулгыг өөрчлөхгүй хэвээр байлгахаар ОУЦТК-ын Техникийн Хороо шийдсэн. Тэр огноо болоход энэ нийтлэлийг</w:t>
      </w:r>
    </w:p>
    <w:p w:rsidR="00035846" w:rsidRPr="00035846" w:rsidRDefault="00035846" w:rsidP="00035846">
      <w:pPr>
        <w:numPr>
          <w:ilvl w:val="0"/>
          <w:numId w:val="9"/>
        </w:numPr>
        <w:spacing w:after="0" w:line="276" w:lineRule="auto"/>
        <w:ind w:left="0" w:firstLine="0"/>
        <w:jc w:val="both"/>
        <w:rPr>
          <w:rFonts w:ascii="Arial" w:eastAsia="Calibri" w:hAnsi="Arial" w:cs="Arial"/>
          <w:lang w:val="mn-MN" w:bidi="mn-Mong-MN"/>
        </w:rPr>
      </w:pPr>
      <w:r w:rsidRPr="00035846">
        <w:rPr>
          <w:rFonts w:ascii="Arial" w:eastAsia="Calibri" w:hAnsi="Arial" w:cs="Arial"/>
          <w:lang w:val="mn-MN" w:bidi="mn-Mong-MN"/>
        </w:rPr>
        <w:t>дахин баталгаажуулна,</w:t>
      </w:r>
    </w:p>
    <w:p w:rsidR="00035846" w:rsidRPr="00035846" w:rsidRDefault="00035846" w:rsidP="00035846">
      <w:pPr>
        <w:numPr>
          <w:ilvl w:val="0"/>
          <w:numId w:val="9"/>
        </w:numPr>
        <w:spacing w:after="0" w:line="276" w:lineRule="auto"/>
        <w:ind w:left="0" w:firstLine="0"/>
        <w:jc w:val="both"/>
        <w:rPr>
          <w:rFonts w:ascii="Arial" w:eastAsia="Calibri" w:hAnsi="Arial" w:cs="Arial"/>
          <w:lang w:val="mn-MN" w:bidi="mn-Mong-MN"/>
        </w:rPr>
      </w:pPr>
      <w:r w:rsidRPr="00035846">
        <w:rPr>
          <w:rFonts w:ascii="Arial" w:eastAsia="Calibri" w:hAnsi="Arial" w:cs="Arial"/>
          <w:lang w:val="mn-MN" w:bidi="mn-Mong-MN"/>
        </w:rPr>
        <w:t>буцаана,</w:t>
      </w:r>
    </w:p>
    <w:p w:rsidR="00035846" w:rsidRPr="00035846" w:rsidRDefault="00035846" w:rsidP="00035846">
      <w:pPr>
        <w:numPr>
          <w:ilvl w:val="0"/>
          <w:numId w:val="9"/>
        </w:numPr>
        <w:spacing w:after="0" w:line="276" w:lineRule="auto"/>
        <w:ind w:left="0" w:firstLine="0"/>
        <w:jc w:val="both"/>
        <w:rPr>
          <w:rFonts w:ascii="Arial" w:eastAsia="Calibri" w:hAnsi="Arial" w:cs="Arial"/>
          <w:lang w:val="mn-MN" w:bidi="mn-Mong-MN"/>
        </w:rPr>
      </w:pPr>
      <w:r w:rsidRPr="00035846">
        <w:rPr>
          <w:rFonts w:ascii="Arial" w:eastAsia="Calibri" w:hAnsi="Arial" w:cs="Arial"/>
          <w:lang w:val="mn-MN" w:bidi="mn-Mong-MN"/>
        </w:rPr>
        <w:t xml:space="preserve">шинэчилсэн хэвлэлээр солино, эсвэл </w:t>
      </w:r>
    </w:p>
    <w:p w:rsidR="00035846" w:rsidRPr="00035846" w:rsidRDefault="00035846" w:rsidP="00035846">
      <w:pPr>
        <w:numPr>
          <w:ilvl w:val="0"/>
          <w:numId w:val="9"/>
        </w:numPr>
        <w:spacing w:after="0" w:line="276" w:lineRule="auto"/>
        <w:ind w:left="0" w:firstLine="0"/>
        <w:jc w:val="both"/>
        <w:rPr>
          <w:rFonts w:ascii="Arial" w:eastAsia="Calibri" w:hAnsi="Arial" w:cs="Arial"/>
          <w:lang w:val="mn-MN" w:bidi="mn-Mong-MN"/>
        </w:rPr>
      </w:pPr>
      <w:r w:rsidRPr="00035846">
        <w:rPr>
          <w:rFonts w:ascii="Arial" w:eastAsia="Calibri" w:hAnsi="Arial" w:cs="Arial"/>
          <w:lang w:val="mn-MN" w:bidi="mn-Mong-MN"/>
        </w:rPr>
        <w:t xml:space="preserve">нэмэлт, өөрчлөлт оруулна. </w:t>
      </w:r>
    </w:p>
    <w:p w:rsidR="00C234B3" w:rsidRDefault="00C234B3" w:rsidP="00AA05F3">
      <w:pPr>
        <w:spacing w:line="276" w:lineRule="auto"/>
        <w:contextualSpacing/>
        <w:jc w:val="both"/>
        <w:rPr>
          <w:rFonts w:ascii="Arial" w:hAnsi="Arial" w:cs="Arial"/>
          <w:bCs/>
          <w:lang w:val="mn-MN"/>
        </w:rPr>
      </w:pPr>
    </w:p>
    <w:p w:rsidR="00035846" w:rsidRPr="00C234B3" w:rsidRDefault="00035846" w:rsidP="00AA05F3">
      <w:pPr>
        <w:spacing w:line="276" w:lineRule="auto"/>
        <w:contextualSpacing/>
        <w:jc w:val="both"/>
        <w:rPr>
          <w:rFonts w:ascii="Arial" w:hAnsi="Arial" w:cs="Arial"/>
          <w:bCs/>
          <w:lang w:val="mn-MN"/>
        </w:rPr>
      </w:pPr>
    </w:p>
    <w:p w:rsidR="006E4949" w:rsidRPr="00242BC6" w:rsidRDefault="006E4949" w:rsidP="00AA05F3">
      <w:pPr>
        <w:spacing w:after="120" w:line="276" w:lineRule="auto"/>
        <w:rPr>
          <w:rFonts w:ascii="Arial" w:hAnsi="Arial" w:cs="Arial"/>
          <w:szCs w:val="24"/>
        </w:rPr>
      </w:pPr>
    </w:p>
    <w:p w:rsidR="006E4949" w:rsidRPr="006E4949" w:rsidRDefault="006E4949" w:rsidP="00AA05F3">
      <w:pPr>
        <w:spacing w:after="120" w:line="276" w:lineRule="auto"/>
        <w:jc w:val="center"/>
        <w:rPr>
          <w:rFonts w:ascii="Arial" w:hAnsi="Arial" w:cs="Arial"/>
          <w:szCs w:val="24"/>
        </w:rPr>
      </w:pPr>
      <w:r w:rsidRPr="006E4949">
        <w:rPr>
          <w:rFonts w:ascii="Arial" w:hAnsi="Arial" w:cs="Arial"/>
          <w:szCs w:val="24"/>
        </w:rPr>
        <w:lastRenderedPageBreak/>
        <w:t>INTERNATIONAL ELECTROTECHNICAL COMMISSION</w:t>
      </w:r>
    </w:p>
    <w:p w:rsidR="006E4949" w:rsidRPr="006E4949" w:rsidRDefault="006E4949" w:rsidP="00AA05F3">
      <w:pPr>
        <w:spacing w:after="120" w:line="276" w:lineRule="auto"/>
        <w:jc w:val="center"/>
        <w:rPr>
          <w:rFonts w:ascii="Arial" w:hAnsi="Arial" w:cs="Arial"/>
          <w:szCs w:val="24"/>
        </w:rPr>
      </w:pPr>
      <w:r w:rsidRPr="006E4949">
        <w:rPr>
          <w:rFonts w:ascii="Arial" w:hAnsi="Arial" w:cs="Arial"/>
          <w:szCs w:val="24"/>
        </w:rPr>
        <w:t>––––––––––––</w:t>
      </w:r>
    </w:p>
    <w:p w:rsidR="00035846" w:rsidRPr="00035846" w:rsidRDefault="00035846" w:rsidP="00035846">
      <w:pPr>
        <w:spacing w:after="120" w:line="276" w:lineRule="auto"/>
        <w:jc w:val="center"/>
        <w:rPr>
          <w:rFonts w:ascii="Arial" w:hAnsi="Arial" w:cs="Arial"/>
          <w:b/>
          <w:szCs w:val="24"/>
        </w:rPr>
      </w:pPr>
      <w:r w:rsidRPr="00035846">
        <w:rPr>
          <w:rFonts w:ascii="Arial" w:hAnsi="Arial" w:cs="Arial"/>
          <w:b/>
          <w:szCs w:val="24"/>
        </w:rPr>
        <w:t>Measuring relays and protection equipment –</w:t>
      </w:r>
    </w:p>
    <w:p w:rsidR="00035846" w:rsidRPr="00035846" w:rsidRDefault="00035846" w:rsidP="00035846">
      <w:pPr>
        <w:spacing w:after="120" w:line="276" w:lineRule="auto"/>
        <w:jc w:val="center"/>
        <w:rPr>
          <w:rFonts w:ascii="Arial" w:hAnsi="Arial" w:cs="Arial"/>
          <w:b/>
          <w:szCs w:val="24"/>
        </w:rPr>
      </w:pPr>
      <w:r w:rsidRPr="00035846">
        <w:rPr>
          <w:rFonts w:ascii="Arial" w:hAnsi="Arial" w:cs="Arial"/>
          <w:b/>
          <w:szCs w:val="24"/>
        </w:rPr>
        <w:t>Part 127: Functional requirements for over/under voltage protection</w:t>
      </w:r>
    </w:p>
    <w:p w:rsidR="006E4949" w:rsidRPr="006E4949" w:rsidRDefault="006E4949" w:rsidP="00AA05F3">
      <w:pPr>
        <w:spacing w:after="120" w:line="276" w:lineRule="auto"/>
        <w:jc w:val="center"/>
        <w:rPr>
          <w:rFonts w:ascii="Arial" w:hAnsi="Arial" w:cs="Arial"/>
          <w:szCs w:val="24"/>
          <w:lang w:val="mn-MN"/>
        </w:rPr>
      </w:pPr>
    </w:p>
    <w:p w:rsidR="006E4949" w:rsidRPr="006E4949" w:rsidRDefault="006E4949" w:rsidP="00AA05F3">
      <w:pPr>
        <w:spacing w:after="120" w:line="276" w:lineRule="auto"/>
        <w:jc w:val="center"/>
        <w:rPr>
          <w:rFonts w:ascii="Arial" w:hAnsi="Arial" w:cs="Arial"/>
          <w:szCs w:val="24"/>
        </w:rPr>
      </w:pPr>
      <w:r w:rsidRPr="006E4949">
        <w:rPr>
          <w:rFonts w:ascii="Arial" w:hAnsi="Arial" w:cs="Arial"/>
          <w:szCs w:val="24"/>
        </w:rPr>
        <w:t>FOREWORD</w:t>
      </w:r>
    </w:p>
    <w:p w:rsidR="00035846" w:rsidRPr="00390407" w:rsidRDefault="00035846" w:rsidP="00035846">
      <w:pPr>
        <w:pStyle w:val="ListParagraph"/>
        <w:widowControl w:val="0"/>
        <w:numPr>
          <w:ilvl w:val="0"/>
          <w:numId w:val="10"/>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 xml:space="preserve">The International Electrotechnical Commission (IEC) is  </w:t>
      </w:r>
      <w:r w:rsidRPr="00390407">
        <w:rPr>
          <w:rFonts w:ascii="Arial" w:hAnsi="Arial" w:cs="Arial"/>
          <w:szCs w:val="24"/>
        </w:rPr>
        <w:t xml:space="preserve">a  </w:t>
      </w:r>
      <w:r w:rsidRPr="00035846">
        <w:rPr>
          <w:rFonts w:ascii="Arial" w:hAnsi="Arial" w:cs="Arial"/>
          <w:szCs w:val="24"/>
        </w:rPr>
        <w:t>worldwide organization for standardization comprising all national electrotechnical committees (IEC National Committees). The object  of IEC is  to  promote international co-operation on all questions concerning standardization in the electrical and electronic fields. To  this end and in addition to other activities, IEC publishes International Standards, Technical Specifications, Technical Reports, Publicly Available Specifications (PAS) and Guides (hereafter referred to as “IEC Publication(s)”).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IEC  collaborates closely with the International Organization for Standardization (ISO) in accordance with conditions determined by agreement between the two organizations.</w:t>
      </w:r>
    </w:p>
    <w:p w:rsidR="00035846" w:rsidRPr="00390407" w:rsidRDefault="00035846" w:rsidP="00035846">
      <w:pPr>
        <w:pStyle w:val="ListParagraph"/>
        <w:widowControl w:val="0"/>
        <w:numPr>
          <w:ilvl w:val="0"/>
          <w:numId w:val="10"/>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The formal decisions or agreements of IEC on technical matters express, as nearly as possible, an international consensus of opinion on the relevant subjects since each technical committee has representation from all interested IEC National Committees.</w:t>
      </w:r>
    </w:p>
    <w:p w:rsidR="00035846" w:rsidRPr="00390407" w:rsidRDefault="00035846" w:rsidP="00035846">
      <w:pPr>
        <w:pStyle w:val="ListParagraph"/>
        <w:widowControl w:val="0"/>
        <w:numPr>
          <w:ilvl w:val="0"/>
          <w:numId w:val="10"/>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IEC Publications have the form of recommendations for international use and are accepted by IEC National Committees in that sense. While all reasonable efforts are made to ensure that the technical content of IEC Publications is accurate, IEC cannot be held responsible for the way in which they are used or for any misinterpretation by any end user.</w:t>
      </w:r>
    </w:p>
    <w:p w:rsidR="00035846" w:rsidRPr="00390407" w:rsidRDefault="00035846" w:rsidP="00035846">
      <w:pPr>
        <w:pStyle w:val="ListParagraph"/>
        <w:widowControl w:val="0"/>
        <w:numPr>
          <w:ilvl w:val="0"/>
          <w:numId w:val="10"/>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In order to promote international uniformity, IEC National Committees undertake to apply IEC Publications transparently to the maximum extent possible in their national and regional publications. Any divergence between any IEC Publication and the corresponding national or regional publication shall be clearly indicated in  the latter.</w:t>
      </w:r>
    </w:p>
    <w:p w:rsidR="00035846" w:rsidRPr="00390407" w:rsidRDefault="00035846" w:rsidP="00035846">
      <w:pPr>
        <w:pStyle w:val="ListParagraph"/>
        <w:widowControl w:val="0"/>
        <w:numPr>
          <w:ilvl w:val="0"/>
          <w:numId w:val="10"/>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IEC itself does not provide any attestation of conformity. Independent certification bodies provide conformity assessment services and, in some areas, access to IEC marks of conformity. IEC is not responsible for any services carried out by independent certification bodies.</w:t>
      </w:r>
    </w:p>
    <w:p w:rsidR="00035846" w:rsidRPr="00390407" w:rsidRDefault="00035846" w:rsidP="00035846">
      <w:pPr>
        <w:pStyle w:val="ListParagraph"/>
        <w:widowControl w:val="0"/>
        <w:numPr>
          <w:ilvl w:val="0"/>
          <w:numId w:val="10"/>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All users should ensure that they have the latest edition of this publication.</w:t>
      </w:r>
    </w:p>
    <w:p w:rsidR="00035846" w:rsidRPr="00390407" w:rsidRDefault="00035846" w:rsidP="00035846">
      <w:pPr>
        <w:pStyle w:val="ListParagraph"/>
        <w:widowControl w:val="0"/>
        <w:numPr>
          <w:ilvl w:val="0"/>
          <w:numId w:val="10"/>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No liability shall attach to IEC or its directors, employees, servants or agents including individual experts and members of its technical committees and IEC National Committees for any personal injury, property damage or other damage of any nature whatsoever, whether direct or indirect, or for costs (including legal  fees)  and expenses arising out of the publication, use of, or reliance upon, this IEC Publication or any other  IEC  Publications.</w:t>
      </w:r>
    </w:p>
    <w:p w:rsidR="00035846" w:rsidRPr="00390407" w:rsidRDefault="00035846" w:rsidP="00035846">
      <w:pPr>
        <w:pStyle w:val="ListParagraph"/>
        <w:widowControl w:val="0"/>
        <w:numPr>
          <w:ilvl w:val="0"/>
          <w:numId w:val="10"/>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 xml:space="preserve">Attention is drawn to the Normative references cited in this publication. Use of the </w:t>
      </w:r>
      <w:r w:rsidRPr="00035846">
        <w:rPr>
          <w:rFonts w:ascii="Arial" w:hAnsi="Arial" w:cs="Arial"/>
          <w:szCs w:val="24"/>
        </w:rPr>
        <w:lastRenderedPageBreak/>
        <w:t>referenced publications is indispensable for the correct application of this publication.</w:t>
      </w:r>
    </w:p>
    <w:p w:rsidR="00035846" w:rsidRPr="00390407" w:rsidRDefault="00035846" w:rsidP="00035846">
      <w:pPr>
        <w:pStyle w:val="ListParagraph"/>
        <w:widowControl w:val="0"/>
        <w:numPr>
          <w:ilvl w:val="0"/>
          <w:numId w:val="10"/>
        </w:numPr>
        <w:autoSpaceDE w:val="0"/>
        <w:autoSpaceDN w:val="0"/>
        <w:spacing w:after="0" w:line="276" w:lineRule="auto"/>
        <w:ind w:left="0" w:right="49" w:firstLine="284"/>
        <w:contextualSpacing w:val="0"/>
        <w:jc w:val="both"/>
        <w:rPr>
          <w:rFonts w:ascii="Arial" w:hAnsi="Arial" w:cs="Arial"/>
          <w:szCs w:val="24"/>
        </w:rPr>
      </w:pPr>
      <w:r w:rsidRPr="00035846">
        <w:rPr>
          <w:rFonts w:ascii="Arial" w:hAnsi="Arial" w:cs="Arial"/>
          <w:szCs w:val="24"/>
        </w:rPr>
        <w:t>Attention is drawn to the possibility that some of the elements of this IEC  Publication may be  the  subject of patent rights. IEC shall not be held responsible for identifying any or all such patent rights.</w:t>
      </w:r>
    </w:p>
    <w:p w:rsidR="00035846" w:rsidRPr="00390407" w:rsidRDefault="00035846" w:rsidP="00035846">
      <w:pPr>
        <w:pStyle w:val="BodyText"/>
        <w:spacing w:line="276" w:lineRule="auto"/>
        <w:ind w:right="49"/>
        <w:rPr>
          <w:sz w:val="24"/>
          <w:szCs w:val="24"/>
          <w:lang w:val="mn-MN" w:bidi="mn-Mong-MN"/>
        </w:rPr>
      </w:pPr>
    </w:p>
    <w:p w:rsidR="00035846" w:rsidRPr="00390407" w:rsidRDefault="00035846" w:rsidP="00035846">
      <w:pPr>
        <w:pStyle w:val="BodyText"/>
        <w:spacing w:line="276" w:lineRule="auto"/>
        <w:ind w:right="49"/>
        <w:jc w:val="both"/>
        <w:rPr>
          <w:sz w:val="24"/>
          <w:szCs w:val="24"/>
          <w:lang w:val="mn-MN" w:bidi="mn-Mong-MN"/>
        </w:rPr>
      </w:pPr>
      <w:r w:rsidRPr="00390407">
        <w:rPr>
          <w:sz w:val="24"/>
          <w:szCs w:val="24"/>
          <w:lang w:val="mn-MN" w:bidi="mn-Mong-MN"/>
        </w:rPr>
        <w:t>International Standard IEC 60255-127 has been prepared by IEC technical committee 95: Measuring relays and protection equipment.</w:t>
      </w:r>
    </w:p>
    <w:p w:rsidR="00035846" w:rsidRPr="00390407" w:rsidRDefault="00035846" w:rsidP="00035846">
      <w:pPr>
        <w:pStyle w:val="BodyText"/>
        <w:spacing w:line="276" w:lineRule="auto"/>
        <w:ind w:right="49"/>
        <w:rPr>
          <w:sz w:val="24"/>
          <w:szCs w:val="24"/>
          <w:lang w:val="mn-MN" w:bidi="mn-Mong-MN"/>
        </w:rPr>
      </w:pPr>
      <w:r w:rsidRPr="00390407">
        <w:rPr>
          <w:sz w:val="24"/>
          <w:szCs w:val="24"/>
          <w:lang w:val="mn-MN" w:bidi="mn-Mong-MN"/>
        </w:rPr>
        <w:t>The text of this standard is based on the following documents:</w:t>
      </w:r>
    </w:p>
    <w:p w:rsidR="00035846" w:rsidRPr="00390407" w:rsidRDefault="00035846" w:rsidP="00035846">
      <w:pPr>
        <w:pStyle w:val="BodyText"/>
        <w:spacing w:line="276" w:lineRule="auto"/>
        <w:ind w:right="49"/>
        <w:rPr>
          <w:sz w:val="24"/>
          <w:szCs w:val="24"/>
          <w:lang w:val="mn-MN" w:bidi="mn-Mong-MN"/>
        </w:rPr>
      </w:pPr>
    </w:p>
    <w:tbl>
      <w:tblPr>
        <w:tblW w:w="0" w:type="auto"/>
        <w:tblInd w:w="24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1"/>
        <w:gridCol w:w="2921"/>
      </w:tblGrid>
      <w:tr w:rsidR="00035846" w:rsidRPr="00390407" w:rsidTr="00035846">
        <w:trPr>
          <w:trHeight w:val="271"/>
        </w:trPr>
        <w:tc>
          <w:tcPr>
            <w:tcW w:w="2921" w:type="dxa"/>
          </w:tcPr>
          <w:p w:rsidR="00035846" w:rsidRPr="00390407" w:rsidRDefault="00035846" w:rsidP="00035846">
            <w:pPr>
              <w:pStyle w:val="TableParagraph"/>
              <w:spacing w:before="0" w:line="276" w:lineRule="auto"/>
              <w:ind w:left="0" w:right="49"/>
              <w:rPr>
                <w:sz w:val="24"/>
                <w:szCs w:val="24"/>
                <w:lang w:val="mn-MN" w:bidi="mn-Mong-MN"/>
              </w:rPr>
            </w:pPr>
            <w:r w:rsidRPr="00390407">
              <w:rPr>
                <w:sz w:val="24"/>
                <w:szCs w:val="24"/>
                <w:lang w:val="mn-MN" w:bidi="mn-Mong-MN"/>
              </w:rPr>
              <w:t>CDV</w:t>
            </w:r>
          </w:p>
        </w:tc>
        <w:tc>
          <w:tcPr>
            <w:tcW w:w="2921" w:type="dxa"/>
          </w:tcPr>
          <w:p w:rsidR="00035846" w:rsidRPr="00390407" w:rsidRDefault="00035846" w:rsidP="00035846">
            <w:pPr>
              <w:pStyle w:val="TableParagraph"/>
              <w:spacing w:before="0" w:line="276" w:lineRule="auto"/>
              <w:ind w:left="0" w:right="49"/>
              <w:rPr>
                <w:sz w:val="24"/>
                <w:szCs w:val="24"/>
                <w:lang w:val="mn-MN" w:bidi="mn-Mong-MN"/>
              </w:rPr>
            </w:pPr>
            <w:r w:rsidRPr="00390407">
              <w:rPr>
                <w:sz w:val="24"/>
                <w:szCs w:val="24"/>
                <w:lang w:val="mn-MN" w:bidi="mn-Mong-MN"/>
              </w:rPr>
              <w:t>Report on voting</w:t>
            </w:r>
          </w:p>
        </w:tc>
      </w:tr>
      <w:tr w:rsidR="00035846" w:rsidRPr="00390407" w:rsidTr="00035846">
        <w:trPr>
          <w:trHeight w:val="271"/>
        </w:trPr>
        <w:tc>
          <w:tcPr>
            <w:tcW w:w="2921" w:type="dxa"/>
          </w:tcPr>
          <w:p w:rsidR="00035846" w:rsidRPr="00390407" w:rsidRDefault="00035846" w:rsidP="00035846">
            <w:pPr>
              <w:pStyle w:val="TableParagraph"/>
              <w:spacing w:before="0" w:line="276" w:lineRule="auto"/>
              <w:ind w:left="0" w:right="49"/>
              <w:rPr>
                <w:sz w:val="24"/>
                <w:szCs w:val="24"/>
                <w:lang w:val="mn-MN" w:bidi="mn-Mong-MN"/>
              </w:rPr>
            </w:pPr>
            <w:r w:rsidRPr="00390407">
              <w:rPr>
                <w:sz w:val="24"/>
                <w:szCs w:val="24"/>
                <w:lang w:val="mn-MN" w:bidi="mn-Mong-MN"/>
              </w:rPr>
              <w:t>95/254/CDV</w:t>
            </w:r>
          </w:p>
        </w:tc>
        <w:tc>
          <w:tcPr>
            <w:tcW w:w="2921" w:type="dxa"/>
          </w:tcPr>
          <w:p w:rsidR="00035846" w:rsidRPr="00390407" w:rsidRDefault="00035846" w:rsidP="00035846">
            <w:pPr>
              <w:pStyle w:val="TableParagraph"/>
              <w:spacing w:before="0" w:line="276" w:lineRule="auto"/>
              <w:ind w:left="0" w:right="49"/>
              <w:rPr>
                <w:sz w:val="24"/>
                <w:szCs w:val="24"/>
                <w:lang w:val="mn-MN" w:bidi="mn-Mong-MN"/>
              </w:rPr>
            </w:pPr>
            <w:r w:rsidRPr="00390407">
              <w:rPr>
                <w:sz w:val="24"/>
                <w:szCs w:val="24"/>
                <w:lang w:val="mn-MN" w:bidi="mn-Mong-MN"/>
              </w:rPr>
              <w:t>95/261/RVC</w:t>
            </w:r>
          </w:p>
        </w:tc>
      </w:tr>
    </w:tbl>
    <w:p w:rsidR="00035846" w:rsidRPr="00390407" w:rsidRDefault="00035846" w:rsidP="00035846">
      <w:pPr>
        <w:pStyle w:val="BodyText"/>
        <w:spacing w:line="276" w:lineRule="auto"/>
        <w:ind w:right="49"/>
        <w:rPr>
          <w:sz w:val="24"/>
          <w:szCs w:val="24"/>
          <w:lang w:val="mn-MN" w:bidi="mn-Mong-MN"/>
        </w:rPr>
      </w:pPr>
    </w:p>
    <w:p w:rsidR="00035846" w:rsidRPr="00390407" w:rsidRDefault="00035846" w:rsidP="00035846">
      <w:pPr>
        <w:pStyle w:val="BodyText"/>
        <w:spacing w:line="276" w:lineRule="auto"/>
        <w:ind w:right="49"/>
        <w:jc w:val="both"/>
        <w:rPr>
          <w:sz w:val="24"/>
          <w:szCs w:val="24"/>
          <w:lang w:val="mn-MN" w:bidi="mn-Mong-MN"/>
        </w:rPr>
      </w:pPr>
      <w:r w:rsidRPr="00390407">
        <w:rPr>
          <w:spacing w:val="6"/>
          <w:sz w:val="24"/>
          <w:szCs w:val="24"/>
          <w:lang w:val="mn-MN" w:bidi="mn-Mong-MN"/>
        </w:rPr>
        <w:t xml:space="preserve">Full </w:t>
      </w:r>
      <w:r w:rsidRPr="00390407">
        <w:rPr>
          <w:spacing w:val="7"/>
          <w:sz w:val="24"/>
          <w:szCs w:val="24"/>
          <w:lang w:val="mn-MN" w:bidi="mn-Mong-MN"/>
        </w:rPr>
        <w:t xml:space="preserve">information </w:t>
      </w:r>
      <w:r w:rsidRPr="00390407">
        <w:rPr>
          <w:spacing w:val="4"/>
          <w:sz w:val="24"/>
          <w:szCs w:val="24"/>
          <w:lang w:val="mn-MN" w:bidi="mn-Mong-MN"/>
        </w:rPr>
        <w:t xml:space="preserve">on </w:t>
      </w:r>
      <w:r w:rsidRPr="00390407">
        <w:rPr>
          <w:spacing w:val="5"/>
          <w:sz w:val="24"/>
          <w:szCs w:val="24"/>
          <w:lang w:val="mn-MN" w:bidi="mn-Mong-MN"/>
        </w:rPr>
        <w:t xml:space="preserve">the </w:t>
      </w:r>
      <w:r w:rsidRPr="00390407">
        <w:rPr>
          <w:spacing w:val="6"/>
          <w:sz w:val="24"/>
          <w:szCs w:val="24"/>
          <w:lang w:val="mn-MN" w:bidi="mn-Mong-MN"/>
        </w:rPr>
        <w:t xml:space="preserve">voting </w:t>
      </w:r>
      <w:r w:rsidRPr="00390407">
        <w:rPr>
          <w:spacing w:val="5"/>
          <w:sz w:val="24"/>
          <w:szCs w:val="24"/>
          <w:lang w:val="mn-MN" w:bidi="mn-Mong-MN"/>
        </w:rPr>
        <w:t xml:space="preserve">for </w:t>
      </w:r>
      <w:r w:rsidRPr="00390407">
        <w:rPr>
          <w:spacing w:val="6"/>
          <w:sz w:val="24"/>
          <w:szCs w:val="24"/>
          <w:lang w:val="mn-MN" w:bidi="mn-Mong-MN"/>
        </w:rPr>
        <w:t xml:space="preserve">the </w:t>
      </w:r>
      <w:r w:rsidRPr="00390407">
        <w:rPr>
          <w:spacing w:val="7"/>
          <w:sz w:val="24"/>
          <w:szCs w:val="24"/>
          <w:lang w:val="mn-MN" w:bidi="mn-Mong-MN"/>
        </w:rPr>
        <w:t xml:space="preserve">approval </w:t>
      </w:r>
      <w:r w:rsidRPr="00390407">
        <w:rPr>
          <w:spacing w:val="3"/>
          <w:sz w:val="24"/>
          <w:szCs w:val="24"/>
          <w:lang w:val="mn-MN" w:bidi="mn-Mong-MN"/>
        </w:rPr>
        <w:t xml:space="preserve">of </w:t>
      </w:r>
      <w:r w:rsidRPr="00390407">
        <w:rPr>
          <w:spacing w:val="5"/>
          <w:sz w:val="24"/>
          <w:szCs w:val="24"/>
          <w:lang w:val="mn-MN" w:bidi="mn-Mong-MN"/>
        </w:rPr>
        <w:t xml:space="preserve">this </w:t>
      </w:r>
      <w:r w:rsidRPr="00390407">
        <w:rPr>
          <w:spacing w:val="7"/>
          <w:sz w:val="24"/>
          <w:szCs w:val="24"/>
          <w:lang w:val="mn-MN" w:bidi="mn-Mong-MN"/>
        </w:rPr>
        <w:t xml:space="preserve">standard </w:t>
      </w:r>
      <w:r w:rsidRPr="00390407">
        <w:rPr>
          <w:spacing w:val="6"/>
          <w:sz w:val="24"/>
          <w:szCs w:val="24"/>
          <w:lang w:val="mn-MN" w:bidi="mn-Mong-MN"/>
        </w:rPr>
        <w:t xml:space="preserve">can </w:t>
      </w:r>
      <w:r w:rsidRPr="00390407">
        <w:rPr>
          <w:spacing w:val="4"/>
          <w:sz w:val="24"/>
          <w:szCs w:val="24"/>
          <w:lang w:val="mn-MN" w:bidi="mn-Mong-MN"/>
        </w:rPr>
        <w:t xml:space="preserve">be </w:t>
      </w:r>
      <w:r w:rsidRPr="00390407">
        <w:rPr>
          <w:spacing w:val="6"/>
          <w:sz w:val="24"/>
          <w:szCs w:val="24"/>
          <w:lang w:val="mn-MN" w:bidi="mn-Mong-MN"/>
        </w:rPr>
        <w:t xml:space="preserve">found </w:t>
      </w:r>
      <w:r w:rsidRPr="00390407">
        <w:rPr>
          <w:spacing w:val="4"/>
          <w:sz w:val="24"/>
          <w:szCs w:val="24"/>
          <w:lang w:val="mn-MN" w:bidi="mn-Mong-MN"/>
        </w:rPr>
        <w:t xml:space="preserve">in </w:t>
      </w:r>
      <w:r w:rsidRPr="00390407">
        <w:rPr>
          <w:spacing w:val="5"/>
          <w:sz w:val="24"/>
          <w:szCs w:val="24"/>
          <w:lang w:val="mn-MN" w:bidi="mn-Mong-MN"/>
        </w:rPr>
        <w:t xml:space="preserve">the </w:t>
      </w:r>
      <w:r w:rsidRPr="00390407">
        <w:rPr>
          <w:spacing w:val="6"/>
          <w:sz w:val="24"/>
          <w:szCs w:val="24"/>
          <w:lang w:val="mn-MN" w:bidi="mn-Mong-MN"/>
        </w:rPr>
        <w:t xml:space="preserve">report on voting indicated </w:t>
      </w:r>
      <w:r w:rsidRPr="00390407">
        <w:rPr>
          <w:spacing w:val="3"/>
          <w:sz w:val="24"/>
          <w:szCs w:val="24"/>
          <w:lang w:val="mn-MN" w:bidi="mn-Mong-MN"/>
        </w:rPr>
        <w:t xml:space="preserve">in </w:t>
      </w:r>
      <w:r w:rsidRPr="00390407">
        <w:rPr>
          <w:spacing w:val="6"/>
          <w:sz w:val="24"/>
          <w:szCs w:val="24"/>
          <w:lang w:val="mn-MN" w:bidi="mn-Mong-MN"/>
        </w:rPr>
        <w:t>the above</w:t>
      </w:r>
      <w:r w:rsidRPr="00390407">
        <w:rPr>
          <w:spacing w:val="63"/>
          <w:sz w:val="24"/>
          <w:szCs w:val="24"/>
          <w:lang w:val="mn-MN" w:bidi="mn-Mong-MN"/>
        </w:rPr>
        <w:t xml:space="preserve"> </w:t>
      </w:r>
      <w:r w:rsidRPr="00390407">
        <w:rPr>
          <w:spacing w:val="8"/>
          <w:sz w:val="24"/>
          <w:szCs w:val="24"/>
          <w:lang w:val="mn-MN" w:bidi="mn-Mong-MN"/>
        </w:rPr>
        <w:t>table.</w:t>
      </w:r>
    </w:p>
    <w:p w:rsidR="00035846" w:rsidRPr="00390407" w:rsidRDefault="00035846" w:rsidP="00035846">
      <w:pPr>
        <w:pStyle w:val="BodyText"/>
        <w:spacing w:line="276" w:lineRule="auto"/>
        <w:ind w:right="49"/>
        <w:jc w:val="both"/>
        <w:rPr>
          <w:sz w:val="24"/>
          <w:szCs w:val="24"/>
          <w:lang w:val="mn-MN" w:bidi="mn-Mong-MN"/>
        </w:rPr>
      </w:pPr>
    </w:p>
    <w:p w:rsidR="00035846" w:rsidRPr="00390407" w:rsidRDefault="00035846" w:rsidP="00035846">
      <w:pPr>
        <w:pStyle w:val="BodyText"/>
        <w:spacing w:line="276" w:lineRule="auto"/>
        <w:ind w:right="49"/>
        <w:jc w:val="both"/>
        <w:rPr>
          <w:sz w:val="24"/>
          <w:szCs w:val="24"/>
          <w:lang w:val="mn-MN" w:bidi="mn-Mong-MN"/>
        </w:rPr>
      </w:pPr>
      <w:r w:rsidRPr="00390407">
        <w:rPr>
          <w:sz w:val="24"/>
          <w:szCs w:val="24"/>
          <w:lang w:val="mn-MN" w:bidi="mn-Mong-MN"/>
        </w:rPr>
        <w:t>This publication has been drafted in accordance with the ISO/IEC Directives, Part 2.</w:t>
      </w:r>
    </w:p>
    <w:p w:rsidR="00035846" w:rsidRPr="00390407" w:rsidRDefault="00035846" w:rsidP="00035846">
      <w:pPr>
        <w:pStyle w:val="BodyText"/>
        <w:spacing w:line="276" w:lineRule="auto"/>
        <w:ind w:right="49"/>
        <w:jc w:val="both"/>
        <w:rPr>
          <w:sz w:val="24"/>
          <w:szCs w:val="24"/>
          <w:lang w:val="mn-MN" w:bidi="mn-Mong-MN"/>
        </w:rPr>
      </w:pPr>
    </w:p>
    <w:p w:rsidR="00035846" w:rsidRPr="00390407" w:rsidRDefault="00035846" w:rsidP="00035846">
      <w:pPr>
        <w:pStyle w:val="ListParagraph"/>
        <w:widowControl w:val="0"/>
        <w:tabs>
          <w:tab w:val="left" w:pos="457"/>
        </w:tabs>
        <w:autoSpaceDE w:val="0"/>
        <w:autoSpaceDN w:val="0"/>
        <w:spacing w:after="0"/>
        <w:ind w:left="0" w:right="49"/>
        <w:contextualSpacing w:val="0"/>
        <w:rPr>
          <w:rFonts w:ascii="Arial" w:hAnsi="Arial" w:cs="Arial"/>
          <w:szCs w:val="24"/>
          <w:lang w:bidi="mn-Mong-MN"/>
        </w:rPr>
      </w:pPr>
      <w:r w:rsidRPr="00390407">
        <w:rPr>
          <w:rFonts w:ascii="Arial" w:hAnsi="Arial" w:cs="Arial"/>
          <w:spacing w:val="6"/>
          <w:szCs w:val="24"/>
          <w:lang w:bidi="mn-Mong-MN"/>
        </w:rPr>
        <w:t xml:space="preserve">A list </w:t>
      </w:r>
      <w:r w:rsidRPr="00390407">
        <w:rPr>
          <w:rFonts w:ascii="Arial" w:hAnsi="Arial" w:cs="Arial"/>
          <w:spacing w:val="3"/>
          <w:szCs w:val="24"/>
          <w:lang w:bidi="mn-Mong-MN"/>
        </w:rPr>
        <w:t xml:space="preserve">of </w:t>
      </w:r>
      <w:r w:rsidRPr="00390407">
        <w:rPr>
          <w:rFonts w:ascii="Arial" w:hAnsi="Arial" w:cs="Arial"/>
          <w:spacing w:val="4"/>
          <w:szCs w:val="24"/>
          <w:lang w:bidi="mn-Mong-MN"/>
        </w:rPr>
        <w:t xml:space="preserve">all </w:t>
      </w:r>
      <w:r w:rsidRPr="00390407">
        <w:rPr>
          <w:rFonts w:ascii="Arial" w:hAnsi="Arial" w:cs="Arial"/>
          <w:spacing w:val="6"/>
          <w:szCs w:val="24"/>
          <w:lang w:bidi="mn-Mong-MN"/>
        </w:rPr>
        <w:t xml:space="preserve">parts </w:t>
      </w:r>
      <w:r w:rsidRPr="00390407">
        <w:rPr>
          <w:rFonts w:ascii="Arial" w:hAnsi="Arial" w:cs="Arial"/>
          <w:spacing w:val="3"/>
          <w:szCs w:val="24"/>
          <w:lang w:bidi="mn-Mong-MN"/>
        </w:rPr>
        <w:t xml:space="preserve">of  </w:t>
      </w:r>
      <w:r w:rsidRPr="00390407">
        <w:rPr>
          <w:rFonts w:ascii="Arial" w:hAnsi="Arial" w:cs="Arial"/>
          <w:spacing w:val="5"/>
          <w:szCs w:val="24"/>
          <w:lang w:bidi="mn-Mong-MN"/>
        </w:rPr>
        <w:t xml:space="preserve">the </w:t>
      </w:r>
      <w:r w:rsidRPr="00390407">
        <w:rPr>
          <w:rFonts w:ascii="Arial" w:hAnsi="Arial" w:cs="Arial"/>
          <w:spacing w:val="4"/>
          <w:szCs w:val="24"/>
          <w:lang w:bidi="mn-Mong-MN"/>
        </w:rPr>
        <w:t xml:space="preserve">IEC </w:t>
      </w:r>
      <w:r w:rsidRPr="00390407">
        <w:rPr>
          <w:rFonts w:ascii="Arial" w:hAnsi="Arial" w:cs="Arial"/>
          <w:spacing w:val="6"/>
          <w:szCs w:val="24"/>
          <w:lang w:bidi="mn-Mong-MN"/>
        </w:rPr>
        <w:t xml:space="preserve">60255 series can </w:t>
      </w:r>
      <w:r w:rsidRPr="00390407">
        <w:rPr>
          <w:rFonts w:ascii="Arial" w:hAnsi="Arial" w:cs="Arial"/>
          <w:spacing w:val="4"/>
          <w:szCs w:val="24"/>
          <w:lang w:bidi="mn-Mong-MN"/>
        </w:rPr>
        <w:t xml:space="preserve">be </w:t>
      </w:r>
      <w:r w:rsidRPr="00390407">
        <w:rPr>
          <w:rFonts w:ascii="Arial" w:hAnsi="Arial" w:cs="Arial"/>
          <w:spacing w:val="6"/>
          <w:szCs w:val="24"/>
          <w:lang w:bidi="mn-Mong-MN"/>
        </w:rPr>
        <w:t xml:space="preserve">found, under the </w:t>
      </w:r>
      <w:r w:rsidRPr="00390407">
        <w:rPr>
          <w:rFonts w:ascii="Arial" w:hAnsi="Arial" w:cs="Arial"/>
          <w:spacing w:val="7"/>
          <w:szCs w:val="24"/>
          <w:lang w:bidi="mn-Mong-MN"/>
        </w:rPr>
        <w:t xml:space="preserve">general </w:t>
      </w:r>
      <w:r w:rsidRPr="00390407">
        <w:rPr>
          <w:rFonts w:ascii="Arial" w:hAnsi="Arial" w:cs="Arial"/>
          <w:spacing w:val="6"/>
          <w:szCs w:val="24"/>
          <w:lang w:bidi="mn-Mong-MN"/>
        </w:rPr>
        <w:t xml:space="preserve">title </w:t>
      </w:r>
      <w:r w:rsidRPr="00390407">
        <w:rPr>
          <w:rFonts w:ascii="Arial" w:hAnsi="Arial" w:cs="Arial"/>
          <w:i/>
          <w:spacing w:val="6"/>
          <w:szCs w:val="24"/>
          <w:lang w:bidi="mn-Mong-MN"/>
        </w:rPr>
        <w:t>Measuring</w:t>
      </w:r>
      <w:r w:rsidRPr="00390407">
        <w:rPr>
          <w:rFonts w:ascii="Arial" w:hAnsi="Arial" w:cs="Arial"/>
          <w:i/>
          <w:spacing w:val="67"/>
          <w:szCs w:val="24"/>
          <w:lang w:bidi="mn-Mong-MN"/>
        </w:rPr>
        <w:t xml:space="preserve"> </w:t>
      </w:r>
      <w:r w:rsidRPr="00390407">
        <w:rPr>
          <w:rFonts w:ascii="Arial" w:hAnsi="Arial" w:cs="Arial"/>
          <w:i/>
          <w:spacing w:val="6"/>
          <w:szCs w:val="24"/>
          <w:lang w:bidi="mn-Mong-MN"/>
        </w:rPr>
        <w:t xml:space="preserve">relays and </w:t>
      </w:r>
      <w:r w:rsidRPr="00390407">
        <w:rPr>
          <w:rFonts w:ascii="Arial" w:hAnsi="Arial" w:cs="Arial"/>
          <w:i/>
          <w:spacing w:val="7"/>
          <w:szCs w:val="24"/>
          <w:lang w:bidi="mn-Mong-MN"/>
        </w:rPr>
        <w:t>protection equipment</w:t>
      </w:r>
      <w:r w:rsidRPr="00390407">
        <w:rPr>
          <w:rFonts w:ascii="Arial" w:hAnsi="Arial" w:cs="Arial"/>
          <w:spacing w:val="7"/>
          <w:szCs w:val="24"/>
          <w:lang w:bidi="mn-Mong-MN"/>
        </w:rPr>
        <w:t xml:space="preserve">, </w:t>
      </w:r>
      <w:r w:rsidRPr="00390407">
        <w:rPr>
          <w:rFonts w:ascii="Arial" w:hAnsi="Arial" w:cs="Arial"/>
          <w:spacing w:val="3"/>
          <w:szCs w:val="24"/>
          <w:lang w:bidi="mn-Mong-MN"/>
        </w:rPr>
        <w:t xml:space="preserve">on </w:t>
      </w:r>
      <w:r w:rsidRPr="00390407">
        <w:rPr>
          <w:rFonts w:ascii="Arial" w:hAnsi="Arial" w:cs="Arial"/>
          <w:spacing w:val="6"/>
          <w:szCs w:val="24"/>
          <w:lang w:bidi="mn-Mong-MN"/>
        </w:rPr>
        <w:t xml:space="preserve">the </w:t>
      </w:r>
      <w:r w:rsidRPr="00390407">
        <w:rPr>
          <w:rFonts w:ascii="Arial" w:hAnsi="Arial" w:cs="Arial"/>
          <w:spacing w:val="5"/>
          <w:szCs w:val="24"/>
          <w:lang w:bidi="mn-Mong-MN"/>
        </w:rPr>
        <w:t>IEC</w:t>
      </w:r>
      <w:r w:rsidRPr="00390407">
        <w:rPr>
          <w:rFonts w:ascii="Arial" w:hAnsi="Arial" w:cs="Arial"/>
          <w:spacing w:val="19"/>
          <w:szCs w:val="24"/>
          <w:lang w:bidi="mn-Mong-MN"/>
        </w:rPr>
        <w:t xml:space="preserve"> </w:t>
      </w:r>
      <w:r w:rsidRPr="00390407">
        <w:rPr>
          <w:rFonts w:ascii="Arial" w:hAnsi="Arial" w:cs="Arial"/>
          <w:spacing w:val="6"/>
          <w:szCs w:val="24"/>
          <w:lang w:bidi="mn-Mong-MN"/>
        </w:rPr>
        <w:t>website.</w:t>
      </w:r>
    </w:p>
    <w:p w:rsidR="00035846" w:rsidRPr="00390407" w:rsidRDefault="00035846" w:rsidP="00035846">
      <w:pPr>
        <w:spacing w:after="0" w:line="276" w:lineRule="auto"/>
        <w:ind w:right="49"/>
        <w:jc w:val="both"/>
        <w:rPr>
          <w:bCs/>
          <w:szCs w:val="24"/>
          <w:lang w:val="mn-MN" w:bidi="mn-Mong-MN"/>
        </w:rPr>
      </w:pPr>
    </w:p>
    <w:p w:rsidR="00035846" w:rsidRPr="00390407" w:rsidRDefault="00035846" w:rsidP="00035846">
      <w:pPr>
        <w:pStyle w:val="BodyText"/>
        <w:spacing w:line="276" w:lineRule="auto"/>
        <w:ind w:right="49"/>
        <w:jc w:val="both"/>
        <w:rPr>
          <w:sz w:val="24"/>
          <w:szCs w:val="24"/>
          <w:lang w:val="mn-MN" w:bidi="mn-Mong-MN"/>
        </w:rPr>
      </w:pPr>
      <w:r w:rsidRPr="00390407">
        <w:rPr>
          <w:spacing w:val="5"/>
          <w:sz w:val="24"/>
          <w:szCs w:val="24"/>
          <w:lang w:val="mn-MN" w:bidi="mn-Mong-MN"/>
        </w:rPr>
        <w:t xml:space="preserve">The </w:t>
      </w:r>
      <w:r w:rsidRPr="00390407">
        <w:rPr>
          <w:spacing w:val="7"/>
          <w:sz w:val="24"/>
          <w:szCs w:val="24"/>
          <w:lang w:val="mn-MN" w:bidi="mn-Mong-MN"/>
        </w:rPr>
        <w:t xml:space="preserve">committee </w:t>
      </w:r>
      <w:r w:rsidRPr="00390407">
        <w:rPr>
          <w:spacing w:val="4"/>
          <w:sz w:val="24"/>
          <w:szCs w:val="24"/>
          <w:lang w:val="mn-MN" w:bidi="mn-Mong-MN"/>
        </w:rPr>
        <w:t xml:space="preserve">has </w:t>
      </w:r>
      <w:r w:rsidRPr="00390407">
        <w:rPr>
          <w:spacing w:val="6"/>
          <w:sz w:val="24"/>
          <w:szCs w:val="24"/>
          <w:lang w:val="mn-MN" w:bidi="mn-Mong-MN"/>
        </w:rPr>
        <w:t xml:space="preserve">decided that </w:t>
      </w:r>
      <w:r w:rsidRPr="00390407">
        <w:rPr>
          <w:spacing w:val="5"/>
          <w:sz w:val="24"/>
          <w:szCs w:val="24"/>
          <w:lang w:val="mn-MN" w:bidi="mn-Mong-MN"/>
        </w:rPr>
        <w:t xml:space="preserve">the </w:t>
      </w:r>
      <w:r w:rsidRPr="00390407">
        <w:rPr>
          <w:spacing w:val="7"/>
          <w:sz w:val="24"/>
          <w:szCs w:val="24"/>
          <w:lang w:val="mn-MN" w:bidi="mn-Mong-MN"/>
        </w:rPr>
        <w:t xml:space="preserve">contents </w:t>
      </w:r>
      <w:r w:rsidRPr="00390407">
        <w:rPr>
          <w:spacing w:val="3"/>
          <w:sz w:val="24"/>
          <w:szCs w:val="24"/>
          <w:lang w:val="mn-MN" w:bidi="mn-Mong-MN"/>
        </w:rPr>
        <w:t xml:space="preserve">of  </w:t>
      </w:r>
      <w:r w:rsidRPr="00390407">
        <w:rPr>
          <w:spacing w:val="5"/>
          <w:sz w:val="24"/>
          <w:szCs w:val="24"/>
          <w:lang w:val="mn-MN" w:bidi="mn-Mong-MN"/>
        </w:rPr>
        <w:t xml:space="preserve">this </w:t>
      </w:r>
      <w:r w:rsidRPr="00390407">
        <w:rPr>
          <w:spacing w:val="7"/>
          <w:sz w:val="24"/>
          <w:szCs w:val="24"/>
          <w:lang w:val="mn-MN" w:bidi="mn-Mong-MN"/>
        </w:rPr>
        <w:t xml:space="preserve">publication </w:t>
      </w:r>
      <w:r w:rsidRPr="00390407">
        <w:rPr>
          <w:spacing w:val="5"/>
          <w:sz w:val="24"/>
          <w:szCs w:val="24"/>
          <w:lang w:val="mn-MN" w:bidi="mn-Mong-MN"/>
        </w:rPr>
        <w:t xml:space="preserve">will </w:t>
      </w:r>
      <w:r w:rsidRPr="00390407">
        <w:rPr>
          <w:spacing w:val="6"/>
          <w:sz w:val="24"/>
          <w:szCs w:val="24"/>
          <w:lang w:val="mn-MN" w:bidi="mn-Mong-MN"/>
        </w:rPr>
        <w:t>remain unchanged until</w:t>
      </w:r>
      <w:r w:rsidRPr="00390407">
        <w:rPr>
          <w:spacing w:val="67"/>
          <w:sz w:val="24"/>
          <w:szCs w:val="24"/>
          <w:lang w:val="mn-MN" w:bidi="mn-Mong-MN"/>
        </w:rPr>
        <w:t xml:space="preserve"> </w:t>
      </w:r>
      <w:r w:rsidRPr="00390407">
        <w:rPr>
          <w:spacing w:val="5"/>
          <w:sz w:val="24"/>
          <w:szCs w:val="24"/>
          <w:lang w:val="mn-MN" w:bidi="mn-Mong-MN"/>
        </w:rPr>
        <w:t xml:space="preserve">the </w:t>
      </w:r>
      <w:r w:rsidRPr="00390407">
        <w:rPr>
          <w:spacing w:val="7"/>
          <w:sz w:val="24"/>
          <w:szCs w:val="24"/>
          <w:lang w:val="mn-MN" w:bidi="mn-Mong-MN"/>
        </w:rPr>
        <w:t xml:space="preserve">stability </w:t>
      </w:r>
      <w:r w:rsidRPr="00390407">
        <w:rPr>
          <w:spacing w:val="6"/>
          <w:sz w:val="24"/>
          <w:szCs w:val="24"/>
          <w:lang w:val="mn-MN" w:bidi="mn-Mong-MN"/>
        </w:rPr>
        <w:t xml:space="preserve">date indicated </w:t>
      </w:r>
      <w:r w:rsidRPr="00390407">
        <w:rPr>
          <w:spacing w:val="4"/>
          <w:sz w:val="24"/>
          <w:szCs w:val="24"/>
          <w:lang w:val="mn-MN" w:bidi="mn-Mong-MN"/>
        </w:rPr>
        <w:t xml:space="preserve">on </w:t>
      </w:r>
      <w:r w:rsidRPr="00390407">
        <w:rPr>
          <w:spacing w:val="6"/>
          <w:sz w:val="24"/>
          <w:szCs w:val="24"/>
          <w:lang w:val="mn-MN" w:bidi="mn-Mong-MN"/>
        </w:rPr>
        <w:t xml:space="preserve">the </w:t>
      </w:r>
      <w:r w:rsidRPr="00390407">
        <w:rPr>
          <w:spacing w:val="5"/>
          <w:sz w:val="24"/>
          <w:szCs w:val="24"/>
          <w:lang w:val="mn-MN" w:bidi="mn-Mong-MN"/>
        </w:rPr>
        <w:t xml:space="preserve">IEC web </w:t>
      </w:r>
      <w:r w:rsidRPr="00390407">
        <w:rPr>
          <w:spacing w:val="6"/>
          <w:sz w:val="24"/>
          <w:szCs w:val="24"/>
          <w:lang w:val="mn-MN" w:bidi="mn-Mong-MN"/>
        </w:rPr>
        <w:t xml:space="preserve">site under </w:t>
      </w:r>
      <w:hyperlink r:id="rId14">
        <w:r w:rsidRPr="00390407">
          <w:rPr>
            <w:spacing w:val="7"/>
            <w:sz w:val="24"/>
            <w:szCs w:val="24"/>
            <w:lang w:val="mn-MN" w:bidi="mn-Mong-MN"/>
          </w:rPr>
          <w:t>"htt</w:t>
        </w:r>
      </w:hyperlink>
      <w:r w:rsidRPr="00390407">
        <w:rPr>
          <w:spacing w:val="7"/>
          <w:sz w:val="24"/>
          <w:szCs w:val="24"/>
          <w:lang w:val="mn-MN" w:bidi="mn-Mong-MN"/>
        </w:rPr>
        <w:t>p</w:t>
      </w:r>
      <w:hyperlink r:id="rId15">
        <w:r w:rsidRPr="00390407">
          <w:rPr>
            <w:spacing w:val="7"/>
            <w:sz w:val="24"/>
            <w:szCs w:val="24"/>
            <w:lang w:val="mn-MN" w:bidi="mn-Mong-MN"/>
          </w:rPr>
          <w:t>://webstore.iec.ch</w:t>
        </w:r>
      </w:hyperlink>
      <w:r w:rsidRPr="00390407">
        <w:rPr>
          <w:spacing w:val="7"/>
          <w:sz w:val="24"/>
          <w:szCs w:val="24"/>
          <w:lang w:val="mn-MN" w:bidi="mn-Mong-MN"/>
        </w:rPr>
        <w:t xml:space="preserve">" </w:t>
      </w:r>
      <w:r w:rsidRPr="00390407">
        <w:rPr>
          <w:spacing w:val="3"/>
          <w:sz w:val="24"/>
          <w:szCs w:val="24"/>
          <w:lang w:val="mn-MN" w:bidi="mn-Mong-MN"/>
        </w:rPr>
        <w:t xml:space="preserve">in  </w:t>
      </w:r>
      <w:r w:rsidRPr="00390407">
        <w:rPr>
          <w:spacing w:val="5"/>
          <w:sz w:val="24"/>
          <w:szCs w:val="24"/>
          <w:lang w:val="mn-MN" w:bidi="mn-Mong-MN"/>
        </w:rPr>
        <w:t xml:space="preserve">the  </w:t>
      </w:r>
      <w:r w:rsidRPr="00390407">
        <w:rPr>
          <w:spacing w:val="6"/>
          <w:sz w:val="24"/>
          <w:szCs w:val="24"/>
          <w:lang w:val="mn-MN" w:bidi="mn-Mong-MN"/>
        </w:rPr>
        <w:t>data related</w:t>
      </w:r>
      <w:r w:rsidRPr="00390407">
        <w:rPr>
          <w:spacing w:val="14"/>
          <w:sz w:val="24"/>
          <w:szCs w:val="24"/>
          <w:lang w:val="mn-MN" w:bidi="mn-Mong-MN"/>
        </w:rPr>
        <w:t xml:space="preserve"> </w:t>
      </w:r>
      <w:r w:rsidRPr="00390407">
        <w:rPr>
          <w:spacing w:val="4"/>
          <w:sz w:val="24"/>
          <w:szCs w:val="24"/>
          <w:lang w:val="mn-MN" w:bidi="mn-Mong-MN"/>
        </w:rPr>
        <w:t>to</w:t>
      </w:r>
      <w:r w:rsidRPr="00390407">
        <w:rPr>
          <w:spacing w:val="16"/>
          <w:sz w:val="24"/>
          <w:szCs w:val="24"/>
          <w:lang w:val="mn-MN" w:bidi="mn-Mong-MN"/>
        </w:rPr>
        <w:t xml:space="preserve"> </w:t>
      </w:r>
      <w:r w:rsidRPr="00390407">
        <w:rPr>
          <w:spacing w:val="5"/>
          <w:sz w:val="24"/>
          <w:szCs w:val="24"/>
          <w:lang w:val="mn-MN" w:bidi="mn-Mong-MN"/>
        </w:rPr>
        <w:t>the</w:t>
      </w:r>
      <w:r w:rsidRPr="00390407">
        <w:rPr>
          <w:spacing w:val="15"/>
          <w:sz w:val="24"/>
          <w:szCs w:val="24"/>
          <w:lang w:val="mn-MN" w:bidi="mn-Mong-MN"/>
        </w:rPr>
        <w:t xml:space="preserve"> </w:t>
      </w:r>
      <w:r w:rsidRPr="00390407">
        <w:rPr>
          <w:spacing w:val="6"/>
          <w:sz w:val="24"/>
          <w:szCs w:val="24"/>
          <w:lang w:val="mn-MN" w:bidi="mn-Mong-MN"/>
        </w:rPr>
        <w:t>specific</w:t>
      </w:r>
      <w:r w:rsidRPr="00390407">
        <w:rPr>
          <w:spacing w:val="17"/>
          <w:sz w:val="24"/>
          <w:szCs w:val="24"/>
          <w:lang w:val="mn-MN" w:bidi="mn-Mong-MN"/>
        </w:rPr>
        <w:t xml:space="preserve"> </w:t>
      </w:r>
      <w:r w:rsidRPr="00390407">
        <w:rPr>
          <w:spacing w:val="7"/>
          <w:sz w:val="24"/>
          <w:szCs w:val="24"/>
          <w:lang w:val="mn-MN" w:bidi="mn-Mong-MN"/>
        </w:rPr>
        <w:t>publication.</w:t>
      </w:r>
      <w:r w:rsidRPr="00390407">
        <w:rPr>
          <w:spacing w:val="18"/>
          <w:sz w:val="24"/>
          <w:szCs w:val="24"/>
          <w:lang w:val="mn-MN" w:bidi="mn-Mong-MN"/>
        </w:rPr>
        <w:t xml:space="preserve"> </w:t>
      </w:r>
      <w:r w:rsidRPr="00390407">
        <w:rPr>
          <w:spacing w:val="3"/>
          <w:sz w:val="24"/>
          <w:szCs w:val="24"/>
          <w:lang w:val="mn-MN" w:bidi="mn-Mong-MN"/>
        </w:rPr>
        <w:t>At</w:t>
      </w:r>
      <w:r w:rsidRPr="00390407">
        <w:rPr>
          <w:spacing w:val="16"/>
          <w:sz w:val="24"/>
          <w:szCs w:val="24"/>
          <w:lang w:val="mn-MN" w:bidi="mn-Mong-MN"/>
        </w:rPr>
        <w:t xml:space="preserve"> </w:t>
      </w:r>
      <w:r w:rsidRPr="00390407">
        <w:rPr>
          <w:spacing w:val="6"/>
          <w:sz w:val="24"/>
          <w:szCs w:val="24"/>
          <w:lang w:val="mn-MN" w:bidi="mn-Mong-MN"/>
        </w:rPr>
        <w:t>this</w:t>
      </w:r>
      <w:r w:rsidRPr="00390407">
        <w:rPr>
          <w:spacing w:val="17"/>
          <w:sz w:val="24"/>
          <w:szCs w:val="24"/>
          <w:lang w:val="mn-MN" w:bidi="mn-Mong-MN"/>
        </w:rPr>
        <w:t xml:space="preserve"> </w:t>
      </w:r>
      <w:r w:rsidRPr="00390407">
        <w:rPr>
          <w:spacing w:val="6"/>
          <w:sz w:val="24"/>
          <w:szCs w:val="24"/>
          <w:lang w:val="mn-MN" w:bidi="mn-Mong-MN"/>
        </w:rPr>
        <w:t>date,</w:t>
      </w:r>
      <w:r w:rsidRPr="00390407">
        <w:rPr>
          <w:spacing w:val="16"/>
          <w:sz w:val="24"/>
          <w:szCs w:val="24"/>
          <w:lang w:val="mn-MN" w:bidi="mn-Mong-MN"/>
        </w:rPr>
        <w:t xml:space="preserve"> </w:t>
      </w:r>
      <w:r w:rsidRPr="00390407">
        <w:rPr>
          <w:spacing w:val="6"/>
          <w:sz w:val="24"/>
          <w:szCs w:val="24"/>
          <w:lang w:val="mn-MN" w:bidi="mn-Mong-MN"/>
        </w:rPr>
        <w:t>the</w:t>
      </w:r>
      <w:r w:rsidRPr="00390407">
        <w:rPr>
          <w:spacing w:val="16"/>
          <w:sz w:val="24"/>
          <w:szCs w:val="24"/>
          <w:lang w:val="mn-MN" w:bidi="mn-Mong-MN"/>
        </w:rPr>
        <w:t xml:space="preserve"> </w:t>
      </w:r>
      <w:r w:rsidRPr="00390407">
        <w:rPr>
          <w:spacing w:val="7"/>
          <w:sz w:val="24"/>
          <w:szCs w:val="24"/>
          <w:lang w:val="mn-MN" w:bidi="mn-Mong-MN"/>
        </w:rPr>
        <w:t>publication</w:t>
      </w:r>
      <w:r w:rsidRPr="00390407">
        <w:rPr>
          <w:spacing w:val="18"/>
          <w:sz w:val="24"/>
          <w:szCs w:val="24"/>
          <w:lang w:val="mn-MN" w:bidi="mn-Mong-MN"/>
        </w:rPr>
        <w:t xml:space="preserve"> </w:t>
      </w:r>
      <w:r w:rsidRPr="00390407">
        <w:rPr>
          <w:spacing w:val="6"/>
          <w:sz w:val="24"/>
          <w:szCs w:val="24"/>
          <w:lang w:val="mn-MN" w:bidi="mn-Mong-MN"/>
        </w:rPr>
        <w:t>will</w:t>
      </w:r>
      <w:r w:rsidRPr="00390407">
        <w:rPr>
          <w:spacing w:val="15"/>
          <w:sz w:val="24"/>
          <w:szCs w:val="24"/>
          <w:lang w:val="mn-MN" w:bidi="mn-Mong-MN"/>
        </w:rPr>
        <w:t xml:space="preserve"> </w:t>
      </w:r>
      <w:r w:rsidRPr="00390407">
        <w:rPr>
          <w:spacing w:val="9"/>
          <w:sz w:val="24"/>
          <w:szCs w:val="24"/>
          <w:lang w:val="mn-MN" w:bidi="mn-Mong-MN"/>
        </w:rPr>
        <w:t>be</w:t>
      </w:r>
    </w:p>
    <w:p w:rsidR="00035846" w:rsidRPr="00390407" w:rsidRDefault="00035846" w:rsidP="00035846">
      <w:pPr>
        <w:pStyle w:val="BodyText"/>
        <w:spacing w:line="276" w:lineRule="auto"/>
        <w:ind w:right="49"/>
        <w:jc w:val="both"/>
        <w:rPr>
          <w:sz w:val="24"/>
          <w:szCs w:val="24"/>
          <w:lang w:val="mn-MN" w:bidi="mn-Mong-MN"/>
        </w:rPr>
      </w:pPr>
    </w:p>
    <w:p w:rsidR="00035846" w:rsidRPr="00390407" w:rsidRDefault="00035846" w:rsidP="00035846">
      <w:pPr>
        <w:pStyle w:val="ListParagraph"/>
        <w:widowControl w:val="0"/>
        <w:numPr>
          <w:ilvl w:val="0"/>
          <w:numId w:val="11"/>
        </w:numPr>
        <w:tabs>
          <w:tab w:val="left" w:pos="559"/>
          <w:tab w:val="left" w:pos="560"/>
        </w:tabs>
        <w:autoSpaceDE w:val="0"/>
        <w:autoSpaceDN w:val="0"/>
        <w:spacing w:after="0" w:line="276" w:lineRule="auto"/>
        <w:ind w:left="0" w:right="49" w:firstLine="0"/>
        <w:contextualSpacing w:val="0"/>
        <w:jc w:val="both"/>
        <w:rPr>
          <w:rFonts w:ascii="Arial" w:hAnsi="Arial" w:cs="Arial"/>
          <w:szCs w:val="24"/>
          <w:lang w:bidi="mn-Mong-MN"/>
        </w:rPr>
      </w:pPr>
      <w:r w:rsidRPr="00390407">
        <w:rPr>
          <w:rFonts w:ascii="Arial" w:hAnsi="Arial" w:cs="Arial"/>
          <w:spacing w:val="7"/>
          <w:szCs w:val="24"/>
          <w:lang w:bidi="mn-Mong-MN"/>
        </w:rPr>
        <w:t>reconfirmed,</w:t>
      </w:r>
    </w:p>
    <w:p w:rsidR="00035846" w:rsidRPr="00390407" w:rsidRDefault="00035846" w:rsidP="00035846">
      <w:pPr>
        <w:pStyle w:val="ListParagraph"/>
        <w:widowControl w:val="0"/>
        <w:numPr>
          <w:ilvl w:val="0"/>
          <w:numId w:val="11"/>
        </w:numPr>
        <w:tabs>
          <w:tab w:val="left" w:pos="558"/>
          <w:tab w:val="left" w:pos="560"/>
        </w:tabs>
        <w:autoSpaceDE w:val="0"/>
        <w:autoSpaceDN w:val="0"/>
        <w:spacing w:after="0" w:line="276" w:lineRule="auto"/>
        <w:ind w:left="0" w:right="49" w:firstLine="0"/>
        <w:contextualSpacing w:val="0"/>
        <w:jc w:val="both"/>
        <w:rPr>
          <w:rFonts w:ascii="Arial" w:hAnsi="Arial" w:cs="Arial"/>
          <w:szCs w:val="24"/>
          <w:lang w:bidi="mn-Mong-MN"/>
        </w:rPr>
      </w:pPr>
      <w:r w:rsidRPr="00390407">
        <w:rPr>
          <w:rFonts w:ascii="Arial" w:hAnsi="Arial" w:cs="Arial"/>
          <w:spacing w:val="8"/>
          <w:szCs w:val="24"/>
          <w:lang w:bidi="mn-Mong-MN"/>
        </w:rPr>
        <w:t>withdrawn,</w:t>
      </w:r>
    </w:p>
    <w:p w:rsidR="00035846" w:rsidRPr="00390407" w:rsidRDefault="00035846" w:rsidP="00035846">
      <w:pPr>
        <w:pStyle w:val="ListParagraph"/>
        <w:widowControl w:val="0"/>
        <w:numPr>
          <w:ilvl w:val="0"/>
          <w:numId w:val="11"/>
        </w:numPr>
        <w:tabs>
          <w:tab w:val="left" w:pos="558"/>
          <w:tab w:val="left" w:pos="559"/>
        </w:tabs>
        <w:autoSpaceDE w:val="0"/>
        <w:autoSpaceDN w:val="0"/>
        <w:spacing w:after="0" w:line="276" w:lineRule="auto"/>
        <w:ind w:left="0" w:right="49" w:firstLine="0"/>
        <w:contextualSpacing w:val="0"/>
        <w:jc w:val="both"/>
        <w:rPr>
          <w:rFonts w:ascii="Arial" w:hAnsi="Arial" w:cs="Arial"/>
          <w:szCs w:val="24"/>
          <w:lang w:bidi="mn-Mong-MN"/>
        </w:rPr>
      </w:pPr>
      <w:r w:rsidRPr="00390407">
        <w:rPr>
          <w:rFonts w:ascii="Arial" w:hAnsi="Arial" w:cs="Arial"/>
          <w:spacing w:val="6"/>
          <w:szCs w:val="24"/>
          <w:lang w:bidi="mn-Mong-MN"/>
        </w:rPr>
        <w:t xml:space="preserve">replaced </w:t>
      </w:r>
      <w:r w:rsidRPr="00390407">
        <w:rPr>
          <w:rFonts w:ascii="Arial" w:hAnsi="Arial" w:cs="Arial"/>
          <w:spacing w:val="5"/>
          <w:szCs w:val="24"/>
          <w:lang w:bidi="mn-Mong-MN"/>
        </w:rPr>
        <w:t xml:space="preserve">by </w:t>
      </w:r>
      <w:r w:rsidRPr="00390407">
        <w:rPr>
          <w:rFonts w:ascii="Arial" w:hAnsi="Arial" w:cs="Arial"/>
          <w:szCs w:val="24"/>
          <w:lang w:bidi="mn-Mong-MN"/>
        </w:rPr>
        <w:t xml:space="preserve">a </w:t>
      </w:r>
      <w:r w:rsidRPr="00390407">
        <w:rPr>
          <w:rFonts w:ascii="Arial" w:hAnsi="Arial" w:cs="Arial"/>
          <w:spacing w:val="7"/>
          <w:szCs w:val="24"/>
          <w:lang w:bidi="mn-Mong-MN"/>
        </w:rPr>
        <w:t>revised edition,</w:t>
      </w:r>
      <w:r w:rsidRPr="00390407">
        <w:rPr>
          <w:rFonts w:ascii="Arial" w:hAnsi="Arial" w:cs="Arial"/>
          <w:spacing w:val="56"/>
          <w:szCs w:val="24"/>
          <w:lang w:bidi="mn-Mong-MN"/>
        </w:rPr>
        <w:t xml:space="preserve"> </w:t>
      </w:r>
      <w:r w:rsidRPr="00390407">
        <w:rPr>
          <w:rFonts w:ascii="Arial" w:hAnsi="Arial" w:cs="Arial"/>
          <w:spacing w:val="3"/>
          <w:szCs w:val="24"/>
          <w:lang w:bidi="mn-Mong-MN"/>
        </w:rPr>
        <w:t>or</w:t>
      </w:r>
    </w:p>
    <w:p w:rsidR="00035846" w:rsidRPr="00390407" w:rsidRDefault="00035846" w:rsidP="00035846">
      <w:pPr>
        <w:pStyle w:val="ListParagraph"/>
        <w:widowControl w:val="0"/>
        <w:numPr>
          <w:ilvl w:val="0"/>
          <w:numId w:val="11"/>
        </w:numPr>
        <w:tabs>
          <w:tab w:val="left" w:pos="558"/>
          <w:tab w:val="left" w:pos="559"/>
        </w:tabs>
        <w:autoSpaceDE w:val="0"/>
        <w:autoSpaceDN w:val="0"/>
        <w:spacing w:after="0" w:line="276" w:lineRule="auto"/>
        <w:ind w:left="0" w:right="49" w:firstLine="0"/>
        <w:contextualSpacing w:val="0"/>
        <w:jc w:val="both"/>
        <w:rPr>
          <w:rFonts w:ascii="Arial" w:hAnsi="Arial" w:cs="Arial"/>
          <w:szCs w:val="24"/>
          <w:lang w:bidi="mn-Mong-MN"/>
        </w:rPr>
      </w:pPr>
      <w:r w:rsidRPr="00390407">
        <w:rPr>
          <w:rFonts w:ascii="Arial" w:hAnsi="Arial" w:cs="Arial"/>
          <w:spacing w:val="7"/>
          <w:szCs w:val="24"/>
          <w:lang w:bidi="mn-Mong-MN"/>
        </w:rPr>
        <w:t>amended.</w:t>
      </w:r>
    </w:p>
    <w:p w:rsidR="002C45F3" w:rsidRPr="006E4949" w:rsidRDefault="002C45F3" w:rsidP="00AA05F3">
      <w:pPr>
        <w:pStyle w:val="ListParagraph"/>
        <w:spacing w:after="120" w:line="276" w:lineRule="auto"/>
        <w:ind w:left="0"/>
        <w:jc w:val="both"/>
        <w:rPr>
          <w:rFonts w:ascii="Arial" w:hAnsi="Arial" w:cs="Arial"/>
          <w:szCs w:val="24"/>
          <w:lang w:val="mn-MN"/>
        </w:rPr>
      </w:pPr>
    </w:p>
    <w:p w:rsidR="006E4949" w:rsidRDefault="006E4949" w:rsidP="00AA05F3">
      <w:pPr>
        <w:pStyle w:val="ListParagraph"/>
        <w:spacing w:after="120" w:line="276" w:lineRule="auto"/>
        <w:ind w:left="0"/>
        <w:jc w:val="both"/>
        <w:rPr>
          <w:rFonts w:ascii="Arial" w:hAnsi="Arial" w:cs="Arial"/>
          <w:szCs w:val="24"/>
          <w:lang w:val="mn-MN"/>
        </w:rPr>
      </w:pPr>
    </w:p>
    <w:p w:rsidR="0089507D" w:rsidRDefault="0089507D" w:rsidP="00AA05F3">
      <w:pPr>
        <w:pStyle w:val="ListParagraph"/>
        <w:spacing w:after="120" w:line="276" w:lineRule="auto"/>
        <w:ind w:left="0"/>
        <w:jc w:val="both"/>
        <w:rPr>
          <w:rFonts w:ascii="Arial" w:hAnsi="Arial" w:cs="Arial"/>
          <w:szCs w:val="24"/>
          <w:lang w:val="mn-MN"/>
        </w:rPr>
      </w:pPr>
    </w:p>
    <w:p w:rsidR="00035846" w:rsidRDefault="00035846" w:rsidP="00AA05F3">
      <w:pPr>
        <w:pStyle w:val="ListParagraph"/>
        <w:spacing w:after="120" w:line="276" w:lineRule="auto"/>
        <w:ind w:left="0"/>
        <w:jc w:val="both"/>
        <w:rPr>
          <w:rFonts w:ascii="Arial" w:hAnsi="Arial" w:cs="Arial"/>
          <w:szCs w:val="24"/>
          <w:lang w:val="mn-MN"/>
        </w:rPr>
      </w:pPr>
    </w:p>
    <w:p w:rsidR="00035846" w:rsidRDefault="00035846" w:rsidP="00AA05F3">
      <w:pPr>
        <w:pStyle w:val="ListParagraph"/>
        <w:spacing w:after="120" w:line="276" w:lineRule="auto"/>
        <w:ind w:left="0"/>
        <w:jc w:val="both"/>
        <w:rPr>
          <w:rFonts w:ascii="Arial" w:hAnsi="Arial" w:cs="Arial"/>
          <w:szCs w:val="24"/>
          <w:lang w:val="mn-MN"/>
        </w:rPr>
      </w:pPr>
    </w:p>
    <w:p w:rsidR="00035846" w:rsidRDefault="00035846" w:rsidP="00AA05F3">
      <w:pPr>
        <w:pStyle w:val="ListParagraph"/>
        <w:spacing w:after="120" w:line="276" w:lineRule="auto"/>
        <w:ind w:left="0"/>
        <w:jc w:val="both"/>
        <w:rPr>
          <w:rFonts w:ascii="Arial" w:hAnsi="Arial" w:cs="Arial"/>
          <w:szCs w:val="24"/>
          <w:lang w:val="mn-MN"/>
        </w:rPr>
      </w:pPr>
    </w:p>
    <w:p w:rsidR="00035846" w:rsidRDefault="00035846" w:rsidP="00AA05F3">
      <w:pPr>
        <w:pStyle w:val="ListParagraph"/>
        <w:spacing w:after="120" w:line="276" w:lineRule="auto"/>
        <w:ind w:left="0"/>
        <w:jc w:val="both"/>
        <w:rPr>
          <w:rFonts w:ascii="Arial" w:hAnsi="Arial" w:cs="Arial"/>
          <w:szCs w:val="24"/>
          <w:lang w:val="mn-MN"/>
        </w:rPr>
      </w:pPr>
    </w:p>
    <w:p w:rsidR="00035846" w:rsidRDefault="00035846" w:rsidP="00AA05F3">
      <w:pPr>
        <w:pStyle w:val="ListParagraph"/>
        <w:spacing w:after="120" w:line="276" w:lineRule="auto"/>
        <w:ind w:left="0"/>
        <w:jc w:val="both"/>
        <w:rPr>
          <w:rFonts w:ascii="Arial" w:hAnsi="Arial" w:cs="Arial"/>
          <w:szCs w:val="24"/>
          <w:lang w:val="mn-MN"/>
        </w:rPr>
      </w:pPr>
    </w:p>
    <w:p w:rsidR="00035846" w:rsidRDefault="00035846" w:rsidP="00AA05F3">
      <w:pPr>
        <w:pStyle w:val="ListParagraph"/>
        <w:spacing w:after="120" w:line="276" w:lineRule="auto"/>
        <w:ind w:left="0"/>
        <w:jc w:val="both"/>
        <w:rPr>
          <w:rFonts w:ascii="Arial" w:hAnsi="Arial" w:cs="Arial"/>
          <w:szCs w:val="24"/>
          <w:lang w:val="mn-MN"/>
        </w:rPr>
      </w:pPr>
    </w:p>
    <w:p w:rsidR="00035846" w:rsidRDefault="00035846" w:rsidP="00AA05F3">
      <w:pPr>
        <w:pStyle w:val="ListParagraph"/>
        <w:spacing w:after="120" w:line="276" w:lineRule="auto"/>
        <w:ind w:left="0"/>
        <w:jc w:val="both"/>
        <w:rPr>
          <w:rFonts w:ascii="Arial" w:hAnsi="Arial" w:cs="Arial"/>
          <w:szCs w:val="24"/>
          <w:lang w:val="mn-MN"/>
        </w:rPr>
      </w:pPr>
    </w:p>
    <w:p w:rsidR="00035846" w:rsidRDefault="00035846" w:rsidP="00AA05F3">
      <w:pPr>
        <w:pStyle w:val="ListParagraph"/>
        <w:spacing w:after="120" w:line="276" w:lineRule="auto"/>
        <w:ind w:left="0"/>
        <w:jc w:val="both"/>
        <w:rPr>
          <w:rFonts w:ascii="Arial" w:hAnsi="Arial" w:cs="Arial"/>
          <w:szCs w:val="24"/>
          <w:lang w:val="mn-MN"/>
        </w:rPr>
      </w:pPr>
    </w:p>
    <w:p w:rsidR="00035846" w:rsidRDefault="00035846" w:rsidP="00AA05F3">
      <w:pPr>
        <w:pStyle w:val="ListParagraph"/>
        <w:spacing w:after="120" w:line="276" w:lineRule="auto"/>
        <w:ind w:left="0"/>
        <w:jc w:val="both"/>
        <w:rPr>
          <w:rFonts w:ascii="Arial" w:hAnsi="Arial" w:cs="Arial"/>
          <w:szCs w:val="24"/>
          <w:lang w:val="mn-MN"/>
        </w:rPr>
      </w:pPr>
    </w:p>
    <w:p w:rsidR="00035846" w:rsidRDefault="00035846" w:rsidP="00AA05F3">
      <w:pPr>
        <w:pStyle w:val="ListParagraph"/>
        <w:spacing w:after="120" w:line="276" w:lineRule="auto"/>
        <w:ind w:left="0"/>
        <w:jc w:val="both"/>
        <w:rPr>
          <w:rFonts w:ascii="Arial" w:hAnsi="Arial" w:cs="Arial"/>
          <w:szCs w:val="24"/>
        </w:rPr>
      </w:pPr>
    </w:p>
    <w:p w:rsidR="00003B74" w:rsidRDefault="00003B74" w:rsidP="00AA05F3">
      <w:pPr>
        <w:pStyle w:val="ListParagraph"/>
        <w:spacing w:after="120" w:line="276" w:lineRule="auto"/>
        <w:ind w:left="0"/>
        <w:jc w:val="both"/>
        <w:rPr>
          <w:rFonts w:ascii="Arial" w:hAnsi="Arial" w:cs="Arial"/>
          <w:szCs w:val="24"/>
        </w:rPr>
      </w:pPr>
    </w:p>
    <w:p w:rsidR="00DE44EB" w:rsidRDefault="00DE44EB" w:rsidP="00AA05F3">
      <w:pPr>
        <w:pStyle w:val="ListParagraph"/>
        <w:spacing w:after="120" w:line="276" w:lineRule="auto"/>
        <w:ind w:left="0"/>
        <w:jc w:val="both"/>
        <w:rPr>
          <w:rFonts w:ascii="Arial" w:hAnsi="Arial" w:cs="Arial"/>
          <w:szCs w:val="24"/>
        </w:rPr>
      </w:pPr>
    </w:p>
    <w:p w:rsidR="00DE44EB" w:rsidRDefault="00DE44EB" w:rsidP="00AA05F3">
      <w:pPr>
        <w:pStyle w:val="ListParagraph"/>
        <w:spacing w:after="120" w:line="276" w:lineRule="auto"/>
        <w:ind w:left="0"/>
        <w:jc w:val="both"/>
        <w:rPr>
          <w:rFonts w:ascii="Arial" w:hAnsi="Arial" w:cs="Arial"/>
          <w:szCs w:val="24"/>
        </w:rPr>
      </w:pPr>
    </w:p>
    <w:p w:rsidR="00DE44EB" w:rsidRPr="00364A3A" w:rsidRDefault="00DE44EB" w:rsidP="00AA05F3">
      <w:pPr>
        <w:pStyle w:val="Title"/>
        <w:spacing w:line="276" w:lineRule="auto"/>
        <w:outlineLvl w:val="0"/>
        <w:rPr>
          <w:rFonts w:ascii="Arial" w:hAnsi="Arial" w:cs="Arial"/>
          <w:szCs w:val="24"/>
        </w:rPr>
      </w:pPr>
      <w:r w:rsidRPr="00364A3A">
        <w:rPr>
          <w:rFonts w:ascii="Arial" w:hAnsi="Arial" w:cs="Arial"/>
          <w:szCs w:val="24"/>
        </w:rPr>
        <w:lastRenderedPageBreak/>
        <w:t>МОНГОЛ УЛСЫН СТАНДАРТ</w:t>
      </w:r>
    </w:p>
    <w:p w:rsidR="00DE44EB" w:rsidRPr="008F71FE" w:rsidRDefault="00DE44EB" w:rsidP="00AA05F3">
      <w:pPr>
        <w:pStyle w:val="Title"/>
        <w:spacing w:line="276" w:lineRule="auto"/>
        <w:jc w:val="both"/>
        <w:rPr>
          <w:rFonts w:ascii="Arial" w:hAnsi="Arial" w:cs="Arial"/>
          <w:b w:val="0"/>
          <w:bCs w:val="0"/>
          <w:szCs w:val="24"/>
          <w:lang w:val="sv-SE"/>
        </w:rPr>
      </w:pPr>
    </w:p>
    <w:p w:rsidR="00DE44EB" w:rsidRPr="008F71FE" w:rsidRDefault="00DE44EB" w:rsidP="00AA05F3">
      <w:pPr>
        <w:pStyle w:val="Title"/>
        <w:spacing w:line="276" w:lineRule="auto"/>
        <w:jc w:val="both"/>
        <w:outlineLvl w:val="0"/>
        <w:rPr>
          <w:rFonts w:ascii="Arial" w:hAnsi="Arial" w:cs="Arial"/>
          <w:bCs w:val="0"/>
          <w:szCs w:val="24"/>
        </w:rPr>
      </w:pPr>
      <w:r w:rsidRPr="008F71FE">
        <w:rPr>
          <w:rFonts w:ascii="Arial" w:hAnsi="Arial" w:cs="Arial"/>
          <w:bCs w:val="0"/>
          <w:szCs w:val="24"/>
          <w:lang w:val="sv-SE"/>
        </w:rPr>
        <w:t>Ангилалтын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16"/>
      </w:tblGrid>
      <w:tr w:rsidR="00035846" w:rsidRPr="008F71FE" w:rsidTr="00035846">
        <w:trPr>
          <w:trHeight w:val="1436"/>
        </w:trPr>
        <w:tc>
          <w:tcPr>
            <w:tcW w:w="5940" w:type="dxa"/>
            <w:vAlign w:val="center"/>
          </w:tcPr>
          <w:p w:rsidR="00035846" w:rsidRPr="00035846" w:rsidRDefault="00035846" w:rsidP="00035846">
            <w:pPr>
              <w:spacing w:after="0" w:line="240" w:lineRule="auto"/>
              <w:jc w:val="both"/>
              <w:rPr>
                <w:rFonts w:ascii="Arial" w:hAnsi="Arial" w:cs="Arial"/>
                <w:bCs/>
                <w:spacing w:val="1"/>
                <w:szCs w:val="24"/>
                <w:lang w:val="mn-MN" w:bidi="mn-Mong-MN"/>
              </w:rPr>
            </w:pPr>
            <w:r w:rsidRPr="00035846">
              <w:rPr>
                <w:rFonts w:ascii="Arial" w:hAnsi="Arial" w:cs="Arial"/>
                <w:bCs/>
                <w:spacing w:val="1"/>
                <w:szCs w:val="24"/>
                <w:lang w:val="mn-MN" w:bidi="mn-Mong-MN"/>
              </w:rPr>
              <w:t xml:space="preserve">Хэмжүүрийн реле ба хамгаалалтын төхөөрөмж - 127 дугаар бүлэг: Хүчдэлийн ихсэлт болон бууралтаас хамгаалах үйл ажиллагаанд тавих шаардлага  </w:t>
            </w:r>
          </w:p>
        </w:tc>
        <w:tc>
          <w:tcPr>
            <w:tcW w:w="3416" w:type="dxa"/>
            <w:vAlign w:val="center"/>
          </w:tcPr>
          <w:p w:rsidR="00035846" w:rsidRPr="00035846" w:rsidRDefault="00433759" w:rsidP="00035846">
            <w:pPr>
              <w:spacing w:after="0" w:line="276" w:lineRule="auto"/>
              <w:jc w:val="center"/>
              <w:rPr>
                <w:rFonts w:ascii="Arial" w:hAnsi="Arial" w:cs="Arial"/>
                <w:lang w:val="mn-MN" w:bidi="mn-Mong-MN"/>
              </w:rPr>
            </w:pPr>
            <w:r>
              <w:rPr>
                <w:rFonts w:ascii="Arial" w:hAnsi="Arial" w:cs="Arial"/>
                <w:lang w:val="mn-MN" w:bidi="mn-Mong-MN"/>
              </w:rPr>
              <w:t>MNS IEC 60255-127:2022</w:t>
            </w:r>
          </w:p>
        </w:tc>
      </w:tr>
      <w:tr w:rsidR="00035846" w:rsidRPr="008F71FE" w:rsidTr="00C80F58">
        <w:tc>
          <w:tcPr>
            <w:tcW w:w="5940" w:type="dxa"/>
            <w:vAlign w:val="center"/>
          </w:tcPr>
          <w:p w:rsidR="00035846" w:rsidRPr="00035846" w:rsidRDefault="00035846" w:rsidP="00035846">
            <w:pPr>
              <w:pStyle w:val="Heading1"/>
              <w:ind w:left="0" w:right="0"/>
              <w:jc w:val="both"/>
              <w:rPr>
                <w:b w:val="0"/>
                <w:lang w:val="mn-MN" w:bidi="mn-Mong-MN"/>
              </w:rPr>
            </w:pPr>
            <w:r w:rsidRPr="00035846">
              <w:rPr>
                <w:b w:val="0"/>
                <w:lang w:val="mn-MN" w:bidi="mn-Mong-MN"/>
              </w:rPr>
              <w:t>Measuring relays and protection equipment</w:t>
            </w:r>
            <w:r w:rsidRPr="00035846">
              <w:rPr>
                <w:b w:val="0"/>
                <w:spacing w:val="-13"/>
                <w:lang w:val="mn-MN" w:bidi="mn-Mong-MN"/>
              </w:rPr>
              <w:t xml:space="preserve"> </w:t>
            </w:r>
            <w:r w:rsidRPr="00035846">
              <w:rPr>
                <w:b w:val="0"/>
                <w:lang w:val="mn-MN" w:bidi="mn-Mong-MN"/>
              </w:rPr>
              <w:t>– Part 127: Functional requirements for over/under voltage protection</w:t>
            </w:r>
          </w:p>
        </w:tc>
        <w:tc>
          <w:tcPr>
            <w:tcW w:w="3416" w:type="dxa"/>
            <w:vAlign w:val="center"/>
          </w:tcPr>
          <w:p w:rsidR="00035846" w:rsidRPr="00035846" w:rsidRDefault="00035846" w:rsidP="00035846">
            <w:pPr>
              <w:spacing w:after="0" w:line="276" w:lineRule="auto"/>
              <w:jc w:val="center"/>
              <w:outlineLvl w:val="0"/>
              <w:rPr>
                <w:rFonts w:ascii="Arial" w:hAnsi="Arial" w:cs="Arial"/>
                <w:lang w:val="mn-MN" w:bidi="mn-Mong-MN"/>
              </w:rPr>
            </w:pPr>
            <w:r w:rsidRPr="00035846">
              <w:rPr>
                <w:rFonts w:ascii="Arial" w:hAnsi="Arial" w:cs="Arial"/>
                <w:lang w:val="mn-MN" w:bidi="mn-Mong-MN"/>
              </w:rPr>
              <w:t>IEC 60255-127:2010-04</w:t>
            </w:r>
          </w:p>
          <w:p w:rsidR="00035846" w:rsidRPr="00035846" w:rsidRDefault="00035846" w:rsidP="00035846">
            <w:pPr>
              <w:spacing w:after="0" w:line="276" w:lineRule="auto"/>
              <w:jc w:val="center"/>
              <w:outlineLvl w:val="0"/>
              <w:rPr>
                <w:rFonts w:ascii="Arial" w:eastAsia="Times New Roman" w:hAnsi="Arial" w:cs="Arial"/>
                <w:bCs/>
                <w:szCs w:val="24"/>
                <w:lang w:bidi="mn-Mong-MN"/>
              </w:rPr>
            </w:pPr>
            <w:r w:rsidRPr="00035846">
              <w:rPr>
                <w:rFonts w:ascii="Arial" w:hAnsi="Arial" w:cs="Arial"/>
                <w:lang w:bidi="mn-Mong-MN"/>
              </w:rPr>
              <w:t>Edition 1.0</w:t>
            </w:r>
          </w:p>
        </w:tc>
      </w:tr>
    </w:tbl>
    <w:p w:rsidR="00DE44EB" w:rsidRDefault="00DE44EB" w:rsidP="00AA05F3">
      <w:pPr>
        <w:pStyle w:val="ListParagraph"/>
        <w:spacing w:after="120" w:line="276" w:lineRule="auto"/>
        <w:ind w:left="0"/>
        <w:jc w:val="both"/>
        <w:rPr>
          <w:rFonts w:ascii="Arial" w:hAnsi="Arial" w:cs="Arial"/>
          <w:szCs w:val="24"/>
        </w:rPr>
      </w:pPr>
    </w:p>
    <w:p w:rsidR="00035846" w:rsidRPr="00035846" w:rsidRDefault="00035846" w:rsidP="00035846">
      <w:pPr>
        <w:pStyle w:val="Title"/>
        <w:spacing w:line="276" w:lineRule="auto"/>
        <w:jc w:val="both"/>
        <w:rPr>
          <w:rFonts w:ascii="Arial" w:hAnsi="Arial" w:cs="Arial"/>
          <w:b w:val="0"/>
          <w:bCs w:val="0"/>
          <w:szCs w:val="24"/>
        </w:rPr>
      </w:pPr>
      <w:r w:rsidRPr="00035846">
        <w:rPr>
          <w:rFonts w:ascii="Arial" w:hAnsi="Arial" w:cs="Arial"/>
          <w:b w:val="0"/>
          <w:bCs w:val="0"/>
          <w:szCs w:val="24"/>
        </w:rPr>
        <w:t>Стандарт</w:t>
      </w:r>
      <w:r w:rsidR="00433759">
        <w:rPr>
          <w:rFonts w:ascii="Arial" w:hAnsi="Arial" w:cs="Arial"/>
          <w:b w:val="0"/>
          <w:bCs w:val="0"/>
          <w:szCs w:val="24"/>
        </w:rPr>
        <w:t>, хэмжил зүйн газрын даргын 2022</w:t>
      </w:r>
      <w:r w:rsidRPr="00035846">
        <w:rPr>
          <w:rFonts w:ascii="Arial" w:hAnsi="Arial" w:cs="Arial"/>
          <w:b w:val="0"/>
          <w:bCs w:val="0"/>
          <w:szCs w:val="24"/>
        </w:rPr>
        <w:t xml:space="preserve"> оны … дугаар сарын ... -ны өдрийн ... тушаалаар батлав.</w:t>
      </w:r>
    </w:p>
    <w:p w:rsidR="00035846" w:rsidRPr="00035846" w:rsidRDefault="00433759" w:rsidP="00035846">
      <w:pPr>
        <w:pStyle w:val="Title"/>
        <w:spacing w:line="276" w:lineRule="auto"/>
        <w:jc w:val="both"/>
        <w:rPr>
          <w:rFonts w:ascii="Arial" w:hAnsi="Arial" w:cs="Arial"/>
          <w:b w:val="0"/>
          <w:bCs w:val="0"/>
          <w:szCs w:val="24"/>
        </w:rPr>
      </w:pPr>
      <w:r>
        <w:rPr>
          <w:rFonts w:ascii="Arial" w:hAnsi="Arial" w:cs="Arial"/>
          <w:b w:val="0"/>
          <w:bCs w:val="0"/>
          <w:szCs w:val="24"/>
        </w:rPr>
        <w:t>Энэхүү стандарт нь 2022</w:t>
      </w:r>
      <w:r w:rsidR="00035846" w:rsidRPr="00035846">
        <w:rPr>
          <w:rFonts w:ascii="Arial" w:hAnsi="Arial" w:cs="Arial"/>
          <w:b w:val="0"/>
          <w:bCs w:val="0"/>
          <w:szCs w:val="24"/>
        </w:rPr>
        <w:t xml:space="preserve"> оны ... дүгээр сарын ...-ний өдрөөс эхлэн хүчинтэй.</w:t>
      </w:r>
    </w:p>
    <w:p w:rsidR="00F64BFB" w:rsidRDefault="00F64BFB" w:rsidP="00AA05F3">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4673"/>
        <w:gridCol w:w="4674"/>
      </w:tblGrid>
      <w:tr w:rsidR="00035846" w:rsidTr="00035846">
        <w:trPr>
          <w:trHeight w:val="6822"/>
        </w:trPr>
        <w:tc>
          <w:tcPr>
            <w:tcW w:w="4673" w:type="dxa"/>
          </w:tcPr>
          <w:p w:rsidR="00035846" w:rsidRPr="00035846" w:rsidRDefault="00035846" w:rsidP="00035846">
            <w:pPr>
              <w:spacing w:line="276" w:lineRule="auto"/>
              <w:jc w:val="both"/>
              <w:rPr>
                <w:rFonts w:ascii="Arial" w:hAnsi="Arial" w:cs="Arial"/>
                <w:b/>
                <w:szCs w:val="24"/>
              </w:rPr>
            </w:pPr>
            <w:r w:rsidRPr="00035846">
              <w:rPr>
                <w:rFonts w:ascii="Arial" w:hAnsi="Arial" w:cs="Arial"/>
                <w:b/>
                <w:szCs w:val="24"/>
              </w:rPr>
              <w:t>1. Хамрах хүрээ</w:t>
            </w:r>
          </w:p>
          <w:p w:rsidR="00035846" w:rsidRPr="00035846" w:rsidRDefault="00035846" w:rsidP="00035846">
            <w:pPr>
              <w:spacing w:line="276" w:lineRule="auto"/>
              <w:jc w:val="both"/>
              <w:rPr>
                <w:rFonts w:ascii="Arial" w:hAnsi="Arial" w:cs="Arial"/>
                <w:szCs w:val="24"/>
              </w:rPr>
            </w:pPr>
            <w:r w:rsidRPr="00035846">
              <w:rPr>
                <w:rFonts w:ascii="Arial" w:hAnsi="Arial" w:cs="Arial"/>
                <w:szCs w:val="24"/>
              </w:rPr>
              <w:t xml:space="preserve">IEC 60255 стандартын энэ хэсэгт хүчдэлийн ихсэлт ба бууралтын релед тавих наад захын шаардлагуудыг тодорхойлсон. Энэ стандартад хамгаалалтын функц, хэмжлийн үзүүлэлтүүд болон хугацааны удаашруулалтын тодорхойлолтыг оруулсан. </w:t>
            </w:r>
          </w:p>
          <w:p w:rsidR="00035846" w:rsidRPr="00035846" w:rsidRDefault="00035846" w:rsidP="00035846">
            <w:pPr>
              <w:spacing w:line="276" w:lineRule="auto"/>
              <w:jc w:val="both"/>
              <w:rPr>
                <w:rFonts w:ascii="Arial" w:hAnsi="Arial" w:cs="Arial"/>
                <w:szCs w:val="24"/>
              </w:rPr>
            </w:pPr>
            <w:r w:rsidRPr="00035846">
              <w:rPr>
                <w:rFonts w:ascii="Arial" w:hAnsi="Arial" w:cs="Arial"/>
                <w:szCs w:val="24"/>
              </w:rPr>
              <w:t xml:space="preserve">Динамик нөхцөлийн туршид тогтвортой төлөв болон гүйцэтгэлийн үзүүлэлтүүдийн нарийвчлалд нөлөөлөх хүчин зүйлсийг энэхүү стандартаар тодорхойлно. Гүйцэтгэлийн үзүүлэлтүүд болон нарийвчлалыг шалгах туршилтын аргачлалыг мөн энэ стандартад бичсэн. </w:t>
            </w:r>
          </w:p>
          <w:p w:rsidR="00035846" w:rsidRPr="00035846" w:rsidRDefault="00035846" w:rsidP="00035846">
            <w:pPr>
              <w:spacing w:line="276" w:lineRule="auto"/>
              <w:jc w:val="both"/>
              <w:rPr>
                <w:rFonts w:ascii="Arial" w:hAnsi="Arial" w:cs="Arial"/>
                <w:szCs w:val="24"/>
              </w:rPr>
            </w:pPr>
          </w:p>
          <w:p w:rsidR="00035846" w:rsidRPr="00035846" w:rsidRDefault="00035846" w:rsidP="00035846">
            <w:pPr>
              <w:spacing w:line="276" w:lineRule="auto"/>
              <w:jc w:val="both"/>
              <w:rPr>
                <w:rFonts w:ascii="Arial" w:hAnsi="Arial" w:cs="Arial"/>
                <w:b/>
                <w:szCs w:val="24"/>
                <w:lang w:val="mn-MN" w:bidi="mn-Mong-MN"/>
              </w:rPr>
            </w:pPr>
            <w:r w:rsidRPr="00035846">
              <w:rPr>
                <w:rFonts w:ascii="Arial" w:hAnsi="Arial" w:cs="Arial"/>
                <w:szCs w:val="24"/>
              </w:rPr>
              <w:t>Энэ стандартад хамаарах хүчдэлийн ихсэлт болон бууралтын функцүүд нь:</w:t>
            </w:r>
            <w:r w:rsidRPr="00035846">
              <w:rPr>
                <w:rFonts w:ascii="Arial" w:hAnsi="Arial" w:cs="Arial"/>
                <w:szCs w:val="24"/>
                <w:lang w:val="mn-MN" w:bidi="mn-Mong-MN"/>
              </w:rPr>
              <w:t xml:space="preserve"> </w:t>
            </w:r>
          </w:p>
        </w:tc>
        <w:tc>
          <w:tcPr>
            <w:tcW w:w="4674" w:type="dxa"/>
          </w:tcPr>
          <w:p w:rsidR="00035846" w:rsidRPr="00035846" w:rsidRDefault="00035846" w:rsidP="00035846">
            <w:pPr>
              <w:spacing w:line="276" w:lineRule="auto"/>
              <w:jc w:val="both"/>
              <w:rPr>
                <w:rFonts w:ascii="Arial" w:hAnsi="Arial" w:cs="Arial"/>
                <w:b/>
                <w:szCs w:val="24"/>
              </w:rPr>
            </w:pPr>
            <w:r w:rsidRPr="00035846">
              <w:rPr>
                <w:rFonts w:ascii="Arial" w:hAnsi="Arial" w:cs="Arial"/>
                <w:b/>
                <w:szCs w:val="24"/>
              </w:rPr>
              <w:t>1. Scope</w:t>
            </w:r>
          </w:p>
          <w:p w:rsidR="00035846" w:rsidRPr="00035846" w:rsidRDefault="00035846" w:rsidP="00035846">
            <w:pPr>
              <w:spacing w:line="276" w:lineRule="auto"/>
              <w:jc w:val="both"/>
              <w:rPr>
                <w:rFonts w:ascii="Arial" w:hAnsi="Arial" w:cs="Arial"/>
                <w:szCs w:val="24"/>
              </w:rPr>
            </w:pPr>
            <w:r w:rsidRPr="00035846">
              <w:rPr>
                <w:rFonts w:ascii="Arial" w:hAnsi="Arial" w:cs="Arial"/>
                <w:szCs w:val="24"/>
              </w:rPr>
              <w:t>This part of IEC 60255 specifies minimum requirements for over/under voltage relays. The standard includes specification of the protection function, measurement characteristics and time delay characteristics.</w:t>
            </w:r>
          </w:p>
          <w:p w:rsidR="00035846" w:rsidRPr="00035846" w:rsidRDefault="00035846" w:rsidP="00035846">
            <w:pPr>
              <w:spacing w:line="276" w:lineRule="auto"/>
              <w:jc w:val="both"/>
              <w:rPr>
                <w:rFonts w:ascii="Arial" w:hAnsi="Arial" w:cs="Arial"/>
                <w:szCs w:val="24"/>
              </w:rPr>
            </w:pPr>
          </w:p>
          <w:p w:rsidR="00035846" w:rsidRPr="00035846" w:rsidRDefault="00035846" w:rsidP="00035846">
            <w:pPr>
              <w:spacing w:line="276" w:lineRule="auto"/>
              <w:jc w:val="both"/>
              <w:rPr>
                <w:rFonts w:ascii="Arial" w:hAnsi="Arial" w:cs="Arial"/>
                <w:szCs w:val="24"/>
              </w:rPr>
            </w:pPr>
          </w:p>
          <w:p w:rsidR="00035846" w:rsidRPr="00035846" w:rsidRDefault="00035846" w:rsidP="00035846">
            <w:pPr>
              <w:spacing w:line="276" w:lineRule="auto"/>
              <w:jc w:val="both"/>
              <w:rPr>
                <w:rFonts w:ascii="Arial" w:hAnsi="Arial" w:cs="Arial"/>
                <w:szCs w:val="24"/>
              </w:rPr>
            </w:pPr>
            <w:r w:rsidRPr="00035846">
              <w:rPr>
                <w:rFonts w:ascii="Arial" w:hAnsi="Arial" w:cs="Arial"/>
                <w:szCs w:val="24"/>
              </w:rPr>
              <w:t>This standard defines the influencing factors that affect the accuracy under steady state conditions and performance characteristics during dynamic conditions. The test methodologies for verifying performance characteristics and accuracy are also included in this standard.</w:t>
            </w:r>
          </w:p>
          <w:p w:rsidR="00035846" w:rsidRPr="00035846" w:rsidRDefault="00035846" w:rsidP="00035846">
            <w:pPr>
              <w:spacing w:line="276" w:lineRule="auto"/>
              <w:jc w:val="both"/>
              <w:rPr>
                <w:rFonts w:ascii="Arial" w:hAnsi="Arial" w:cs="Arial"/>
                <w:szCs w:val="24"/>
              </w:rPr>
            </w:pPr>
          </w:p>
          <w:p w:rsidR="00035846" w:rsidRPr="00035846" w:rsidRDefault="00035846" w:rsidP="00035846">
            <w:pPr>
              <w:spacing w:line="276" w:lineRule="auto"/>
              <w:jc w:val="both"/>
              <w:rPr>
                <w:rFonts w:ascii="Arial" w:hAnsi="Arial" w:cs="Arial"/>
                <w:szCs w:val="24"/>
              </w:rPr>
            </w:pPr>
          </w:p>
          <w:p w:rsidR="00035846" w:rsidRPr="00035846" w:rsidRDefault="00035846" w:rsidP="00035846">
            <w:pPr>
              <w:spacing w:line="276" w:lineRule="auto"/>
              <w:jc w:val="both"/>
              <w:rPr>
                <w:rFonts w:ascii="Arial" w:hAnsi="Arial" w:cs="Arial"/>
                <w:b/>
                <w:bCs/>
                <w:szCs w:val="24"/>
                <w:lang w:val="mn-MN" w:bidi="mn-Mong-MN"/>
              </w:rPr>
            </w:pPr>
            <w:r w:rsidRPr="00035846">
              <w:rPr>
                <w:rFonts w:ascii="Arial" w:hAnsi="Arial" w:cs="Arial"/>
                <w:szCs w:val="24"/>
              </w:rPr>
              <w:t>The over/under voltage functions covered by this standard are as follows:</w:t>
            </w:r>
          </w:p>
        </w:tc>
      </w:tr>
    </w:tbl>
    <w:p w:rsidR="006E4949" w:rsidRDefault="006E4949"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5218"/>
        <w:gridCol w:w="2015"/>
        <w:gridCol w:w="2114"/>
      </w:tblGrid>
      <w:tr w:rsidR="00AE1EF9" w:rsidTr="00AE1EF9">
        <w:tc>
          <w:tcPr>
            <w:tcW w:w="5240" w:type="dxa"/>
          </w:tcPr>
          <w:p w:rsidR="00AE1EF9" w:rsidRPr="00934471" w:rsidRDefault="00AE1EF9" w:rsidP="00AE1EF9">
            <w:pPr>
              <w:pStyle w:val="TableParagraph"/>
              <w:spacing w:before="0"/>
              <w:ind w:left="0"/>
              <w:jc w:val="left"/>
              <w:rPr>
                <w:rFonts w:ascii="Times New Roman"/>
                <w:sz w:val="20"/>
                <w:szCs w:val="20"/>
                <w:lang w:val="mn-MN" w:bidi="mn-Mong-MN"/>
              </w:rPr>
            </w:pPr>
          </w:p>
        </w:tc>
        <w:tc>
          <w:tcPr>
            <w:tcW w:w="1985" w:type="dxa"/>
          </w:tcPr>
          <w:p w:rsidR="00AE1EF9" w:rsidRPr="00934471" w:rsidRDefault="00AE1EF9" w:rsidP="00AE1EF9">
            <w:pPr>
              <w:pStyle w:val="TableParagraph"/>
              <w:spacing w:before="0"/>
              <w:rPr>
                <w:sz w:val="20"/>
                <w:szCs w:val="20"/>
                <w:lang w:val="mn-MN" w:bidi="mn-Mong-MN"/>
              </w:rPr>
            </w:pPr>
            <w:r w:rsidRPr="00934471">
              <w:rPr>
                <w:spacing w:val="6"/>
                <w:sz w:val="20"/>
                <w:szCs w:val="20"/>
                <w:lang w:val="mn-MN" w:bidi="mn-Mong-MN"/>
              </w:rPr>
              <w:t>IEEE/ANSI</w:t>
            </w:r>
            <w:r w:rsidRPr="00934471">
              <w:rPr>
                <w:spacing w:val="31"/>
                <w:sz w:val="20"/>
                <w:szCs w:val="20"/>
                <w:lang w:val="mn-MN" w:bidi="mn-Mong-MN"/>
              </w:rPr>
              <w:t xml:space="preserve"> </w:t>
            </w:r>
            <w:r w:rsidRPr="00934471">
              <w:rPr>
                <w:spacing w:val="5"/>
                <w:sz w:val="20"/>
                <w:szCs w:val="20"/>
                <w:lang w:val="mn-MN" w:bidi="mn-Mong-MN"/>
              </w:rPr>
              <w:t>C37.2</w:t>
            </w:r>
          </w:p>
          <w:p w:rsidR="00AE1EF9" w:rsidRPr="00934471" w:rsidRDefault="00AE1EF9" w:rsidP="00AE1EF9">
            <w:pPr>
              <w:pStyle w:val="TableParagraph"/>
              <w:spacing w:before="0"/>
              <w:ind w:left="0"/>
              <w:rPr>
                <w:sz w:val="20"/>
                <w:szCs w:val="20"/>
                <w:lang w:val="mn-MN" w:bidi="mn-Mong-MN"/>
              </w:rPr>
            </w:pPr>
            <w:r w:rsidRPr="00934471">
              <w:rPr>
                <w:sz w:val="20"/>
                <w:szCs w:val="20"/>
                <w:lang w:val="mn-MN" w:bidi="mn-Mong-MN"/>
              </w:rPr>
              <w:t>Функцийн дугаар</w:t>
            </w:r>
          </w:p>
        </w:tc>
        <w:tc>
          <w:tcPr>
            <w:tcW w:w="2122" w:type="dxa"/>
          </w:tcPr>
          <w:p w:rsidR="00AE1EF9" w:rsidRPr="00934471" w:rsidRDefault="00AE1EF9" w:rsidP="00AE1EF9">
            <w:pPr>
              <w:pStyle w:val="TableParagraph"/>
              <w:spacing w:before="0"/>
              <w:ind w:left="0"/>
              <w:rPr>
                <w:sz w:val="20"/>
                <w:szCs w:val="20"/>
                <w:lang w:val="mn-MN" w:bidi="mn-Mong-MN"/>
              </w:rPr>
            </w:pPr>
            <w:r w:rsidRPr="00934471">
              <w:rPr>
                <w:spacing w:val="5"/>
                <w:sz w:val="20"/>
                <w:szCs w:val="20"/>
                <w:lang w:val="mn-MN" w:bidi="mn-Mong-MN"/>
              </w:rPr>
              <w:t>IEC</w:t>
            </w:r>
            <w:r w:rsidRPr="00934471">
              <w:rPr>
                <w:spacing w:val="24"/>
                <w:sz w:val="20"/>
                <w:szCs w:val="20"/>
                <w:lang w:val="mn-MN" w:bidi="mn-Mong-MN"/>
              </w:rPr>
              <w:t xml:space="preserve"> </w:t>
            </w:r>
            <w:r w:rsidRPr="00934471">
              <w:rPr>
                <w:spacing w:val="6"/>
                <w:sz w:val="20"/>
                <w:szCs w:val="20"/>
                <w:lang w:val="mn-MN" w:bidi="mn-Mong-MN"/>
              </w:rPr>
              <w:t>61850-7-4</w:t>
            </w:r>
          </w:p>
          <w:p w:rsidR="00AE1EF9" w:rsidRPr="00934471" w:rsidRDefault="00AE1EF9" w:rsidP="00AE1EF9">
            <w:pPr>
              <w:pStyle w:val="TableParagraph"/>
              <w:spacing w:before="0"/>
              <w:ind w:left="0"/>
              <w:rPr>
                <w:sz w:val="20"/>
                <w:szCs w:val="20"/>
                <w:lang w:val="mn-MN" w:bidi="mn-Mong-MN"/>
              </w:rPr>
            </w:pPr>
            <w:r w:rsidRPr="00934471">
              <w:rPr>
                <w:spacing w:val="5"/>
                <w:sz w:val="20"/>
                <w:szCs w:val="20"/>
                <w:lang w:val="mn-MN" w:bidi="mn-Mong-MN"/>
              </w:rPr>
              <w:t>Логик зангилаа</w:t>
            </w:r>
          </w:p>
        </w:tc>
      </w:tr>
      <w:tr w:rsidR="00AE1EF9" w:rsidTr="00AE1EF9">
        <w:tc>
          <w:tcPr>
            <w:tcW w:w="5240" w:type="dxa"/>
          </w:tcPr>
          <w:p w:rsidR="00AE1EF9" w:rsidRPr="00934471" w:rsidRDefault="00AE1EF9" w:rsidP="00AE1EF9">
            <w:pPr>
              <w:pStyle w:val="TableParagraph"/>
              <w:spacing w:before="0"/>
              <w:ind w:right="81"/>
              <w:jc w:val="both"/>
              <w:rPr>
                <w:sz w:val="20"/>
                <w:szCs w:val="20"/>
                <w:lang w:val="mn-MN" w:bidi="mn-Mong-MN"/>
              </w:rPr>
            </w:pPr>
            <w:r w:rsidRPr="00934471">
              <w:rPr>
                <w:sz w:val="20"/>
                <w:szCs w:val="20"/>
                <w:lang w:val="mn-MN" w:bidi="mn-Mong-MN"/>
              </w:rPr>
              <w:t xml:space="preserve">Фазын </w:t>
            </w:r>
            <w:r>
              <w:rPr>
                <w:sz w:val="20"/>
                <w:szCs w:val="20"/>
                <w:lang w:val="mn-MN" w:bidi="mn-Mong-MN"/>
              </w:rPr>
              <w:t>хүчдэлийн бууралт</w:t>
            </w:r>
            <w:r w:rsidRPr="00934471">
              <w:rPr>
                <w:sz w:val="20"/>
                <w:szCs w:val="20"/>
                <w:lang w:val="mn-MN" w:bidi="mn-Mong-MN"/>
              </w:rPr>
              <w:t>ын хамгаалалт</w:t>
            </w:r>
          </w:p>
        </w:tc>
        <w:tc>
          <w:tcPr>
            <w:tcW w:w="1985" w:type="dxa"/>
          </w:tcPr>
          <w:p w:rsidR="00AE1EF9" w:rsidRPr="00934471" w:rsidRDefault="00AE1EF9" w:rsidP="00AE1EF9">
            <w:pPr>
              <w:pStyle w:val="TableParagraph"/>
              <w:spacing w:before="0"/>
              <w:ind w:left="720" w:right="710"/>
              <w:rPr>
                <w:sz w:val="20"/>
                <w:szCs w:val="20"/>
                <w:lang w:val="mn-MN" w:bidi="mn-Mong-MN"/>
              </w:rPr>
            </w:pPr>
            <w:r w:rsidRPr="00934471">
              <w:rPr>
                <w:sz w:val="20"/>
                <w:szCs w:val="20"/>
                <w:lang w:val="mn-MN" w:bidi="mn-Mong-MN"/>
              </w:rPr>
              <w:t>27</w:t>
            </w:r>
          </w:p>
        </w:tc>
        <w:tc>
          <w:tcPr>
            <w:tcW w:w="2122" w:type="dxa"/>
          </w:tcPr>
          <w:p w:rsidR="00AE1EF9" w:rsidRPr="00934471" w:rsidRDefault="00AE1EF9" w:rsidP="00AE1EF9">
            <w:pPr>
              <w:pStyle w:val="TableParagraph"/>
              <w:spacing w:before="0"/>
              <w:ind w:left="0" w:right="-3"/>
              <w:rPr>
                <w:sz w:val="20"/>
                <w:szCs w:val="20"/>
                <w:lang w:val="mn-MN" w:bidi="mn-Mong-MN"/>
              </w:rPr>
            </w:pPr>
            <w:r w:rsidRPr="00934471">
              <w:rPr>
                <w:sz w:val="20"/>
                <w:szCs w:val="20"/>
                <w:lang w:val="mn-MN" w:bidi="mn-Mong-MN"/>
              </w:rPr>
              <w:t>PTUV</w:t>
            </w:r>
          </w:p>
        </w:tc>
      </w:tr>
      <w:tr w:rsidR="00AE1EF9" w:rsidTr="00AE1EF9">
        <w:tc>
          <w:tcPr>
            <w:tcW w:w="5240" w:type="dxa"/>
          </w:tcPr>
          <w:p w:rsidR="00AE1EF9" w:rsidRPr="00934471" w:rsidRDefault="00AE1EF9" w:rsidP="00AE1EF9">
            <w:pPr>
              <w:pStyle w:val="TableParagraph"/>
              <w:spacing w:before="0"/>
              <w:ind w:right="81"/>
              <w:jc w:val="both"/>
              <w:rPr>
                <w:sz w:val="20"/>
                <w:szCs w:val="20"/>
                <w:lang w:val="mn-MN" w:bidi="mn-Mong-MN"/>
              </w:rPr>
            </w:pPr>
            <w:r w:rsidRPr="00934471">
              <w:rPr>
                <w:sz w:val="20"/>
                <w:szCs w:val="20"/>
                <w:lang w:val="mn-MN" w:bidi="mn-Mong-MN"/>
              </w:rPr>
              <w:t xml:space="preserve">Шууд дарааллын </w:t>
            </w:r>
            <w:r>
              <w:rPr>
                <w:sz w:val="20"/>
                <w:szCs w:val="20"/>
                <w:lang w:val="mn-MN" w:bidi="mn-Mong-MN"/>
              </w:rPr>
              <w:t>хүчдэлийн бууралт</w:t>
            </w:r>
            <w:r w:rsidRPr="00934471">
              <w:rPr>
                <w:sz w:val="20"/>
                <w:szCs w:val="20"/>
                <w:lang w:val="mn-MN" w:bidi="mn-Mong-MN"/>
              </w:rPr>
              <w:t>ын хамгаалалт</w:t>
            </w:r>
          </w:p>
        </w:tc>
        <w:tc>
          <w:tcPr>
            <w:tcW w:w="1985" w:type="dxa"/>
          </w:tcPr>
          <w:p w:rsidR="00AE1EF9" w:rsidRPr="00934471" w:rsidRDefault="00AE1EF9" w:rsidP="00AE1EF9">
            <w:pPr>
              <w:pStyle w:val="TableParagraph"/>
              <w:spacing w:before="0"/>
              <w:ind w:left="719" w:right="713"/>
              <w:rPr>
                <w:sz w:val="20"/>
                <w:szCs w:val="20"/>
                <w:lang w:val="mn-MN" w:bidi="mn-Mong-MN"/>
              </w:rPr>
            </w:pPr>
            <w:r w:rsidRPr="00934471">
              <w:rPr>
                <w:sz w:val="20"/>
                <w:szCs w:val="20"/>
                <w:lang w:val="mn-MN" w:bidi="mn-Mong-MN"/>
              </w:rPr>
              <w:t>27D</w:t>
            </w:r>
          </w:p>
        </w:tc>
        <w:tc>
          <w:tcPr>
            <w:tcW w:w="2122" w:type="dxa"/>
          </w:tcPr>
          <w:p w:rsidR="00AE1EF9" w:rsidRPr="00934471" w:rsidRDefault="00AE1EF9" w:rsidP="00AE1EF9">
            <w:pPr>
              <w:pStyle w:val="TableParagraph"/>
              <w:spacing w:before="0"/>
              <w:ind w:left="0" w:right="-3"/>
              <w:rPr>
                <w:sz w:val="20"/>
                <w:szCs w:val="20"/>
                <w:lang w:val="mn-MN" w:bidi="mn-Mong-MN"/>
              </w:rPr>
            </w:pPr>
            <w:r w:rsidRPr="00934471">
              <w:rPr>
                <w:sz w:val="20"/>
                <w:szCs w:val="20"/>
                <w:lang w:val="mn-MN" w:bidi="mn-Mong-MN"/>
              </w:rPr>
              <w:t>PTUV</w:t>
            </w:r>
          </w:p>
        </w:tc>
      </w:tr>
      <w:tr w:rsidR="00AE1EF9" w:rsidTr="00AE1EF9">
        <w:tc>
          <w:tcPr>
            <w:tcW w:w="5240" w:type="dxa"/>
          </w:tcPr>
          <w:p w:rsidR="00AE1EF9" w:rsidRPr="00934471" w:rsidRDefault="00AE1EF9" w:rsidP="00AE1EF9">
            <w:pPr>
              <w:pStyle w:val="TableParagraph"/>
              <w:spacing w:before="0"/>
              <w:ind w:right="81"/>
              <w:jc w:val="both"/>
              <w:rPr>
                <w:sz w:val="20"/>
                <w:szCs w:val="20"/>
                <w:lang w:val="mn-MN" w:bidi="mn-Mong-MN"/>
              </w:rPr>
            </w:pPr>
            <w:r w:rsidRPr="00934471">
              <w:rPr>
                <w:sz w:val="20"/>
                <w:szCs w:val="20"/>
                <w:lang w:val="mn-MN" w:bidi="mn-Mong-MN"/>
              </w:rPr>
              <w:t xml:space="preserve">Фазын </w:t>
            </w:r>
            <w:r>
              <w:rPr>
                <w:sz w:val="20"/>
                <w:szCs w:val="20"/>
                <w:lang w:val="mn-MN" w:bidi="mn-Mong-MN"/>
              </w:rPr>
              <w:t>хүчдэлийн ихсэлт</w:t>
            </w:r>
            <w:r w:rsidRPr="00934471">
              <w:rPr>
                <w:sz w:val="20"/>
                <w:szCs w:val="20"/>
                <w:lang w:val="mn-MN" w:bidi="mn-Mong-MN"/>
              </w:rPr>
              <w:t>ийн хамгаалалт</w:t>
            </w:r>
          </w:p>
        </w:tc>
        <w:tc>
          <w:tcPr>
            <w:tcW w:w="1985" w:type="dxa"/>
          </w:tcPr>
          <w:p w:rsidR="00AE1EF9" w:rsidRPr="00934471" w:rsidRDefault="00AE1EF9" w:rsidP="00AE1EF9">
            <w:pPr>
              <w:pStyle w:val="TableParagraph"/>
              <w:spacing w:before="0"/>
              <w:ind w:left="720" w:right="708"/>
              <w:rPr>
                <w:sz w:val="20"/>
                <w:szCs w:val="20"/>
                <w:lang w:val="mn-MN" w:bidi="mn-Mong-MN"/>
              </w:rPr>
            </w:pPr>
            <w:r w:rsidRPr="00934471">
              <w:rPr>
                <w:sz w:val="20"/>
                <w:szCs w:val="20"/>
                <w:lang w:val="mn-MN" w:bidi="mn-Mong-MN"/>
              </w:rPr>
              <w:t>59</w:t>
            </w:r>
          </w:p>
        </w:tc>
        <w:tc>
          <w:tcPr>
            <w:tcW w:w="2122" w:type="dxa"/>
          </w:tcPr>
          <w:p w:rsidR="00AE1EF9" w:rsidRPr="00934471" w:rsidRDefault="00AE1EF9" w:rsidP="00AE1EF9">
            <w:pPr>
              <w:pStyle w:val="TableParagraph"/>
              <w:spacing w:before="0"/>
              <w:ind w:left="0" w:right="-3"/>
              <w:rPr>
                <w:sz w:val="20"/>
                <w:szCs w:val="20"/>
                <w:lang w:val="mn-MN" w:bidi="mn-Mong-MN"/>
              </w:rPr>
            </w:pPr>
            <w:r w:rsidRPr="00934471">
              <w:rPr>
                <w:sz w:val="20"/>
                <w:szCs w:val="20"/>
                <w:lang w:val="mn-MN" w:bidi="mn-Mong-MN"/>
              </w:rPr>
              <w:t>PTOV</w:t>
            </w:r>
          </w:p>
        </w:tc>
      </w:tr>
      <w:tr w:rsidR="00AE1EF9" w:rsidTr="00AE1EF9">
        <w:tc>
          <w:tcPr>
            <w:tcW w:w="5240" w:type="dxa"/>
          </w:tcPr>
          <w:p w:rsidR="00AE1EF9" w:rsidRPr="00934471" w:rsidRDefault="00AE1EF9" w:rsidP="00AE1EF9">
            <w:pPr>
              <w:pStyle w:val="TableParagraph"/>
              <w:spacing w:before="0"/>
              <w:ind w:right="81"/>
              <w:jc w:val="both"/>
              <w:rPr>
                <w:sz w:val="20"/>
                <w:szCs w:val="20"/>
                <w:lang w:val="mn-MN" w:bidi="mn-Mong-MN"/>
              </w:rPr>
            </w:pPr>
            <w:r w:rsidRPr="00934471">
              <w:rPr>
                <w:sz w:val="20"/>
                <w:szCs w:val="20"/>
                <w:lang w:val="mn-MN" w:bidi="mn-Mong-MN"/>
              </w:rPr>
              <w:t xml:space="preserve">Үлдэгдэл тэг/дарааллын </w:t>
            </w:r>
            <w:r>
              <w:rPr>
                <w:sz w:val="20"/>
                <w:szCs w:val="20"/>
                <w:lang w:val="mn-MN" w:bidi="mn-Mong-MN"/>
              </w:rPr>
              <w:t>хүчдэлийн ихсэлт</w:t>
            </w:r>
            <w:r w:rsidRPr="00934471">
              <w:rPr>
                <w:sz w:val="20"/>
                <w:szCs w:val="20"/>
                <w:lang w:val="mn-MN" w:bidi="mn-Mong-MN"/>
              </w:rPr>
              <w:t xml:space="preserve">ийн хамгаалалт </w:t>
            </w:r>
          </w:p>
        </w:tc>
        <w:tc>
          <w:tcPr>
            <w:tcW w:w="1985" w:type="dxa"/>
          </w:tcPr>
          <w:p w:rsidR="00AE1EF9" w:rsidRPr="00934471" w:rsidRDefault="00AE1EF9" w:rsidP="00AE1EF9">
            <w:pPr>
              <w:pStyle w:val="TableParagraph"/>
              <w:spacing w:before="0"/>
              <w:rPr>
                <w:sz w:val="20"/>
                <w:szCs w:val="20"/>
                <w:lang w:val="mn-MN" w:bidi="mn-Mong-MN"/>
              </w:rPr>
            </w:pPr>
            <w:r w:rsidRPr="00934471">
              <w:rPr>
                <w:sz w:val="20"/>
                <w:szCs w:val="20"/>
                <w:lang w:val="mn-MN" w:bidi="mn-Mong-MN"/>
              </w:rPr>
              <w:t>59N/59G</w:t>
            </w:r>
          </w:p>
        </w:tc>
        <w:tc>
          <w:tcPr>
            <w:tcW w:w="2122" w:type="dxa"/>
          </w:tcPr>
          <w:p w:rsidR="00AE1EF9" w:rsidRPr="00934471" w:rsidRDefault="00AE1EF9" w:rsidP="00AE1EF9">
            <w:pPr>
              <w:pStyle w:val="TableParagraph"/>
              <w:spacing w:before="0"/>
              <w:ind w:left="0" w:right="-3"/>
              <w:rPr>
                <w:sz w:val="20"/>
                <w:szCs w:val="20"/>
                <w:lang w:val="mn-MN" w:bidi="mn-Mong-MN"/>
              </w:rPr>
            </w:pPr>
            <w:r w:rsidRPr="00934471">
              <w:rPr>
                <w:sz w:val="20"/>
                <w:szCs w:val="20"/>
                <w:lang w:val="mn-MN" w:bidi="mn-Mong-MN"/>
              </w:rPr>
              <w:t>PTOV</w:t>
            </w:r>
          </w:p>
        </w:tc>
      </w:tr>
      <w:tr w:rsidR="00AE1EF9" w:rsidTr="00AE1EF9">
        <w:tc>
          <w:tcPr>
            <w:tcW w:w="5240" w:type="dxa"/>
          </w:tcPr>
          <w:p w:rsidR="00AE1EF9" w:rsidRPr="00934471" w:rsidRDefault="00AE1EF9" w:rsidP="00AE1EF9">
            <w:pPr>
              <w:pStyle w:val="TableParagraph"/>
              <w:spacing w:before="0"/>
              <w:ind w:right="81"/>
              <w:jc w:val="both"/>
              <w:rPr>
                <w:sz w:val="20"/>
                <w:szCs w:val="20"/>
                <w:lang w:val="mn-MN" w:bidi="mn-Mong-MN"/>
              </w:rPr>
            </w:pPr>
            <w:r w:rsidRPr="00934471">
              <w:rPr>
                <w:sz w:val="20"/>
                <w:szCs w:val="20"/>
                <w:lang w:val="mn-MN" w:bidi="mn-Mong-MN"/>
              </w:rPr>
              <w:t xml:space="preserve">Урвуу дараалал/балансын бус </w:t>
            </w:r>
            <w:r>
              <w:rPr>
                <w:sz w:val="20"/>
                <w:szCs w:val="20"/>
                <w:lang w:val="mn-MN" w:bidi="mn-Mong-MN"/>
              </w:rPr>
              <w:t xml:space="preserve">хүчдэлийн </w:t>
            </w:r>
            <w:r>
              <w:rPr>
                <w:sz w:val="20"/>
                <w:szCs w:val="20"/>
                <w:lang w:val="mn-MN" w:bidi="mn-Mong-MN"/>
              </w:rPr>
              <w:lastRenderedPageBreak/>
              <w:t>ихсэлт</w:t>
            </w:r>
            <w:r w:rsidRPr="00934471">
              <w:rPr>
                <w:sz w:val="20"/>
                <w:szCs w:val="20"/>
                <w:lang w:val="mn-MN" w:bidi="mn-Mong-MN"/>
              </w:rPr>
              <w:t xml:space="preserve">ийн хамгаалалт </w:t>
            </w:r>
          </w:p>
        </w:tc>
        <w:tc>
          <w:tcPr>
            <w:tcW w:w="1985" w:type="dxa"/>
          </w:tcPr>
          <w:p w:rsidR="00AE1EF9" w:rsidRPr="00934471" w:rsidRDefault="00AE1EF9" w:rsidP="00AE1EF9">
            <w:pPr>
              <w:pStyle w:val="TableParagraph"/>
              <w:spacing w:before="0"/>
              <w:ind w:left="720" w:right="708"/>
              <w:rPr>
                <w:sz w:val="20"/>
                <w:szCs w:val="20"/>
                <w:lang w:val="mn-MN" w:bidi="mn-Mong-MN"/>
              </w:rPr>
            </w:pPr>
            <w:r w:rsidRPr="00934471">
              <w:rPr>
                <w:sz w:val="20"/>
                <w:szCs w:val="20"/>
                <w:lang w:val="mn-MN" w:bidi="mn-Mong-MN"/>
              </w:rPr>
              <w:lastRenderedPageBreak/>
              <w:t>47</w:t>
            </w:r>
          </w:p>
        </w:tc>
        <w:tc>
          <w:tcPr>
            <w:tcW w:w="2122" w:type="dxa"/>
          </w:tcPr>
          <w:p w:rsidR="00AE1EF9" w:rsidRPr="00934471" w:rsidRDefault="00AE1EF9" w:rsidP="00AE1EF9">
            <w:pPr>
              <w:pStyle w:val="TableParagraph"/>
              <w:spacing w:before="0"/>
              <w:ind w:left="0" w:right="-3"/>
              <w:rPr>
                <w:sz w:val="20"/>
                <w:szCs w:val="20"/>
                <w:lang w:val="mn-MN" w:bidi="mn-Mong-MN"/>
              </w:rPr>
            </w:pPr>
            <w:r w:rsidRPr="00934471">
              <w:rPr>
                <w:sz w:val="20"/>
                <w:szCs w:val="20"/>
                <w:lang w:val="mn-MN" w:bidi="mn-Mong-MN"/>
              </w:rPr>
              <w:t>PTOV</w:t>
            </w:r>
          </w:p>
        </w:tc>
      </w:tr>
    </w:tbl>
    <w:p w:rsidR="00AE1EF9" w:rsidRDefault="00AE1EF9" w:rsidP="00AE1EF9">
      <w:pPr>
        <w:pStyle w:val="ListParagraph"/>
        <w:spacing w:after="120" w:line="276" w:lineRule="auto"/>
        <w:ind w:left="0"/>
        <w:jc w:val="both"/>
        <w:rPr>
          <w:rFonts w:ascii="Arial" w:hAnsi="Arial" w:cs="Arial"/>
          <w:szCs w:val="24"/>
        </w:rPr>
      </w:pPr>
    </w:p>
    <w:p w:rsidR="00AE1EF9" w:rsidRDefault="00AE1EF9"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5218"/>
        <w:gridCol w:w="2015"/>
        <w:gridCol w:w="2114"/>
      </w:tblGrid>
      <w:tr w:rsidR="00AE1EF9" w:rsidTr="00AE1EF9">
        <w:tc>
          <w:tcPr>
            <w:tcW w:w="5218" w:type="dxa"/>
          </w:tcPr>
          <w:p w:rsidR="00AE1EF9" w:rsidRPr="00934471" w:rsidRDefault="00AE1EF9" w:rsidP="00AE1EF9">
            <w:pPr>
              <w:pStyle w:val="TableParagraph"/>
              <w:spacing w:before="0"/>
              <w:ind w:left="0"/>
              <w:jc w:val="left"/>
              <w:rPr>
                <w:rFonts w:ascii="Times New Roman"/>
                <w:sz w:val="20"/>
                <w:szCs w:val="20"/>
                <w:lang w:val="mn-MN" w:bidi="mn-Mong-MN"/>
              </w:rPr>
            </w:pPr>
          </w:p>
        </w:tc>
        <w:tc>
          <w:tcPr>
            <w:tcW w:w="2015" w:type="dxa"/>
          </w:tcPr>
          <w:p w:rsidR="00AE1EF9" w:rsidRPr="00934471" w:rsidRDefault="00AE1EF9" w:rsidP="00AE1EF9">
            <w:pPr>
              <w:pStyle w:val="TableParagraph"/>
              <w:spacing w:before="0"/>
              <w:ind w:left="0"/>
              <w:rPr>
                <w:sz w:val="20"/>
                <w:szCs w:val="20"/>
                <w:lang w:val="mn-MN" w:bidi="mn-Mong-MN"/>
              </w:rPr>
            </w:pPr>
            <w:r w:rsidRPr="00934471">
              <w:rPr>
                <w:spacing w:val="6"/>
                <w:sz w:val="20"/>
                <w:szCs w:val="20"/>
                <w:lang w:val="mn-MN" w:bidi="mn-Mong-MN"/>
              </w:rPr>
              <w:t>IEEE/ANSI</w:t>
            </w:r>
            <w:r w:rsidRPr="00934471">
              <w:rPr>
                <w:spacing w:val="31"/>
                <w:sz w:val="20"/>
                <w:szCs w:val="20"/>
                <w:lang w:val="mn-MN" w:bidi="mn-Mong-MN"/>
              </w:rPr>
              <w:t xml:space="preserve"> </w:t>
            </w:r>
            <w:r w:rsidRPr="00934471">
              <w:rPr>
                <w:spacing w:val="5"/>
                <w:sz w:val="20"/>
                <w:szCs w:val="20"/>
                <w:lang w:val="mn-MN" w:bidi="mn-Mong-MN"/>
              </w:rPr>
              <w:t>C37.2</w:t>
            </w:r>
          </w:p>
          <w:p w:rsidR="00AE1EF9" w:rsidRPr="00934471" w:rsidRDefault="00AE1EF9" w:rsidP="00AE1EF9">
            <w:pPr>
              <w:pStyle w:val="TableParagraph"/>
              <w:spacing w:before="0"/>
              <w:ind w:left="0"/>
              <w:rPr>
                <w:sz w:val="20"/>
                <w:szCs w:val="20"/>
                <w:lang w:val="mn-MN" w:bidi="mn-Mong-MN"/>
              </w:rPr>
            </w:pPr>
            <w:r w:rsidRPr="00934471">
              <w:rPr>
                <w:spacing w:val="5"/>
                <w:sz w:val="20"/>
                <w:szCs w:val="20"/>
                <w:lang w:val="mn-MN" w:bidi="mn-Mong-MN"/>
              </w:rPr>
              <w:t>Function</w:t>
            </w:r>
            <w:r w:rsidRPr="00934471">
              <w:rPr>
                <w:spacing w:val="33"/>
                <w:sz w:val="20"/>
                <w:szCs w:val="20"/>
                <w:lang w:val="mn-MN" w:bidi="mn-Mong-MN"/>
              </w:rPr>
              <w:t xml:space="preserve"> </w:t>
            </w:r>
            <w:r w:rsidRPr="00934471">
              <w:rPr>
                <w:spacing w:val="6"/>
                <w:sz w:val="20"/>
                <w:szCs w:val="20"/>
                <w:lang w:val="mn-MN" w:bidi="mn-Mong-MN"/>
              </w:rPr>
              <w:t>numbers</w:t>
            </w:r>
          </w:p>
        </w:tc>
        <w:tc>
          <w:tcPr>
            <w:tcW w:w="2114" w:type="dxa"/>
          </w:tcPr>
          <w:p w:rsidR="00AE1EF9" w:rsidRPr="00934471" w:rsidRDefault="00AE1EF9" w:rsidP="00AE1EF9">
            <w:pPr>
              <w:pStyle w:val="TableParagraph"/>
              <w:spacing w:before="0"/>
              <w:ind w:left="0" w:right="45"/>
              <w:jc w:val="left"/>
              <w:rPr>
                <w:sz w:val="20"/>
                <w:szCs w:val="20"/>
                <w:lang w:val="mn-MN" w:bidi="mn-Mong-MN"/>
              </w:rPr>
            </w:pPr>
            <w:r w:rsidRPr="00934471">
              <w:rPr>
                <w:spacing w:val="5"/>
                <w:sz w:val="20"/>
                <w:szCs w:val="20"/>
                <w:lang w:val="mn-MN" w:bidi="mn-Mong-MN"/>
              </w:rPr>
              <w:t>IEC</w:t>
            </w:r>
            <w:r w:rsidRPr="00934471">
              <w:rPr>
                <w:spacing w:val="24"/>
                <w:sz w:val="20"/>
                <w:szCs w:val="20"/>
                <w:lang w:val="mn-MN" w:bidi="mn-Mong-MN"/>
              </w:rPr>
              <w:t xml:space="preserve"> </w:t>
            </w:r>
            <w:r w:rsidRPr="00934471">
              <w:rPr>
                <w:spacing w:val="6"/>
                <w:sz w:val="20"/>
                <w:szCs w:val="20"/>
                <w:lang w:val="mn-MN" w:bidi="mn-Mong-MN"/>
              </w:rPr>
              <w:t>61850-7-4</w:t>
            </w:r>
          </w:p>
          <w:p w:rsidR="00AE1EF9" w:rsidRPr="00934471" w:rsidRDefault="00AE1EF9" w:rsidP="00AE1EF9">
            <w:pPr>
              <w:pStyle w:val="TableParagraph"/>
              <w:spacing w:before="0"/>
              <w:ind w:left="0" w:right="-111"/>
              <w:rPr>
                <w:sz w:val="20"/>
                <w:szCs w:val="20"/>
                <w:lang w:val="mn-MN" w:bidi="mn-Mong-MN"/>
              </w:rPr>
            </w:pPr>
            <w:r w:rsidRPr="00934471">
              <w:rPr>
                <w:spacing w:val="5"/>
                <w:sz w:val="20"/>
                <w:szCs w:val="20"/>
                <w:lang w:val="mn-MN" w:bidi="mn-Mong-MN"/>
              </w:rPr>
              <w:t>Logical</w:t>
            </w:r>
            <w:r w:rsidRPr="00934471">
              <w:rPr>
                <w:spacing w:val="27"/>
                <w:sz w:val="20"/>
                <w:szCs w:val="20"/>
                <w:lang w:val="mn-MN" w:bidi="mn-Mong-MN"/>
              </w:rPr>
              <w:t xml:space="preserve"> </w:t>
            </w:r>
            <w:r w:rsidRPr="00934471">
              <w:rPr>
                <w:spacing w:val="6"/>
                <w:sz w:val="20"/>
                <w:szCs w:val="20"/>
                <w:lang w:val="mn-MN" w:bidi="mn-Mong-MN"/>
              </w:rPr>
              <w:t>nodes</w:t>
            </w:r>
          </w:p>
        </w:tc>
      </w:tr>
      <w:tr w:rsidR="00AE1EF9" w:rsidTr="00AE1EF9">
        <w:tc>
          <w:tcPr>
            <w:tcW w:w="5218" w:type="dxa"/>
          </w:tcPr>
          <w:p w:rsidR="00AE1EF9" w:rsidRPr="00934471" w:rsidRDefault="00AE1EF9" w:rsidP="00AE1EF9">
            <w:pPr>
              <w:pStyle w:val="TableParagraph"/>
              <w:spacing w:before="0"/>
              <w:ind w:left="0"/>
              <w:jc w:val="both"/>
              <w:rPr>
                <w:sz w:val="20"/>
                <w:szCs w:val="20"/>
                <w:lang w:val="mn-MN" w:bidi="mn-Mong-MN"/>
              </w:rPr>
            </w:pPr>
            <w:r w:rsidRPr="00934471">
              <w:rPr>
                <w:sz w:val="20"/>
                <w:szCs w:val="20"/>
                <w:lang w:val="mn-MN" w:bidi="mn-Mong-MN"/>
              </w:rPr>
              <w:t>Phase undervoltage protection</w:t>
            </w:r>
          </w:p>
        </w:tc>
        <w:tc>
          <w:tcPr>
            <w:tcW w:w="2015" w:type="dxa"/>
          </w:tcPr>
          <w:p w:rsidR="00AE1EF9" w:rsidRPr="00934471" w:rsidRDefault="00AE1EF9" w:rsidP="00AE1EF9">
            <w:pPr>
              <w:pStyle w:val="TableParagraph"/>
              <w:spacing w:before="0"/>
              <w:ind w:left="720" w:right="710"/>
              <w:rPr>
                <w:sz w:val="20"/>
                <w:szCs w:val="20"/>
                <w:lang w:val="mn-MN" w:bidi="mn-Mong-MN"/>
              </w:rPr>
            </w:pPr>
            <w:r w:rsidRPr="00934471">
              <w:rPr>
                <w:sz w:val="20"/>
                <w:szCs w:val="20"/>
                <w:lang w:val="mn-MN" w:bidi="mn-Mong-MN"/>
              </w:rPr>
              <w:t>27</w:t>
            </w:r>
          </w:p>
        </w:tc>
        <w:tc>
          <w:tcPr>
            <w:tcW w:w="2114" w:type="dxa"/>
          </w:tcPr>
          <w:p w:rsidR="00AE1EF9" w:rsidRPr="00934471" w:rsidRDefault="00AE1EF9" w:rsidP="00AE1EF9">
            <w:pPr>
              <w:pStyle w:val="TableParagraph"/>
              <w:spacing w:before="0"/>
              <w:ind w:left="-177"/>
              <w:rPr>
                <w:sz w:val="20"/>
                <w:szCs w:val="20"/>
                <w:lang w:val="mn-MN" w:bidi="mn-Mong-MN"/>
              </w:rPr>
            </w:pPr>
            <w:r w:rsidRPr="00934471">
              <w:rPr>
                <w:sz w:val="20"/>
                <w:szCs w:val="20"/>
                <w:lang w:val="mn-MN" w:bidi="mn-Mong-MN"/>
              </w:rPr>
              <w:t>PTUV</w:t>
            </w:r>
          </w:p>
        </w:tc>
      </w:tr>
      <w:tr w:rsidR="00AE1EF9" w:rsidTr="00AE1EF9">
        <w:tc>
          <w:tcPr>
            <w:tcW w:w="5218" w:type="dxa"/>
          </w:tcPr>
          <w:p w:rsidR="00AE1EF9" w:rsidRPr="00934471" w:rsidRDefault="00AE1EF9" w:rsidP="00AE1EF9">
            <w:pPr>
              <w:pStyle w:val="TableParagraph"/>
              <w:spacing w:before="0"/>
              <w:ind w:left="0"/>
              <w:jc w:val="both"/>
              <w:rPr>
                <w:sz w:val="20"/>
                <w:szCs w:val="20"/>
                <w:lang w:val="mn-MN" w:bidi="mn-Mong-MN"/>
              </w:rPr>
            </w:pPr>
            <w:r w:rsidRPr="00934471">
              <w:rPr>
                <w:sz w:val="20"/>
                <w:szCs w:val="20"/>
                <w:lang w:val="mn-MN" w:bidi="mn-Mong-MN"/>
              </w:rPr>
              <w:t>Positive sequence undervoltage protection</w:t>
            </w:r>
          </w:p>
        </w:tc>
        <w:tc>
          <w:tcPr>
            <w:tcW w:w="2015" w:type="dxa"/>
          </w:tcPr>
          <w:p w:rsidR="00AE1EF9" w:rsidRPr="00934471" w:rsidRDefault="00AE1EF9" w:rsidP="00AE1EF9">
            <w:pPr>
              <w:pStyle w:val="TableParagraph"/>
              <w:spacing w:before="0"/>
              <w:ind w:left="719" w:right="713"/>
              <w:rPr>
                <w:sz w:val="20"/>
                <w:szCs w:val="20"/>
                <w:lang w:val="mn-MN" w:bidi="mn-Mong-MN"/>
              </w:rPr>
            </w:pPr>
            <w:r w:rsidRPr="00934471">
              <w:rPr>
                <w:sz w:val="20"/>
                <w:szCs w:val="20"/>
                <w:lang w:val="mn-MN" w:bidi="mn-Mong-MN"/>
              </w:rPr>
              <w:t>27D</w:t>
            </w:r>
          </w:p>
        </w:tc>
        <w:tc>
          <w:tcPr>
            <w:tcW w:w="2114" w:type="dxa"/>
          </w:tcPr>
          <w:p w:rsidR="00AE1EF9" w:rsidRPr="00934471" w:rsidRDefault="00AE1EF9" w:rsidP="00AE1EF9">
            <w:pPr>
              <w:pStyle w:val="TableParagraph"/>
              <w:spacing w:before="0"/>
              <w:ind w:left="-177"/>
              <w:rPr>
                <w:sz w:val="20"/>
                <w:szCs w:val="20"/>
                <w:lang w:val="mn-MN" w:bidi="mn-Mong-MN"/>
              </w:rPr>
            </w:pPr>
            <w:r w:rsidRPr="00934471">
              <w:rPr>
                <w:sz w:val="20"/>
                <w:szCs w:val="20"/>
                <w:lang w:val="mn-MN" w:bidi="mn-Mong-MN"/>
              </w:rPr>
              <w:t>PTUV</w:t>
            </w:r>
          </w:p>
        </w:tc>
      </w:tr>
      <w:tr w:rsidR="00AE1EF9" w:rsidTr="00AE1EF9">
        <w:tc>
          <w:tcPr>
            <w:tcW w:w="5218" w:type="dxa"/>
          </w:tcPr>
          <w:p w:rsidR="00AE1EF9" w:rsidRPr="00934471" w:rsidRDefault="00AE1EF9" w:rsidP="00AE1EF9">
            <w:pPr>
              <w:pStyle w:val="TableParagraph"/>
              <w:spacing w:before="0"/>
              <w:ind w:left="0"/>
              <w:jc w:val="both"/>
              <w:rPr>
                <w:sz w:val="20"/>
                <w:szCs w:val="20"/>
                <w:lang w:val="mn-MN" w:bidi="mn-Mong-MN"/>
              </w:rPr>
            </w:pPr>
            <w:r w:rsidRPr="00934471">
              <w:rPr>
                <w:sz w:val="20"/>
                <w:szCs w:val="20"/>
                <w:lang w:val="mn-MN" w:bidi="mn-Mong-MN"/>
              </w:rPr>
              <w:t>Phase overvoltage protection</w:t>
            </w:r>
          </w:p>
        </w:tc>
        <w:tc>
          <w:tcPr>
            <w:tcW w:w="2015" w:type="dxa"/>
          </w:tcPr>
          <w:p w:rsidR="00AE1EF9" w:rsidRPr="00934471" w:rsidRDefault="00AE1EF9" w:rsidP="00AE1EF9">
            <w:pPr>
              <w:pStyle w:val="TableParagraph"/>
              <w:spacing w:before="0"/>
              <w:ind w:left="720" w:right="708"/>
              <w:rPr>
                <w:sz w:val="20"/>
                <w:szCs w:val="20"/>
                <w:lang w:val="mn-MN" w:bidi="mn-Mong-MN"/>
              </w:rPr>
            </w:pPr>
            <w:r w:rsidRPr="00934471">
              <w:rPr>
                <w:sz w:val="20"/>
                <w:szCs w:val="20"/>
                <w:lang w:val="mn-MN" w:bidi="mn-Mong-MN"/>
              </w:rPr>
              <w:t>59</w:t>
            </w:r>
          </w:p>
        </w:tc>
        <w:tc>
          <w:tcPr>
            <w:tcW w:w="2114" w:type="dxa"/>
          </w:tcPr>
          <w:p w:rsidR="00AE1EF9" w:rsidRPr="00934471" w:rsidRDefault="00AE1EF9" w:rsidP="00AE1EF9">
            <w:pPr>
              <w:pStyle w:val="TableParagraph"/>
              <w:spacing w:before="0"/>
              <w:ind w:left="-177"/>
              <w:rPr>
                <w:sz w:val="20"/>
                <w:szCs w:val="20"/>
                <w:lang w:val="mn-MN" w:bidi="mn-Mong-MN"/>
              </w:rPr>
            </w:pPr>
            <w:r w:rsidRPr="00934471">
              <w:rPr>
                <w:sz w:val="20"/>
                <w:szCs w:val="20"/>
                <w:lang w:val="mn-MN" w:bidi="mn-Mong-MN"/>
              </w:rPr>
              <w:t>PTOV</w:t>
            </w:r>
          </w:p>
        </w:tc>
      </w:tr>
      <w:tr w:rsidR="00AE1EF9" w:rsidTr="00AE1EF9">
        <w:tc>
          <w:tcPr>
            <w:tcW w:w="5218" w:type="dxa"/>
          </w:tcPr>
          <w:p w:rsidR="00AE1EF9" w:rsidRPr="00934471" w:rsidRDefault="00AE1EF9" w:rsidP="00AE1EF9">
            <w:pPr>
              <w:pStyle w:val="TableParagraph"/>
              <w:spacing w:before="0"/>
              <w:ind w:left="0"/>
              <w:jc w:val="both"/>
              <w:rPr>
                <w:sz w:val="20"/>
                <w:szCs w:val="20"/>
                <w:lang w:val="mn-MN" w:bidi="mn-Mong-MN"/>
              </w:rPr>
            </w:pPr>
            <w:r w:rsidRPr="00934471">
              <w:rPr>
                <w:sz w:val="20"/>
                <w:szCs w:val="20"/>
                <w:lang w:val="mn-MN" w:bidi="mn-Mong-MN"/>
              </w:rPr>
              <w:t>Residual/zero-sequence overvoltage protection</w:t>
            </w:r>
          </w:p>
        </w:tc>
        <w:tc>
          <w:tcPr>
            <w:tcW w:w="2015" w:type="dxa"/>
          </w:tcPr>
          <w:p w:rsidR="00AE1EF9" w:rsidRPr="00934471" w:rsidRDefault="00AE1EF9" w:rsidP="00AE1EF9">
            <w:pPr>
              <w:pStyle w:val="TableParagraph"/>
              <w:spacing w:before="0"/>
              <w:rPr>
                <w:sz w:val="20"/>
                <w:szCs w:val="20"/>
                <w:lang w:val="mn-MN" w:bidi="mn-Mong-MN"/>
              </w:rPr>
            </w:pPr>
            <w:r w:rsidRPr="00934471">
              <w:rPr>
                <w:sz w:val="20"/>
                <w:szCs w:val="20"/>
                <w:lang w:val="mn-MN" w:bidi="mn-Mong-MN"/>
              </w:rPr>
              <w:t>59N/59G</w:t>
            </w:r>
          </w:p>
        </w:tc>
        <w:tc>
          <w:tcPr>
            <w:tcW w:w="2114" w:type="dxa"/>
          </w:tcPr>
          <w:p w:rsidR="00AE1EF9" w:rsidRPr="00934471" w:rsidRDefault="00AE1EF9" w:rsidP="00AE1EF9">
            <w:pPr>
              <w:pStyle w:val="TableParagraph"/>
              <w:spacing w:before="0"/>
              <w:ind w:left="-177"/>
              <w:rPr>
                <w:sz w:val="20"/>
                <w:szCs w:val="20"/>
                <w:lang w:val="mn-MN" w:bidi="mn-Mong-MN"/>
              </w:rPr>
            </w:pPr>
            <w:r w:rsidRPr="00934471">
              <w:rPr>
                <w:sz w:val="20"/>
                <w:szCs w:val="20"/>
                <w:lang w:val="mn-MN" w:bidi="mn-Mong-MN"/>
              </w:rPr>
              <w:t>PTOV</w:t>
            </w:r>
          </w:p>
        </w:tc>
      </w:tr>
      <w:tr w:rsidR="00AE1EF9" w:rsidTr="00AE1EF9">
        <w:tc>
          <w:tcPr>
            <w:tcW w:w="5218" w:type="dxa"/>
          </w:tcPr>
          <w:p w:rsidR="00AE1EF9" w:rsidRPr="00934471" w:rsidRDefault="00AE1EF9" w:rsidP="00AE1EF9">
            <w:pPr>
              <w:pStyle w:val="TableParagraph"/>
              <w:spacing w:before="0"/>
              <w:ind w:left="0" w:right="81"/>
              <w:jc w:val="both"/>
              <w:rPr>
                <w:sz w:val="20"/>
                <w:szCs w:val="20"/>
                <w:lang w:val="mn-MN" w:bidi="mn-Mong-MN"/>
              </w:rPr>
            </w:pPr>
            <w:r w:rsidRPr="00934471">
              <w:rPr>
                <w:sz w:val="20"/>
                <w:szCs w:val="20"/>
                <w:lang w:val="mn-MN" w:bidi="mn-Mong-MN"/>
              </w:rPr>
              <w:t>Negative sequence/ unbalance overvoltage protection</w:t>
            </w:r>
          </w:p>
        </w:tc>
        <w:tc>
          <w:tcPr>
            <w:tcW w:w="2015" w:type="dxa"/>
          </w:tcPr>
          <w:p w:rsidR="00AE1EF9" w:rsidRPr="00934471" w:rsidRDefault="00AE1EF9" w:rsidP="00AE1EF9">
            <w:pPr>
              <w:pStyle w:val="TableParagraph"/>
              <w:spacing w:before="0"/>
              <w:ind w:left="720" w:right="708"/>
              <w:rPr>
                <w:sz w:val="20"/>
                <w:szCs w:val="20"/>
                <w:lang w:val="mn-MN" w:bidi="mn-Mong-MN"/>
              </w:rPr>
            </w:pPr>
            <w:r w:rsidRPr="00934471">
              <w:rPr>
                <w:sz w:val="20"/>
                <w:szCs w:val="20"/>
                <w:lang w:val="mn-MN" w:bidi="mn-Mong-MN"/>
              </w:rPr>
              <w:t>47</w:t>
            </w:r>
          </w:p>
        </w:tc>
        <w:tc>
          <w:tcPr>
            <w:tcW w:w="2114" w:type="dxa"/>
          </w:tcPr>
          <w:p w:rsidR="00AE1EF9" w:rsidRPr="00934471" w:rsidRDefault="00AE1EF9" w:rsidP="00AE1EF9">
            <w:pPr>
              <w:pStyle w:val="TableParagraph"/>
              <w:spacing w:before="0"/>
              <w:ind w:left="-177"/>
              <w:rPr>
                <w:sz w:val="20"/>
                <w:szCs w:val="20"/>
                <w:lang w:val="mn-MN" w:bidi="mn-Mong-MN"/>
              </w:rPr>
            </w:pPr>
            <w:r w:rsidRPr="00934471">
              <w:rPr>
                <w:sz w:val="20"/>
                <w:szCs w:val="20"/>
                <w:lang w:val="mn-MN" w:bidi="mn-Mong-MN"/>
              </w:rPr>
              <w:t>PTOV</w:t>
            </w:r>
          </w:p>
        </w:tc>
      </w:tr>
    </w:tbl>
    <w:p w:rsidR="00AE1EF9" w:rsidRDefault="00AE1EF9"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4673"/>
        <w:gridCol w:w="4674"/>
      </w:tblGrid>
      <w:tr w:rsidR="00AE1EF9" w:rsidTr="00E22625">
        <w:tc>
          <w:tcPr>
            <w:tcW w:w="4673" w:type="dxa"/>
          </w:tcPr>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Хэмжүүрийн реле ба реле хамгаалалтын төхөөрөмжид тавих ерөнхий шаардлагыг IEC 60255-1 стандартад тодорхойлсон.</w:t>
            </w:r>
          </w:p>
          <w:p w:rsidR="00AE1EF9" w:rsidRPr="00AE1EF9" w:rsidRDefault="00AE1EF9" w:rsidP="00AE1EF9">
            <w:pPr>
              <w:spacing w:line="276" w:lineRule="auto"/>
              <w:rPr>
                <w:rFonts w:ascii="Arial" w:hAnsi="Arial" w:cs="Arial"/>
                <w:lang w:val="mn-MN" w:bidi="mn-Mong-MN"/>
              </w:rPr>
            </w:pPr>
          </w:p>
          <w:p w:rsidR="00AE1EF9" w:rsidRPr="00AE1EF9" w:rsidRDefault="00AE1EF9" w:rsidP="00AE1EF9">
            <w:pPr>
              <w:spacing w:line="276" w:lineRule="auto"/>
              <w:rPr>
                <w:rFonts w:ascii="Arial" w:hAnsi="Arial" w:cs="Arial"/>
                <w:b/>
                <w:bCs/>
                <w:lang w:val="mn-MN" w:bidi="mn-Mong-MN"/>
              </w:rPr>
            </w:pPr>
            <w:r w:rsidRPr="00AE1EF9">
              <w:rPr>
                <w:rFonts w:ascii="Arial" w:hAnsi="Arial" w:cs="Arial"/>
                <w:b/>
                <w:bCs/>
                <w:lang w:val="mn-MN" w:bidi="mn-Mong-MN"/>
              </w:rPr>
              <w:t>2. Норматив эшлэл</w:t>
            </w: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Cs/>
                <w:lang w:val="mn-MN" w:bidi="mn-Mong-MN"/>
              </w:rPr>
              <w:t xml:space="preserve">Энэ баримт бичгийг хэрэглэхэд эш татсан дараах баримт бичгийг заавал хамт хэрэглэнэ. Огноо заасан эшлэлийн хувьд зөвхөн тухайн хэвлэлийг хэрэглэнэ. Огноо заагаагүй эшлэлийн хувьд эш татсан баримт бичгийн хамгийн сүүлийн хэвлэлийг (аливаа нэмэлт, өөрчлөлтийн хамт) хэрэглэнэ. </w:t>
            </w:r>
          </w:p>
          <w:p w:rsidR="00AE1EF9" w:rsidRPr="00AE1EF9" w:rsidRDefault="00AE1EF9" w:rsidP="00AE1EF9">
            <w:pPr>
              <w:spacing w:line="276" w:lineRule="auto"/>
              <w:jc w:val="both"/>
              <w:rPr>
                <w:rFonts w:ascii="Arial" w:hAnsi="Arial" w:cs="Arial"/>
                <w:b/>
                <w:bCs/>
                <w:lang w:val="mn-MN" w:bidi="mn-Mong-MN"/>
              </w:rPr>
            </w:pP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IEC 60044 (бүх бүлэг), Хэмжүүрийн трансформатор</w:t>
            </w:r>
          </w:p>
          <w:p w:rsidR="00AE1EF9" w:rsidRPr="00AE1EF9" w:rsidRDefault="00AE1EF9" w:rsidP="00AE1EF9">
            <w:pPr>
              <w:spacing w:line="276" w:lineRule="auto"/>
              <w:jc w:val="both"/>
              <w:rPr>
                <w:rFonts w:ascii="Arial" w:hAnsi="Arial" w:cs="Arial"/>
                <w:lang w:val="mn-MN" w:bidi="mn-Mong-MN"/>
              </w:rPr>
            </w:pP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 xml:space="preserve">IEC 60255-1, </w:t>
            </w:r>
            <w:r w:rsidRPr="00AE1EF9">
              <w:rPr>
                <w:rFonts w:ascii="Arial" w:hAnsi="Arial" w:cs="Arial"/>
                <w:i/>
                <w:lang w:val="mn-MN" w:bidi="mn-Mong-MN"/>
              </w:rPr>
              <w:t>Хэмжүүрийн реле ба реле хамгаалалтын төхөөрөмж – 1 дүгээр бүлэг: Ерөнхий шаардлага</w:t>
            </w:r>
          </w:p>
          <w:p w:rsidR="00AE1EF9" w:rsidRPr="00AE1EF9" w:rsidRDefault="00AE1EF9" w:rsidP="00AE1EF9">
            <w:pPr>
              <w:spacing w:line="276" w:lineRule="auto"/>
              <w:jc w:val="both"/>
              <w:rPr>
                <w:rFonts w:ascii="Arial" w:hAnsi="Arial" w:cs="Arial"/>
                <w:lang w:val="mn-MN" w:bidi="mn-Mong-MN"/>
              </w:rPr>
            </w:pP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3. Нэр томьёо ба тодорхойлолт</w:t>
            </w:r>
          </w:p>
          <w:p w:rsidR="00AE1EF9" w:rsidRPr="00AE1EF9" w:rsidRDefault="00AE1EF9" w:rsidP="00AE1EF9">
            <w:pPr>
              <w:pStyle w:val="ListParagraph"/>
              <w:ind w:left="0"/>
              <w:rPr>
                <w:rFonts w:ascii="Arial" w:hAnsi="Arial" w:cs="Arial"/>
                <w:szCs w:val="24"/>
                <w:lang w:bidi="mn-Mong-MN"/>
              </w:rPr>
            </w:pPr>
            <w:r w:rsidRPr="00AE1EF9">
              <w:rPr>
                <w:rFonts w:ascii="Arial" w:hAnsi="Arial" w:cs="Arial"/>
                <w:szCs w:val="24"/>
                <w:lang w:bidi="mn-Mong-MN"/>
              </w:rPr>
              <w:t>Энэ стандартад дараах нэр томьёо, тодорхойлолтыг хэрэглэнэ. Үүнд:</w:t>
            </w:r>
          </w:p>
          <w:p w:rsidR="00AE1EF9" w:rsidRPr="00AE1EF9" w:rsidRDefault="00AE1EF9" w:rsidP="00AE1EF9">
            <w:pPr>
              <w:spacing w:line="276" w:lineRule="auto"/>
              <w:jc w:val="both"/>
              <w:rPr>
                <w:rFonts w:ascii="Arial" w:hAnsi="Arial" w:cs="Arial"/>
                <w:lang w:val="mn-MN" w:bidi="mn-Mong-MN"/>
              </w:rPr>
            </w:pP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 xml:space="preserve">3.1 </w:t>
            </w:r>
          </w:p>
          <w:p w:rsidR="00AE1EF9" w:rsidRPr="00AE1EF9" w:rsidRDefault="00AE1EF9" w:rsidP="00AE1EF9">
            <w:pPr>
              <w:spacing w:line="276" w:lineRule="auto"/>
              <w:rPr>
                <w:rFonts w:ascii="Arial" w:hAnsi="Arial" w:cs="Arial"/>
                <w:b/>
                <w:bCs/>
                <w:lang w:val="mn-MN" w:bidi="mn-Mong-MN"/>
              </w:rPr>
            </w:pPr>
            <w:r w:rsidRPr="00AE1EF9">
              <w:rPr>
                <w:rFonts w:ascii="Arial" w:hAnsi="Arial" w:cs="Arial"/>
                <w:b/>
                <w:bCs/>
                <w:lang w:val="mn-MN" w:bidi="mn-Mong-MN"/>
              </w:rPr>
              <w:t>үндсэн хэмжигдэхүүнээс хамаарах хугацааны онолын муруй</w:t>
            </w: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 xml:space="preserve">онолоор тодорхойлсон ажиллах хугацаа болон үндсэн хэмжигдэхүүний хоорондын хамаарлыг илэрхийлэх муруй  </w:t>
            </w:r>
          </w:p>
          <w:p w:rsidR="00AE1EF9" w:rsidRPr="00AE1EF9" w:rsidRDefault="00AE1EF9" w:rsidP="00AE1EF9">
            <w:pPr>
              <w:spacing w:line="276" w:lineRule="auto"/>
              <w:jc w:val="both"/>
              <w:rPr>
                <w:rFonts w:ascii="Arial" w:hAnsi="Arial" w:cs="Arial"/>
                <w:lang w:val="mn-MN" w:bidi="mn-Mong-MN"/>
              </w:rPr>
            </w:pP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lastRenderedPageBreak/>
              <w:t>3.2 ажиллах хугацааны хамгийн их ба хамгийн бага хязгаарын муруй</w:t>
            </w: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 xml:space="preserve">үндсэн хэмжигдэхүүний утга бүрд нийцэх хамгийн их ба хамгийн бага ажиллах хугацааг тодорхойлох үндсэн хэмжигдэхүүнээс хамаарах онолын хугацааны хоёр талын алдааг хязгаарлах муруй </w:t>
            </w: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3.3</w:t>
            </w: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bidi="mn-Mong-MN"/>
              </w:rPr>
              <w:t xml:space="preserve">үндсэн </w:t>
            </w:r>
            <w:r w:rsidRPr="00AE1EF9">
              <w:rPr>
                <w:rFonts w:ascii="Arial" w:hAnsi="Arial" w:cs="Arial"/>
                <w:b/>
                <w:bCs/>
                <w:lang w:val="mn-MN" w:bidi="mn-Mong-MN"/>
              </w:rPr>
              <w:t>хэмжигдэхүүнийг тохируулах утга (эхлэх)</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i/>
                <w:szCs w:val="24"/>
                <w:lang w:val="mn-MN" w:bidi="mn-Mong-MN"/>
              </w:rPr>
              <w:t>G</w:t>
            </w:r>
            <w:r w:rsidRPr="00AE1EF9">
              <w:rPr>
                <w:rFonts w:ascii="Arial" w:hAnsi="Arial" w:cs="Arial"/>
                <w:b/>
                <w:position w:val="-5"/>
                <w:szCs w:val="24"/>
                <w:vertAlign w:val="subscript"/>
                <w:lang w:val="mn-MN" w:bidi="mn-Mong-MN"/>
              </w:rPr>
              <w:t>S</w:t>
            </w: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үндсэн хэмжигдэхүүн ба хугацааны үнэмлэхүй муруйг тодорхойлоход хэрэглэгдэх жишиг утга</w:t>
            </w:r>
          </w:p>
          <w:p w:rsidR="00AE1EF9" w:rsidRPr="00AE1EF9" w:rsidRDefault="00AE1EF9" w:rsidP="00AE1EF9">
            <w:pPr>
              <w:spacing w:line="276" w:lineRule="auto"/>
              <w:jc w:val="both"/>
              <w:rPr>
                <w:rFonts w:ascii="Arial" w:hAnsi="Arial" w:cs="Arial"/>
                <w:lang w:val="mn-MN" w:bidi="mn-Mong-MN"/>
              </w:rPr>
            </w:pP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 xml:space="preserve">3.4 </w:t>
            </w: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эхлэх хугацаа</w:t>
            </w: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 xml:space="preserve">анхны төлөвт байгаа хэмжүүрийн релений үндсэн хэмжигдэхүүн өөрчлөгдөх агшин ба сигнал гарах агшны хоорондын хугацааны интервалын үргэлжлэх хугацаа  </w:t>
            </w:r>
          </w:p>
          <w:p w:rsidR="00AE1EF9" w:rsidRPr="00AE1EF9" w:rsidRDefault="00AE1EF9" w:rsidP="00AE1EF9">
            <w:pPr>
              <w:spacing w:line="276" w:lineRule="auto"/>
              <w:jc w:val="both"/>
              <w:rPr>
                <w:rFonts w:ascii="Arial" w:hAnsi="Arial" w:cs="Arial"/>
                <w:lang w:val="mn-MN" w:bidi="mn-Mong-MN"/>
              </w:rPr>
            </w:pP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 xml:space="preserve">3.5 </w:t>
            </w: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ажиллах хугацаа</w:t>
            </w: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 xml:space="preserve">анхны төлөвт байгаа хэмжүүрийн релений үндсэн хэмжигдэхүүн өөрчлөгдөх агшин ба реле ажиллаж байгаа үеийн хоорондын хугацааны интервалын үргэлжлэх хугацаа </w:t>
            </w:r>
          </w:p>
          <w:p w:rsidR="00AE1EF9" w:rsidRPr="00AE1EF9" w:rsidRDefault="00AE1EF9" w:rsidP="00AE1EF9">
            <w:pPr>
              <w:spacing w:line="276" w:lineRule="auto"/>
              <w:jc w:val="both"/>
              <w:rPr>
                <w:rFonts w:ascii="Arial" w:hAnsi="Arial" w:cs="Arial"/>
                <w:lang w:val="mn-MN" w:bidi="mn-Mong-MN"/>
              </w:rPr>
            </w:pPr>
          </w:p>
          <w:p w:rsidR="00AE1EF9" w:rsidRPr="00AE1EF9" w:rsidRDefault="00AE1EF9" w:rsidP="00AE1EF9">
            <w:pPr>
              <w:pStyle w:val="BodyText"/>
              <w:spacing w:line="276" w:lineRule="auto"/>
              <w:jc w:val="both"/>
              <w:rPr>
                <w:sz w:val="24"/>
                <w:szCs w:val="24"/>
                <w:lang w:val="mn-MN" w:bidi="mn-Mong-MN"/>
              </w:rPr>
            </w:pPr>
            <w:r w:rsidRPr="00AE1EF9">
              <w:rPr>
                <w:sz w:val="24"/>
                <w:szCs w:val="24"/>
                <w:lang w:val="mn-MN" w:bidi="mn-Mong-MN"/>
              </w:rPr>
              <w:t>[IEC 60050-447:2010, 447-05-05]</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 xml:space="preserve">3.6 </w:t>
            </w: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тасралтын хугацаа</w:t>
            </w: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 xml:space="preserve">оролтын өдөөх хэмжигдэхүүний утгад тодорхой өөрчлөлт гарах агшинд релег таслахад хүргэх агшин хоорондын хугацаан интервал </w:t>
            </w:r>
          </w:p>
          <w:p w:rsidR="00AE1EF9" w:rsidRPr="00AE1EF9" w:rsidRDefault="00AE1EF9" w:rsidP="00AE1EF9">
            <w:pPr>
              <w:spacing w:line="276" w:lineRule="auto"/>
              <w:rPr>
                <w:rFonts w:ascii="Arial" w:hAnsi="Arial" w:cs="Arial"/>
                <w:lang w:val="mn-MN" w:bidi="mn-Mong-MN"/>
              </w:rPr>
            </w:pPr>
          </w:p>
          <w:p w:rsidR="00AE1EF9" w:rsidRPr="00AE1EF9" w:rsidRDefault="00AE1EF9" w:rsidP="00AE1EF9">
            <w:pPr>
              <w:spacing w:line="276" w:lineRule="auto"/>
              <w:rPr>
                <w:rFonts w:ascii="Arial" w:hAnsi="Arial" w:cs="Arial"/>
                <w:lang w:val="mn-MN" w:bidi="mn-Mong-MN"/>
              </w:rPr>
            </w:pPr>
          </w:p>
          <w:p w:rsidR="00AE1EF9" w:rsidRPr="00AE1EF9" w:rsidRDefault="00AE1EF9" w:rsidP="00AE1EF9">
            <w:pPr>
              <w:pStyle w:val="BodyText"/>
              <w:spacing w:line="276" w:lineRule="auto"/>
              <w:jc w:val="both"/>
              <w:rPr>
                <w:sz w:val="24"/>
                <w:szCs w:val="24"/>
                <w:lang w:val="mn-MN" w:bidi="mn-Mong-MN"/>
              </w:rPr>
            </w:pPr>
            <w:r w:rsidRPr="00AE1EF9">
              <w:rPr>
                <w:sz w:val="24"/>
                <w:szCs w:val="24"/>
                <w:lang w:val="mn-MN" w:bidi="mn-Mong-MN"/>
              </w:rPr>
              <w:t>[IEC 60050-447:2010, 447-05-10]</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 xml:space="preserve">3.7 </w:t>
            </w: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lastRenderedPageBreak/>
              <w:t>дахин тохируулах хугацаа</w:t>
            </w: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ажиллагаанд байгаа  хэмжүүрийн релений үндсэн хэмжигдэхүүнд өөрчлөлт орох агшин ба релений анхны төлөвт орох агшин хоорондын хугацааны интервалын үргэлжлэх хугацаа</w:t>
            </w:r>
          </w:p>
          <w:p w:rsidR="00AE1EF9" w:rsidRPr="00AE1EF9" w:rsidRDefault="00AE1EF9" w:rsidP="00AE1EF9">
            <w:pPr>
              <w:spacing w:line="276" w:lineRule="auto"/>
              <w:jc w:val="both"/>
              <w:rPr>
                <w:rFonts w:ascii="Arial" w:hAnsi="Arial" w:cs="Arial"/>
                <w:lang w:val="mn-MN" w:bidi="mn-Mong-MN"/>
              </w:rPr>
            </w:pPr>
          </w:p>
          <w:p w:rsidR="00AE1EF9" w:rsidRPr="00AE1EF9" w:rsidRDefault="00AE1EF9" w:rsidP="00AE1EF9">
            <w:pPr>
              <w:pStyle w:val="BodyText"/>
              <w:spacing w:line="276" w:lineRule="auto"/>
              <w:jc w:val="both"/>
              <w:rPr>
                <w:sz w:val="24"/>
                <w:szCs w:val="24"/>
                <w:lang w:val="mn-MN" w:bidi="mn-Mong-MN"/>
              </w:rPr>
            </w:pPr>
            <w:r w:rsidRPr="00AE1EF9">
              <w:rPr>
                <w:sz w:val="24"/>
                <w:szCs w:val="24"/>
                <w:lang w:val="mn-MN" w:bidi="mn-Mong-MN"/>
              </w:rPr>
              <w:t>[IEC 60050-447:2010, 447-05-06]</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3.8</w:t>
            </w: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хугацаа хэтрэх</w:t>
            </w: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 xml:space="preserve">оролтын өдөөх хэмжигдэхүүний утгын хамгийн их үргэлжлэх хугацаа ба оролтын өдөөх хэмжигдэхүүний өгөгдсөн утга дахь релений ажиллах хугацаа хоорондын зөрүү, энэ нь тохируулах утгаас огцом буурах (хүчдэлийн ихсэлтийн релений хувьд), өсөх (хүчдэлийн бууралтын релений хувьд), тохиолдолд өгөгдсөн утгаас доош (хүчдэлийн ихсэлтийн релений хувьд) ба дээш (хүчдэлийн бууралтын релений хувьд) байвал ажиллуулахад хангалтгүй байдаг. </w:t>
            </w:r>
          </w:p>
          <w:p w:rsidR="00AE1EF9" w:rsidRPr="00AE1EF9" w:rsidRDefault="00AE1EF9" w:rsidP="00AE1EF9">
            <w:pPr>
              <w:spacing w:line="276" w:lineRule="auto"/>
              <w:rPr>
                <w:rFonts w:ascii="Arial" w:hAnsi="Arial" w:cs="Arial"/>
                <w:b/>
                <w:bCs/>
                <w:lang w:val="mn-MN" w:bidi="mn-Mong-MN"/>
              </w:rPr>
            </w:pPr>
            <w:r w:rsidRPr="00AE1EF9">
              <w:rPr>
                <w:rFonts w:ascii="Arial" w:hAnsi="Arial" w:cs="Arial"/>
                <w:b/>
                <w:bCs/>
                <w:lang w:val="mn-MN" w:bidi="mn-Mong-MN"/>
              </w:rPr>
              <w:t xml:space="preserve">3.9 </w:t>
            </w:r>
          </w:p>
          <w:p w:rsidR="00AE1EF9" w:rsidRPr="00AE1EF9" w:rsidRDefault="00AE1EF9" w:rsidP="00AE1EF9">
            <w:pPr>
              <w:spacing w:line="276" w:lineRule="auto"/>
              <w:rPr>
                <w:rFonts w:ascii="Arial" w:hAnsi="Arial" w:cs="Arial"/>
                <w:b/>
                <w:bCs/>
                <w:lang w:val="mn-MN" w:bidi="mn-Mong-MN"/>
              </w:rPr>
            </w:pPr>
            <w:r w:rsidRPr="00AE1EF9">
              <w:rPr>
                <w:rFonts w:ascii="Arial" w:hAnsi="Arial" w:cs="Arial"/>
                <w:b/>
                <w:bCs/>
                <w:lang w:val="mn-MN" w:bidi="mn-Mong-MN"/>
              </w:rPr>
              <w:t xml:space="preserve">хамааралгүй ажиллах хугацааны босго </w:t>
            </w:r>
          </w:p>
          <w:p w:rsidR="00AE1EF9" w:rsidRPr="00AE1EF9" w:rsidRDefault="00AE1EF9" w:rsidP="00AE1EF9">
            <w:pPr>
              <w:spacing w:line="276" w:lineRule="auto"/>
              <w:jc w:val="both"/>
              <w:rPr>
                <w:rFonts w:ascii="Arial" w:hAnsi="Arial" w:cs="Arial"/>
                <w:b/>
                <w:bCs/>
                <w:position w:val="-5"/>
                <w:szCs w:val="24"/>
                <w:vertAlign w:val="subscript"/>
                <w:lang w:val="mn-MN" w:bidi="mn-Mong-MN"/>
              </w:rPr>
            </w:pPr>
            <w:r w:rsidRPr="00AE1EF9">
              <w:rPr>
                <w:rFonts w:ascii="Arial" w:hAnsi="Arial" w:cs="Arial"/>
                <w:b/>
                <w:bCs/>
                <w:i/>
                <w:szCs w:val="24"/>
                <w:lang w:val="mn-MN" w:bidi="mn-Mong-MN"/>
              </w:rPr>
              <w:t>G</w:t>
            </w:r>
            <w:r w:rsidRPr="00AE1EF9">
              <w:rPr>
                <w:rFonts w:ascii="Arial" w:hAnsi="Arial" w:cs="Arial"/>
                <w:b/>
                <w:bCs/>
                <w:position w:val="-5"/>
                <w:szCs w:val="24"/>
                <w:vertAlign w:val="subscript"/>
                <w:lang w:val="mn-MN" w:bidi="mn-Mong-MN"/>
              </w:rPr>
              <w:t>D</w:t>
            </w:r>
          </w:p>
          <w:p w:rsidR="00AE1EF9" w:rsidRPr="00AE1EF9" w:rsidRDefault="00AE1EF9" w:rsidP="00AE1EF9">
            <w:pPr>
              <w:spacing w:line="276" w:lineRule="auto"/>
              <w:jc w:val="both"/>
              <w:rPr>
                <w:rFonts w:ascii="Arial" w:hAnsi="Arial" w:cs="Arial"/>
                <w:bCs/>
                <w:szCs w:val="24"/>
                <w:lang w:val="mn-MN" w:bidi="mn-Mong-MN"/>
              </w:rPr>
            </w:pPr>
            <w:r w:rsidRPr="00AE1EF9">
              <w:rPr>
                <w:rFonts w:ascii="Arial" w:hAnsi="Arial" w:cs="Arial"/>
                <w:bCs/>
                <w:szCs w:val="24"/>
                <w:lang w:val="mn-MN" w:bidi="mn-Mong-MN"/>
              </w:rPr>
              <w:t>реле ажиллах хугацаанд үндсэн хэмжигдэхүүний утга нь хамааралтай ажиллах хугацаанаас хамааралгүй ажиллах хугацаанд шилжих болно.</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szCs w:val="24"/>
                <w:lang w:val="mn-MN" w:bidi="mn-Mong-MN"/>
              </w:rPr>
              <w:t>3.10</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szCs w:val="24"/>
                <w:lang w:val="mn-MN" w:bidi="mn-Mong-MN"/>
              </w:rPr>
              <w:t xml:space="preserve">буцах коэффициент </w:t>
            </w:r>
          </w:p>
          <w:p w:rsidR="00AE1EF9" w:rsidRPr="00AE1EF9" w:rsidRDefault="00AE1EF9" w:rsidP="00AE1EF9">
            <w:pPr>
              <w:spacing w:line="276" w:lineRule="auto"/>
              <w:jc w:val="both"/>
              <w:rPr>
                <w:rFonts w:ascii="Arial" w:hAnsi="Arial" w:cs="Arial"/>
                <w:bCs/>
                <w:szCs w:val="24"/>
                <w:lang w:val="mn-MN" w:bidi="mn-Mong-MN"/>
              </w:rPr>
            </w:pPr>
          </w:p>
          <w:p w:rsidR="00AE1EF9" w:rsidRPr="00AE1EF9" w:rsidRDefault="00AE1EF9" w:rsidP="00AE1EF9">
            <w:pPr>
              <w:spacing w:line="276" w:lineRule="auto"/>
              <w:jc w:val="both"/>
              <w:rPr>
                <w:rFonts w:ascii="Arial" w:hAnsi="Arial" w:cs="Arial"/>
                <w:bCs/>
                <w:szCs w:val="24"/>
                <w:lang w:val="mn-MN" w:bidi="mn-Mong-MN"/>
              </w:rPr>
            </w:pPr>
            <w:r w:rsidRPr="00AE1EF9">
              <w:rPr>
                <w:rFonts w:ascii="Arial" w:hAnsi="Arial" w:cs="Arial"/>
                <w:bCs/>
                <w:szCs w:val="24"/>
                <w:lang w:val="mn-MN" w:bidi="mn-Mong-MN"/>
              </w:rPr>
              <w:t xml:space="preserve">элементийн эхлэх бодит хүчдэл ба (эхлэх сигнал </w:t>
            </w:r>
            <w:r w:rsidRPr="00AE1EF9">
              <w:rPr>
                <w:rFonts w:ascii="Arial" w:hAnsi="Arial" w:cs="Arial"/>
                <w:bCs/>
                <w:szCs w:val="24"/>
                <w:lang w:bidi="mn-Mong-MN"/>
              </w:rPr>
              <w:t>ON-</w:t>
            </w:r>
            <w:r w:rsidRPr="00AE1EF9">
              <w:rPr>
                <w:rFonts w:ascii="Arial" w:hAnsi="Arial" w:cs="Arial"/>
                <w:bCs/>
                <w:szCs w:val="24"/>
                <w:lang w:val="mn-MN" w:bidi="mn-Mong-MN"/>
              </w:rPr>
              <w:t xml:space="preserve">оос </w:t>
            </w:r>
            <w:r w:rsidRPr="00AE1EF9">
              <w:rPr>
                <w:rFonts w:ascii="Arial" w:hAnsi="Arial" w:cs="Arial"/>
                <w:bCs/>
                <w:szCs w:val="24"/>
                <w:lang w:bidi="mn-Mong-MN"/>
              </w:rPr>
              <w:t>OFF</w:t>
            </w:r>
            <w:r w:rsidRPr="00AE1EF9">
              <w:rPr>
                <w:rFonts w:ascii="Arial" w:hAnsi="Arial" w:cs="Arial"/>
                <w:bCs/>
                <w:szCs w:val="24"/>
                <w:lang w:val="mn-MN" w:bidi="mn-Mong-MN"/>
              </w:rPr>
              <w:t xml:space="preserve"> болж өөрчлөгддөг) эхлэх  үйлчлэл зогсох агшны хүчдэлийн утга хоорондын харьцаа </w:t>
            </w:r>
          </w:p>
          <w:p w:rsidR="00AE1EF9" w:rsidRPr="00AE1EF9" w:rsidRDefault="00AE1EF9" w:rsidP="00AE1EF9">
            <w:pPr>
              <w:spacing w:line="276" w:lineRule="auto"/>
              <w:jc w:val="both"/>
              <w:rPr>
                <w:rFonts w:ascii="Arial" w:hAnsi="Arial" w:cs="Arial"/>
                <w:bCs/>
                <w:szCs w:val="24"/>
                <w:lang w:bidi="mn-Mong-MN"/>
              </w:rPr>
            </w:pPr>
          </w:p>
          <w:p w:rsidR="00AE1EF9" w:rsidRPr="00AE1EF9" w:rsidRDefault="00AE1EF9" w:rsidP="00AE1EF9">
            <w:pPr>
              <w:spacing w:line="276" w:lineRule="auto"/>
              <w:jc w:val="both"/>
              <w:rPr>
                <w:rFonts w:ascii="Arial" w:hAnsi="Arial" w:cs="Arial"/>
                <w:sz w:val="20"/>
                <w:lang w:val="mn-MN" w:bidi="mn-Mong-MN"/>
              </w:rPr>
            </w:pPr>
            <w:r w:rsidRPr="00AE1EF9">
              <w:rPr>
                <w:rFonts w:ascii="Arial" w:hAnsi="Arial" w:cs="Arial"/>
                <w:sz w:val="20"/>
                <w:lang w:val="mn-MN" w:bidi="mn-Mong-MN"/>
              </w:rPr>
              <w:t xml:space="preserve">Тайлбар: Хүчдэлийн ихсэлтийн элементийн буцалтын коэффициент 100%-аас бага, харин хүчдэлийн бууралтын элементийн хувьд </w:t>
            </w:r>
            <w:r w:rsidRPr="00AE1EF9">
              <w:rPr>
                <w:rFonts w:ascii="Arial" w:hAnsi="Arial" w:cs="Arial"/>
                <w:sz w:val="20"/>
                <w:lang w:val="mn-MN" w:bidi="mn-Mong-MN"/>
              </w:rPr>
              <w:lastRenderedPageBreak/>
              <w:t xml:space="preserve">буцалтын коэффициент 100%-аас их байхаар ихэвчлэн хувиар тодорхойлдог. </w:t>
            </w:r>
          </w:p>
          <w:p w:rsidR="00AE1EF9" w:rsidRPr="00AE1EF9" w:rsidRDefault="00AE1EF9" w:rsidP="00AE1EF9">
            <w:pPr>
              <w:spacing w:line="276" w:lineRule="auto"/>
              <w:jc w:val="both"/>
              <w:rPr>
                <w:rFonts w:ascii="Arial" w:hAnsi="Arial" w:cs="Arial"/>
                <w:b/>
                <w:sz w:val="20"/>
                <w:lang w:val="mn-MN" w:bidi="mn-Mong-MN"/>
              </w:rPr>
            </w:pP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szCs w:val="24"/>
                <w:lang w:val="mn-MN" w:bidi="mn-Mong-MN"/>
              </w:rPr>
              <w:t>4. Үйл ажиллагааны тодорхойлолт</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szCs w:val="24"/>
                <w:lang w:val="mn-MN" w:bidi="mn-Mong-MN"/>
              </w:rPr>
              <w:t>4.1 Ерөнхий зүйл</w:t>
            </w:r>
          </w:p>
          <w:p w:rsidR="00AE1EF9" w:rsidRPr="00AE1EF9" w:rsidRDefault="00AE1EF9" w:rsidP="00AE1EF9">
            <w:pPr>
              <w:spacing w:line="276" w:lineRule="auto"/>
              <w:jc w:val="both"/>
              <w:rPr>
                <w:rFonts w:ascii="Arial" w:hAnsi="Arial" w:cs="Arial"/>
                <w:bCs/>
                <w:szCs w:val="24"/>
                <w:lang w:val="mn-MN" w:bidi="mn-Mong-MN"/>
              </w:rPr>
            </w:pPr>
            <w:r w:rsidRPr="00AE1EF9">
              <w:rPr>
                <w:rFonts w:ascii="Arial" w:hAnsi="Arial" w:cs="Arial"/>
                <w:bCs/>
                <w:szCs w:val="24"/>
                <w:lang w:val="mn-MN" w:bidi="mn-Mong-MN"/>
              </w:rPr>
              <w:t xml:space="preserve">Оролт, гаралт, хэмжих элемент, функцийн хугацааны удаашруулалтын үзүүлэлтүүд ба функциональ логикууд бүхий хамгаалалтын  үйл ажиллагааг 1-р зурагт үзүүлэв. Тодорхой гүйцэтгэлийн функциональ багц диаграммыг үйлдвэрлэгч заах хэрэгтэй. </w:t>
            </w:r>
          </w:p>
        </w:tc>
        <w:tc>
          <w:tcPr>
            <w:tcW w:w="4674" w:type="dxa"/>
          </w:tcPr>
          <w:p w:rsidR="00AE1EF9" w:rsidRPr="00AE1EF9" w:rsidRDefault="00AE1EF9" w:rsidP="00AE1EF9">
            <w:pPr>
              <w:pStyle w:val="BodyText"/>
              <w:spacing w:line="276" w:lineRule="auto"/>
              <w:jc w:val="both"/>
              <w:rPr>
                <w:sz w:val="24"/>
                <w:szCs w:val="24"/>
                <w:lang w:val="mn-MN" w:bidi="mn-Mong-MN"/>
              </w:rPr>
            </w:pPr>
            <w:r w:rsidRPr="00AE1EF9">
              <w:rPr>
                <w:spacing w:val="5"/>
                <w:sz w:val="24"/>
                <w:szCs w:val="24"/>
                <w:lang w:val="mn-MN" w:bidi="mn-Mong-MN"/>
              </w:rPr>
              <w:lastRenderedPageBreak/>
              <w:t xml:space="preserve">The </w:t>
            </w:r>
            <w:r w:rsidRPr="00AE1EF9">
              <w:rPr>
                <w:spacing w:val="7"/>
                <w:sz w:val="24"/>
                <w:szCs w:val="24"/>
                <w:lang w:val="mn-MN" w:bidi="mn-Mong-MN"/>
              </w:rPr>
              <w:t xml:space="preserve">general requirements </w:t>
            </w:r>
            <w:r w:rsidRPr="00AE1EF9">
              <w:rPr>
                <w:spacing w:val="5"/>
                <w:sz w:val="24"/>
                <w:szCs w:val="24"/>
                <w:lang w:val="mn-MN" w:bidi="mn-Mong-MN"/>
              </w:rPr>
              <w:t xml:space="preserve">for </w:t>
            </w:r>
            <w:r w:rsidRPr="00AE1EF9">
              <w:rPr>
                <w:spacing w:val="6"/>
                <w:sz w:val="24"/>
                <w:szCs w:val="24"/>
                <w:lang w:val="mn-MN" w:bidi="mn-Mong-MN"/>
              </w:rPr>
              <w:t xml:space="preserve">measuring relays </w:t>
            </w:r>
            <w:r w:rsidRPr="00AE1EF9">
              <w:rPr>
                <w:spacing w:val="5"/>
                <w:sz w:val="24"/>
                <w:szCs w:val="24"/>
                <w:lang w:val="mn-MN" w:bidi="mn-Mong-MN"/>
              </w:rPr>
              <w:t xml:space="preserve">and </w:t>
            </w:r>
            <w:r w:rsidRPr="00AE1EF9">
              <w:rPr>
                <w:spacing w:val="7"/>
                <w:sz w:val="24"/>
                <w:szCs w:val="24"/>
                <w:lang w:val="mn-MN" w:bidi="mn-Mong-MN"/>
              </w:rPr>
              <w:t xml:space="preserve">protection equipment </w:t>
            </w:r>
            <w:r w:rsidRPr="00AE1EF9">
              <w:rPr>
                <w:spacing w:val="5"/>
                <w:sz w:val="24"/>
                <w:szCs w:val="24"/>
                <w:lang w:val="mn-MN" w:bidi="mn-Mong-MN"/>
              </w:rPr>
              <w:t xml:space="preserve">are </w:t>
            </w:r>
            <w:r w:rsidRPr="00AE1EF9">
              <w:rPr>
                <w:spacing w:val="7"/>
                <w:sz w:val="24"/>
                <w:szCs w:val="24"/>
                <w:lang w:val="mn-MN" w:bidi="mn-Mong-MN"/>
              </w:rPr>
              <w:t xml:space="preserve">specified </w:t>
            </w:r>
            <w:r w:rsidRPr="00AE1EF9">
              <w:rPr>
                <w:spacing w:val="4"/>
                <w:sz w:val="24"/>
                <w:szCs w:val="24"/>
                <w:lang w:val="mn-MN" w:bidi="mn-Mong-MN"/>
              </w:rPr>
              <w:t xml:space="preserve">in </w:t>
            </w:r>
            <w:r w:rsidRPr="00AE1EF9">
              <w:rPr>
                <w:spacing w:val="5"/>
                <w:sz w:val="24"/>
                <w:szCs w:val="24"/>
                <w:lang w:val="mn-MN" w:bidi="mn-Mong-MN"/>
              </w:rPr>
              <w:t>IEC</w:t>
            </w:r>
            <w:r w:rsidRPr="00AE1EF9">
              <w:rPr>
                <w:spacing w:val="16"/>
                <w:sz w:val="24"/>
                <w:szCs w:val="24"/>
                <w:lang w:val="mn-MN" w:bidi="mn-Mong-MN"/>
              </w:rPr>
              <w:t xml:space="preserve"> </w:t>
            </w:r>
            <w:r w:rsidRPr="00AE1EF9">
              <w:rPr>
                <w:spacing w:val="6"/>
                <w:sz w:val="24"/>
                <w:szCs w:val="24"/>
                <w:lang w:val="mn-MN" w:bidi="mn-Mong-MN"/>
              </w:rPr>
              <w:t>60255-1.</w:t>
            </w:r>
          </w:p>
          <w:p w:rsidR="00AE1EF9" w:rsidRPr="00AE1EF9" w:rsidRDefault="00AE1EF9" w:rsidP="00AE1EF9">
            <w:pPr>
              <w:pStyle w:val="BodyText"/>
              <w:spacing w:line="276" w:lineRule="auto"/>
              <w:rPr>
                <w:sz w:val="24"/>
                <w:szCs w:val="24"/>
                <w:lang w:val="mn-MN" w:bidi="mn-Mong-MN"/>
              </w:rPr>
            </w:pPr>
          </w:p>
          <w:p w:rsidR="00AE1EF9" w:rsidRPr="00AE1EF9" w:rsidRDefault="00AE1EF9" w:rsidP="00AE1EF9">
            <w:pPr>
              <w:pStyle w:val="Heading3"/>
              <w:keepNext w:val="0"/>
              <w:keepLines w:val="0"/>
              <w:widowControl w:val="0"/>
              <w:tabs>
                <w:tab w:val="left" w:pos="614"/>
                <w:tab w:val="left" w:pos="615"/>
              </w:tabs>
              <w:autoSpaceDE w:val="0"/>
              <w:autoSpaceDN w:val="0"/>
              <w:spacing w:before="0" w:line="276" w:lineRule="auto"/>
              <w:outlineLvl w:val="2"/>
              <w:rPr>
                <w:rFonts w:ascii="Arial" w:hAnsi="Arial" w:cs="Arial"/>
                <w:b/>
                <w:bCs/>
                <w:color w:val="auto"/>
                <w:lang w:val="mn-MN" w:bidi="mn-Mong-MN"/>
              </w:rPr>
            </w:pPr>
            <w:bookmarkStart w:id="1" w:name="2_Normative_references"/>
            <w:bookmarkEnd w:id="1"/>
            <w:r w:rsidRPr="00AE1EF9">
              <w:rPr>
                <w:rFonts w:ascii="Arial" w:hAnsi="Arial" w:cs="Arial"/>
                <w:b/>
                <w:bCs/>
                <w:color w:val="auto"/>
                <w:spacing w:val="6"/>
                <w:lang w:val="mn-MN" w:bidi="mn-Mong-MN"/>
              </w:rPr>
              <w:t>2. Normative</w:t>
            </w:r>
            <w:r w:rsidRPr="00AE1EF9">
              <w:rPr>
                <w:rFonts w:ascii="Arial" w:hAnsi="Arial" w:cs="Arial"/>
                <w:b/>
                <w:bCs/>
                <w:color w:val="auto"/>
                <w:spacing w:val="15"/>
                <w:lang w:val="mn-MN" w:bidi="mn-Mong-MN"/>
              </w:rPr>
              <w:t xml:space="preserve"> </w:t>
            </w:r>
            <w:r w:rsidRPr="00AE1EF9">
              <w:rPr>
                <w:rFonts w:ascii="Arial" w:hAnsi="Arial" w:cs="Arial"/>
                <w:b/>
                <w:bCs/>
                <w:color w:val="auto"/>
                <w:spacing w:val="7"/>
                <w:lang w:val="mn-MN" w:bidi="mn-Mong-MN"/>
              </w:rPr>
              <w:t>references</w:t>
            </w:r>
          </w:p>
          <w:p w:rsidR="00AE1EF9" w:rsidRPr="00AE1EF9" w:rsidRDefault="00AE1EF9" w:rsidP="00AE1EF9">
            <w:pPr>
              <w:pStyle w:val="BodyText"/>
              <w:spacing w:line="276" w:lineRule="auto"/>
              <w:jc w:val="both"/>
              <w:rPr>
                <w:sz w:val="24"/>
                <w:szCs w:val="24"/>
                <w:lang w:val="mn-MN" w:bidi="mn-Mong-MN"/>
              </w:rPr>
            </w:pPr>
            <w:r w:rsidRPr="00AE1EF9">
              <w:rPr>
                <w:spacing w:val="5"/>
                <w:sz w:val="24"/>
                <w:szCs w:val="24"/>
                <w:lang w:val="mn-MN" w:bidi="mn-Mong-MN"/>
              </w:rPr>
              <w:t xml:space="preserve">The </w:t>
            </w:r>
            <w:r w:rsidRPr="00AE1EF9">
              <w:rPr>
                <w:spacing w:val="7"/>
                <w:sz w:val="24"/>
                <w:szCs w:val="24"/>
                <w:lang w:val="mn-MN" w:bidi="mn-Mong-MN"/>
              </w:rPr>
              <w:t xml:space="preserve">following referenced </w:t>
            </w:r>
            <w:r w:rsidRPr="00AE1EF9">
              <w:rPr>
                <w:spacing w:val="6"/>
                <w:sz w:val="24"/>
                <w:szCs w:val="24"/>
                <w:lang w:val="mn-MN" w:bidi="mn-Mong-MN"/>
              </w:rPr>
              <w:t xml:space="preserve">documents </w:t>
            </w:r>
            <w:r w:rsidRPr="00AE1EF9">
              <w:rPr>
                <w:spacing w:val="5"/>
                <w:sz w:val="24"/>
                <w:szCs w:val="24"/>
                <w:lang w:val="mn-MN" w:bidi="mn-Mong-MN"/>
              </w:rPr>
              <w:t xml:space="preserve">are </w:t>
            </w:r>
            <w:r w:rsidRPr="00AE1EF9">
              <w:rPr>
                <w:spacing w:val="7"/>
                <w:sz w:val="24"/>
                <w:szCs w:val="24"/>
                <w:lang w:val="mn-MN" w:bidi="mn-Mong-MN"/>
              </w:rPr>
              <w:t xml:space="preserve">indispensable </w:t>
            </w:r>
            <w:r w:rsidRPr="00AE1EF9">
              <w:rPr>
                <w:spacing w:val="5"/>
                <w:sz w:val="24"/>
                <w:szCs w:val="24"/>
                <w:lang w:val="mn-MN" w:bidi="mn-Mong-MN"/>
              </w:rPr>
              <w:t xml:space="preserve">for the </w:t>
            </w:r>
            <w:r w:rsidRPr="00AE1EF9">
              <w:rPr>
                <w:spacing w:val="7"/>
                <w:sz w:val="24"/>
                <w:szCs w:val="24"/>
                <w:lang w:val="mn-MN" w:bidi="mn-Mong-MN"/>
              </w:rPr>
              <w:t xml:space="preserve">application </w:t>
            </w:r>
            <w:r w:rsidRPr="00AE1EF9">
              <w:rPr>
                <w:spacing w:val="3"/>
                <w:sz w:val="24"/>
                <w:szCs w:val="24"/>
                <w:lang w:val="mn-MN" w:bidi="mn-Mong-MN"/>
              </w:rPr>
              <w:t xml:space="preserve">of </w:t>
            </w:r>
            <w:r w:rsidRPr="00AE1EF9">
              <w:rPr>
                <w:spacing w:val="4"/>
                <w:sz w:val="24"/>
                <w:szCs w:val="24"/>
                <w:lang w:val="mn-MN" w:bidi="mn-Mong-MN"/>
              </w:rPr>
              <w:t xml:space="preserve">this </w:t>
            </w:r>
            <w:r w:rsidRPr="00AE1EF9">
              <w:rPr>
                <w:spacing w:val="7"/>
                <w:sz w:val="24"/>
                <w:szCs w:val="24"/>
                <w:lang w:val="mn-MN" w:bidi="mn-Mong-MN"/>
              </w:rPr>
              <w:t xml:space="preserve">document.  </w:t>
            </w:r>
            <w:r w:rsidRPr="00AE1EF9">
              <w:rPr>
                <w:spacing w:val="4"/>
                <w:sz w:val="24"/>
                <w:szCs w:val="24"/>
                <w:lang w:val="mn-MN" w:bidi="mn-Mong-MN"/>
              </w:rPr>
              <w:t xml:space="preserve">For </w:t>
            </w:r>
            <w:r w:rsidRPr="00AE1EF9">
              <w:rPr>
                <w:spacing w:val="6"/>
                <w:sz w:val="24"/>
                <w:szCs w:val="24"/>
                <w:lang w:val="mn-MN" w:bidi="mn-Mong-MN"/>
              </w:rPr>
              <w:t xml:space="preserve">dated </w:t>
            </w:r>
            <w:r w:rsidRPr="00AE1EF9">
              <w:rPr>
                <w:spacing w:val="7"/>
                <w:sz w:val="24"/>
                <w:szCs w:val="24"/>
                <w:lang w:val="mn-MN" w:bidi="mn-Mong-MN"/>
              </w:rPr>
              <w:t xml:space="preserve">references, </w:t>
            </w:r>
            <w:r w:rsidRPr="00AE1EF9">
              <w:rPr>
                <w:spacing w:val="6"/>
                <w:sz w:val="24"/>
                <w:szCs w:val="24"/>
                <w:lang w:val="mn-MN" w:bidi="mn-Mong-MN"/>
              </w:rPr>
              <w:t xml:space="preserve">only </w:t>
            </w:r>
            <w:r w:rsidRPr="00AE1EF9">
              <w:rPr>
                <w:spacing w:val="5"/>
                <w:sz w:val="24"/>
                <w:szCs w:val="24"/>
                <w:lang w:val="mn-MN" w:bidi="mn-Mong-MN"/>
              </w:rPr>
              <w:t xml:space="preserve">the </w:t>
            </w:r>
            <w:r w:rsidRPr="00AE1EF9">
              <w:rPr>
                <w:spacing w:val="6"/>
                <w:sz w:val="24"/>
                <w:szCs w:val="24"/>
                <w:lang w:val="mn-MN" w:bidi="mn-Mong-MN"/>
              </w:rPr>
              <w:t xml:space="preserve">edition cited </w:t>
            </w:r>
            <w:r w:rsidRPr="00AE1EF9">
              <w:rPr>
                <w:spacing w:val="7"/>
                <w:sz w:val="24"/>
                <w:szCs w:val="24"/>
                <w:lang w:val="mn-MN" w:bidi="mn-Mong-MN"/>
              </w:rPr>
              <w:t xml:space="preserve">applies. </w:t>
            </w:r>
            <w:r w:rsidRPr="00AE1EF9">
              <w:rPr>
                <w:spacing w:val="4"/>
                <w:sz w:val="24"/>
                <w:szCs w:val="24"/>
                <w:lang w:val="mn-MN" w:bidi="mn-Mong-MN"/>
              </w:rPr>
              <w:t xml:space="preserve">For </w:t>
            </w:r>
            <w:r w:rsidRPr="00AE1EF9">
              <w:rPr>
                <w:spacing w:val="6"/>
                <w:sz w:val="24"/>
                <w:szCs w:val="24"/>
                <w:lang w:val="mn-MN" w:bidi="mn-Mong-MN"/>
              </w:rPr>
              <w:t xml:space="preserve">undated </w:t>
            </w:r>
            <w:r w:rsidRPr="00AE1EF9">
              <w:rPr>
                <w:spacing w:val="7"/>
                <w:sz w:val="24"/>
                <w:szCs w:val="24"/>
                <w:lang w:val="mn-MN" w:bidi="mn-Mong-MN"/>
              </w:rPr>
              <w:t xml:space="preserve">references, </w:t>
            </w:r>
            <w:r w:rsidRPr="00AE1EF9">
              <w:rPr>
                <w:spacing w:val="5"/>
                <w:sz w:val="24"/>
                <w:szCs w:val="24"/>
                <w:lang w:val="mn-MN" w:bidi="mn-Mong-MN"/>
              </w:rPr>
              <w:t xml:space="preserve">the </w:t>
            </w:r>
            <w:r w:rsidRPr="00AE1EF9">
              <w:rPr>
                <w:spacing w:val="6"/>
                <w:sz w:val="24"/>
                <w:szCs w:val="24"/>
                <w:lang w:val="mn-MN" w:bidi="mn-Mong-MN"/>
              </w:rPr>
              <w:t xml:space="preserve">latest </w:t>
            </w:r>
            <w:r w:rsidRPr="00AE1EF9">
              <w:rPr>
                <w:spacing w:val="8"/>
                <w:sz w:val="24"/>
                <w:szCs w:val="24"/>
                <w:lang w:val="mn-MN" w:bidi="mn-Mong-MN"/>
              </w:rPr>
              <w:t>edition</w:t>
            </w:r>
            <w:r w:rsidRPr="00AE1EF9">
              <w:rPr>
                <w:spacing w:val="71"/>
                <w:sz w:val="24"/>
                <w:szCs w:val="24"/>
                <w:lang w:val="mn-MN" w:bidi="mn-Mong-MN"/>
              </w:rPr>
              <w:t xml:space="preserve"> </w:t>
            </w:r>
            <w:r w:rsidRPr="00AE1EF9">
              <w:rPr>
                <w:spacing w:val="3"/>
                <w:sz w:val="24"/>
                <w:szCs w:val="24"/>
                <w:lang w:val="mn-MN" w:bidi="mn-Mong-MN"/>
              </w:rPr>
              <w:t xml:space="preserve">of </w:t>
            </w:r>
            <w:r w:rsidRPr="00AE1EF9">
              <w:rPr>
                <w:spacing w:val="6"/>
                <w:sz w:val="24"/>
                <w:szCs w:val="24"/>
                <w:lang w:val="mn-MN" w:bidi="mn-Mong-MN"/>
              </w:rPr>
              <w:t xml:space="preserve">the </w:t>
            </w:r>
            <w:r w:rsidRPr="00AE1EF9">
              <w:rPr>
                <w:spacing w:val="7"/>
                <w:sz w:val="24"/>
                <w:szCs w:val="24"/>
                <w:lang w:val="mn-MN" w:bidi="mn-Mong-MN"/>
              </w:rPr>
              <w:t xml:space="preserve">referenced </w:t>
            </w:r>
            <w:r w:rsidRPr="00AE1EF9">
              <w:rPr>
                <w:spacing w:val="6"/>
                <w:sz w:val="24"/>
                <w:szCs w:val="24"/>
                <w:lang w:val="mn-MN" w:bidi="mn-Mong-MN"/>
              </w:rPr>
              <w:t xml:space="preserve">document </w:t>
            </w:r>
            <w:r w:rsidRPr="00AE1EF9">
              <w:rPr>
                <w:spacing w:val="7"/>
                <w:sz w:val="24"/>
                <w:szCs w:val="24"/>
                <w:lang w:val="mn-MN" w:bidi="mn-Mong-MN"/>
              </w:rPr>
              <w:t xml:space="preserve">(including </w:t>
            </w:r>
            <w:r w:rsidRPr="00AE1EF9">
              <w:rPr>
                <w:spacing w:val="5"/>
                <w:sz w:val="24"/>
                <w:szCs w:val="24"/>
                <w:lang w:val="mn-MN" w:bidi="mn-Mong-MN"/>
              </w:rPr>
              <w:t xml:space="preserve">any </w:t>
            </w:r>
            <w:r w:rsidRPr="00AE1EF9">
              <w:rPr>
                <w:spacing w:val="7"/>
                <w:sz w:val="24"/>
                <w:szCs w:val="24"/>
                <w:lang w:val="mn-MN" w:bidi="mn-Mong-MN"/>
              </w:rPr>
              <w:t>amendments)</w:t>
            </w:r>
            <w:r w:rsidRPr="00AE1EF9">
              <w:rPr>
                <w:spacing w:val="8"/>
                <w:sz w:val="24"/>
                <w:szCs w:val="24"/>
                <w:lang w:val="mn-MN" w:bidi="mn-Mong-MN"/>
              </w:rPr>
              <w:t xml:space="preserve"> </w:t>
            </w:r>
            <w:r w:rsidRPr="00AE1EF9">
              <w:rPr>
                <w:spacing w:val="6"/>
                <w:sz w:val="24"/>
                <w:szCs w:val="24"/>
                <w:lang w:val="mn-MN" w:bidi="mn-Mong-MN"/>
              </w:rPr>
              <w:t>applies.</w:t>
            </w:r>
          </w:p>
          <w:p w:rsidR="00AE1EF9" w:rsidRPr="00AE1EF9" w:rsidRDefault="00AE1EF9" w:rsidP="00AE1EF9">
            <w:pPr>
              <w:pStyle w:val="BodyText"/>
              <w:spacing w:line="276" w:lineRule="auto"/>
              <w:rPr>
                <w:sz w:val="24"/>
                <w:szCs w:val="24"/>
                <w:lang w:val="mn-MN" w:bidi="mn-Mong-MN"/>
              </w:rPr>
            </w:pPr>
          </w:p>
          <w:p w:rsidR="00AE1EF9" w:rsidRPr="00AE1EF9" w:rsidRDefault="00AE1EF9" w:rsidP="00AE1EF9">
            <w:pPr>
              <w:pStyle w:val="BodyText"/>
              <w:spacing w:line="276" w:lineRule="auto"/>
              <w:rPr>
                <w:sz w:val="24"/>
                <w:szCs w:val="24"/>
                <w:lang w:val="mn-MN" w:bidi="mn-Mong-MN"/>
              </w:rPr>
            </w:pPr>
          </w:p>
          <w:p w:rsidR="00AE1EF9" w:rsidRPr="00AE1EF9" w:rsidRDefault="00AE1EF9" w:rsidP="00AE1EF9">
            <w:pPr>
              <w:spacing w:line="276" w:lineRule="auto"/>
              <w:jc w:val="both"/>
              <w:rPr>
                <w:rFonts w:ascii="Arial" w:hAnsi="Arial" w:cs="Arial"/>
                <w:i/>
                <w:szCs w:val="24"/>
                <w:lang w:val="mn-MN" w:bidi="mn-Mong-MN"/>
              </w:rPr>
            </w:pPr>
            <w:r w:rsidRPr="00AE1EF9">
              <w:rPr>
                <w:rFonts w:ascii="Arial" w:hAnsi="Arial" w:cs="Arial"/>
                <w:szCs w:val="24"/>
                <w:lang w:val="mn-MN" w:bidi="mn-Mong-MN"/>
              </w:rPr>
              <w:t xml:space="preserve">IEC 60044 (all parts), </w:t>
            </w:r>
            <w:r w:rsidRPr="00AE1EF9">
              <w:rPr>
                <w:rFonts w:ascii="Arial" w:hAnsi="Arial" w:cs="Arial"/>
                <w:i/>
                <w:szCs w:val="24"/>
                <w:lang w:val="mn-MN" w:bidi="mn-Mong-MN"/>
              </w:rPr>
              <w:t>Instrument transformers</w:t>
            </w:r>
          </w:p>
          <w:p w:rsidR="00AE1EF9" w:rsidRPr="00AE1EF9" w:rsidRDefault="00AE1EF9" w:rsidP="00AE1EF9">
            <w:pPr>
              <w:pStyle w:val="BodyText"/>
              <w:spacing w:line="276" w:lineRule="auto"/>
              <w:rPr>
                <w:i/>
                <w:sz w:val="24"/>
                <w:szCs w:val="24"/>
                <w:lang w:val="mn-MN" w:bidi="mn-Mong-MN"/>
              </w:rPr>
            </w:pPr>
          </w:p>
          <w:p w:rsidR="00AE1EF9" w:rsidRPr="00AE1EF9" w:rsidRDefault="00AE1EF9" w:rsidP="00AE1EF9">
            <w:pPr>
              <w:spacing w:line="276" w:lineRule="auto"/>
              <w:jc w:val="both"/>
              <w:rPr>
                <w:rFonts w:ascii="Arial" w:hAnsi="Arial" w:cs="Arial"/>
                <w:i/>
                <w:szCs w:val="24"/>
                <w:lang w:val="mn-MN" w:bidi="mn-Mong-MN"/>
              </w:rPr>
            </w:pPr>
            <w:r w:rsidRPr="00AE1EF9">
              <w:rPr>
                <w:rFonts w:ascii="Arial" w:hAnsi="Arial" w:cs="Arial"/>
                <w:szCs w:val="24"/>
                <w:lang w:val="mn-MN" w:bidi="mn-Mong-MN"/>
              </w:rPr>
              <w:t xml:space="preserve">IEC 60255-1, </w:t>
            </w:r>
            <w:r w:rsidRPr="00AE1EF9">
              <w:rPr>
                <w:rFonts w:ascii="Arial" w:hAnsi="Arial" w:cs="Arial"/>
                <w:i/>
                <w:szCs w:val="24"/>
                <w:lang w:val="mn-MN" w:bidi="mn-Mong-MN"/>
              </w:rPr>
              <w:t>Measuring relays and protection equipment – Part 1: Common requirements</w:t>
            </w:r>
          </w:p>
          <w:p w:rsidR="00AE1EF9" w:rsidRPr="00AE1EF9" w:rsidRDefault="00AE1EF9" w:rsidP="00AE1EF9">
            <w:pPr>
              <w:pStyle w:val="BodyText"/>
              <w:spacing w:line="276" w:lineRule="auto"/>
              <w:jc w:val="both"/>
              <w:rPr>
                <w:i/>
                <w:sz w:val="24"/>
                <w:szCs w:val="24"/>
                <w:lang w:val="mn-MN" w:bidi="mn-Mong-MN"/>
              </w:rPr>
            </w:pPr>
          </w:p>
          <w:p w:rsidR="00AE1EF9" w:rsidRPr="00AE1EF9" w:rsidRDefault="00AE1EF9" w:rsidP="00AE1EF9">
            <w:pPr>
              <w:pStyle w:val="Heading3"/>
              <w:keepNext w:val="0"/>
              <w:keepLines w:val="0"/>
              <w:widowControl w:val="0"/>
              <w:autoSpaceDE w:val="0"/>
              <w:autoSpaceDN w:val="0"/>
              <w:spacing w:before="0" w:line="276" w:lineRule="auto"/>
              <w:jc w:val="both"/>
              <w:outlineLvl w:val="2"/>
              <w:rPr>
                <w:rFonts w:ascii="Arial" w:hAnsi="Arial" w:cs="Arial"/>
                <w:b/>
                <w:bCs/>
                <w:color w:val="auto"/>
                <w:lang w:val="mn-MN" w:bidi="mn-Mong-MN"/>
              </w:rPr>
            </w:pPr>
            <w:bookmarkStart w:id="2" w:name="3_Terms_and_definitions"/>
            <w:bookmarkEnd w:id="2"/>
            <w:r w:rsidRPr="00AE1EF9">
              <w:rPr>
                <w:rFonts w:ascii="Arial" w:hAnsi="Arial" w:cs="Arial"/>
                <w:b/>
                <w:bCs/>
                <w:color w:val="auto"/>
                <w:spacing w:val="4"/>
                <w:lang w:val="mn-MN" w:bidi="mn-Mong-MN"/>
              </w:rPr>
              <w:t xml:space="preserve">3. Terms </w:t>
            </w:r>
            <w:r w:rsidRPr="00AE1EF9">
              <w:rPr>
                <w:rFonts w:ascii="Arial" w:hAnsi="Arial" w:cs="Arial"/>
                <w:b/>
                <w:bCs/>
                <w:color w:val="auto"/>
                <w:spacing w:val="5"/>
                <w:lang w:val="mn-MN" w:bidi="mn-Mong-MN"/>
              </w:rPr>
              <w:t>and</w:t>
            </w:r>
            <w:r w:rsidRPr="00AE1EF9">
              <w:rPr>
                <w:rFonts w:ascii="Arial" w:hAnsi="Arial" w:cs="Arial"/>
                <w:b/>
                <w:bCs/>
                <w:color w:val="auto"/>
                <w:spacing w:val="26"/>
                <w:lang w:val="mn-MN" w:bidi="mn-Mong-MN"/>
              </w:rPr>
              <w:t xml:space="preserve"> </w:t>
            </w:r>
            <w:r w:rsidRPr="00AE1EF9">
              <w:rPr>
                <w:rFonts w:ascii="Arial" w:hAnsi="Arial" w:cs="Arial"/>
                <w:b/>
                <w:bCs/>
                <w:color w:val="auto"/>
                <w:spacing w:val="6"/>
                <w:lang w:val="mn-MN" w:bidi="mn-Mong-MN"/>
              </w:rPr>
              <w:t>definitions</w:t>
            </w:r>
          </w:p>
          <w:p w:rsidR="00AE1EF9" w:rsidRPr="00AE1EF9" w:rsidRDefault="00AE1EF9" w:rsidP="00AE1EF9">
            <w:pPr>
              <w:pStyle w:val="BodyText"/>
              <w:spacing w:line="276" w:lineRule="auto"/>
              <w:jc w:val="both"/>
              <w:rPr>
                <w:sz w:val="24"/>
                <w:szCs w:val="24"/>
                <w:lang w:val="mn-MN" w:bidi="mn-Mong-MN"/>
              </w:rPr>
            </w:pPr>
            <w:r w:rsidRPr="00AE1EF9">
              <w:rPr>
                <w:sz w:val="24"/>
                <w:szCs w:val="24"/>
                <w:lang w:val="mn-MN" w:bidi="mn-Mong-MN"/>
              </w:rPr>
              <w:t>For the purposes of this document, the following terms and definition apply</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Heading4"/>
              <w:spacing w:before="0" w:line="276" w:lineRule="auto"/>
              <w:jc w:val="both"/>
              <w:outlineLvl w:val="3"/>
              <w:rPr>
                <w:rFonts w:ascii="Arial" w:hAnsi="Arial" w:cs="Arial"/>
                <w:b/>
                <w:bCs/>
                <w:i w:val="0"/>
                <w:iCs w:val="0"/>
                <w:color w:val="auto"/>
                <w:szCs w:val="24"/>
                <w:lang w:val="mn-MN" w:bidi="mn-Mong-MN"/>
              </w:rPr>
            </w:pPr>
            <w:r w:rsidRPr="00AE1EF9">
              <w:rPr>
                <w:rFonts w:ascii="Arial" w:hAnsi="Arial" w:cs="Arial"/>
                <w:b/>
                <w:bCs/>
                <w:i w:val="0"/>
                <w:iCs w:val="0"/>
                <w:color w:val="auto"/>
                <w:szCs w:val="24"/>
                <w:lang w:val="mn-MN" w:bidi="mn-Mong-MN"/>
              </w:rPr>
              <w:t>3.1</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spacing w:val="6"/>
                <w:szCs w:val="24"/>
                <w:lang w:val="mn-MN" w:bidi="mn-Mong-MN"/>
              </w:rPr>
              <w:t xml:space="preserve">theoretical curve </w:t>
            </w:r>
            <w:r w:rsidRPr="00AE1EF9">
              <w:rPr>
                <w:rFonts w:ascii="Arial" w:hAnsi="Arial" w:cs="Arial"/>
                <w:b/>
                <w:spacing w:val="4"/>
                <w:szCs w:val="24"/>
                <w:lang w:val="mn-MN" w:bidi="mn-Mong-MN"/>
              </w:rPr>
              <w:t xml:space="preserve">of </w:t>
            </w:r>
            <w:r w:rsidRPr="00AE1EF9">
              <w:rPr>
                <w:rFonts w:ascii="Arial" w:hAnsi="Arial" w:cs="Arial"/>
                <w:b/>
                <w:spacing w:val="6"/>
                <w:szCs w:val="24"/>
                <w:lang w:val="mn-MN" w:bidi="mn-Mong-MN"/>
              </w:rPr>
              <w:t xml:space="preserve">time versus </w:t>
            </w:r>
            <w:r w:rsidRPr="00AE1EF9">
              <w:rPr>
                <w:rFonts w:ascii="Arial" w:hAnsi="Arial" w:cs="Arial"/>
                <w:b/>
                <w:spacing w:val="7"/>
                <w:szCs w:val="24"/>
                <w:lang w:val="mn-MN" w:bidi="mn-Mong-MN"/>
              </w:rPr>
              <w:t>characteristic</w:t>
            </w:r>
            <w:r w:rsidRPr="00AE1EF9">
              <w:rPr>
                <w:rFonts w:ascii="Arial" w:hAnsi="Arial" w:cs="Arial"/>
                <w:b/>
                <w:spacing w:val="65"/>
                <w:szCs w:val="24"/>
                <w:lang w:val="mn-MN" w:bidi="mn-Mong-MN"/>
              </w:rPr>
              <w:t xml:space="preserve"> </w:t>
            </w:r>
            <w:r w:rsidRPr="00AE1EF9">
              <w:rPr>
                <w:rFonts w:ascii="Arial" w:hAnsi="Arial" w:cs="Arial"/>
                <w:b/>
                <w:spacing w:val="6"/>
                <w:szCs w:val="24"/>
                <w:lang w:val="mn-MN" w:bidi="mn-Mong-MN"/>
              </w:rPr>
              <w:t>quantity</w:t>
            </w:r>
          </w:p>
          <w:p w:rsidR="00AE1EF9" w:rsidRPr="00AE1EF9" w:rsidRDefault="00AE1EF9" w:rsidP="00AE1EF9">
            <w:pPr>
              <w:pStyle w:val="BodyText"/>
              <w:spacing w:line="276" w:lineRule="auto"/>
              <w:jc w:val="both"/>
              <w:rPr>
                <w:spacing w:val="7"/>
                <w:sz w:val="24"/>
                <w:szCs w:val="24"/>
                <w:lang w:val="mn-MN" w:bidi="mn-Mong-MN"/>
              </w:rPr>
            </w:pPr>
            <w:r w:rsidRPr="00AE1EF9">
              <w:rPr>
                <w:spacing w:val="6"/>
                <w:sz w:val="24"/>
                <w:szCs w:val="24"/>
                <w:lang w:val="mn-MN" w:bidi="mn-Mong-MN"/>
              </w:rPr>
              <w:t xml:space="preserve">curve which </w:t>
            </w:r>
            <w:r w:rsidRPr="00AE1EF9">
              <w:rPr>
                <w:spacing w:val="7"/>
                <w:sz w:val="24"/>
                <w:szCs w:val="24"/>
                <w:lang w:val="mn-MN" w:bidi="mn-Mong-MN"/>
              </w:rPr>
              <w:t xml:space="preserve">represents </w:t>
            </w:r>
            <w:r w:rsidRPr="00AE1EF9">
              <w:rPr>
                <w:spacing w:val="5"/>
                <w:sz w:val="24"/>
                <w:szCs w:val="24"/>
                <w:lang w:val="mn-MN" w:bidi="mn-Mong-MN"/>
              </w:rPr>
              <w:t xml:space="preserve">the </w:t>
            </w:r>
            <w:r w:rsidRPr="00AE1EF9">
              <w:rPr>
                <w:spacing w:val="7"/>
                <w:sz w:val="24"/>
                <w:szCs w:val="24"/>
                <w:lang w:val="mn-MN" w:bidi="mn-Mong-MN"/>
              </w:rPr>
              <w:t xml:space="preserve">relationship between </w:t>
            </w:r>
            <w:r w:rsidRPr="00AE1EF9">
              <w:rPr>
                <w:spacing w:val="5"/>
                <w:sz w:val="24"/>
                <w:szCs w:val="24"/>
                <w:lang w:val="mn-MN" w:bidi="mn-Mong-MN"/>
              </w:rPr>
              <w:t xml:space="preserve">the </w:t>
            </w:r>
            <w:r w:rsidRPr="00AE1EF9">
              <w:rPr>
                <w:spacing w:val="7"/>
                <w:sz w:val="24"/>
                <w:szCs w:val="24"/>
                <w:lang w:val="mn-MN" w:bidi="mn-Mong-MN"/>
              </w:rPr>
              <w:t xml:space="preserve">theoretical specified operate </w:t>
            </w:r>
            <w:r w:rsidRPr="00AE1EF9">
              <w:rPr>
                <w:spacing w:val="6"/>
                <w:sz w:val="24"/>
                <w:szCs w:val="24"/>
                <w:lang w:val="mn-MN" w:bidi="mn-Mong-MN"/>
              </w:rPr>
              <w:t xml:space="preserve">time </w:t>
            </w:r>
            <w:r w:rsidRPr="00AE1EF9">
              <w:rPr>
                <w:spacing w:val="9"/>
                <w:sz w:val="24"/>
                <w:szCs w:val="24"/>
                <w:lang w:val="mn-MN" w:bidi="mn-Mong-MN"/>
              </w:rPr>
              <w:t xml:space="preserve">and </w:t>
            </w:r>
            <w:r w:rsidRPr="00AE1EF9">
              <w:rPr>
                <w:spacing w:val="5"/>
                <w:sz w:val="24"/>
                <w:szCs w:val="24"/>
                <w:lang w:val="mn-MN" w:bidi="mn-Mong-MN"/>
              </w:rPr>
              <w:t xml:space="preserve">the </w:t>
            </w:r>
            <w:r w:rsidRPr="00AE1EF9">
              <w:rPr>
                <w:spacing w:val="7"/>
                <w:sz w:val="24"/>
                <w:szCs w:val="24"/>
                <w:lang w:val="mn-MN" w:bidi="mn-Mong-MN"/>
              </w:rPr>
              <w:t>characteristic</w:t>
            </w:r>
            <w:r w:rsidRPr="00AE1EF9">
              <w:rPr>
                <w:spacing w:val="24"/>
                <w:sz w:val="24"/>
                <w:szCs w:val="24"/>
                <w:lang w:val="mn-MN" w:bidi="mn-Mong-MN"/>
              </w:rPr>
              <w:t xml:space="preserve"> </w:t>
            </w:r>
            <w:r w:rsidRPr="00AE1EF9">
              <w:rPr>
                <w:spacing w:val="7"/>
                <w:sz w:val="24"/>
                <w:szCs w:val="24"/>
                <w:lang w:val="mn-MN" w:bidi="mn-Mong-MN"/>
              </w:rPr>
              <w:t>quantity</w:t>
            </w:r>
          </w:p>
          <w:p w:rsidR="00AE1EF9" w:rsidRPr="00AE1EF9" w:rsidRDefault="00AE1EF9" w:rsidP="00AE1EF9">
            <w:pPr>
              <w:pStyle w:val="BodyText"/>
              <w:spacing w:line="276" w:lineRule="auto"/>
              <w:jc w:val="both"/>
              <w:rPr>
                <w:spacing w:val="7"/>
                <w:sz w:val="24"/>
                <w:szCs w:val="24"/>
                <w:lang w:val="mn-MN" w:bidi="mn-Mong-MN"/>
              </w:rPr>
            </w:pPr>
          </w:p>
          <w:p w:rsidR="00AE1EF9" w:rsidRPr="00AE1EF9" w:rsidRDefault="00AE1EF9" w:rsidP="00AE1EF9">
            <w:pPr>
              <w:pStyle w:val="Heading4"/>
              <w:spacing w:before="0" w:line="276" w:lineRule="auto"/>
              <w:jc w:val="both"/>
              <w:outlineLvl w:val="3"/>
              <w:rPr>
                <w:rFonts w:ascii="Arial" w:hAnsi="Arial" w:cs="Arial"/>
                <w:b/>
                <w:i w:val="0"/>
                <w:iCs w:val="0"/>
                <w:color w:val="auto"/>
                <w:szCs w:val="24"/>
                <w:lang w:val="mn-MN" w:bidi="mn-Mong-MN"/>
              </w:rPr>
            </w:pPr>
            <w:r w:rsidRPr="00AE1EF9">
              <w:rPr>
                <w:rFonts w:ascii="Arial" w:hAnsi="Arial" w:cs="Arial"/>
                <w:b/>
                <w:bCs/>
                <w:i w:val="0"/>
                <w:iCs w:val="0"/>
                <w:color w:val="auto"/>
                <w:szCs w:val="24"/>
                <w:lang w:val="mn-MN" w:bidi="mn-Mong-MN"/>
              </w:rPr>
              <w:lastRenderedPageBreak/>
              <w:t xml:space="preserve">3.2 </w:t>
            </w:r>
            <w:r w:rsidRPr="00AE1EF9">
              <w:rPr>
                <w:rFonts w:ascii="Arial" w:hAnsi="Arial" w:cs="Arial"/>
                <w:b/>
                <w:i w:val="0"/>
                <w:iCs w:val="0"/>
                <w:color w:val="auto"/>
                <w:szCs w:val="24"/>
                <w:lang w:val="mn-MN" w:bidi="mn-Mong-MN"/>
              </w:rPr>
              <w:t>curves of maximum and minimum limits of the operate time</w:t>
            </w:r>
          </w:p>
          <w:p w:rsidR="00AE1EF9" w:rsidRPr="00AE1EF9" w:rsidRDefault="00AE1EF9" w:rsidP="00AE1EF9">
            <w:pPr>
              <w:pStyle w:val="BodyText"/>
              <w:spacing w:line="276" w:lineRule="auto"/>
              <w:jc w:val="both"/>
              <w:rPr>
                <w:spacing w:val="7"/>
                <w:sz w:val="24"/>
                <w:szCs w:val="24"/>
                <w:lang w:val="mn-MN" w:bidi="mn-Mong-MN"/>
              </w:rPr>
            </w:pPr>
            <w:r w:rsidRPr="00AE1EF9">
              <w:rPr>
                <w:spacing w:val="6"/>
                <w:sz w:val="24"/>
                <w:szCs w:val="24"/>
                <w:lang w:val="mn-MN" w:bidi="mn-Mong-MN"/>
              </w:rPr>
              <w:t xml:space="preserve">curves </w:t>
            </w:r>
            <w:r w:rsidRPr="00AE1EF9">
              <w:rPr>
                <w:spacing w:val="3"/>
                <w:sz w:val="24"/>
                <w:szCs w:val="24"/>
                <w:lang w:val="mn-MN" w:bidi="mn-Mong-MN"/>
              </w:rPr>
              <w:t xml:space="preserve">of </w:t>
            </w:r>
            <w:r w:rsidRPr="00AE1EF9">
              <w:rPr>
                <w:spacing w:val="5"/>
                <w:sz w:val="24"/>
                <w:szCs w:val="24"/>
                <w:lang w:val="mn-MN" w:bidi="mn-Mong-MN"/>
              </w:rPr>
              <w:t xml:space="preserve">the </w:t>
            </w:r>
            <w:r w:rsidRPr="00AE1EF9">
              <w:rPr>
                <w:spacing w:val="6"/>
                <w:sz w:val="24"/>
                <w:szCs w:val="24"/>
                <w:lang w:val="mn-MN" w:bidi="mn-Mong-MN"/>
              </w:rPr>
              <w:t xml:space="preserve">limiting errors </w:t>
            </w:r>
            <w:r w:rsidRPr="00AE1EF9">
              <w:rPr>
                <w:spacing w:val="4"/>
                <w:sz w:val="24"/>
                <w:szCs w:val="24"/>
                <w:lang w:val="mn-MN" w:bidi="mn-Mong-MN"/>
              </w:rPr>
              <w:t xml:space="preserve">on </w:t>
            </w:r>
            <w:r w:rsidRPr="00AE1EF9">
              <w:rPr>
                <w:spacing w:val="6"/>
                <w:sz w:val="24"/>
                <w:szCs w:val="24"/>
                <w:lang w:val="mn-MN" w:bidi="mn-Mong-MN"/>
              </w:rPr>
              <w:t xml:space="preserve">either side </w:t>
            </w:r>
            <w:r w:rsidRPr="00AE1EF9">
              <w:rPr>
                <w:spacing w:val="3"/>
                <w:sz w:val="24"/>
                <w:szCs w:val="24"/>
                <w:lang w:val="mn-MN" w:bidi="mn-Mong-MN"/>
              </w:rPr>
              <w:t xml:space="preserve">of </w:t>
            </w:r>
            <w:r w:rsidRPr="00AE1EF9">
              <w:rPr>
                <w:spacing w:val="5"/>
                <w:sz w:val="24"/>
                <w:szCs w:val="24"/>
                <w:lang w:val="mn-MN" w:bidi="mn-Mong-MN"/>
              </w:rPr>
              <w:t xml:space="preserve">the </w:t>
            </w:r>
            <w:r w:rsidRPr="00AE1EF9">
              <w:rPr>
                <w:spacing w:val="7"/>
                <w:sz w:val="24"/>
                <w:szCs w:val="24"/>
                <w:lang w:val="mn-MN" w:bidi="mn-Mong-MN"/>
              </w:rPr>
              <w:t xml:space="preserve">theoretical </w:t>
            </w:r>
            <w:r w:rsidRPr="00AE1EF9">
              <w:rPr>
                <w:spacing w:val="6"/>
                <w:sz w:val="24"/>
                <w:szCs w:val="24"/>
                <w:lang w:val="mn-MN" w:bidi="mn-Mong-MN"/>
              </w:rPr>
              <w:t xml:space="preserve">time </w:t>
            </w:r>
            <w:r w:rsidRPr="00AE1EF9">
              <w:rPr>
                <w:spacing w:val="5"/>
                <w:sz w:val="24"/>
                <w:szCs w:val="24"/>
                <w:lang w:val="mn-MN" w:bidi="mn-Mong-MN"/>
              </w:rPr>
              <w:t xml:space="preserve">vs. </w:t>
            </w:r>
            <w:r w:rsidRPr="00AE1EF9">
              <w:rPr>
                <w:spacing w:val="7"/>
                <w:sz w:val="24"/>
                <w:szCs w:val="24"/>
                <w:lang w:val="mn-MN" w:bidi="mn-Mong-MN"/>
              </w:rPr>
              <w:t xml:space="preserve">characteristic quantity </w:t>
            </w:r>
            <w:r w:rsidRPr="00AE1EF9">
              <w:rPr>
                <w:spacing w:val="6"/>
                <w:sz w:val="24"/>
                <w:szCs w:val="24"/>
                <w:lang w:val="mn-MN" w:bidi="mn-Mong-MN"/>
              </w:rPr>
              <w:t xml:space="preserve">which </w:t>
            </w:r>
            <w:r w:rsidRPr="00AE1EF9">
              <w:rPr>
                <w:spacing w:val="7"/>
                <w:sz w:val="24"/>
                <w:szCs w:val="24"/>
                <w:lang w:val="mn-MN" w:bidi="mn-Mong-MN"/>
              </w:rPr>
              <w:t xml:space="preserve">identify </w:t>
            </w:r>
            <w:r w:rsidRPr="00AE1EF9">
              <w:rPr>
                <w:spacing w:val="6"/>
                <w:sz w:val="24"/>
                <w:szCs w:val="24"/>
                <w:lang w:val="mn-MN" w:bidi="mn-Mong-MN"/>
              </w:rPr>
              <w:t xml:space="preserve">the maximum </w:t>
            </w:r>
            <w:r w:rsidRPr="00AE1EF9">
              <w:rPr>
                <w:spacing w:val="5"/>
                <w:sz w:val="24"/>
                <w:szCs w:val="24"/>
                <w:lang w:val="mn-MN" w:bidi="mn-Mong-MN"/>
              </w:rPr>
              <w:t xml:space="preserve">and </w:t>
            </w:r>
            <w:r w:rsidRPr="00AE1EF9">
              <w:rPr>
                <w:spacing w:val="7"/>
                <w:sz w:val="24"/>
                <w:szCs w:val="24"/>
                <w:lang w:val="mn-MN" w:bidi="mn-Mong-MN"/>
              </w:rPr>
              <w:t xml:space="preserve">minimum </w:t>
            </w:r>
            <w:r w:rsidRPr="00AE1EF9">
              <w:rPr>
                <w:spacing w:val="6"/>
                <w:sz w:val="24"/>
                <w:szCs w:val="24"/>
                <w:lang w:val="mn-MN" w:bidi="mn-Mong-MN"/>
              </w:rPr>
              <w:t xml:space="preserve">operate times </w:t>
            </w:r>
            <w:r w:rsidRPr="00AE1EF9">
              <w:rPr>
                <w:spacing w:val="7"/>
                <w:sz w:val="24"/>
                <w:szCs w:val="24"/>
                <w:lang w:val="mn-MN" w:bidi="mn-Mong-MN"/>
              </w:rPr>
              <w:t xml:space="preserve">corresponding </w:t>
            </w:r>
            <w:r w:rsidRPr="00AE1EF9">
              <w:rPr>
                <w:spacing w:val="4"/>
                <w:sz w:val="24"/>
                <w:szCs w:val="24"/>
                <w:lang w:val="mn-MN" w:bidi="mn-Mong-MN"/>
              </w:rPr>
              <w:t xml:space="preserve">to </w:t>
            </w:r>
            <w:r w:rsidRPr="00AE1EF9">
              <w:rPr>
                <w:spacing w:val="5"/>
                <w:sz w:val="24"/>
                <w:szCs w:val="24"/>
                <w:lang w:val="mn-MN" w:bidi="mn-Mong-MN"/>
              </w:rPr>
              <w:t xml:space="preserve">each </w:t>
            </w:r>
            <w:r w:rsidRPr="00AE1EF9">
              <w:rPr>
                <w:spacing w:val="6"/>
                <w:sz w:val="24"/>
                <w:szCs w:val="24"/>
                <w:lang w:val="mn-MN" w:bidi="mn-Mong-MN"/>
              </w:rPr>
              <w:t xml:space="preserve">value </w:t>
            </w:r>
            <w:r w:rsidRPr="00AE1EF9">
              <w:rPr>
                <w:spacing w:val="3"/>
                <w:sz w:val="24"/>
                <w:szCs w:val="24"/>
                <w:lang w:val="mn-MN" w:bidi="mn-Mong-MN"/>
              </w:rPr>
              <w:t xml:space="preserve">of </w:t>
            </w:r>
            <w:r w:rsidRPr="00AE1EF9">
              <w:rPr>
                <w:spacing w:val="6"/>
                <w:sz w:val="24"/>
                <w:szCs w:val="24"/>
                <w:lang w:val="mn-MN" w:bidi="mn-Mong-MN"/>
              </w:rPr>
              <w:t xml:space="preserve">the </w:t>
            </w:r>
            <w:r w:rsidRPr="00AE1EF9">
              <w:rPr>
                <w:spacing w:val="7"/>
                <w:sz w:val="24"/>
                <w:szCs w:val="24"/>
                <w:lang w:val="mn-MN" w:bidi="mn-Mong-MN"/>
              </w:rPr>
              <w:t>characteristic</w:t>
            </w:r>
            <w:r w:rsidRPr="00AE1EF9">
              <w:rPr>
                <w:spacing w:val="16"/>
                <w:sz w:val="24"/>
                <w:szCs w:val="24"/>
                <w:lang w:val="mn-MN" w:bidi="mn-Mong-MN"/>
              </w:rPr>
              <w:t xml:space="preserve"> </w:t>
            </w:r>
            <w:r w:rsidRPr="00AE1EF9">
              <w:rPr>
                <w:spacing w:val="7"/>
                <w:sz w:val="24"/>
                <w:szCs w:val="24"/>
                <w:lang w:val="mn-MN" w:bidi="mn-Mong-MN"/>
              </w:rPr>
              <w:t>quantity</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Heading4"/>
              <w:spacing w:before="0" w:line="276" w:lineRule="auto"/>
              <w:jc w:val="both"/>
              <w:outlineLvl w:val="3"/>
              <w:rPr>
                <w:rFonts w:ascii="Arial" w:hAnsi="Arial" w:cs="Arial"/>
                <w:b/>
                <w:bCs/>
                <w:i w:val="0"/>
                <w:iCs w:val="0"/>
                <w:color w:val="auto"/>
                <w:szCs w:val="24"/>
                <w:lang w:val="mn-MN" w:bidi="mn-Mong-MN"/>
              </w:rPr>
            </w:pPr>
            <w:r w:rsidRPr="00AE1EF9">
              <w:rPr>
                <w:rFonts w:ascii="Arial" w:hAnsi="Arial" w:cs="Arial"/>
                <w:b/>
                <w:bCs/>
                <w:i w:val="0"/>
                <w:iCs w:val="0"/>
                <w:color w:val="auto"/>
                <w:szCs w:val="24"/>
                <w:lang w:val="mn-MN" w:bidi="mn-Mong-MN"/>
              </w:rPr>
              <w:t>3.3</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szCs w:val="24"/>
                <w:lang w:val="mn-MN" w:bidi="mn-Mong-MN"/>
              </w:rPr>
              <w:t>setting value (start) of the characteristic quantity</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i/>
                <w:szCs w:val="24"/>
                <w:lang w:val="mn-MN" w:bidi="mn-Mong-MN"/>
              </w:rPr>
              <w:t>G</w:t>
            </w:r>
            <w:r w:rsidRPr="00AE1EF9">
              <w:rPr>
                <w:rFonts w:ascii="Arial" w:hAnsi="Arial" w:cs="Arial"/>
                <w:b/>
                <w:position w:val="-5"/>
                <w:szCs w:val="24"/>
                <w:vertAlign w:val="subscript"/>
                <w:lang w:val="mn-MN" w:bidi="mn-Mong-MN"/>
              </w:rPr>
              <w:t>S</w:t>
            </w:r>
          </w:p>
          <w:p w:rsidR="00AE1EF9" w:rsidRPr="00AE1EF9" w:rsidRDefault="00AE1EF9" w:rsidP="00AE1EF9">
            <w:pPr>
              <w:pStyle w:val="BodyText"/>
              <w:spacing w:line="276" w:lineRule="auto"/>
              <w:jc w:val="both"/>
              <w:rPr>
                <w:sz w:val="24"/>
                <w:szCs w:val="24"/>
                <w:lang w:val="mn-MN" w:bidi="mn-Mong-MN"/>
              </w:rPr>
            </w:pPr>
            <w:r w:rsidRPr="00AE1EF9">
              <w:rPr>
                <w:spacing w:val="5"/>
                <w:sz w:val="24"/>
                <w:szCs w:val="24"/>
                <w:lang w:val="mn-MN" w:bidi="mn-Mong-MN"/>
              </w:rPr>
              <w:t xml:space="preserve">the </w:t>
            </w:r>
            <w:r w:rsidRPr="00AE1EF9">
              <w:rPr>
                <w:spacing w:val="7"/>
                <w:sz w:val="24"/>
                <w:szCs w:val="24"/>
                <w:lang w:val="mn-MN" w:bidi="mn-Mong-MN"/>
              </w:rPr>
              <w:t xml:space="preserve">reference </w:t>
            </w:r>
            <w:r w:rsidRPr="00AE1EF9">
              <w:rPr>
                <w:spacing w:val="6"/>
                <w:sz w:val="24"/>
                <w:szCs w:val="24"/>
                <w:lang w:val="mn-MN" w:bidi="mn-Mong-MN"/>
              </w:rPr>
              <w:t xml:space="preserve">value used </w:t>
            </w:r>
            <w:r w:rsidRPr="00AE1EF9">
              <w:rPr>
                <w:spacing w:val="5"/>
                <w:sz w:val="24"/>
                <w:szCs w:val="24"/>
                <w:lang w:val="mn-MN" w:bidi="mn-Mong-MN"/>
              </w:rPr>
              <w:t xml:space="preserve">for </w:t>
            </w:r>
            <w:r w:rsidRPr="00AE1EF9">
              <w:rPr>
                <w:spacing w:val="6"/>
                <w:sz w:val="24"/>
                <w:szCs w:val="24"/>
                <w:lang w:val="mn-MN" w:bidi="mn-Mong-MN"/>
              </w:rPr>
              <w:t xml:space="preserve">the </w:t>
            </w:r>
            <w:r w:rsidRPr="00AE1EF9">
              <w:rPr>
                <w:spacing w:val="7"/>
                <w:sz w:val="24"/>
                <w:szCs w:val="24"/>
                <w:lang w:val="mn-MN" w:bidi="mn-Mong-MN"/>
              </w:rPr>
              <w:t xml:space="preserve">definition </w:t>
            </w:r>
            <w:r w:rsidRPr="00AE1EF9">
              <w:rPr>
                <w:spacing w:val="3"/>
                <w:sz w:val="24"/>
                <w:szCs w:val="24"/>
                <w:lang w:val="mn-MN" w:bidi="mn-Mong-MN"/>
              </w:rPr>
              <w:t xml:space="preserve">of </w:t>
            </w:r>
            <w:r w:rsidRPr="00AE1EF9">
              <w:rPr>
                <w:spacing w:val="6"/>
                <w:sz w:val="24"/>
                <w:szCs w:val="24"/>
                <w:lang w:val="mn-MN" w:bidi="mn-Mong-MN"/>
              </w:rPr>
              <w:t xml:space="preserve">the </w:t>
            </w:r>
            <w:r w:rsidRPr="00AE1EF9">
              <w:rPr>
                <w:spacing w:val="7"/>
                <w:sz w:val="24"/>
                <w:szCs w:val="24"/>
                <w:lang w:val="mn-MN" w:bidi="mn-Mong-MN"/>
              </w:rPr>
              <w:t xml:space="preserve">theoretical </w:t>
            </w:r>
            <w:r w:rsidRPr="00AE1EF9">
              <w:rPr>
                <w:spacing w:val="6"/>
                <w:sz w:val="24"/>
                <w:szCs w:val="24"/>
                <w:lang w:val="mn-MN" w:bidi="mn-Mong-MN"/>
              </w:rPr>
              <w:t xml:space="preserve">curve </w:t>
            </w:r>
            <w:r w:rsidRPr="00AE1EF9">
              <w:rPr>
                <w:spacing w:val="3"/>
                <w:sz w:val="24"/>
                <w:szCs w:val="24"/>
                <w:lang w:val="mn-MN" w:bidi="mn-Mong-MN"/>
              </w:rPr>
              <w:t xml:space="preserve">of </w:t>
            </w:r>
            <w:r w:rsidRPr="00AE1EF9">
              <w:rPr>
                <w:spacing w:val="7"/>
                <w:sz w:val="24"/>
                <w:szCs w:val="24"/>
                <w:lang w:val="mn-MN" w:bidi="mn-Mong-MN"/>
              </w:rPr>
              <w:t>time</w:t>
            </w:r>
            <w:r w:rsidRPr="00AE1EF9">
              <w:rPr>
                <w:spacing w:val="66"/>
                <w:sz w:val="24"/>
                <w:szCs w:val="24"/>
                <w:lang w:val="mn-MN" w:bidi="mn-Mong-MN"/>
              </w:rPr>
              <w:t xml:space="preserve"> </w:t>
            </w:r>
            <w:r w:rsidRPr="00AE1EF9">
              <w:rPr>
                <w:spacing w:val="4"/>
                <w:sz w:val="24"/>
                <w:szCs w:val="24"/>
                <w:lang w:val="mn-MN" w:bidi="mn-Mong-MN"/>
              </w:rPr>
              <w:t xml:space="preserve">vs. </w:t>
            </w:r>
            <w:r w:rsidRPr="00AE1EF9">
              <w:rPr>
                <w:spacing w:val="7"/>
                <w:sz w:val="24"/>
                <w:szCs w:val="24"/>
                <w:lang w:val="mn-MN" w:bidi="mn-Mong-MN"/>
              </w:rPr>
              <w:t>characteristic</w:t>
            </w:r>
            <w:r w:rsidRPr="00AE1EF9">
              <w:rPr>
                <w:sz w:val="24"/>
                <w:szCs w:val="24"/>
                <w:lang w:val="mn-MN" w:bidi="mn-Mong-MN"/>
              </w:rPr>
              <w:t xml:space="preserve"> quantity</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Heading4"/>
              <w:spacing w:before="0" w:line="276" w:lineRule="auto"/>
              <w:jc w:val="both"/>
              <w:outlineLvl w:val="3"/>
              <w:rPr>
                <w:rFonts w:ascii="Arial" w:hAnsi="Arial" w:cs="Arial"/>
                <w:b/>
                <w:bCs/>
                <w:i w:val="0"/>
                <w:iCs w:val="0"/>
                <w:color w:val="auto"/>
                <w:szCs w:val="24"/>
                <w:lang w:val="mn-MN" w:bidi="mn-Mong-MN"/>
              </w:rPr>
            </w:pPr>
            <w:r w:rsidRPr="00AE1EF9">
              <w:rPr>
                <w:rFonts w:ascii="Arial" w:hAnsi="Arial" w:cs="Arial"/>
                <w:b/>
                <w:bCs/>
                <w:i w:val="0"/>
                <w:iCs w:val="0"/>
                <w:color w:val="auto"/>
                <w:szCs w:val="24"/>
                <w:lang w:val="mn-MN" w:bidi="mn-Mong-MN"/>
              </w:rPr>
              <w:t>3.4</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szCs w:val="24"/>
                <w:lang w:val="mn-MN" w:bidi="mn-Mong-MN"/>
              </w:rPr>
              <w:t>start time</w:t>
            </w:r>
          </w:p>
          <w:p w:rsidR="00AE1EF9" w:rsidRPr="00AE1EF9" w:rsidRDefault="00AE1EF9" w:rsidP="00AE1EF9">
            <w:pPr>
              <w:pStyle w:val="BodyText"/>
              <w:spacing w:line="276" w:lineRule="auto"/>
              <w:jc w:val="both"/>
              <w:rPr>
                <w:sz w:val="24"/>
                <w:szCs w:val="24"/>
                <w:lang w:val="mn-MN" w:bidi="mn-Mong-MN"/>
              </w:rPr>
            </w:pPr>
            <w:r w:rsidRPr="00AE1EF9">
              <w:rPr>
                <w:spacing w:val="7"/>
                <w:sz w:val="24"/>
                <w:szCs w:val="24"/>
                <w:lang w:val="mn-MN" w:bidi="mn-Mong-MN"/>
              </w:rPr>
              <w:t xml:space="preserve">duration </w:t>
            </w:r>
            <w:r w:rsidRPr="00AE1EF9">
              <w:rPr>
                <w:spacing w:val="3"/>
                <w:sz w:val="24"/>
                <w:szCs w:val="24"/>
                <w:lang w:val="mn-MN" w:bidi="mn-Mong-MN"/>
              </w:rPr>
              <w:t xml:space="preserve">of </w:t>
            </w:r>
            <w:r w:rsidRPr="00AE1EF9">
              <w:rPr>
                <w:spacing w:val="6"/>
                <w:sz w:val="24"/>
                <w:szCs w:val="24"/>
                <w:lang w:val="mn-MN" w:bidi="mn-Mong-MN"/>
              </w:rPr>
              <w:t xml:space="preserve">the time interval </w:t>
            </w:r>
            <w:r w:rsidRPr="00AE1EF9">
              <w:rPr>
                <w:spacing w:val="7"/>
                <w:sz w:val="24"/>
                <w:szCs w:val="24"/>
                <w:lang w:val="mn-MN" w:bidi="mn-Mong-MN"/>
              </w:rPr>
              <w:t xml:space="preserve">between </w:t>
            </w:r>
            <w:r w:rsidRPr="00AE1EF9">
              <w:rPr>
                <w:spacing w:val="5"/>
                <w:sz w:val="24"/>
                <w:szCs w:val="24"/>
                <w:lang w:val="mn-MN" w:bidi="mn-Mong-MN"/>
              </w:rPr>
              <w:t xml:space="preserve">the </w:t>
            </w:r>
            <w:r w:rsidRPr="00AE1EF9">
              <w:rPr>
                <w:spacing w:val="6"/>
                <w:sz w:val="24"/>
                <w:szCs w:val="24"/>
                <w:lang w:val="mn-MN" w:bidi="mn-Mong-MN"/>
              </w:rPr>
              <w:t xml:space="preserve">instant when </w:t>
            </w:r>
            <w:r w:rsidRPr="00AE1EF9">
              <w:rPr>
                <w:spacing w:val="5"/>
                <w:sz w:val="24"/>
                <w:szCs w:val="24"/>
                <w:lang w:val="mn-MN" w:bidi="mn-Mong-MN"/>
              </w:rPr>
              <w:t xml:space="preserve">the </w:t>
            </w:r>
            <w:r w:rsidRPr="00AE1EF9">
              <w:rPr>
                <w:spacing w:val="7"/>
                <w:sz w:val="24"/>
                <w:szCs w:val="24"/>
                <w:lang w:val="mn-MN" w:bidi="mn-Mong-MN"/>
              </w:rPr>
              <w:t xml:space="preserve">characteristic quantity </w:t>
            </w:r>
            <w:r w:rsidRPr="00AE1EF9">
              <w:rPr>
                <w:spacing w:val="3"/>
                <w:sz w:val="24"/>
                <w:szCs w:val="24"/>
                <w:lang w:val="mn-MN" w:bidi="mn-Mong-MN"/>
              </w:rPr>
              <w:t xml:space="preserve">of </w:t>
            </w:r>
            <w:r w:rsidRPr="00AE1EF9">
              <w:rPr>
                <w:spacing w:val="8"/>
                <w:sz w:val="24"/>
                <w:szCs w:val="24"/>
                <w:lang w:val="mn-MN" w:bidi="mn-Mong-MN"/>
              </w:rPr>
              <w:t xml:space="preserve">the </w:t>
            </w:r>
            <w:r w:rsidRPr="00AE1EF9">
              <w:rPr>
                <w:spacing w:val="6"/>
                <w:sz w:val="24"/>
                <w:szCs w:val="24"/>
                <w:lang w:val="mn-MN" w:bidi="mn-Mong-MN"/>
              </w:rPr>
              <w:t xml:space="preserve">measuring </w:t>
            </w:r>
            <w:r w:rsidRPr="00AE1EF9">
              <w:rPr>
                <w:spacing w:val="7"/>
                <w:sz w:val="24"/>
                <w:szCs w:val="24"/>
                <w:lang w:val="mn-MN" w:bidi="mn-Mong-MN"/>
              </w:rPr>
              <w:t xml:space="preserve">relay </w:t>
            </w:r>
            <w:r w:rsidRPr="00AE1EF9">
              <w:rPr>
                <w:spacing w:val="4"/>
                <w:sz w:val="24"/>
                <w:szCs w:val="24"/>
                <w:lang w:val="mn-MN" w:bidi="mn-Mong-MN"/>
              </w:rPr>
              <w:t xml:space="preserve">in </w:t>
            </w:r>
            <w:r w:rsidRPr="00AE1EF9">
              <w:rPr>
                <w:spacing w:val="5"/>
                <w:sz w:val="24"/>
                <w:szCs w:val="24"/>
                <w:lang w:val="mn-MN" w:bidi="mn-Mong-MN"/>
              </w:rPr>
              <w:t xml:space="preserve">reset </w:t>
            </w:r>
            <w:r w:rsidRPr="00AE1EF9">
              <w:rPr>
                <w:spacing w:val="6"/>
                <w:sz w:val="24"/>
                <w:szCs w:val="24"/>
                <w:lang w:val="mn-MN" w:bidi="mn-Mong-MN"/>
              </w:rPr>
              <w:t xml:space="preserve">condition </w:t>
            </w:r>
            <w:r w:rsidRPr="00AE1EF9">
              <w:rPr>
                <w:spacing w:val="3"/>
                <w:sz w:val="24"/>
                <w:szCs w:val="24"/>
                <w:lang w:val="mn-MN" w:bidi="mn-Mong-MN"/>
              </w:rPr>
              <w:t xml:space="preserve">is </w:t>
            </w:r>
            <w:r w:rsidRPr="00AE1EF9">
              <w:rPr>
                <w:spacing w:val="6"/>
                <w:sz w:val="24"/>
                <w:szCs w:val="24"/>
                <w:lang w:val="mn-MN" w:bidi="mn-Mong-MN"/>
              </w:rPr>
              <w:t xml:space="preserve">changed, </w:t>
            </w:r>
            <w:r w:rsidRPr="00AE1EF9">
              <w:rPr>
                <w:spacing w:val="5"/>
                <w:sz w:val="24"/>
                <w:szCs w:val="24"/>
                <w:lang w:val="mn-MN" w:bidi="mn-Mong-MN"/>
              </w:rPr>
              <w:t xml:space="preserve">under </w:t>
            </w:r>
            <w:r w:rsidRPr="00AE1EF9">
              <w:rPr>
                <w:spacing w:val="6"/>
                <w:sz w:val="24"/>
                <w:szCs w:val="24"/>
                <w:lang w:val="mn-MN" w:bidi="mn-Mong-MN"/>
              </w:rPr>
              <w:t xml:space="preserve">specified </w:t>
            </w:r>
            <w:r w:rsidRPr="00AE1EF9">
              <w:rPr>
                <w:spacing w:val="7"/>
                <w:sz w:val="24"/>
                <w:szCs w:val="24"/>
                <w:lang w:val="mn-MN" w:bidi="mn-Mong-MN"/>
              </w:rPr>
              <w:t xml:space="preserve">conditions, </w:t>
            </w:r>
            <w:r w:rsidRPr="00AE1EF9">
              <w:rPr>
                <w:spacing w:val="5"/>
                <w:sz w:val="24"/>
                <w:szCs w:val="24"/>
                <w:lang w:val="mn-MN" w:bidi="mn-Mong-MN"/>
              </w:rPr>
              <w:t xml:space="preserve">and the </w:t>
            </w:r>
            <w:r w:rsidRPr="00AE1EF9">
              <w:rPr>
                <w:spacing w:val="7"/>
                <w:sz w:val="24"/>
                <w:szCs w:val="24"/>
                <w:lang w:val="mn-MN" w:bidi="mn-Mong-MN"/>
              </w:rPr>
              <w:t xml:space="preserve">instant </w:t>
            </w:r>
            <w:r w:rsidRPr="00AE1EF9">
              <w:rPr>
                <w:spacing w:val="5"/>
                <w:sz w:val="24"/>
                <w:szCs w:val="24"/>
                <w:lang w:val="mn-MN" w:bidi="mn-Mong-MN"/>
              </w:rPr>
              <w:t xml:space="preserve">when the </w:t>
            </w:r>
            <w:r w:rsidRPr="00AE1EF9">
              <w:rPr>
                <w:spacing w:val="6"/>
                <w:sz w:val="24"/>
                <w:szCs w:val="24"/>
                <w:lang w:val="mn-MN" w:bidi="mn-Mong-MN"/>
              </w:rPr>
              <w:t>start signal</w:t>
            </w:r>
            <w:r w:rsidRPr="00AE1EF9">
              <w:rPr>
                <w:spacing w:val="46"/>
                <w:sz w:val="24"/>
                <w:szCs w:val="24"/>
                <w:lang w:val="mn-MN" w:bidi="mn-Mong-MN"/>
              </w:rPr>
              <w:t xml:space="preserve"> </w:t>
            </w:r>
            <w:r w:rsidRPr="00AE1EF9">
              <w:rPr>
                <w:spacing w:val="6"/>
                <w:sz w:val="24"/>
                <w:szCs w:val="24"/>
                <w:lang w:val="mn-MN" w:bidi="mn-Mong-MN"/>
              </w:rPr>
              <w:t>asserts</w:t>
            </w:r>
          </w:p>
          <w:p w:rsidR="00AE1EF9" w:rsidRPr="00AE1EF9" w:rsidRDefault="00AE1EF9" w:rsidP="00AE1EF9">
            <w:pPr>
              <w:pStyle w:val="BodyText"/>
              <w:spacing w:line="276" w:lineRule="auto"/>
              <w:jc w:val="both"/>
              <w:rPr>
                <w:b/>
                <w:bCs/>
                <w:sz w:val="24"/>
                <w:szCs w:val="24"/>
                <w:lang w:val="mn-MN" w:bidi="mn-Mong-MN"/>
              </w:rPr>
            </w:pPr>
          </w:p>
          <w:p w:rsidR="00AE1EF9" w:rsidRPr="00AE1EF9" w:rsidRDefault="00AE1EF9" w:rsidP="00AE1EF9">
            <w:pPr>
              <w:pStyle w:val="Heading4"/>
              <w:spacing w:before="0" w:line="276" w:lineRule="auto"/>
              <w:jc w:val="both"/>
              <w:outlineLvl w:val="3"/>
              <w:rPr>
                <w:rFonts w:ascii="Arial" w:hAnsi="Arial" w:cs="Arial"/>
                <w:b/>
                <w:bCs/>
                <w:i w:val="0"/>
                <w:iCs w:val="0"/>
                <w:color w:val="auto"/>
                <w:szCs w:val="24"/>
                <w:lang w:val="mn-MN" w:bidi="mn-Mong-MN"/>
              </w:rPr>
            </w:pPr>
            <w:r w:rsidRPr="00AE1EF9">
              <w:rPr>
                <w:rFonts w:ascii="Arial" w:hAnsi="Arial" w:cs="Arial"/>
                <w:b/>
                <w:bCs/>
                <w:i w:val="0"/>
                <w:iCs w:val="0"/>
                <w:color w:val="auto"/>
                <w:szCs w:val="24"/>
                <w:lang w:val="mn-MN" w:bidi="mn-Mong-MN"/>
              </w:rPr>
              <w:t>3.5</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szCs w:val="24"/>
                <w:lang w:val="mn-MN" w:bidi="mn-Mong-MN"/>
              </w:rPr>
              <w:t>operate time</w:t>
            </w:r>
          </w:p>
          <w:p w:rsidR="00AE1EF9" w:rsidRPr="00AE1EF9" w:rsidRDefault="00AE1EF9" w:rsidP="00AE1EF9">
            <w:pPr>
              <w:pStyle w:val="BodyText"/>
              <w:spacing w:line="276" w:lineRule="auto"/>
              <w:jc w:val="both"/>
              <w:rPr>
                <w:sz w:val="24"/>
                <w:szCs w:val="24"/>
                <w:lang w:val="mn-MN" w:bidi="mn-Mong-MN"/>
              </w:rPr>
            </w:pPr>
            <w:r w:rsidRPr="00AE1EF9">
              <w:rPr>
                <w:spacing w:val="6"/>
                <w:sz w:val="24"/>
                <w:szCs w:val="24"/>
                <w:lang w:val="mn-MN" w:bidi="mn-Mong-MN"/>
              </w:rPr>
              <w:t xml:space="preserve">duration </w:t>
            </w:r>
            <w:r w:rsidRPr="00AE1EF9">
              <w:rPr>
                <w:spacing w:val="3"/>
                <w:sz w:val="24"/>
                <w:szCs w:val="24"/>
                <w:lang w:val="mn-MN" w:bidi="mn-Mong-MN"/>
              </w:rPr>
              <w:t xml:space="preserve">of </w:t>
            </w:r>
            <w:r w:rsidRPr="00AE1EF9">
              <w:rPr>
                <w:spacing w:val="5"/>
                <w:sz w:val="24"/>
                <w:szCs w:val="24"/>
                <w:lang w:val="mn-MN" w:bidi="mn-Mong-MN"/>
              </w:rPr>
              <w:t xml:space="preserve">the </w:t>
            </w:r>
            <w:r w:rsidRPr="00AE1EF9">
              <w:rPr>
                <w:spacing w:val="6"/>
                <w:sz w:val="24"/>
                <w:szCs w:val="24"/>
                <w:lang w:val="mn-MN" w:bidi="mn-Mong-MN"/>
              </w:rPr>
              <w:t xml:space="preserve">time interval </w:t>
            </w:r>
            <w:r w:rsidRPr="00AE1EF9">
              <w:rPr>
                <w:spacing w:val="7"/>
                <w:sz w:val="24"/>
                <w:szCs w:val="24"/>
                <w:lang w:val="mn-MN" w:bidi="mn-Mong-MN"/>
              </w:rPr>
              <w:t xml:space="preserve">between </w:t>
            </w:r>
            <w:r w:rsidRPr="00AE1EF9">
              <w:rPr>
                <w:spacing w:val="5"/>
                <w:sz w:val="24"/>
                <w:szCs w:val="24"/>
                <w:lang w:val="mn-MN" w:bidi="mn-Mong-MN"/>
              </w:rPr>
              <w:t xml:space="preserve">the </w:t>
            </w:r>
            <w:r w:rsidRPr="00AE1EF9">
              <w:rPr>
                <w:spacing w:val="6"/>
                <w:sz w:val="24"/>
                <w:szCs w:val="24"/>
                <w:lang w:val="mn-MN" w:bidi="mn-Mong-MN"/>
              </w:rPr>
              <w:t xml:space="preserve">instant when </w:t>
            </w:r>
            <w:r w:rsidRPr="00AE1EF9">
              <w:rPr>
                <w:spacing w:val="5"/>
                <w:sz w:val="24"/>
                <w:szCs w:val="24"/>
                <w:lang w:val="mn-MN" w:bidi="mn-Mong-MN"/>
              </w:rPr>
              <w:t xml:space="preserve">the </w:t>
            </w:r>
            <w:r w:rsidRPr="00AE1EF9">
              <w:rPr>
                <w:spacing w:val="7"/>
                <w:sz w:val="24"/>
                <w:szCs w:val="24"/>
                <w:lang w:val="mn-MN" w:bidi="mn-Mong-MN"/>
              </w:rPr>
              <w:t>characteristic quantity</w:t>
            </w:r>
            <w:r w:rsidRPr="00AE1EF9">
              <w:rPr>
                <w:spacing w:val="69"/>
                <w:sz w:val="24"/>
                <w:szCs w:val="24"/>
                <w:lang w:val="mn-MN" w:bidi="mn-Mong-MN"/>
              </w:rPr>
              <w:t xml:space="preserve"> </w:t>
            </w:r>
            <w:r w:rsidRPr="00AE1EF9">
              <w:rPr>
                <w:spacing w:val="3"/>
                <w:sz w:val="24"/>
                <w:szCs w:val="24"/>
                <w:lang w:val="mn-MN" w:bidi="mn-Mong-MN"/>
              </w:rPr>
              <w:t xml:space="preserve">of </w:t>
            </w:r>
            <w:r w:rsidRPr="00AE1EF9">
              <w:rPr>
                <w:sz w:val="24"/>
                <w:szCs w:val="24"/>
                <w:lang w:val="mn-MN" w:bidi="mn-Mong-MN"/>
              </w:rPr>
              <w:t xml:space="preserve">a </w:t>
            </w:r>
            <w:r w:rsidRPr="00AE1EF9">
              <w:rPr>
                <w:spacing w:val="6"/>
                <w:sz w:val="24"/>
                <w:szCs w:val="24"/>
                <w:lang w:val="mn-MN" w:bidi="mn-Mong-MN"/>
              </w:rPr>
              <w:t xml:space="preserve">measuring </w:t>
            </w:r>
            <w:r w:rsidRPr="00AE1EF9">
              <w:rPr>
                <w:spacing w:val="7"/>
                <w:sz w:val="24"/>
                <w:szCs w:val="24"/>
                <w:lang w:val="mn-MN" w:bidi="mn-Mong-MN"/>
              </w:rPr>
              <w:t xml:space="preserve">relay </w:t>
            </w:r>
            <w:r w:rsidRPr="00AE1EF9">
              <w:rPr>
                <w:spacing w:val="4"/>
                <w:sz w:val="24"/>
                <w:szCs w:val="24"/>
                <w:lang w:val="mn-MN" w:bidi="mn-Mong-MN"/>
              </w:rPr>
              <w:t xml:space="preserve">in </w:t>
            </w:r>
            <w:r w:rsidRPr="00AE1EF9">
              <w:rPr>
                <w:spacing w:val="5"/>
                <w:sz w:val="24"/>
                <w:szCs w:val="24"/>
                <w:lang w:val="mn-MN" w:bidi="mn-Mong-MN"/>
              </w:rPr>
              <w:t xml:space="preserve">reset </w:t>
            </w:r>
            <w:r w:rsidRPr="00AE1EF9">
              <w:rPr>
                <w:spacing w:val="6"/>
                <w:sz w:val="24"/>
                <w:szCs w:val="24"/>
                <w:lang w:val="mn-MN" w:bidi="mn-Mong-MN"/>
              </w:rPr>
              <w:t xml:space="preserve">condition </w:t>
            </w:r>
            <w:r w:rsidRPr="00AE1EF9">
              <w:rPr>
                <w:spacing w:val="3"/>
                <w:sz w:val="24"/>
                <w:szCs w:val="24"/>
                <w:lang w:val="mn-MN" w:bidi="mn-Mong-MN"/>
              </w:rPr>
              <w:t xml:space="preserve">is </w:t>
            </w:r>
            <w:r w:rsidRPr="00AE1EF9">
              <w:rPr>
                <w:spacing w:val="6"/>
                <w:sz w:val="24"/>
                <w:szCs w:val="24"/>
                <w:lang w:val="mn-MN" w:bidi="mn-Mong-MN"/>
              </w:rPr>
              <w:t xml:space="preserve">changed, </w:t>
            </w:r>
            <w:r w:rsidRPr="00AE1EF9">
              <w:rPr>
                <w:spacing w:val="5"/>
                <w:sz w:val="24"/>
                <w:szCs w:val="24"/>
                <w:lang w:val="mn-MN" w:bidi="mn-Mong-MN"/>
              </w:rPr>
              <w:t xml:space="preserve">under </w:t>
            </w:r>
            <w:r w:rsidRPr="00AE1EF9">
              <w:rPr>
                <w:spacing w:val="6"/>
                <w:sz w:val="24"/>
                <w:szCs w:val="24"/>
                <w:lang w:val="mn-MN" w:bidi="mn-Mong-MN"/>
              </w:rPr>
              <w:t xml:space="preserve">specified </w:t>
            </w:r>
            <w:r w:rsidRPr="00AE1EF9">
              <w:rPr>
                <w:spacing w:val="7"/>
                <w:sz w:val="24"/>
                <w:szCs w:val="24"/>
                <w:lang w:val="mn-MN" w:bidi="mn-Mong-MN"/>
              </w:rPr>
              <w:t xml:space="preserve">conditions, </w:t>
            </w:r>
            <w:r w:rsidRPr="00AE1EF9">
              <w:rPr>
                <w:spacing w:val="5"/>
                <w:sz w:val="24"/>
                <w:szCs w:val="24"/>
                <w:lang w:val="mn-MN" w:bidi="mn-Mong-MN"/>
              </w:rPr>
              <w:t xml:space="preserve">and the </w:t>
            </w:r>
            <w:r w:rsidRPr="00AE1EF9">
              <w:rPr>
                <w:spacing w:val="7"/>
                <w:sz w:val="24"/>
                <w:szCs w:val="24"/>
                <w:lang w:val="mn-MN" w:bidi="mn-Mong-MN"/>
              </w:rPr>
              <w:t xml:space="preserve">instant </w:t>
            </w:r>
            <w:r w:rsidRPr="00AE1EF9">
              <w:rPr>
                <w:spacing w:val="6"/>
                <w:sz w:val="24"/>
                <w:szCs w:val="24"/>
                <w:lang w:val="mn-MN" w:bidi="mn-Mong-MN"/>
              </w:rPr>
              <w:t xml:space="preserve">when </w:t>
            </w:r>
            <w:r w:rsidRPr="00AE1EF9">
              <w:rPr>
                <w:spacing w:val="5"/>
                <w:sz w:val="24"/>
                <w:szCs w:val="24"/>
                <w:lang w:val="mn-MN" w:bidi="mn-Mong-MN"/>
              </w:rPr>
              <w:t xml:space="preserve">the </w:t>
            </w:r>
            <w:r w:rsidRPr="00AE1EF9">
              <w:rPr>
                <w:spacing w:val="7"/>
                <w:sz w:val="24"/>
                <w:szCs w:val="24"/>
                <w:lang w:val="mn-MN" w:bidi="mn-Mong-MN"/>
              </w:rPr>
              <w:t>relay</w:t>
            </w:r>
            <w:r w:rsidRPr="00AE1EF9">
              <w:rPr>
                <w:spacing w:val="29"/>
                <w:sz w:val="24"/>
                <w:szCs w:val="24"/>
                <w:lang w:val="mn-MN" w:bidi="mn-Mong-MN"/>
              </w:rPr>
              <w:t xml:space="preserve"> </w:t>
            </w:r>
            <w:r w:rsidRPr="00AE1EF9">
              <w:rPr>
                <w:spacing w:val="7"/>
                <w:sz w:val="24"/>
                <w:szCs w:val="24"/>
                <w:lang w:val="mn-MN" w:bidi="mn-Mong-MN"/>
              </w:rPr>
              <w:t>operates</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BodyText"/>
              <w:spacing w:line="276" w:lineRule="auto"/>
              <w:jc w:val="both"/>
              <w:rPr>
                <w:sz w:val="24"/>
                <w:szCs w:val="24"/>
                <w:lang w:val="mn-MN" w:bidi="mn-Mong-MN"/>
              </w:rPr>
            </w:pPr>
            <w:r w:rsidRPr="00AE1EF9">
              <w:rPr>
                <w:sz w:val="24"/>
                <w:szCs w:val="24"/>
                <w:lang w:val="mn-MN" w:bidi="mn-Mong-MN"/>
              </w:rPr>
              <w:t>[IEC 60050-447:2010, 447-05-05]</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Heading4"/>
              <w:spacing w:before="0" w:line="276" w:lineRule="auto"/>
              <w:jc w:val="both"/>
              <w:outlineLvl w:val="3"/>
              <w:rPr>
                <w:rFonts w:ascii="Arial" w:hAnsi="Arial" w:cs="Arial"/>
                <w:b/>
                <w:bCs/>
                <w:i w:val="0"/>
                <w:iCs w:val="0"/>
                <w:color w:val="auto"/>
                <w:szCs w:val="24"/>
                <w:lang w:val="mn-MN" w:bidi="mn-Mong-MN"/>
              </w:rPr>
            </w:pPr>
            <w:r w:rsidRPr="00AE1EF9">
              <w:rPr>
                <w:rFonts w:ascii="Arial" w:hAnsi="Arial" w:cs="Arial"/>
                <w:b/>
                <w:bCs/>
                <w:i w:val="0"/>
                <w:iCs w:val="0"/>
                <w:color w:val="auto"/>
                <w:szCs w:val="24"/>
                <w:lang w:val="mn-MN" w:bidi="mn-Mong-MN"/>
              </w:rPr>
              <w:t>3.6</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szCs w:val="24"/>
                <w:lang w:val="mn-MN" w:bidi="mn-Mong-MN"/>
              </w:rPr>
              <w:t>disengaging time</w:t>
            </w:r>
          </w:p>
          <w:p w:rsidR="00AE1EF9" w:rsidRPr="00AE1EF9" w:rsidRDefault="00AE1EF9" w:rsidP="00AE1EF9">
            <w:pPr>
              <w:pStyle w:val="BodyText"/>
              <w:spacing w:line="276" w:lineRule="auto"/>
              <w:jc w:val="both"/>
              <w:rPr>
                <w:spacing w:val="6"/>
                <w:sz w:val="24"/>
                <w:szCs w:val="24"/>
                <w:lang w:val="mn-MN" w:bidi="mn-Mong-MN"/>
              </w:rPr>
            </w:pPr>
            <w:r w:rsidRPr="00AE1EF9">
              <w:rPr>
                <w:spacing w:val="6"/>
                <w:sz w:val="24"/>
                <w:szCs w:val="24"/>
                <w:lang w:val="mn-MN" w:bidi="mn-Mong-MN"/>
              </w:rPr>
              <w:t xml:space="preserve">duration </w:t>
            </w:r>
            <w:r w:rsidRPr="00AE1EF9">
              <w:rPr>
                <w:spacing w:val="3"/>
                <w:sz w:val="24"/>
                <w:szCs w:val="24"/>
                <w:lang w:val="mn-MN" w:bidi="mn-Mong-MN"/>
              </w:rPr>
              <w:t xml:space="preserve">of </w:t>
            </w:r>
            <w:r w:rsidRPr="00AE1EF9">
              <w:rPr>
                <w:spacing w:val="5"/>
                <w:sz w:val="24"/>
                <w:szCs w:val="24"/>
                <w:lang w:val="mn-MN" w:bidi="mn-Mong-MN"/>
              </w:rPr>
              <w:t xml:space="preserve">the </w:t>
            </w:r>
            <w:r w:rsidRPr="00AE1EF9">
              <w:rPr>
                <w:spacing w:val="6"/>
                <w:sz w:val="24"/>
                <w:szCs w:val="24"/>
                <w:lang w:val="mn-MN" w:bidi="mn-Mong-MN"/>
              </w:rPr>
              <w:t xml:space="preserve">time </w:t>
            </w:r>
            <w:r w:rsidRPr="00AE1EF9">
              <w:rPr>
                <w:spacing w:val="7"/>
                <w:sz w:val="24"/>
                <w:szCs w:val="24"/>
                <w:lang w:val="mn-MN" w:bidi="mn-Mong-MN"/>
              </w:rPr>
              <w:t xml:space="preserve">interval between </w:t>
            </w:r>
            <w:r w:rsidRPr="00AE1EF9">
              <w:rPr>
                <w:spacing w:val="5"/>
                <w:sz w:val="24"/>
                <w:szCs w:val="24"/>
                <w:lang w:val="mn-MN" w:bidi="mn-Mong-MN"/>
              </w:rPr>
              <w:t xml:space="preserve">the </w:t>
            </w:r>
            <w:r w:rsidRPr="00AE1EF9">
              <w:rPr>
                <w:spacing w:val="6"/>
                <w:sz w:val="24"/>
                <w:szCs w:val="24"/>
                <w:lang w:val="mn-MN" w:bidi="mn-Mong-MN"/>
              </w:rPr>
              <w:t xml:space="preserve">instant </w:t>
            </w:r>
            <w:r w:rsidRPr="00AE1EF9">
              <w:rPr>
                <w:sz w:val="24"/>
                <w:szCs w:val="24"/>
                <w:lang w:val="mn-MN" w:bidi="mn-Mong-MN"/>
              </w:rPr>
              <w:t xml:space="preserve">a </w:t>
            </w:r>
            <w:r w:rsidRPr="00AE1EF9">
              <w:rPr>
                <w:spacing w:val="6"/>
                <w:sz w:val="24"/>
                <w:szCs w:val="24"/>
                <w:lang w:val="mn-MN" w:bidi="mn-Mong-MN"/>
              </w:rPr>
              <w:t xml:space="preserve">specified change </w:t>
            </w:r>
            <w:r w:rsidRPr="00AE1EF9">
              <w:rPr>
                <w:spacing w:val="3"/>
                <w:sz w:val="24"/>
                <w:szCs w:val="24"/>
                <w:lang w:val="mn-MN" w:bidi="mn-Mong-MN"/>
              </w:rPr>
              <w:t xml:space="preserve">is </w:t>
            </w:r>
            <w:r w:rsidRPr="00AE1EF9">
              <w:rPr>
                <w:spacing w:val="6"/>
                <w:sz w:val="24"/>
                <w:szCs w:val="24"/>
                <w:lang w:val="mn-MN" w:bidi="mn-Mong-MN"/>
              </w:rPr>
              <w:t xml:space="preserve">made </w:t>
            </w:r>
            <w:r w:rsidRPr="00AE1EF9">
              <w:rPr>
                <w:spacing w:val="3"/>
                <w:sz w:val="24"/>
                <w:szCs w:val="24"/>
                <w:lang w:val="mn-MN" w:bidi="mn-Mong-MN"/>
              </w:rPr>
              <w:t xml:space="preserve">in </w:t>
            </w:r>
            <w:r w:rsidRPr="00AE1EF9">
              <w:rPr>
                <w:spacing w:val="6"/>
                <w:sz w:val="24"/>
                <w:szCs w:val="24"/>
                <w:lang w:val="mn-MN" w:bidi="mn-Mong-MN"/>
              </w:rPr>
              <w:t>the value of</w:t>
            </w:r>
            <w:r w:rsidRPr="00AE1EF9">
              <w:rPr>
                <w:spacing w:val="67"/>
                <w:sz w:val="24"/>
                <w:szCs w:val="24"/>
                <w:lang w:val="mn-MN" w:bidi="mn-Mong-MN"/>
              </w:rPr>
              <w:t xml:space="preserve"> </w:t>
            </w:r>
            <w:r w:rsidRPr="00AE1EF9">
              <w:rPr>
                <w:spacing w:val="5"/>
                <w:sz w:val="24"/>
                <w:szCs w:val="24"/>
                <w:lang w:val="mn-MN" w:bidi="mn-Mong-MN"/>
              </w:rPr>
              <w:t xml:space="preserve">the </w:t>
            </w:r>
            <w:r w:rsidRPr="00AE1EF9">
              <w:rPr>
                <w:spacing w:val="6"/>
                <w:sz w:val="24"/>
                <w:szCs w:val="24"/>
                <w:lang w:val="mn-MN" w:bidi="mn-Mong-MN"/>
              </w:rPr>
              <w:t xml:space="preserve">input </w:t>
            </w:r>
            <w:r w:rsidRPr="00AE1EF9">
              <w:rPr>
                <w:spacing w:val="7"/>
                <w:sz w:val="24"/>
                <w:szCs w:val="24"/>
                <w:lang w:val="mn-MN" w:bidi="mn-Mong-MN"/>
              </w:rPr>
              <w:t xml:space="preserve">energizing quantity </w:t>
            </w:r>
            <w:r w:rsidRPr="00AE1EF9">
              <w:rPr>
                <w:spacing w:val="6"/>
                <w:sz w:val="24"/>
                <w:szCs w:val="24"/>
                <w:lang w:val="mn-MN" w:bidi="mn-Mong-MN"/>
              </w:rPr>
              <w:t xml:space="preserve">which will </w:t>
            </w:r>
            <w:r w:rsidRPr="00AE1EF9">
              <w:rPr>
                <w:spacing w:val="7"/>
                <w:sz w:val="24"/>
                <w:szCs w:val="24"/>
                <w:lang w:val="mn-MN" w:bidi="mn-Mong-MN"/>
              </w:rPr>
              <w:t xml:space="preserve">cause </w:t>
            </w:r>
            <w:r w:rsidRPr="00AE1EF9">
              <w:rPr>
                <w:spacing w:val="5"/>
                <w:sz w:val="24"/>
                <w:szCs w:val="24"/>
                <w:lang w:val="mn-MN" w:bidi="mn-Mong-MN"/>
              </w:rPr>
              <w:t xml:space="preserve">the </w:t>
            </w:r>
            <w:r w:rsidRPr="00AE1EF9">
              <w:rPr>
                <w:spacing w:val="7"/>
                <w:sz w:val="24"/>
                <w:szCs w:val="24"/>
                <w:lang w:val="mn-MN" w:bidi="mn-Mong-MN"/>
              </w:rPr>
              <w:t xml:space="preserve">relay </w:t>
            </w:r>
            <w:r w:rsidRPr="00AE1EF9">
              <w:rPr>
                <w:spacing w:val="4"/>
                <w:sz w:val="24"/>
                <w:szCs w:val="24"/>
                <w:lang w:val="mn-MN" w:bidi="mn-Mong-MN"/>
              </w:rPr>
              <w:t xml:space="preserve">to </w:t>
            </w:r>
            <w:r w:rsidRPr="00AE1EF9">
              <w:rPr>
                <w:spacing w:val="7"/>
                <w:sz w:val="24"/>
                <w:szCs w:val="24"/>
                <w:lang w:val="mn-MN" w:bidi="mn-Mong-MN"/>
              </w:rPr>
              <w:t xml:space="preserve">disengage </w:t>
            </w:r>
            <w:r w:rsidRPr="00AE1EF9">
              <w:rPr>
                <w:spacing w:val="5"/>
                <w:sz w:val="24"/>
                <w:szCs w:val="24"/>
                <w:lang w:val="mn-MN" w:bidi="mn-Mong-MN"/>
              </w:rPr>
              <w:t xml:space="preserve">and the </w:t>
            </w:r>
            <w:r w:rsidRPr="00AE1EF9">
              <w:rPr>
                <w:spacing w:val="6"/>
                <w:sz w:val="24"/>
                <w:szCs w:val="24"/>
                <w:lang w:val="mn-MN" w:bidi="mn-Mong-MN"/>
              </w:rPr>
              <w:t xml:space="preserve">instant </w:t>
            </w:r>
            <w:r w:rsidRPr="00AE1EF9">
              <w:rPr>
                <w:spacing w:val="9"/>
                <w:sz w:val="24"/>
                <w:szCs w:val="24"/>
                <w:lang w:val="mn-MN" w:bidi="mn-Mong-MN"/>
              </w:rPr>
              <w:t xml:space="preserve">it </w:t>
            </w:r>
            <w:r w:rsidRPr="00AE1EF9">
              <w:rPr>
                <w:spacing w:val="6"/>
                <w:sz w:val="24"/>
                <w:szCs w:val="24"/>
                <w:lang w:val="mn-MN" w:bidi="mn-Mong-MN"/>
              </w:rPr>
              <w:t>disengages</w:t>
            </w:r>
          </w:p>
          <w:p w:rsidR="00AE1EF9" w:rsidRPr="00AE1EF9" w:rsidRDefault="00AE1EF9" w:rsidP="00AE1EF9">
            <w:pPr>
              <w:pStyle w:val="BodyText"/>
              <w:spacing w:line="276" w:lineRule="auto"/>
              <w:jc w:val="both"/>
              <w:rPr>
                <w:spacing w:val="6"/>
                <w:sz w:val="24"/>
                <w:szCs w:val="24"/>
                <w:lang w:val="mn-MN" w:bidi="mn-Mong-MN"/>
              </w:rPr>
            </w:pPr>
          </w:p>
          <w:p w:rsidR="00AE1EF9" w:rsidRPr="00AE1EF9" w:rsidRDefault="00AE1EF9" w:rsidP="00AE1EF9">
            <w:pPr>
              <w:pStyle w:val="BodyText"/>
              <w:spacing w:line="276" w:lineRule="auto"/>
              <w:jc w:val="both"/>
              <w:rPr>
                <w:sz w:val="24"/>
                <w:szCs w:val="24"/>
                <w:lang w:val="mn-MN" w:bidi="mn-Mong-MN"/>
              </w:rPr>
            </w:pPr>
            <w:r w:rsidRPr="00AE1EF9">
              <w:rPr>
                <w:sz w:val="24"/>
                <w:szCs w:val="24"/>
                <w:lang w:val="mn-MN" w:bidi="mn-Mong-MN"/>
              </w:rPr>
              <w:lastRenderedPageBreak/>
              <w:t>[IEC 60050-447:2010, 447-05-10]</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Heading4"/>
              <w:spacing w:before="0" w:line="276" w:lineRule="auto"/>
              <w:jc w:val="both"/>
              <w:outlineLvl w:val="3"/>
              <w:rPr>
                <w:rFonts w:ascii="Arial" w:hAnsi="Arial" w:cs="Arial"/>
                <w:b/>
                <w:bCs/>
                <w:i w:val="0"/>
                <w:iCs w:val="0"/>
                <w:color w:val="auto"/>
                <w:szCs w:val="24"/>
                <w:lang w:val="mn-MN" w:bidi="mn-Mong-MN"/>
              </w:rPr>
            </w:pPr>
            <w:r w:rsidRPr="00AE1EF9">
              <w:rPr>
                <w:rFonts w:ascii="Arial" w:hAnsi="Arial" w:cs="Arial"/>
                <w:b/>
                <w:bCs/>
                <w:i w:val="0"/>
                <w:iCs w:val="0"/>
                <w:color w:val="auto"/>
                <w:szCs w:val="24"/>
                <w:lang w:val="mn-MN" w:bidi="mn-Mong-MN"/>
              </w:rPr>
              <w:t>3.7</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szCs w:val="24"/>
                <w:lang w:val="mn-MN" w:bidi="mn-Mong-MN"/>
              </w:rPr>
              <w:t>reset time</w:t>
            </w:r>
          </w:p>
          <w:p w:rsidR="00AE1EF9" w:rsidRPr="00AE1EF9" w:rsidRDefault="00AE1EF9" w:rsidP="00AE1EF9">
            <w:pPr>
              <w:pStyle w:val="BodyText"/>
              <w:spacing w:line="276" w:lineRule="auto"/>
              <w:jc w:val="both"/>
              <w:rPr>
                <w:spacing w:val="6"/>
                <w:sz w:val="24"/>
                <w:szCs w:val="24"/>
                <w:lang w:val="mn-MN" w:bidi="mn-Mong-MN"/>
              </w:rPr>
            </w:pPr>
            <w:r w:rsidRPr="00AE1EF9">
              <w:rPr>
                <w:spacing w:val="6"/>
                <w:sz w:val="24"/>
                <w:szCs w:val="24"/>
                <w:lang w:val="mn-MN" w:bidi="mn-Mong-MN"/>
              </w:rPr>
              <w:t xml:space="preserve">duration </w:t>
            </w:r>
            <w:r w:rsidRPr="00AE1EF9">
              <w:rPr>
                <w:spacing w:val="3"/>
                <w:sz w:val="24"/>
                <w:szCs w:val="24"/>
                <w:lang w:val="mn-MN" w:bidi="mn-Mong-MN"/>
              </w:rPr>
              <w:t xml:space="preserve">of </w:t>
            </w:r>
            <w:r w:rsidRPr="00AE1EF9">
              <w:rPr>
                <w:spacing w:val="5"/>
                <w:sz w:val="24"/>
                <w:szCs w:val="24"/>
                <w:lang w:val="mn-MN" w:bidi="mn-Mong-MN"/>
              </w:rPr>
              <w:t xml:space="preserve">the </w:t>
            </w:r>
            <w:r w:rsidRPr="00AE1EF9">
              <w:rPr>
                <w:spacing w:val="6"/>
                <w:sz w:val="24"/>
                <w:szCs w:val="24"/>
                <w:lang w:val="mn-MN" w:bidi="mn-Mong-MN"/>
              </w:rPr>
              <w:t xml:space="preserve">time interval </w:t>
            </w:r>
            <w:r w:rsidRPr="00AE1EF9">
              <w:rPr>
                <w:spacing w:val="7"/>
                <w:sz w:val="24"/>
                <w:szCs w:val="24"/>
                <w:lang w:val="mn-MN" w:bidi="mn-Mong-MN"/>
              </w:rPr>
              <w:t xml:space="preserve">between </w:t>
            </w:r>
            <w:r w:rsidRPr="00AE1EF9">
              <w:rPr>
                <w:spacing w:val="5"/>
                <w:sz w:val="24"/>
                <w:szCs w:val="24"/>
                <w:lang w:val="mn-MN" w:bidi="mn-Mong-MN"/>
              </w:rPr>
              <w:t xml:space="preserve">the </w:t>
            </w:r>
            <w:r w:rsidRPr="00AE1EF9">
              <w:rPr>
                <w:spacing w:val="6"/>
                <w:sz w:val="24"/>
                <w:szCs w:val="24"/>
                <w:lang w:val="mn-MN" w:bidi="mn-Mong-MN"/>
              </w:rPr>
              <w:t xml:space="preserve">instant when </w:t>
            </w:r>
            <w:r w:rsidRPr="00AE1EF9">
              <w:rPr>
                <w:spacing w:val="5"/>
                <w:sz w:val="24"/>
                <w:szCs w:val="24"/>
                <w:lang w:val="mn-MN" w:bidi="mn-Mong-MN"/>
              </w:rPr>
              <w:t xml:space="preserve">the </w:t>
            </w:r>
            <w:r w:rsidRPr="00AE1EF9">
              <w:rPr>
                <w:spacing w:val="7"/>
                <w:sz w:val="24"/>
                <w:szCs w:val="24"/>
                <w:lang w:val="mn-MN" w:bidi="mn-Mong-MN"/>
              </w:rPr>
              <w:t>characteristic quantity</w:t>
            </w:r>
            <w:r w:rsidRPr="00AE1EF9">
              <w:rPr>
                <w:spacing w:val="69"/>
                <w:sz w:val="24"/>
                <w:szCs w:val="24"/>
                <w:lang w:val="mn-MN" w:bidi="mn-Mong-MN"/>
              </w:rPr>
              <w:t xml:space="preserve"> </w:t>
            </w:r>
            <w:r w:rsidRPr="00AE1EF9">
              <w:rPr>
                <w:spacing w:val="3"/>
                <w:sz w:val="24"/>
                <w:szCs w:val="24"/>
                <w:lang w:val="mn-MN" w:bidi="mn-Mong-MN"/>
              </w:rPr>
              <w:t xml:space="preserve">of </w:t>
            </w:r>
            <w:r w:rsidRPr="00AE1EF9">
              <w:rPr>
                <w:sz w:val="24"/>
                <w:szCs w:val="24"/>
                <w:lang w:val="mn-MN" w:bidi="mn-Mong-MN"/>
              </w:rPr>
              <w:t xml:space="preserve">a </w:t>
            </w:r>
            <w:r w:rsidRPr="00AE1EF9">
              <w:rPr>
                <w:spacing w:val="6"/>
                <w:sz w:val="24"/>
                <w:szCs w:val="24"/>
                <w:lang w:val="mn-MN" w:bidi="mn-Mong-MN"/>
              </w:rPr>
              <w:t xml:space="preserve">measuring </w:t>
            </w:r>
            <w:r w:rsidRPr="00AE1EF9">
              <w:rPr>
                <w:spacing w:val="7"/>
                <w:sz w:val="24"/>
                <w:szCs w:val="24"/>
                <w:lang w:val="mn-MN" w:bidi="mn-Mong-MN"/>
              </w:rPr>
              <w:t xml:space="preserve">relay </w:t>
            </w:r>
            <w:r w:rsidRPr="00AE1EF9">
              <w:rPr>
                <w:spacing w:val="4"/>
                <w:sz w:val="24"/>
                <w:szCs w:val="24"/>
                <w:lang w:val="mn-MN" w:bidi="mn-Mong-MN"/>
              </w:rPr>
              <w:t xml:space="preserve">in </w:t>
            </w:r>
            <w:r w:rsidRPr="00AE1EF9">
              <w:rPr>
                <w:spacing w:val="6"/>
                <w:sz w:val="24"/>
                <w:szCs w:val="24"/>
                <w:lang w:val="mn-MN" w:bidi="mn-Mong-MN"/>
              </w:rPr>
              <w:t xml:space="preserve">operate </w:t>
            </w:r>
            <w:r w:rsidRPr="00AE1EF9">
              <w:rPr>
                <w:spacing w:val="7"/>
                <w:sz w:val="24"/>
                <w:szCs w:val="24"/>
                <w:lang w:val="mn-MN" w:bidi="mn-Mong-MN"/>
              </w:rPr>
              <w:t xml:space="preserve">condition </w:t>
            </w:r>
            <w:r w:rsidRPr="00AE1EF9">
              <w:rPr>
                <w:spacing w:val="3"/>
                <w:sz w:val="24"/>
                <w:szCs w:val="24"/>
                <w:lang w:val="mn-MN" w:bidi="mn-Mong-MN"/>
              </w:rPr>
              <w:t xml:space="preserve">is </w:t>
            </w:r>
            <w:r w:rsidRPr="00AE1EF9">
              <w:rPr>
                <w:spacing w:val="7"/>
                <w:sz w:val="24"/>
                <w:szCs w:val="24"/>
                <w:lang w:val="mn-MN" w:bidi="mn-Mong-MN"/>
              </w:rPr>
              <w:t xml:space="preserve">changed, </w:t>
            </w:r>
            <w:r w:rsidRPr="00AE1EF9">
              <w:rPr>
                <w:spacing w:val="6"/>
                <w:sz w:val="24"/>
                <w:szCs w:val="24"/>
                <w:lang w:val="mn-MN" w:bidi="mn-Mong-MN"/>
              </w:rPr>
              <w:t xml:space="preserve">under </w:t>
            </w:r>
            <w:r w:rsidRPr="00AE1EF9">
              <w:rPr>
                <w:spacing w:val="7"/>
                <w:sz w:val="24"/>
                <w:szCs w:val="24"/>
                <w:lang w:val="mn-MN" w:bidi="mn-Mong-MN"/>
              </w:rPr>
              <w:t xml:space="preserve">specified conditions, </w:t>
            </w:r>
            <w:r w:rsidRPr="00AE1EF9">
              <w:rPr>
                <w:spacing w:val="5"/>
                <w:sz w:val="24"/>
                <w:szCs w:val="24"/>
                <w:lang w:val="mn-MN" w:bidi="mn-Mong-MN"/>
              </w:rPr>
              <w:t xml:space="preserve">and the </w:t>
            </w:r>
            <w:r w:rsidRPr="00AE1EF9">
              <w:rPr>
                <w:spacing w:val="6"/>
                <w:sz w:val="24"/>
                <w:szCs w:val="24"/>
                <w:lang w:val="mn-MN" w:bidi="mn-Mong-MN"/>
              </w:rPr>
              <w:t xml:space="preserve">instant when </w:t>
            </w:r>
            <w:r w:rsidRPr="00AE1EF9">
              <w:rPr>
                <w:spacing w:val="5"/>
                <w:sz w:val="24"/>
                <w:szCs w:val="24"/>
                <w:lang w:val="mn-MN" w:bidi="mn-Mong-MN"/>
              </w:rPr>
              <w:t xml:space="preserve">the </w:t>
            </w:r>
            <w:r w:rsidRPr="00AE1EF9">
              <w:rPr>
                <w:spacing w:val="7"/>
                <w:sz w:val="24"/>
                <w:szCs w:val="24"/>
                <w:lang w:val="mn-MN" w:bidi="mn-Mong-MN"/>
              </w:rPr>
              <w:t xml:space="preserve">relay </w:t>
            </w:r>
            <w:r w:rsidRPr="00AE1EF9">
              <w:rPr>
                <w:spacing w:val="6"/>
                <w:sz w:val="24"/>
                <w:szCs w:val="24"/>
                <w:lang w:val="mn-MN" w:bidi="mn-Mong-MN"/>
              </w:rPr>
              <w:t>resets</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BodyText"/>
              <w:spacing w:line="276" w:lineRule="auto"/>
              <w:jc w:val="both"/>
              <w:rPr>
                <w:sz w:val="24"/>
                <w:szCs w:val="24"/>
                <w:lang w:val="mn-MN" w:bidi="mn-Mong-MN"/>
              </w:rPr>
            </w:pPr>
            <w:r w:rsidRPr="00AE1EF9">
              <w:rPr>
                <w:sz w:val="24"/>
                <w:szCs w:val="24"/>
                <w:lang w:val="mn-MN" w:bidi="mn-Mong-MN"/>
              </w:rPr>
              <w:t>[IEC 60050-447:2010, 447-05-06]</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Heading4"/>
              <w:spacing w:before="0" w:line="276" w:lineRule="auto"/>
              <w:jc w:val="both"/>
              <w:outlineLvl w:val="3"/>
              <w:rPr>
                <w:rFonts w:ascii="Arial" w:hAnsi="Arial" w:cs="Arial"/>
                <w:b/>
                <w:bCs/>
                <w:i w:val="0"/>
                <w:iCs w:val="0"/>
                <w:color w:val="auto"/>
                <w:szCs w:val="24"/>
                <w:lang w:val="mn-MN" w:bidi="mn-Mong-MN"/>
              </w:rPr>
            </w:pPr>
            <w:r w:rsidRPr="00AE1EF9">
              <w:rPr>
                <w:rFonts w:ascii="Arial" w:hAnsi="Arial" w:cs="Arial"/>
                <w:b/>
                <w:bCs/>
                <w:i w:val="0"/>
                <w:iCs w:val="0"/>
                <w:color w:val="auto"/>
                <w:szCs w:val="24"/>
                <w:lang w:val="mn-MN" w:bidi="mn-Mong-MN"/>
              </w:rPr>
              <w:t>3.8</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szCs w:val="24"/>
                <w:lang w:val="mn-MN" w:bidi="mn-Mong-MN"/>
              </w:rPr>
              <w:t>overshoot time</w:t>
            </w:r>
          </w:p>
          <w:p w:rsidR="00AE1EF9" w:rsidRPr="00AE1EF9" w:rsidRDefault="00AE1EF9" w:rsidP="00AE1EF9">
            <w:pPr>
              <w:pStyle w:val="BodyText"/>
              <w:spacing w:line="276" w:lineRule="auto"/>
              <w:jc w:val="both"/>
              <w:rPr>
                <w:sz w:val="24"/>
                <w:szCs w:val="24"/>
                <w:lang w:val="mn-MN" w:bidi="mn-Mong-MN"/>
              </w:rPr>
            </w:pPr>
            <w:r w:rsidRPr="00AE1EF9">
              <w:rPr>
                <w:spacing w:val="5"/>
                <w:sz w:val="24"/>
                <w:szCs w:val="24"/>
                <w:lang w:val="mn-MN" w:bidi="mn-Mong-MN"/>
              </w:rPr>
              <w:t xml:space="preserve">the </w:t>
            </w:r>
            <w:r w:rsidRPr="00AE1EF9">
              <w:rPr>
                <w:spacing w:val="7"/>
                <w:sz w:val="24"/>
                <w:szCs w:val="24"/>
                <w:lang w:val="mn-MN" w:bidi="mn-Mong-MN"/>
              </w:rPr>
              <w:t xml:space="preserve">difference between </w:t>
            </w:r>
            <w:r w:rsidRPr="00AE1EF9">
              <w:rPr>
                <w:spacing w:val="5"/>
                <w:sz w:val="24"/>
                <w:szCs w:val="24"/>
                <w:lang w:val="mn-MN" w:bidi="mn-Mong-MN"/>
              </w:rPr>
              <w:t xml:space="preserve">the </w:t>
            </w:r>
            <w:r w:rsidRPr="00AE1EF9">
              <w:rPr>
                <w:spacing w:val="6"/>
                <w:sz w:val="24"/>
                <w:szCs w:val="24"/>
                <w:lang w:val="mn-MN" w:bidi="mn-Mong-MN"/>
              </w:rPr>
              <w:t xml:space="preserve">operate time </w:t>
            </w:r>
            <w:r w:rsidRPr="00AE1EF9">
              <w:rPr>
                <w:spacing w:val="3"/>
                <w:sz w:val="24"/>
                <w:szCs w:val="24"/>
                <w:lang w:val="mn-MN" w:bidi="mn-Mong-MN"/>
              </w:rPr>
              <w:t xml:space="preserve">of </w:t>
            </w:r>
            <w:r w:rsidRPr="00AE1EF9">
              <w:rPr>
                <w:spacing w:val="5"/>
                <w:sz w:val="24"/>
                <w:szCs w:val="24"/>
                <w:lang w:val="mn-MN" w:bidi="mn-Mong-MN"/>
              </w:rPr>
              <w:t xml:space="preserve">the </w:t>
            </w:r>
            <w:r w:rsidRPr="00AE1EF9">
              <w:rPr>
                <w:spacing w:val="7"/>
                <w:sz w:val="24"/>
                <w:szCs w:val="24"/>
                <w:lang w:val="mn-MN" w:bidi="mn-Mong-MN"/>
              </w:rPr>
              <w:t xml:space="preserve">relay </w:t>
            </w:r>
            <w:r w:rsidRPr="00AE1EF9">
              <w:rPr>
                <w:spacing w:val="4"/>
                <w:sz w:val="24"/>
                <w:szCs w:val="24"/>
                <w:lang w:val="mn-MN" w:bidi="mn-Mong-MN"/>
              </w:rPr>
              <w:t xml:space="preserve">at </w:t>
            </w:r>
            <w:r w:rsidRPr="00AE1EF9">
              <w:rPr>
                <w:spacing w:val="5"/>
                <w:sz w:val="24"/>
                <w:szCs w:val="24"/>
                <w:lang w:val="mn-MN" w:bidi="mn-Mong-MN"/>
              </w:rPr>
              <w:t xml:space="preserve">the </w:t>
            </w:r>
            <w:r w:rsidRPr="00AE1EF9">
              <w:rPr>
                <w:spacing w:val="7"/>
                <w:sz w:val="24"/>
                <w:szCs w:val="24"/>
                <w:lang w:val="mn-MN" w:bidi="mn-Mong-MN"/>
              </w:rPr>
              <w:t xml:space="preserve">specified </w:t>
            </w:r>
            <w:r w:rsidRPr="00AE1EF9">
              <w:rPr>
                <w:spacing w:val="6"/>
                <w:sz w:val="24"/>
                <w:szCs w:val="24"/>
                <w:lang w:val="mn-MN" w:bidi="mn-Mong-MN"/>
              </w:rPr>
              <w:t xml:space="preserve">value </w:t>
            </w:r>
            <w:r w:rsidRPr="00AE1EF9">
              <w:rPr>
                <w:spacing w:val="3"/>
                <w:sz w:val="24"/>
                <w:szCs w:val="24"/>
                <w:lang w:val="mn-MN" w:bidi="mn-Mong-MN"/>
              </w:rPr>
              <w:t xml:space="preserve">of </w:t>
            </w:r>
            <w:r w:rsidRPr="00AE1EF9">
              <w:rPr>
                <w:spacing w:val="5"/>
                <w:sz w:val="24"/>
                <w:szCs w:val="24"/>
                <w:lang w:val="mn-MN" w:bidi="mn-Mong-MN"/>
              </w:rPr>
              <w:t xml:space="preserve">the </w:t>
            </w:r>
            <w:r w:rsidRPr="00AE1EF9">
              <w:rPr>
                <w:spacing w:val="6"/>
                <w:sz w:val="24"/>
                <w:szCs w:val="24"/>
                <w:lang w:val="mn-MN" w:bidi="mn-Mong-MN"/>
              </w:rPr>
              <w:t xml:space="preserve">input </w:t>
            </w:r>
            <w:r w:rsidRPr="00AE1EF9">
              <w:rPr>
                <w:spacing w:val="7"/>
                <w:sz w:val="24"/>
                <w:szCs w:val="24"/>
                <w:lang w:val="mn-MN" w:bidi="mn-Mong-MN"/>
              </w:rPr>
              <w:t xml:space="preserve">energising quantity </w:t>
            </w:r>
            <w:r w:rsidRPr="00AE1EF9">
              <w:rPr>
                <w:spacing w:val="6"/>
                <w:sz w:val="24"/>
                <w:szCs w:val="24"/>
                <w:lang w:val="mn-MN" w:bidi="mn-Mong-MN"/>
              </w:rPr>
              <w:t xml:space="preserve">and </w:t>
            </w:r>
            <w:r w:rsidRPr="00AE1EF9">
              <w:rPr>
                <w:spacing w:val="5"/>
                <w:sz w:val="24"/>
                <w:szCs w:val="24"/>
                <w:lang w:val="mn-MN" w:bidi="mn-Mong-MN"/>
              </w:rPr>
              <w:t xml:space="preserve">the </w:t>
            </w:r>
            <w:r w:rsidRPr="00AE1EF9">
              <w:rPr>
                <w:spacing w:val="6"/>
                <w:sz w:val="24"/>
                <w:szCs w:val="24"/>
                <w:lang w:val="mn-MN" w:bidi="mn-Mong-MN"/>
              </w:rPr>
              <w:t xml:space="preserve">maximum duration </w:t>
            </w:r>
            <w:r w:rsidRPr="00AE1EF9">
              <w:rPr>
                <w:spacing w:val="3"/>
                <w:sz w:val="24"/>
                <w:szCs w:val="24"/>
                <w:lang w:val="mn-MN" w:bidi="mn-Mong-MN"/>
              </w:rPr>
              <w:t xml:space="preserve">of </w:t>
            </w:r>
            <w:r w:rsidRPr="00AE1EF9">
              <w:rPr>
                <w:spacing w:val="5"/>
                <w:sz w:val="24"/>
                <w:szCs w:val="24"/>
                <w:lang w:val="mn-MN" w:bidi="mn-Mong-MN"/>
              </w:rPr>
              <w:t xml:space="preserve">the </w:t>
            </w:r>
            <w:r w:rsidRPr="00AE1EF9">
              <w:rPr>
                <w:spacing w:val="6"/>
                <w:sz w:val="24"/>
                <w:szCs w:val="24"/>
                <w:lang w:val="mn-MN" w:bidi="mn-Mong-MN"/>
              </w:rPr>
              <w:t xml:space="preserve">value </w:t>
            </w:r>
            <w:r w:rsidRPr="00AE1EF9">
              <w:rPr>
                <w:spacing w:val="3"/>
                <w:sz w:val="24"/>
                <w:szCs w:val="24"/>
                <w:lang w:val="mn-MN" w:bidi="mn-Mong-MN"/>
              </w:rPr>
              <w:t xml:space="preserve">of </w:t>
            </w:r>
            <w:r w:rsidRPr="00AE1EF9">
              <w:rPr>
                <w:spacing w:val="6"/>
                <w:sz w:val="24"/>
                <w:szCs w:val="24"/>
                <w:lang w:val="mn-MN" w:bidi="mn-Mong-MN"/>
              </w:rPr>
              <w:t xml:space="preserve">input </w:t>
            </w:r>
            <w:r w:rsidRPr="00AE1EF9">
              <w:rPr>
                <w:spacing w:val="7"/>
                <w:sz w:val="24"/>
                <w:szCs w:val="24"/>
                <w:lang w:val="mn-MN" w:bidi="mn-Mong-MN"/>
              </w:rPr>
              <w:t xml:space="preserve">energising quantity which, </w:t>
            </w:r>
            <w:r w:rsidRPr="00AE1EF9">
              <w:rPr>
                <w:spacing w:val="6"/>
                <w:sz w:val="24"/>
                <w:szCs w:val="24"/>
                <w:lang w:val="mn-MN" w:bidi="mn-Mong-MN"/>
              </w:rPr>
              <w:t xml:space="preserve">when </w:t>
            </w:r>
            <w:r w:rsidRPr="00AE1EF9">
              <w:rPr>
                <w:spacing w:val="7"/>
                <w:sz w:val="24"/>
                <w:szCs w:val="24"/>
                <w:lang w:val="mn-MN" w:bidi="mn-Mong-MN"/>
              </w:rPr>
              <w:t xml:space="preserve">suddenly reduced </w:t>
            </w:r>
            <w:r w:rsidRPr="00AE1EF9">
              <w:rPr>
                <w:spacing w:val="5"/>
                <w:sz w:val="24"/>
                <w:szCs w:val="24"/>
                <w:lang w:val="mn-MN" w:bidi="mn-Mong-MN"/>
              </w:rPr>
              <w:t xml:space="preserve">(for the </w:t>
            </w:r>
            <w:r w:rsidRPr="00AE1EF9">
              <w:rPr>
                <w:spacing w:val="7"/>
                <w:sz w:val="24"/>
                <w:szCs w:val="24"/>
                <w:lang w:val="mn-MN" w:bidi="mn-Mong-MN"/>
              </w:rPr>
              <w:t xml:space="preserve">overvoltage relay) /increased (for </w:t>
            </w:r>
            <w:r w:rsidRPr="00AE1EF9">
              <w:rPr>
                <w:spacing w:val="5"/>
                <w:sz w:val="24"/>
                <w:szCs w:val="24"/>
                <w:lang w:val="mn-MN" w:bidi="mn-Mong-MN"/>
              </w:rPr>
              <w:t xml:space="preserve">the </w:t>
            </w:r>
            <w:r w:rsidRPr="00AE1EF9">
              <w:rPr>
                <w:spacing w:val="7"/>
                <w:sz w:val="24"/>
                <w:szCs w:val="24"/>
                <w:lang w:val="mn-MN" w:bidi="mn-Mong-MN"/>
              </w:rPr>
              <w:t xml:space="preserve">undervoltage </w:t>
            </w:r>
            <w:r w:rsidRPr="00AE1EF9">
              <w:rPr>
                <w:spacing w:val="6"/>
                <w:sz w:val="24"/>
                <w:szCs w:val="24"/>
                <w:lang w:val="mn-MN" w:bidi="mn-Mong-MN"/>
              </w:rPr>
              <w:t xml:space="preserve">relay) </w:t>
            </w:r>
            <w:r w:rsidRPr="00AE1EF9">
              <w:rPr>
                <w:spacing w:val="4"/>
                <w:sz w:val="24"/>
                <w:szCs w:val="24"/>
                <w:lang w:val="mn-MN" w:bidi="mn-Mong-MN"/>
              </w:rPr>
              <w:t xml:space="preserve">to </w:t>
            </w:r>
            <w:r w:rsidRPr="00AE1EF9">
              <w:rPr>
                <w:sz w:val="24"/>
                <w:szCs w:val="24"/>
                <w:lang w:val="mn-MN" w:bidi="mn-Mong-MN"/>
              </w:rPr>
              <w:t xml:space="preserve">a </w:t>
            </w:r>
            <w:r w:rsidRPr="00AE1EF9">
              <w:rPr>
                <w:spacing w:val="6"/>
                <w:sz w:val="24"/>
                <w:szCs w:val="24"/>
                <w:lang w:val="mn-MN" w:bidi="mn-Mong-MN"/>
              </w:rPr>
              <w:t xml:space="preserve">specified value below (for </w:t>
            </w:r>
            <w:r w:rsidRPr="00AE1EF9">
              <w:rPr>
                <w:spacing w:val="5"/>
                <w:sz w:val="24"/>
                <w:szCs w:val="24"/>
                <w:lang w:val="mn-MN" w:bidi="mn-Mong-MN"/>
              </w:rPr>
              <w:t xml:space="preserve">the </w:t>
            </w:r>
            <w:r w:rsidRPr="00AE1EF9">
              <w:rPr>
                <w:spacing w:val="7"/>
                <w:sz w:val="24"/>
                <w:szCs w:val="24"/>
                <w:lang w:val="mn-MN" w:bidi="mn-Mong-MN"/>
              </w:rPr>
              <w:t xml:space="preserve">overvoltage relay)/above (for </w:t>
            </w:r>
            <w:r w:rsidRPr="00AE1EF9">
              <w:rPr>
                <w:spacing w:val="5"/>
                <w:sz w:val="24"/>
                <w:szCs w:val="24"/>
                <w:lang w:val="mn-MN" w:bidi="mn-Mong-MN"/>
              </w:rPr>
              <w:t xml:space="preserve">the </w:t>
            </w:r>
            <w:r w:rsidRPr="00AE1EF9">
              <w:rPr>
                <w:spacing w:val="7"/>
                <w:sz w:val="24"/>
                <w:szCs w:val="24"/>
                <w:lang w:val="mn-MN" w:bidi="mn-Mong-MN"/>
              </w:rPr>
              <w:t xml:space="preserve">undervoltage </w:t>
            </w:r>
            <w:r w:rsidRPr="00AE1EF9">
              <w:rPr>
                <w:spacing w:val="6"/>
                <w:sz w:val="24"/>
                <w:szCs w:val="24"/>
                <w:lang w:val="mn-MN" w:bidi="mn-Mong-MN"/>
              </w:rPr>
              <w:t>relay)</w:t>
            </w:r>
            <w:r w:rsidRPr="00AE1EF9">
              <w:rPr>
                <w:spacing w:val="67"/>
                <w:sz w:val="24"/>
                <w:szCs w:val="24"/>
                <w:lang w:val="mn-MN" w:bidi="mn-Mong-MN"/>
              </w:rPr>
              <w:t xml:space="preserve"> </w:t>
            </w:r>
            <w:r w:rsidRPr="00AE1EF9">
              <w:rPr>
                <w:spacing w:val="5"/>
                <w:sz w:val="24"/>
                <w:szCs w:val="24"/>
                <w:lang w:val="mn-MN" w:bidi="mn-Mong-MN"/>
              </w:rPr>
              <w:t xml:space="preserve">the </w:t>
            </w:r>
            <w:r w:rsidRPr="00AE1EF9">
              <w:rPr>
                <w:spacing w:val="7"/>
                <w:sz w:val="24"/>
                <w:szCs w:val="24"/>
                <w:lang w:val="mn-MN" w:bidi="mn-Mong-MN"/>
              </w:rPr>
              <w:t xml:space="preserve">setting </w:t>
            </w:r>
            <w:r w:rsidRPr="00AE1EF9">
              <w:rPr>
                <w:spacing w:val="6"/>
                <w:sz w:val="24"/>
                <w:szCs w:val="24"/>
                <w:lang w:val="mn-MN" w:bidi="mn-Mong-MN"/>
              </w:rPr>
              <w:t xml:space="preserve">value, </w:t>
            </w:r>
            <w:r w:rsidRPr="00AE1EF9">
              <w:rPr>
                <w:spacing w:val="3"/>
                <w:sz w:val="24"/>
                <w:szCs w:val="24"/>
                <w:lang w:val="mn-MN" w:bidi="mn-Mong-MN"/>
              </w:rPr>
              <w:t xml:space="preserve">is </w:t>
            </w:r>
            <w:r w:rsidRPr="00AE1EF9">
              <w:rPr>
                <w:spacing w:val="7"/>
                <w:sz w:val="24"/>
                <w:szCs w:val="24"/>
                <w:lang w:val="mn-MN" w:bidi="mn-Mong-MN"/>
              </w:rPr>
              <w:t xml:space="preserve">insufficient </w:t>
            </w:r>
            <w:r w:rsidRPr="00AE1EF9">
              <w:rPr>
                <w:spacing w:val="4"/>
                <w:sz w:val="24"/>
                <w:szCs w:val="24"/>
                <w:lang w:val="mn-MN" w:bidi="mn-Mong-MN"/>
              </w:rPr>
              <w:t xml:space="preserve">to </w:t>
            </w:r>
            <w:r w:rsidRPr="00AE1EF9">
              <w:rPr>
                <w:spacing w:val="6"/>
                <w:sz w:val="24"/>
                <w:szCs w:val="24"/>
                <w:lang w:val="mn-MN" w:bidi="mn-Mong-MN"/>
              </w:rPr>
              <w:t>cause</w:t>
            </w:r>
            <w:r w:rsidRPr="00AE1EF9">
              <w:rPr>
                <w:spacing w:val="61"/>
                <w:sz w:val="24"/>
                <w:szCs w:val="24"/>
                <w:lang w:val="mn-MN" w:bidi="mn-Mong-MN"/>
              </w:rPr>
              <w:t xml:space="preserve"> </w:t>
            </w:r>
            <w:r w:rsidRPr="00AE1EF9">
              <w:rPr>
                <w:spacing w:val="7"/>
                <w:sz w:val="24"/>
                <w:szCs w:val="24"/>
                <w:lang w:val="mn-MN" w:bidi="mn-Mong-MN"/>
              </w:rPr>
              <w:t>operation</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Heading4"/>
              <w:spacing w:before="0" w:line="276" w:lineRule="auto"/>
              <w:outlineLvl w:val="3"/>
              <w:rPr>
                <w:rFonts w:ascii="Arial" w:hAnsi="Arial" w:cs="Arial"/>
                <w:b/>
                <w:bCs/>
                <w:i w:val="0"/>
                <w:iCs w:val="0"/>
                <w:color w:val="auto"/>
                <w:szCs w:val="24"/>
                <w:lang w:val="mn-MN" w:bidi="mn-Mong-MN"/>
              </w:rPr>
            </w:pPr>
            <w:r w:rsidRPr="00AE1EF9">
              <w:rPr>
                <w:rFonts w:ascii="Arial" w:hAnsi="Arial" w:cs="Arial"/>
                <w:b/>
                <w:bCs/>
                <w:i w:val="0"/>
                <w:iCs w:val="0"/>
                <w:color w:val="auto"/>
                <w:szCs w:val="24"/>
                <w:lang w:val="mn-MN" w:bidi="mn-Mong-MN"/>
              </w:rPr>
              <w:t xml:space="preserve">3.9 </w:t>
            </w:r>
          </w:p>
          <w:p w:rsidR="00AE1EF9" w:rsidRPr="00AE1EF9" w:rsidRDefault="00AE1EF9" w:rsidP="00AE1EF9">
            <w:pPr>
              <w:pStyle w:val="Heading4"/>
              <w:spacing w:before="0" w:line="276" w:lineRule="auto"/>
              <w:outlineLvl w:val="3"/>
              <w:rPr>
                <w:rFonts w:ascii="Arial" w:hAnsi="Arial" w:cs="Arial"/>
                <w:b/>
                <w:bCs/>
                <w:i w:val="0"/>
                <w:iCs w:val="0"/>
                <w:color w:val="auto"/>
                <w:szCs w:val="24"/>
                <w:lang w:val="mn-MN" w:bidi="mn-Mong-MN"/>
              </w:rPr>
            </w:pPr>
            <w:r w:rsidRPr="00AE1EF9">
              <w:rPr>
                <w:rFonts w:ascii="Arial" w:hAnsi="Arial" w:cs="Arial"/>
                <w:b/>
                <w:bCs/>
                <w:i w:val="0"/>
                <w:iCs w:val="0"/>
                <w:color w:val="auto"/>
                <w:szCs w:val="24"/>
                <w:lang w:val="mn-MN" w:bidi="mn-Mong-MN"/>
              </w:rPr>
              <w:t>threshold of independent time operation</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i/>
                <w:szCs w:val="24"/>
                <w:lang w:val="mn-MN" w:bidi="mn-Mong-MN"/>
              </w:rPr>
              <w:t>G</w:t>
            </w:r>
            <w:r w:rsidRPr="00AE1EF9">
              <w:rPr>
                <w:rFonts w:ascii="Arial" w:hAnsi="Arial" w:cs="Arial"/>
                <w:b/>
                <w:position w:val="-5"/>
                <w:szCs w:val="24"/>
                <w:vertAlign w:val="subscript"/>
                <w:lang w:val="mn-MN" w:bidi="mn-Mong-MN"/>
              </w:rPr>
              <w:t>D</w:t>
            </w:r>
          </w:p>
          <w:p w:rsidR="00AE1EF9" w:rsidRPr="00AE1EF9" w:rsidRDefault="00AE1EF9" w:rsidP="00AE1EF9">
            <w:pPr>
              <w:pStyle w:val="BodyText"/>
              <w:spacing w:line="276" w:lineRule="auto"/>
              <w:jc w:val="both"/>
              <w:rPr>
                <w:sz w:val="24"/>
                <w:szCs w:val="24"/>
                <w:lang w:val="mn-MN" w:bidi="mn-Mong-MN"/>
              </w:rPr>
            </w:pPr>
            <w:r w:rsidRPr="00AE1EF9">
              <w:rPr>
                <w:sz w:val="24"/>
                <w:szCs w:val="24"/>
                <w:lang w:val="mn-MN" w:bidi="mn-Mong-MN"/>
              </w:rPr>
              <w:t xml:space="preserve">the value of the characteristic quantity at which the relay operate time changes from </w:t>
            </w:r>
            <w:r w:rsidRPr="00AE1EF9">
              <w:rPr>
                <w:spacing w:val="7"/>
                <w:sz w:val="24"/>
                <w:szCs w:val="24"/>
                <w:lang w:val="mn-MN" w:bidi="mn-Mong-MN"/>
              </w:rPr>
              <w:t xml:space="preserve">dependent </w:t>
            </w:r>
            <w:r w:rsidRPr="00AE1EF9">
              <w:rPr>
                <w:spacing w:val="6"/>
                <w:sz w:val="24"/>
                <w:szCs w:val="24"/>
                <w:lang w:val="mn-MN" w:bidi="mn-Mong-MN"/>
              </w:rPr>
              <w:t xml:space="preserve">time </w:t>
            </w:r>
            <w:r w:rsidRPr="00AE1EF9">
              <w:rPr>
                <w:spacing w:val="7"/>
                <w:sz w:val="24"/>
                <w:szCs w:val="24"/>
                <w:lang w:val="mn-MN" w:bidi="mn-Mong-MN"/>
              </w:rPr>
              <w:t xml:space="preserve">operation </w:t>
            </w:r>
            <w:r w:rsidRPr="00AE1EF9">
              <w:rPr>
                <w:spacing w:val="3"/>
                <w:sz w:val="24"/>
                <w:szCs w:val="24"/>
                <w:lang w:val="mn-MN" w:bidi="mn-Mong-MN"/>
              </w:rPr>
              <w:t xml:space="preserve">to </w:t>
            </w:r>
            <w:r w:rsidRPr="00AE1EF9">
              <w:rPr>
                <w:spacing w:val="7"/>
                <w:sz w:val="24"/>
                <w:szCs w:val="24"/>
                <w:lang w:val="mn-MN" w:bidi="mn-Mong-MN"/>
              </w:rPr>
              <w:t xml:space="preserve">independent </w:t>
            </w:r>
            <w:r w:rsidRPr="00AE1EF9">
              <w:rPr>
                <w:spacing w:val="6"/>
                <w:sz w:val="24"/>
                <w:szCs w:val="24"/>
                <w:lang w:val="mn-MN" w:bidi="mn-Mong-MN"/>
              </w:rPr>
              <w:t>time</w:t>
            </w:r>
            <w:r w:rsidRPr="00AE1EF9">
              <w:rPr>
                <w:spacing w:val="64"/>
                <w:sz w:val="24"/>
                <w:szCs w:val="24"/>
                <w:lang w:val="mn-MN" w:bidi="mn-Mong-MN"/>
              </w:rPr>
              <w:t xml:space="preserve"> </w:t>
            </w:r>
            <w:r w:rsidRPr="00AE1EF9">
              <w:rPr>
                <w:spacing w:val="7"/>
                <w:sz w:val="24"/>
                <w:szCs w:val="24"/>
                <w:lang w:val="mn-MN" w:bidi="mn-Mong-MN"/>
              </w:rPr>
              <w:t>operation</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Heading4"/>
              <w:spacing w:before="0" w:line="276" w:lineRule="auto"/>
              <w:jc w:val="both"/>
              <w:outlineLvl w:val="3"/>
              <w:rPr>
                <w:rFonts w:ascii="Arial" w:hAnsi="Arial" w:cs="Arial"/>
                <w:b/>
                <w:bCs/>
                <w:i w:val="0"/>
                <w:iCs w:val="0"/>
                <w:color w:val="auto"/>
                <w:szCs w:val="24"/>
                <w:lang w:val="mn-MN" w:bidi="mn-Mong-MN"/>
              </w:rPr>
            </w:pPr>
            <w:r w:rsidRPr="00AE1EF9">
              <w:rPr>
                <w:rFonts w:ascii="Arial" w:hAnsi="Arial" w:cs="Arial"/>
                <w:b/>
                <w:bCs/>
                <w:i w:val="0"/>
                <w:iCs w:val="0"/>
                <w:color w:val="auto"/>
                <w:szCs w:val="24"/>
                <w:lang w:val="mn-MN" w:bidi="mn-Mong-MN"/>
              </w:rPr>
              <w:t>3.10</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szCs w:val="24"/>
                <w:lang w:val="mn-MN" w:bidi="mn-Mong-MN"/>
              </w:rPr>
              <w:t>reset ratio</w:t>
            </w:r>
          </w:p>
          <w:p w:rsidR="00AE1EF9" w:rsidRPr="00AE1EF9" w:rsidRDefault="00AE1EF9" w:rsidP="00AE1EF9">
            <w:pPr>
              <w:spacing w:line="276" w:lineRule="auto"/>
              <w:jc w:val="both"/>
              <w:rPr>
                <w:rFonts w:ascii="Arial" w:hAnsi="Arial" w:cs="Arial"/>
                <w:b/>
                <w:szCs w:val="24"/>
                <w:lang w:val="mn-MN" w:bidi="mn-Mong-MN"/>
              </w:rPr>
            </w:pPr>
            <w:r w:rsidRPr="00AE1EF9">
              <w:rPr>
                <w:rFonts w:ascii="Arial" w:hAnsi="Arial" w:cs="Arial"/>
                <w:b/>
                <w:szCs w:val="24"/>
                <w:lang w:val="mn-MN" w:bidi="mn-Mong-MN"/>
              </w:rPr>
              <w:t>disengaging ratio</w:t>
            </w:r>
          </w:p>
          <w:p w:rsidR="00AE1EF9" w:rsidRPr="00AE1EF9" w:rsidRDefault="00AE1EF9" w:rsidP="00AE1EF9">
            <w:pPr>
              <w:pStyle w:val="BodyText"/>
              <w:spacing w:line="276" w:lineRule="auto"/>
              <w:jc w:val="both"/>
              <w:rPr>
                <w:sz w:val="24"/>
                <w:szCs w:val="24"/>
                <w:lang w:val="mn-MN" w:bidi="mn-Mong-MN"/>
              </w:rPr>
            </w:pPr>
            <w:r w:rsidRPr="00AE1EF9">
              <w:rPr>
                <w:sz w:val="24"/>
                <w:szCs w:val="24"/>
                <w:lang w:val="mn-MN" w:bidi="mn-Mong-MN"/>
              </w:rPr>
              <w:t>ratio between the voltage value at the point where the relay just ceases to start (start signal changes from ON to OFF) and the actual start voltage of the element.</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spacing w:line="276" w:lineRule="auto"/>
              <w:jc w:val="both"/>
              <w:rPr>
                <w:rFonts w:ascii="Arial" w:hAnsi="Arial" w:cs="Arial"/>
                <w:bCs/>
                <w:spacing w:val="4"/>
                <w:sz w:val="20"/>
                <w:lang w:val="mn-MN" w:bidi="mn-Mong-MN"/>
              </w:rPr>
            </w:pPr>
            <w:r w:rsidRPr="00AE1EF9">
              <w:rPr>
                <w:rFonts w:ascii="Arial" w:hAnsi="Arial" w:cs="Arial"/>
                <w:bCs/>
                <w:spacing w:val="4"/>
                <w:sz w:val="20"/>
                <w:lang w:val="mn-MN" w:bidi="mn-Mong-MN"/>
              </w:rPr>
              <w:lastRenderedPageBreak/>
              <w:t xml:space="preserve">NOTE It </w:t>
            </w:r>
            <w:r w:rsidRPr="00AE1EF9">
              <w:rPr>
                <w:rFonts w:ascii="Arial" w:hAnsi="Arial" w:cs="Arial"/>
                <w:bCs/>
                <w:spacing w:val="3"/>
                <w:sz w:val="20"/>
                <w:lang w:val="mn-MN" w:bidi="mn-Mong-MN"/>
              </w:rPr>
              <w:t xml:space="preserve">is </w:t>
            </w:r>
            <w:r w:rsidRPr="00AE1EF9">
              <w:rPr>
                <w:rFonts w:ascii="Arial" w:hAnsi="Arial" w:cs="Arial"/>
                <w:bCs/>
                <w:spacing w:val="6"/>
                <w:sz w:val="20"/>
                <w:lang w:val="mn-MN" w:bidi="mn-Mong-MN"/>
              </w:rPr>
              <w:t xml:space="preserve">usually defined </w:t>
            </w:r>
            <w:r w:rsidRPr="00AE1EF9">
              <w:rPr>
                <w:rFonts w:ascii="Arial" w:hAnsi="Arial" w:cs="Arial"/>
                <w:bCs/>
                <w:spacing w:val="3"/>
                <w:sz w:val="20"/>
                <w:lang w:val="mn-MN" w:bidi="mn-Mong-MN"/>
              </w:rPr>
              <w:t xml:space="preserve">as </w:t>
            </w:r>
            <w:r w:rsidRPr="00AE1EF9">
              <w:rPr>
                <w:rFonts w:ascii="Arial" w:hAnsi="Arial" w:cs="Arial"/>
                <w:bCs/>
                <w:sz w:val="20"/>
                <w:lang w:val="mn-MN" w:bidi="mn-Mong-MN"/>
              </w:rPr>
              <w:t xml:space="preserve">a </w:t>
            </w:r>
            <w:r w:rsidRPr="00AE1EF9">
              <w:rPr>
                <w:rFonts w:ascii="Arial" w:hAnsi="Arial" w:cs="Arial"/>
                <w:bCs/>
                <w:spacing w:val="6"/>
                <w:sz w:val="20"/>
                <w:lang w:val="mn-MN" w:bidi="mn-Mong-MN"/>
              </w:rPr>
              <w:t xml:space="preserve">percentage such </w:t>
            </w:r>
            <w:r w:rsidRPr="00AE1EF9">
              <w:rPr>
                <w:rFonts w:ascii="Arial" w:hAnsi="Arial" w:cs="Arial"/>
                <w:bCs/>
                <w:spacing w:val="5"/>
                <w:sz w:val="20"/>
                <w:lang w:val="mn-MN" w:bidi="mn-Mong-MN"/>
              </w:rPr>
              <w:t xml:space="preserve">that for </w:t>
            </w:r>
            <w:r w:rsidRPr="00AE1EF9">
              <w:rPr>
                <w:rFonts w:ascii="Arial" w:hAnsi="Arial" w:cs="Arial"/>
                <w:bCs/>
                <w:spacing w:val="4"/>
                <w:sz w:val="20"/>
                <w:lang w:val="mn-MN" w:bidi="mn-Mong-MN"/>
              </w:rPr>
              <w:t xml:space="preserve">an </w:t>
            </w:r>
            <w:r w:rsidRPr="00AE1EF9">
              <w:rPr>
                <w:rFonts w:ascii="Arial" w:hAnsi="Arial" w:cs="Arial"/>
                <w:bCs/>
                <w:spacing w:val="6"/>
                <w:sz w:val="20"/>
                <w:lang w:val="mn-MN" w:bidi="mn-Mong-MN"/>
              </w:rPr>
              <w:t xml:space="preserve">overvoltage </w:t>
            </w:r>
            <w:r w:rsidRPr="00AE1EF9">
              <w:rPr>
                <w:rFonts w:ascii="Arial" w:hAnsi="Arial" w:cs="Arial"/>
                <w:bCs/>
                <w:spacing w:val="5"/>
                <w:sz w:val="20"/>
                <w:lang w:val="mn-MN" w:bidi="mn-Mong-MN"/>
              </w:rPr>
              <w:t xml:space="preserve">element the </w:t>
            </w:r>
            <w:r w:rsidRPr="00AE1EF9">
              <w:rPr>
                <w:rFonts w:ascii="Arial" w:hAnsi="Arial" w:cs="Arial"/>
                <w:bCs/>
                <w:spacing w:val="6"/>
                <w:sz w:val="20"/>
                <w:lang w:val="mn-MN" w:bidi="mn-Mong-MN"/>
              </w:rPr>
              <w:t xml:space="preserve">resetting </w:t>
            </w:r>
            <w:r w:rsidRPr="00AE1EF9">
              <w:rPr>
                <w:rFonts w:ascii="Arial" w:hAnsi="Arial" w:cs="Arial"/>
                <w:bCs/>
                <w:spacing w:val="5"/>
                <w:sz w:val="20"/>
                <w:lang w:val="mn-MN" w:bidi="mn-Mong-MN"/>
              </w:rPr>
              <w:t xml:space="preserve">ratio shall </w:t>
            </w:r>
            <w:r w:rsidRPr="00AE1EF9">
              <w:rPr>
                <w:rFonts w:ascii="Arial" w:hAnsi="Arial" w:cs="Arial"/>
                <w:bCs/>
                <w:spacing w:val="4"/>
                <w:sz w:val="20"/>
                <w:lang w:val="mn-MN" w:bidi="mn-Mong-MN"/>
              </w:rPr>
              <w:t xml:space="preserve">be </w:t>
            </w:r>
            <w:r w:rsidRPr="00AE1EF9">
              <w:rPr>
                <w:rFonts w:ascii="Arial" w:hAnsi="Arial" w:cs="Arial"/>
                <w:bCs/>
                <w:spacing w:val="5"/>
                <w:sz w:val="20"/>
                <w:lang w:val="mn-MN" w:bidi="mn-Mong-MN"/>
              </w:rPr>
              <w:t>less than</w:t>
            </w:r>
            <w:r w:rsidRPr="00AE1EF9">
              <w:rPr>
                <w:rFonts w:ascii="Arial" w:hAnsi="Arial" w:cs="Arial"/>
                <w:bCs/>
                <w:spacing w:val="15"/>
                <w:sz w:val="20"/>
                <w:lang w:val="mn-MN" w:bidi="mn-Mong-MN"/>
              </w:rPr>
              <w:t xml:space="preserve"> </w:t>
            </w:r>
            <w:r w:rsidRPr="00AE1EF9">
              <w:rPr>
                <w:rFonts w:ascii="Arial" w:hAnsi="Arial" w:cs="Arial"/>
                <w:bCs/>
                <w:spacing w:val="4"/>
                <w:sz w:val="20"/>
                <w:lang w:val="mn-MN" w:bidi="mn-Mong-MN"/>
              </w:rPr>
              <w:t>100</w:t>
            </w:r>
            <w:r w:rsidRPr="00AE1EF9">
              <w:rPr>
                <w:rFonts w:ascii="Arial" w:hAnsi="Arial" w:cs="Arial"/>
                <w:bCs/>
                <w:spacing w:val="15"/>
                <w:sz w:val="20"/>
                <w:lang w:val="mn-MN" w:bidi="mn-Mong-MN"/>
              </w:rPr>
              <w:t xml:space="preserve"> </w:t>
            </w:r>
            <w:r w:rsidRPr="00AE1EF9">
              <w:rPr>
                <w:rFonts w:ascii="Arial" w:hAnsi="Arial" w:cs="Arial"/>
                <w:bCs/>
                <w:sz w:val="20"/>
                <w:lang w:val="mn-MN" w:bidi="mn-Mong-MN"/>
              </w:rPr>
              <w:t>%</w:t>
            </w:r>
            <w:r w:rsidRPr="00AE1EF9">
              <w:rPr>
                <w:rFonts w:ascii="Arial" w:hAnsi="Arial" w:cs="Arial"/>
                <w:bCs/>
                <w:spacing w:val="17"/>
                <w:sz w:val="20"/>
                <w:lang w:val="mn-MN" w:bidi="mn-Mong-MN"/>
              </w:rPr>
              <w:t xml:space="preserve"> </w:t>
            </w:r>
            <w:r w:rsidRPr="00AE1EF9">
              <w:rPr>
                <w:rFonts w:ascii="Arial" w:hAnsi="Arial" w:cs="Arial"/>
                <w:bCs/>
                <w:spacing w:val="4"/>
                <w:sz w:val="20"/>
                <w:lang w:val="mn-MN" w:bidi="mn-Mong-MN"/>
              </w:rPr>
              <w:t>and</w:t>
            </w:r>
            <w:r w:rsidRPr="00AE1EF9">
              <w:rPr>
                <w:rFonts w:ascii="Arial" w:hAnsi="Arial" w:cs="Arial"/>
                <w:bCs/>
                <w:spacing w:val="15"/>
                <w:sz w:val="20"/>
                <w:lang w:val="mn-MN" w:bidi="mn-Mong-MN"/>
              </w:rPr>
              <w:t xml:space="preserve"> </w:t>
            </w:r>
            <w:r w:rsidRPr="00AE1EF9">
              <w:rPr>
                <w:rFonts w:ascii="Arial" w:hAnsi="Arial" w:cs="Arial"/>
                <w:bCs/>
                <w:spacing w:val="4"/>
                <w:sz w:val="20"/>
                <w:lang w:val="mn-MN" w:bidi="mn-Mong-MN"/>
              </w:rPr>
              <w:t>for</w:t>
            </w:r>
            <w:r w:rsidRPr="00AE1EF9">
              <w:rPr>
                <w:rFonts w:ascii="Arial" w:hAnsi="Arial" w:cs="Arial"/>
                <w:bCs/>
                <w:spacing w:val="18"/>
                <w:sz w:val="20"/>
                <w:lang w:val="mn-MN" w:bidi="mn-Mong-MN"/>
              </w:rPr>
              <w:t xml:space="preserve"> </w:t>
            </w:r>
            <w:r w:rsidRPr="00AE1EF9">
              <w:rPr>
                <w:rFonts w:ascii="Arial" w:hAnsi="Arial" w:cs="Arial"/>
                <w:bCs/>
                <w:spacing w:val="3"/>
                <w:sz w:val="20"/>
                <w:lang w:val="mn-MN" w:bidi="mn-Mong-MN"/>
              </w:rPr>
              <w:t>an</w:t>
            </w:r>
            <w:r w:rsidRPr="00AE1EF9">
              <w:rPr>
                <w:rFonts w:ascii="Arial" w:hAnsi="Arial" w:cs="Arial"/>
                <w:bCs/>
                <w:spacing w:val="15"/>
                <w:sz w:val="20"/>
                <w:lang w:val="mn-MN" w:bidi="mn-Mong-MN"/>
              </w:rPr>
              <w:t xml:space="preserve"> </w:t>
            </w:r>
            <w:r w:rsidRPr="00AE1EF9">
              <w:rPr>
                <w:rFonts w:ascii="Arial" w:hAnsi="Arial" w:cs="Arial"/>
                <w:bCs/>
                <w:spacing w:val="6"/>
                <w:sz w:val="20"/>
                <w:lang w:val="mn-MN" w:bidi="mn-Mong-MN"/>
              </w:rPr>
              <w:t>undervoltage</w:t>
            </w:r>
            <w:r w:rsidRPr="00AE1EF9">
              <w:rPr>
                <w:rFonts w:ascii="Arial" w:hAnsi="Arial" w:cs="Arial"/>
                <w:bCs/>
                <w:spacing w:val="18"/>
                <w:sz w:val="20"/>
                <w:lang w:val="mn-MN" w:bidi="mn-Mong-MN"/>
              </w:rPr>
              <w:t xml:space="preserve"> </w:t>
            </w:r>
            <w:r w:rsidRPr="00AE1EF9">
              <w:rPr>
                <w:rFonts w:ascii="Arial" w:hAnsi="Arial" w:cs="Arial"/>
                <w:bCs/>
                <w:spacing w:val="5"/>
                <w:sz w:val="20"/>
                <w:lang w:val="mn-MN" w:bidi="mn-Mong-MN"/>
              </w:rPr>
              <w:t>element</w:t>
            </w:r>
            <w:r w:rsidRPr="00AE1EF9">
              <w:rPr>
                <w:rFonts w:ascii="Arial" w:hAnsi="Arial" w:cs="Arial"/>
                <w:bCs/>
                <w:spacing w:val="17"/>
                <w:sz w:val="20"/>
                <w:lang w:val="mn-MN" w:bidi="mn-Mong-MN"/>
              </w:rPr>
              <w:t xml:space="preserve"> </w:t>
            </w:r>
            <w:r w:rsidRPr="00AE1EF9">
              <w:rPr>
                <w:rFonts w:ascii="Arial" w:hAnsi="Arial" w:cs="Arial"/>
                <w:bCs/>
                <w:spacing w:val="4"/>
                <w:sz w:val="20"/>
                <w:lang w:val="mn-MN" w:bidi="mn-Mong-MN"/>
              </w:rPr>
              <w:t>the</w:t>
            </w:r>
            <w:r w:rsidRPr="00AE1EF9">
              <w:rPr>
                <w:rFonts w:ascii="Arial" w:hAnsi="Arial" w:cs="Arial"/>
                <w:bCs/>
                <w:spacing w:val="19"/>
                <w:sz w:val="20"/>
                <w:lang w:val="mn-MN" w:bidi="mn-Mong-MN"/>
              </w:rPr>
              <w:t xml:space="preserve"> </w:t>
            </w:r>
            <w:r w:rsidRPr="00AE1EF9">
              <w:rPr>
                <w:rFonts w:ascii="Arial" w:hAnsi="Arial" w:cs="Arial"/>
                <w:bCs/>
                <w:spacing w:val="5"/>
                <w:sz w:val="20"/>
                <w:lang w:val="mn-MN" w:bidi="mn-Mong-MN"/>
              </w:rPr>
              <w:t>reset</w:t>
            </w:r>
            <w:r w:rsidRPr="00AE1EF9">
              <w:rPr>
                <w:rFonts w:ascii="Arial" w:hAnsi="Arial" w:cs="Arial"/>
                <w:bCs/>
                <w:spacing w:val="17"/>
                <w:sz w:val="20"/>
                <w:lang w:val="mn-MN" w:bidi="mn-Mong-MN"/>
              </w:rPr>
              <w:t xml:space="preserve"> </w:t>
            </w:r>
            <w:r w:rsidRPr="00AE1EF9">
              <w:rPr>
                <w:rFonts w:ascii="Arial" w:hAnsi="Arial" w:cs="Arial"/>
                <w:bCs/>
                <w:spacing w:val="5"/>
                <w:sz w:val="20"/>
                <w:lang w:val="mn-MN" w:bidi="mn-Mong-MN"/>
              </w:rPr>
              <w:t>ratio</w:t>
            </w:r>
            <w:r w:rsidRPr="00AE1EF9">
              <w:rPr>
                <w:rFonts w:ascii="Arial" w:hAnsi="Arial" w:cs="Arial"/>
                <w:bCs/>
                <w:spacing w:val="15"/>
                <w:sz w:val="20"/>
                <w:lang w:val="mn-MN" w:bidi="mn-Mong-MN"/>
              </w:rPr>
              <w:t xml:space="preserve"> </w:t>
            </w:r>
            <w:r w:rsidRPr="00AE1EF9">
              <w:rPr>
                <w:rFonts w:ascii="Arial" w:hAnsi="Arial" w:cs="Arial"/>
                <w:bCs/>
                <w:spacing w:val="5"/>
                <w:sz w:val="20"/>
                <w:lang w:val="mn-MN" w:bidi="mn-Mong-MN"/>
              </w:rPr>
              <w:t>shall</w:t>
            </w:r>
            <w:r w:rsidRPr="00AE1EF9">
              <w:rPr>
                <w:rFonts w:ascii="Arial" w:hAnsi="Arial" w:cs="Arial"/>
                <w:bCs/>
                <w:spacing w:val="16"/>
                <w:sz w:val="20"/>
                <w:lang w:val="mn-MN" w:bidi="mn-Mong-MN"/>
              </w:rPr>
              <w:t xml:space="preserve"> </w:t>
            </w:r>
            <w:r w:rsidRPr="00AE1EF9">
              <w:rPr>
                <w:rFonts w:ascii="Arial" w:hAnsi="Arial" w:cs="Arial"/>
                <w:bCs/>
                <w:spacing w:val="3"/>
                <w:sz w:val="20"/>
                <w:lang w:val="mn-MN" w:bidi="mn-Mong-MN"/>
              </w:rPr>
              <w:t>be</w:t>
            </w:r>
            <w:r w:rsidRPr="00AE1EF9">
              <w:rPr>
                <w:rFonts w:ascii="Arial" w:hAnsi="Arial" w:cs="Arial"/>
                <w:bCs/>
                <w:spacing w:val="18"/>
                <w:sz w:val="20"/>
                <w:lang w:val="mn-MN" w:bidi="mn-Mong-MN"/>
              </w:rPr>
              <w:t xml:space="preserve"> </w:t>
            </w:r>
            <w:r w:rsidRPr="00AE1EF9">
              <w:rPr>
                <w:rFonts w:ascii="Arial" w:hAnsi="Arial" w:cs="Arial"/>
                <w:bCs/>
                <w:spacing w:val="6"/>
                <w:sz w:val="20"/>
                <w:lang w:val="mn-MN" w:bidi="mn-Mong-MN"/>
              </w:rPr>
              <w:t>greater</w:t>
            </w:r>
            <w:r w:rsidRPr="00AE1EF9">
              <w:rPr>
                <w:rFonts w:ascii="Arial" w:hAnsi="Arial" w:cs="Arial"/>
                <w:bCs/>
                <w:spacing w:val="15"/>
                <w:sz w:val="20"/>
                <w:lang w:val="mn-MN" w:bidi="mn-Mong-MN"/>
              </w:rPr>
              <w:t xml:space="preserve"> </w:t>
            </w:r>
            <w:r w:rsidRPr="00AE1EF9">
              <w:rPr>
                <w:rFonts w:ascii="Arial" w:hAnsi="Arial" w:cs="Arial"/>
                <w:bCs/>
                <w:spacing w:val="5"/>
                <w:sz w:val="20"/>
                <w:lang w:val="mn-MN" w:bidi="mn-Mong-MN"/>
              </w:rPr>
              <w:t>than</w:t>
            </w:r>
            <w:r w:rsidRPr="00AE1EF9">
              <w:rPr>
                <w:rFonts w:ascii="Arial" w:hAnsi="Arial" w:cs="Arial"/>
                <w:bCs/>
                <w:spacing w:val="15"/>
                <w:sz w:val="20"/>
                <w:lang w:val="mn-MN" w:bidi="mn-Mong-MN"/>
              </w:rPr>
              <w:t xml:space="preserve"> </w:t>
            </w:r>
            <w:r w:rsidRPr="00AE1EF9">
              <w:rPr>
                <w:rFonts w:ascii="Arial" w:hAnsi="Arial" w:cs="Arial"/>
                <w:bCs/>
                <w:spacing w:val="4"/>
                <w:sz w:val="20"/>
                <w:lang w:val="mn-MN" w:bidi="mn-Mong-MN"/>
              </w:rPr>
              <w:t>100%.</w:t>
            </w:r>
          </w:p>
          <w:p w:rsidR="00AE1EF9" w:rsidRPr="00AE1EF9" w:rsidRDefault="00AE1EF9" w:rsidP="00AE1EF9">
            <w:pPr>
              <w:spacing w:line="276" w:lineRule="auto"/>
              <w:jc w:val="both"/>
              <w:rPr>
                <w:rFonts w:ascii="Arial" w:hAnsi="Arial" w:cs="Arial"/>
                <w:b/>
                <w:bCs/>
                <w:sz w:val="20"/>
                <w:lang w:val="mn-MN" w:bidi="mn-Mong-MN"/>
              </w:rPr>
            </w:pPr>
          </w:p>
          <w:p w:rsidR="00AE1EF9" w:rsidRPr="00AE1EF9" w:rsidRDefault="00AE1EF9" w:rsidP="00AE1EF9">
            <w:pPr>
              <w:pStyle w:val="Heading3"/>
              <w:keepNext w:val="0"/>
              <w:keepLines w:val="0"/>
              <w:widowControl w:val="0"/>
              <w:tabs>
                <w:tab w:val="left" w:pos="614"/>
                <w:tab w:val="left" w:pos="615"/>
              </w:tabs>
              <w:autoSpaceDE w:val="0"/>
              <w:autoSpaceDN w:val="0"/>
              <w:spacing w:before="0" w:line="276" w:lineRule="auto"/>
              <w:jc w:val="both"/>
              <w:outlineLvl w:val="2"/>
              <w:rPr>
                <w:rFonts w:ascii="Arial" w:hAnsi="Arial" w:cs="Arial"/>
                <w:b/>
                <w:bCs/>
                <w:color w:val="auto"/>
                <w:lang w:val="mn-MN" w:bidi="mn-Mong-MN"/>
              </w:rPr>
            </w:pPr>
            <w:bookmarkStart w:id="3" w:name="4_Specification_of_the_function"/>
            <w:bookmarkEnd w:id="3"/>
            <w:r w:rsidRPr="00AE1EF9">
              <w:rPr>
                <w:rFonts w:ascii="Arial" w:hAnsi="Arial" w:cs="Arial"/>
                <w:b/>
                <w:bCs/>
                <w:color w:val="auto"/>
                <w:spacing w:val="6"/>
                <w:lang w:val="mn-MN" w:bidi="mn-Mong-MN"/>
              </w:rPr>
              <w:t xml:space="preserve">4. Specification </w:t>
            </w:r>
            <w:r w:rsidRPr="00AE1EF9">
              <w:rPr>
                <w:rFonts w:ascii="Arial" w:hAnsi="Arial" w:cs="Arial"/>
                <w:b/>
                <w:bCs/>
                <w:color w:val="auto"/>
                <w:spacing w:val="3"/>
                <w:lang w:val="mn-MN" w:bidi="mn-Mong-MN"/>
              </w:rPr>
              <w:t xml:space="preserve">of </w:t>
            </w:r>
            <w:r w:rsidRPr="00AE1EF9">
              <w:rPr>
                <w:rFonts w:ascii="Arial" w:hAnsi="Arial" w:cs="Arial"/>
                <w:b/>
                <w:bCs/>
                <w:color w:val="auto"/>
                <w:spacing w:val="4"/>
                <w:lang w:val="mn-MN" w:bidi="mn-Mong-MN"/>
              </w:rPr>
              <w:t>the</w:t>
            </w:r>
            <w:r w:rsidRPr="00AE1EF9">
              <w:rPr>
                <w:rFonts w:ascii="Arial" w:hAnsi="Arial" w:cs="Arial"/>
                <w:b/>
                <w:bCs/>
                <w:color w:val="auto"/>
                <w:spacing w:val="37"/>
                <w:lang w:val="mn-MN" w:bidi="mn-Mong-MN"/>
              </w:rPr>
              <w:t xml:space="preserve"> </w:t>
            </w:r>
            <w:r w:rsidRPr="00AE1EF9">
              <w:rPr>
                <w:rFonts w:ascii="Arial" w:hAnsi="Arial" w:cs="Arial"/>
                <w:b/>
                <w:bCs/>
                <w:color w:val="auto"/>
                <w:spacing w:val="7"/>
                <w:lang w:val="mn-MN" w:bidi="mn-Mong-MN"/>
              </w:rPr>
              <w:t>function</w:t>
            </w:r>
          </w:p>
          <w:p w:rsidR="00AE1EF9" w:rsidRPr="00AE1EF9" w:rsidRDefault="00AE1EF9" w:rsidP="00AE1EF9">
            <w:pPr>
              <w:pStyle w:val="Heading4"/>
              <w:keepNext w:val="0"/>
              <w:keepLines w:val="0"/>
              <w:widowControl w:val="0"/>
              <w:numPr>
                <w:ilvl w:val="1"/>
                <w:numId w:val="12"/>
              </w:numPr>
              <w:autoSpaceDE w:val="0"/>
              <w:autoSpaceDN w:val="0"/>
              <w:spacing w:before="0" w:line="276" w:lineRule="auto"/>
              <w:jc w:val="both"/>
              <w:outlineLvl w:val="3"/>
              <w:rPr>
                <w:rFonts w:ascii="Arial" w:hAnsi="Arial" w:cs="Arial"/>
                <w:b/>
                <w:bCs/>
                <w:i w:val="0"/>
                <w:iCs w:val="0"/>
                <w:color w:val="auto"/>
                <w:spacing w:val="6"/>
                <w:szCs w:val="24"/>
                <w:lang w:val="mn-MN" w:bidi="mn-Mong-MN"/>
              </w:rPr>
            </w:pPr>
            <w:bookmarkStart w:id="4" w:name="4.1_General"/>
            <w:bookmarkEnd w:id="4"/>
            <w:r w:rsidRPr="00AE1EF9">
              <w:rPr>
                <w:rFonts w:ascii="Arial" w:hAnsi="Arial" w:cs="Arial"/>
                <w:b/>
                <w:bCs/>
                <w:i w:val="0"/>
                <w:iCs w:val="0"/>
                <w:color w:val="auto"/>
                <w:spacing w:val="6"/>
                <w:szCs w:val="24"/>
                <w:lang w:val="mn-MN" w:bidi="mn-Mong-MN"/>
              </w:rPr>
              <w:t>General</w:t>
            </w:r>
          </w:p>
          <w:p w:rsidR="00AE1EF9" w:rsidRPr="00AE1EF9" w:rsidRDefault="00AE1EF9" w:rsidP="00AE1EF9">
            <w:pPr>
              <w:rPr>
                <w:rFonts w:ascii="Arial" w:hAnsi="Arial" w:cs="Arial"/>
                <w:lang w:val="mn-MN" w:bidi="mn-Mong-MN"/>
              </w:rPr>
            </w:pPr>
          </w:p>
          <w:p w:rsidR="00AE1EF9" w:rsidRPr="00AE1EF9" w:rsidRDefault="00AE1EF9" w:rsidP="00AE1EF9">
            <w:pPr>
              <w:pStyle w:val="BodyText"/>
              <w:spacing w:line="276" w:lineRule="auto"/>
              <w:jc w:val="both"/>
              <w:rPr>
                <w:sz w:val="24"/>
                <w:szCs w:val="24"/>
                <w:lang w:val="mn-MN" w:bidi="mn-Mong-MN"/>
              </w:rPr>
            </w:pPr>
            <w:r w:rsidRPr="00AE1EF9">
              <w:rPr>
                <w:sz w:val="24"/>
                <w:szCs w:val="24"/>
                <w:lang w:val="mn-MN" w:bidi="mn-Mong-MN"/>
              </w:rPr>
              <w:t>The protection function with its inputs, outputs, measuring element, time delay characteristics and functional logic is shown in Figure 1. The manufacturer shall provide the functional block diagram of the specific implementation.</w:t>
            </w:r>
          </w:p>
        </w:tc>
      </w:tr>
    </w:tbl>
    <w:p w:rsidR="00AE1EF9" w:rsidRDefault="00AE1EF9" w:rsidP="00AE1EF9">
      <w:pPr>
        <w:spacing w:after="0"/>
        <w:rPr>
          <w:rFonts w:ascii="Arial" w:hAnsi="Arial" w:cs="Arial"/>
          <w:sz w:val="20"/>
          <w:lang w:val="mn-MN" w:eastAsia="ko-KR" w:bidi="mn-Mong-MN"/>
        </w:rPr>
      </w:pPr>
      <w:r w:rsidRPr="00AE1EF9">
        <w:rPr>
          <w:rFonts w:ascii="Arial" w:hAnsi="Arial" w:cs="Arial"/>
          <w:noProof/>
          <w:sz w:val="20"/>
        </w:rPr>
        <w:lastRenderedPageBreak/>
        <mc:AlternateContent>
          <mc:Choice Requires="wps">
            <w:drawing>
              <wp:anchor distT="0" distB="0" distL="114300" distR="114300" simplePos="0" relativeHeight="251673600" behindDoc="0" locked="0" layoutInCell="1" allowOverlap="1" wp14:anchorId="36D2D34B" wp14:editId="5100B53E">
                <wp:simplePos x="0" y="0"/>
                <wp:positionH relativeFrom="column">
                  <wp:posOffset>3989705</wp:posOffset>
                </wp:positionH>
                <wp:positionV relativeFrom="paragraph">
                  <wp:posOffset>942340</wp:posOffset>
                </wp:positionV>
                <wp:extent cx="1137920" cy="353940"/>
                <wp:effectExtent l="0" t="0" r="24130" b="27305"/>
                <wp:wrapNone/>
                <wp:docPr id="455" name="Text Box 455"/>
                <wp:cNvGraphicFramePr/>
                <a:graphic xmlns:a="http://schemas.openxmlformats.org/drawingml/2006/main">
                  <a:graphicData uri="http://schemas.microsoft.com/office/word/2010/wordprocessingShape">
                    <wps:wsp>
                      <wps:cNvSpPr txBox="1"/>
                      <wps:spPr>
                        <a:xfrm>
                          <a:off x="0" y="0"/>
                          <a:ext cx="1137920" cy="353940"/>
                        </a:xfrm>
                        <a:prstGeom prst="rect">
                          <a:avLst/>
                        </a:prstGeom>
                        <a:solidFill>
                          <a:schemeClr val="lt1"/>
                        </a:solidFill>
                        <a:ln w="6350">
                          <a:solidFill>
                            <a:prstClr val="black"/>
                          </a:solidFill>
                        </a:ln>
                      </wps:spPr>
                      <wps:txbx>
                        <w:txbxContent>
                          <w:p w:rsidR="00E22625" w:rsidRPr="00AE1EF9" w:rsidRDefault="00E22625" w:rsidP="00AE1EF9">
                            <w:pPr>
                              <w:ind w:right="-201"/>
                              <w:rPr>
                                <w:rFonts w:ascii="Arial" w:hAnsi="Arial" w:cs="Arial"/>
                                <w:sz w:val="18"/>
                                <w:szCs w:val="14"/>
                                <w:lang w:val="mn-MN"/>
                              </w:rPr>
                            </w:pPr>
                            <w:r w:rsidRPr="00AE1EF9">
                              <w:rPr>
                                <w:rFonts w:ascii="Arial" w:hAnsi="Arial" w:cs="Arial"/>
                                <w:sz w:val="18"/>
                                <w:szCs w:val="14"/>
                                <w:lang w:val="mn-MN"/>
                              </w:rPr>
                              <w:t>Хугацааны удаашруулалт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2D34B" id="_x0000_t202" coordsize="21600,21600" o:spt="202" path="m,l,21600r21600,l21600,xe">
                <v:stroke joinstyle="miter"/>
                <v:path gradientshapeok="t" o:connecttype="rect"/>
              </v:shapetype>
              <v:shape id="Text Box 455" o:spid="_x0000_s1026" type="#_x0000_t202" style="position:absolute;margin-left:314.15pt;margin-top:74.2pt;width:89.6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" fillcolor="white [3201]" strokeweight=".5pt">
                <v:textbox>
                  <w:txbxContent>
                    <w:p w:rsidR="00E22625" w:rsidRPr="00AE1EF9" w:rsidRDefault="00E22625" w:rsidP="00AE1EF9">
                      <w:pPr>
                        <w:ind w:right="-201"/>
                        <w:rPr>
                          <w:rFonts w:ascii="Arial" w:hAnsi="Arial" w:cs="Arial"/>
                          <w:sz w:val="18"/>
                          <w:szCs w:val="14"/>
                          <w:lang w:val="mn-MN"/>
                        </w:rPr>
                      </w:pPr>
                      <w:r w:rsidRPr="00AE1EF9">
                        <w:rPr>
                          <w:rFonts w:ascii="Arial" w:hAnsi="Arial" w:cs="Arial"/>
                          <w:sz w:val="18"/>
                          <w:szCs w:val="14"/>
                          <w:lang w:val="mn-MN"/>
                        </w:rPr>
                        <w:t>Хугацааны удаашруулалт</w:t>
                      </w:r>
                    </w:p>
                  </w:txbxContent>
                </v:textbox>
              </v:shape>
            </w:pict>
          </mc:Fallback>
        </mc:AlternateContent>
      </w:r>
      <w:r w:rsidRPr="00AE1EF9">
        <w:rPr>
          <w:rFonts w:ascii="Arial" w:hAnsi="Arial" w:cs="Arial"/>
          <w:noProof/>
          <w:sz w:val="20"/>
        </w:rPr>
        <mc:AlternateContent>
          <mc:Choice Requires="wps">
            <w:drawing>
              <wp:anchor distT="0" distB="0" distL="114300" distR="114300" simplePos="0" relativeHeight="251674624" behindDoc="0" locked="0" layoutInCell="1" allowOverlap="1" wp14:anchorId="2335F2ED" wp14:editId="67B53B0C">
                <wp:simplePos x="0" y="0"/>
                <wp:positionH relativeFrom="column">
                  <wp:posOffset>5446395</wp:posOffset>
                </wp:positionH>
                <wp:positionV relativeFrom="paragraph">
                  <wp:posOffset>726775</wp:posOffset>
                </wp:positionV>
                <wp:extent cx="1057523" cy="338201"/>
                <wp:effectExtent l="0" t="0" r="28575" b="24130"/>
                <wp:wrapNone/>
                <wp:docPr id="456" name="Text Box 456"/>
                <wp:cNvGraphicFramePr/>
                <a:graphic xmlns:a="http://schemas.openxmlformats.org/drawingml/2006/main">
                  <a:graphicData uri="http://schemas.microsoft.com/office/word/2010/wordprocessingShape">
                    <wps:wsp>
                      <wps:cNvSpPr txBox="1"/>
                      <wps:spPr>
                        <a:xfrm>
                          <a:off x="0" y="0"/>
                          <a:ext cx="1057523" cy="338201"/>
                        </a:xfrm>
                        <a:prstGeom prst="rect">
                          <a:avLst/>
                        </a:prstGeom>
                        <a:solidFill>
                          <a:schemeClr val="lt1"/>
                        </a:solidFill>
                        <a:ln w="6350">
                          <a:solidFill>
                            <a:prstClr val="black"/>
                          </a:solidFill>
                        </a:ln>
                      </wps:spPr>
                      <wps:txbx>
                        <w:txbxContent>
                          <w:p w:rsidR="00E22625" w:rsidRPr="00AE1EF9" w:rsidRDefault="00E22625" w:rsidP="00AE1EF9">
                            <w:pPr>
                              <w:ind w:right="-268" w:hanging="142"/>
                              <w:jc w:val="center"/>
                              <w:rPr>
                                <w:rFonts w:ascii="Arial" w:hAnsi="Arial" w:cs="Arial"/>
                                <w:sz w:val="16"/>
                                <w:szCs w:val="12"/>
                                <w:lang w:val="mn-MN"/>
                              </w:rPr>
                            </w:pPr>
                            <w:r w:rsidRPr="00AE1EF9">
                              <w:rPr>
                                <w:rFonts w:ascii="Arial" w:hAnsi="Arial" w:cs="Arial"/>
                                <w:sz w:val="16"/>
                                <w:szCs w:val="12"/>
                                <w:lang w:val="mn-MN"/>
                              </w:rPr>
                              <w:t xml:space="preserve">Эхлэх </w:t>
                            </w:r>
                            <w:r w:rsidRPr="00AE1EF9">
                              <w:rPr>
                                <w:rFonts w:ascii="Arial" w:hAnsi="Arial" w:cs="Arial"/>
                                <w:sz w:val="16"/>
                                <w:szCs w:val="12"/>
                              </w:rPr>
                              <w:t>(</w:t>
                            </w:r>
                            <w:r w:rsidRPr="00AE1EF9">
                              <w:rPr>
                                <w:rFonts w:ascii="Arial" w:hAnsi="Arial" w:cs="Arial"/>
                                <w:sz w:val="16"/>
                                <w:szCs w:val="12"/>
                                <w:lang w:val="mn-MN"/>
                              </w:rPr>
                              <w:t>хүлээн авах</w:t>
                            </w:r>
                            <w:r w:rsidRPr="00AE1EF9">
                              <w:rPr>
                                <w:rFonts w:ascii="Arial" w:hAnsi="Arial" w:cs="Arial"/>
                                <w:sz w:val="16"/>
                                <w:szCs w:val="12"/>
                              </w:rPr>
                              <w:t xml:space="preserve">) </w:t>
                            </w:r>
                            <w:r w:rsidRPr="00AE1EF9">
                              <w:rPr>
                                <w:rFonts w:ascii="Arial" w:hAnsi="Arial" w:cs="Arial"/>
                                <w:sz w:val="16"/>
                                <w:szCs w:val="12"/>
                                <w:lang w:val="mn-MN"/>
                              </w:rPr>
                              <w:t>сигнал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5F2ED" id="Text Box 456" o:spid="_x0000_s1027" type="#_x0000_t202" style="position:absolute;margin-left:428.85pt;margin-top:57.25pt;width:83.25pt;height:2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" fillcolor="white [3201]" strokeweight=".5pt">
                <v:textbox>
                  <w:txbxContent>
                    <w:p w:rsidR="00E22625" w:rsidRPr="00AE1EF9" w:rsidRDefault="00E22625" w:rsidP="00AE1EF9">
                      <w:pPr>
                        <w:ind w:right="-268" w:hanging="142"/>
                        <w:jc w:val="center"/>
                        <w:rPr>
                          <w:rFonts w:ascii="Arial" w:hAnsi="Arial" w:cs="Arial"/>
                          <w:sz w:val="16"/>
                          <w:szCs w:val="12"/>
                          <w:lang w:val="mn-MN"/>
                        </w:rPr>
                      </w:pPr>
                      <w:r w:rsidRPr="00AE1EF9">
                        <w:rPr>
                          <w:rFonts w:ascii="Arial" w:hAnsi="Arial" w:cs="Arial"/>
                          <w:sz w:val="16"/>
                          <w:szCs w:val="12"/>
                          <w:lang w:val="mn-MN"/>
                        </w:rPr>
                        <w:t xml:space="preserve">Эхлэх </w:t>
                      </w:r>
                      <w:r w:rsidRPr="00AE1EF9">
                        <w:rPr>
                          <w:rFonts w:ascii="Arial" w:hAnsi="Arial" w:cs="Arial"/>
                          <w:sz w:val="16"/>
                          <w:szCs w:val="12"/>
                        </w:rPr>
                        <w:t>(</w:t>
                      </w:r>
                      <w:r w:rsidRPr="00AE1EF9">
                        <w:rPr>
                          <w:rFonts w:ascii="Arial" w:hAnsi="Arial" w:cs="Arial"/>
                          <w:sz w:val="16"/>
                          <w:szCs w:val="12"/>
                          <w:lang w:val="mn-MN"/>
                        </w:rPr>
                        <w:t>хүлээн авах</w:t>
                      </w:r>
                      <w:r w:rsidRPr="00AE1EF9">
                        <w:rPr>
                          <w:rFonts w:ascii="Arial" w:hAnsi="Arial" w:cs="Arial"/>
                          <w:sz w:val="16"/>
                          <w:szCs w:val="12"/>
                        </w:rPr>
                        <w:t xml:space="preserve">) </w:t>
                      </w:r>
                      <w:r w:rsidRPr="00AE1EF9">
                        <w:rPr>
                          <w:rFonts w:ascii="Arial" w:hAnsi="Arial" w:cs="Arial"/>
                          <w:sz w:val="16"/>
                          <w:szCs w:val="12"/>
                          <w:lang w:val="mn-MN"/>
                        </w:rPr>
                        <w:t>сигнал</w:t>
                      </w:r>
                    </w:p>
                  </w:txbxContent>
                </v:textbox>
              </v:shape>
            </w:pict>
          </mc:Fallback>
        </mc:AlternateContent>
      </w:r>
      <w:r w:rsidRPr="00AE1EF9">
        <w:rPr>
          <w:rFonts w:ascii="Arial" w:hAnsi="Arial" w:cs="Arial"/>
          <w:noProof/>
          <w:sz w:val="20"/>
        </w:rPr>
        <mc:AlternateContent>
          <mc:Choice Requires="wps">
            <w:drawing>
              <wp:anchor distT="0" distB="0" distL="114300" distR="114300" simplePos="0" relativeHeight="251675648" behindDoc="0" locked="0" layoutInCell="1" allowOverlap="1" wp14:anchorId="2EA72A1B" wp14:editId="5E07131E">
                <wp:simplePos x="0" y="0"/>
                <wp:positionH relativeFrom="column">
                  <wp:posOffset>5446699</wp:posOffset>
                </wp:positionH>
                <wp:positionV relativeFrom="paragraph">
                  <wp:posOffset>1505889</wp:posOffset>
                </wp:positionV>
                <wp:extent cx="834887" cy="326690"/>
                <wp:effectExtent l="0" t="0" r="22860" b="16510"/>
                <wp:wrapNone/>
                <wp:docPr id="457" name="Text Box 457"/>
                <wp:cNvGraphicFramePr/>
                <a:graphic xmlns:a="http://schemas.openxmlformats.org/drawingml/2006/main">
                  <a:graphicData uri="http://schemas.microsoft.com/office/word/2010/wordprocessingShape">
                    <wps:wsp>
                      <wps:cNvSpPr txBox="1"/>
                      <wps:spPr>
                        <a:xfrm>
                          <a:off x="0" y="0"/>
                          <a:ext cx="834887" cy="326690"/>
                        </a:xfrm>
                        <a:prstGeom prst="rect">
                          <a:avLst/>
                        </a:prstGeom>
                        <a:solidFill>
                          <a:schemeClr val="lt1"/>
                        </a:solidFill>
                        <a:ln w="6350">
                          <a:solidFill>
                            <a:prstClr val="black"/>
                          </a:solidFill>
                        </a:ln>
                      </wps:spPr>
                      <wps:txbx>
                        <w:txbxContent>
                          <w:p w:rsidR="00E22625" w:rsidRPr="00AE1EF9" w:rsidRDefault="00E22625" w:rsidP="00AE1EF9">
                            <w:pPr>
                              <w:ind w:right="-280" w:hanging="142"/>
                              <w:rPr>
                                <w:rFonts w:ascii="Arial" w:hAnsi="Arial" w:cs="Arial"/>
                                <w:sz w:val="16"/>
                                <w:szCs w:val="12"/>
                                <w:lang w:val="mn-MN"/>
                              </w:rPr>
                            </w:pPr>
                            <w:r w:rsidRPr="00AE1EF9">
                              <w:rPr>
                                <w:rFonts w:ascii="Arial" w:hAnsi="Arial" w:cs="Arial"/>
                                <w:sz w:val="16"/>
                                <w:szCs w:val="12"/>
                                <w:lang w:val="mn-MN"/>
                              </w:rPr>
                              <w:t xml:space="preserve">Ажиллах </w:t>
                            </w:r>
                            <w:r w:rsidRPr="00AE1EF9">
                              <w:rPr>
                                <w:rFonts w:ascii="Arial" w:hAnsi="Arial" w:cs="Arial"/>
                                <w:sz w:val="16"/>
                                <w:szCs w:val="12"/>
                              </w:rPr>
                              <w:t>(</w:t>
                            </w:r>
                            <w:r w:rsidRPr="00AE1EF9">
                              <w:rPr>
                                <w:rFonts w:ascii="Arial" w:hAnsi="Arial" w:cs="Arial"/>
                                <w:sz w:val="16"/>
                                <w:szCs w:val="12"/>
                                <w:lang w:val="mn-MN"/>
                              </w:rPr>
                              <w:t>таслах</w:t>
                            </w:r>
                            <w:r w:rsidRPr="00AE1EF9">
                              <w:rPr>
                                <w:rFonts w:ascii="Arial" w:hAnsi="Arial" w:cs="Arial"/>
                                <w:sz w:val="16"/>
                                <w:szCs w:val="12"/>
                              </w:rPr>
                              <w:t>)</w:t>
                            </w:r>
                            <w:r w:rsidRPr="00AE1EF9">
                              <w:rPr>
                                <w:rFonts w:ascii="Arial" w:hAnsi="Arial" w:cs="Arial"/>
                                <w:sz w:val="16"/>
                                <w:szCs w:val="12"/>
                                <w:lang w:val="mn-MN"/>
                              </w:rPr>
                              <w:t xml:space="preserve"> сигнал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72A1B" id="Text Box 457" o:spid="_x0000_s1028" type="#_x0000_t202" style="position:absolute;margin-left:428.85pt;margin-top:118.55pt;width:65.75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" fillcolor="white [3201]" strokeweight=".5pt">
                <v:textbox>
                  <w:txbxContent>
                    <w:p w:rsidR="00E22625" w:rsidRPr="00AE1EF9" w:rsidRDefault="00E22625" w:rsidP="00AE1EF9">
                      <w:pPr>
                        <w:ind w:right="-280" w:hanging="142"/>
                        <w:rPr>
                          <w:rFonts w:ascii="Arial" w:hAnsi="Arial" w:cs="Arial"/>
                          <w:sz w:val="16"/>
                          <w:szCs w:val="12"/>
                          <w:lang w:val="mn-MN"/>
                        </w:rPr>
                      </w:pPr>
                      <w:r w:rsidRPr="00AE1EF9">
                        <w:rPr>
                          <w:rFonts w:ascii="Arial" w:hAnsi="Arial" w:cs="Arial"/>
                          <w:sz w:val="16"/>
                          <w:szCs w:val="12"/>
                          <w:lang w:val="mn-MN"/>
                        </w:rPr>
                        <w:t xml:space="preserve">Ажиллах </w:t>
                      </w:r>
                      <w:r w:rsidRPr="00AE1EF9">
                        <w:rPr>
                          <w:rFonts w:ascii="Arial" w:hAnsi="Arial" w:cs="Arial"/>
                          <w:sz w:val="16"/>
                          <w:szCs w:val="12"/>
                        </w:rPr>
                        <w:t>(</w:t>
                      </w:r>
                      <w:r w:rsidRPr="00AE1EF9">
                        <w:rPr>
                          <w:rFonts w:ascii="Arial" w:hAnsi="Arial" w:cs="Arial"/>
                          <w:sz w:val="16"/>
                          <w:szCs w:val="12"/>
                          <w:lang w:val="mn-MN"/>
                        </w:rPr>
                        <w:t>таслах</w:t>
                      </w:r>
                      <w:r w:rsidRPr="00AE1EF9">
                        <w:rPr>
                          <w:rFonts w:ascii="Arial" w:hAnsi="Arial" w:cs="Arial"/>
                          <w:sz w:val="16"/>
                          <w:szCs w:val="12"/>
                        </w:rPr>
                        <w:t>)</w:t>
                      </w:r>
                      <w:r w:rsidRPr="00AE1EF9">
                        <w:rPr>
                          <w:rFonts w:ascii="Arial" w:hAnsi="Arial" w:cs="Arial"/>
                          <w:sz w:val="16"/>
                          <w:szCs w:val="12"/>
                          <w:lang w:val="mn-MN"/>
                        </w:rPr>
                        <w:t xml:space="preserve"> сигнал</w:t>
                      </w:r>
                    </w:p>
                  </w:txbxContent>
                </v:textbox>
              </v:shape>
            </w:pict>
          </mc:Fallback>
        </mc:AlternateContent>
      </w:r>
      <w:r w:rsidRPr="00AE1EF9">
        <w:rPr>
          <w:rFonts w:ascii="Arial" w:hAnsi="Arial" w:cs="Arial"/>
          <w:noProof/>
          <w:sz w:val="20"/>
        </w:rPr>
        <mc:AlternateContent>
          <mc:Choice Requires="wps">
            <w:drawing>
              <wp:anchor distT="0" distB="0" distL="114300" distR="114300" simplePos="0" relativeHeight="251672576" behindDoc="0" locked="0" layoutInCell="1" allowOverlap="1" wp14:anchorId="50754069" wp14:editId="3D34E62B">
                <wp:simplePos x="0" y="0"/>
                <wp:positionH relativeFrom="column">
                  <wp:posOffset>4193931</wp:posOffset>
                </wp:positionH>
                <wp:positionV relativeFrom="paragraph">
                  <wp:posOffset>1410568</wp:posOffset>
                </wp:positionV>
                <wp:extent cx="704411" cy="357831"/>
                <wp:effectExtent l="0" t="0" r="19685" b="23495"/>
                <wp:wrapNone/>
                <wp:docPr id="454" name="Text Box 454"/>
                <wp:cNvGraphicFramePr/>
                <a:graphic xmlns:a="http://schemas.openxmlformats.org/drawingml/2006/main">
                  <a:graphicData uri="http://schemas.microsoft.com/office/word/2010/wordprocessingShape">
                    <wps:wsp>
                      <wps:cNvSpPr txBox="1"/>
                      <wps:spPr>
                        <a:xfrm>
                          <a:off x="0" y="0"/>
                          <a:ext cx="704411" cy="357831"/>
                        </a:xfrm>
                        <a:prstGeom prst="rect">
                          <a:avLst/>
                        </a:prstGeom>
                        <a:solidFill>
                          <a:schemeClr val="lt1"/>
                        </a:solidFill>
                        <a:ln w="6350">
                          <a:solidFill>
                            <a:prstClr val="black"/>
                          </a:solidFill>
                        </a:ln>
                      </wps:spPr>
                      <wps:txbx>
                        <w:txbxContent>
                          <w:p w:rsidR="00E22625" w:rsidRPr="00AE1EF9" w:rsidRDefault="00E22625" w:rsidP="00AE1EF9">
                            <w:pPr>
                              <w:rPr>
                                <w:rFonts w:ascii="Arial" w:hAnsi="Arial" w:cs="Arial"/>
                                <w:sz w:val="16"/>
                                <w:szCs w:val="12"/>
                                <w:lang w:val="mn-MN"/>
                              </w:rPr>
                            </w:pPr>
                            <w:r w:rsidRPr="00AE1EF9">
                              <w:rPr>
                                <w:rFonts w:ascii="Arial" w:hAnsi="Arial" w:cs="Arial"/>
                                <w:sz w:val="16"/>
                                <w:szCs w:val="12"/>
                                <w:lang w:val="mn-MN"/>
                              </w:rPr>
                              <w:t>Цагийн механизм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54069" id="Text Box 454" o:spid="_x0000_s1029" type="#_x0000_t202" style="position:absolute;margin-left:330.25pt;margin-top:111.05pt;width:55.45pt;height:2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" fillcolor="white [3201]" strokeweight=".5pt">
                <v:textbox>
                  <w:txbxContent>
                    <w:p w:rsidR="00E22625" w:rsidRPr="00AE1EF9" w:rsidRDefault="00E22625" w:rsidP="00AE1EF9">
                      <w:pPr>
                        <w:rPr>
                          <w:rFonts w:ascii="Arial" w:hAnsi="Arial" w:cs="Arial"/>
                          <w:sz w:val="16"/>
                          <w:szCs w:val="12"/>
                          <w:lang w:val="mn-MN"/>
                        </w:rPr>
                      </w:pPr>
                      <w:r w:rsidRPr="00AE1EF9">
                        <w:rPr>
                          <w:rFonts w:ascii="Arial" w:hAnsi="Arial" w:cs="Arial"/>
                          <w:sz w:val="16"/>
                          <w:szCs w:val="12"/>
                          <w:lang w:val="mn-MN"/>
                        </w:rPr>
                        <w:t>Цагийн механизм</w:t>
                      </w:r>
                    </w:p>
                  </w:txbxContent>
                </v:textbox>
              </v:shape>
            </w:pict>
          </mc:Fallback>
        </mc:AlternateContent>
      </w:r>
      <w:r w:rsidRPr="00AE1EF9">
        <w:rPr>
          <w:rFonts w:ascii="Arial" w:hAnsi="Arial" w:cs="Arial"/>
          <w:noProof/>
          <w:sz w:val="20"/>
        </w:rPr>
        <mc:AlternateContent>
          <mc:Choice Requires="wps">
            <w:drawing>
              <wp:anchor distT="0" distB="0" distL="114300" distR="114300" simplePos="0" relativeHeight="251668480" behindDoc="0" locked="0" layoutInCell="1" allowOverlap="1" wp14:anchorId="316EDA49" wp14:editId="04B8F41F">
                <wp:simplePos x="0" y="0"/>
                <wp:positionH relativeFrom="column">
                  <wp:posOffset>2631936</wp:posOffset>
                </wp:positionH>
                <wp:positionV relativeFrom="paragraph">
                  <wp:posOffset>941346</wp:posOffset>
                </wp:positionV>
                <wp:extent cx="501509" cy="452855"/>
                <wp:effectExtent l="0" t="0" r="13335" b="23495"/>
                <wp:wrapNone/>
                <wp:docPr id="450" name="Text Box 450"/>
                <wp:cNvGraphicFramePr/>
                <a:graphic xmlns:a="http://schemas.openxmlformats.org/drawingml/2006/main">
                  <a:graphicData uri="http://schemas.microsoft.com/office/word/2010/wordprocessingShape">
                    <wps:wsp>
                      <wps:cNvSpPr txBox="1"/>
                      <wps:spPr>
                        <a:xfrm>
                          <a:off x="0" y="0"/>
                          <a:ext cx="501509" cy="452855"/>
                        </a:xfrm>
                        <a:prstGeom prst="rect">
                          <a:avLst/>
                        </a:prstGeom>
                        <a:solidFill>
                          <a:schemeClr val="lt1"/>
                        </a:solidFill>
                        <a:ln w="6350">
                          <a:solidFill>
                            <a:prstClr val="black"/>
                          </a:solidFill>
                        </a:ln>
                      </wps:spPr>
                      <wps:txbx>
                        <w:txbxContent>
                          <w:p w:rsidR="00E22625" w:rsidRPr="00AE1EF9" w:rsidRDefault="00E22625" w:rsidP="00AE1EF9">
                            <w:pPr>
                              <w:ind w:right="-217"/>
                              <w:rPr>
                                <w:rFonts w:ascii="Arial" w:hAnsi="Arial" w:cs="Arial"/>
                                <w:sz w:val="16"/>
                                <w:szCs w:val="12"/>
                                <w:lang w:val="mn-MN"/>
                              </w:rPr>
                            </w:pPr>
                            <w:r w:rsidRPr="00AE1EF9">
                              <w:rPr>
                                <w:rFonts w:ascii="Arial" w:hAnsi="Arial" w:cs="Arial"/>
                                <w:sz w:val="16"/>
                                <w:szCs w:val="12"/>
                                <w:lang w:val="mn-MN"/>
                              </w:rPr>
                              <w:t>Өдөөх хэмжигдэхүүн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EDA49" id="Text Box 450" o:spid="_x0000_s1030" type="#_x0000_t202" style="position:absolute;margin-left:207.25pt;margin-top:74.1pt;width:39.5pt;height:3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" fillcolor="white [3201]" strokeweight=".5pt">
                <v:textbox>
                  <w:txbxContent>
                    <w:p w:rsidR="00E22625" w:rsidRPr="00AE1EF9" w:rsidRDefault="00E22625" w:rsidP="00AE1EF9">
                      <w:pPr>
                        <w:ind w:right="-217"/>
                        <w:rPr>
                          <w:rFonts w:ascii="Arial" w:hAnsi="Arial" w:cs="Arial"/>
                          <w:sz w:val="16"/>
                          <w:szCs w:val="12"/>
                          <w:lang w:val="mn-MN"/>
                        </w:rPr>
                      </w:pPr>
                      <w:r w:rsidRPr="00AE1EF9">
                        <w:rPr>
                          <w:rFonts w:ascii="Arial" w:hAnsi="Arial" w:cs="Arial"/>
                          <w:sz w:val="16"/>
                          <w:szCs w:val="12"/>
                          <w:lang w:val="mn-MN"/>
                        </w:rPr>
                        <w:t>Өдөөх хэмжигдэхүүн</w:t>
                      </w:r>
                    </w:p>
                  </w:txbxContent>
                </v:textbox>
              </v:shape>
            </w:pict>
          </mc:Fallback>
        </mc:AlternateContent>
      </w:r>
      <w:r w:rsidRPr="00AE1EF9">
        <w:rPr>
          <w:rFonts w:ascii="Arial" w:hAnsi="Arial" w:cs="Arial"/>
          <w:noProof/>
          <w:sz w:val="20"/>
        </w:rPr>
        <mc:AlternateContent>
          <mc:Choice Requires="wps">
            <w:drawing>
              <wp:anchor distT="0" distB="0" distL="114300" distR="114300" simplePos="0" relativeHeight="251669504" behindDoc="0" locked="0" layoutInCell="1" allowOverlap="1" wp14:anchorId="4679F552" wp14:editId="4FC51D22">
                <wp:simplePos x="0" y="0"/>
                <wp:positionH relativeFrom="column">
                  <wp:posOffset>-14394</wp:posOffset>
                </wp:positionH>
                <wp:positionV relativeFrom="paragraph">
                  <wp:posOffset>773955</wp:posOffset>
                </wp:positionV>
                <wp:extent cx="957525" cy="364433"/>
                <wp:effectExtent l="0" t="0" r="14605" b="17145"/>
                <wp:wrapNone/>
                <wp:docPr id="451" name="Text Box 451"/>
                <wp:cNvGraphicFramePr/>
                <a:graphic xmlns:a="http://schemas.openxmlformats.org/drawingml/2006/main">
                  <a:graphicData uri="http://schemas.microsoft.com/office/word/2010/wordprocessingShape">
                    <wps:wsp>
                      <wps:cNvSpPr txBox="1"/>
                      <wps:spPr>
                        <a:xfrm>
                          <a:off x="0" y="0"/>
                          <a:ext cx="957525" cy="364433"/>
                        </a:xfrm>
                        <a:prstGeom prst="rect">
                          <a:avLst/>
                        </a:prstGeom>
                        <a:solidFill>
                          <a:schemeClr val="lt1"/>
                        </a:solidFill>
                        <a:ln w="6350">
                          <a:solidFill>
                            <a:prstClr val="black"/>
                          </a:solidFill>
                        </a:ln>
                      </wps:spPr>
                      <wps:txbx>
                        <w:txbxContent>
                          <w:p w:rsidR="00E22625" w:rsidRPr="00AE1EF9" w:rsidRDefault="00E22625" w:rsidP="00AE1EF9">
                            <w:pPr>
                              <w:rPr>
                                <w:rFonts w:ascii="Arial" w:hAnsi="Arial" w:cs="Arial"/>
                                <w:sz w:val="16"/>
                                <w:szCs w:val="16"/>
                                <w:lang w:val="mn-MN"/>
                              </w:rPr>
                            </w:pPr>
                            <w:r w:rsidRPr="00AE1EF9">
                              <w:rPr>
                                <w:rFonts w:ascii="Arial" w:hAnsi="Arial" w:cs="Arial"/>
                                <w:sz w:val="16"/>
                                <w:szCs w:val="16"/>
                                <w:lang w:val="mn-MN"/>
                              </w:rPr>
                              <w:t>Оролтын  өдөөх хэмжигдэхүүн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F552" id="Text Box 451" o:spid="_x0000_s1031" type="#_x0000_t202" style="position:absolute;margin-left:-1.15pt;margin-top:60.95pt;width:75.4pt;height:2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" fillcolor="white [3201]" strokeweight=".5pt">
                <v:textbox>
                  <w:txbxContent>
                    <w:p w:rsidR="00E22625" w:rsidRPr="00AE1EF9" w:rsidRDefault="00E22625" w:rsidP="00AE1EF9">
                      <w:pPr>
                        <w:rPr>
                          <w:rFonts w:ascii="Arial" w:hAnsi="Arial" w:cs="Arial"/>
                          <w:sz w:val="16"/>
                          <w:szCs w:val="16"/>
                          <w:lang w:val="mn-MN"/>
                        </w:rPr>
                      </w:pPr>
                      <w:r w:rsidRPr="00AE1EF9">
                        <w:rPr>
                          <w:rFonts w:ascii="Arial" w:hAnsi="Arial" w:cs="Arial"/>
                          <w:sz w:val="16"/>
                          <w:szCs w:val="16"/>
                          <w:lang w:val="mn-MN"/>
                        </w:rPr>
                        <w:t>Оролтын  өдөөх хэмжигдэхүүн</w:t>
                      </w:r>
                    </w:p>
                  </w:txbxContent>
                </v:textbox>
              </v:shape>
            </w:pict>
          </mc:Fallback>
        </mc:AlternateContent>
      </w:r>
      <w:r w:rsidRPr="00AE1EF9">
        <w:rPr>
          <w:rFonts w:ascii="Arial" w:hAnsi="Arial" w:cs="Arial"/>
          <w:noProof/>
          <w:sz w:val="20"/>
        </w:rPr>
        <mc:AlternateContent>
          <mc:Choice Requires="wpg">
            <w:drawing>
              <wp:anchor distT="0" distB="0" distL="0" distR="0" simplePos="0" relativeHeight="251665408" behindDoc="1" locked="0" layoutInCell="1" allowOverlap="1" wp14:anchorId="57FB9317" wp14:editId="6946CF37">
                <wp:simplePos x="0" y="0"/>
                <wp:positionH relativeFrom="page">
                  <wp:posOffset>762000</wp:posOffset>
                </wp:positionH>
                <wp:positionV relativeFrom="paragraph">
                  <wp:posOffset>291465</wp:posOffset>
                </wp:positionV>
                <wp:extent cx="6332220" cy="2603500"/>
                <wp:effectExtent l="0" t="0" r="11430" b="25400"/>
                <wp:wrapTopAndBottom/>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2220" cy="2603500"/>
                          <a:chOff x="1207" y="349"/>
                          <a:chExt cx="9967" cy="4086"/>
                        </a:xfrm>
                      </wpg:grpSpPr>
                      <wps:wsp>
                        <wps:cNvPr id="107" name="Rectangle 5"/>
                        <wps:cNvSpPr>
                          <a:spLocks noChangeArrowheads="1"/>
                        </wps:cNvSpPr>
                        <wps:spPr bwMode="auto">
                          <a:xfrm>
                            <a:off x="3648" y="1302"/>
                            <a:ext cx="1637" cy="108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6"/>
                        <wps:cNvSpPr>
                          <a:spLocks noChangeArrowheads="1"/>
                        </wps:cNvSpPr>
                        <wps:spPr bwMode="auto">
                          <a:xfrm>
                            <a:off x="3648" y="1302"/>
                            <a:ext cx="1637" cy="1088"/>
                          </a:xfrm>
                          <a:prstGeom prst="rect">
                            <a:avLst/>
                          </a:prstGeom>
                          <a:noFill/>
                          <a:ln w="3048">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9"/>
                        <wps:cNvCnPr>
                          <a:cxnSpLocks noChangeShapeType="1"/>
                        </wps:cNvCnPr>
                        <wps:spPr bwMode="auto">
                          <a:xfrm>
                            <a:off x="3101" y="758"/>
                            <a:ext cx="6007" cy="0"/>
                          </a:xfrm>
                          <a:prstGeom prst="line">
                            <a:avLst/>
                          </a:prstGeom>
                          <a:noFill/>
                          <a:ln w="9144">
                            <a:solidFill>
                              <a:srgbClr val="01010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18" y="748"/>
                            <a:ext cx="29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100" y="748"/>
                            <a:ext cx="29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Line 12"/>
                        <wps:cNvCnPr>
                          <a:cxnSpLocks noChangeShapeType="1"/>
                        </wps:cNvCnPr>
                        <wps:spPr bwMode="auto">
                          <a:xfrm>
                            <a:off x="3101" y="4024"/>
                            <a:ext cx="6007" cy="0"/>
                          </a:xfrm>
                          <a:prstGeom prst="line">
                            <a:avLst/>
                          </a:prstGeom>
                          <a:noFill/>
                          <a:ln w="9144">
                            <a:solidFill>
                              <a:srgbClr val="01010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3"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818" y="3743"/>
                            <a:ext cx="2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9100" y="3743"/>
                            <a:ext cx="2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AutoShape 15"/>
                        <wps:cNvSpPr>
                          <a:spLocks/>
                        </wps:cNvSpPr>
                        <wps:spPr bwMode="auto">
                          <a:xfrm>
                            <a:off x="2827" y="1028"/>
                            <a:ext cx="6555" cy="2722"/>
                          </a:xfrm>
                          <a:custGeom>
                            <a:avLst/>
                            <a:gdLst>
                              <a:gd name="T0" fmla="+- 0 2827 2827"/>
                              <a:gd name="T1" fmla="*/ T0 w 6555"/>
                              <a:gd name="T2" fmla="+- 0 1029 1029"/>
                              <a:gd name="T3" fmla="*/ 1029 h 2722"/>
                              <a:gd name="T4" fmla="+- 0 2827 2827"/>
                              <a:gd name="T5" fmla="*/ T4 w 6555"/>
                              <a:gd name="T6" fmla="+- 0 3750 1029"/>
                              <a:gd name="T7" fmla="*/ 3750 h 2722"/>
                              <a:gd name="T8" fmla="+- 0 9382 2827"/>
                              <a:gd name="T9" fmla="*/ T8 w 6555"/>
                              <a:gd name="T10" fmla="+- 0 1029 1029"/>
                              <a:gd name="T11" fmla="*/ 1029 h 2722"/>
                              <a:gd name="T12" fmla="+- 0 9382 2827"/>
                              <a:gd name="T13" fmla="*/ T12 w 6555"/>
                              <a:gd name="T14" fmla="+- 0 3750 1029"/>
                              <a:gd name="T15" fmla="*/ 3750 h 2722"/>
                            </a:gdLst>
                            <a:ahLst/>
                            <a:cxnLst>
                              <a:cxn ang="0">
                                <a:pos x="T1" y="T3"/>
                              </a:cxn>
                              <a:cxn ang="0">
                                <a:pos x="T5" y="T7"/>
                              </a:cxn>
                              <a:cxn ang="0">
                                <a:pos x="T9" y="T11"/>
                              </a:cxn>
                              <a:cxn ang="0">
                                <a:pos x="T13" y="T15"/>
                              </a:cxn>
                            </a:cxnLst>
                            <a:rect l="0" t="0" r="r" b="b"/>
                            <a:pathLst>
                              <a:path w="6555" h="2722">
                                <a:moveTo>
                                  <a:pt x="0" y="0"/>
                                </a:moveTo>
                                <a:lnTo>
                                  <a:pt x="0" y="2721"/>
                                </a:lnTo>
                                <a:moveTo>
                                  <a:pt x="6555" y="0"/>
                                </a:moveTo>
                                <a:lnTo>
                                  <a:pt x="6555" y="2721"/>
                                </a:lnTo>
                              </a:path>
                            </a:pathLst>
                          </a:custGeom>
                          <a:noFill/>
                          <a:ln w="9144">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6"/>
                        <wps:cNvCnPr>
                          <a:cxnSpLocks noChangeShapeType="1"/>
                        </wps:cNvCnPr>
                        <wps:spPr bwMode="auto">
                          <a:xfrm>
                            <a:off x="3271" y="1847"/>
                            <a:ext cx="279"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wps:wsp>
                        <wps:cNvPr id="117" name="Freeform 17"/>
                        <wps:cNvSpPr>
                          <a:spLocks/>
                        </wps:cNvSpPr>
                        <wps:spPr bwMode="auto">
                          <a:xfrm>
                            <a:off x="3518" y="1782"/>
                            <a:ext cx="130" cy="128"/>
                          </a:xfrm>
                          <a:custGeom>
                            <a:avLst/>
                            <a:gdLst>
                              <a:gd name="T0" fmla="+- 0 3518 3518"/>
                              <a:gd name="T1" fmla="*/ T0 w 130"/>
                              <a:gd name="T2" fmla="+- 0 1782 1782"/>
                              <a:gd name="T3" fmla="*/ 1782 h 128"/>
                              <a:gd name="T4" fmla="+- 0 3529 3518"/>
                              <a:gd name="T5" fmla="*/ T4 w 130"/>
                              <a:gd name="T6" fmla="+- 0 1814 1782"/>
                              <a:gd name="T7" fmla="*/ 1814 h 128"/>
                              <a:gd name="T8" fmla="+- 0 3533 3518"/>
                              <a:gd name="T9" fmla="*/ T8 w 130"/>
                              <a:gd name="T10" fmla="+- 0 1846 1782"/>
                              <a:gd name="T11" fmla="*/ 1846 h 128"/>
                              <a:gd name="T12" fmla="+- 0 3529 3518"/>
                              <a:gd name="T13" fmla="*/ T12 w 130"/>
                              <a:gd name="T14" fmla="+- 0 1878 1782"/>
                              <a:gd name="T15" fmla="*/ 1878 h 128"/>
                              <a:gd name="T16" fmla="+- 0 3518 3518"/>
                              <a:gd name="T17" fmla="*/ T16 w 130"/>
                              <a:gd name="T18" fmla="+- 0 1910 1782"/>
                              <a:gd name="T19" fmla="*/ 1910 h 128"/>
                              <a:gd name="T20" fmla="+- 0 3648 3518"/>
                              <a:gd name="T21" fmla="*/ T20 w 130"/>
                              <a:gd name="T22" fmla="+- 0 1847 1782"/>
                              <a:gd name="T23" fmla="*/ 1847 h 128"/>
                              <a:gd name="T24" fmla="+- 0 3518 3518"/>
                              <a:gd name="T25" fmla="*/ T24 w 130"/>
                              <a:gd name="T26" fmla="+- 0 1782 1782"/>
                              <a:gd name="T27" fmla="*/ 1782 h 128"/>
                            </a:gdLst>
                            <a:ahLst/>
                            <a:cxnLst>
                              <a:cxn ang="0">
                                <a:pos x="T1" y="T3"/>
                              </a:cxn>
                              <a:cxn ang="0">
                                <a:pos x="T5" y="T7"/>
                              </a:cxn>
                              <a:cxn ang="0">
                                <a:pos x="T9" y="T11"/>
                              </a:cxn>
                              <a:cxn ang="0">
                                <a:pos x="T13" y="T15"/>
                              </a:cxn>
                              <a:cxn ang="0">
                                <a:pos x="T17" y="T19"/>
                              </a:cxn>
                              <a:cxn ang="0">
                                <a:pos x="T21" y="T23"/>
                              </a:cxn>
                              <a:cxn ang="0">
                                <a:pos x="T25" y="T27"/>
                              </a:cxn>
                            </a:cxnLst>
                            <a:rect l="0" t="0" r="r" b="b"/>
                            <a:pathLst>
                              <a:path w="130" h="128">
                                <a:moveTo>
                                  <a:pt x="0" y="0"/>
                                </a:moveTo>
                                <a:lnTo>
                                  <a:pt x="11" y="32"/>
                                </a:lnTo>
                                <a:lnTo>
                                  <a:pt x="15" y="64"/>
                                </a:lnTo>
                                <a:lnTo>
                                  <a:pt x="11" y="96"/>
                                </a:lnTo>
                                <a:lnTo>
                                  <a:pt x="0" y="128"/>
                                </a:lnTo>
                                <a:lnTo>
                                  <a:pt x="130" y="65"/>
                                </a:lnTo>
                                <a:lnTo>
                                  <a:pt x="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Line 18"/>
                        <wps:cNvCnPr>
                          <a:cxnSpLocks noChangeShapeType="1"/>
                        </wps:cNvCnPr>
                        <wps:spPr bwMode="auto">
                          <a:xfrm>
                            <a:off x="6684" y="1166"/>
                            <a:ext cx="0" cy="242"/>
                          </a:xfrm>
                          <a:prstGeom prst="line">
                            <a:avLst/>
                          </a:prstGeom>
                          <a:noFill/>
                          <a:ln w="9144">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19" name="Rectangle 19"/>
                        <wps:cNvSpPr>
                          <a:spLocks noChangeArrowheads="1"/>
                        </wps:cNvSpPr>
                        <wps:spPr bwMode="auto">
                          <a:xfrm>
                            <a:off x="6139" y="1506"/>
                            <a:ext cx="1092" cy="81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20"/>
                        <wps:cNvSpPr>
                          <a:spLocks noChangeArrowheads="1"/>
                        </wps:cNvSpPr>
                        <wps:spPr bwMode="auto">
                          <a:xfrm>
                            <a:off x="6139" y="1506"/>
                            <a:ext cx="1092" cy="816"/>
                          </a:xfrm>
                          <a:prstGeom prst="rect">
                            <a:avLst/>
                          </a:prstGeom>
                          <a:noFill/>
                          <a:ln w="3048">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1"/>
                        <wps:cNvSpPr>
                          <a:spLocks/>
                        </wps:cNvSpPr>
                        <wps:spPr bwMode="auto">
                          <a:xfrm>
                            <a:off x="6619" y="1376"/>
                            <a:ext cx="130" cy="130"/>
                          </a:xfrm>
                          <a:custGeom>
                            <a:avLst/>
                            <a:gdLst>
                              <a:gd name="T0" fmla="+- 0 6749 6619"/>
                              <a:gd name="T1" fmla="*/ T0 w 130"/>
                              <a:gd name="T2" fmla="+- 0 1377 1377"/>
                              <a:gd name="T3" fmla="*/ 1377 h 130"/>
                              <a:gd name="T4" fmla="+- 0 6717 6619"/>
                              <a:gd name="T5" fmla="*/ T4 w 130"/>
                              <a:gd name="T6" fmla="+- 0 1388 1377"/>
                              <a:gd name="T7" fmla="*/ 1388 h 130"/>
                              <a:gd name="T8" fmla="+- 0 6684 6619"/>
                              <a:gd name="T9" fmla="*/ T8 w 130"/>
                              <a:gd name="T10" fmla="+- 0 1391 1377"/>
                              <a:gd name="T11" fmla="*/ 1391 h 130"/>
                              <a:gd name="T12" fmla="+- 0 6651 6619"/>
                              <a:gd name="T13" fmla="*/ T12 w 130"/>
                              <a:gd name="T14" fmla="+- 0 1388 1377"/>
                              <a:gd name="T15" fmla="*/ 1388 h 130"/>
                              <a:gd name="T16" fmla="+- 0 6619 6619"/>
                              <a:gd name="T17" fmla="*/ T16 w 130"/>
                              <a:gd name="T18" fmla="+- 0 1377 1377"/>
                              <a:gd name="T19" fmla="*/ 1377 h 130"/>
                              <a:gd name="T20" fmla="+- 0 6684 6619"/>
                              <a:gd name="T21" fmla="*/ T20 w 130"/>
                              <a:gd name="T22" fmla="+- 0 1506 1377"/>
                              <a:gd name="T23" fmla="*/ 1506 h 130"/>
                              <a:gd name="T24" fmla="+- 0 6749 6619"/>
                              <a:gd name="T25" fmla="*/ T24 w 130"/>
                              <a:gd name="T26" fmla="+- 0 1377 1377"/>
                              <a:gd name="T27" fmla="*/ 1377 h 130"/>
                            </a:gdLst>
                            <a:ahLst/>
                            <a:cxnLst>
                              <a:cxn ang="0">
                                <a:pos x="T1" y="T3"/>
                              </a:cxn>
                              <a:cxn ang="0">
                                <a:pos x="T5" y="T7"/>
                              </a:cxn>
                              <a:cxn ang="0">
                                <a:pos x="T9" y="T11"/>
                              </a:cxn>
                              <a:cxn ang="0">
                                <a:pos x="T13" y="T15"/>
                              </a:cxn>
                              <a:cxn ang="0">
                                <a:pos x="T17" y="T19"/>
                              </a:cxn>
                              <a:cxn ang="0">
                                <a:pos x="T21" y="T23"/>
                              </a:cxn>
                              <a:cxn ang="0">
                                <a:pos x="T25" y="T27"/>
                              </a:cxn>
                            </a:cxnLst>
                            <a:rect l="0" t="0" r="r" b="b"/>
                            <a:pathLst>
                              <a:path w="130" h="130">
                                <a:moveTo>
                                  <a:pt x="130" y="0"/>
                                </a:moveTo>
                                <a:lnTo>
                                  <a:pt x="98" y="11"/>
                                </a:lnTo>
                                <a:lnTo>
                                  <a:pt x="65" y="14"/>
                                </a:lnTo>
                                <a:lnTo>
                                  <a:pt x="32" y="11"/>
                                </a:lnTo>
                                <a:lnTo>
                                  <a:pt x="0" y="0"/>
                                </a:lnTo>
                                <a:lnTo>
                                  <a:pt x="65" y="129"/>
                                </a:lnTo>
                                <a:lnTo>
                                  <a:pt x="13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22"/>
                        <wps:cNvSpPr>
                          <a:spLocks noChangeArrowheads="1"/>
                        </wps:cNvSpPr>
                        <wps:spPr bwMode="auto">
                          <a:xfrm>
                            <a:off x="7742" y="2051"/>
                            <a:ext cx="1092" cy="7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3"/>
                        <wps:cNvSpPr>
                          <a:spLocks noChangeArrowheads="1"/>
                        </wps:cNvSpPr>
                        <wps:spPr bwMode="auto">
                          <a:xfrm>
                            <a:off x="7742" y="2051"/>
                            <a:ext cx="1092" cy="720"/>
                          </a:xfrm>
                          <a:prstGeom prst="rect">
                            <a:avLst/>
                          </a:prstGeom>
                          <a:noFill/>
                          <a:ln w="3048">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25"/>
                        <wps:cNvSpPr>
                          <a:spLocks/>
                        </wps:cNvSpPr>
                        <wps:spPr bwMode="auto">
                          <a:xfrm>
                            <a:off x="7368" y="1232"/>
                            <a:ext cx="1916" cy="953"/>
                          </a:xfrm>
                          <a:custGeom>
                            <a:avLst/>
                            <a:gdLst>
                              <a:gd name="T0" fmla="+- 0 7368 7368"/>
                              <a:gd name="T1" fmla="*/ T0 w 1916"/>
                              <a:gd name="T2" fmla="+- 0 2186 1233"/>
                              <a:gd name="T3" fmla="*/ 2186 h 953"/>
                              <a:gd name="T4" fmla="+- 0 7368 7368"/>
                              <a:gd name="T5" fmla="*/ T4 w 1916"/>
                              <a:gd name="T6" fmla="+- 0 1233 1233"/>
                              <a:gd name="T7" fmla="*/ 1233 h 953"/>
                              <a:gd name="T8" fmla="+- 0 8868 7368"/>
                              <a:gd name="T9" fmla="*/ T8 w 1916"/>
                              <a:gd name="T10" fmla="+- 0 1233 1233"/>
                              <a:gd name="T11" fmla="*/ 1233 h 953"/>
                              <a:gd name="T12" fmla="+- 0 8868 7368"/>
                              <a:gd name="T13" fmla="*/ T12 w 1916"/>
                              <a:gd name="T14" fmla="+- 0 1233 1233"/>
                              <a:gd name="T15" fmla="*/ 1233 h 953"/>
                              <a:gd name="T16" fmla="+- 0 9283 7368"/>
                              <a:gd name="T17" fmla="*/ T16 w 1916"/>
                              <a:gd name="T18" fmla="+- 0 1233 1233"/>
                              <a:gd name="T19" fmla="*/ 1233 h 953"/>
                            </a:gdLst>
                            <a:ahLst/>
                            <a:cxnLst>
                              <a:cxn ang="0">
                                <a:pos x="T1" y="T3"/>
                              </a:cxn>
                              <a:cxn ang="0">
                                <a:pos x="T5" y="T7"/>
                              </a:cxn>
                              <a:cxn ang="0">
                                <a:pos x="T9" y="T11"/>
                              </a:cxn>
                              <a:cxn ang="0">
                                <a:pos x="T13" y="T15"/>
                              </a:cxn>
                              <a:cxn ang="0">
                                <a:pos x="T17" y="T19"/>
                              </a:cxn>
                            </a:cxnLst>
                            <a:rect l="0" t="0" r="r" b="b"/>
                            <a:pathLst>
                              <a:path w="1916" h="953">
                                <a:moveTo>
                                  <a:pt x="0" y="953"/>
                                </a:moveTo>
                                <a:lnTo>
                                  <a:pt x="0" y="0"/>
                                </a:lnTo>
                                <a:lnTo>
                                  <a:pt x="1500" y="0"/>
                                </a:lnTo>
                                <a:moveTo>
                                  <a:pt x="1500" y="0"/>
                                </a:moveTo>
                                <a:lnTo>
                                  <a:pt x="1915" y="0"/>
                                </a:lnTo>
                              </a:path>
                            </a:pathLst>
                          </a:custGeom>
                          <a:noFill/>
                          <a:ln w="9144">
                            <a:solidFill>
                              <a:srgbClr val="010101"/>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5"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252" y="1167"/>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6" name="Line 27"/>
                        <wps:cNvCnPr>
                          <a:cxnSpLocks noChangeShapeType="1"/>
                        </wps:cNvCnPr>
                        <wps:spPr bwMode="auto">
                          <a:xfrm>
                            <a:off x="7231" y="2186"/>
                            <a:ext cx="413"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7"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612" y="2120"/>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8" name="Line 29"/>
                        <wps:cNvCnPr>
                          <a:cxnSpLocks noChangeShapeType="1"/>
                        </wps:cNvCnPr>
                        <wps:spPr bwMode="auto">
                          <a:xfrm>
                            <a:off x="8290" y="1641"/>
                            <a:ext cx="0" cy="312"/>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wps:wsp>
                        <wps:cNvPr id="449" name="Freeform 30"/>
                        <wps:cNvSpPr>
                          <a:spLocks/>
                        </wps:cNvSpPr>
                        <wps:spPr bwMode="auto">
                          <a:xfrm>
                            <a:off x="8224" y="1921"/>
                            <a:ext cx="130" cy="130"/>
                          </a:xfrm>
                          <a:custGeom>
                            <a:avLst/>
                            <a:gdLst>
                              <a:gd name="T0" fmla="+- 0 8354 8225"/>
                              <a:gd name="T1" fmla="*/ T0 w 130"/>
                              <a:gd name="T2" fmla="+- 0 1922 1922"/>
                              <a:gd name="T3" fmla="*/ 1922 h 130"/>
                              <a:gd name="T4" fmla="+- 0 8323 8225"/>
                              <a:gd name="T5" fmla="*/ T4 w 130"/>
                              <a:gd name="T6" fmla="+- 0 1932 1922"/>
                              <a:gd name="T7" fmla="*/ 1932 h 130"/>
                              <a:gd name="T8" fmla="+- 0 8290 8225"/>
                              <a:gd name="T9" fmla="*/ T8 w 130"/>
                              <a:gd name="T10" fmla="+- 0 1936 1922"/>
                              <a:gd name="T11" fmla="*/ 1936 h 130"/>
                              <a:gd name="T12" fmla="+- 0 8257 8225"/>
                              <a:gd name="T13" fmla="*/ T12 w 130"/>
                              <a:gd name="T14" fmla="+- 0 1932 1922"/>
                              <a:gd name="T15" fmla="*/ 1932 h 130"/>
                              <a:gd name="T16" fmla="+- 0 8225 8225"/>
                              <a:gd name="T17" fmla="*/ T16 w 130"/>
                              <a:gd name="T18" fmla="+- 0 1922 1922"/>
                              <a:gd name="T19" fmla="*/ 1922 h 130"/>
                              <a:gd name="T20" fmla="+- 0 8290 8225"/>
                              <a:gd name="T21" fmla="*/ T20 w 130"/>
                              <a:gd name="T22" fmla="+- 0 2051 1922"/>
                              <a:gd name="T23" fmla="*/ 2051 h 130"/>
                              <a:gd name="T24" fmla="+- 0 8354 8225"/>
                              <a:gd name="T25" fmla="*/ T24 w 130"/>
                              <a:gd name="T26" fmla="+- 0 1922 1922"/>
                              <a:gd name="T27" fmla="*/ 1922 h 130"/>
                            </a:gdLst>
                            <a:ahLst/>
                            <a:cxnLst>
                              <a:cxn ang="0">
                                <a:pos x="T1" y="T3"/>
                              </a:cxn>
                              <a:cxn ang="0">
                                <a:pos x="T5" y="T7"/>
                              </a:cxn>
                              <a:cxn ang="0">
                                <a:pos x="T9" y="T11"/>
                              </a:cxn>
                              <a:cxn ang="0">
                                <a:pos x="T13" y="T15"/>
                              </a:cxn>
                              <a:cxn ang="0">
                                <a:pos x="T17" y="T19"/>
                              </a:cxn>
                              <a:cxn ang="0">
                                <a:pos x="T21" y="T23"/>
                              </a:cxn>
                              <a:cxn ang="0">
                                <a:pos x="T25" y="T27"/>
                              </a:cxn>
                            </a:cxnLst>
                            <a:rect l="0" t="0" r="r" b="b"/>
                            <a:pathLst>
                              <a:path w="130" h="130">
                                <a:moveTo>
                                  <a:pt x="129" y="0"/>
                                </a:moveTo>
                                <a:lnTo>
                                  <a:pt x="98" y="10"/>
                                </a:lnTo>
                                <a:lnTo>
                                  <a:pt x="65" y="14"/>
                                </a:lnTo>
                                <a:lnTo>
                                  <a:pt x="32" y="10"/>
                                </a:lnTo>
                                <a:lnTo>
                                  <a:pt x="0" y="0"/>
                                </a:lnTo>
                                <a:lnTo>
                                  <a:pt x="65" y="129"/>
                                </a:lnTo>
                                <a:lnTo>
                                  <a:pt x="129"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AutoShape 38"/>
                        <wps:cNvSpPr>
                          <a:spLocks/>
                        </wps:cNvSpPr>
                        <wps:spPr bwMode="auto">
                          <a:xfrm>
                            <a:off x="2589" y="349"/>
                            <a:ext cx="7100" cy="3946"/>
                          </a:xfrm>
                          <a:custGeom>
                            <a:avLst/>
                            <a:gdLst>
                              <a:gd name="T0" fmla="+- 0 2590 2590"/>
                              <a:gd name="T1" fmla="*/ T0 w 7100"/>
                              <a:gd name="T2" fmla="+- 0 350 350"/>
                              <a:gd name="T3" fmla="*/ 350 h 3946"/>
                              <a:gd name="T4" fmla="+- 0 9689 2590"/>
                              <a:gd name="T5" fmla="*/ T4 w 7100"/>
                              <a:gd name="T6" fmla="+- 0 350 350"/>
                              <a:gd name="T7" fmla="*/ 350 h 3946"/>
                              <a:gd name="T8" fmla="+- 0 9689 2590"/>
                              <a:gd name="T9" fmla="*/ T8 w 7100"/>
                              <a:gd name="T10" fmla="+- 0 4295 350"/>
                              <a:gd name="T11" fmla="*/ 4295 h 3946"/>
                              <a:gd name="T12" fmla="+- 0 2590 2590"/>
                              <a:gd name="T13" fmla="*/ T12 w 7100"/>
                              <a:gd name="T14" fmla="+- 0 4295 350"/>
                              <a:gd name="T15" fmla="*/ 4295 h 3946"/>
                              <a:gd name="T16" fmla="+- 0 2590 2590"/>
                              <a:gd name="T17" fmla="*/ T16 w 7100"/>
                              <a:gd name="T18" fmla="+- 0 350 350"/>
                              <a:gd name="T19" fmla="*/ 350 h 3946"/>
                              <a:gd name="T20" fmla="+- 0 2590 2590"/>
                              <a:gd name="T21" fmla="*/ T20 w 7100"/>
                              <a:gd name="T22" fmla="+- 0 4295 350"/>
                              <a:gd name="T23" fmla="*/ 4295 h 3946"/>
                              <a:gd name="T24" fmla="+- 0 9689 2590"/>
                              <a:gd name="T25" fmla="*/ T24 w 7100"/>
                              <a:gd name="T26" fmla="+- 0 350 350"/>
                              <a:gd name="T27" fmla="*/ 350 h 3946"/>
                              <a:gd name="T28" fmla="+- 0 9689 2590"/>
                              <a:gd name="T29" fmla="*/ T28 w 7100"/>
                              <a:gd name="T30" fmla="+- 0 4295 350"/>
                              <a:gd name="T31" fmla="*/ 4295 h 39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00" h="3946">
                                <a:moveTo>
                                  <a:pt x="0" y="0"/>
                                </a:moveTo>
                                <a:lnTo>
                                  <a:pt x="7099" y="0"/>
                                </a:lnTo>
                                <a:moveTo>
                                  <a:pt x="7099" y="3945"/>
                                </a:moveTo>
                                <a:lnTo>
                                  <a:pt x="0" y="3945"/>
                                </a:lnTo>
                                <a:moveTo>
                                  <a:pt x="0" y="0"/>
                                </a:moveTo>
                                <a:lnTo>
                                  <a:pt x="0" y="3945"/>
                                </a:lnTo>
                                <a:moveTo>
                                  <a:pt x="7099" y="0"/>
                                </a:moveTo>
                                <a:lnTo>
                                  <a:pt x="7099" y="3945"/>
                                </a:lnTo>
                              </a:path>
                            </a:pathLst>
                          </a:custGeom>
                          <a:noFill/>
                          <a:ln w="15240">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Freeform 39"/>
                        <wps:cNvSpPr>
                          <a:spLocks/>
                        </wps:cNvSpPr>
                        <wps:spPr bwMode="auto">
                          <a:xfrm>
                            <a:off x="1207" y="2931"/>
                            <a:ext cx="1366" cy="1436"/>
                          </a:xfrm>
                          <a:custGeom>
                            <a:avLst/>
                            <a:gdLst>
                              <a:gd name="T0" fmla="+- 0 1958 1207"/>
                              <a:gd name="T1" fmla="*/ T0 w 1366"/>
                              <a:gd name="T2" fmla="+- 0 2932 2932"/>
                              <a:gd name="T3" fmla="*/ 2932 h 1436"/>
                              <a:gd name="T4" fmla="+- 0 1958 1207"/>
                              <a:gd name="T5" fmla="*/ T4 w 1366"/>
                              <a:gd name="T6" fmla="+- 0 3405 2932"/>
                              <a:gd name="T7" fmla="*/ 3405 h 1436"/>
                              <a:gd name="T8" fmla="+- 0 1207 1207"/>
                              <a:gd name="T9" fmla="*/ T8 w 1366"/>
                              <a:gd name="T10" fmla="+- 0 3405 2932"/>
                              <a:gd name="T11" fmla="*/ 3405 h 1436"/>
                              <a:gd name="T12" fmla="+- 0 1207 1207"/>
                              <a:gd name="T13" fmla="*/ T12 w 1366"/>
                              <a:gd name="T14" fmla="+- 0 3894 2932"/>
                              <a:gd name="T15" fmla="*/ 3894 h 1436"/>
                              <a:gd name="T16" fmla="+- 0 1958 1207"/>
                              <a:gd name="T17" fmla="*/ T16 w 1366"/>
                              <a:gd name="T18" fmla="+- 0 3894 2932"/>
                              <a:gd name="T19" fmla="*/ 3894 h 1436"/>
                              <a:gd name="T20" fmla="+- 0 1958 1207"/>
                              <a:gd name="T21" fmla="*/ T20 w 1366"/>
                              <a:gd name="T22" fmla="+- 0 4367 2932"/>
                              <a:gd name="T23" fmla="*/ 4367 h 1436"/>
                              <a:gd name="T24" fmla="+- 0 2573 1207"/>
                              <a:gd name="T25" fmla="*/ T24 w 1366"/>
                              <a:gd name="T26" fmla="+- 0 3650 2932"/>
                              <a:gd name="T27" fmla="*/ 3650 h 1436"/>
                              <a:gd name="T28" fmla="+- 0 1958 1207"/>
                              <a:gd name="T29" fmla="*/ T28 w 1366"/>
                              <a:gd name="T30" fmla="+- 0 2932 2932"/>
                              <a:gd name="T31" fmla="*/ 2932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751" y="0"/>
                                </a:moveTo>
                                <a:lnTo>
                                  <a:pt x="751" y="473"/>
                                </a:lnTo>
                                <a:lnTo>
                                  <a:pt x="0" y="473"/>
                                </a:lnTo>
                                <a:lnTo>
                                  <a:pt x="0" y="962"/>
                                </a:lnTo>
                                <a:lnTo>
                                  <a:pt x="751" y="962"/>
                                </a:lnTo>
                                <a:lnTo>
                                  <a:pt x="751" y="1435"/>
                                </a:lnTo>
                                <a:lnTo>
                                  <a:pt x="1366" y="718"/>
                                </a:lnTo>
                                <a:lnTo>
                                  <a:pt x="75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0"/>
                        <wps:cNvSpPr>
                          <a:spLocks/>
                        </wps:cNvSpPr>
                        <wps:spPr bwMode="auto">
                          <a:xfrm>
                            <a:off x="1207" y="2931"/>
                            <a:ext cx="1366" cy="1436"/>
                          </a:xfrm>
                          <a:custGeom>
                            <a:avLst/>
                            <a:gdLst>
                              <a:gd name="T0" fmla="+- 0 2573 1207"/>
                              <a:gd name="T1" fmla="*/ T0 w 1366"/>
                              <a:gd name="T2" fmla="+- 0 3650 2932"/>
                              <a:gd name="T3" fmla="*/ 3650 h 1436"/>
                              <a:gd name="T4" fmla="+- 0 1958 1207"/>
                              <a:gd name="T5" fmla="*/ T4 w 1366"/>
                              <a:gd name="T6" fmla="+- 0 2932 2932"/>
                              <a:gd name="T7" fmla="*/ 2932 h 1436"/>
                              <a:gd name="T8" fmla="+- 0 1958 1207"/>
                              <a:gd name="T9" fmla="*/ T8 w 1366"/>
                              <a:gd name="T10" fmla="+- 0 3405 2932"/>
                              <a:gd name="T11" fmla="*/ 3405 h 1436"/>
                              <a:gd name="T12" fmla="+- 0 1207 1207"/>
                              <a:gd name="T13" fmla="*/ T12 w 1366"/>
                              <a:gd name="T14" fmla="+- 0 3405 2932"/>
                              <a:gd name="T15" fmla="*/ 3405 h 1436"/>
                              <a:gd name="T16" fmla="+- 0 1207 1207"/>
                              <a:gd name="T17" fmla="*/ T16 w 1366"/>
                              <a:gd name="T18" fmla="+- 0 3894 2932"/>
                              <a:gd name="T19" fmla="*/ 3894 h 1436"/>
                              <a:gd name="T20" fmla="+- 0 1958 1207"/>
                              <a:gd name="T21" fmla="*/ T20 w 1366"/>
                              <a:gd name="T22" fmla="+- 0 3894 2932"/>
                              <a:gd name="T23" fmla="*/ 3894 h 1436"/>
                              <a:gd name="T24" fmla="+- 0 1958 1207"/>
                              <a:gd name="T25" fmla="*/ T24 w 1366"/>
                              <a:gd name="T26" fmla="+- 0 4367 2932"/>
                              <a:gd name="T27" fmla="*/ 4367 h 1436"/>
                              <a:gd name="T28" fmla="+- 0 2573 1207"/>
                              <a:gd name="T29" fmla="*/ T28 w 1366"/>
                              <a:gd name="T30" fmla="+- 0 3650 2932"/>
                              <a:gd name="T31" fmla="*/ 3650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1366" y="718"/>
                                </a:moveTo>
                                <a:lnTo>
                                  <a:pt x="751" y="0"/>
                                </a:lnTo>
                                <a:lnTo>
                                  <a:pt x="751" y="473"/>
                                </a:lnTo>
                                <a:lnTo>
                                  <a:pt x="0" y="473"/>
                                </a:lnTo>
                                <a:lnTo>
                                  <a:pt x="0" y="962"/>
                                </a:lnTo>
                                <a:lnTo>
                                  <a:pt x="751" y="962"/>
                                </a:lnTo>
                                <a:lnTo>
                                  <a:pt x="751" y="1435"/>
                                </a:lnTo>
                                <a:lnTo>
                                  <a:pt x="1366" y="718"/>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43"/>
                        <wps:cNvSpPr>
                          <a:spLocks/>
                        </wps:cNvSpPr>
                        <wps:spPr bwMode="auto">
                          <a:xfrm>
                            <a:off x="1207" y="647"/>
                            <a:ext cx="1382" cy="1436"/>
                          </a:xfrm>
                          <a:custGeom>
                            <a:avLst/>
                            <a:gdLst>
                              <a:gd name="T0" fmla="+- 0 1958 1207"/>
                              <a:gd name="T1" fmla="*/ T0 w 1366"/>
                              <a:gd name="T2" fmla="+- 0 647 647"/>
                              <a:gd name="T3" fmla="*/ 647 h 1436"/>
                              <a:gd name="T4" fmla="+- 0 1958 1207"/>
                              <a:gd name="T5" fmla="*/ T4 w 1366"/>
                              <a:gd name="T6" fmla="+- 0 1122 647"/>
                              <a:gd name="T7" fmla="*/ 1122 h 1436"/>
                              <a:gd name="T8" fmla="+- 0 1207 1207"/>
                              <a:gd name="T9" fmla="*/ T8 w 1366"/>
                              <a:gd name="T10" fmla="+- 0 1122 647"/>
                              <a:gd name="T11" fmla="*/ 1122 h 1436"/>
                              <a:gd name="T12" fmla="+- 0 1207 1207"/>
                              <a:gd name="T13" fmla="*/ T12 w 1366"/>
                              <a:gd name="T14" fmla="+- 0 1610 647"/>
                              <a:gd name="T15" fmla="*/ 1610 h 1436"/>
                              <a:gd name="T16" fmla="+- 0 1958 1207"/>
                              <a:gd name="T17" fmla="*/ T16 w 1366"/>
                              <a:gd name="T18" fmla="+- 0 1610 647"/>
                              <a:gd name="T19" fmla="*/ 1610 h 1436"/>
                              <a:gd name="T20" fmla="+- 0 1958 1207"/>
                              <a:gd name="T21" fmla="*/ T20 w 1366"/>
                              <a:gd name="T22" fmla="+- 0 2082 647"/>
                              <a:gd name="T23" fmla="*/ 2082 h 1436"/>
                              <a:gd name="T24" fmla="+- 0 2573 1207"/>
                              <a:gd name="T25" fmla="*/ T24 w 1366"/>
                              <a:gd name="T26" fmla="+- 0 1365 647"/>
                              <a:gd name="T27" fmla="*/ 1365 h 1436"/>
                              <a:gd name="T28" fmla="+- 0 1958 1207"/>
                              <a:gd name="T29" fmla="*/ T28 w 1366"/>
                              <a:gd name="T30" fmla="+- 0 647 647"/>
                              <a:gd name="T31" fmla="*/ 647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751" y="0"/>
                                </a:moveTo>
                                <a:lnTo>
                                  <a:pt x="751" y="475"/>
                                </a:lnTo>
                                <a:lnTo>
                                  <a:pt x="0" y="475"/>
                                </a:lnTo>
                                <a:lnTo>
                                  <a:pt x="0" y="963"/>
                                </a:lnTo>
                                <a:lnTo>
                                  <a:pt x="751" y="963"/>
                                </a:lnTo>
                                <a:lnTo>
                                  <a:pt x="751" y="1435"/>
                                </a:lnTo>
                                <a:lnTo>
                                  <a:pt x="1366" y="718"/>
                                </a:lnTo>
                                <a:lnTo>
                                  <a:pt x="75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22625" w:rsidRDefault="00E22625" w:rsidP="00AE1EF9">
                              <w:pPr>
                                <w:jc w:val="center"/>
                              </w:pPr>
                            </w:p>
                          </w:txbxContent>
                        </wps:txbx>
                        <wps:bodyPr rot="0" vert="horz" wrap="square" lIns="91440" tIns="45720" rIns="91440" bIns="45720" anchor="t" anchorCtr="0" upright="1">
                          <a:noAutofit/>
                        </wps:bodyPr>
                      </wps:wsp>
                      <wps:wsp>
                        <wps:cNvPr id="460" name="Freeform 44"/>
                        <wps:cNvSpPr>
                          <a:spLocks/>
                        </wps:cNvSpPr>
                        <wps:spPr bwMode="auto">
                          <a:xfrm>
                            <a:off x="1207" y="647"/>
                            <a:ext cx="1366" cy="1436"/>
                          </a:xfrm>
                          <a:custGeom>
                            <a:avLst/>
                            <a:gdLst>
                              <a:gd name="T0" fmla="+- 0 2573 1207"/>
                              <a:gd name="T1" fmla="*/ T0 w 1366"/>
                              <a:gd name="T2" fmla="+- 0 1365 647"/>
                              <a:gd name="T3" fmla="*/ 1365 h 1436"/>
                              <a:gd name="T4" fmla="+- 0 1958 1207"/>
                              <a:gd name="T5" fmla="*/ T4 w 1366"/>
                              <a:gd name="T6" fmla="+- 0 647 647"/>
                              <a:gd name="T7" fmla="*/ 647 h 1436"/>
                              <a:gd name="T8" fmla="+- 0 1958 1207"/>
                              <a:gd name="T9" fmla="*/ T8 w 1366"/>
                              <a:gd name="T10" fmla="+- 0 1122 647"/>
                              <a:gd name="T11" fmla="*/ 1122 h 1436"/>
                              <a:gd name="T12" fmla="+- 0 1207 1207"/>
                              <a:gd name="T13" fmla="*/ T12 w 1366"/>
                              <a:gd name="T14" fmla="+- 0 1122 647"/>
                              <a:gd name="T15" fmla="*/ 1122 h 1436"/>
                              <a:gd name="T16" fmla="+- 0 1207 1207"/>
                              <a:gd name="T17" fmla="*/ T16 w 1366"/>
                              <a:gd name="T18" fmla="+- 0 1610 647"/>
                              <a:gd name="T19" fmla="*/ 1610 h 1436"/>
                              <a:gd name="T20" fmla="+- 0 1958 1207"/>
                              <a:gd name="T21" fmla="*/ T20 w 1366"/>
                              <a:gd name="T22" fmla="+- 0 1610 647"/>
                              <a:gd name="T23" fmla="*/ 1610 h 1436"/>
                              <a:gd name="T24" fmla="+- 0 1958 1207"/>
                              <a:gd name="T25" fmla="*/ T24 w 1366"/>
                              <a:gd name="T26" fmla="+- 0 2082 647"/>
                              <a:gd name="T27" fmla="*/ 2082 h 1436"/>
                              <a:gd name="T28" fmla="+- 0 2573 1207"/>
                              <a:gd name="T29" fmla="*/ T28 w 1366"/>
                              <a:gd name="T30" fmla="+- 0 1365 647"/>
                              <a:gd name="T31" fmla="*/ 1365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1366" y="718"/>
                                </a:moveTo>
                                <a:lnTo>
                                  <a:pt x="751" y="0"/>
                                </a:lnTo>
                                <a:lnTo>
                                  <a:pt x="751" y="475"/>
                                </a:lnTo>
                                <a:lnTo>
                                  <a:pt x="0" y="475"/>
                                </a:lnTo>
                                <a:lnTo>
                                  <a:pt x="0" y="963"/>
                                </a:lnTo>
                                <a:lnTo>
                                  <a:pt x="751" y="963"/>
                                </a:lnTo>
                                <a:lnTo>
                                  <a:pt x="751" y="1435"/>
                                </a:lnTo>
                                <a:lnTo>
                                  <a:pt x="1366" y="718"/>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45"/>
                        <wps:cNvSpPr>
                          <a:spLocks/>
                        </wps:cNvSpPr>
                        <wps:spPr bwMode="auto">
                          <a:xfrm>
                            <a:off x="9688" y="2999"/>
                            <a:ext cx="1486" cy="1436"/>
                          </a:xfrm>
                          <a:custGeom>
                            <a:avLst/>
                            <a:gdLst>
                              <a:gd name="T0" fmla="+- 0 10334 9689"/>
                              <a:gd name="T1" fmla="*/ T0 w 1176"/>
                              <a:gd name="T2" fmla="+- 0 2999 2999"/>
                              <a:gd name="T3" fmla="*/ 2999 h 1436"/>
                              <a:gd name="T4" fmla="+- 0 10334 9689"/>
                              <a:gd name="T5" fmla="*/ T4 w 1176"/>
                              <a:gd name="T6" fmla="+- 0 3474 2999"/>
                              <a:gd name="T7" fmla="*/ 3474 h 1436"/>
                              <a:gd name="T8" fmla="+- 0 9689 9689"/>
                              <a:gd name="T9" fmla="*/ T8 w 1176"/>
                              <a:gd name="T10" fmla="+- 0 3474 2999"/>
                              <a:gd name="T11" fmla="*/ 3474 h 1436"/>
                              <a:gd name="T12" fmla="+- 0 9689 9689"/>
                              <a:gd name="T13" fmla="*/ T12 w 1176"/>
                              <a:gd name="T14" fmla="+- 0 3962 2999"/>
                              <a:gd name="T15" fmla="*/ 3962 h 1436"/>
                              <a:gd name="T16" fmla="+- 0 10334 9689"/>
                              <a:gd name="T17" fmla="*/ T16 w 1176"/>
                              <a:gd name="T18" fmla="+- 0 3962 2999"/>
                              <a:gd name="T19" fmla="*/ 3962 h 1436"/>
                              <a:gd name="T20" fmla="+- 0 10334 9689"/>
                              <a:gd name="T21" fmla="*/ T20 w 1176"/>
                              <a:gd name="T22" fmla="+- 0 4434 2999"/>
                              <a:gd name="T23" fmla="*/ 4434 h 1436"/>
                              <a:gd name="T24" fmla="+- 0 10865 9689"/>
                              <a:gd name="T25" fmla="*/ T24 w 1176"/>
                              <a:gd name="T26" fmla="+- 0 3717 2999"/>
                              <a:gd name="T27" fmla="*/ 3717 h 1436"/>
                              <a:gd name="T28" fmla="+- 0 10334 9689"/>
                              <a:gd name="T29" fmla="*/ T28 w 1176"/>
                              <a:gd name="T30" fmla="+- 0 2999 2999"/>
                              <a:gd name="T31" fmla="*/ 2999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6" h="1436">
                                <a:moveTo>
                                  <a:pt x="645" y="0"/>
                                </a:moveTo>
                                <a:lnTo>
                                  <a:pt x="645" y="475"/>
                                </a:lnTo>
                                <a:lnTo>
                                  <a:pt x="0" y="475"/>
                                </a:lnTo>
                                <a:lnTo>
                                  <a:pt x="0" y="963"/>
                                </a:lnTo>
                                <a:lnTo>
                                  <a:pt x="645" y="963"/>
                                </a:lnTo>
                                <a:lnTo>
                                  <a:pt x="645" y="1435"/>
                                </a:lnTo>
                                <a:lnTo>
                                  <a:pt x="1176" y="718"/>
                                </a:lnTo>
                                <a:lnTo>
                                  <a:pt x="645"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6"/>
                        <wps:cNvSpPr>
                          <a:spLocks/>
                        </wps:cNvSpPr>
                        <wps:spPr bwMode="auto">
                          <a:xfrm>
                            <a:off x="9688" y="2999"/>
                            <a:ext cx="1486" cy="1436"/>
                          </a:xfrm>
                          <a:custGeom>
                            <a:avLst/>
                            <a:gdLst>
                              <a:gd name="T0" fmla="+- 0 10865 9689"/>
                              <a:gd name="T1" fmla="*/ T0 w 1176"/>
                              <a:gd name="T2" fmla="+- 0 3717 2999"/>
                              <a:gd name="T3" fmla="*/ 3717 h 1436"/>
                              <a:gd name="T4" fmla="+- 0 10334 9689"/>
                              <a:gd name="T5" fmla="*/ T4 w 1176"/>
                              <a:gd name="T6" fmla="+- 0 2999 2999"/>
                              <a:gd name="T7" fmla="*/ 2999 h 1436"/>
                              <a:gd name="T8" fmla="+- 0 10334 9689"/>
                              <a:gd name="T9" fmla="*/ T8 w 1176"/>
                              <a:gd name="T10" fmla="+- 0 3474 2999"/>
                              <a:gd name="T11" fmla="*/ 3474 h 1436"/>
                              <a:gd name="T12" fmla="+- 0 9689 9689"/>
                              <a:gd name="T13" fmla="*/ T12 w 1176"/>
                              <a:gd name="T14" fmla="+- 0 3474 2999"/>
                              <a:gd name="T15" fmla="*/ 3474 h 1436"/>
                              <a:gd name="T16" fmla="+- 0 9689 9689"/>
                              <a:gd name="T17" fmla="*/ T16 w 1176"/>
                              <a:gd name="T18" fmla="+- 0 3962 2999"/>
                              <a:gd name="T19" fmla="*/ 3962 h 1436"/>
                              <a:gd name="T20" fmla="+- 0 10334 9689"/>
                              <a:gd name="T21" fmla="*/ T20 w 1176"/>
                              <a:gd name="T22" fmla="+- 0 3962 2999"/>
                              <a:gd name="T23" fmla="*/ 3962 h 1436"/>
                              <a:gd name="T24" fmla="+- 0 10334 9689"/>
                              <a:gd name="T25" fmla="*/ T24 w 1176"/>
                              <a:gd name="T26" fmla="+- 0 4434 2999"/>
                              <a:gd name="T27" fmla="*/ 4434 h 1436"/>
                              <a:gd name="T28" fmla="+- 0 10865 9689"/>
                              <a:gd name="T29" fmla="*/ T28 w 1176"/>
                              <a:gd name="T30" fmla="+- 0 3717 2999"/>
                              <a:gd name="T31" fmla="*/ 3717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6" h="1436">
                                <a:moveTo>
                                  <a:pt x="1176" y="718"/>
                                </a:moveTo>
                                <a:lnTo>
                                  <a:pt x="645" y="0"/>
                                </a:lnTo>
                                <a:lnTo>
                                  <a:pt x="645" y="475"/>
                                </a:lnTo>
                                <a:lnTo>
                                  <a:pt x="0" y="475"/>
                                </a:lnTo>
                                <a:lnTo>
                                  <a:pt x="0" y="963"/>
                                </a:lnTo>
                                <a:lnTo>
                                  <a:pt x="645" y="963"/>
                                </a:lnTo>
                                <a:lnTo>
                                  <a:pt x="645" y="1435"/>
                                </a:lnTo>
                                <a:lnTo>
                                  <a:pt x="1176" y="718"/>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49"/>
                        <wps:cNvSpPr>
                          <a:spLocks/>
                        </wps:cNvSpPr>
                        <wps:spPr bwMode="auto">
                          <a:xfrm>
                            <a:off x="9688" y="1880"/>
                            <a:ext cx="1486" cy="1088"/>
                          </a:xfrm>
                          <a:custGeom>
                            <a:avLst/>
                            <a:gdLst>
                              <a:gd name="T0" fmla="+- 0 10358 9689"/>
                              <a:gd name="T1" fmla="*/ T0 w 1215"/>
                              <a:gd name="T2" fmla="+- 0 1881 1881"/>
                              <a:gd name="T3" fmla="*/ 1881 h 1088"/>
                              <a:gd name="T4" fmla="+- 0 10358 9689"/>
                              <a:gd name="T5" fmla="*/ T4 w 1215"/>
                              <a:gd name="T6" fmla="+- 0 2241 1881"/>
                              <a:gd name="T7" fmla="*/ 2241 h 1088"/>
                              <a:gd name="T8" fmla="+- 0 9689 9689"/>
                              <a:gd name="T9" fmla="*/ T8 w 1215"/>
                              <a:gd name="T10" fmla="+- 0 2241 1881"/>
                              <a:gd name="T11" fmla="*/ 2241 h 1088"/>
                              <a:gd name="T12" fmla="+- 0 9689 9689"/>
                              <a:gd name="T13" fmla="*/ T12 w 1215"/>
                              <a:gd name="T14" fmla="+- 0 2608 1881"/>
                              <a:gd name="T15" fmla="*/ 2608 h 1088"/>
                              <a:gd name="T16" fmla="+- 0 10358 9689"/>
                              <a:gd name="T17" fmla="*/ T16 w 1215"/>
                              <a:gd name="T18" fmla="+- 0 2608 1881"/>
                              <a:gd name="T19" fmla="*/ 2608 h 1088"/>
                              <a:gd name="T20" fmla="+- 0 10358 9689"/>
                              <a:gd name="T21" fmla="*/ T20 w 1215"/>
                              <a:gd name="T22" fmla="+- 0 2968 1881"/>
                              <a:gd name="T23" fmla="*/ 2968 h 1088"/>
                              <a:gd name="T24" fmla="+- 0 10903 9689"/>
                              <a:gd name="T25" fmla="*/ T24 w 1215"/>
                              <a:gd name="T26" fmla="+- 0 2426 1881"/>
                              <a:gd name="T27" fmla="*/ 2426 h 1088"/>
                              <a:gd name="T28" fmla="+- 0 10358 9689"/>
                              <a:gd name="T29" fmla="*/ T28 w 1215"/>
                              <a:gd name="T30" fmla="+- 0 1881 1881"/>
                              <a:gd name="T31" fmla="*/ 1881 h 10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5" h="1088">
                                <a:moveTo>
                                  <a:pt x="669" y="0"/>
                                </a:moveTo>
                                <a:lnTo>
                                  <a:pt x="669" y="360"/>
                                </a:lnTo>
                                <a:lnTo>
                                  <a:pt x="0" y="360"/>
                                </a:lnTo>
                                <a:lnTo>
                                  <a:pt x="0" y="727"/>
                                </a:lnTo>
                                <a:lnTo>
                                  <a:pt x="669" y="727"/>
                                </a:lnTo>
                                <a:lnTo>
                                  <a:pt x="669" y="1087"/>
                                </a:lnTo>
                                <a:lnTo>
                                  <a:pt x="1214" y="545"/>
                                </a:lnTo>
                                <a:lnTo>
                                  <a:pt x="669"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50"/>
                        <wps:cNvSpPr>
                          <a:spLocks/>
                        </wps:cNvSpPr>
                        <wps:spPr bwMode="auto">
                          <a:xfrm>
                            <a:off x="9688" y="1880"/>
                            <a:ext cx="1486" cy="1088"/>
                          </a:xfrm>
                          <a:custGeom>
                            <a:avLst/>
                            <a:gdLst>
                              <a:gd name="T0" fmla="+- 0 10903 9689"/>
                              <a:gd name="T1" fmla="*/ T0 w 1215"/>
                              <a:gd name="T2" fmla="+- 0 2426 1881"/>
                              <a:gd name="T3" fmla="*/ 2426 h 1088"/>
                              <a:gd name="T4" fmla="+- 0 10358 9689"/>
                              <a:gd name="T5" fmla="*/ T4 w 1215"/>
                              <a:gd name="T6" fmla="+- 0 1881 1881"/>
                              <a:gd name="T7" fmla="*/ 1881 h 1088"/>
                              <a:gd name="T8" fmla="+- 0 10358 9689"/>
                              <a:gd name="T9" fmla="*/ T8 w 1215"/>
                              <a:gd name="T10" fmla="+- 0 2241 1881"/>
                              <a:gd name="T11" fmla="*/ 2241 h 1088"/>
                              <a:gd name="T12" fmla="+- 0 9689 9689"/>
                              <a:gd name="T13" fmla="*/ T12 w 1215"/>
                              <a:gd name="T14" fmla="+- 0 2241 1881"/>
                              <a:gd name="T15" fmla="*/ 2241 h 1088"/>
                              <a:gd name="T16" fmla="+- 0 9689 9689"/>
                              <a:gd name="T17" fmla="*/ T16 w 1215"/>
                              <a:gd name="T18" fmla="+- 0 2608 1881"/>
                              <a:gd name="T19" fmla="*/ 2608 h 1088"/>
                              <a:gd name="T20" fmla="+- 0 10358 9689"/>
                              <a:gd name="T21" fmla="*/ T20 w 1215"/>
                              <a:gd name="T22" fmla="+- 0 2608 1881"/>
                              <a:gd name="T23" fmla="*/ 2608 h 1088"/>
                              <a:gd name="T24" fmla="+- 0 10358 9689"/>
                              <a:gd name="T25" fmla="*/ T24 w 1215"/>
                              <a:gd name="T26" fmla="+- 0 2968 1881"/>
                              <a:gd name="T27" fmla="*/ 2968 h 1088"/>
                              <a:gd name="T28" fmla="+- 0 10903 9689"/>
                              <a:gd name="T29" fmla="*/ T28 w 1215"/>
                              <a:gd name="T30" fmla="+- 0 2426 1881"/>
                              <a:gd name="T31" fmla="*/ 2426 h 10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5" h="1088">
                                <a:moveTo>
                                  <a:pt x="1214" y="545"/>
                                </a:moveTo>
                                <a:lnTo>
                                  <a:pt x="669" y="0"/>
                                </a:lnTo>
                                <a:lnTo>
                                  <a:pt x="669" y="360"/>
                                </a:lnTo>
                                <a:lnTo>
                                  <a:pt x="0" y="360"/>
                                </a:lnTo>
                                <a:lnTo>
                                  <a:pt x="0" y="727"/>
                                </a:lnTo>
                                <a:lnTo>
                                  <a:pt x="669" y="727"/>
                                </a:lnTo>
                                <a:lnTo>
                                  <a:pt x="669" y="1087"/>
                                </a:lnTo>
                                <a:lnTo>
                                  <a:pt x="1214" y="545"/>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51"/>
                        <wps:cNvSpPr>
                          <a:spLocks/>
                        </wps:cNvSpPr>
                        <wps:spPr bwMode="auto">
                          <a:xfrm>
                            <a:off x="9688" y="707"/>
                            <a:ext cx="1486" cy="1052"/>
                          </a:xfrm>
                          <a:custGeom>
                            <a:avLst/>
                            <a:gdLst>
                              <a:gd name="T0" fmla="+- 0 10416 9689"/>
                              <a:gd name="T1" fmla="*/ T0 w 1256"/>
                              <a:gd name="T2" fmla="+- 0 707 707"/>
                              <a:gd name="T3" fmla="*/ 707 h 1052"/>
                              <a:gd name="T4" fmla="+- 0 10416 9689"/>
                              <a:gd name="T5" fmla="*/ T4 w 1256"/>
                              <a:gd name="T6" fmla="+- 0 1055 707"/>
                              <a:gd name="T7" fmla="*/ 1055 h 1052"/>
                              <a:gd name="T8" fmla="+- 0 9689 9689"/>
                              <a:gd name="T9" fmla="*/ T8 w 1256"/>
                              <a:gd name="T10" fmla="+- 0 1055 707"/>
                              <a:gd name="T11" fmla="*/ 1055 h 1052"/>
                              <a:gd name="T12" fmla="+- 0 9689 9689"/>
                              <a:gd name="T13" fmla="*/ T12 w 1256"/>
                              <a:gd name="T14" fmla="+- 0 1413 707"/>
                              <a:gd name="T15" fmla="*/ 1413 h 1052"/>
                              <a:gd name="T16" fmla="+- 0 10416 9689"/>
                              <a:gd name="T17" fmla="*/ T16 w 1256"/>
                              <a:gd name="T18" fmla="+- 0 1413 707"/>
                              <a:gd name="T19" fmla="*/ 1413 h 1052"/>
                              <a:gd name="T20" fmla="+- 0 10416 9689"/>
                              <a:gd name="T21" fmla="*/ T20 w 1256"/>
                              <a:gd name="T22" fmla="+- 0 1758 707"/>
                              <a:gd name="T23" fmla="*/ 1758 h 1052"/>
                              <a:gd name="T24" fmla="+- 0 10944 9689"/>
                              <a:gd name="T25" fmla="*/ T24 w 1256"/>
                              <a:gd name="T26" fmla="+- 0 1233 707"/>
                              <a:gd name="T27" fmla="*/ 1233 h 1052"/>
                              <a:gd name="T28" fmla="+- 0 10416 9689"/>
                              <a:gd name="T29" fmla="*/ T28 w 1256"/>
                              <a:gd name="T30" fmla="+- 0 707 707"/>
                              <a:gd name="T31" fmla="*/ 707 h 10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6" h="1052">
                                <a:moveTo>
                                  <a:pt x="727" y="0"/>
                                </a:moveTo>
                                <a:lnTo>
                                  <a:pt x="727" y="348"/>
                                </a:lnTo>
                                <a:lnTo>
                                  <a:pt x="0" y="348"/>
                                </a:lnTo>
                                <a:lnTo>
                                  <a:pt x="0" y="706"/>
                                </a:lnTo>
                                <a:lnTo>
                                  <a:pt x="727" y="706"/>
                                </a:lnTo>
                                <a:lnTo>
                                  <a:pt x="727" y="1051"/>
                                </a:lnTo>
                                <a:lnTo>
                                  <a:pt x="1255" y="526"/>
                                </a:lnTo>
                                <a:lnTo>
                                  <a:pt x="72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52"/>
                        <wps:cNvSpPr>
                          <a:spLocks/>
                        </wps:cNvSpPr>
                        <wps:spPr bwMode="auto">
                          <a:xfrm>
                            <a:off x="9688" y="707"/>
                            <a:ext cx="1486" cy="1039"/>
                          </a:xfrm>
                          <a:custGeom>
                            <a:avLst/>
                            <a:gdLst>
                              <a:gd name="T0" fmla="+- 0 10944 9689"/>
                              <a:gd name="T1" fmla="*/ T0 w 1256"/>
                              <a:gd name="T2" fmla="+- 0 1233 707"/>
                              <a:gd name="T3" fmla="*/ 1233 h 1052"/>
                              <a:gd name="T4" fmla="+- 0 10416 9689"/>
                              <a:gd name="T5" fmla="*/ T4 w 1256"/>
                              <a:gd name="T6" fmla="+- 0 707 707"/>
                              <a:gd name="T7" fmla="*/ 707 h 1052"/>
                              <a:gd name="T8" fmla="+- 0 10416 9689"/>
                              <a:gd name="T9" fmla="*/ T8 w 1256"/>
                              <a:gd name="T10" fmla="+- 0 1055 707"/>
                              <a:gd name="T11" fmla="*/ 1055 h 1052"/>
                              <a:gd name="T12" fmla="+- 0 9689 9689"/>
                              <a:gd name="T13" fmla="*/ T12 w 1256"/>
                              <a:gd name="T14" fmla="+- 0 1055 707"/>
                              <a:gd name="T15" fmla="*/ 1055 h 1052"/>
                              <a:gd name="T16" fmla="+- 0 9689 9689"/>
                              <a:gd name="T17" fmla="*/ T16 w 1256"/>
                              <a:gd name="T18" fmla="+- 0 1413 707"/>
                              <a:gd name="T19" fmla="*/ 1413 h 1052"/>
                              <a:gd name="T20" fmla="+- 0 10416 9689"/>
                              <a:gd name="T21" fmla="*/ T20 w 1256"/>
                              <a:gd name="T22" fmla="+- 0 1413 707"/>
                              <a:gd name="T23" fmla="*/ 1413 h 1052"/>
                              <a:gd name="T24" fmla="+- 0 10416 9689"/>
                              <a:gd name="T25" fmla="*/ T24 w 1256"/>
                              <a:gd name="T26" fmla="+- 0 1758 707"/>
                              <a:gd name="T27" fmla="*/ 1758 h 1052"/>
                              <a:gd name="T28" fmla="+- 0 10944 9689"/>
                              <a:gd name="T29" fmla="*/ T28 w 1256"/>
                              <a:gd name="T30" fmla="+- 0 1233 707"/>
                              <a:gd name="T31" fmla="*/ 1233 h 10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6" h="1052">
                                <a:moveTo>
                                  <a:pt x="1255" y="526"/>
                                </a:moveTo>
                                <a:lnTo>
                                  <a:pt x="727" y="0"/>
                                </a:lnTo>
                                <a:lnTo>
                                  <a:pt x="727" y="348"/>
                                </a:lnTo>
                                <a:lnTo>
                                  <a:pt x="0" y="348"/>
                                </a:lnTo>
                                <a:lnTo>
                                  <a:pt x="0" y="706"/>
                                </a:lnTo>
                                <a:lnTo>
                                  <a:pt x="727" y="706"/>
                                </a:lnTo>
                                <a:lnTo>
                                  <a:pt x="727" y="1051"/>
                                </a:lnTo>
                                <a:lnTo>
                                  <a:pt x="1255" y="526"/>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AutoShape 59"/>
                        <wps:cNvSpPr>
                          <a:spLocks/>
                        </wps:cNvSpPr>
                        <wps:spPr bwMode="auto">
                          <a:xfrm>
                            <a:off x="6480" y="1676"/>
                            <a:ext cx="411" cy="339"/>
                          </a:xfrm>
                          <a:custGeom>
                            <a:avLst/>
                            <a:gdLst>
                              <a:gd name="T0" fmla="+- 0 6806 6480"/>
                              <a:gd name="T1" fmla="*/ T0 w 411"/>
                              <a:gd name="T2" fmla="+- 0 1677 1677"/>
                              <a:gd name="T3" fmla="*/ 1677 h 339"/>
                              <a:gd name="T4" fmla="+- 0 6684 6480"/>
                              <a:gd name="T5" fmla="*/ T4 w 411"/>
                              <a:gd name="T6" fmla="+- 0 2015 1677"/>
                              <a:gd name="T7" fmla="*/ 2015 h 339"/>
                              <a:gd name="T8" fmla="+- 0 6605 6480"/>
                              <a:gd name="T9" fmla="*/ T8 w 411"/>
                              <a:gd name="T10" fmla="+- 0 1895 1677"/>
                              <a:gd name="T11" fmla="*/ 1895 h 339"/>
                              <a:gd name="T12" fmla="+- 0 6562 6480"/>
                              <a:gd name="T13" fmla="*/ T12 w 411"/>
                              <a:gd name="T14" fmla="+- 0 2015 1677"/>
                              <a:gd name="T15" fmla="*/ 2015 h 339"/>
                              <a:gd name="T16" fmla="+- 0 6684 6480"/>
                              <a:gd name="T17" fmla="*/ T16 w 411"/>
                              <a:gd name="T18" fmla="+- 0 1677 1677"/>
                              <a:gd name="T19" fmla="*/ 1677 h 339"/>
                              <a:gd name="T20" fmla="+- 0 6600 6480"/>
                              <a:gd name="T21" fmla="*/ T20 w 411"/>
                              <a:gd name="T22" fmla="+- 0 1912 1677"/>
                              <a:gd name="T23" fmla="*/ 1912 h 339"/>
                              <a:gd name="T24" fmla="+- 0 6684 6480"/>
                              <a:gd name="T25" fmla="*/ T24 w 411"/>
                              <a:gd name="T26" fmla="+- 0 1679 1677"/>
                              <a:gd name="T27" fmla="*/ 1679 h 339"/>
                              <a:gd name="T28" fmla="+- 0 6890 6480"/>
                              <a:gd name="T29" fmla="*/ T28 w 411"/>
                              <a:gd name="T30" fmla="+- 0 1679 1677"/>
                              <a:gd name="T31" fmla="*/ 1679 h 339"/>
                              <a:gd name="T32" fmla="+- 0 6480 6480"/>
                              <a:gd name="T33" fmla="*/ T32 w 411"/>
                              <a:gd name="T34" fmla="+- 0 2015 1677"/>
                              <a:gd name="T35" fmla="*/ 2015 h 339"/>
                              <a:gd name="T36" fmla="+- 0 6684 6480"/>
                              <a:gd name="T37" fmla="*/ T36 w 411"/>
                              <a:gd name="T38" fmla="+- 0 2015 1677"/>
                              <a:gd name="T39" fmla="*/ 201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 h="339">
                                <a:moveTo>
                                  <a:pt x="326" y="0"/>
                                </a:moveTo>
                                <a:lnTo>
                                  <a:pt x="204" y="338"/>
                                </a:lnTo>
                                <a:moveTo>
                                  <a:pt x="125" y="218"/>
                                </a:moveTo>
                                <a:lnTo>
                                  <a:pt x="82" y="338"/>
                                </a:lnTo>
                                <a:moveTo>
                                  <a:pt x="204" y="0"/>
                                </a:moveTo>
                                <a:lnTo>
                                  <a:pt x="120" y="235"/>
                                </a:lnTo>
                                <a:moveTo>
                                  <a:pt x="204" y="2"/>
                                </a:moveTo>
                                <a:lnTo>
                                  <a:pt x="410" y="2"/>
                                </a:lnTo>
                                <a:moveTo>
                                  <a:pt x="0" y="338"/>
                                </a:moveTo>
                                <a:lnTo>
                                  <a:pt x="204" y="338"/>
                                </a:lnTo>
                              </a:path>
                            </a:pathLst>
                          </a:custGeom>
                          <a:noFill/>
                          <a:ln w="9144">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Line 60"/>
                        <wps:cNvCnPr>
                          <a:cxnSpLocks noChangeShapeType="1"/>
                        </wps:cNvCnPr>
                        <wps:spPr bwMode="auto">
                          <a:xfrm>
                            <a:off x="2827" y="1847"/>
                            <a:ext cx="444"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wps:wsp>
                        <wps:cNvPr id="469" name="Line 63"/>
                        <wps:cNvCnPr>
                          <a:cxnSpLocks noChangeShapeType="1"/>
                        </wps:cNvCnPr>
                        <wps:spPr bwMode="auto">
                          <a:xfrm>
                            <a:off x="5285" y="1847"/>
                            <a:ext cx="756"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0" name="Picture 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009" y="1782"/>
                            <a:ext cx="13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1" name="Freeform 65"/>
                        <wps:cNvSpPr>
                          <a:spLocks/>
                        </wps:cNvSpPr>
                        <wps:spPr bwMode="auto">
                          <a:xfrm>
                            <a:off x="5508" y="1847"/>
                            <a:ext cx="2136" cy="833"/>
                          </a:xfrm>
                          <a:custGeom>
                            <a:avLst/>
                            <a:gdLst>
                              <a:gd name="T0" fmla="+- 0 5508 5508"/>
                              <a:gd name="T1" fmla="*/ T0 w 2136"/>
                              <a:gd name="T2" fmla="+- 0 1847 1847"/>
                              <a:gd name="T3" fmla="*/ 1847 h 833"/>
                              <a:gd name="T4" fmla="+- 0 5508 5508"/>
                              <a:gd name="T5" fmla="*/ T4 w 2136"/>
                              <a:gd name="T6" fmla="+- 0 2680 1847"/>
                              <a:gd name="T7" fmla="*/ 2680 h 833"/>
                              <a:gd name="T8" fmla="+- 0 7644 5508"/>
                              <a:gd name="T9" fmla="*/ T8 w 2136"/>
                              <a:gd name="T10" fmla="+- 0 2680 1847"/>
                              <a:gd name="T11" fmla="*/ 2680 h 833"/>
                            </a:gdLst>
                            <a:ahLst/>
                            <a:cxnLst>
                              <a:cxn ang="0">
                                <a:pos x="T1" y="T3"/>
                              </a:cxn>
                              <a:cxn ang="0">
                                <a:pos x="T5" y="T7"/>
                              </a:cxn>
                              <a:cxn ang="0">
                                <a:pos x="T9" y="T11"/>
                              </a:cxn>
                            </a:cxnLst>
                            <a:rect l="0" t="0" r="r" b="b"/>
                            <a:pathLst>
                              <a:path w="2136" h="833">
                                <a:moveTo>
                                  <a:pt x="0" y="0"/>
                                </a:moveTo>
                                <a:lnTo>
                                  <a:pt x="0" y="833"/>
                                </a:lnTo>
                                <a:lnTo>
                                  <a:pt x="2136" y="833"/>
                                </a:lnTo>
                              </a:path>
                            </a:pathLst>
                          </a:custGeom>
                          <a:noFill/>
                          <a:ln w="9144">
                            <a:solidFill>
                              <a:srgbClr val="010101"/>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72" name="Picture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612" y="2617"/>
                            <a:ext cx="13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FB9317" id="Group 106" o:spid="_x0000_s1032" style="position:absolute;margin-left:60pt;margin-top:22.95pt;width:498.6pt;height:205pt;z-index:-251651072;mso-wrap-distance-left:0;mso-wrap-distance-right:0;mso-position-horizontal-relative:page" coordorigin="1207,349" coordsize="9967,4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">
                <v:rect id="Rectangle 5" o:spid="_x0000_s1033" style="position:absolute;left:3648;top:1302;width:1637;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" fillcolor="silver" stroked="f"/>
                <v:rect id="Rectangle 6" o:spid="_x0000_s1034" style="position:absolute;left:3648;top:1302;width:1637;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" filled="f" strokecolor="#010101" strokeweight=".24pt"/>
                <v:line id="Line 9" o:spid="_x0000_s1035" style="position:absolute;visibility:visible;mso-wrap-style:square" from="3101,758" to="910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" strokecolor="#010101" strokeweight=".72pt"/>
                <v:shape id="Picture 10" o:spid="_x0000_s1036" type="#_x0000_t75" style="position:absolute;left:2818;top:748;width:29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">
                  <v:imagedata r:id="rId24" o:title=""/>
                </v:shape>
                <v:shape id="Picture 11" o:spid="_x0000_s1037" type="#_x0000_t75" style="position:absolute;left:9100;top:748;width:29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">
                  <v:imagedata r:id="rId25" o:title=""/>
                </v:shape>
                <v:line id="Line 12" o:spid="_x0000_s1038" style="position:absolute;visibility:visible;mso-wrap-style:square" from="3101,4024" to="9108,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" strokecolor="#010101" strokeweight=".72pt"/>
                <v:shape id="Picture 13" o:spid="_x0000_s1039" type="#_x0000_t75" style="position:absolute;left:2818;top:3743;width:29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">
                  <v:imagedata r:id="rId26" o:title=""/>
                </v:shape>
                <v:shape id="Picture 14" o:spid="_x0000_s1040" type="#_x0000_t75" style="position:absolute;left:9100;top:3743;width:29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">
                  <v:imagedata r:id="rId27" o:title=""/>
                </v:shape>
                <v:shape id="AutoShape 15" o:spid="_x0000_s1041" style="position:absolute;left:2827;top:1028;width:6555;height:2722;visibility:visible;mso-wrap-style:square;v-text-anchor:top" coordsize="6555,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" path="m,l,2721m6555,r,2721e" filled="f" strokecolor="#010101" strokeweight=".72pt">
                  <v:path arrowok="t" o:connecttype="custom" o:connectlocs="0,1029;0,3750;6555,1029;6555,3750" o:connectangles="0,0,0,0"/>
                </v:shape>
                <v:line id="Line 16" o:spid="_x0000_s1042" style="position:absolute;visibility:visible;mso-wrap-style:square" from="3271,1847" to="3550,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" strokecolor="#010101" strokeweight=".72pt">
                  <v:stroke dashstyle="3 1"/>
                </v:line>
                <v:shape id="Freeform 17" o:spid="_x0000_s1043" style="position:absolute;left:3518;top:1782;width:130;height:128;visibility:visible;mso-wrap-style:square;v-text-anchor:top" coordsize="13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" path="m,l11,32r4,32l11,96,,128,130,65,,xe" fillcolor="#010101" stroked="f">
                  <v:path arrowok="t" o:connecttype="custom" o:connectlocs="0,1782;11,1814;15,1846;11,1878;0,1910;130,1847;0,1782" o:connectangles="0,0,0,0,0,0,0"/>
                </v:shape>
                <v:line id="Line 18" o:spid="_x0000_s1044" style="position:absolute;visibility:visible;mso-wrap-style:square" from="6684,1166" to="6684,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" strokecolor="#010101" strokeweight=".72pt"/>
                <v:rect id="Rectangle 19" o:spid="_x0000_s1045" style="position:absolute;left:6139;top:1506;width:109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" fillcolor="silver" stroked="f"/>
                <v:rect id="Rectangle 20" o:spid="_x0000_s1046" style="position:absolute;left:6139;top:1506;width:109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" filled="f" strokecolor="#010101" strokeweight=".24pt"/>
                <v:shape id="Freeform 21" o:spid="_x0000_s1047" style="position:absolute;left:6619;top:1376;width:130;height:130;visibility:visible;mso-wrap-style:square;v-text-anchor:top"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" path="m130,l98,11,65,14,32,11,,,65,129,130,xe" fillcolor="#010101" stroked="f">
                  <v:path arrowok="t" o:connecttype="custom" o:connectlocs="130,1377;98,1388;65,1391;32,1388;0,1377;65,1506;130,1377" o:connectangles="0,0,0,0,0,0,0"/>
                </v:shape>
                <v:rect id="Rectangle 22" o:spid="_x0000_s1048" style="position:absolute;left:7742;top:2051;width:10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" fillcolor="silver" stroked="f"/>
                <v:rect id="Rectangle 23" o:spid="_x0000_s1049" style="position:absolute;left:7742;top:2051;width:10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" filled="f" strokecolor="#010101" strokeweight=".24pt"/>
                <v:shape id="AutoShape 25" o:spid="_x0000_s1050" style="position:absolute;left:7368;top:1232;width:1916;height:953;visibility:visible;mso-wrap-style:square;v-text-anchor:top" coordsize="191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" path="m,953l,,1500,t,l1915,e" filled="f" strokecolor="#010101" strokeweight=".72pt">
                  <v:stroke dashstyle="3 1"/>
                  <v:path arrowok="t" o:connecttype="custom" o:connectlocs="0,2186;0,1233;1500,1233;1500,1233;1915,1233" o:connectangles="0,0,0,0,0"/>
                </v:shape>
                <v:shape id="Picture 26" o:spid="_x0000_s1051" type="#_x0000_t75" style="position:absolute;left:9252;top:1167;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">
                  <v:imagedata r:id="rId28" o:title=""/>
                </v:shape>
                <v:line id="Line 27" o:spid="_x0000_s1052" style="position:absolute;visibility:visible;mso-wrap-style:square" from="7231,2186" to="7644,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" strokecolor="#010101" strokeweight=".72pt">
                  <v:stroke dashstyle="3 1"/>
                </v:line>
                <v:shape id="Picture 28" o:spid="_x0000_s1053" type="#_x0000_t75" style="position:absolute;left:7612;top:2120;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">
                  <v:imagedata r:id="rId29" o:title=""/>
                </v:shape>
                <v:line id="Line 29" o:spid="_x0000_s1054" style="position:absolute;visibility:visible;mso-wrap-style:square" from="8290,1641" to="8290,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" strokecolor="#010101" strokeweight=".72pt">
                  <v:stroke dashstyle="3 1"/>
                </v:line>
                <v:shape id="Freeform 30" o:spid="_x0000_s1055" style="position:absolute;left:8224;top:1921;width:130;height:130;visibility:visible;mso-wrap-style:square;v-text-anchor:top"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" path="m129,l98,10,65,14,32,10,,,65,129,129,xe" fillcolor="#010101" stroked="f">
                  <v:path arrowok="t" o:connecttype="custom" o:connectlocs="129,1922;98,1932;65,1936;32,1932;0,1922;65,2051;129,1922" o:connectangles="0,0,0,0,0,0,0"/>
                </v:shape>
                <v:shape id="AutoShape 38" o:spid="_x0000_s1056" style="position:absolute;left:2589;top:349;width:7100;height:3946;visibility:visible;mso-wrap-style:square;v-text-anchor:top" coordsize="7100,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" path="m,l7099,t,3945l,3945m,l,3945m7099,r,3945e" filled="f" strokecolor="#010101" strokeweight="1.2pt">
                  <v:path arrowok="t" o:connecttype="custom" o:connectlocs="0,350;7099,350;7099,4295;0,4295;0,350;0,4295;7099,350;7099,4295" o:connectangles="0,0,0,0,0,0,0,0"/>
                </v:shape>
                <v:shape id="Freeform 39" o:spid="_x0000_s1057" style="position:absolute;left:1207;top:2931;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" path="m751,r,473l,473,,962r751,l751,1435,1366,718,751,xe" fillcolor="silver" stroked="f">
                  <v:path arrowok="t" o:connecttype="custom" o:connectlocs="751,2932;751,3405;0,3405;0,3894;751,3894;751,4367;1366,3650;751,2932" o:connectangles="0,0,0,0,0,0,0,0"/>
                </v:shape>
                <v:shape id="Freeform 40" o:spid="_x0000_s1058" style="position:absolute;left:1207;top:2931;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" path="m1366,718l751,r,473l,473,,962r751,l751,1435,1366,718xe" filled="f" strokecolor="#010101" strokeweight=".24pt">
                  <v:path arrowok="t" o:connecttype="custom" o:connectlocs="1366,3650;751,2932;751,3405;0,3405;0,3894;751,3894;751,4367;1366,3650" o:connectangles="0,0,0,0,0,0,0,0"/>
                </v:shape>
                <v:shape id="Freeform 43" o:spid="_x0000_s1059" style="position:absolute;left:1207;top:647;width:1382;height:1436;visibility:visible;mso-wrap-style:square;v-text-anchor:top" coordsize="1366,1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" adj="-11796480,,5400" path="m751,r,475l,475,,963r751,l751,1435,1366,718,751,xe" fillcolor="silver" stroked="f">
                  <v:stroke joinstyle="round"/>
                  <v:formulas/>
                  <v:path arrowok="t" o:connecttype="custom" o:connectlocs="760,647;760,1122;0,1122;0,1610;760,1610;760,2082;1382,1365;760,647" o:connectangles="0,0,0,0,0,0,0,0" textboxrect="0,0,1366,1436"/>
                  <v:textbox>
                    <w:txbxContent>
                      <w:p w:rsidR="00E22625" w:rsidRDefault="00E22625" w:rsidP="00AE1EF9">
                        <w:pPr>
                          <w:jc w:val="center"/>
                        </w:pPr>
                      </w:p>
                    </w:txbxContent>
                  </v:textbox>
                </v:shape>
                <v:shape id="Freeform 44" o:spid="_x0000_s1060" style="position:absolute;left:1207;top:647;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" path="m1366,718l751,r,475l,475,,963r751,l751,1435,1366,718xe" filled="f" strokecolor="#010101" strokeweight=".24pt">
                  <v:path arrowok="t" o:connecttype="custom" o:connectlocs="1366,1365;751,647;751,1122;0,1122;0,1610;751,1610;751,2082;1366,1365" o:connectangles="0,0,0,0,0,0,0,0"/>
                </v:shape>
                <v:shape id="Freeform 45" o:spid="_x0000_s1061" style="position:absolute;left:9688;top:2999;width:1486;height:1436;visibility:visible;mso-wrap-style:square;v-text-anchor:top" coordsize="117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" path="m645,r,475l,475,,963r645,l645,1435,1176,718,645,xe" fillcolor="silver" stroked="f">
                  <v:path arrowok="t" o:connecttype="custom" o:connectlocs="815,2999;815,3474;0,3474;0,3962;815,3962;815,4434;1486,3717;815,2999" o:connectangles="0,0,0,0,0,0,0,0"/>
                </v:shape>
                <v:shape id="Freeform 46" o:spid="_x0000_s1062" style="position:absolute;left:9688;top:2999;width:1486;height:1436;visibility:visible;mso-wrap-style:square;v-text-anchor:top" coordsize="117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" path="m1176,718l645,r,475l,475,,963r645,l645,1435,1176,718xe" filled="f" strokecolor="#010101" strokeweight=".24pt">
                  <v:path arrowok="t" o:connecttype="custom" o:connectlocs="1486,3717;815,2999;815,3474;0,3474;0,3962;815,3962;815,4434;1486,3717" o:connectangles="0,0,0,0,0,0,0,0"/>
                </v:shape>
                <v:shape id="Freeform 49" o:spid="_x0000_s1063" style="position:absolute;left:9688;top:1880;width:1486;height:1088;visibility:visible;mso-wrap-style:square;v-text-anchor:top" coordsize="1215,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" path="m669,r,360l,360,,727r669,l669,1087,1214,545,669,xe" fillcolor="silver" stroked="f">
                  <v:path arrowok="t" o:connecttype="custom" o:connectlocs="818,1881;818,2241;0,2241;0,2608;818,2608;818,2968;1485,2426;818,1881" o:connectangles="0,0,0,0,0,0,0,0"/>
                </v:shape>
                <v:shape id="Freeform 50" o:spid="_x0000_s1064" style="position:absolute;left:9688;top:1880;width:1486;height:1088;visibility:visible;mso-wrap-style:square;v-text-anchor:top" coordsize="1215,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" path="m1214,545l669,r,360l,360,,727r669,l669,1087,1214,545xe" filled="f" strokecolor="#010101" strokeweight=".24pt">
                  <v:path arrowok="t" o:connecttype="custom" o:connectlocs="1485,2426;818,1881;818,2241;0,2241;0,2608;818,2608;818,2968;1485,2426" o:connectangles="0,0,0,0,0,0,0,0"/>
                </v:shape>
                <v:shape id="Freeform 51" o:spid="_x0000_s1065" style="position:absolute;left:9688;top:707;width:1486;height:1052;visibility:visible;mso-wrap-style:square;v-text-anchor:top" coordsize="1256,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" path="m727,r,348l,348,,706r727,l727,1051,1255,526,727,xe" fillcolor="silver" stroked="f">
                  <v:path arrowok="t" o:connecttype="custom" o:connectlocs="860,707;860,1055;0,1055;0,1413;860,1413;860,1758;1485,1233;860,707" o:connectangles="0,0,0,0,0,0,0,0"/>
                </v:shape>
                <v:shape id="Freeform 52" o:spid="_x0000_s1066" style="position:absolute;left:9688;top:707;width:1486;height:1039;visibility:visible;mso-wrap-style:square;v-text-anchor:top" coordsize="1256,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" path="m1255,526l727,r,348l,348,,706r727,l727,1051,1255,526xe" filled="f" strokecolor="#010101" strokeweight=".24pt">
                  <v:path arrowok="t" o:connecttype="custom" o:connectlocs="1485,1218;860,698;860,1042;0,1042;0,1396;860,1396;860,1736;1485,1218" o:connectangles="0,0,0,0,0,0,0,0"/>
                </v:shape>
                <v:shape id="AutoShape 59" o:spid="_x0000_s1067" style="position:absolute;left:6480;top:1676;width:411;height:339;visibility:visible;mso-wrap-style:square;v-text-anchor:top" coordsize="41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" path="m326,l204,338m125,218l82,338m204,l120,235m204,2r206,m,338r204,e" filled="f" strokecolor="#010101" strokeweight=".72pt">
                  <v:path arrowok="t" o:connecttype="custom" o:connectlocs="326,1677;204,2015;125,1895;82,2015;204,1677;120,1912;204,1679;410,1679;0,2015;204,2015" o:connectangles="0,0,0,0,0,0,0,0,0,0"/>
                </v:shape>
                <v:line id="Line 60" o:spid="_x0000_s1068" style="position:absolute;visibility:visible;mso-wrap-style:square" from="2827,1847" to="327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" strokecolor="#010101" strokeweight=".72pt">
                  <v:stroke dashstyle="3 1"/>
                </v:line>
                <v:line id="Line 63" o:spid="_x0000_s1069" style="position:absolute;visibility:visible;mso-wrap-style:square" from="5285,1847" to="604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" strokecolor="#010101" strokeweight=".72pt">
                  <v:stroke dashstyle="3 1"/>
                </v:line>
                <v:shape id="Picture 64" o:spid="_x0000_s1070" type="#_x0000_t75" style="position:absolute;left:6009;top:1782;width:130;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">
                  <v:imagedata r:id="rId30" o:title=""/>
                </v:shape>
                <v:shape id="Freeform 65" o:spid="_x0000_s1071" style="position:absolute;left:5508;top:1847;width:2136;height:833;visibility:visible;mso-wrap-style:square;v-text-anchor:top" coordsize="213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" path="m,l,833r2136,e" filled="f" strokecolor="#010101" strokeweight=".72pt">
                  <v:stroke dashstyle="3 1"/>
                  <v:path arrowok="t" o:connecttype="custom" o:connectlocs="0,1847;0,2680;2136,2680" o:connectangles="0,0,0"/>
                </v:shape>
                <v:shape id="Picture 66" o:spid="_x0000_s1072" type="#_x0000_t75" style="position:absolute;left:7612;top:2617;width:130;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">
                  <v:imagedata r:id="rId31" o:title=""/>
                </v:shape>
                <w10:wrap type="topAndBottom" anchorx="page"/>
              </v:group>
            </w:pict>
          </mc:Fallback>
        </mc:AlternateContent>
      </w:r>
      <w:r w:rsidRPr="00AE1EF9">
        <w:rPr>
          <w:rFonts w:ascii="Arial" w:hAnsi="Arial" w:cs="Arial"/>
          <w:noProof/>
          <w:sz w:val="20"/>
        </w:rPr>
        <mc:AlternateContent>
          <mc:Choice Requires="wps">
            <w:drawing>
              <wp:anchor distT="0" distB="0" distL="114300" distR="114300" simplePos="0" relativeHeight="251677696" behindDoc="0" locked="0" layoutInCell="1" allowOverlap="1" wp14:anchorId="5C886677" wp14:editId="77CFDC3D">
                <wp:simplePos x="0" y="0"/>
                <wp:positionH relativeFrom="column">
                  <wp:posOffset>1202690</wp:posOffset>
                </wp:positionH>
                <wp:positionV relativeFrom="paragraph">
                  <wp:posOffset>2036445</wp:posOffset>
                </wp:positionV>
                <wp:extent cx="3816350" cy="417594"/>
                <wp:effectExtent l="0" t="0" r="12700" b="20955"/>
                <wp:wrapNone/>
                <wp:docPr id="473" name="Text Box 473"/>
                <wp:cNvGraphicFramePr/>
                <a:graphic xmlns:a="http://schemas.openxmlformats.org/drawingml/2006/main">
                  <a:graphicData uri="http://schemas.microsoft.com/office/word/2010/wordprocessingShape">
                    <wps:wsp>
                      <wps:cNvSpPr txBox="1"/>
                      <wps:spPr>
                        <a:xfrm>
                          <a:off x="0" y="0"/>
                          <a:ext cx="3816350" cy="417594"/>
                        </a:xfrm>
                        <a:prstGeom prst="rect">
                          <a:avLst/>
                        </a:prstGeom>
                        <a:solidFill>
                          <a:schemeClr val="lt1"/>
                        </a:solidFill>
                        <a:ln w="6350">
                          <a:solidFill>
                            <a:prstClr val="black"/>
                          </a:solidFill>
                        </a:ln>
                      </wps:spPr>
                      <wps:txbx>
                        <w:txbxContent>
                          <w:p w:rsidR="00E22625" w:rsidRPr="00AE1EF9" w:rsidRDefault="00E22625" w:rsidP="00AE1EF9">
                            <w:pPr>
                              <w:spacing w:after="0"/>
                              <w:jc w:val="both"/>
                              <w:rPr>
                                <w:rFonts w:ascii="Arial" w:hAnsi="Arial" w:cs="Arial"/>
                                <w:sz w:val="20"/>
                                <w:szCs w:val="16"/>
                                <w:lang w:val="mn-MN"/>
                              </w:rPr>
                            </w:pPr>
                            <w:r w:rsidRPr="00AE1EF9">
                              <w:rPr>
                                <w:rFonts w:ascii="Arial" w:hAnsi="Arial" w:cs="Arial"/>
                                <w:sz w:val="20"/>
                                <w:szCs w:val="16"/>
                                <w:lang w:val="mn-MN"/>
                              </w:rPr>
                              <w:t>Энэ функциональ логик хэсгийн бодит агуулга нь хэрэгжилтээс хамаарна.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86677" id="Text Box 473" o:spid="_x0000_s1073" type="#_x0000_t202" style="position:absolute;margin-left:94.7pt;margin-top:160.35pt;width:300.5pt;height:32.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" fillcolor="white [3201]" strokeweight=".5pt">
                <v:textbox>
                  <w:txbxContent>
                    <w:p w:rsidR="00E22625" w:rsidRPr="00AE1EF9" w:rsidRDefault="00E22625" w:rsidP="00AE1EF9">
                      <w:pPr>
                        <w:spacing w:after="0"/>
                        <w:jc w:val="both"/>
                        <w:rPr>
                          <w:rFonts w:ascii="Arial" w:hAnsi="Arial" w:cs="Arial"/>
                          <w:sz w:val="20"/>
                          <w:szCs w:val="16"/>
                          <w:lang w:val="mn-MN"/>
                        </w:rPr>
                      </w:pPr>
                      <w:r w:rsidRPr="00AE1EF9">
                        <w:rPr>
                          <w:rFonts w:ascii="Arial" w:hAnsi="Arial" w:cs="Arial"/>
                          <w:sz w:val="20"/>
                          <w:szCs w:val="16"/>
                          <w:lang w:val="mn-MN"/>
                        </w:rPr>
                        <w:t>Энэ функциональ логик хэсгийн бодит агуулга нь хэрэгжилтээс хамаарна.</w:t>
                      </w:r>
                    </w:p>
                  </w:txbxContent>
                </v:textbox>
              </v:shape>
            </w:pict>
          </mc:Fallback>
        </mc:AlternateContent>
      </w:r>
      <w:r w:rsidRPr="00AE1EF9">
        <w:rPr>
          <w:rFonts w:ascii="Arial" w:hAnsi="Arial" w:cs="Arial"/>
          <w:noProof/>
          <w:sz w:val="20"/>
        </w:rPr>
        <mc:AlternateContent>
          <mc:Choice Requires="wps">
            <w:drawing>
              <wp:anchor distT="0" distB="0" distL="114300" distR="114300" simplePos="0" relativeHeight="251670528" behindDoc="0" locked="0" layoutInCell="1" allowOverlap="1" wp14:anchorId="7C40F768" wp14:editId="63605CAC">
                <wp:simplePos x="0" y="0"/>
                <wp:positionH relativeFrom="column">
                  <wp:posOffset>-1270</wp:posOffset>
                </wp:positionH>
                <wp:positionV relativeFrom="paragraph">
                  <wp:posOffset>2295525</wp:posOffset>
                </wp:positionV>
                <wp:extent cx="867410" cy="337185"/>
                <wp:effectExtent l="0" t="0" r="27940" b="24765"/>
                <wp:wrapNone/>
                <wp:docPr id="474" name="Text Box 474"/>
                <wp:cNvGraphicFramePr/>
                <a:graphic xmlns:a="http://schemas.openxmlformats.org/drawingml/2006/main">
                  <a:graphicData uri="http://schemas.microsoft.com/office/word/2010/wordprocessingShape">
                    <wps:wsp>
                      <wps:cNvSpPr txBox="1"/>
                      <wps:spPr>
                        <a:xfrm>
                          <a:off x="0" y="0"/>
                          <a:ext cx="867410" cy="337185"/>
                        </a:xfrm>
                        <a:prstGeom prst="rect">
                          <a:avLst/>
                        </a:prstGeom>
                        <a:solidFill>
                          <a:schemeClr val="lt1"/>
                        </a:solidFill>
                        <a:ln w="6350">
                          <a:solidFill>
                            <a:prstClr val="black"/>
                          </a:solidFill>
                        </a:ln>
                      </wps:spPr>
                      <wps:txbx>
                        <w:txbxContent>
                          <w:p w:rsidR="00E22625" w:rsidRPr="00AE1EF9" w:rsidRDefault="00E22625" w:rsidP="00AE1EF9">
                            <w:pPr>
                              <w:ind w:left="-142" w:right="-117"/>
                              <w:jc w:val="center"/>
                              <w:rPr>
                                <w:rFonts w:ascii="Arial" w:hAnsi="Arial" w:cs="Arial"/>
                                <w:sz w:val="16"/>
                                <w:szCs w:val="12"/>
                                <w:lang w:val="mn-MN"/>
                              </w:rPr>
                            </w:pPr>
                            <w:r w:rsidRPr="00AE1EF9">
                              <w:rPr>
                                <w:rFonts w:ascii="Arial" w:hAnsi="Arial" w:cs="Arial"/>
                                <w:sz w:val="16"/>
                                <w:szCs w:val="12"/>
                                <w:lang w:val="mn-MN"/>
                              </w:rPr>
                              <w:t xml:space="preserve">Хоёрлосон оролтын </w:t>
                            </w:r>
                            <w:r w:rsidRPr="00AE1EF9">
                              <w:rPr>
                                <w:rFonts w:ascii="Arial" w:hAnsi="Arial" w:cs="Arial"/>
                                <w:sz w:val="16"/>
                                <w:szCs w:val="12"/>
                              </w:rPr>
                              <w:t xml:space="preserve">   </w:t>
                            </w:r>
                            <w:r w:rsidRPr="00AE1EF9">
                              <w:rPr>
                                <w:rFonts w:ascii="Arial" w:hAnsi="Arial" w:cs="Arial"/>
                                <w:sz w:val="16"/>
                                <w:szCs w:val="12"/>
                                <w:lang w:val="mn-MN"/>
                              </w:rPr>
                              <w:t>сигнал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0F768" id="Text Box 474" o:spid="_x0000_s1074" type="#_x0000_t202" style="position:absolute;margin-left:-.1pt;margin-top:180.75pt;width:68.3pt;height:2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" fillcolor="white [3201]" strokeweight=".5pt">
                <v:textbox>
                  <w:txbxContent>
                    <w:p w:rsidR="00E22625" w:rsidRPr="00AE1EF9" w:rsidRDefault="00E22625" w:rsidP="00AE1EF9">
                      <w:pPr>
                        <w:ind w:left="-142" w:right="-117"/>
                        <w:jc w:val="center"/>
                        <w:rPr>
                          <w:rFonts w:ascii="Arial" w:hAnsi="Arial" w:cs="Arial"/>
                          <w:sz w:val="16"/>
                          <w:szCs w:val="12"/>
                          <w:lang w:val="mn-MN"/>
                        </w:rPr>
                      </w:pPr>
                      <w:r w:rsidRPr="00AE1EF9">
                        <w:rPr>
                          <w:rFonts w:ascii="Arial" w:hAnsi="Arial" w:cs="Arial"/>
                          <w:sz w:val="16"/>
                          <w:szCs w:val="12"/>
                          <w:lang w:val="mn-MN"/>
                        </w:rPr>
                        <w:t xml:space="preserve">Хоёрлосон оролтын </w:t>
                      </w:r>
                      <w:r w:rsidRPr="00AE1EF9">
                        <w:rPr>
                          <w:rFonts w:ascii="Arial" w:hAnsi="Arial" w:cs="Arial"/>
                          <w:sz w:val="16"/>
                          <w:szCs w:val="12"/>
                        </w:rPr>
                        <w:t xml:space="preserve">   </w:t>
                      </w:r>
                      <w:r w:rsidRPr="00AE1EF9">
                        <w:rPr>
                          <w:rFonts w:ascii="Arial" w:hAnsi="Arial" w:cs="Arial"/>
                          <w:sz w:val="16"/>
                          <w:szCs w:val="12"/>
                          <w:lang w:val="mn-MN"/>
                        </w:rPr>
                        <w:t>сигнал</w:t>
                      </w:r>
                    </w:p>
                  </w:txbxContent>
                </v:textbox>
              </v:shape>
            </w:pict>
          </mc:Fallback>
        </mc:AlternateContent>
      </w:r>
      <w:r w:rsidRPr="00AE1EF9">
        <w:rPr>
          <w:rFonts w:ascii="Arial" w:hAnsi="Arial" w:cs="Arial"/>
          <w:noProof/>
          <w:sz w:val="20"/>
        </w:rPr>
        <mc:AlternateContent>
          <mc:Choice Requires="wps">
            <w:drawing>
              <wp:anchor distT="0" distB="0" distL="114300" distR="114300" simplePos="0" relativeHeight="251671552" behindDoc="0" locked="0" layoutInCell="1" allowOverlap="1" wp14:anchorId="02D0111F" wp14:editId="032D958D">
                <wp:simplePos x="0" y="0"/>
                <wp:positionH relativeFrom="column">
                  <wp:posOffset>2223770</wp:posOffset>
                </wp:positionH>
                <wp:positionV relativeFrom="paragraph">
                  <wp:posOffset>625475</wp:posOffset>
                </wp:positionV>
                <wp:extent cx="1645920" cy="227346"/>
                <wp:effectExtent l="0" t="0" r="11430" b="20320"/>
                <wp:wrapNone/>
                <wp:docPr id="475" name="Text Box 475"/>
                <wp:cNvGraphicFramePr/>
                <a:graphic xmlns:a="http://schemas.openxmlformats.org/drawingml/2006/main">
                  <a:graphicData uri="http://schemas.microsoft.com/office/word/2010/wordprocessingShape">
                    <wps:wsp>
                      <wps:cNvSpPr txBox="1"/>
                      <wps:spPr>
                        <a:xfrm>
                          <a:off x="0" y="0"/>
                          <a:ext cx="1645920" cy="227346"/>
                        </a:xfrm>
                        <a:prstGeom prst="rect">
                          <a:avLst/>
                        </a:prstGeom>
                        <a:solidFill>
                          <a:schemeClr val="lt1"/>
                        </a:solidFill>
                        <a:ln w="6350">
                          <a:solidFill>
                            <a:prstClr val="black"/>
                          </a:solidFill>
                        </a:ln>
                      </wps:spPr>
                      <wps:txbx>
                        <w:txbxContent>
                          <w:p w:rsidR="00E22625" w:rsidRPr="00AE1EF9" w:rsidRDefault="00E22625" w:rsidP="00AE1EF9">
                            <w:pPr>
                              <w:jc w:val="center"/>
                              <w:rPr>
                                <w:rFonts w:ascii="Arial" w:hAnsi="Arial" w:cs="Arial"/>
                                <w:sz w:val="18"/>
                                <w:szCs w:val="14"/>
                              </w:rPr>
                            </w:pPr>
                            <w:r w:rsidRPr="00AE1EF9">
                              <w:rPr>
                                <w:rFonts w:ascii="Arial" w:hAnsi="Arial" w:cs="Arial"/>
                                <w:sz w:val="18"/>
                                <w:szCs w:val="14"/>
                                <w:lang w:val="mn-MN"/>
                              </w:rPr>
                              <w:t>Босго утгууд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0111F" id="Text Box 475" o:spid="_x0000_s1075" type="#_x0000_t202" style="position:absolute;margin-left:175.1pt;margin-top:49.25pt;width:129.6pt;height: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" fillcolor="white [3201]" strokeweight=".5pt">
                <v:textbox>
                  <w:txbxContent>
                    <w:p w:rsidR="00E22625" w:rsidRPr="00AE1EF9" w:rsidRDefault="00E22625" w:rsidP="00AE1EF9">
                      <w:pPr>
                        <w:jc w:val="center"/>
                        <w:rPr>
                          <w:rFonts w:ascii="Arial" w:hAnsi="Arial" w:cs="Arial"/>
                          <w:sz w:val="18"/>
                          <w:szCs w:val="14"/>
                        </w:rPr>
                      </w:pPr>
                      <w:r w:rsidRPr="00AE1EF9">
                        <w:rPr>
                          <w:rFonts w:ascii="Arial" w:hAnsi="Arial" w:cs="Arial"/>
                          <w:sz w:val="18"/>
                          <w:szCs w:val="14"/>
                          <w:lang w:val="mn-MN"/>
                        </w:rPr>
                        <w:t>Босго утгууд</w:t>
                      </w:r>
                    </w:p>
                  </w:txbxContent>
                </v:textbox>
              </v:shape>
            </w:pict>
          </mc:Fallback>
        </mc:AlternateContent>
      </w:r>
      <w:r w:rsidRPr="00AE1EF9">
        <w:rPr>
          <w:rFonts w:ascii="Arial" w:hAnsi="Arial" w:cs="Arial"/>
          <w:noProof/>
          <w:sz w:val="20"/>
        </w:rPr>
        <mc:AlternateContent>
          <mc:Choice Requires="wps">
            <w:drawing>
              <wp:anchor distT="0" distB="0" distL="114300" distR="114300" simplePos="0" relativeHeight="251676672" behindDoc="0" locked="0" layoutInCell="1" allowOverlap="1" wp14:anchorId="06CEFA0D" wp14:editId="4D5B7532">
                <wp:simplePos x="0" y="0"/>
                <wp:positionH relativeFrom="column">
                  <wp:posOffset>5387340</wp:posOffset>
                </wp:positionH>
                <wp:positionV relativeFrom="paragraph">
                  <wp:posOffset>2280285</wp:posOffset>
                </wp:positionV>
                <wp:extent cx="998220" cy="358535"/>
                <wp:effectExtent l="0" t="0" r="11430" b="22860"/>
                <wp:wrapNone/>
                <wp:docPr id="476" name="Text Box 476"/>
                <wp:cNvGraphicFramePr/>
                <a:graphic xmlns:a="http://schemas.openxmlformats.org/drawingml/2006/main">
                  <a:graphicData uri="http://schemas.microsoft.com/office/word/2010/wordprocessingShape">
                    <wps:wsp>
                      <wps:cNvSpPr txBox="1"/>
                      <wps:spPr>
                        <a:xfrm>
                          <a:off x="0" y="0"/>
                          <a:ext cx="998220" cy="358535"/>
                        </a:xfrm>
                        <a:prstGeom prst="rect">
                          <a:avLst/>
                        </a:prstGeom>
                        <a:solidFill>
                          <a:schemeClr val="lt1"/>
                        </a:solidFill>
                        <a:ln w="6350">
                          <a:solidFill>
                            <a:prstClr val="black"/>
                          </a:solidFill>
                        </a:ln>
                      </wps:spPr>
                      <wps:txbx>
                        <w:txbxContent>
                          <w:p w:rsidR="00E22625" w:rsidRPr="00AE1EF9" w:rsidRDefault="00E22625" w:rsidP="00AE1EF9">
                            <w:pPr>
                              <w:ind w:left="-142" w:right="-148"/>
                              <w:jc w:val="center"/>
                              <w:rPr>
                                <w:rFonts w:ascii="Arial" w:hAnsi="Arial" w:cs="Arial"/>
                                <w:sz w:val="18"/>
                                <w:szCs w:val="14"/>
                                <w:lang w:val="mn-MN"/>
                              </w:rPr>
                            </w:pPr>
                            <w:r w:rsidRPr="00AE1EF9">
                              <w:rPr>
                                <w:rFonts w:ascii="Arial" w:hAnsi="Arial" w:cs="Arial"/>
                                <w:sz w:val="18"/>
                                <w:szCs w:val="14"/>
                                <w:lang w:val="mn-MN"/>
                              </w:rPr>
                              <w:t>Хоёрлосон бусад оролтын сигнал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EFA0D" id="Text Box 476" o:spid="_x0000_s1076" type="#_x0000_t202" style="position:absolute;margin-left:424.2pt;margin-top:179.55pt;width:78.6pt;height:2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" fillcolor="white [3201]" strokeweight=".5pt">
                <v:textbox>
                  <w:txbxContent>
                    <w:p w:rsidR="00E22625" w:rsidRPr="00AE1EF9" w:rsidRDefault="00E22625" w:rsidP="00AE1EF9">
                      <w:pPr>
                        <w:ind w:left="-142" w:right="-148"/>
                        <w:jc w:val="center"/>
                        <w:rPr>
                          <w:rFonts w:ascii="Arial" w:hAnsi="Arial" w:cs="Arial"/>
                          <w:sz w:val="18"/>
                          <w:szCs w:val="14"/>
                          <w:lang w:val="mn-MN"/>
                        </w:rPr>
                      </w:pPr>
                      <w:r w:rsidRPr="00AE1EF9">
                        <w:rPr>
                          <w:rFonts w:ascii="Arial" w:hAnsi="Arial" w:cs="Arial"/>
                          <w:sz w:val="18"/>
                          <w:szCs w:val="14"/>
                          <w:lang w:val="mn-MN"/>
                        </w:rPr>
                        <w:t>Хоёрлосон бусад оролтын сигнал</w:t>
                      </w:r>
                    </w:p>
                  </w:txbxContent>
                </v:textbox>
              </v:shape>
            </w:pict>
          </mc:Fallback>
        </mc:AlternateContent>
      </w:r>
      <w:r w:rsidRPr="00AE1EF9">
        <w:rPr>
          <w:rFonts w:ascii="Arial" w:hAnsi="Arial" w:cs="Arial"/>
          <w:noProof/>
          <w:sz w:val="20"/>
        </w:rPr>
        <mc:AlternateContent>
          <mc:Choice Requires="wps">
            <w:drawing>
              <wp:anchor distT="0" distB="0" distL="114300" distR="114300" simplePos="0" relativeHeight="251666432" behindDoc="0" locked="0" layoutInCell="1" allowOverlap="1" wp14:anchorId="48ABE563" wp14:editId="058BCFA6">
                <wp:simplePos x="0" y="0"/>
                <wp:positionH relativeFrom="column">
                  <wp:posOffset>918210</wp:posOffset>
                </wp:positionH>
                <wp:positionV relativeFrom="paragraph">
                  <wp:posOffset>329820</wp:posOffset>
                </wp:positionV>
                <wp:extent cx="1992226" cy="222505"/>
                <wp:effectExtent l="0" t="0" r="27305" b="25400"/>
                <wp:wrapNone/>
                <wp:docPr id="477" name="Text Box 477"/>
                <wp:cNvGraphicFramePr/>
                <a:graphic xmlns:a="http://schemas.openxmlformats.org/drawingml/2006/main">
                  <a:graphicData uri="http://schemas.microsoft.com/office/word/2010/wordprocessingShape">
                    <wps:wsp>
                      <wps:cNvSpPr txBox="1"/>
                      <wps:spPr>
                        <a:xfrm>
                          <a:off x="0" y="0"/>
                          <a:ext cx="1992226" cy="222505"/>
                        </a:xfrm>
                        <a:prstGeom prst="rect">
                          <a:avLst/>
                        </a:prstGeom>
                        <a:solidFill>
                          <a:schemeClr val="lt1"/>
                        </a:solidFill>
                        <a:ln w="6350">
                          <a:solidFill>
                            <a:prstClr val="black"/>
                          </a:solidFill>
                        </a:ln>
                      </wps:spPr>
                      <wps:txbx>
                        <w:txbxContent>
                          <w:p w:rsidR="00E22625" w:rsidRPr="00AE1EF9" w:rsidRDefault="00E22625" w:rsidP="00AE1EF9">
                            <w:pPr>
                              <w:jc w:val="center"/>
                              <w:rPr>
                                <w:rFonts w:ascii="Arial" w:hAnsi="Arial" w:cs="Arial"/>
                                <w:sz w:val="20"/>
                                <w:lang w:val="mn-MN"/>
                              </w:rPr>
                            </w:pPr>
                            <w:r w:rsidRPr="00AE1EF9">
                              <w:rPr>
                                <w:rFonts w:ascii="Arial" w:hAnsi="Arial" w:cs="Arial"/>
                                <w:sz w:val="20"/>
                                <w:lang w:val="mn-MN"/>
                              </w:rPr>
                              <w:t>Функциональ логик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ABE563" id="Text Box 477" o:spid="_x0000_s1077" type="#_x0000_t202" style="position:absolute;margin-left:72.3pt;margin-top:25.95pt;width:156.85pt;height: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" fillcolor="white [3201]" strokeweight=".5pt">
                <v:textbox>
                  <w:txbxContent>
                    <w:p w:rsidR="00E22625" w:rsidRPr="00AE1EF9" w:rsidRDefault="00E22625" w:rsidP="00AE1EF9">
                      <w:pPr>
                        <w:jc w:val="center"/>
                        <w:rPr>
                          <w:rFonts w:ascii="Arial" w:hAnsi="Arial" w:cs="Arial"/>
                          <w:sz w:val="20"/>
                          <w:lang w:val="mn-MN"/>
                        </w:rPr>
                      </w:pPr>
                      <w:r w:rsidRPr="00AE1EF9">
                        <w:rPr>
                          <w:rFonts w:ascii="Arial" w:hAnsi="Arial" w:cs="Arial"/>
                          <w:sz w:val="20"/>
                          <w:lang w:val="mn-MN"/>
                        </w:rPr>
                        <w:t>Функциональ логик</w:t>
                      </w:r>
                    </w:p>
                  </w:txbxContent>
                </v:textbox>
              </v:shape>
            </w:pict>
          </mc:Fallback>
        </mc:AlternateContent>
      </w:r>
      <w:r w:rsidRPr="00AE1EF9">
        <w:rPr>
          <w:rFonts w:ascii="Arial" w:hAnsi="Arial" w:cs="Arial"/>
          <w:noProof/>
          <w:sz w:val="20"/>
        </w:rPr>
        <mc:AlternateContent>
          <mc:Choice Requires="wps">
            <w:drawing>
              <wp:anchor distT="0" distB="0" distL="114300" distR="114300" simplePos="0" relativeHeight="251667456" behindDoc="0" locked="0" layoutInCell="1" allowOverlap="1" wp14:anchorId="5FA9CE1F" wp14:editId="10556BA8">
                <wp:simplePos x="0" y="0"/>
                <wp:positionH relativeFrom="column">
                  <wp:posOffset>1592579</wp:posOffset>
                </wp:positionH>
                <wp:positionV relativeFrom="paragraph">
                  <wp:posOffset>946785</wp:posOffset>
                </wp:positionV>
                <wp:extent cx="930935" cy="602286"/>
                <wp:effectExtent l="0" t="0" r="21590" b="26670"/>
                <wp:wrapNone/>
                <wp:docPr id="478" name="Text Box 478"/>
                <wp:cNvGraphicFramePr/>
                <a:graphic xmlns:a="http://schemas.openxmlformats.org/drawingml/2006/main">
                  <a:graphicData uri="http://schemas.microsoft.com/office/word/2010/wordprocessingShape">
                    <wps:wsp>
                      <wps:cNvSpPr txBox="1"/>
                      <wps:spPr>
                        <a:xfrm>
                          <a:off x="0" y="0"/>
                          <a:ext cx="930935" cy="602286"/>
                        </a:xfrm>
                        <a:prstGeom prst="rect">
                          <a:avLst/>
                        </a:prstGeom>
                        <a:solidFill>
                          <a:schemeClr val="lt1"/>
                        </a:solidFill>
                        <a:ln w="6350">
                          <a:solidFill>
                            <a:prstClr val="black"/>
                          </a:solidFill>
                        </a:ln>
                      </wps:spPr>
                      <wps:txbx>
                        <w:txbxContent>
                          <w:p w:rsidR="00E22625" w:rsidRPr="00AE1EF9" w:rsidRDefault="00E22625" w:rsidP="00AE1EF9">
                            <w:pPr>
                              <w:ind w:right="-112"/>
                              <w:rPr>
                                <w:rFonts w:ascii="Arial" w:hAnsi="Arial" w:cs="Arial"/>
                                <w:sz w:val="16"/>
                                <w:szCs w:val="12"/>
                              </w:rPr>
                            </w:pPr>
                            <w:r w:rsidRPr="00AE1EF9">
                              <w:rPr>
                                <w:rFonts w:ascii="Arial" w:hAnsi="Arial" w:cs="Arial"/>
                                <w:sz w:val="16"/>
                                <w:szCs w:val="12"/>
                                <w:lang w:val="mn-MN"/>
                              </w:rPr>
                              <w:t xml:space="preserve">Хэмжих элемент </w:t>
                            </w:r>
                            <w:r w:rsidRPr="00AE1EF9">
                              <w:rPr>
                                <w:rFonts w:ascii="Arial" w:hAnsi="Arial" w:cs="Arial"/>
                                <w:sz w:val="16"/>
                                <w:szCs w:val="12"/>
                              </w:rPr>
                              <w:t>(</w:t>
                            </w:r>
                            <w:r w:rsidRPr="00AE1EF9">
                              <w:rPr>
                                <w:rFonts w:ascii="Arial" w:hAnsi="Arial" w:cs="Arial"/>
                                <w:sz w:val="16"/>
                                <w:szCs w:val="12"/>
                                <w:lang w:val="mn-MN"/>
                              </w:rPr>
                              <w:t>сигнал боловсруулалт</w:t>
                            </w:r>
                            <w:r w:rsidRPr="00AE1EF9">
                              <w:rPr>
                                <w:rFonts w:ascii="Arial" w:hAnsi="Arial" w:cs="Arial"/>
                                <w:sz w:val="16"/>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CE1F" id="Text Box 478" o:spid="_x0000_s1078" type="#_x0000_t202" style="position:absolute;margin-left:125.4pt;margin-top:74.55pt;width:73.3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" fillcolor="white [3201]" strokeweight=".5pt">
                <v:textbox>
                  <w:txbxContent>
                    <w:p w:rsidR="00E22625" w:rsidRPr="00AE1EF9" w:rsidRDefault="00E22625" w:rsidP="00AE1EF9">
                      <w:pPr>
                        <w:ind w:right="-112"/>
                        <w:rPr>
                          <w:rFonts w:ascii="Arial" w:hAnsi="Arial" w:cs="Arial"/>
                          <w:sz w:val="16"/>
                          <w:szCs w:val="12"/>
                        </w:rPr>
                      </w:pPr>
                      <w:r w:rsidRPr="00AE1EF9">
                        <w:rPr>
                          <w:rFonts w:ascii="Arial" w:hAnsi="Arial" w:cs="Arial"/>
                          <w:sz w:val="16"/>
                          <w:szCs w:val="12"/>
                          <w:lang w:val="mn-MN"/>
                        </w:rPr>
                        <w:t xml:space="preserve">Хэмжих элемент </w:t>
                      </w:r>
                      <w:r w:rsidRPr="00AE1EF9">
                        <w:rPr>
                          <w:rFonts w:ascii="Arial" w:hAnsi="Arial" w:cs="Arial"/>
                          <w:sz w:val="16"/>
                          <w:szCs w:val="12"/>
                        </w:rPr>
                        <w:t>(</w:t>
                      </w:r>
                      <w:r w:rsidRPr="00AE1EF9">
                        <w:rPr>
                          <w:rFonts w:ascii="Arial" w:hAnsi="Arial" w:cs="Arial"/>
                          <w:sz w:val="16"/>
                          <w:szCs w:val="12"/>
                          <w:lang w:val="mn-MN"/>
                        </w:rPr>
                        <w:t>сигнал боловсруулалт</w:t>
                      </w:r>
                      <w:r w:rsidRPr="00AE1EF9">
                        <w:rPr>
                          <w:rFonts w:ascii="Arial" w:hAnsi="Arial" w:cs="Arial"/>
                          <w:sz w:val="16"/>
                          <w:szCs w:val="12"/>
                        </w:rPr>
                        <w:t>)</w:t>
                      </w:r>
                    </w:p>
                  </w:txbxContent>
                </v:textbox>
              </v:shape>
            </w:pict>
          </mc:Fallback>
        </mc:AlternateContent>
      </w:r>
    </w:p>
    <w:p w:rsidR="00AE1EF9" w:rsidRPr="00AE1EF9" w:rsidRDefault="00AE1EF9" w:rsidP="00AE1EF9">
      <w:pPr>
        <w:spacing w:after="0"/>
        <w:rPr>
          <w:rFonts w:ascii="Arial" w:hAnsi="Arial" w:cs="Arial"/>
          <w:sz w:val="20"/>
          <w:lang w:val="mn-MN" w:eastAsia="ko-KR" w:bidi="mn-Mong-MN"/>
        </w:rPr>
      </w:pPr>
    </w:p>
    <w:p w:rsidR="00AE1EF9" w:rsidRPr="00AE1EF9" w:rsidRDefault="00AE1EF9" w:rsidP="00AE1EF9">
      <w:pPr>
        <w:jc w:val="center"/>
        <w:rPr>
          <w:rFonts w:ascii="Arial" w:hAnsi="Arial" w:cs="Arial"/>
          <w:b/>
          <w:bCs/>
          <w:sz w:val="20"/>
          <w:lang w:val="mn-MN" w:bidi="mn-Mong-MN"/>
        </w:rPr>
      </w:pPr>
      <w:r w:rsidRPr="00AE1EF9">
        <w:rPr>
          <w:rFonts w:ascii="Arial" w:hAnsi="Arial" w:cs="Arial"/>
          <w:b/>
          <w:bCs/>
          <w:szCs w:val="24"/>
          <w:lang w:val="mn-MN" w:bidi="mn-Mong-MN"/>
        </w:rPr>
        <w:t>1-р зураг – Хамгаалалтын үйл ажиллагааны хялбаршуулсан</w:t>
      </w:r>
      <w:r w:rsidRPr="00AE1EF9">
        <w:rPr>
          <w:rFonts w:ascii="Arial" w:hAnsi="Arial" w:cs="Arial"/>
          <w:b/>
          <w:bCs/>
          <w:sz w:val="20"/>
          <w:lang w:val="mn-MN" w:bidi="mn-Mong-MN"/>
        </w:rPr>
        <w:t xml:space="preserve"> </w:t>
      </w:r>
      <w:r w:rsidRPr="00AE1EF9">
        <w:rPr>
          <w:rFonts w:ascii="Arial" w:hAnsi="Arial" w:cs="Arial"/>
          <w:b/>
          <w:bCs/>
          <w:noProof/>
          <w:sz w:val="20"/>
        </w:rPr>
        <mc:AlternateContent>
          <mc:Choice Requires="wpg">
            <w:drawing>
              <wp:anchor distT="0" distB="0" distL="0" distR="0" simplePos="0" relativeHeight="251663360" behindDoc="1" locked="0" layoutInCell="1" allowOverlap="1" wp14:anchorId="799EF60E" wp14:editId="625266F4">
                <wp:simplePos x="0" y="0"/>
                <wp:positionH relativeFrom="page">
                  <wp:posOffset>762000</wp:posOffset>
                </wp:positionH>
                <wp:positionV relativeFrom="paragraph">
                  <wp:posOffset>225425</wp:posOffset>
                </wp:positionV>
                <wp:extent cx="6057900" cy="2499360"/>
                <wp:effectExtent l="0" t="0" r="19050" b="1524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499360"/>
                          <a:chOff x="1207" y="349"/>
                          <a:chExt cx="9737" cy="4086"/>
                        </a:xfrm>
                      </wpg:grpSpPr>
                      <wps:wsp>
                        <wps:cNvPr id="2" name="Rectangle 5"/>
                        <wps:cNvSpPr>
                          <a:spLocks noChangeArrowheads="1"/>
                        </wps:cNvSpPr>
                        <wps:spPr bwMode="auto">
                          <a:xfrm>
                            <a:off x="3648" y="1302"/>
                            <a:ext cx="1637" cy="108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3648" y="1302"/>
                            <a:ext cx="1637" cy="1088"/>
                          </a:xfrm>
                          <a:prstGeom prst="rect">
                            <a:avLst/>
                          </a:prstGeom>
                          <a:noFill/>
                          <a:ln w="3048">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3796" y="1681"/>
                            <a:ext cx="1383"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852" y="1873"/>
                            <a:ext cx="1313"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9"/>
                        <wps:cNvCnPr>
                          <a:cxnSpLocks noChangeShapeType="1"/>
                        </wps:cNvCnPr>
                        <wps:spPr bwMode="auto">
                          <a:xfrm>
                            <a:off x="3101" y="758"/>
                            <a:ext cx="6007" cy="0"/>
                          </a:xfrm>
                          <a:prstGeom prst="line">
                            <a:avLst/>
                          </a:prstGeom>
                          <a:noFill/>
                          <a:ln w="9144">
                            <a:solidFill>
                              <a:srgbClr val="01010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2818" y="748"/>
                            <a:ext cx="29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9100" y="748"/>
                            <a:ext cx="29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Line 12"/>
                        <wps:cNvCnPr>
                          <a:cxnSpLocks noChangeShapeType="1"/>
                        </wps:cNvCnPr>
                        <wps:spPr bwMode="auto">
                          <a:xfrm>
                            <a:off x="3101" y="4024"/>
                            <a:ext cx="6007" cy="0"/>
                          </a:xfrm>
                          <a:prstGeom prst="line">
                            <a:avLst/>
                          </a:prstGeom>
                          <a:noFill/>
                          <a:ln w="9144">
                            <a:solidFill>
                              <a:srgbClr val="01010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2818" y="3743"/>
                            <a:ext cx="2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100" y="3743"/>
                            <a:ext cx="290"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15"/>
                        <wps:cNvSpPr>
                          <a:spLocks/>
                        </wps:cNvSpPr>
                        <wps:spPr bwMode="auto">
                          <a:xfrm>
                            <a:off x="2827" y="1028"/>
                            <a:ext cx="6555" cy="2722"/>
                          </a:xfrm>
                          <a:custGeom>
                            <a:avLst/>
                            <a:gdLst>
                              <a:gd name="T0" fmla="+- 0 2827 2827"/>
                              <a:gd name="T1" fmla="*/ T0 w 6555"/>
                              <a:gd name="T2" fmla="+- 0 1029 1029"/>
                              <a:gd name="T3" fmla="*/ 1029 h 2722"/>
                              <a:gd name="T4" fmla="+- 0 2827 2827"/>
                              <a:gd name="T5" fmla="*/ T4 w 6555"/>
                              <a:gd name="T6" fmla="+- 0 3750 1029"/>
                              <a:gd name="T7" fmla="*/ 3750 h 2722"/>
                              <a:gd name="T8" fmla="+- 0 9382 2827"/>
                              <a:gd name="T9" fmla="*/ T8 w 6555"/>
                              <a:gd name="T10" fmla="+- 0 1029 1029"/>
                              <a:gd name="T11" fmla="*/ 1029 h 2722"/>
                              <a:gd name="T12" fmla="+- 0 9382 2827"/>
                              <a:gd name="T13" fmla="*/ T12 w 6555"/>
                              <a:gd name="T14" fmla="+- 0 3750 1029"/>
                              <a:gd name="T15" fmla="*/ 3750 h 2722"/>
                            </a:gdLst>
                            <a:ahLst/>
                            <a:cxnLst>
                              <a:cxn ang="0">
                                <a:pos x="T1" y="T3"/>
                              </a:cxn>
                              <a:cxn ang="0">
                                <a:pos x="T5" y="T7"/>
                              </a:cxn>
                              <a:cxn ang="0">
                                <a:pos x="T9" y="T11"/>
                              </a:cxn>
                              <a:cxn ang="0">
                                <a:pos x="T13" y="T15"/>
                              </a:cxn>
                            </a:cxnLst>
                            <a:rect l="0" t="0" r="r" b="b"/>
                            <a:pathLst>
                              <a:path w="6555" h="2722">
                                <a:moveTo>
                                  <a:pt x="0" y="0"/>
                                </a:moveTo>
                                <a:lnTo>
                                  <a:pt x="0" y="2721"/>
                                </a:lnTo>
                                <a:moveTo>
                                  <a:pt x="6555" y="0"/>
                                </a:moveTo>
                                <a:lnTo>
                                  <a:pt x="6555" y="2721"/>
                                </a:lnTo>
                              </a:path>
                            </a:pathLst>
                          </a:custGeom>
                          <a:noFill/>
                          <a:ln w="9144">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6"/>
                        <wps:cNvCnPr>
                          <a:cxnSpLocks noChangeShapeType="1"/>
                        </wps:cNvCnPr>
                        <wps:spPr bwMode="auto">
                          <a:xfrm>
                            <a:off x="3271" y="1847"/>
                            <a:ext cx="279"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wps:wsp>
                        <wps:cNvPr id="15" name="Freeform 17"/>
                        <wps:cNvSpPr>
                          <a:spLocks/>
                        </wps:cNvSpPr>
                        <wps:spPr bwMode="auto">
                          <a:xfrm>
                            <a:off x="3518" y="1782"/>
                            <a:ext cx="130" cy="128"/>
                          </a:xfrm>
                          <a:custGeom>
                            <a:avLst/>
                            <a:gdLst>
                              <a:gd name="T0" fmla="+- 0 3518 3518"/>
                              <a:gd name="T1" fmla="*/ T0 w 130"/>
                              <a:gd name="T2" fmla="+- 0 1782 1782"/>
                              <a:gd name="T3" fmla="*/ 1782 h 128"/>
                              <a:gd name="T4" fmla="+- 0 3529 3518"/>
                              <a:gd name="T5" fmla="*/ T4 w 130"/>
                              <a:gd name="T6" fmla="+- 0 1814 1782"/>
                              <a:gd name="T7" fmla="*/ 1814 h 128"/>
                              <a:gd name="T8" fmla="+- 0 3533 3518"/>
                              <a:gd name="T9" fmla="*/ T8 w 130"/>
                              <a:gd name="T10" fmla="+- 0 1846 1782"/>
                              <a:gd name="T11" fmla="*/ 1846 h 128"/>
                              <a:gd name="T12" fmla="+- 0 3529 3518"/>
                              <a:gd name="T13" fmla="*/ T12 w 130"/>
                              <a:gd name="T14" fmla="+- 0 1878 1782"/>
                              <a:gd name="T15" fmla="*/ 1878 h 128"/>
                              <a:gd name="T16" fmla="+- 0 3518 3518"/>
                              <a:gd name="T17" fmla="*/ T16 w 130"/>
                              <a:gd name="T18" fmla="+- 0 1910 1782"/>
                              <a:gd name="T19" fmla="*/ 1910 h 128"/>
                              <a:gd name="T20" fmla="+- 0 3648 3518"/>
                              <a:gd name="T21" fmla="*/ T20 w 130"/>
                              <a:gd name="T22" fmla="+- 0 1847 1782"/>
                              <a:gd name="T23" fmla="*/ 1847 h 128"/>
                              <a:gd name="T24" fmla="+- 0 3518 3518"/>
                              <a:gd name="T25" fmla="*/ T24 w 130"/>
                              <a:gd name="T26" fmla="+- 0 1782 1782"/>
                              <a:gd name="T27" fmla="*/ 1782 h 128"/>
                            </a:gdLst>
                            <a:ahLst/>
                            <a:cxnLst>
                              <a:cxn ang="0">
                                <a:pos x="T1" y="T3"/>
                              </a:cxn>
                              <a:cxn ang="0">
                                <a:pos x="T5" y="T7"/>
                              </a:cxn>
                              <a:cxn ang="0">
                                <a:pos x="T9" y="T11"/>
                              </a:cxn>
                              <a:cxn ang="0">
                                <a:pos x="T13" y="T15"/>
                              </a:cxn>
                              <a:cxn ang="0">
                                <a:pos x="T17" y="T19"/>
                              </a:cxn>
                              <a:cxn ang="0">
                                <a:pos x="T21" y="T23"/>
                              </a:cxn>
                              <a:cxn ang="0">
                                <a:pos x="T25" y="T27"/>
                              </a:cxn>
                            </a:cxnLst>
                            <a:rect l="0" t="0" r="r" b="b"/>
                            <a:pathLst>
                              <a:path w="130" h="128">
                                <a:moveTo>
                                  <a:pt x="0" y="0"/>
                                </a:moveTo>
                                <a:lnTo>
                                  <a:pt x="11" y="32"/>
                                </a:lnTo>
                                <a:lnTo>
                                  <a:pt x="15" y="64"/>
                                </a:lnTo>
                                <a:lnTo>
                                  <a:pt x="11" y="96"/>
                                </a:lnTo>
                                <a:lnTo>
                                  <a:pt x="0" y="128"/>
                                </a:lnTo>
                                <a:lnTo>
                                  <a:pt x="130" y="65"/>
                                </a:lnTo>
                                <a:lnTo>
                                  <a:pt x="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8"/>
                        <wps:cNvCnPr>
                          <a:cxnSpLocks noChangeShapeType="1"/>
                        </wps:cNvCnPr>
                        <wps:spPr bwMode="auto">
                          <a:xfrm>
                            <a:off x="6684" y="1166"/>
                            <a:ext cx="0" cy="242"/>
                          </a:xfrm>
                          <a:prstGeom prst="line">
                            <a:avLst/>
                          </a:prstGeom>
                          <a:noFill/>
                          <a:ln w="9144">
                            <a:solidFill>
                              <a:srgbClr val="010101"/>
                            </a:solidFill>
                            <a:prstDash val="solid"/>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6139" y="1506"/>
                            <a:ext cx="1092" cy="81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0"/>
                        <wps:cNvSpPr>
                          <a:spLocks noChangeArrowheads="1"/>
                        </wps:cNvSpPr>
                        <wps:spPr bwMode="auto">
                          <a:xfrm>
                            <a:off x="6139" y="1506"/>
                            <a:ext cx="1092" cy="816"/>
                          </a:xfrm>
                          <a:prstGeom prst="rect">
                            <a:avLst/>
                          </a:prstGeom>
                          <a:noFill/>
                          <a:ln w="3048">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1"/>
                        <wps:cNvSpPr>
                          <a:spLocks/>
                        </wps:cNvSpPr>
                        <wps:spPr bwMode="auto">
                          <a:xfrm>
                            <a:off x="6619" y="1376"/>
                            <a:ext cx="130" cy="130"/>
                          </a:xfrm>
                          <a:custGeom>
                            <a:avLst/>
                            <a:gdLst>
                              <a:gd name="T0" fmla="+- 0 6749 6619"/>
                              <a:gd name="T1" fmla="*/ T0 w 130"/>
                              <a:gd name="T2" fmla="+- 0 1377 1377"/>
                              <a:gd name="T3" fmla="*/ 1377 h 130"/>
                              <a:gd name="T4" fmla="+- 0 6717 6619"/>
                              <a:gd name="T5" fmla="*/ T4 w 130"/>
                              <a:gd name="T6" fmla="+- 0 1388 1377"/>
                              <a:gd name="T7" fmla="*/ 1388 h 130"/>
                              <a:gd name="T8" fmla="+- 0 6684 6619"/>
                              <a:gd name="T9" fmla="*/ T8 w 130"/>
                              <a:gd name="T10" fmla="+- 0 1391 1377"/>
                              <a:gd name="T11" fmla="*/ 1391 h 130"/>
                              <a:gd name="T12" fmla="+- 0 6651 6619"/>
                              <a:gd name="T13" fmla="*/ T12 w 130"/>
                              <a:gd name="T14" fmla="+- 0 1388 1377"/>
                              <a:gd name="T15" fmla="*/ 1388 h 130"/>
                              <a:gd name="T16" fmla="+- 0 6619 6619"/>
                              <a:gd name="T17" fmla="*/ T16 w 130"/>
                              <a:gd name="T18" fmla="+- 0 1377 1377"/>
                              <a:gd name="T19" fmla="*/ 1377 h 130"/>
                              <a:gd name="T20" fmla="+- 0 6684 6619"/>
                              <a:gd name="T21" fmla="*/ T20 w 130"/>
                              <a:gd name="T22" fmla="+- 0 1506 1377"/>
                              <a:gd name="T23" fmla="*/ 1506 h 130"/>
                              <a:gd name="T24" fmla="+- 0 6749 6619"/>
                              <a:gd name="T25" fmla="*/ T24 w 130"/>
                              <a:gd name="T26" fmla="+- 0 1377 1377"/>
                              <a:gd name="T27" fmla="*/ 1377 h 130"/>
                            </a:gdLst>
                            <a:ahLst/>
                            <a:cxnLst>
                              <a:cxn ang="0">
                                <a:pos x="T1" y="T3"/>
                              </a:cxn>
                              <a:cxn ang="0">
                                <a:pos x="T5" y="T7"/>
                              </a:cxn>
                              <a:cxn ang="0">
                                <a:pos x="T9" y="T11"/>
                              </a:cxn>
                              <a:cxn ang="0">
                                <a:pos x="T13" y="T15"/>
                              </a:cxn>
                              <a:cxn ang="0">
                                <a:pos x="T17" y="T19"/>
                              </a:cxn>
                              <a:cxn ang="0">
                                <a:pos x="T21" y="T23"/>
                              </a:cxn>
                              <a:cxn ang="0">
                                <a:pos x="T25" y="T27"/>
                              </a:cxn>
                            </a:cxnLst>
                            <a:rect l="0" t="0" r="r" b="b"/>
                            <a:pathLst>
                              <a:path w="130" h="130">
                                <a:moveTo>
                                  <a:pt x="130" y="0"/>
                                </a:moveTo>
                                <a:lnTo>
                                  <a:pt x="98" y="11"/>
                                </a:lnTo>
                                <a:lnTo>
                                  <a:pt x="65" y="14"/>
                                </a:lnTo>
                                <a:lnTo>
                                  <a:pt x="32" y="11"/>
                                </a:lnTo>
                                <a:lnTo>
                                  <a:pt x="0" y="0"/>
                                </a:lnTo>
                                <a:lnTo>
                                  <a:pt x="65" y="129"/>
                                </a:lnTo>
                                <a:lnTo>
                                  <a:pt x="130"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2"/>
                        <wps:cNvSpPr>
                          <a:spLocks noChangeArrowheads="1"/>
                        </wps:cNvSpPr>
                        <wps:spPr bwMode="auto">
                          <a:xfrm>
                            <a:off x="7742" y="2051"/>
                            <a:ext cx="1092" cy="7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3"/>
                        <wps:cNvSpPr>
                          <a:spLocks noChangeArrowheads="1"/>
                        </wps:cNvSpPr>
                        <wps:spPr bwMode="auto">
                          <a:xfrm>
                            <a:off x="7742" y="2051"/>
                            <a:ext cx="1092" cy="720"/>
                          </a:xfrm>
                          <a:prstGeom prst="rect">
                            <a:avLst/>
                          </a:prstGeom>
                          <a:noFill/>
                          <a:ln w="3048">
                            <a:solidFill>
                              <a:srgbClr val="01010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7992" y="2341"/>
                            <a:ext cx="62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25"/>
                        <wps:cNvSpPr>
                          <a:spLocks/>
                        </wps:cNvSpPr>
                        <wps:spPr bwMode="auto">
                          <a:xfrm>
                            <a:off x="7368" y="1232"/>
                            <a:ext cx="1916" cy="953"/>
                          </a:xfrm>
                          <a:custGeom>
                            <a:avLst/>
                            <a:gdLst>
                              <a:gd name="T0" fmla="+- 0 7368 7368"/>
                              <a:gd name="T1" fmla="*/ T0 w 1916"/>
                              <a:gd name="T2" fmla="+- 0 2186 1233"/>
                              <a:gd name="T3" fmla="*/ 2186 h 953"/>
                              <a:gd name="T4" fmla="+- 0 7368 7368"/>
                              <a:gd name="T5" fmla="*/ T4 w 1916"/>
                              <a:gd name="T6" fmla="+- 0 1233 1233"/>
                              <a:gd name="T7" fmla="*/ 1233 h 953"/>
                              <a:gd name="T8" fmla="+- 0 8868 7368"/>
                              <a:gd name="T9" fmla="*/ T8 w 1916"/>
                              <a:gd name="T10" fmla="+- 0 1233 1233"/>
                              <a:gd name="T11" fmla="*/ 1233 h 953"/>
                              <a:gd name="T12" fmla="+- 0 8868 7368"/>
                              <a:gd name="T13" fmla="*/ T12 w 1916"/>
                              <a:gd name="T14" fmla="+- 0 1233 1233"/>
                              <a:gd name="T15" fmla="*/ 1233 h 953"/>
                              <a:gd name="T16" fmla="+- 0 9283 7368"/>
                              <a:gd name="T17" fmla="*/ T16 w 1916"/>
                              <a:gd name="T18" fmla="+- 0 1233 1233"/>
                              <a:gd name="T19" fmla="*/ 1233 h 953"/>
                            </a:gdLst>
                            <a:ahLst/>
                            <a:cxnLst>
                              <a:cxn ang="0">
                                <a:pos x="T1" y="T3"/>
                              </a:cxn>
                              <a:cxn ang="0">
                                <a:pos x="T5" y="T7"/>
                              </a:cxn>
                              <a:cxn ang="0">
                                <a:pos x="T9" y="T11"/>
                              </a:cxn>
                              <a:cxn ang="0">
                                <a:pos x="T13" y="T15"/>
                              </a:cxn>
                              <a:cxn ang="0">
                                <a:pos x="T17" y="T19"/>
                              </a:cxn>
                            </a:cxnLst>
                            <a:rect l="0" t="0" r="r" b="b"/>
                            <a:pathLst>
                              <a:path w="1916" h="953">
                                <a:moveTo>
                                  <a:pt x="0" y="953"/>
                                </a:moveTo>
                                <a:lnTo>
                                  <a:pt x="0" y="0"/>
                                </a:lnTo>
                                <a:lnTo>
                                  <a:pt x="1500" y="0"/>
                                </a:lnTo>
                                <a:moveTo>
                                  <a:pt x="1500" y="0"/>
                                </a:moveTo>
                                <a:lnTo>
                                  <a:pt x="1915" y="0"/>
                                </a:lnTo>
                              </a:path>
                            </a:pathLst>
                          </a:custGeom>
                          <a:noFill/>
                          <a:ln w="9144">
                            <a:solidFill>
                              <a:srgbClr val="010101"/>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9252" y="1167"/>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27"/>
                        <wps:cNvCnPr>
                          <a:cxnSpLocks noChangeShapeType="1"/>
                        </wps:cNvCnPr>
                        <wps:spPr bwMode="auto">
                          <a:xfrm>
                            <a:off x="7231" y="2186"/>
                            <a:ext cx="413"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7612" y="2120"/>
                            <a:ext cx="130"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29"/>
                        <wps:cNvCnPr>
                          <a:cxnSpLocks noChangeShapeType="1"/>
                        </wps:cNvCnPr>
                        <wps:spPr bwMode="auto">
                          <a:xfrm>
                            <a:off x="8290" y="1641"/>
                            <a:ext cx="0" cy="312"/>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wps:wsp>
                        <wps:cNvPr id="28" name="Freeform 30"/>
                        <wps:cNvSpPr>
                          <a:spLocks/>
                        </wps:cNvSpPr>
                        <wps:spPr bwMode="auto">
                          <a:xfrm>
                            <a:off x="8224" y="1921"/>
                            <a:ext cx="130" cy="130"/>
                          </a:xfrm>
                          <a:custGeom>
                            <a:avLst/>
                            <a:gdLst>
                              <a:gd name="T0" fmla="+- 0 8354 8225"/>
                              <a:gd name="T1" fmla="*/ T0 w 130"/>
                              <a:gd name="T2" fmla="+- 0 1922 1922"/>
                              <a:gd name="T3" fmla="*/ 1922 h 130"/>
                              <a:gd name="T4" fmla="+- 0 8323 8225"/>
                              <a:gd name="T5" fmla="*/ T4 w 130"/>
                              <a:gd name="T6" fmla="+- 0 1932 1922"/>
                              <a:gd name="T7" fmla="*/ 1932 h 130"/>
                              <a:gd name="T8" fmla="+- 0 8290 8225"/>
                              <a:gd name="T9" fmla="*/ T8 w 130"/>
                              <a:gd name="T10" fmla="+- 0 1936 1922"/>
                              <a:gd name="T11" fmla="*/ 1936 h 130"/>
                              <a:gd name="T12" fmla="+- 0 8257 8225"/>
                              <a:gd name="T13" fmla="*/ T12 w 130"/>
                              <a:gd name="T14" fmla="+- 0 1932 1922"/>
                              <a:gd name="T15" fmla="*/ 1932 h 130"/>
                              <a:gd name="T16" fmla="+- 0 8225 8225"/>
                              <a:gd name="T17" fmla="*/ T16 w 130"/>
                              <a:gd name="T18" fmla="+- 0 1922 1922"/>
                              <a:gd name="T19" fmla="*/ 1922 h 130"/>
                              <a:gd name="T20" fmla="+- 0 8290 8225"/>
                              <a:gd name="T21" fmla="*/ T20 w 130"/>
                              <a:gd name="T22" fmla="+- 0 2051 1922"/>
                              <a:gd name="T23" fmla="*/ 2051 h 130"/>
                              <a:gd name="T24" fmla="+- 0 8354 8225"/>
                              <a:gd name="T25" fmla="*/ T24 w 130"/>
                              <a:gd name="T26" fmla="+- 0 1922 1922"/>
                              <a:gd name="T27" fmla="*/ 1922 h 130"/>
                            </a:gdLst>
                            <a:ahLst/>
                            <a:cxnLst>
                              <a:cxn ang="0">
                                <a:pos x="T1" y="T3"/>
                              </a:cxn>
                              <a:cxn ang="0">
                                <a:pos x="T5" y="T7"/>
                              </a:cxn>
                              <a:cxn ang="0">
                                <a:pos x="T9" y="T11"/>
                              </a:cxn>
                              <a:cxn ang="0">
                                <a:pos x="T13" y="T15"/>
                              </a:cxn>
                              <a:cxn ang="0">
                                <a:pos x="T17" y="T19"/>
                              </a:cxn>
                              <a:cxn ang="0">
                                <a:pos x="T21" y="T23"/>
                              </a:cxn>
                              <a:cxn ang="0">
                                <a:pos x="T25" y="T27"/>
                              </a:cxn>
                            </a:cxnLst>
                            <a:rect l="0" t="0" r="r" b="b"/>
                            <a:pathLst>
                              <a:path w="130" h="130">
                                <a:moveTo>
                                  <a:pt x="129" y="0"/>
                                </a:moveTo>
                                <a:lnTo>
                                  <a:pt x="98" y="10"/>
                                </a:lnTo>
                                <a:lnTo>
                                  <a:pt x="65" y="14"/>
                                </a:lnTo>
                                <a:lnTo>
                                  <a:pt x="32" y="10"/>
                                </a:lnTo>
                                <a:lnTo>
                                  <a:pt x="0" y="0"/>
                                </a:lnTo>
                                <a:lnTo>
                                  <a:pt x="65" y="129"/>
                                </a:lnTo>
                                <a:lnTo>
                                  <a:pt x="129" y="0"/>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7948" y="1400"/>
                            <a:ext cx="84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290" y="863"/>
                            <a:ext cx="924"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5344" y="1496"/>
                            <a:ext cx="732"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5373" y="1688"/>
                            <a:ext cx="672"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3331" y="546"/>
                            <a:ext cx="1152"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3218" y="3481"/>
                            <a:ext cx="460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3228" y="3675"/>
                            <a:ext cx="1164"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AutoShape 38"/>
                        <wps:cNvSpPr>
                          <a:spLocks/>
                        </wps:cNvSpPr>
                        <wps:spPr bwMode="auto">
                          <a:xfrm>
                            <a:off x="2589" y="349"/>
                            <a:ext cx="7100" cy="3946"/>
                          </a:xfrm>
                          <a:custGeom>
                            <a:avLst/>
                            <a:gdLst>
                              <a:gd name="T0" fmla="+- 0 2590 2590"/>
                              <a:gd name="T1" fmla="*/ T0 w 7100"/>
                              <a:gd name="T2" fmla="+- 0 350 350"/>
                              <a:gd name="T3" fmla="*/ 350 h 3946"/>
                              <a:gd name="T4" fmla="+- 0 9689 2590"/>
                              <a:gd name="T5" fmla="*/ T4 w 7100"/>
                              <a:gd name="T6" fmla="+- 0 350 350"/>
                              <a:gd name="T7" fmla="*/ 350 h 3946"/>
                              <a:gd name="T8" fmla="+- 0 9689 2590"/>
                              <a:gd name="T9" fmla="*/ T8 w 7100"/>
                              <a:gd name="T10" fmla="+- 0 4295 350"/>
                              <a:gd name="T11" fmla="*/ 4295 h 3946"/>
                              <a:gd name="T12" fmla="+- 0 2590 2590"/>
                              <a:gd name="T13" fmla="*/ T12 w 7100"/>
                              <a:gd name="T14" fmla="+- 0 4295 350"/>
                              <a:gd name="T15" fmla="*/ 4295 h 3946"/>
                              <a:gd name="T16" fmla="+- 0 2590 2590"/>
                              <a:gd name="T17" fmla="*/ T16 w 7100"/>
                              <a:gd name="T18" fmla="+- 0 350 350"/>
                              <a:gd name="T19" fmla="*/ 350 h 3946"/>
                              <a:gd name="T20" fmla="+- 0 2590 2590"/>
                              <a:gd name="T21" fmla="*/ T20 w 7100"/>
                              <a:gd name="T22" fmla="+- 0 4295 350"/>
                              <a:gd name="T23" fmla="*/ 4295 h 3946"/>
                              <a:gd name="T24" fmla="+- 0 9689 2590"/>
                              <a:gd name="T25" fmla="*/ T24 w 7100"/>
                              <a:gd name="T26" fmla="+- 0 350 350"/>
                              <a:gd name="T27" fmla="*/ 350 h 3946"/>
                              <a:gd name="T28" fmla="+- 0 9689 2590"/>
                              <a:gd name="T29" fmla="*/ T28 w 7100"/>
                              <a:gd name="T30" fmla="+- 0 4295 350"/>
                              <a:gd name="T31" fmla="*/ 4295 h 394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00" h="3946">
                                <a:moveTo>
                                  <a:pt x="0" y="0"/>
                                </a:moveTo>
                                <a:lnTo>
                                  <a:pt x="7099" y="0"/>
                                </a:lnTo>
                                <a:moveTo>
                                  <a:pt x="7099" y="3945"/>
                                </a:moveTo>
                                <a:lnTo>
                                  <a:pt x="0" y="3945"/>
                                </a:lnTo>
                                <a:moveTo>
                                  <a:pt x="0" y="0"/>
                                </a:moveTo>
                                <a:lnTo>
                                  <a:pt x="0" y="3945"/>
                                </a:lnTo>
                                <a:moveTo>
                                  <a:pt x="7099" y="0"/>
                                </a:moveTo>
                                <a:lnTo>
                                  <a:pt x="7099" y="3945"/>
                                </a:lnTo>
                              </a:path>
                            </a:pathLst>
                          </a:custGeom>
                          <a:noFill/>
                          <a:ln w="15240">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9"/>
                        <wps:cNvSpPr>
                          <a:spLocks/>
                        </wps:cNvSpPr>
                        <wps:spPr bwMode="auto">
                          <a:xfrm>
                            <a:off x="1207" y="2931"/>
                            <a:ext cx="1366" cy="1436"/>
                          </a:xfrm>
                          <a:custGeom>
                            <a:avLst/>
                            <a:gdLst>
                              <a:gd name="T0" fmla="+- 0 1958 1207"/>
                              <a:gd name="T1" fmla="*/ T0 w 1366"/>
                              <a:gd name="T2" fmla="+- 0 2932 2932"/>
                              <a:gd name="T3" fmla="*/ 2932 h 1436"/>
                              <a:gd name="T4" fmla="+- 0 1958 1207"/>
                              <a:gd name="T5" fmla="*/ T4 w 1366"/>
                              <a:gd name="T6" fmla="+- 0 3405 2932"/>
                              <a:gd name="T7" fmla="*/ 3405 h 1436"/>
                              <a:gd name="T8" fmla="+- 0 1207 1207"/>
                              <a:gd name="T9" fmla="*/ T8 w 1366"/>
                              <a:gd name="T10" fmla="+- 0 3405 2932"/>
                              <a:gd name="T11" fmla="*/ 3405 h 1436"/>
                              <a:gd name="T12" fmla="+- 0 1207 1207"/>
                              <a:gd name="T13" fmla="*/ T12 w 1366"/>
                              <a:gd name="T14" fmla="+- 0 3894 2932"/>
                              <a:gd name="T15" fmla="*/ 3894 h 1436"/>
                              <a:gd name="T16" fmla="+- 0 1958 1207"/>
                              <a:gd name="T17" fmla="*/ T16 w 1366"/>
                              <a:gd name="T18" fmla="+- 0 3894 2932"/>
                              <a:gd name="T19" fmla="*/ 3894 h 1436"/>
                              <a:gd name="T20" fmla="+- 0 1958 1207"/>
                              <a:gd name="T21" fmla="*/ T20 w 1366"/>
                              <a:gd name="T22" fmla="+- 0 4367 2932"/>
                              <a:gd name="T23" fmla="*/ 4367 h 1436"/>
                              <a:gd name="T24" fmla="+- 0 2573 1207"/>
                              <a:gd name="T25" fmla="*/ T24 w 1366"/>
                              <a:gd name="T26" fmla="+- 0 3650 2932"/>
                              <a:gd name="T27" fmla="*/ 3650 h 1436"/>
                              <a:gd name="T28" fmla="+- 0 1958 1207"/>
                              <a:gd name="T29" fmla="*/ T28 w 1366"/>
                              <a:gd name="T30" fmla="+- 0 2932 2932"/>
                              <a:gd name="T31" fmla="*/ 2932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751" y="0"/>
                                </a:moveTo>
                                <a:lnTo>
                                  <a:pt x="751" y="473"/>
                                </a:lnTo>
                                <a:lnTo>
                                  <a:pt x="0" y="473"/>
                                </a:lnTo>
                                <a:lnTo>
                                  <a:pt x="0" y="962"/>
                                </a:lnTo>
                                <a:lnTo>
                                  <a:pt x="751" y="962"/>
                                </a:lnTo>
                                <a:lnTo>
                                  <a:pt x="751" y="1435"/>
                                </a:lnTo>
                                <a:lnTo>
                                  <a:pt x="1366" y="718"/>
                                </a:lnTo>
                                <a:lnTo>
                                  <a:pt x="75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1207" y="2931"/>
                            <a:ext cx="1366" cy="1436"/>
                          </a:xfrm>
                          <a:custGeom>
                            <a:avLst/>
                            <a:gdLst>
                              <a:gd name="T0" fmla="+- 0 2573 1207"/>
                              <a:gd name="T1" fmla="*/ T0 w 1366"/>
                              <a:gd name="T2" fmla="+- 0 3650 2932"/>
                              <a:gd name="T3" fmla="*/ 3650 h 1436"/>
                              <a:gd name="T4" fmla="+- 0 1958 1207"/>
                              <a:gd name="T5" fmla="*/ T4 w 1366"/>
                              <a:gd name="T6" fmla="+- 0 2932 2932"/>
                              <a:gd name="T7" fmla="*/ 2932 h 1436"/>
                              <a:gd name="T8" fmla="+- 0 1958 1207"/>
                              <a:gd name="T9" fmla="*/ T8 w 1366"/>
                              <a:gd name="T10" fmla="+- 0 3405 2932"/>
                              <a:gd name="T11" fmla="*/ 3405 h 1436"/>
                              <a:gd name="T12" fmla="+- 0 1207 1207"/>
                              <a:gd name="T13" fmla="*/ T12 w 1366"/>
                              <a:gd name="T14" fmla="+- 0 3405 2932"/>
                              <a:gd name="T15" fmla="*/ 3405 h 1436"/>
                              <a:gd name="T16" fmla="+- 0 1207 1207"/>
                              <a:gd name="T17" fmla="*/ T16 w 1366"/>
                              <a:gd name="T18" fmla="+- 0 3894 2932"/>
                              <a:gd name="T19" fmla="*/ 3894 h 1436"/>
                              <a:gd name="T20" fmla="+- 0 1958 1207"/>
                              <a:gd name="T21" fmla="*/ T20 w 1366"/>
                              <a:gd name="T22" fmla="+- 0 3894 2932"/>
                              <a:gd name="T23" fmla="*/ 3894 h 1436"/>
                              <a:gd name="T24" fmla="+- 0 1958 1207"/>
                              <a:gd name="T25" fmla="*/ T24 w 1366"/>
                              <a:gd name="T26" fmla="+- 0 4367 2932"/>
                              <a:gd name="T27" fmla="*/ 4367 h 1436"/>
                              <a:gd name="T28" fmla="+- 0 2573 1207"/>
                              <a:gd name="T29" fmla="*/ T28 w 1366"/>
                              <a:gd name="T30" fmla="+- 0 3650 2932"/>
                              <a:gd name="T31" fmla="*/ 3650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1366" y="718"/>
                                </a:moveTo>
                                <a:lnTo>
                                  <a:pt x="751" y="0"/>
                                </a:lnTo>
                                <a:lnTo>
                                  <a:pt x="751" y="473"/>
                                </a:lnTo>
                                <a:lnTo>
                                  <a:pt x="0" y="473"/>
                                </a:lnTo>
                                <a:lnTo>
                                  <a:pt x="0" y="962"/>
                                </a:lnTo>
                                <a:lnTo>
                                  <a:pt x="751" y="962"/>
                                </a:lnTo>
                                <a:lnTo>
                                  <a:pt x="751" y="1435"/>
                                </a:lnTo>
                                <a:lnTo>
                                  <a:pt x="1366" y="718"/>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4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1305" y="3503"/>
                            <a:ext cx="845"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1473" y="3695"/>
                            <a:ext cx="538"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Freeform 43"/>
                        <wps:cNvSpPr>
                          <a:spLocks/>
                        </wps:cNvSpPr>
                        <wps:spPr bwMode="auto">
                          <a:xfrm>
                            <a:off x="1207" y="647"/>
                            <a:ext cx="1366" cy="1436"/>
                          </a:xfrm>
                          <a:custGeom>
                            <a:avLst/>
                            <a:gdLst>
                              <a:gd name="T0" fmla="+- 0 1958 1207"/>
                              <a:gd name="T1" fmla="*/ T0 w 1366"/>
                              <a:gd name="T2" fmla="+- 0 647 647"/>
                              <a:gd name="T3" fmla="*/ 647 h 1436"/>
                              <a:gd name="T4" fmla="+- 0 1958 1207"/>
                              <a:gd name="T5" fmla="*/ T4 w 1366"/>
                              <a:gd name="T6" fmla="+- 0 1122 647"/>
                              <a:gd name="T7" fmla="*/ 1122 h 1436"/>
                              <a:gd name="T8" fmla="+- 0 1207 1207"/>
                              <a:gd name="T9" fmla="*/ T8 w 1366"/>
                              <a:gd name="T10" fmla="+- 0 1122 647"/>
                              <a:gd name="T11" fmla="*/ 1122 h 1436"/>
                              <a:gd name="T12" fmla="+- 0 1207 1207"/>
                              <a:gd name="T13" fmla="*/ T12 w 1366"/>
                              <a:gd name="T14" fmla="+- 0 1610 647"/>
                              <a:gd name="T15" fmla="*/ 1610 h 1436"/>
                              <a:gd name="T16" fmla="+- 0 1958 1207"/>
                              <a:gd name="T17" fmla="*/ T16 w 1366"/>
                              <a:gd name="T18" fmla="+- 0 1610 647"/>
                              <a:gd name="T19" fmla="*/ 1610 h 1436"/>
                              <a:gd name="T20" fmla="+- 0 1958 1207"/>
                              <a:gd name="T21" fmla="*/ T20 w 1366"/>
                              <a:gd name="T22" fmla="+- 0 2082 647"/>
                              <a:gd name="T23" fmla="*/ 2082 h 1436"/>
                              <a:gd name="T24" fmla="+- 0 2573 1207"/>
                              <a:gd name="T25" fmla="*/ T24 w 1366"/>
                              <a:gd name="T26" fmla="+- 0 1365 647"/>
                              <a:gd name="T27" fmla="*/ 1365 h 1436"/>
                              <a:gd name="T28" fmla="+- 0 1958 1207"/>
                              <a:gd name="T29" fmla="*/ T28 w 1366"/>
                              <a:gd name="T30" fmla="+- 0 647 647"/>
                              <a:gd name="T31" fmla="*/ 647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751" y="0"/>
                                </a:moveTo>
                                <a:lnTo>
                                  <a:pt x="751" y="475"/>
                                </a:lnTo>
                                <a:lnTo>
                                  <a:pt x="0" y="475"/>
                                </a:lnTo>
                                <a:lnTo>
                                  <a:pt x="0" y="963"/>
                                </a:lnTo>
                                <a:lnTo>
                                  <a:pt x="751" y="963"/>
                                </a:lnTo>
                                <a:lnTo>
                                  <a:pt x="751" y="1435"/>
                                </a:lnTo>
                                <a:lnTo>
                                  <a:pt x="1366" y="718"/>
                                </a:lnTo>
                                <a:lnTo>
                                  <a:pt x="751"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1207" y="647"/>
                            <a:ext cx="1366" cy="1436"/>
                          </a:xfrm>
                          <a:custGeom>
                            <a:avLst/>
                            <a:gdLst>
                              <a:gd name="T0" fmla="+- 0 2573 1207"/>
                              <a:gd name="T1" fmla="*/ T0 w 1366"/>
                              <a:gd name="T2" fmla="+- 0 1365 647"/>
                              <a:gd name="T3" fmla="*/ 1365 h 1436"/>
                              <a:gd name="T4" fmla="+- 0 1958 1207"/>
                              <a:gd name="T5" fmla="*/ T4 w 1366"/>
                              <a:gd name="T6" fmla="+- 0 647 647"/>
                              <a:gd name="T7" fmla="*/ 647 h 1436"/>
                              <a:gd name="T8" fmla="+- 0 1958 1207"/>
                              <a:gd name="T9" fmla="*/ T8 w 1366"/>
                              <a:gd name="T10" fmla="+- 0 1122 647"/>
                              <a:gd name="T11" fmla="*/ 1122 h 1436"/>
                              <a:gd name="T12" fmla="+- 0 1207 1207"/>
                              <a:gd name="T13" fmla="*/ T12 w 1366"/>
                              <a:gd name="T14" fmla="+- 0 1122 647"/>
                              <a:gd name="T15" fmla="*/ 1122 h 1436"/>
                              <a:gd name="T16" fmla="+- 0 1207 1207"/>
                              <a:gd name="T17" fmla="*/ T16 w 1366"/>
                              <a:gd name="T18" fmla="+- 0 1610 647"/>
                              <a:gd name="T19" fmla="*/ 1610 h 1436"/>
                              <a:gd name="T20" fmla="+- 0 1958 1207"/>
                              <a:gd name="T21" fmla="*/ T20 w 1366"/>
                              <a:gd name="T22" fmla="+- 0 1610 647"/>
                              <a:gd name="T23" fmla="*/ 1610 h 1436"/>
                              <a:gd name="T24" fmla="+- 0 1958 1207"/>
                              <a:gd name="T25" fmla="*/ T24 w 1366"/>
                              <a:gd name="T26" fmla="+- 0 2082 647"/>
                              <a:gd name="T27" fmla="*/ 2082 h 1436"/>
                              <a:gd name="T28" fmla="+- 0 2573 1207"/>
                              <a:gd name="T29" fmla="*/ T28 w 1366"/>
                              <a:gd name="T30" fmla="+- 0 1365 647"/>
                              <a:gd name="T31" fmla="*/ 1365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66" h="1436">
                                <a:moveTo>
                                  <a:pt x="1366" y="718"/>
                                </a:moveTo>
                                <a:lnTo>
                                  <a:pt x="751" y="0"/>
                                </a:lnTo>
                                <a:lnTo>
                                  <a:pt x="751" y="475"/>
                                </a:lnTo>
                                <a:lnTo>
                                  <a:pt x="0" y="475"/>
                                </a:lnTo>
                                <a:lnTo>
                                  <a:pt x="0" y="963"/>
                                </a:lnTo>
                                <a:lnTo>
                                  <a:pt x="751" y="963"/>
                                </a:lnTo>
                                <a:lnTo>
                                  <a:pt x="751" y="1435"/>
                                </a:lnTo>
                                <a:lnTo>
                                  <a:pt x="1366" y="718"/>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5"/>
                        <wps:cNvSpPr>
                          <a:spLocks/>
                        </wps:cNvSpPr>
                        <wps:spPr bwMode="auto">
                          <a:xfrm>
                            <a:off x="9688" y="2999"/>
                            <a:ext cx="1176" cy="1436"/>
                          </a:xfrm>
                          <a:custGeom>
                            <a:avLst/>
                            <a:gdLst>
                              <a:gd name="T0" fmla="+- 0 10334 9689"/>
                              <a:gd name="T1" fmla="*/ T0 w 1176"/>
                              <a:gd name="T2" fmla="+- 0 2999 2999"/>
                              <a:gd name="T3" fmla="*/ 2999 h 1436"/>
                              <a:gd name="T4" fmla="+- 0 10334 9689"/>
                              <a:gd name="T5" fmla="*/ T4 w 1176"/>
                              <a:gd name="T6" fmla="+- 0 3474 2999"/>
                              <a:gd name="T7" fmla="*/ 3474 h 1436"/>
                              <a:gd name="T8" fmla="+- 0 9689 9689"/>
                              <a:gd name="T9" fmla="*/ T8 w 1176"/>
                              <a:gd name="T10" fmla="+- 0 3474 2999"/>
                              <a:gd name="T11" fmla="*/ 3474 h 1436"/>
                              <a:gd name="T12" fmla="+- 0 9689 9689"/>
                              <a:gd name="T13" fmla="*/ T12 w 1176"/>
                              <a:gd name="T14" fmla="+- 0 3962 2999"/>
                              <a:gd name="T15" fmla="*/ 3962 h 1436"/>
                              <a:gd name="T16" fmla="+- 0 10334 9689"/>
                              <a:gd name="T17" fmla="*/ T16 w 1176"/>
                              <a:gd name="T18" fmla="+- 0 3962 2999"/>
                              <a:gd name="T19" fmla="*/ 3962 h 1436"/>
                              <a:gd name="T20" fmla="+- 0 10334 9689"/>
                              <a:gd name="T21" fmla="*/ T20 w 1176"/>
                              <a:gd name="T22" fmla="+- 0 4434 2999"/>
                              <a:gd name="T23" fmla="*/ 4434 h 1436"/>
                              <a:gd name="T24" fmla="+- 0 10865 9689"/>
                              <a:gd name="T25" fmla="*/ T24 w 1176"/>
                              <a:gd name="T26" fmla="+- 0 3717 2999"/>
                              <a:gd name="T27" fmla="*/ 3717 h 1436"/>
                              <a:gd name="T28" fmla="+- 0 10334 9689"/>
                              <a:gd name="T29" fmla="*/ T28 w 1176"/>
                              <a:gd name="T30" fmla="+- 0 2999 2999"/>
                              <a:gd name="T31" fmla="*/ 2999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6" h="1436">
                                <a:moveTo>
                                  <a:pt x="645" y="0"/>
                                </a:moveTo>
                                <a:lnTo>
                                  <a:pt x="645" y="475"/>
                                </a:lnTo>
                                <a:lnTo>
                                  <a:pt x="0" y="475"/>
                                </a:lnTo>
                                <a:lnTo>
                                  <a:pt x="0" y="963"/>
                                </a:lnTo>
                                <a:lnTo>
                                  <a:pt x="645" y="963"/>
                                </a:lnTo>
                                <a:lnTo>
                                  <a:pt x="645" y="1435"/>
                                </a:lnTo>
                                <a:lnTo>
                                  <a:pt x="1176" y="718"/>
                                </a:lnTo>
                                <a:lnTo>
                                  <a:pt x="645"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9688" y="2999"/>
                            <a:ext cx="1176" cy="1436"/>
                          </a:xfrm>
                          <a:custGeom>
                            <a:avLst/>
                            <a:gdLst>
                              <a:gd name="T0" fmla="+- 0 10865 9689"/>
                              <a:gd name="T1" fmla="*/ T0 w 1176"/>
                              <a:gd name="T2" fmla="+- 0 3717 2999"/>
                              <a:gd name="T3" fmla="*/ 3717 h 1436"/>
                              <a:gd name="T4" fmla="+- 0 10334 9689"/>
                              <a:gd name="T5" fmla="*/ T4 w 1176"/>
                              <a:gd name="T6" fmla="+- 0 2999 2999"/>
                              <a:gd name="T7" fmla="*/ 2999 h 1436"/>
                              <a:gd name="T8" fmla="+- 0 10334 9689"/>
                              <a:gd name="T9" fmla="*/ T8 w 1176"/>
                              <a:gd name="T10" fmla="+- 0 3474 2999"/>
                              <a:gd name="T11" fmla="*/ 3474 h 1436"/>
                              <a:gd name="T12" fmla="+- 0 9689 9689"/>
                              <a:gd name="T13" fmla="*/ T12 w 1176"/>
                              <a:gd name="T14" fmla="+- 0 3474 2999"/>
                              <a:gd name="T15" fmla="*/ 3474 h 1436"/>
                              <a:gd name="T16" fmla="+- 0 9689 9689"/>
                              <a:gd name="T17" fmla="*/ T16 w 1176"/>
                              <a:gd name="T18" fmla="+- 0 3962 2999"/>
                              <a:gd name="T19" fmla="*/ 3962 h 1436"/>
                              <a:gd name="T20" fmla="+- 0 10334 9689"/>
                              <a:gd name="T21" fmla="*/ T20 w 1176"/>
                              <a:gd name="T22" fmla="+- 0 3962 2999"/>
                              <a:gd name="T23" fmla="*/ 3962 h 1436"/>
                              <a:gd name="T24" fmla="+- 0 10334 9689"/>
                              <a:gd name="T25" fmla="*/ T24 w 1176"/>
                              <a:gd name="T26" fmla="+- 0 4434 2999"/>
                              <a:gd name="T27" fmla="*/ 4434 h 1436"/>
                              <a:gd name="T28" fmla="+- 0 10865 9689"/>
                              <a:gd name="T29" fmla="*/ T28 w 1176"/>
                              <a:gd name="T30" fmla="+- 0 3717 2999"/>
                              <a:gd name="T31" fmla="*/ 3717 h 14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76" h="1436">
                                <a:moveTo>
                                  <a:pt x="1176" y="718"/>
                                </a:moveTo>
                                <a:lnTo>
                                  <a:pt x="645" y="0"/>
                                </a:lnTo>
                                <a:lnTo>
                                  <a:pt x="645" y="475"/>
                                </a:lnTo>
                                <a:lnTo>
                                  <a:pt x="0" y="475"/>
                                </a:lnTo>
                                <a:lnTo>
                                  <a:pt x="0" y="963"/>
                                </a:lnTo>
                                <a:lnTo>
                                  <a:pt x="645" y="963"/>
                                </a:lnTo>
                                <a:lnTo>
                                  <a:pt x="645" y="1435"/>
                                </a:lnTo>
                                <a:lnTo>
                                  <a:pt x="1176" y="718"/>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4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9782" y="3553"/>
                            <a:ext cx="922"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4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9729" y="3745"/>
                            <a:ext cx="999"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49"/>
                        <wps:cNvSpPr>
                          <a:spLocks/>
                        </wps:cNvSpPr>
                        <wps:spPr bwMode="auto">
                          <a:xfrm>
                            <a:off x="9688" y="1880"/>
                            <a:ext cx="1215" cy="1088"/>
                          </a:xfrm>
                          <a:custGeom>
                            <a:avLst/>
                            <a:gdLst>
                              <a:gd name="T0" fmla="+- 0 10358 9689"/>
                              <a:gd name="T1" fmla="*/ T0 w 1215"/>
                              <a:gd name="T2" fmla="+- 0 1881 1881"/>
                              <a:gd name="T3" fmla="*/ 1881 h 1088"/>
                              <a:gd name="T4" fmla="+- 0 10358 9689"/>
                              <a:gd name="T5" fmla="*/ T4 w 1215"/>
                              <a:gd name="T6" fmla="+- 0 2241 1881"/>
                              <a:gd name="T7" fmla="*/ 2241 h 1088"/>
                              <a:gd name="T8" fmla="+- 0 9689 9689"/>
                              <a:gd name="T9" fmla="*/ T8 w 1215"/>
                              <a:gd name="T10" fmla="+- 0 2241 1881"/>
                              <a:gd name="T11" fmla="*/ 2241 h 1088"/>
                              <a:gd name="T12" fmla="+- 0 9689 9689"/>
                              <a:gd name="T13" fmla="*/ T12 w 1215"/>
                              <a:gd name="T14" fmla="+- 0 2608 1881"/>
                              <a:gd name="T15" fmla="*/ 2608 h 1088"/>
                              <a:gd name="T16" fmla="+- 0 10358 9689"/>
                              <a:gd name="T17" fmla="*/ T16 w 1215"/>
                              <a:gd name="T18" fmla="+- 0 2608 1881"/>
                              <a:gd name="T19" fmla="*/ 2608 h 1088"/>
                              <a:gd name="T20" fmla="+- 0 10358 9689"/>
                              <a:gd name="T21" fmla="*/ T20 w 1215"/>
                              <a:gd name="T22" fmla="+- 0 2968 1881"/>
                              <a:gd name="T23" fmla="*/ 2968 h 1088"/>
                              <a:gd name="T24" fmla="+- 0 10903 9689"/>
                              <a:gd name="T25" fmla="*/ T24 w 1215"/>
                              <a:gd name="T26" fmla="+- 0 2426 1881"/>
                              <a:gd name="T27" fmla="*/ 2426 h 1088"/>
                              <a:gd name="T28" fmla="+- 0 10358 9689"/>
                              <a:gd name="T29" fmla="*/ T28 w 1215"/>
                              <a:gd name="T30" fmla="+- 0 1881 1881"/>
                              <a:gd name="T31" fmla="*/ 1881 h 10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5" h="1088">
                                <a:moveTo>
                                  <a:pt x="669" y="0"/>
                                </a:moveTo>
                                <a:lnTo>
                                  <a:pt x="669" y="360"/>
                                </a:lnTo>
                                <a:lnTo>
                                  <a:pt x="0" y="360"/>
                                </a:lnTo>
                                <a:lnTo>
                                  <a:pt x="0" y="727"/>
                                </a:lnTo>
                                <a:lnTo>
                                  <a:pt x="669" y="727"/>
                                </a:lnTo>
                                <a:lnTo>
                                  <a:pt x="669" y="1087"/>
                                </a:lnTo>
                                <a:lnTo>
                                  <a:pt x="1214" y="545"/>
                                </a:lnTo>
                                <a:lnTo>
                                  <a:pt x="669"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9688" y="1880"/>
                            <a:ext cx="1215" cy="1088"/>
                          </a:xfrm>
                          <a:custGeom>
                            <a:avLst/>
                            <a:gdLst>
                              <a:gd name="T0" fmla="+- 0 10903 9689"/>
                              <a:gd name="T1" fmla="*/ T0 w 1215"/>
                              <a:gd name="T2" fmla="+- 0 2426 1881"/>
                              <a:gd name="T3" fmla="*/ 2426 h 1088"/>
                              <a:gd name="T4" fmla="+- 0 10358 9689"/>
                              <a:gd name="T5" fmla="*/ T4 w 1215"/>
                              <a:gd name="T6" fmla="+- 0 1881 1881"/>
                              <a:gd name="T7" fmla="*/ 1881 h 1088"/>
                              <a:gd name="T8" fmla="+- 0 10358 9689"/>
                              <a:gd name="T9" fmla="*/ T8 w 1215"/>
                              <a:gd name="T10" fmla="+- 0 2241 1881"/>
                              <a:gd name="T11" fmla="*/ 2241 h 1088"/>
                              <a:gd name="T12" fmla="+- 0 9689 9689"/>
                              <a:gd name="T13" fmla="*/ T12 w 1215"/>
                              <a:gd name="T14" fmla="+- 0 2241 1881"/>
                              <a:gd name="T15" fmla="*/ 2241 h 1088"/>
                              <a:gd name="T16" fmla="+- 0 9689 9689"/>
                              <a:gd name="T17" fmla="*/ T16 w 1215"/>
                              <a:gd name="T18" fmla="+- 0 2608 1881"/>
                              <a:gd name="T19" fmla="*/ 2608 h 1088"/>
                              <a:gd name="T20" fmla="+- 0 10358 9689"/>
                              <a:gd name="T21" fmla="*/ T20 w 1215"/>
                              <a:gd name="T22" fmla="+- 0 2608 1881"/>
                              <a:gd name="T23" fmla="*/ 2608 h 1088"/>
                              <a:gd name="T24" fmla="+- 0 10358 9689"/>
                              <a:gd name="T25" fmla="*/ T24 w 1215"/>
                              <a:gd name="T26" fmla="+- 0 2968 1881"/>
                              <a:gd name="T27" fmla="*/ 2968 h 1088"/>
                              <a:gd name="T28" fmla="+- 0 10903 9689"/>
                              <a:gd name="T29" fmla="*/ T28 w 1215"/>
                              <a:gd name="T30" fmla="+- 0 2426 1881"/>
                              <a:gd name="T31" fmla="*/ 2426 h 10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15" h="1088">
                                <a:moveTo>
                                  <a:pt x="1214" y="545"/>
                                </a:moveTo>
                                <a:lnTo>
                                  <a:pt x="669" y="0"/>
                                </a:lnTo>
                                <a:lnTo>
                                  <a:pt x="669" y="360"/>
                                </a:lnTo>
                                <a:lnTo>
                                  <a:pt x="0" y="360"/>
                                </a:lnTo>
                                <a:lnTo>
                                  <a:pt x="0" y="727"/>
                                </a:lnTo>
                                <a:lnTo>
                                  <a:pt x="669" y="727"/>
                                </a:lnTo>
                                <a:lnTo>
                                  <a:pt x="669" y="1087"/>
                                </a:lnTo>
                                <a:lnTo>
                                  <a:pt x="1214" y="545"/>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1"/>
                        <wps:cNvSpPr>
                          <a:spLocks/>
                        </wps:cNvSpPr>
                        <wps:spPr bwMode="auto">
                          <a:xfrm>
                            <a:off x="9688" y="707"/>
                            <a:ext cx="1256" cy="1052"/>
                          </a:xfrm>
                          <a:custGeom>
                            <a:avLst/>
                            <a:gdLst>
                              <a:gd name="T0" fmla="+- 0 10416 9689"/>
                              <a:gd name="T1" fmla="*/ T0 w 1256"/>
                              <a:gd name="T2" fmla="+- 0 707 707"/>
                              <a:gd name="T3" fmla="*/ 707 h 1052"/>
                              <a:gd name="T4" fmla="+- 0 10416 9689"/>
                              <a:gd name="T5" fmla="*/ T4 w 1256"/>
                              <a:gd name="T6" fmla="+- 0 1055 707"/>
                              <a:gd name="T7" fmla="*/ 1055 h 1052"/>
                              <a:gd name="T8" fmla="+- 0 9689 9689"/>
                              <a:gd name="T9" fmla="*/ T8 w 1256"/>
                              <a:gd name="T10" fmla="+- 0 1055 707"/>
                              <a:gd name="T11" fmla="*/ 1055 h 1052"/>
                              <a:gd name="T12" fmla="+- 0 9689 9689"/>
                              <a:gd name="T13" fmla="*/ T12 w 1256"/>
                              <a:gd name="T14" fmla="+- 0 1413 707"/>
                              <a:gd name="T15" fmla="*/ 1413 h 1052"/>
                              <a:gd name="T16" fmla="+- 0 10416 9689"/>
                              <a:gd name="T17" fmla="*/ T16 w 1256"/>
                              <a:gd name="T18" fmla="+- 0 1413 707"/>
                              <a:gd name="T19" fmla="*/ 1413 h 1052"/>
                              <a:gd name="T20" fmla="+- 0 10416 9689"/>
                              <a:gd name="T21" fmla="*/ T20 w 1256"/>
                              <a:gd name="T22" fmla="+- 0 1758 707"/>
                              <a:gd name="T23" fmla="*/ 1758 h 1052"/>
                              <a:gd name="T24" fmla="+- 0 10944 9689"/>
                              <a:gd name="T25" fmla="*/ T24 w 1256"/>
                              <a:gd name="T26" fmla="+- 0 1233 707"/>
                              <a:gd name="T27" fmla="*/ 1233 h 1052"/>
                              <a:gd name="T28" fmla="+- 0 10416 9689"/>
                              <a:gd name="T29" fmla="*/ T28 w 1256"/>
                              <a:gd name="T30" fmla="+- 0 707 707"/>
                              <a:gd name="T31" fmla="*/ 707 h 10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6" h="1052">
                                <a:moveTo>
                                  <a:pt x="727" y="0"/>
                                </a:moveTo>
                                <a:lnTo>
                                  <a:pt x="727" y="348"/>
                                </a:lnTo>
                                <a:lnTo>
                                  <a:pt x="0" y="348"/>
                                </a:lnTo>
                                <a:lnTo>
                                  <a:pt x="0" y="706"/>
                                </a:lnTo>
                                <a:lnTo>
                                  <a:pt x="727" y="706"/>
                                </a:lnTo>
                                <a:lnTo>
                                  <a:pt x="727" y="1051"/>
                                </a:lnTo>
                                <a:lnTo>
                                  <a:pt x="1255" y="526"/>
                                </a:lnTo>
                                <a:lnTo>
                                  <a:pt x="727" y="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9688" y="707"/>
                            <a:ext cx="1256" cy="1052"/>
                          </a:xfrm>
                          <a:custGeom>
                            <a:avLst/>
                            <a:gdLst>
                              <a:gd name="T0" fmla="+- 0 10944 9689"/>
                              <a:gd name="T1" fmla="*/ T0 w 1256"/>
                              <a:gd name="T2" fmla="+- 0 1233 707"/>
                              <a:gd name="T3" fmla="*/ 1233 h 1052"/>
                              <a:gd name="T4" fmla="+- 0 10416 9689"/>
                              <a:gd name="T5" fmla="*/ T4 w 1256"/>
                              <a:gd name="T6" fmla="+- 0 707 707"/>
                              <a:gd name="T7" fmla="*/ 707 h 1052"/>
                              <a:gd name="T8" fmla="+- 0 10416 9689"/>
                              <a:gd name="T9" fmla="*/ T8 w 1256"/>
                              <a:gd name="T10" fmla="+- 0 1055 707"/>
                              <a:gd name="T11" fmla="*/ 1055 h 1052"/>
                              <a:gd name="T12" fmla="+- 0 9689 9689"/>
                              <a:gd name="T13" fmla="*/ T12 w 1256"/>
                              <a:gd name="T14" fmla="+- 0 1055 707"/>
                              <a:gd name="T15" fmla="*/ 1055 h 1052"/>
                              <a:gd name="T16" fmla="+- 0 9689 9689"/>
                              <a:gd name="T17" fmla="*/ T16 w 1256"/>
                              <a:gd name="T18" fmla="+- 0 1413 707"/>
                              <a:gd name="T19" fmla="*/ 1413 h 1052"/>
                              <a:gd name="T20" fmla="+- 0 10416 9689"/>
                              <a:gd name="T21" fmla="*/ T20 w 1256"/>
                              <a:gd name="T22" fmla="+- 0 1413 707"/>
                              <a:gd name="T23" fmla="*/ 1413 h 1052"/>
                              <a:gd name="T24" fmla="+- 0 10416 9689"/>
                              <a:gd name="T25" fmla="*/ T24 w 1256"/>
                              <a:gd name="T26" fmla="+- 0 1758 707"/>
                              <a:gd name="T27" fmla="*/ 1758 h 1052"/>
                              <a:gd name="T28" fmla="+- 0 10944 9689"/>
                              <a:gd name="T29" fmla="*/ T28 w 1256"/>
                              <a:gd name="T30" fmla="+- 0 1233 707"/>
                              <a:gd name="T31" fmla="*/ 1233 h 105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56" h="1052">
                                <a:moveTo>
                                  <a:pt x="1255" y="526"/>
                                </a:moveTo>
                                <a:lnTo>
                                  <a:pt x="727" y="0"/>
                                </a:lnTo>
                                <a:lnTo>
                                  <a:pt x="727" y="348"/>
                                </a:lnTo>
                                <a:lnTo>
                                  <a:pt x="0" y="348"/>
                                </a:lnTo>
                                <a:lnTo>
                                  <a:pt x="0" y="706"/>
                                </a:lnTo>
                                <a:lnTo>
                                  <a:pt x="727" y="706"/>
                                </a:lnTo>
                                <a:lnTo>
                                  <a:pt x="727" y="1051"/>
                                </a:lnTo>
                                <a:lnTo>
                                  <a:pt x="1255" y="526"/>
                                </a:lnTo>
                                <a:close/>
                              </a:path>
                            </a:pathLst>
                          </a:custGeom>
                          <a:noFill/>
                          <a:ln w="3048">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5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9835" y="1081"/>
                            <a:ext cx="79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5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10615" y="1083"/>
                            <a:ext cx="24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5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10128" y="1273"/>
                            <a:ext cx="46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9849" y="2274"/>
                            <a:ext cx="70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10521" y="2276"/>
                            <a:ext cx="30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10113" y="2468"/>
                            <a:ext cx="46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AutoShape 59"/>
                        <wps:cNvSpPr>
                          <a:spLocks/>
                        </wps:cNvSpPr>
                        <wps:spPr bwMode="auto">
                          <a:xfrm>
                            <a:off x="6480" y="1676"/>
                            <a:ext cx="411" cy="339"/>
                          </a:xfrm>
                          <a:custGeom>
                            <a:avLst/>
                            <a:gdLst>
                              <a:gd name="T0" fmla="+- 0 6806 6480"/>
                              <a:gd name="T1" fmla="*/ T0 w 411"/>
                              <a:gd name="T2" fmla="+- 0 1677 1677"/>
                              <a:gd name="T3" fmla="*/ 1677 h 339"/>
                              <a:gd name="T4" fmla="+- 0 6684 6480"/>
                              <a:gd name="T5" fmla="*/ T4 w 411"/>
                              <a:gd name="T6" fmla="+- 0 2015 1677"/>
                              <a:gd name="T7" fmla="*/ 2015 h 339"/>
                              <a:gd name="T8" fmla="+- 0 6605 6480"/>
                              <a:gd name="T9" fmla="*/ T8 w 411"/>
                              <a:gd name="T10" fmla="+- 0 1895 1677"/>
                              <a:gd name="T11" fmla="*/ 1895 h 339"/>
                              <a:gd name="T12" fmla="+- 0 6562 6480"/>
                              <a:gd name="T13" fmla="*/ T12 w 411"/>
                              <a:gd name="T14" fmla="+- 0 2015 1677"/>
                              <a:gd name="T15" fmla="*/ 2015 h 339"/>
                              <a:gd name="T16" fmla="+- 0 6684 6480"/>
                              <a:gd name="T17" fmla="*/ T16 w 411"/>
                              <a:gd name="T18" fmla="+- 0 1677 1677"/>
                              <a:gd name="T19" fmla="*/ 1677 h 339"/>
                              <a:gd name="T20" fmla="+- 0 6600 6480"/>
                              <a:gd name="T21" fmla="*/ T20 w 411"/>
                              <a:gd name="T22" fmla="+- 0 1912 1677"/>
                              <a:gd name="T23" fmla="*/ 1912 h 339"/>
                              <a:gd name="T24" fmla="+- 0 6684 6480"/>
                              <a:gd name="T25" fmla="*/ T24 w 411"/>
                              <a:gd name="T26" fmla="+- 0 1679 1677"/>
                              <a:gd name="T27" fmla="*/ 1679 h 339"/>
                              <a:gd name="T28" fmla="+- 0 6890 6480"/>
                              <a:gd name="T29" fmla="*/ T28 w 411"/>
                              <a:gd name="T30" fmla="+- 0 1679 1677"/>
                              <a:gd name="T31" fmla="*/ 1679 h 339"/>
                              <a:gd name="T32" fmla="+- 0 6480 6480"/>
                              <a:gd name="T33" fmla="*/ T32 w 411"/>
                              <a:gd name="T34" fmla="+- 0 2015 1677"/>
                              <a:gd name="T35" fmla="*/ 2015 h 339"/>
                              <a:gd name="T36" fmla="+- 0 6684 6480"/>
                              <a:gd name="T37" fmla="*/ T36 w 411"/>
                              <a:gd name="T38" fmla="+- 0 2015 1677"/>
                              <a:gd name="T39" fmla="*/ 2015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11" h="339">
                                <a:moveTo>
                                  <a:pt x="326" y="0"/>
                                </a:moveTo>
                                <a:lnTo>
                                  <a:pt x="204" y="338"/>
                                </a:lnTo>
                                <a:moveTo>
                                  <a:pt x="125" y="218"/>
                                </a:moveTo>
                                <a:lnTo>
                                  <a:pt x="82" y="338"/>
                                </a:lnTo>
                                <a:moveTo>
                                  <a:pt x="204" y="0"/>
                                </a:moveTo>
                                <a:lnTo>
                                  <a:pt x="120" y="235"/>
                                </a:lnTo>
                                <a:moveTo>
                                  <a:pt x="204" y="2"/>
                                </a:moveTo>
                                <a:lnTo>
                                  <a:pt x="410" y="2"/>
                                </a:lnTo>
                                <a:moveTo>
                                  <a:pt x="0" y="338"/>
                                </a:moveTo>
                                <a:lnTo>
                                  <a:pt x="204" y="338"/>
                                </a:lnTo>
                              </a:path>
                            </a:pathLst>
                          </a:custGeom>
                          <a:noFill/>
                          <a:ln w="9144">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60"/>
                        <wps:cNvCnPr>
                          <a:cxnSpLocks noChangeShapeType="1"/>
                        </wps:cNvCnPr>
                        <wps:spPr bwMode="auto">
                          <a:xfrm>
                            <a:off x="2827" y="1847"/>
                            <a:ext cx="444"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 name="Picture 6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1293" y="1220"/>
                            <a:ext cx="1152"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6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1528" y="1412"/>
                            <a:ext cx="69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Line 63"/>
                        <wps:cNvCnPr>
                          <a:cxnSpLocks noChangeShapeType="1"/>
                        </wps:cNvCnPr>
                        <wps:spPr bwMode="auto">
                          <a:xfrm>
                            <a:off x="5285" y="1847"/>
                            <a:ext cx="756" cy="0"/>
                          </a:xfrm>
                          <a:prstGeom prst="line">
                            <a:avLst/>
                          </a:prstGeom>
                          <a:noFill/>
                          <a:ln w="9144">
                            <a:solidFill>
                              <a:srgbClr val="010101"/>
                            </a:solidFill>
                            <a:prstDash val="sys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 name="Picture 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6009" y="1782"/>
                            <a:ext cx="13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Freeform 65"/>
                        <wps:cNvSpPr>
                          <a:spLocks/>
                        </wps:cNvSpPr>
                        <wps:spPr bwMode="auto">
                          <a:xfrm>
                            <a:off x="5508" y="1847"/>
                            <a:ext cx="2136" cy="833"/>
                          </a:xfrm>
                          <a:custGeom>
                            <a:avLst/>
                            <a:gdLst>
                              <a:gd name="T0" fmla="+- 0 5508 5508"/>
                              <a:gd name="T1" fmla="*/ T0 w 2136"/>
                              <a:gd name="T2" fmla="+- 0 1847 1847"/>
                              <a:gd name="T3" fmla="*/ 1847 h 833"/>
                              <a:gd name="T4" fmla="+- 0 5508 5508"/>
                              <a:gd name="T5" fmla="*/ T4 w 2136"/>
                              <a:gd name="T6" fmla="+- 0 2680 1847"/>
                              <a:gd name="T7" fmla="*/ 2680 h 833"/>
                              <a:gd name="T8" fmla="+- 0 7644 5508"/>
                              <a:gd name="T9" fmla="*/ T8 w 2136"/>
                              <a:gd name="T10" fmla="+- 0 2680 1847"/>
                              <a:gd name="T11" fmla="*/ 2680 h 833"/>
                            </a:gdLst>
                            <a:ahLst/>
                            <a:cxnLst>
                              <a:cxn ang="0">
                                <a:pos x="T1" y="T3"/>
                              </a:cxn>
                              <a:cxn ang="0">
                                <a:pos x="T5" y="T7"/>
                              </a:cxn>
                              <a:cxn ang="0">
                                <a:pos x="T9" y="T11"/>
                              </a:cxn>
                            </a:cxnLst>
                            <a:rect l="0" t="0" r="r" b="b"/>
                            <a:pathLst>
                              <a:path w="2136" h="833">
                                <a:moveTo>
                                  <a:pt x="0" y="0"/>
                                </a:moveTo>
                                <a:lnTo>
                                  <a:pt x="0" y="833"/>
                                </a:lnTo>
                                <a:lnTo>
                                  <a:pt x="2136" y="833"/>
                                </a:lnTo>
                              </a:path>
                            </a:pathLst>
                          </a:custGeom>
                          <a:noFill/>
                          <a:ln w="9144">
                            <a:solidFill>
                              <a:srgbClr val="010101"/>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7612" y="2617"/>
                            <a:ext cx="130" cy="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115E61" id="Group 1" o:spid="_x0000_s1026" style="position:absolute;margin-left:60pt;margin-top:17.75pt;width:477pt;height:196.8pt;z-index:-251653120;mso-wrap-distance-left:0;mso-wrap-distance-right:0;mso-position-horizontal-relative:page" coordorigin="1207,349" coordsize="9737,4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">
                <v:rect id="Rectangle 5" o:spid="_x0000_s1027" style="position:absolute;left:3648;top:1302;width:1637;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" fillcolor="silver" stroked="f"/>
                <v:rect id="Rectangle 6" o:spid="_x0000_s1028" style="position:absolute;left:3648;top:1302;width:1637;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" filled="f" strokecolor="#010101" strokeweight=".24pt"/>
                <v:shape id="Picture 7" o:spid="_x0000_s1029" type="#_x0000_t75" style="position:absolute;left:3796;top:1681;width:1383;height: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">
                  <v:imagedata r:id="rId58" o:title=""/>
                </v:shape>
                <v:shape id="Picture 8" o:spid="_x0000_s1030" type="#_x0000_t75" style="position:absolute;left:3852;top:1873;width:1313;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">
                  <v:imagedata r:id="rId59" o:title=""/>
                </v:shape>
                <v:line id="Line 9" o:spid="_x0000_s1031" style="position:absolute;visibility:visible;mso-wrap-style:square" from="3101,758" to="9108,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" strokecolor="#010101" strokeweight=".72pt"/>
                <v:shape id="Picture 10" o:spid="_x0000_s1032" type="#_x0000_t75" style="position:absolute;left:2818;top:748;width:29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">
                  <v:imagedata r:id="rId60" o:title=""/>
                </v:shape>
                <v:shape id="Picture 11" o:spid="_x0000_s1033" type="#_x0000_t75" style="position:absolute;left:9100;top:748;width:290;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">
                  <v:imagedata r:id="rId61" o:title=""/>
                </v:shape>
                <v:line id="Line 12" o:spid="_x0000_s1034" style="position:absolute;visibility:visible;mso-wrap-style:square" from="3101,4024" to="9108,4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" strokecolor="#010101" strokeweight=".72pt"/>
                <v:shape id="Picture 13" o:spid="_x0000_s1035" type="#_x0000_t75" style="position:absolute;left:2818;top:3743;width:29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">
                  <v:imagedata r:id="rId62" o:title=""/>
                </v:shape>
                <v:shape id="Picture 14" o:spid="_x0000_s1036" type="#_x0000_t75" style="position:absolute;left:9100;top:3743;width:29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">
                  <v:imagedata r:id="rId63" o:title=""/>
                </v:shape>
                <v:shape id="AutoShape 15" o:spid="_x0000_s1037" style="position:absolute;left:2827;top:1028;width:6555;height:2722;visibility:visible;mso-wrap-style:square;v-text-anchor:top" coordsize="6555,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" path="m,l,2721m6555,r,2721e" filled="f" strokecolor="#010101" strokeweight=".72pt">
                  <v:path arrowok="t" o:connecttype="custom" o:connectlocs="0,1029;0,3750;6555,1029;6555,3750" o:connectangles="0,0,0,0"/>
                </v:shape>
                <v:line id="Line 16" o:spid="_x0000_s1038" style="position:absolute;visibility:visible;mso-wrap-style:square" from="3271,1847" to="3550,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" strokecolor="#010101" strokeweight=".72pt">
                  <v:stroke dashstyle="3 1"/>
                </v:line>
                <v:shape id="Freeform 17" o:spid="_x0000_s1039" style="position:absolute;left:3518;top:1782;width:130;height:128;visibility:visible;mso-wrap-style:square;v-text-anchor:top" coordsize="13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" path="m,l11,32r4,32l11,96,,128,130,65,,xe" fillcolor="#010101" stroked="f">
                  <v:path arrowok="t" o:connecttype="custom" o:connectlocs="0,1782;11,1814;15,1846;11,1878;0,1910;130,1847;0,1782" o:connectangles="0,0,0,0,0,0,0"/>
                </v:shape>
                <v:line id="Line 18" o:spid="_x0000_s1040" style="position:absolute;visibility:visible;mso-wrap-style:square" from="6684,1166" to="6684,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" strokecolor="#010101" strokeweight=".72pt"/>
                <v:rect id="Rectangle 19" o:spid="_x0000_s1041" style="position:absolute;left:6139;top:1506;width:109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" fillcolor="silver" stroked="f"/>
                <v:rect id="Rectangle 20" o:spid="_x0000_s1042" style="position:absolute;left:6139;top:1506;width:1092;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" filled="f" strokecolor="#010101" strokeweight=".24pt"/>
                <v:shape id="Freeform 21" o:spid="_x0000_s1043" style="position:absolute;left:6619;top:1376;width:130;height:130;visibility:visible;mso-wrap-style:square;v-text-anchor:top"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" path="m130,l98,11,65,14,32,11,,,65,129,130,xe" fillcolor="#010101" stroked="f">
                  <v:path arrowok="t" o:connecttype="custom" o:connectlocs="130,1377;98,1388;65,1391;32,1388;0,1377;65,1506;130,1377" o:connectangles="0,0,0,0,0,0,0"/>
                </v:shape>
                <v:rect id="Rectangle 22" o:spid="_x0000_s1044" style="position:absolute;left:7742;top:2051;width:10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" fillcolor="silver" stroked="f"/>
                <v:rect id="Rectangle 23" o:spid="_x0000_s1045" style="position:absolute;left:7742;top:2051;width:10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" filled="f" strokecolor="#010101" strokeweight=".24pt"/>
                <v:shape id="Picture 24" o:spid="_x0000_s1046" type="#_x0000_t75" style="position:absolute;left:7992;top:2341;width:62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">
                  <v:imagedata r:id="rId64" o:title=""/>
                </v:shape>
                <v:shape id="AutoShape 25" o:spid="_x0000_s1047" style="position:absolute;left:7368;top:1232;width:1916;height:953;visibility:visible;mso-wrap-style:square;v-text-anchor:top" coordsize="191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" path="m,953l,,1500,t,l1915,e" filled="f" strokecolor="#010101" strokeweight=".72pt">
                  <v:stroke dashstyle="3 1"/>
                  <v:path arrowok="t" o:connecttype="custom" o:connectlocs="0,2186;0,1233;1500,1233;1500,1233;1915,1233" o:connectangles="0,0,0,0,0"/>
                </v:shape>
                <v:shape id="Picture 26" o:spid="_x0000_s1048" type="#_x0000_t75" style="position:absolute;left:9252;top:1167;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">
                  <v:imagedata r:id="rId65" o:title=""/>
                </v:shape>
                <v:line id="Line 27" o:spid="_x0000_s1049" style="position:absolute;visibility:visible;mso-wrap-style:square" from="7231,2186" to="7644,2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" strokecolor="#010101" strokeweight=".72pt">
                  <v:stroke dashstyle="3 1"/>
                </v:line>
                <v:shape id="Picture 28" o:spid="_x0000_s1050" type="#_x0000_t75" style="position:absolute;left:7612;top:2120;width:130;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">
                  <v:imagedata r:id="rId66" o:title=""/>
                </v:shape>
                <v:line id="Line 29" o:spid="_x0000_s1051" style="position:absolute;visibility:visible;mso-wrap-style:square" from="8290,1641" to="8290,1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" strokecolor="#010101" strokeweight=".72pt">
                  <v:stroke dashstyle="3 1"/>
                </v:line>
                <v:shape id="Freeform 30" o:spid="_x0000_s1052" style="position:absolute;left:8224;top:1921;width:130;height:130;visibility:visible;mso-wrap-style:square;v-text-anchor:top" coordsize="13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" path="m129,l98,10,65,14,32,10,,,65,129,129,xe" fillcolor="#010101" stroked="f">
                  <v:path arrowok="t" o:connecttype="custom" o:connectlocs="129,1922;98,1932;65,1936;32,1932;0,1922;65,2051;129,1922" o:connectangles="0,0,0,0,0,0,0"/>
                </v:shape>
                <v:shape id="Picture 31" o:spid="_x0000_s1053" type="#_x0000_t75" style="position:absolute;left:7948;top:1400;width:845;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">
                  <v:imagedata r:id="rId67" o:title=""/>
                </v:shape>
                <v:shape id="Picture 32" o:spid="_x0000_s1054" type="#_x0000_t75" style="position:absolute;left:6290;top:863;width:924;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">
                  <v:imagedata r:id="rId68" o:title=""/>
                </v:shape>
                <v:shape id="Picture 33" o:spid="_x0000_s1055" type="#_x0000_t75" style="position:absolute;left:5344;top:1496;width:732;height: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">
                  <v:imagedata r:id="rId69" o:title=""/>
                </v:shape>
                <v:shape id="Picture 34" o:spid="_x0000_s1056" type="#_x0000_t75" style="position:absolute;left:5373;top:1688;width:672;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">
                  <v:imagedata r:id="rId70" o:title=""/>
                </v:shape>
                <v:shape id="Picture 35" o:spid="_x0000_s1057" type="#_x0000_t75" style="position:absolute;left:3331;top:546;width:1152;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">
                  <v:imagedata r:id="rId71" o:title=""/>
                </v:shape>
                <v:shape id="Picture 36" o:spid="_x0000_s1058" type="#_x0000_t75" style="position:absolute;left:3218;top:3481;width:4608;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">
                  <v:imagedata r:id="rId72" o:title=""/>
                </v:shape>
                <v:shape id="Picture 37" o:spid="_x0000_s1059" type="#_x0000_t75" style="position:absolute;left:3228;top:3675;width:1164;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">
                  <v:imagedata r:id="rId73" o:title=""/>
                </v:shape>
                <v:shape id="AutoShape 38" o:spid="_x0000_s1060" style="position:absolute;left:2589;top:349;width:7100;height:3946;visibility:visible;mso-wrap-style:square;v-text-anchor:top" coordsize="7100,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" path="m,l7099,t,3945l,3945m,l,3945m7099,r,3945e" filled="f" strokecolor="#010101" strokeweight="1.2pt">
                  <v:path arrowok="t" o:connecttype="custom" o:connectlocs="0,350;7099,350;7099,4295;0,4295;0,350;0,4295;7099,350;7099,4295" o:connectangles="0,0,0,0,0,0,0,0"/>
                </v:shape>
                <v:shape id="Freeform 39" o:spid="_x0000_s1061" style="position:absolute;left:1207;top:2931;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" path="m751,r,473l,473,,962r751,l751,1435,1366,718,751,xe" fillcolor="silver" stroked="f">
                  <v:path arrowok="t" o:connecttype="custom" o:connectlocs="751,2932;751,3405;0,3405;0,3894;751,3894;751,4367;1366,3650;751,2932" o:connectangles="0,0,0,0,0,0,0,0"/>
                </v:shape>
                <v:shape id="Freeform 40" o:spid="_x0000_s1062" style="position:absolute;left:1207;top:2931;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" path="m1366,718l751,r,473l,473,,962r751,l751,1435,1366,718xe" filled="f" strokecolor="#010101" strokeweight=".24pt">
                  <v:path arrowok="t" o:connecttype="custom" o:connectlocs="1366,3650;751,2932;751,3405;0,3405;0,3894;751,3894;751,4367;1366,3650" o:connectangles="0,0,0,0,0,0,0,0"/>
                </v:shape>
                <v:shape id="Picture 41" o:spid="_x0000_s1063" type="#_x0000_t75" style="position:absolute;left:1305;top:3503;width:845;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">
                  <v:imagedata r:id="rId74" o:title=""/>
                </v:shape>
                <v:shape id="Picture 42" o:spid="_x0000_s1064" type="#_x0000_t75" style="position:absolute;left:1473;top:3695;width:538;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">
                  <v:imagedata r:id="rId75" o:title=""/>
                </v:shape>
                <v:shape id="Freeform 43" o:spid="_x0000_s1065" style="position:absolute;left:1207;top:647;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" path="m751,r,475l,475,,963r751,l751,1435,1366,718,751,xe" fillcolor="silver" stroked="f">
                  <v:path arrowok="t" o:connecttype="custom" o:connectlocs="751,647;751,1122;0,1122;0,1610;751,1610;751,2082;1366,1365;751,647" o:connectangles="0,0,0,0,0,0,0,0"/>
                </v:shape>
                <v:shape id="Freeform 44" o:spid="_x0000_s1066" style="position:absolute;left:1207;top:647;width:1366;height:1436;visibility:visible;mso-wrap-style:square;v-text-anchor:top" coordsize="136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" path="m1366,718l751,r,475l,475,,963r751,l751,1435,1366,718xe" filled="f" strokecolor="#010101" strokeweight=".24pt">
                  <v:path arrowok="t" o:connecttype="custom" o:connectlocs="1366,1365;751,647;751,1122;0,1122;0,1610;751,1610;751,2082;1366,1365" o:connectangles="0,0,0,0,0,0,0,0"/>
                </v:shape>
                <v:shape id="Freeform 45" o:spid="_x0000_s1067" style="position:absolute;left:9688;top:2999;width:1176;height:1436;visibility:visible;mso-wrap-style:square;v-text-anchor:top" coordsize="117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" path="m645,r,475l,475,,963r645,l645,1435,1176,718,645,xe" fillcolor="silver" stroked="f">
                  <v:path arrowok="t" o:connecttype="custom" o:connectlocs="645,2999;645,3474;0,3474;0,3962;645,3962;645,4434;1176,3717;645,2999" o:connectangles="0,0,0,0,0,0,0,0"/>
                </v:shape>
                <v:shape id="Freeform 46" o:spid="_x0000_s1068" style="position:absolute;left:9688;top:2999;width:1176;height:1436;visibility:visible;mso-wrap-style:square;v-text-anchor:top" coordsize="1176,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" path="m1176,718l645,r,475l,475,,963r645,l645,1435,1176,718xe" filled="f" strokecolor="#010101" strokeweight=".24pt">
                  <v:path arrowok="t" o:connecttype="custom" o:connectlocs="1176,3717;645,2999;645,3474;0,3474;0,3962;645,3962;645,4434;1176,3717" o:connectangles="0,0,0,0,0,0,0,0"/>
                </v:shape>
                <v:shape id="Picture 47" o:spid="_x0000_s1069" type="#_x0000_t75" style="position:absolute;left:9782;top:3553;width:922;height: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">
                  <v:imagedata r:id="rId76" o:title=""/>
                </v:shape>
                <v:shape id="Picture 48" o:spid="_x0000_s1070" type="#_x0000_t75" style="position:absolute;left:9729;top:3745;width:999;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">
                  <v:imagedata r:id="rId77" o:title=""/>
                </v:shape>
                <v:shape id="Freeform 49" o:spid="_x0000_s1071" style="position:absolute;left:9688;top:1880;width:1215;height:1088;visibility:visible;mso-wrap-style:square;v-text-anchor:top" coordsize="1215,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" path="m669,r,360l,360,,727r669,l669,1087,1214,545,669,xe" fillcolor="silver" stroked="f">
                  <v:path arrowok="t" o:connecttype="custom" o:connectlocs="669,1881;669,2241;0,2241;0,2608;669,2608;669,2968;1214,2426;669,1881" o:connectangles="0,0,0,0,0,0,0,0"/>
                </v:shape>
                <v:shape id="Freeform 50" o:spid="_x0000_s1072" style="position:absolute;left:9688;top:1880;width:1215;height:1088;visibility:visible;mso-wrap-style:square;v-text-anchor:top" coordsize="1215,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" path="m1214,545l669,r,360l,360,,727r669,l669,1087,1214,545xe" filled="f" strokecolor="#010101" strokeweight=".24pt">
                  <v:path arrowok="t" o:connecttype="custom" o:connectlocs="1214,2426;669,1881;669,2241;0,2241;0,2608;669,2608;669,2968;1214,2426" o:connectangles="0,0,0,0,0,0,0,0"/>
                </v:shape>
                <v:shape id="Freeform 51" o:spid="_x0000_s1073" style="position:absolute;left:9688;top:707;width:1256;height:1052;visibility:visible;mso-wrap-style:square;v-text-anchor:top" coordsize="1256,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" path="m727,r,348l,348,,706r727,l727,1051,1255,526,727,xe" fillcolor="silver" stroked="f">
                  <v:path arrowok="t" o:connecttype="custom" o:connectlocs="727,707;727,1055;0,1055;0,1413;727,1413;727,1758;1255,1233;727,707" o:connectangles="0,0,0,0,0,0,0,0"/>
                </v:shape>
                <v:shape id="Freeform 52" o:spid="_x0000_s1074" style="position:absolute;left:9688;top:707;width:1256;height:1052;visibility:visible;mso-wrap-style:square;v-text-anchor:top" coordsize="1256,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" path="m1255,526l727,r,348l,348,,706r727,l727,1051,1255,526xe" filled="f" strokecolor="#010101" strokeweight=".24pt">
                  <v:path arrowok="t" o:connecttype="custom" o:connectlocs="1255,1233;727,707;727,1055;0,1055;0,1413;727,1413;727,1758;1255,1233" o:connectangles="0,0,0,0,0,0,0,0"/>
                </v:shape>
                <v:shape id="Picture 53" o:spid="_x0000_s1075" type="#_x0000_t75" style="position:absolute;left:9835;top:1081;width:795;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">
                  <v:imagedata r:id="rId78" o:title=""/>
                </v:shape>
                <v:shape id="Picture 54" o:spid="_x0000_s1076" type="#_x0000_t75" style="position:absolute;left:10615;top:1083;width:2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">
                  <v:imagedata r:id="rId79" o:title=""/>
                </v:shape>
                <v:shape id="Picture 55" o:spid="_x0000_s1077" type="#_x0000_t75" style="position:absolute;left:10128;top:1273;width:46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">
                  <v:imagedata r:id="rId80" o:title=""/>
                </v:shape>
                <v:shape id="Picture 56" o:spid="_x0000_s1078" type="#_x0000_t75" style="position:absolute;left:9849;top:2274;width:70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">
                  <v:imagedata r:id="rId81" o:title=""/>
                </v:shape>
                <v:shape id="Picture 57" o:spid="_x0000_s1079" type="#_x0000_t75" style="position:absolute;left:10521;top:2276;width:30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">
                  <v:imagedata r:id="rId82" o:title=""/>
                </v:shape>
                <v:shape id="Picture 58" o:spid="_x0000_s1080" type="#_x0000_t75" style="position:absolute;left:10113;top:2468;width:461;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">
                  <v:imagedata r:id="rId83" o:title=""/>
                </v:shape>
                <v:shape id="AutoShape 59" o:spid="_x0000_s1081" style="position:absolute;left:6480;top:1676;width:411;height:339;visibility:visible;mso-wrap-style:square;v-text-anchor:top" coordsize="41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" path="m326,l204,338m125,218l82,338m204,l120,235m204,2r206,m,338r204,e" filled="f" strokecolor="#010101" strokeweight=".72pt">
                  <v:path arrowok="t" o:connecttype="custom" o:connectlocs="326,1677;204,2015;125,1895;82,2015;204,1677;120,1912;204,1679;410,1679;0,2015;204,2015" o:connectangles="0,0,0,0,0,0,0,0,0,0"/>
                </v:shape>
                <v:line id="Line 60" o:spid="_x0000_s1082" style="position:absolute;visibility:visible;mso-wrap-style:square" from="2827,1847" to="327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" strokecolor="#010101" strokeweight=".72pt">
                  <v:stroke dashstyle="3 1"/>
                </v:line>
                <v:shape id="Picture 61" o:spid="_x0000_s1083" type="#_x0000_t75" style="position:absolute;left:1293;top:1220;width:1152;height: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">
                  <v:imagedata r:id="rId84" o:title=""/>
                </v:shape>
                <v:shape id="Picture 62" o:spid="_x0000_s1084" type="#_x0000_t75" style="position:absolute;left:1528;top:1412;width:692;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">
                  <v:imagedata r:id="rId85" o:title=""/>
                </v:shape>
                <v:line id="Line 63" o:spid="_x0000_s1085" style="position:absolute;visibility:visible;mso-wrap-style:square" from="5285,1847" to="6041,1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" strokecolor="#010101" strokeweight=".72pt">
                  <v:stroke dashstyle="3 1"/>
                </v:line>
                <v:shape id="Picture 64" o:spid="_x0000_s1086" type="#_x0000_t75" style="position:absolute;left:6009;top:1782;width:130;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">
                  <v:imagedata r:id="rId86" o:title=""/>
                </v:shape>
                <v:shape id="Freeform 65" o:spid="_x0000_s1087" style="position:absolute;left:5508;top:1847;width:2136;height:833;visibility:visible;mso-wrap-style:square;v-text-anchor:top" coordsize="2136,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" path="m,l,833r2136,e" filled="f" strokecolor="#010101" strokeweight=".72pt">
                  <v:stroke dashstyle="3 1"/>
                  <v:path arrowok="t" o:connecttype="custom" o:connectlocs="0,1847;0,2680;2136,2680" o:connectangles="0,0,0"/>
                </v:shape>
                <v:shape id="Picture 66" o:spid="_x0000_s1088" type="#_x0000_t75" style="position:absolute;left:7612;top:2617;width:130;height: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">
                  <v:imagedata r:id="rId87" o:title=""/>
                </v:shape>
                <w10:wrap type="topAndBottom" anchorx="page"/>
              </v:group>
            </w:pict>
          </mc:Fallback>
        </mc:AlternateContent>
      </w:r>
      <w:r w:rsidRPr="00AE1EF9">
        <w:rPr>
          <w:rFonts w:ascii="Arial" w:hAnsi="Arial" w:cs="Arial"/>
          <w:b/>
          <w:bCs/>
          <w:szCs w:val="24"/>
          <w:lang w:val="mn-MN" w:bidi="mn-Mong-MN"/>
        </w:rPr>
        <w:t>диаграмм</w:t>
      </w:r>
    </w:p>
    <w:p w:rsidR="00AE1EF9" w:rsidRPr="00AE1EF9" w:rsidRDefault="00AE1EF9" w:rsidP="00AE1EF9">
      <w:pPr>
        <w:jc w:val="center"/>
        <w:rPr>
          <w:rFonts w:ascii="Arial" w:hAnsi="Arial" w:cs="Arial"/>
          <w:b/>
          <w:bCs/>
          <w:szCs w:val="24"/>
          <w:lang w:val="mn-MN" w:bidi="mn-Mong-MN"/>
        </w:rPr>
      </w:pPr>
      <w:r w:rsidRPr="00AE1EF9">
        <w:rPr>
          <w:rFonts w:ascii="Arial" w:hAnsi="Arial" w:cs="Arial"/>
          <w:b/>
          <w:bCs/>
          <w:szCs w:val="24"/>
          <w:lang w:val="mn-MN" w:bidi="mn-Mong-MN"/>
        </w:rPr>
        <w:t>Figure 1 – Simplified protection function block diagram</w:t>
      </w:r>
    </w:p>
    <w:tbl>
      <w:tblPr>
        <w:tblStyle w:val="TableGrid"/>
        <w:tblW w:w="0" w:type="auto"/>
        <w:tblLook w:val="04A0" w:firstRow="1" w:lastRow="0" w:firstColumn="1" w:lastColumn="0" w:noHBand="0" w:noVBand="1"/>
      </w:tblPr>
      <w:tblGrid>
        <w:gridCol w:w="4673"/>
        <w:gridCol w:w="4674"/>
      </w:tblGrid>
      <w:tr w:rsidR="00AE1EF9" w:rsidTr="00AE1EF9">
        <w:tc>
          <w:tcPr>
            <w:tcW w:w="4673" w:type="dxa"/>
          </w:tcPr>
          <w:p w:rsidR="00AE1EF9" w:rsidRPr="00AE1EF9" w:rsidRDefault="00AE1EF9" w:rsidP="00AE1EF9">
            <w:pPr>
              <w:pStyle w:val="Heading4"/>
              <w:keepNext w:val="0"/>
              <w:keepLines w:val="0"/>
              <w:widowControl w:val="0"/>
              <w:autoSpaceDE w:val="0"/>
              <w:autoSpaceDN w:val="0"/>
              <w:spacing w:before="0" w:line="276" w:lineRule="auto"/>
              <w:outlineLvl w:val="3"/>
              <w:rPr>
                <w:rFonts w:ascii="Arial" w:hAnsi="Arial" w:cs="Arial"/>
                <w:b/>
                <w:bCs/>
                <w:i w:val="0"/>
                <w:iCs w:val="0"/>
                <w:color w:val="auto"/>
                <w:spacing w:val="5"/>
                <w:szCs w:val="24"/>
                <w:lang w:val="mn-MN" w:bidi="mn-Mong-MN"/>
              </w:rPr>
            </w:pPr>
            <w:r w:rsidRPr="00AE1EF9">
              <w:rPr>
                <w:rFonts w:ascii="Arial" w:hAnsi="Arial" w:cs="Arial"/>
                <w:b/>
                <w:bCs/>
                <w:i w:val="0"/>
                <w:iCs w:val="0"/>
                <w:color w:val="auto"/>
                <w:spacing w:val="5"/>
                <w:szCs w:val="24"/>
                <w:lang w:val="mn-MN" w:bidi="mn-Mong-MN"/>
              </w:rPr>
              <w:t xml:space="preserve">4.2 Оролтын өдөөх </w:t>
            </w:r>
            <w:r w:rsidRPr="00AE1EF9">
              <w:rPr>
                <w:rFonts w:ascii="Arial" w:hAnsi="Arial" w:cs="Arial"/>
                <w:b/>
                <w:bCs/>
                <w:i w:val="0"/>
                <w:iCs w:val="0"/>
                <w:color w:val="auto"/>
                <w:spacing w:val="5"/>
                <w:szCs w:val="24"/>
                <w:lang w:val="mn-MN" w:bidi="mn-Mong-MN"/>
              </w:rPr>
              <w:lastRenderedPageBreak/>
              <w:t xml:space="preserve">хэмжигдэхүүнүүд/ өдөөх хэмжигдэхүүнүүд </w:t>
            </w: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br/>
              <w:t xml:space="preserve">Оролтын өдөөх хэмжигдэхүүн нь хүчдэл зэрэг хэмжих  сигналууд байдаг. Хэмжигдэхүүнүүдийн зэрэглэл ба холбогдох стандартуудыг IEC 60255-1 стандартад тодорхойлсон. Оролтын өдөөх хэмжигдэхүүнүүдийг хүчдэлийн трансформатораас дамжуулагч утсаар эсвэл харилцаа холбооны тохирох протокол (IEC 61850-9-2 гэх мэт) ашиглан, холбооны порт дээр өгөгдлийн багц хэлбэрээр авч болно. </w:t>
            </w: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 xml:space="preserve">Хамгаалах функцэд хэрэглэх оролтын өдөөх хэмжигдэхүүнд хүчдэлийн трансформаторын хоёрдогч хүчдэлийг шаардахгүй. Тийм учраас хэмжүүрийн релений баримт бичигт хамгаалалтын функцэд ашиглагдах өдөөх хэмжигдэхүүний төрлийг зааж өгөх ёстой.  </w:t>
            </w:r>
          </w:p>
          <w:p w:rsidR="00AE1EF9" w:rsidRPr="00AE1EF9" w:rsidRDefault="00AE1EF9" w:rsidP="00AE1EF9">
            <w:pPr>
              <w:spacing w:line="276" w:lineRule="auto"/>
              <w:jc w:val="both"/>
              <w:rPr>
                <w:rFonts w:ascii="Arial" w:hAnsi="Arial" w:cs="Arial"/>
                <w:lang w:val="mn-MN" w:bidi="mn-Mong-MN"/>
              </w:rPr>
            </w:pP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Жишээлбэл:</w:t>
            </w:r>
          </w:p>
          <w:p w:rsidR="00AE1EF9" w:rsidRPr="00AE1EF9" w:rsidRDefault="00AE1EF9" w:rsidP="00AE1EF9">
            <w:pPr>
              <w:pStyle w:val="ListParagraph"/>
              <w:numPr>
                <w:ilvl w:val="0"/>
                <w:numId w:val="17"/>
              </w:numPr>
              <w:spacing w:line="276" w:lineRule="auto"/>
              <w:ind w:left="0" w:firstLine="360"/>
              <w:jc w:val="both"/>
              <w:rPr>
                <w:rFonts w:ascii="Arial" w:hAnsi="Arial" w:cs="Arial"/>
                <w:lang w:bidi="mn-Mong-MN"/>
              </w:rPr>
            </w:pPr>
            <w:r w:rsidRPr="00AE1EF9">
              <w:rPr>
                <w:rFonts w:ascii="Arial" w:hAnsi="Arial" w:cs="Arial"/>
                <w:szCs w:val="24"/>
                <w:lang w:bidi="mn-Mong-MN"/>
              </w:rPr>
              <w:t>нэг фазын хүчдэлийн хэмжил</w:t>
            </w:r>
          </w:p>
          <w:p w:rsidR="00AE1EF9" w:rsidRPr="00AE1EF9" w:rsidRDefault="00AE1EF9" w:rsidP="00AE1EF9">
            <w:pPr>
              <w:spacing w:line="276" w:lineRule="auto"/>
              <w:rPr>
                <w:rFonts w:ascii="Arial" w:hAnsi="Arial" w:cs="Arial"/>
                <w:lang w:val="mn-MN" w:bidi="mn-Mong-MN"/>
              </w:rPr>
            </w:pPr>
          </w:p>
          <w:p w:rsidR="00AE1EF9" w:rsidRPr="00AE1EF9" w:rsidRDefault="00AE1EF9" w:rsidP="00AE1EF9">
            <w:pPr>
              <w:pStyle w:val="ListParagraph"/>
              <w:numPr>
                <w:ilvl w:val="0"/>
                <w:numId w:val="17"/>
              </w:numPr>
              <w:spacing w:line="276" w:lineRule="auto"/>
              <w:ind w:left="0" w:firstLine="360"/>
              <w:jc w:val="both"/>
              <w:rPr>
                <w:rFonts w:ascii="Arial" w:hAnsi="Arial" w:cs="Arial"/>
                <w:lang w:bidi="mn-Mong-MN"/>
              </w:rPr>
            </w:pPr>
            <w:r w:rsidRPr="00AE1EF9">
              <w:rPr>
                <w:rFonts w:ascii="Arial" w:hAnsi="Arial" w:cs="Arial"/>
                <w:szCs w:val="24"/>
                <w:lang w:bidi="mn-Mong-MN"/>
              </w:rPr>
              <w:t xml:space="preserve">гурван фазын хүчдэл (шугамын эсвэл фазын хэмжилт) </w:t>
            </w:r>
          </w:p>
          <w:p w:rsidR="00AE1EF9" w:rsidRPr="00AE1EF9" w:rsidRDefault="00AE1EF9" w:rsidP="00AE1EF9">
            <w:pPr>
              <w:pStyle w:val="ListParagraph"/>
              <w:numPr>
                <w:ilvl w:val="0"/>
                <w:numId w:val="17"/>
              </w:numPr>
              <w:spacing w:line="276" w:lineRule="auto"/>
              <w:ind w:left="0" w:firstLine="360"/>
              <w:jc w:val="both"/>
              <w:rPr>
                <w:rFonts w:ascii="Arial" w:hAnsi="Arial" w:cs="Arial"/>
                <w:lang w:bidi="mn-Mong-MN"/>
              </w:rPr>
            </w:pPr>
            <w:r w:rsidRPr="00AE1EF9">
              <w:rPr>
                <w:rFonts w:ascii="Arial" w:hAnsi="Arial" w:cs="Arial"/>
                <w:szCs w:val="24"/>
                <w:lang w:bidi="mn-Mong-MN"/>
              </w:rPr>
              <w:t xml:space="preserve">газардуулгын хүчдэл эсвэл үлдэгдэл хүчдэлийн хэмжил </w:t>
            </w:r>
          </w:p>
          <w:p w:rsidR="00AE1EF9" w:rsidRPr="00AE1EF9" w:rsidRDefault="00AE1EF9" w:rsidP="00AE1EF9">
            <w:pPr>
              <w:pStyle w:val="ListParagraph"/>
              <w:numPr>
                <w:ilvl w:val="0"/>
                <w:numId w:val="17"/>
              </w:numPr>
              <w:spacing w:line="276" w:lineRule="auto"/>
              <w:ind w:left="0" w:firstLine="360"/>
              <w:jc w:val="both"/>
              <w:rPr>
                <w:rFonts w:ascii="Arial" w:hAnsi="Arial" w:cs="Arial"/>
                <w:lang w:bidi="mn-Mong-MN"/>
              </w:rPr>
            </w:pPr>
            <w:r w:rsidRPr="00AE1EF9">
              <w:rPr>
                <w:rFonts w:ascii="Arial" w:hAnsi="Arial" w:cs="Arial"/>
                <w:szCs w:val="24"/>
                <w:lang w:bidi="mn-Mong-MN"/>
              </w:rPr>
              <w:t>шууд, урвуу, тэг дарааллын хүчдэлийн хэмжил</w:t>
            </w:r>
          </w:p>
          <w:p w:rsidR="00AE1EF9" w:rsidRPr="00AE1EF9" w:rsidRDefault="00AE1EF9" w:rsidP="00AE1EF9">
            <w:pPr>
              <w:rPr>
                <w:rFonts w:ascii="Arial" w:hAnsi="Arial" w:cs="Arial"/>
                <w:lang w:val="mn-MN" w:bidi="mn-Mong-MN"/>
              </w:rPr>
            </w:pP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Өдөөх хэмжигдэхүүний хэмжлийн төрлийг тодорхойлно. Жишээлбэл:</w:t>
            </w:r>
          </w:p>
          <w:p w:rsidR="00AE1EF9" w:rsidRPr="00AE1EF9" w:rsidRDefault="00AE1EF9" w:rsidP="00AE1EF9">
            <w:pPr>
              <w:pStyle w:val="ListParagraph"/>
              <w:numPr>
                <w:ilvl w:val="0"/>
                <w:numId w:val="18"/>
              </w:numPr>
              <w:spacing w:line="276" w:lineRule="auto"/>
              <w:jc w:val="both"/>
              <w:rPr>
                <w:rFonts w:ascii="Arial" w:hAnsi="Arial" w:cs="Arial"/>
                <w:lang w:bidi="mn-Mong-MN"/>
              </w:rPr>
            </w:pPr>
            <w:r w:rsidRPr="00AE1EF9">
              <w:rPr>
                <w:rFonts w:ascii="Arial" w:hAnsi="Arial" w:cs="Arial"/>
                <w:szCs w:val="24"/>
                <w:lang w:bidi="mn-Mong-MN"/>
              </w:rPr>
              <w:t>сигналын дундаж квадрат RMS утга</w:t>
            </w:r>
          </w:p>
          <w:p w:rsidR="00AE1EF9" w:rsidRPr="00AE1EF9" w:rsidRDefault="00AE1EF9" w:rsidP="00AE1EF9">
            <w:pPr>
              <w:pStyle w:val="ListParagraph"/>
              <w:numPr>
                <w:ilvl w:val="0"/>
                <w:numId w:val="18"/>
              </w:numPr>
              <w:spacing w:line="276" w:lineRule="auto"/>
              <w:jc w:val="both"/>
              <w:rPr>
                <w:rFonts w:ascii="Arial" w:hAnsi="Arial" w:cs="Arial"/>
                <w:lang w:bidi="mn-Mong-MN"/>
              </w:rPr>
            </w:pPr>
            <w:r w:rsidRPr="00AE1EF9">
              <w:rPr>
                <w:rFonts w:ascii="Arial" w:hAnsi="Arial" w:cs="Arial"/>
                <w:szCs w:val="24"/>
                <w:lang w:bidi="mn-Mong-MN"/>
              </w:rPr>
              <w:t>сигналын суурь бүрдүүлэгчийн үйлчлэх дундаж квадратын RMS утга</w:t>
            </w:r>
          </w:p>
          <w:p w:rsidR="00AE1EF9" w:rsidRPr="00AE1EF9" w:rsidRDefault="00AE1EF9" w:rsidP="00AE1EF9">
            <w:pPr>
              <w:pStyle w:val="ListParagraph"/>
              <w:numPr>
                <w:ilvl w:val="0"/>
                <w:numId w:val="18"/>
              </w:numPr>
              <w:spacing w:line="276" w:lineRule="auto"/>
              <w:jc w:val="both"/>
              <w:rPr>
                <w:rFonts w:ascii="Arial" w:hAnsi="Arial" w:cs="Arial"/>
                <w:lang w:bidi="mn-Mong-MN"/>
              </w:rPr>
            </w:pPr>
            <w:r w:rsidRPr="00AE1EF9">
              <w:rPr>
                <w:rFonts w:ascii="Arial" w:hAnsi="Arial" w:cs="Arial"/>
                <w:szCs w:val="24"/>
                <w:lang w:bidi="mn-Mong-MN"/>
              </w:rPr>
              <w:t>сигналын тодорхой гармоникийн бүрдүүлэгчийн үйлчлэх дундаж квадратын RMS утга</w:t>
            </w:r>
          </w:p>
          <w:p w:rsidR="00AE1EF9" w:rsidRPr="00AE1EF9" w:rsidRDefault="00AE1EF9" w:rsidP="00AE1EF9">
            <w:pPr>
              <w:pStyle w:val="ListParagraph"/>
              <w:numPr>
                <w:ilvl w:val="0"/>
                <w:numId w:val="18"/>
              </w:numPr>
              <w:spacing w:line="276" w:lineRule="auto"/>
              <w:jc w:val="both"/>
              <w:rPr>
                <w:rFonts w:ascii="Arial" w:hAnsi="Arial" w:cs="Arial"/>
                <w:lang w:bidi="mn-Mong-MN"/>
              </w:rPr>
            </w:pPr>
            <w:r w:rsidRPr="00AE1EF9">
              <w:rPr>
                <w:rFonts w:ascii="Arial" w:hAnsi="Arial" w:cs="Arial"/>
                <w:szCs w:val="24"/>
                <w:lang w:bidi="mn-Mong-MN"/>
              </w:rPr>
              <w:t>сигналын оргил утга</w:t>
            </w:r>
          </w:p>
          <w:p w:rsidR="00AE1EF9" w:rsidRPr="00AE1EF9" w:rsidRDefault="00AE1EF9" w:rsidP="00AE1EF9">
            <w:pPr>
              <w:pStyle w:val="ListParagraph"/>
              <w:numPr>
                <w:ilvl w:val="0"/>
                <w:numId w:val="18"/>
              </w:numPr>
              <w:spacing w:line="276" w:lineRule="auto"/>
              <w:jc w:val="both"/>
              <w:rPr>
                <w:rFonts w:ascii="Arial" w:hAnsi="Arial" w:cs="Arial"/>
                <w:lang w:bidi="mn-Mong-MN"/>
              </w:rPr>
            </w:pPr>
            <w:r w:rsidRPr="00AE1EF9">
              <w:rPr>
                <w:rFonts w:ascii="Arial" w:hAnsi="Arial" w:cs="Arial"/>
                <w:szCs w:val="24"/>
                <w:lang w:bidi="mn-Mong-MN"/>
              </w:rPr>
              <w:t>сигналын эгшин зуурын утга</w:t>
            </w: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lastRenderedPageBreak/>
              <w:t>4.3 Хоёрлосон оролтын сигнал</w:t>
            </w: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 xml:space="preserve">Хэрэв хоёрлосон оролтын аливаа сигналыг (оролт гадна эсвэл дотор) хэрэглэсэн бол тэдгээрийн хамгаалалтын функцэд үзүүлэх нөлөөг функциональ логик диаграммд тодорхой тусгах шаардлагатай. Мөн оролтын сигналын функциональ ажиллагаа ба тэдгээрийн ашиглалтыг нарийвчлан тодруулах бол бичвэрээр тайлбар өгч болно. </w:t>
            </w: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4.4 Үйл ажиллаагааны логик</w:t>
            </w:r>
          </w:p>
          <w:p w:rsidR="00AE1EF9" w:rsidRPr="00AE1EF9" w:rsidRDefault="00AE1EF9" w:rsidP="00AE1EF9">
            <w:pPr>
              <w:spacing w:line="276" w:lineRule="auto"/>
              <w:jc w:val="both"/>
              <w:rPr>
                <w:rFonts w:ascii="Arial" w:hAnsi="Arial" w:cs="Arial"/>
                <w:lang w:val="mn-MN" w:bidi="mn-Mong-MN"/>
              </w:rPr>
            </w:pP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4.4.1 Ажлын үзүүлэлт</w:t>
            </w:r>
          </w:p>
          <w:p w:rsidR="00AE1EF9" w:rsidRPr="00AE1EF9" w:rsidRDefault="00AE1EF9" w:rsidP="00AE1EF9">
            <w:pPr>
              <w:spacing w:line="276" w:lineRule="auto"/>
              <w:jc w:val="both"/>
              <w:rPr>
                <w:rFonts w:ascii="Arial" w:hAnsi="Arial" w:cs="Arial"/>
                <w:b/>
                <w:bCs/>
                <w:lang w:bidi="mn-Mong-MN"/>
              </w:rPr>
            </w:pPr>
          </w:p>
          <w:p w:rsidR="00AE1EF9" w:rsidRPr="00AE1EF9" w:rsidRDefault="00AE1EF9" w:rsidP="00AE1EF9">
            <w:pPr>
              <w:spacing w:line="276" w:lineRule="auto"/>
              <w:jc w:val="both"/>
              <w:rPr>
                <w:rFonts w:ascii="Arial" w:hAnsi="Arial" w:cs="Arial"/>
                <w:b/>
                <w:bCs/>
                <w:lang w:val="mn-MN" w:bidi="mn-Mong-MN"/>
              </w:rPr>
            </w:pPr>
            <w:r w:rsidRPr="00AE1EF9">
              <w:rPr>
                <w:rFonts w:ascii="Arial" w:hAnsi="Arial" w:cs="Arial"/>
                <w:b/>
                <w:bCs/>
                <w:lang w:val="mn-MN" w:bidi="mn-Mong-MN"/>
              </w:rPr>
              <w:t>4.4.1.1 Ерөнхий зүйл</w:t>
            </w:r>
          </w:p>
          <w:p w:rsidR="00AE1EF9" w:rsidRPr="00AE1EF9" w:rsidRDefault="00AE1EF9" w:rsidP="00AE1EF9">
            <w:pPr>
              <w:pStyle w:val="BodyText"/>
              <w:spacing w:line="276" w:lineRule="auto"/>
              <w:ind w:left="6"/>
              <w:jc w:val="both"/>
              <w:rPr>
                <w:sz w:val="24"/>
                <w:szCs w:val="24"/>
                <w:lang w:bidi="mn-Mong-MN"/>
              </w:rPr>
            </w:pPr>
            <w:r w:rsidRPr="00AE1EF9">
              <w:rPr>
                <w:sz w:val="24"/>
                <w:szCs w:val="24"/>
                <w:lang w:val="mn-MN" w:bidi="mn-Mong-MN"/>
              </w:rPr>
              <w:t xml:space="preserve">Ажиллах хугацаа ба </w:t>
            </w:r>
            <w:r w:rsidRPr="00AE1EF9">
              <w:rPr>
                <w:sz w:val="24"/>
                <w:szCs w:val="24"/>
                <w:lang w:bidi="mn-Mong-MN"/>
              </w:rPr>
              <w:t xml:space="preserve"> </w:t>
            </w:r>
            <w:r w:rsidRPr="00AE1EF9">
              <w:rPr>
                <w:sz w:val="24"/>
                <w:szCs w:val="24"/>
                <w:lang w:val="mn-MN" w:bidi="mn-Mong-MN"/>
              </w:rPr>
              <w:t>хэмжигдэхүүний хоорондын хамаарлын үзүүлэлтийг муруйгаар илэрхийлнэ. Энэ муруйн хэлбэрийг үйлдвэрлэгч тэгшитгэлээр (илүүд үздэг) эсвэл график хэлбэрээр тодорхойлно.</w:t>
            </w:r>
          </w:p>
          <w:p w:rsidR="00AE1EF9" w:rsidRPr="00AE1EF9" w:rsidRDefault="00AE1EF9" w:rsidP="00AE1EF9">
            <w:pPr>
              <w:spacing w:line="276" w:lineRule="auto"/>
              <w:jc w:val="both"/>
              <w:rPr>
                <w:rFonts w:ascii="Arial" w:hAnsi="Arial" w:cs="Arial"/>
                <w:lang w:val="mn-MN" w:bidi="mn-Mong-MN"/>
              </w:rPr>
            </w:pPr>
            <w:r w:rsidRPr="00AE1EF9">
              <w:rPr>
                <w:rFonts w:ascii="Arial" w:hAnsi="Arial" w:cs="Arial"/>
                <w:lang w:val="mn-MN" w:bidi="mn-Mong-MN"/>
              </w:rPr>
              <w:t xml:space="preserve">Энэ стандарт нь хоёр төрлийн үзүүлэлтийг тодорхойлдог. Үүнд: </w:t>
            </w:r>
          </w:p>
          <w:p w:rsidR="00AE1EF9" w:rsidRPr="00AE1EF9" w:rsidRDefault="00AE1EF9" w:rsidP="00AE1EF9">
            <w:pPr>
              <w:pStyle w:val="ListParagraph"/>
              <w:numPr>
                <w:ilvl w:val="0"/>
                <w:numId w:val="19"/>
              </w:numPr>
              <w:spacing w:line="276" w:lineRule="auto"/>
              <w:ind w:left="601" w:hanging="241"/>
              <w:jc w:val="both"/>
              <w:rPr>
                <w:rFonts w:ascii="Arial" w:hAnsi="Arial" w:cs="Arial"/>
                <w:lang w:bidi="mn-Mong-MN"/>
              </w:rPr>
            </w:pPr>
            <w:r w:rsidRPr="00AE1EF9">
              <w:rPr>
                <w:rFonts w:ascii="Arial" w:hAnsi="Arial" w:cs="Arial"/>
                <w:szCs w:val="24"/>
                <w:lang w:bidi="mn-Mong-MN"/>
              </w:rPr>
              <w:t>хугацаанаас хамаарахгүй үзүүлэлт (өөрөөр хэлбэл тодорхой хугацааны удаашруулалттай)</w:t>
            </w:r>
          </w:p>
          <w:p w:rsidR="00AE1EF9" w:rsidRPr="00AE1EF9" w:rsidRDefault="00AE1EF9" w:rsidP="00AE1EF9">
            <w:pPr>
              <w:pStyle w:val="ListParagraph"/>
              <w:numPr>
                <w:ilvl w:val="0"/>
                <w:numId w:val="19"/>
              </w:numPr>
              <w:spacing w:line="276" w:lineRule="auto"/>
              <w:ind w:left="601" w:hanging="241"/>
              <w:jc w:val="both"/>
              <w:rPr>
                <w:rFonts w:ascii="Arial" w:hAnsi="Arial" w:cs="Arial"/>
                <w:lang w:bidi="mn-Mong-MN"/>
              </w:rPr>
            </w:pPr>
            <w:r w:rsidRPr="00AE1EF9">
              <w:rPr>
                <w:rFonts w:ascii="Arial" w:hAnsi="Arial" w:cs="Arial"/>
                <w:szCs w:val="24"/>
                <w:lang w:bidi="mn-Mong-MN"/>
              </w:rPr>
              <w:t>хугацаанаас хамаарах үзүүлэлт (өөрөөр хэлбэл урвуу хамааралтай хугацааны удаашруулалттай)</w:t>
            </w:r>
          </w:p>
          <w:p w:rsidR="00AE1EF9" w:rsidRPr="00AE1EF9" w:rsidRDefault="00AE1EF9" w:rsidP="00AE1EF9">
            <w:pPr>
              <w:pStyle w:val="ListParagraph"/>
              <w:ind w:left="601"/>
              <w:rPr>
                <w:rFonts w:ascii="Arial" w:hAnsi="Arial" w:cs="Arial"/>
                <w:lang w:bidi="mn-Mong-MN"/>
              </w:rPr>
            </w:pPr>
          </w:p>
          <w:p w:rsidR="00AE1EF9" w:rsidRPr="00AE1EF9" w:rsidRDefault="00AE1EF9" w:rsidP="00AE1EF9">
            <w:pPr>
              <w:spacing w:line="276" w:lineRule="auto"/>
              <w:jc w:val="both"/>
              <w:rPr>
                <w:rFonts w:ascii="Arial" w:hAnsi="Arial" w:cs="Arial"/>
                <w:spacing w:val="6"/>
                <w:szCs w:val="24"/>
                <w:lang w:val="mn-MN" w:bidi="mn-Mong-MN"/>
              </w:rPr>
            </w:pPr>
            <w:r w:rsidRPr="00AE1EF9">
              <w:rPr>
                <w:rFonts w:ascii="Arial" w:hAnsi="Arial" w:cs="Arial"/>
                <w:lang w:val="mn-MN" w:bidi="mn-Mong-MN"/>
              </w:rPr>
              <w:t xml:space="preserve">Хугацааны үзүүлэлт нь ажиллах хугацааг тодорхойлдог бөгөөд оролтын өдөөх хэмжигдэхүүнийг </w:t>
            </w:r>
            <w:r w:rsidRPr="00AE1EF9">
              <w:rPr>
                <w:rFonts w:ascii="Arial" w:hAnsi="Arial" w:cs="Arial"/>
                <w:spacing w:val="6"/>
                <w:szCs w:val="24"/>
                <w:lang w:val="mn-MN" w:bidi="mn-Mong-MN"/>
              </w:rPr>
              <w:t>тохируулах (G</w:t>
            </w:r>
            <w:r w:rsidRPr="00AE1EF9">
              <w:rPr>
                <w:rFonts w:ascii="Arial" w:hAnsi="Arial" w:cs="Arial"/>
                <w:spacing w:val="6"/>
                <w:position w:val="-5"/>
                <w:szCs w:val="24"/>
                <w:vertAlign w:val="subscript"/>
                <w:lang w:val="mn-MN" w:bidi="mn-Mong-MN"/>
              </w:rPr>
              <w:t>S</w:t>
            </w:r>
            <w:r w:rsidRPr="00AE1EF9">
              <w:rPr>
                <w:rFonts w:ascii="Arial" w:hAnsi="Arial" w:cs="Arial"/>
                <w:spacing w:val="6"/>
                <w:szCs w:val="24"/>
                <w:lang w:val="mn-MN" w:bidi="mn-Mong-MN"/>
              </w:rPr>
              <w:t xml:space="preserve">) утгаас хэтрэх агшин ба реле ажиллах агшин хоорондын үргэлжлэх хугацаа болно. </w:t>
            </w:r>
          </w:p>
          <w:p w:rsidR="00AE1EF9" w:rsidRPr="00AE1EF9" w:rsidRDefault="00AE1EF9" w:rsidP="00AE1EF9">
            <w:pPr>
              <w:spacing w:line="276" w:lineRule="auto"/>
              <w:jc w:val="both"/>
              <w:rPr>
                <w:rFonts w:ascii="Arial" w:hAnsi="Arial" w:cs="Arial"/>
                <w:spacing w:val="6"/>
                <w:szCs w:val="24"/>
                <w:lang w:val="mn-MN" w:bidi="mn-Mong-MN"/>
              </w:rPr>
            </w:pPr>
          </w:p>
          <w:p w:rsidR="00AE1EF9" w:rsidRPr="00AE1EF9" w:rsidRDefault="00AE1EF9" w:rsidP="00AE1EF9">
            <w:pPr>
              <w:spacing w:line="276" w:lineRule="auto"/>
              <w:rPr>
                <w:rFonts w:ascii="Arial" w:hAnsi="Arial" w:cs="Arial"/>
                <w:b/>
                <w:bCs/>
                <w:spacing w:val="6"/>
                <w:szCs w:val="24"/>
                <w:lang w:val="mn-MN" w:bidi="mn-Mong-MN"/>
              </w:rPr>
            </w:pPr>
            <w:r w:rsidRPr="00AE1EF9">
              <w:rPr>
                <w:rFonts w:ascii="Arial" w:hAnsi="Arial" w:cs="Arial"/>
                <w:b/>
                <w:bCs/>
                <w:spacing w:val="6"/>
                <w:szCs w:val="24"/>
                <w:lang w:val="mn-MN" w:bidi="mn-Mong-MN"/>
              </w:rPr>
              <w:t>4.4.1.2 Хугацаанаас хамаарахгүй үзүүлэлт</w:t>
            </w:r>
          </w:p>
          <w:p w:rsidR="00AE1EF9" w:rsidRPr="00AE1EF9" w:rsidRDefault="00AE1EF9" w:rsidP="00AE1EF9">
            <w:pPr>
              <w:spacing w:line="276" w:lineRule="auto"/>
              <w:jc w:val="both"/>
              <w:rPr>
                <w:rFonts w:ascii="Arial" w:hAnsi="Arial" w:cs="Arial"/>
                <w:szCs w:val="24"/>
                <w:lang w:val="mn-MN" w:bidi="mn-Mong-MN"/>
              </w:rPr>
            </w:pPr>
            <w:r w:rsidRPr="00AE1EF9">
              <w:rPr>
                <w:rFonts w:ascii="Arial" w:hAnsi="Arial" w:cs="Arial"/>
                <w:lang w:val="mn-MN" w:bidi="mn-Mong-MN"/>
              </w:rPr>
              <w:t xml:space="preserve">Хугацаанаас хамаарахгүй үзүүлэлтийг хэмжигдэхүүний үзүүлэлтийн тохируулах </w:t>
            </w:r>
            <w:r w:rsidRPr="00AE1EF9">
              <w:rPr>
                <w:rFonts w:ascii="Arial" w:hAnsi="Arial" w:cs="Arial"/>
                <w:szCs w:val="24"/>
                <w:lang w:val="mn-MN" w:bidi="mn-Mong-MN"/>
              </w:rPr>
              <w:t>G</w:t>
            </w:r>
            <w:r w:rsidRPr="00AE1EF9">
              <w:rPr>
                <w:rFonts w:ascii="Arial" w:hAnsi="Arial" w:cs="Arial"/>
                <w:position w:val="-5"/>
                <w:szCs w:val="24"/>
                <w:vertAlign w:val="subscript"/>
                <w:lang w:val="mn-MN" w:bidi="mn-Mong-MN"/>
              </w:rPr>
              <w:t xml:space="preserve">S </w:t>
            </w:r>
            <w:r w:rsidRPr="00AE1EF9">
              <w:rPr>
                <w:rFonts w:ascii="Arial" w:hAnsi="Arial" w:cs="Arial"/>
                <w:lang w:val="mn-MN" w:bidi="mn-Mong-MN"/>
              </w:rPr>
              <w:t xml:space="preserve">утга ба ажиллах </w:t>
            </w:r>
            <w:r w:rsidRPr="00AE1EF9">
              <w:rPr>
                <w:rFonts w:ascii="Arial" w:hAnsi="Arial" w:cs="Arial"/>
                <w:szCs w:val="24"/>
                <w:lang w:val="mn-MN" w:bidi="mn-Mong-MN"/>
              </w:rPr>
              <w:t>t</w:t>
            </w:r>
            <w:r w:rsidRPr="00AE1EF9">
              <w:rPr>
                <w:rFonts w:ascii="Arial" w:hAnsi="Arial" w:cs="Arial"/>
                <w:position w:val="-5"/>
                <w:sz w:val="28"/>
                <w:szCs w:val="28"/>
                <w:vertAlign w:val="subscript"/>
                <w:lang w:val="mn-MN" w:bidi="mn-Mong-MN"/>
              </w:rPr>
              <w:t>op</w:t>
            </w:r>
            <w:r w:rsidRPr="00AE1EF9">
              <w:rPr>
                <w:rFonts w:ascii="Arial" w:hAnsi="Arial" w:cs="Arial"/>
                <w:lang w:val="mn-MN" w:bidi="mn-Mong-MN"/>
              </w:rPr>
              <w:t xml:space="preserve"> хугацааг</w:t>
            </w:r>
            <w:r w:rsidRPr="00AE1EF9">
              <w:rPr>
                <w:rFonts w:ascii="Arial" w:hAnsi="Arial" w:cs="Arial"/>
                <w:szCs w:val="24"/>
                <w:lang w:val="mn-MN" w:bidi="mn-Mong-MN"/>
              </w:rPr>
              <w:t xml:space="preserve">аар тодорхойлно. Хугацааг </w:t>
            </w:r>
            <w:r w:rsidRPr="00AE1EF9">
              <w:rPr>
                <w:rFonts w:ascii="Arial" w:hAnsi="Arial" w:cs="Arial"/>
                <w:szCs w:val="24"/>
                <w:lang w:val="mn-MN" w:bidi="mn-Mong-MN"/>
              </w:rPr>
              <w:lastRenderedPageBreak/>
              <w:t xml:space="preserve">зориуд удаашруулаагүй үед хугацаанаас хамаарахгүй релег хугацааны удаашруулалтгүй релетэй адил тэмдэглэнэ.  </w:t>
            </w:r>
          </w:p>
          <w:p w:rsidR="00AE1EF9" w:rsidRPr="00AE1EF9" w:rsidRDefault="00AE1EF9" w:rsidP="00AE1EF9">
            <w:pPr>
              <w:spacing w:line="276" w:lineRule="auto"/>
              <w:jc w:val="both"/>
              <w:rPr>
                <w:rFonts w:ascii="Arial" w:hAnsi="Arial" w:cs="Arial"/>
                <w:szCs w:val="24"/>
                <w:lang w:val="mn-MN" w:bidi="mn-Mong-MN"/>
              </w:rPr>
            </w:pPr>
          </w:p>
          <w:p w:rsidR="00AE1EF9" w:rsidRPr="00AE1EF9" w:rsidRDefault="00AE1EF9" w:rsidP="00AE1EF9">
            <w:pPr>
              <w:spacing w:line="276" w:lineRule="auto"/>
              <w:jc w:val="both"/>
              <w:rPr>
                <w:rFonts w:ascii="Arial" w:hAnsi="Arial" w:cs="Arial"/>
                <w:spacing w:val="5"/>
                <w:szCs w:val="24"/>
                <w:lang w:val="mn-MN" w:bidi="mn-Mong-MN"/>
              </w:rPr>
            </w:pPr>
            <w:r w:rsidRPr="00AE1EF9">
              <w:rPr>
                <w:rFonts w:ascii="Arial" w:hAnsi="Arial" w:cs="Arial"/>
                <w:szCs w:val="24"/>
                <w:lang w:val="mn-MN" w:bidi="mn-Mong-MN"/>
              </w:rPr>
              <w:t xml:space="preserve">Хүчдэлийн ихсэлтийн релений хувьд G &gt; </w:t>
            </w:r>
            <w:r w:rsidRPr="00AE1EF9">
              <w:rPr>
                <w:rFonts w:ascii="Arial" w:hAnsi="Arial" w:cs="Arial"/>
                <w:spacing w:val="5"/>
                <w:szCs w:val="24"/>
                <w:lang w:val="mn-MN" w:bidi="mn-Mong-MN"/>
              </w:rPr>
              <w:t>G</w:t>
            </w:r>
            <w:r w:rsidRPr="00AE1EF9">
              <w:rPr>
                <w:rFonts w:ascii="Arial" w:hAnsi="Arial" w:cs="Arial"/>
                <w:spacing w:val="5"/>
                <w:position w:val="-5"/>
                <w:szCs w:val="24"/>
                <w:vertAlign w:val="subscript"/>
                <w:lang w:val="mn-MN" w:bidi="mn-Mong-MN"/>
              </w:rPr>
              <w:t>S</w:t>
            </w:r>
            <w:r w:rsidRPr="00AE1EF9">
              <w:rPr>
                <w:rFonts w:ascii="Arial" w:hAnsi="Arial" w:cs="Arial"/>
                <w:spacing w:val="5"/>
                <w:szCs w:val="24"/>
                <w:lang w:val="mn-MN" w:bidi="mn-Mong-MN"/>
              </w:rPr>
              <w:t xml:space="preserve"> үед t</w:t>
            </w:r>
            <w:r w:rsidRPr="00AE1EF9">
              <w:rPr>
                <w:rFonts w:ascii="Arial" w:hAnsi="Arial" w:cs="Arial"/>
                <w:spacing w:val="5"/>
                <w:position w:val="-5"/>
                <w:szCs w:val="24"/>
                <w:lang w:val="mn-MN" w:bidi="mn-Mong-MN"/>
              </w:rPr>
              <w:t>(</w:t>
            </w:r>
            <w:r w:rsidRPr="00AE1EF9">
              <w:rPr>
                <w:rFonts w:ascii="Arial" w:hAnsi="Arial" w:cs="Arial"/>
                <w:spacing w:val="5"/>
                <w:position w:val="-5"/>
                <w:szCs w:val="24"/>
                <w:vertAlign w:val="subscript"/>
                <w:lang w:val="mn-MN" w:bidi="mn-Mong-MN"/>
              </w:rPr>
              <w:t>G</w:t>
            </w:r>
            <w:r w:rsidRPr="00AE1EF9">
              <w:rPr>
                <w:rFonts w:ascii="Arial" w:hAnsi="Arial" w:cs="Arial"/>
                <w:spacing w:val="5"/>
                <w:position w:val="-5"/>
                <w:szCs w:val="24"/>
                <w:lang w:val="mn-MN" w:bidi="mn-Mong-MN"/>
              </w:rPr>
              <w:t xml:space="preserve">) </w:t>
            </w:r>
            <w:r w:rsidRPr="00AE1EF9">
              <w:rPr>
                <w:rFonts w:ascii="Arial" w:hAnsi="Arial" w:cs="Arial"/>
                <w:szCs w:val="24"/>
                <w:lang w:val="mn-MN" w:bidi="mn-Mong-MN"/>
              </w:rPr>
              <w:t xml:space="preserve">= </w:t>
            </w:r>
            <w:r w:rsidRPr="00AE1EF9">
              <w:rPr>
                <w:rFonts w:ascii="Arial" w:hAnsi="Arial" w:cs="Arial"/>
                <w:spacing w:val="4"/>
                <w:szCs w:val="24"/>
                <w:lang w:val="mn-MN" w:bidi="mn-Mong-MN"/>
              </w:rPr>
              <w:t>t</w:t>
            </w:r>
            <w:r w:rsidRPr="00AE1EF9">
              <w:rPr>
                <w:rFonts w:ascii="Arial" w:hAnsi="Arial" w:cs="Arial"/>
                <w:spacing w:val="4"/>
                <w:position w:val="-5"/>
                <w:szCs w:val="24"/>
                <w:vertAlign w:val="subscript"/>
                <w:lang w:val="mn-MN" w:bidi="mn-Mong-MN"/>
              </w:rPr>
              <w:t>op</w:t>
            </w:r>
            <w:r w:rsidRPr="00AE1EF9">
              <w:rPr>
                <w:rFonts w:ascii="Arial" w:hAnsi="Arial" w:cs="Arial"/>
                <w:spacing w:val="4"/>
                <w:position w:val="-5"/>
                <w:szCs w:val="24"/>
                <w:lang w:val="mn-MN" w:bidi="mn-Mong-MN"/>
              </w:rPr>
              <w:t xml:space="preserve"> </w:t>
            </w:r>
            <w:r w:rsidRPr="00AE1EF9">
              <w:rPr>
                <w:rFonts w:ascii="Arial" w:hAnsi="Arial" w:cs="Arial"/>
                <w:spacing w:val="5"/>
                <w:szCs w:val="24"/>
                <w:lang w:val="mn-MN" w:bidi="mn-Mong-MN"/>
              </w:rPr>
              <w:t>болно. Хугацаанаас хамаарахгүй үзүүлэлтийг 2-р зурагт үзүүлсэн.</w:t>
            </w:r>
          </w:p>
        </w:tc>
        <w:tc>
          <w:tcPr>
            <w:tcW w:w="4674" w:type="dxa"/>
          </w:tcPr>
          <w:p w:rsidR="00AE1EF9" w:rsidRPr="00AE1EF9" w:rsidRDefault="00AE1EF9" w:rsidP="00AE1EF9">
            <w:pPr>
              <w:pStyle w:val="Heading4"/>
              <w:keepNext w:val="0"/>
              <w:keepLines w:val="0"/>
              <w:widowControl w:val="0"/>
              <w:autoSpaceDE w:val="0"/>
              <w:autoSpaceDN w:val="0"/>
              <w:spacing w:before="0" w:line="276" w:lineRule="auto"/>
              <w:outlineLvl w:val="3"/>
              <w:rPr>
                <w:rFonts w:ascii="Arial" w:hAnsi="Arial" w:cs="Arial"/>
                <w:b/>
                <w:bCs/>
                <w:i w:val="0"/>
                <w:iCs w:val="0"/>
                <w:color w:val="auto"/>
                <w:spacing w:val="6"/>
                <w:szCs w:val="24"/>
                <w:lang w:val="mn-MN" w:bidi="mn-Mong-MN"/>
              </w:rPr>
            </w:pPr>
            <w:r w:rsidRPr="00AE1EF9">
              <w:rPr>
                <w:rFonts w:ascii="Arial" w:hAnsi="Arial" w:cs="Arial"/>
                <w:b/>
                <w:bCs/>
                <w:i w:val="0"/>
                <w:iCs w:val="0"/>
                <w:color w:val="auto"/>
                <w:spacing w:val="5"/>
                <w:szCs w:val="24"/>
                <w:lang w:val="mn-MN" w:bidi="mn-Mong-MN"/>
              </w:rPr>
              <w:lastRenderedPageBreak/>
              <w:t xml:space="preserve">4.2 Input </w:t>
            </w:r>
            <w:r w:rsidRPr="00AE1EF9">
              <w:rPr>
                <w:rFonts w:ascii="Arial" w:hAnsi="Arial" w:cs="Arial"/>
                <w:b/>
                <w:bCs/>
                <w:i w:val="0"/>
                <w:iCs w:val="0"/>
                <w:color w:val="auto"/>
                <w:spacing w:val="7"/>
                <w:szCs w:val="24"/>
                <w:lang w:val="mn-MN" w:bidi="mn-Mong-MN"/>
              </w:rPr>
              <w:t xml:space="preserve">energising quantities/ </w:t>
            </w:r>
            <w:r w:rsidRPr="00AE1EF9">
              <w:rPr>
                <w:rFonts w:ascii="Arial" w:hAnsi="Arial" w:cs="Arial"/>
                <w:b/>
                <w:bCs/>
                <w:i w:val="0"/>
                <w:iCs w:val="0"/>
                <w:color w:val="auto"/>
                <w:spacing w:val="7"/>
                <w:szCs w:val="24"/>
                <w:lang w:val="mn-MN" w:bidi="mn-Mong-MN"/>
              </w:rPr>
              <w:lastRenderedPageBreak/>
              <w:t>Energising</w:t>
            </w:r>
            <w:r w:rsidRPr="00AE1EF9">
              <w:rPr>
                <w:rFonts w:ascii="Arial" w:hAnsi="Arial" w:cs="Arial"/>
                <w:b/>
                <w:bCs/>
                <w:i w:val="0"/>
                <w:iCs w:val="0"/>
                <w:color w:val="auto"/>
                <w:spacing w:val="36"/>
                <w:szCs w:val="24"/>
                <w:lang w:val="mn-MN" w:bidi="mn-Mong-MN"/>
              </w:rPr>
              <w:t xml:space="preserve"> </w:t>
            </w:r>
            <w:r w:rsidRPr="00AE1EF9">
              <w:rPr>
                <w:rFonts w:ascii="Arial" w:hAnsi="Arial" w:cs="Arial"/>
                <w:b/>
                <w:bCs/>
                <w:i w:val="0"/>
                <w:iCs w:val="0"/>
                <w:color w:val="auto"/>
                <w:spacing w:val="6"/>
                <w:szCs w:val="24"/>
                <w:lang w:val="mn-MN" w:bidi="mn-Mong-MN"/>
              </w:rPr>
              <w:t>quantities</w:t>
            </w:r>
          </w:p>
          <w:p w:rsidR="00AE1EF9" w:rsidRPr="00AE1EF9" w:rsidRDefault="00AE1EF9" w:rsidP="00AE1EF9">
            <w:pPr>
              <w:spacing w:line="276" w:lineRule="auto"/>
              <w:rPr>
                <w:rFonts w:ascii="Arial" w:hAnsi="Arial" w:cs="Arial"/>
                <w:lang w:val="mn-MN" w:bidi="mn-Mong-MN"/>
              </w:rPr>
            </w:pPr>
          </w:p>
          <w:p w:rsidR="00AE1EF9" w:rsidRPr="00AE1EF9" w:rsidRDefault="00AE1EF9" w:rsidP="00AE1EF9">
            <w:pPr>
              <w:pStyle w:val="BodyText"/>
              <w:spacing w:line="276" w:lineRule="auto"/>
              <w:jc w:val="both"/>
              <w:rPr>
                <w:sz w:val="24"/>
                <w:szCs w:val="24"/>
                <w:lang w:val="mn-MN" w:bidi="mn-Mong-MN"/>
              </w:rPr>
            </w:pPr>
            <w:r w:rsidRPr="00AE1EF9">
              <w:rPr>
                <w:spacing w:val="5"/>
                <w:sz w:val="24"/>
                <w:szCs w:val="24"/>
                <w:lang w:val="mn-MN" w:bidi="mn-Mong-MN"/>
              </w:rPr>
              <w:t xml:space="preserve">The </w:t>
            </w:r>
            <w:r w:rsidRPr="00AE1EF9">
              <w:rPr>
                <w:spacing w:val="6"/>
                <w:sz w:val="24"/>
                <w:szCs w:val="24"/>
                <w:lang w:val="mn-MN" w:bidi="mn-Mong-MN"/>
              </w:rPr>
              <w:t xml:space="preserve">input </w:t>
            </w:r>
            <w:r w:rsidRPr="00AE1EF9">
              <w:rPr>
                <w:spacing w:val="7"/>
                <w:sz w:val="24"/>
                <w:szCs w:val="24"/>
                <w:lang w:val="mn-MN" w:bidi="mn-Mong-MN"/>
              </w:rPr>
              <w:t xml:space="preserve">energising quantities </w:t>
            </w:r>
            <w:r w:rsidRPr="00AE1EF9">
              <w:rPr>
                <w:spacing w:val="5"/>
                <w:sz w:val="24"/>
                <w:szCs w:val="24"/>
                <w:lang w:val="mn-MN" w:bidi="mn-Mong-MN"/>
              </w:rPr>
              <w:t xml:space="preserve">are the </w:t>
            </w:r>
            <w:r w:rsidRPr="00AE1EF9">
              <w:rPr>
                <w:spacing w:val="7"/>
                <w:sz w:val="24"/>
                <w:szCs w:val="24"/>
                <w:lang w:val="mn-MN" w:bidi="mn-Mong-MN"/>
              </w:rPr>
              <w:t xml:space="preserve">measuring signals, </w:t>
            </w:r>
            <w:r w:rsidRPr="00AE1EF9">
              <w:rPr>
                <w:spacing w:val="6"/>
                <w:sz w:val="24"/>
                <w:szCs w:val="24"/>
                <w:lang w:val="mn-MN" w:bidi="mn-Mong-MN"/>
              </w:rPr>
              <w:t xml:space="preserve">e.g. </w:t>
            </w:r>
            <w:r w:rsidRPr="00AE1EF9">
              <w:rPr>
                <w:spacing w:val="7"/>
                <w:sz w:val="24"/>
                <w:szCs w:val="24"/>
                <w:lang w:val="mn-MN" w:bidi="mn-Mong-MN"/>
              </w:rPr>
              <w:t xml:space="preserve">voltages. </w:t>
            </w:r>
            <w:r w:rsidRPr="00AE1EF9">
              <w:rPr>
                <w:spacing w:val="6"/>
                <w:sz w:val="24"/>
                <w:szCs w:val="24"/>
                <w:lang w:val="mn-MN" w:bidi="mn-Mong-MN"/>
              </w:rPr>
              <w:t xml:space="preserve">Their ratings </w:t>
            </w:r>
            <w:r w:rsidRPr="00AE1EF9">
              <w:rPr>
                <w:spacing w:val="7"/>
                <w:sz w:val="24"/>
                <w:szCs w:val="24"/>
                <w:lang w:val="mn-MN" w:bidi="mn-Mong-MN"/>
              </w:rPr>
              <w:t xml:space="preserve">and </w:t>
            </w:r>
            <w:r w:rsidRPr="00AE1EF9">
              <w:rPr>
                <w:spacing w:val="6"/>
                <w:sz w:val="24"/>
                <w:szCs w:val="24"/>
                <w:lang w:val="mn-MN" w:bidi="mn-Mong-MN"/>
              </w:rPr>
              <w:t xml:space="preserve">relevant standards </w:t>
            </w:r>
            <w:r w:rsidRPr="00AE1EF9">
              <w:rPr>
                <w:spacing w:val="5"/>
                <w:sz w:val="24"/>
                <w:szCs w:val="24"/>
                <w:lang w:val="mn-MN" w:bidi="mn-Mong-MN"/>
              </w:rPr>
              <w:t xml:space="preserve">are </w:t>
            </w:r>
            <w:r w:rsidRPr="00AE1EF9">
              <w:rPr>
                <w:spacing w:val="6"/>
                <w:sz w:val="24"/>
                <w:szCs w:val="24"/>
                <w:lang w:val="mn-MN" w:bidi="mn-Mong-MN"/>
              </w:rPr>
              <w:t xml:space="preserve">specified </w:t>
            </w:r>
            <w:r w:rsidRPr="00AE1EF9">
              <w:rPr>
                <w:spacing w:val="4"/>
                <w:sz w:val="24"/>
                <w:szCs w:val="24"/>
                <w:lang w:val="mn-MN" w:bidi="mn-Mong-MN"/>
              </w:rPr>
              <w:t xml:space="preserve">in </w:t>
            </w:r>
            <w:r w:rsidRPr="00AE1EF9">
              <w:rPr>
                <w:spacing w:val="6"/>
                <w:sz w:val="24"/>
                <w:szCs w:val="24"/>
                <w:lang w:val="mn-MN" w:bidi="mn-Mong-MN"/>
              </w:rPr>
              <w:t xml:space="preserve">IEC 60255-1. </w:t>
            </w:r>
            <w:r w:rsidRPr="00AE1EF9">
              <w:rPr>
                <w:spacing w:val="5"/>
                <w:sz w:val="24"/>
                <w:szCs w:val="24"/>
                <w:lang w:val="mn-MN" w:bidi="mn-Mong-MN"/>
              </w:rPr>
              <w:t xml:space="preserve">Input </w:t>
            </w:r>
            <w:r w:rsidRPr="00AE1EF9">
              <w:rPr>
                <w:spacing w:val="6"/>
                <w:sz w:val="24"/>
                <w:szCs w:val="24"/>
                <w:lang w:val="mn-MN" w:bidi="mn-Mong-MN"/>
              </w:rPr>
              <w:t xml:space="preserve">energising quantities </w:t>
            </w:r>
            <w:r w:rsidRPr="00AE1EF9">
              <w:rPr>
                <w:spacing w:val="5"/>
                <w:sz w:val="24"/>
                <w:szCs w:val="24"/>
                <w:lang w:val="mn-MN" w:bidi="mn-Mong-MN"/>
              </w:rPr>
              <w:t xml:space="preserve">can </w:t>
            </w:r>
            <w:r w:rsidRPr="00AE1EF9">
              <w:rPr>
                <w:spacing w:val="6"/>
                <w:sz w:val="24"/>
                <w:szCs w:val="24"/>
                <w:lang w:val="mn-MN" w:bidi="mn-Mong-MN"/>
              </w:rPr>
              <w:t xml:space="preserve">come </w:t>
            </w:r>
            <w:r w:rsidRPr="00AE1EF9">
              <w:rPr>
                <w:spacing w:val="5"/>
                <w:sz w:val="24"/>
                <w:szCs w:val="24"/>
                <w:lang w:val="mn-MN" w:bidi="mn-Mong-MN"/>
              </w:rPr>
              <w:t xml:space="preserve">with wires from </w:t>
            </w:r>
            <w:r w:rsidRPr="00AE1EF9">
              <w:rPr>
                <w:spacing w:val="6"/>
                <w:sz w:val="24"/>
                <w:szCs w:val="24"/>
                <w:lang w:val="mn-MN" w:bidi="mn-Mong-MN"/>
              </w:rPr>
              <w:t xml:space="preserve">voltage </w:t>
            </w:r>
            <w:r w:rsidRPr="00AE1EF9">
              <w:rPr>
                <w:spacing w:val="7"/>
                <w:sz w:val="24"/>
                <w:szCs w:val="24"/>
                <w:lang w:val="mn-MN" w:bidi="mn-Mong-MN"/>
              </w:rPr>
              <w:t xml:space="preserve">transformers </w:t>
            </w:r>
            <w:r w:rsidRPr="00AE1EF9">
              <w:rPr>
                <w:spacing w:val="3"/>
                <w:sz w:val="24"/>
                <w:szCs w:val="24"/>
                <w:lang w:val="mn-MN" w:bidi="mn-Mong-MN"/>
              </w:rPr>
              <w:t xml:space="preserve">or as </w:t>
            </w:r>
            <w:r w:rsidRPr="00AE1EF9">
              <w:rPr>
                <w:sz w:val="24"/>
                <w:szCs w:val="24"/>
                <w:lang w:val="mn-MN" w:bidi="mn-Mong-MN"/>
              </w:rPr>
              <w:t xml:space="preserve">a </w:t>
            </w:r>
            <w:r w:rsidRPr="00AE1EF9">
              <w:rPr>
                <w:spacing w:val="6"/>
                <w:sz w:val="24"/>
                <w:szCs w:val="24"/>
                <w:lang w:val="mn-MN" w:bidi="mn-Mong-MN"/>
              </w:rPr>
              <w:t xml:space="preserve">data packet </w:t>
            </w:r>
            <w:r w:rsidRPr="00AE1EF9">
              <w:rPr>
                <w:spacing w:val="5"/>
                <w:sz w:val="24"/>
                <w:szCs w:val="24"/>
                <w:lang w:val="mn-MN" w:bidi="mn-Mong-MN"/>
              </w:rPr>
              <w:t xml:space="preserve">over </w:t>
            </w:r>
            <w:r w:rsidRPr="00AE1EF9">
              <w:rPr>
                <w:sz w:val="24"/>
                <w:szCs w:val="24"/>
                <w:lang w:val="mn-MN" w:bidi="mn-Mong-MN"/>
              </w:rPr>
              <w:t xml:space="preserve">a </w:t>
            </w:r>
            <w:r w:rsidRPr="00AE1EF9">
              <w:rPr>
                <w:spacing w:val="7"/>
                <w:sz w:val="24"/>
                <w:szCs w:val="24"/>
                <w:lang w:val="mn-MN" w:bidi="mn-Mong-MN"/>
              </w:rPr>
              <w:t xml:space="preserve">communication </w:t>
            </w:r>
            <w:r w:rsidRPr="00AE1EF9">
              <w:rPr>
                <w:spacing w:val="6"/>
                <w:sz w:val="24"/>
                <w:szCs w:val="24"/>
                <w:lang w:val="mn-MN" w:bidi="mn-Mong-MN"/>
              </w:rPr>
              <w:t xml:space="preserve">port using </w:t>
            </w:r>
            <w:r w:rsidRPr="00AE1EF9">
              <w:rPr>
                <w:spacing w:val="4"/>
                <w:sz w:val="24"/>
                <w:szCs w:val="24"/>
                <w:lang w:val="mn-MN" w:bidi="mn-Mong-MN"/>
              </w:rPr>
              <w:t xml:space="preserve">an </w:t>
            </w:r>
            <w:r w:rsidRPr="00AE1EF9">
              <w:rPr>
                <w:spacing w:val="7"/>
                <w:sz w:val="24"/>
                <w:szCs w:val="24"/>
                <w:lang w:val="mn-MN" w:bidi="mn-Mong-MN"/>
              </w:rPr>
              <w:t xml:space="preserve">appropriate communication </w:t>
            </w:r>
            <w:r w:rsidRPr="00AE1EF9">
              <w:rPr>
                <w:spacing w:val="6"/>
                <w:sz w:val="24"/>
                <w:szCs w:val="24"/>
                <w:lang w:val="mn-MN" w:bidi="mn-Mong-MN"/>
              </w:rPr>
              <w:t xml:space="preserve">protocol (such </w:t>
            </w:r>
            <w:r w:rsidRPr="00AE1EF9">
              <w:rPr>
                <w:spacing w:val="3"/>
                <w:sz w:val="24"/>
                <w:szCs w:val="24"/>
                <w:lang w:val="mn-MN" w:bidi="mn-Mong-MN"/>
              </w:rPr>
              <w:t xml:space="preserve">as </w:t>
            </w:r>
            <w:r w:rsidRPr="00AE1EF9">
              <w:rPr>
                <w:spacing w:val="5"/>
                <w:sz w:val="24"/>
                <w:szCs w:val="24"/>
                <w:lang w:val="mn-MN" w:bidi="mn-Mong-MN"/>
              </w:rPr>
              <w:t>IEC</w:t>
            </w:r>
            <w:r w:rsidRPr="00AE1EF9">
              <w:rPr>
                <w:spacing w:val="7"/>
                <w:sz w:val="24"/>
                <w:szCs w:val="24"/>
                <w:lang w:val="mn-MN" w:bidi="mn-Mong-MN"/>
              </w:rPr>
              <w:t xml:space="preserve"> 61850-9-2).</w:t>
            </w: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BodyText"/>
              <w:spacing w:line="276" w:lineRule="auto"/>
              <w:jc w:val="both"/>
              <w:rPr>
                <w:sz w:val="24"/>
                <w:szCs w:val="24"/>
                <w:lang w:val="mn-MN" w:bidi="mn-Mong-MN"/>
              </w:rPr>
            </w:pPr>
          </w:p>
          <w:p w:rsidR="00AE1EF9" w:rsidRPr="00AE1EF9" w:rsidRDefault="00AE1EF9" w:rsidP="00AE1EF9">
            <w:pPr>
              <w:pStyle w:val="BodyText"/>
              <w:spacing w:line="276" w:lineRule="auto"/>
              <w:jc w:val="both"/>
              <w:rPr>
                <w:spacing w:val="7"/>
                <w:sz w:val="24"/>
                <w:szCs w:val="24"/>
                <w:lang w:val="mn-MN" w:bidi="mn-Mong-MN"/>
              </w:rPr>
            </w:pPr>
            <w:r w:rsidRPr="00AE1EF9">
              <w:rPr>
                <w:spacing w:val="5"/>
                <w:sz w:val="24"/>
                <w:szCs w:val="24"/>
                <w:lang w:val="mn-MN" w:bidi="mn-Mong-MN"/>
              </w:rPr>
              <w:t xml:space="preserve">The </w:t>
            </w:r>
            <w:r w:rsidRPr="00AE1EF9">
              <w:rPr>
                <w:spacing w:val="7"/>
                <w:sz w:val="24"/>
                <w:szCs w:val="24"/>
                <w:lang w:val="mn-MN" w:bidi="mn-Mong-MN"/>
              </w:rPr>
              <w:t xml:space="preserve">energising quantities </w:t>
            </w:r>
            <w:r w:rsidRPr="00AE1EF9">
              <w:rPr>
                <w:spacing w:val="5"/>
                <w:sz w:val="24"/>
                <w:szCs w:val="24"/>
                <w:lang w:val="mn-MN" w:bidi="mn-Mong-MN"/>
              </w:rPr>
              <w:t xml:space="preserve">used by </w:t>
            </w:r>
            <w:r w:rsidRPr="00AE1EF9">
              <w:rPr>
                <w:spacing w:val="6"/>
                <w:sz w:val="24"/>
                <w:szCs w:val="24"/>
                <w:lang w:val="mn-MN" w:bidi="mn-Mong-MN"/>
              </w:rPr>
              <w:t xml:space="preserve">the protection function need </w:t>
            </w:r>
            <w:r w:rsidRPr="00AE1EF9">
              <w:rPr>
                <w:spacing w:val="5"/>
                <w:sz w:val="24"/>
                <w:szCs w:val="24"/>
                <w:lang w:val="mn-MN" w:bidi="mn-Mong-MN"/>
              </w:rPr>
              <w:t xml:space="preserve">not </w:t>
            </w:r>
            <w:r w:rsidRPr="00AE1EF9">
              <w:rPr>
                <w:spacing w:val="4"/>
                <w:sz w:val="24"/>
                <w:szCs w:val="24"/>
                <w:lang w:val="mn-MN" w:bidi="mn-Mong-MN"/>
              </w:rPr>
              <w:t xml:space="preserve">be </w:t>
            </w:r>
            <w:r w:rsidRPr="00AE1EF9">
              <w:rPr>
                <w:spacing w:val="7"/>
                <w:sz w:val="24"/>
                <w:szCs w:val="24"/>
                <w:lang w:val="mn-MN" w:bidi="mn-Mong-MN"/>
              </w:rPr>
              <w:t xml:space="preserve">directly </w:t>
            </w:r>
            <w:r w:rsidRPr="00AE1EF9">
              <w:rPr>
                <w:spacing w:val="5"/>
                <w:sz w:val="24"/>
                <w:szCs w:val="24"/>
                <w:lang w:val="mn-MN" w:bidi="mn-Mong-MN"/>
              </w:rPr>
              <w:t xml:space="preserve">the </w:t>
            </w:r>
            <w:r w:rsidRPr="00AE1EF9">
              <w:rPr>
                <w:spacing w:val="6"/>
                <w:sz w:val="24"/>
                <w:szCs w:val="24"/>
                <w:lang w:val="mn-MN" w:bidi="mn-Mong-MN"/>
              </w:rPr>
              <w:t xml:space="preserve">voltage at </w:t>
            </w:r>
            <w:r w:rsidRPr="00AE1EF9">
              <w:rPr>
                <w:spacing w:val="5"/>
                <w:sz w:val="24"/>
                <w:szCs w:val="24"/>
                <w:lang w:val="mn-MN" w:bidi="mn-Mong-MN"/>
              </w:rPr>
              <w:t xml:space="preserve">the </w:t>
            </w:r>
            <w:r w:rsidRPr="00AE1EF9">
              <w:rPr>
                <w:spacing w:val="7"/>
                <w:sz w:val="24"/>
                <w:szCs w:val="24"/>
                <w:lang w:val="mn-MN" w:bidi="mn-Mong-MN"/>
              </w:rPr>
              <w:t xml:space="preserve">secondary </w:t>
            </w:r>
            <w:r w:rsidRPr="00AE1EF9">
              <w:rPr>
                <w:spacing w:val="6"/>
                <w:sz w:val="24"/>
                <w:szCs w:val="24"/>
                <w:lang w:val="mn-MN" w:bidi="mn-Mong-MN"/>
              </w:rPr>
              <w:t xml:space="preserve">side </w:t>
            </w:r>
            <w:r w:rsidRPr="00AE1EF9">
              <w:rPr>
                <w:spacing w:val="3"/>
                <w:sz w:val="24"/>
                <w:szCs w:val="24"/>
                <w:lang w:val="mn-MN" w:bidi="mn-Mong-MN"/>
              </w:rPr>
              <w:t xml:space="preserve">of </w:t>
            </w:r>
            <w:r w:rsidRPr="00AE1EF9">
              <w:rPr>
                <w:spacing w:val="5"/>
                <w:sz w:val="24"/>
                <w:szCs w:val="24"/>
                <w:lang w:val="mn-MN" w:bidi="mn-Mong-MN"/>
              </w:rPr>
              <w:t xml:space="preserve">the </w:t>
            </w:r>
            <w:r w:rsidRPr="00AE1EF9">
              <w:rPr>
                <w:spacing w:val="6"/>
                <w:sz w:val="24"/>
                <w:szCs w:val="24"/>
                <w:lang w:val="mn-MN" w:bidi="mn-Mong-MN"/>
              </w:rPr>
              <w:t xml:space="preserve">voltage </w:t>
            </w:r>
            <w:r w:rsidRPr="00AE1EF9">
              <w:rPr>
                <w:spacing w:val="7"/>
                <w:sz w:val="24"/>
                <w:szCs w:val="24"/>
                <w:lang w:val="mn-MN" w:bidi="mn-Mong-MN"/>
              </w:rPr>
              <w:t xml:space="preserve">transformers. Therefore, </w:t>
            </w:r>
            <w:r w:rsidRPr="00AE1EF9">
              <w:rPr>
                <w:spacing w:val="6"/>
                <w:sz w:val="24"/>
                <w:szCs w:val="24"/>
                <w:lang w:val="mn-MN" w:bidi="mn-Mong-MN"/>
              </w:rPr>
              <w:t xml:space="preserve">the measuring </w:t>
            </w:r>
            <w:r w:rsidRPr="00AE1EF9">
              <w:rPr>
                <w:spacing w:val="7"/>
                <w:sz w:val="24"/>
                <w:szCs w:val="24"/>
                <w:lang w:val="mn-MN" w:bidi="mn-Mong-MN"/>
              </w:rPr>
              <w:t xml:space="preserve">relay documentation </w:t>
            </w:r>
            <w:r w:rsidRPr="00AE1EF9">
              <w:rPr>
                <w:spacing w:val="6"/>
                <w:sz w:val="24"/>
                <w:szCs w:val="24"/>
                <w:lang w:val="mn-MN" w:bidi="mn-Mong-MN"/>
              </w:rPr>
              <w:t>shall</w:t>
            </w:r>
            <w:r w:rsidRPr="00AE1EF9">
              <w:rPr>
                <w:spacing w:val="15"/>
                <w:sz w:val="24"/>
                <w:szCs w:val="24"/>
                <w:lang w:val="mn-MN" w:bidi="mn-Mong-MN"/>
              </w:rPr>
              <w:t xml:space="preserve"> </w:t>
            </w:r>
            <w:r w:rsidRPr="00AE1EF9">
              <w:rPr>
                <w:spacing w:val="6"/>
                <w:sz w:val="24"/>
                <w:szCs w:val="24"/>
                <w:lang w:val="mn-MN" w:bidi="mn-Mong-MN"/>
              </w:rPr>
              <w:t>state</w:t>
            </w:r>
            <w:r w:rsidRPr="00AE1EF9">
              <w:rPr>
                <w:spacing w:val="16"/>
                <w:sz w:val="24"/>
                <w:szCs w:val="24"/>
                <w:lang w:val="mn-MN" w:bidi="mn-Mong-MN"/>
              </w:rPr>
              <w:t xml:space="preserve"> </w:t>
            </w:r>
            <w:r w:rsidRPr="00AE1EF9">
              <w:rPr>
                <w:spacing w:val="5"/>
                <w:sz w:val="24"/>
                <w:szCs w:val="24"/>
                <w:lang w:val="mn-MN" w:bidi="mn-Mong-MN"/>
              </w:rPr>
              <w:t>the</w:t>
            </w:r>
            <w:r w:rsidRPr="00AE1EF9">
              <w:rPr>
                <w:spacing w:val="16"/>
                <w:sz w:val="24"/>
                <w:szCs w:val="24"/>
                <w:lang w:val="mn-MN" w:bidi="mn-Mong-MN"/>
              </w:rPr>
              <w:t xml:space="preserve"> </w:t>
            </w:r>
            <w:r w:rsidRPr="00AE1EF9">
              <w:rPr>
                <w:spacing w:val="5"/>
                <w:sz w:val="24"/>
                <w:szCs w:val="24"/>
                <w:lang w:val="mn-MN" w:bidi="mn-Mong-MN"/>
              </w:rPr>
              <w:t>type</w:t>
            </w:r>
            <w:r w:rsidRPr="00AE1EF9">
              <w:rPr>
                <w:spacing w:val="18"/>
                <w:sz w:val="24"/>
                <w:szCs w:val="24"/>
                <w:lang w:val="mn-MN" w:bidi="mn-Mong-MN"/>
              </w:rPr>
              <w:t xml:space="preserve"> </w:t>
            </w:r>
            <w:r w:rsidRPr="00AE1EF9">
              <w:rPr>
                <w:spacing w:val="3"/>
                <w:sz w:val="24"/>
                <w:szCs w:val="24"/>
                <w:lang w:val="mn-MN" w:bidi="mn-Mong-MN"/>
              </w:rPr>
              <w:t>of</w:t>
            </w:r>
            <w:r w:rsidRPr="00AE1EF9">
              <w:rPr>
                <w:spacing w:val="16"/>
                <w:sz w:val="24"/>
                <w:szCs w:val="24"/>
                <w:lang w:val="mn-MN" w:bidi="mn-Mong-MN"/>
              </w:rPr>
              <w:t xml:space="preserve"> </w:t>
            </w:r>
            <w:r w:rsidRPr="00AE1EF9">
              <w:rPr>
                <w:spacing w:val="7"/>
                <w:sz w:val="24"/>
                <w:szCs w:val="24"/>
                <w:lang w:val="mn-MN" w:bidi="mn-Mong-MN"/>
              </w:rPr>
              <w:t>energising</w:t>
            </w:r>
            <w:r w:rsidRPr="00AE1EF9">
              <w:rPr>
                <w:spacing w:val="16"/>
                <w:sz w:val="24"/>
                <w:szCs w:val="24"/>
                <w:lang w:val="mn-MN" w:bidi="mn-Mong-MN"/>
              </w:rPr>
              <w:t xml:space="preserve"> </w:t>
            </w:r>
            <w:r w:rsidRPr="00AE1EF9">
              <w:rPr>
                <w:spacing w:val="6"/>
                <w:sz w:val="24"/>
                <w:szCs w:val="24"/>
                <w:lang w:val="mn-MN" w:bidi="mn-Mong-MN"/>
              </w:rPr>
              <w:t>quantities</w:t>
            </w:r>
            <w:r w:rsidRPr="00AE1EF9">
              <w:rPr>
                <w:spacing w:val="17"/>
                <w:sz w:val="24"/>
                <w:szCs w:val="24"/>
                <w:lang w:val="mn-MN" w:bidi="mn-Mong-MN"/>
              </w:rPr>
              <w:t xml:space="preserve"> </w:t>
            </w:r>
            <w:r w:rsidRPr="00AE1EF9">
              <w:rPr>
                <w:spacing w:val="6"/>
                <w:sz w:val="24"/>
                <w:szCs w:val="24"/>
                <w:lang w:val="mn-MN" w:bidi="mn-Mong-MN"/>
              </w:rPr>
              <w:t>used</w:t>
            </w:r>
            <w:r w:rsidRPr="00AE1EF9">
              <w:rPr>
                <w:spacing w:val="16"/>
                <w:sz w:val="24"/>
                <w:szCs w:val="24"/>
                <w:lang w:val="mn-MN" w:bidi="mn-Mong-MN"/>
              </w:rPr>
              <w:t xml:space="preserve"> </w:t>
            </w:r>
            <w:r w:rsidRPr="00AE1EF9">
              <w:rPr>
                <w:spacing w:val="5"/>
                <w:sz w:val="24"/>
                <w:szCs w:val="24"/>
                <w:lang w:val="mn-MN" w:bidi="mn-Mong-MN"/>
              </w:rPr>
              <w:t>by</w:t>
            </w:r>
            <w:r w:rsidRPr="00AE1EF9">
              <w:rPr>
                <w:spacing w:val="12"/>
                <w:sz w:val="24"/>
                <w:szCs w:val="24"/>
                <w:lang w:val="mn-MN" w:bidi="mn-Mong-MN"/>
              </w:rPr>
              <w:t xml:space="preserve"> </w:t>
            </w:r>
            <w:r w:rsidRPr="00AE1EF9">
              <w:rPr>
                <w:spacing w:val="5"/>
                <w:sz w:val="24"/>
                <w:szCs w:val="24"/>
                <w:lang w:val="mn-MN" w:bidi="mn-Mong-MN"/>
              </w:rPr>
              <w:t>the</w:t>
            </w:r>
            <w:r w:rsidRPr="00AE1EF9">
              <w:rPr>
                <w:spacing w:val="16"/>
                <w:sz w:val="24"/>
                <w:szCs w:val="24"/>
                <w:lang w:val="mn-MN" w:bidi="mn-Mong-MN"/>
              </w:rPr>
              <w:t xml:space="preserve"> </w:t>
            </w:r>
            <w:r w:rsidRPr="00AE1EF9">
              <w:rPr>
                <w:spacing w:val="7"/>
                <w:sz w:val="24"/>
                <w:szCs w:val="24"/>
                <w:lang w:val="mn-MN" w:bidi="mn-Mong-MN"/>
              </w:rPr>
              <w:t>protection</w:t>
            </w:r>
            <w:r w:rsidRPr="00AE1EF9">
              <w:rPr>
                <w:spacing w:val="13"/>
                <w:sz w:val="24"/>
                <w:szCs w:val="24"/>
                <w:lang w:val="mn-MN" w:bidi="mn-Mong-MN"/>
              </w:rPr>
              <w:t xml:space="preserve"> </w:t>
            </w:r>
            <w:r w:rsidRPr="00AE1EF9">
              <w:rPr>
                <w:spacing w:val="7"/>
                <w:sz w:val="24"/>
                <w:szCs w:val="24"/>
                <w:lang w:val="mn-MN" w:bidi="mn-Mong-MN"/>
              </w:rPr>
              <w:t>function.</w:t>
            </w:r>
          </w:p>
          <w:p w:rsidR="00AE1EF9" w:rsidRPr="00AE1EF9" w:rsidRDefault="00AE1EF9" w:rsidP="00AE1EF9">
            <w:pPr>
              <w:pStyle w:val="BodyText"/>
              <w:spacing w:line="276" w:lineRule="auto"/>
              <w:jc w:val="both"/>
              <w:rPr>
                <w:spacing w:val="16"/>
                <w:sz w:val="24"/>
                <w:szCs w:val="24"/>
                <w:lang w:val="mn-MN" w:bidi="mn-Mong-MN"/>
              </w:rPr>
            </w:pPr>
          </w:p>
          <w:p w:rsidR="00AE1EF9" w:rsidRPr="00AE1EF9" w:rsidRDefault="00AE1EF9" w:rsidP="00AE1EF9">
            <w:pPr>
              <w:pStyle w:val="BodyText"/>
              <w:spacing w:line="276" w:lineRule="auto"/>
              <w:jc w:val="both"/>
              <w:rPr>
                <w:sz w:val="24"/>
                <w:szCs w:val="24"/>
                <w:lang w:val="mn-MN" w:bidi="mn-Mong-MN"/>
              </w:rPr>
            </w:pPr>
            <w:r w:rsidRPr="00AE1EF9">
              <w:rPr>
                <w:spacing w:val="6"/>
                <w:sz w:val="24"/>
                <w:szCs w:val="24"/>
                <w:lang w:val="mn-MN" w:bidi="mn-Mong-MN"/>
              </w:rPr>
              <w:t>Examples</w:t>
            </w:r>
            <w:r w:rsidRPr="00AE1EF9">
              <w:rPr>
                <w:spacing w:val="17"/>
                <w:sz w:val="24"/>
                <w:szCs w:val="24"/>
                <w:lang w:val="mn-MN" w:bidi="mn-Mong-MN"/>
              </w:rPr>
              <w:t xml:space="preserve"> </w:t>
            </w:r>
            <w:r w:rsidRPr="00AE1EF9">
              <w:rPr>
                <w:spacing w:val="5"/>
                <w:sz w:val="24"/>
                <w:szCs w:val="24"/>
                <w:lang w:val="mn-MN" w:bidi="mn-Mong-MN"/>
              </w:rPr>
              <w:t>are:</w:t>
            </w:r>
          </w:p>
          <w:p w:rsidR="00AE1EF9" w:rsidRPr="00AE1EF9" w:rsidRDefault="00AE1EF9" w:rsidP="00AE1EF9">
            <w:pPr>
              <w:pStyle w:val="ListParagraph"/>
              <w:widowControl w:val="0"/>
              <w:numPr>
                <w:ilvl w:val="2"/>
                <w:numId w:val="13"/>
              </w:numPr>
              <w:autoSpaceDE w:val="0"/>
              <w:autoSpaceDN w:val="0"/>
              <w:spacing w:line="276" w:lineRule="auto"/>
              <w:ind w:left="0" w:firstLine="431"/>
              <w:contextualSpacing w:val="0"/>
              <w:jc w:val="both"/>
              <w:rPr>
                <w:rFonts w:ascii="Arial" w:hAnsi="Arial" w:cs="Arial"/>
                <w:szCs w:val="24"/>
                <w:lang w:bidi="mn-Mong-MN"/>
              </w:rPr>
            </w:pPr>
            <w:r w:rsidRPr="00AE1EF9">
              <w:rPr>
                <w:rFonts w:ascii="Arial" w:hAnsi="Arial" w:cs="Arial"/>
                <w:spacing w:val="6"/>
                <w:szCs w:val="24"/>
                <w:lang w:bidi="mn-Mong-MN"/>
              </w:rPr>
              <w:t xml:space="preserve">single phase </w:t>
            </w:r>
            <w:r w:rsidRPr="00AE1EF9">
              <w:rPr>
                <w:rFonts w:ascii="Arial" w:hAnsi="Arial" w:cs="Arial"/>
                <w:spacing w:val="7"/>
                <w:szCs w:val="24"/>
                <w:lang w:bidi="mn-Mong-MN"/>
              </w:rPr>
              <w:t>voltage</w:t>
            </w:r>
            <w:r w:rsidRPr="00AE1EF9">
              <w:rPr>
                <w:rFonts w:ascii="Arial" w:hAnsi="Arial" w:cs="Arial"/>
                <w:spacing w:val="33"/>
                <w:szCs w:val="24"/>
                <w:lang w:bidi="mn-Mong-MN"/>
              </w:rPr>
              <w:t xml:space="preserve"> </w:t>
            </w:r>
            <w:r w:rsidRPr="00AE1EF9">
              <w:rPr>
                <w:rFonts w:ascii="Arial" w:hAnsi="Arial" w:cs="Arial"/>
                <w:spacing w:val="7"/>
                <w:szCs w:val="24"/>
                <w:lang w:bidi="mn-Mong-MN"/>
              </w:rPr>
              <w:t>measurement;</w:t>
            </w:r>
          </w:p>
          <w:p w:rsidR="00AE1EF9" w:rsidRPr="00AE1EF9" w:rsidRDefault="00AE1EF9" w:rsidP="00AE1EF9">
            <w:pPr>
              <w:pStyle w:val="ListParagraph"/>
              <w:widowControl w:val="0"/>
              <w:numPr>
                <w:ilvl w:val="2"/>
                <w:numId w:val="13"/>
              </w:numPr>
              <w:autoSpaceDE w:val="0"/>
              <w:autoSpaceDN w:val="0"/>
              <w:spacing w:line="276" w:lineRule="auto"/>
              <w:ind w:left="0" w:firstLine="431"/>
              <w:contextualSpacing w:val="0"/>
              <w:jc w:val="both"/>
              <w:rPr>
                <w:rFonts w:ascii="Arial" w:hAnsi="Arial" w:cs="Arial"/>
                <w:szCs w:val="24"/>
                <w:lang w:bidi="mn-Mong-MN"/>
              </w:rPr>
            </w:pPr>
            <w:r w:rsidRPr="00AE1EF9">
              <w:rPr>
                <w:rFonts w:ascii="Arial" w:hAnsi="Arial" w:cs="Arial"/>
                <w:spacing w:val="6"/>
                <w:szCs w:val="24"/>
                <w:lang w:bidi="mn-Mong-MN"/>
              </w:rPr>
              <w:t>three</w:t>
            </w:r>
            <w:r w:rsidRPr="00AE1EF9">
              <w:rPr>
                <w:rFonts w:ascii="Arial" w:hAnsi="Arial" w:cs="Arial"/>
                <w:spacing w:val="15"/>
                <w:szCs w:val="24"/>
                <w:lang w:bidi="mn-Mong-MN"/>
              </w:rPr>
              <w:t xml:space="preserve"> </w:t>
            </w:r>
            <w:r w:rsidRPr="00AE1EF9">
              <w:rPr>
                <w:rFonts w:ascii="Arial" w:hAnsi="Arial" w:cs="Arial"/>
                <w:spacing w:val="6"/>
                <w:szCs w:val="24"/>
                <w:lang w:bidi="mn-Mong-MN"/>
              </w:rPr>
              <w:t>phase</w:t>
            </w:r>
            <w:r w:rsidRPr="00AE1EF9">
              <w:rPr>
                <w:rFonts w:ascii="Arial" w:hAnsi="Arial" w:cs="Arial"/>
                <w:spacing w:val="16"/>
                <w:szCs w:val="24"/>
                <w:lang w:bidi="mn-Mong-MN"/>
              </w:rPr>
              <w:t xml:space="preserve"> </w:t>
            </w:r>
            <w:r w:rsidRPr="00AE1EF9">
              <w:rPr>
                <w:rFonts w:ascii="Arial" w:hAnsi="Arial" w:cs="Arial"/>
                <w:spacing w:val="6"/>
                <w:szCs w:val="24"/>
                <w:lang w:bidi="mn-Mong-MN"/>
              </w:rPr>
              <w:t>voltage</w:t>
            </w:r>
            <w:r w:rsidRPr="00AE1EF9">
              <w:rPr>
                <w:rFonts w:ascii="Arial" w:hAnsi="Arial" w:cs="Arial"/>
                <w:spacing w:val="16"/>
                <w:szCs w:val="24"/>
                <w:lang w:bidi="mn-Mong-MN"/>
              </w:rPr>
              <w:t xml:space="preserve"> </w:t>
            </w:r>
            <w:r w:rsidRPr="00AE1EF9">
              <w:rPr>
                <w:rFonts w:ascii="Arial" w:hAnsi="Arial" w:cs="Arial"/>
                <w:spacing w:val="7"/>
                <w:szCs w:val="24"/>
                <w:lang w:bidi="mn-Mong-MN"/>
              </w:rPr>
              <w:t>(phase</w:t>
            </w:r>
            <w:r w:rsidRPr="00AE1EF9">
              <w:rPr>
                <w:rFonts w:ascii="Arial" w:hAnsi="Arial" w:cs="Arial"/>
                <w:spacing w:val="16"/>
                <w:szCs w:val="24"/>
                <w:lang w:bidi="mn-Mong-MN"/>
              </w:rPr>
              <w:t xml:space="preserve"> </w:t>
            </w:r>
            <w:r w:rsidRPr="00AE1EF9">
              <w:rPr>
                <w:rFonts w:ascii="Arial" w:hAnsi="Arial" w:cs="Arial"/>
                <w:spacing w:val="3"/>
                <w:szCs w:val="24"/>
                <w:lang w:bidi="mn-Mong-MN"/>
              </w:rPr>
              <w:t>to</w:t>
            </w:r>
            <w:r w:rsidRPr="00AE1EF9">
              <w:rPr>
                <w:rFonts w:ascii="Arial" w:hAnsi="Arial" w:cs="Arial"/>
                <w:spacing w:val="17"/>
                <w:szCs w:val="24"/>
                <w:lang w:bidi="mn-Mong-MN"/>
              </w:rPr>
              <w:t xml:space="preserve"> </w:t>
            </w:r>
            <w:r w:rsidRPr="00AE1EF9">
              <w:rPr>
                <w:rFonts w:ascii="Arial" w:hAnsi="Arial" w:cs="Arial"/>
                <w:spacing w:val="6"/>
                <w:szCs w:val="24"/>
                <w:lang w:bidi="mn-Mong-MN"/>
              </w:rPr>
              <w:t>phase</w:t>
            </w:r>
            <w:r w:rsidRPr="00AE1EF9">
              <w:rPr>
                <w:rFonts w:ascii="Arial" w:hAnsi="Arial" w:cs="Arial"/>
                <w:spacing w:val="16"/>
                <w:szCs w:val="24"/>
                <w:lang w:bidi="mn-Mong-MN"/>
              </w:rPr>
              <w:t xml:space="preserve"> </w:t>
            </w:r>
            <w:r w:rsidRPr="00AE1EF9">
              <w:rPr>
                <w:rFonts w:ascii="Arial" w:hAnsi="Arial" w:cs="Arial"/>
                <w:spacing w:val="3"/>
                <w:szCs w:val="24"/>
                <w:lang w:bidi="mn-Mong-MN"/>
              </w:rPr>
              <w:t>or</w:t>
            </w:r>
            <w:r w:rsidRPr="00AE1EF9">
              <w:rPr>
                <w:rFonts w:ascii="Arial" w:hAnsi="Arial" w:cs="Arial"/>
                <w:spacing w:val="17"/>
                <w:szCs w:val="24"/>
                <w:lang w:bidi="mn-Mong-MN"/>
              </w:rPr>
              <w:t xml:space="preserve"> </w:t>
            </w:r>
            <w:r w:rsidRPr="00AE1EF9">
              <w:rPr>
                <w:rFonts w:ascii="Arial" w:hAnsi="Arial" w:cs="Arial"/>
                <w:spacing w:val="6"/>
                <w:szCs w:val="24"/>
                <w:lang w:bidi="mn-Mong-MN"/>
              </w:rPr>
              <w:t>phase</w:t>
            </w:r>
            <w:r w:rsidRPr="00AE1EF9">
              <w:rPr>
                <w:rFonts w:ascii="Arial" w:hAnsi="Arial" w:cs="Arial"/>
                <w:spacing w:val="16"/>
                <w:szCs w:val="24"/>
                <w:lang w:bidi="mn-Mong-MN"/>
              </w:rPr>
              <w:t xml:space="preserve"> </w:t>
            </w:r>
            <w:r w:rsidRPr="00AE1EF9">
              <w:rPr>
                <w:rFonts w:ascii="Arial" w:hAnsi="Arial" w:cs="Arial"/>
                <w:spacing w:val="4"/>
                <w:szCs w:val="24"/>
                <w:lang w:bidi="mn-Mong-MN"/>
              </w:rPr>
              <w:t>to</w:t>
            </w:r>
            <w:r w:rsidRPr="00AE1EF9">
              <w:rPr>
                <w:rFonts w:ascii="Arial" w:hAnsi="Arial" w:cs="Arial"/>
                <w:spacing w:val="16"/>
                <w:szCs w:val="24"/>
                <w:lang w:bidi="mn-Mong-MN"/>
              </w:rPr>
              <w:t xml:space="preserve"> </w:t>
            </w:r>
            <w:r w:rsidRPr="00AE1EF9">
              <w:rPr>
                <w:rFonts w:ascii="Arial" w:hAnsi="Arial" w:cs="Arial"/>
                <w:spacing w:val="6"/>
                <w:szCs w:val="24"/>
                <w:lang w:bidi="mn-Mong-MN"/>
              </w:rPr>
              <w:t>earth)</w:t>
            </w:r>
            <w:r w:rsidRPr="00AE1EF9">
              <w:rPr>
                <w:rFonts w:ascii="Arial" w:hAnsi="Arial" w:cs="Arial"/>
                <w:spacing w:val="13"/>
                <w:szCs w:val="24"/>
                <w:lang w:bidi="mn-Mong-MN"/>
              </w:rPr>
              <w:t xml:space="preserve"> </w:t>
            </w:r>
            <w:r w:rsidRPr="00AE1EF9">
              <w:rPr>
                <w:rFonts w:ascii="Arial" w:hAnsi="Arial" w:cs="Arial"/>
                <w:spacing w:val="7"/>
                <w:szCs w:val="24"/>
                <w:lang w:bidi="mn-Mong-MN"/>
              </w:rPr>
              <w:t>measurement;</w:t>
            </w:r>
          </w:p>
          <w:p w:rsidR="00AE1EF9" w:rsidRPr="00AE1EF9" w:rsidRDefault="00AE1EF9" w:rsidP="00AE1EF9">
            <w:pPr>
              <w:pStyle w:val="ListParagraph"/>
              <w:widowControl w:val="0"/>
              <w:numPr>
                <w:ilvl w:val="2"/>
                <w:numId w:val="13"/>
              </w:numPr>
              <w:autoSpaceDE w:val="0"/>
              <w:autoSpaceDN w:val="0"/>
              <w:spacing w:line="276" w:lineRule="auto"/>
              <w:ind w:left="0" w:firstLine="431"/>
              <w:contextualSpacing w:val="0"/>
              <w:jc w:val="both"/>
              <w:rPr>
                <w:rFonts w:ascii="Arial" w:hAnsi="Arial" w:cs="Arial"/>
                <w:szCs w:val="24"/>
                <w:lang w:bidi="mn-Mong-MN"/>
              </w:rPr>
            </w:pPr>
            <w:r w:rsidRPr="00AE1EF9">
              <w:rPr>
                <w:rFonts w:ascii="Arial" w:hAnsi="Arial" w:cs="Arial"/>
                <w:spacing w:val="6"/>
                <w:szCs w:val="24"/>
                <w:lang w:bidi="mn-Mong-MN"/>
              </w:rPr>
              <w:t xml:space="preserve">neutral </w:t>
            </w:r>
            <w:r w:rsidRPr="00AE1EF9">
              <w:rPr>
                <w:rFonts w:ascii="Arial" w:hAnsi="Arial" w:cs="Arial"/>
                <w:spacing w:val="4"/>
                <w:szCs w:val="24"/>
                <w:lang w:bidi="mn-Mong-MN"/>
              </w:rPr>
              <w:t xml:space="preserve">to </w:t>
            </w:r>
            <w:r w:rsidRPr="00AE1EF9">
              <w:rPr>
                <w:rFonts w:ascii="Arial" w:hAnsi="Arial" w:cs="Arial"/>
                <w:spacing w:val="6"/>
                <w:szCs w:val="24"/>
                <w:lang w:bidi="mn-Mong-MN"/>
              </w:rPr>
              <w:t xml:space="preserve">earth voltage </w:t>
            </w:r>
            <w:r w:rsidRPr="00AE1EF9">
              <w:rPr>
                <w:rFonts w:ascii="Arial" w:hAnsi="Arial" w:cs="Arial"/>
                <w:spacing w:val="4"/>
                <w:szCs w:val="24"/>
                <w:lang w:bidi="mn-Mong-MN"/>
              </w:rPr>
              <w:t xml:space="preserve">or </w:t>
            </w:r>
            <w:r w:rsidRPr="00AE1EF9">
              <w:rPr>
                <w:rFonts w:ascii="Arial" w:hAnsi="Arial" w:cs="Arial"/>
                <w:spacing w:val="7"/>
                <w:szCs w:val="24"/>
                <w:lang w:bidi="mn-Mong-MN"/>
              </w:rPr>
              <w:t xml:space="preserve">residual </w:t>
            </w:r>
            <w:r w:rsidRPr="00AE1EF9">
              <w:rPr>
                <w:rFonts w:ascii="Arial" w:hAnsi="Arial" w:cs="Arial"/>
                <w:spacing w:val="6"/>
                <w:szCs w:val="24"/>
                <w:lang w:bidi="mn-Mong-MN"/>
              </w:rPr>
              <w:t>voltage</w:t>
            </w:r>
            <w:r w:rsidRPr="00AE1EF9">
              <w:rPr>
                <w:rFonts w:ascii="Arial" w:hAnsi="Arial" w:cs="Arial"/>
                <w:spacing w:val="15"/>
                <w:szCs w:val="24"/>
                <w:lang w:bidi="mn-Mong-MN"/>
              </w:rPr>
              <w:t xml:space="preserve"> </w:t>
            </w:r>
            <w:r w:rsidRPr="00AE1EF9">
              <w:rPr>
                <w:rFonts w:ascii="Arial" w:hAnsi="Arial" w:cs="Arial"/>
                <w:spacing w:val="7"/>
                <w:szCs w:val="24"/>
                <w:lang w:bidi="mn-Mong-MN"/>
              </w:rPr>
              <w:t>measurement;</w:t>
            </w:r>
          </w:p>
          <w:p w:rsidR="00AE1EF9" w:rsidRPr="00AE1EF9" w:rsidRDefault="00AE1EF9" w:rsidP="00AE1EF9">
            <w:pPr>
              <w:pStyle w:val="ListParagraph"/>
              <w:widowControl w:val="0"/>
              <w:numPr>
                <w:ilvl w:val="2"/>
                <w:numId w:val="13"/>
              </w:numPr>
              <w:autoSpaceDE w:val="0"/>
              <w:autoSpaceDN w:val="0"/>
              <w:spacing w:line="276" w:lineRule="auto"/>
              <w:ind w:left="0" w:firstLine="431"/>
              <w:contextualSpacing w:val="0"/>
              <w:jc w:val="both"/>
              <w:rPr>
                <w:rFonts w:ascii="Arial" w:hAnsi="Arial" w:cs="Arial"/>
                <w:szCs w:val="24"/>
                <w:lang w:bidi="mn-Mong-MN"/>
              </w:rPr>
            </w:pPr>
            <w:r w:rsidRPr="00AE1EF9">
              <w:rPr>
                <w:rFonts w:ascii="Arial" w:hAnsi="Arial" w:cs="Arial"/>
                <w:spacing w:val="7"/>
                <w:szCs w:val="24"/>
                <w:lang w:bidi="mn-Mong-MN"/>
              </w:rPr>
              <w:t xml:space="preserve">positive, negative </w:t>
            </w:r>
            <w:r w:rsidRPr="00AE1EF9">
              <w:rPr>
                <w:rFonts w:ascii="Arial" w:hAnsi="Arial" w:cs="Arial"/>
                <w:spacing w:val="3"/>
                <w:szCs w:val="24"/>
                <w:lang w:bidi="mn-Mong-MN"/>
              </w:rPr>
              <w:t xml:space="preserve">or </w:t>
            </w:r>
            <w:r w:rsidRPr="00AE1EF9">
              <w:rPr>
                <w:rFonts w:ascii="Arial" w:hAnsi="Arial" w:cs="Arial"/>
                <w:spacing w:val="5"/>
                <w:szCs w:val="24"/>
                <w:lang w:bidi="mn-Mong-MN"/>
              </w:rPr>
              <w:t xml:space="preserve">zero </w:t>
            </w:r>
            <w:r w:rsidRPr="00AE1EF9">
              <w:rPr>
                <w:rFonts w:ascii="Arial" w:hAnsi="Arial" w:cs="Arial"/>
                <w:spacing w:val="7"/>
                <w:szCs w:val="24"/>
                <w:lang w:bidi="mn-Mong-MN"/>
              </w:rPr>
              <w:t xml:space="preserve">sequence </w:t>
            </w:r>
            <w:r w:rsidRPr="00AE1EF9">
              <w:rPr>
                <w:rFonts w:ascii="Arial" w:hAnsi="Arial" w:cs="Arial"/>
                <w:spacing w:val="6"/>
                <w:szCs w:val="24"/>
                <w:lang w:bidi="mn-Mong-MN"/>
              </w:rPr>
              <w:t>voltage</w:t>
            </w:r>
            <w:r w:rsidRPr="00AE1EF9">
              <w:rPr>
                <w:rFonts w:ascii="Arial" w:hAnsi="Arial" w:cs="Arial"/>
                <w:spacing w:val="67"/>
                <w:szCs w:val="24"/>
                <w:lang w:bidi="mn-Mong-MN"/>
              </w:rPr>
              <w:t xml:space="preserve"> </w:t>
            </w:r>
            <w:r w:rsidRPr="00AE1EF9">
              <w:rPr>
                <w:rFonts w:ascii="Arial" w:hAnsi="Arial" w:cs="Arial"/>
                <w:spacing w:val="8"/>
                <w:szCs w:val="24"/>
                <w:lang w:bidi="mn-Mong-MN"/>
              </w:rPr>
              <w:t>measurement.</w:t>
            </w:r>
          </w:p>
          <w:p w:rsidR="00AE1EF9" w:rsidRPr="00AE1EF9" w:rsidRDefault="00AE1EF9" w:rsidP="00AE1EF9">
            <w:pPr>
              <w:widowControl w:val="0"/>
              <w:autoSpaceDE w:val="0"/>
              <w:autoSpaceDN w:val="0"/>
              <w:spacing w:line="276" w:lineRule="auto"/>
              <w:rPr>
                <w:rFonts w:ascii="Arial" w:hAnsi="Arial" w:cs="Arial"/>
                <w:szCs w:val="24"/>
                <w:lang w:val="mn-MN" w:bidi="mn-Mong-MN"/>
              </w:rPr>
            </w:pPr>
          </w:p>
          <w:p w:rsidR="00AE1EF9" w:rsidRPr="00AE1EF9" w:rsidRDefault="00AE1EF9" w:rsidP="00AE1EF9">
            <w:pPr>
              <w:pStyle w:val="BodyText"/>
              <w:spacing w:line="276" w:lineRule="auto"/>
              <w:jc w:val="both"/>
              <w:rPr>
                <w:sz w:val="24"/>
                <w:szCs w:val="24"/>
                <w:lang w:bidi="mn-Mong-MN"/>
              </w:rPr>
            </w:pPr>
            <w:r w:rsidRPr="00AE1EF9">
              <w:rPr>
                <w:sz w:val="24"/>
                <w:szCs w:val="24"/>
                <w:lang w:val="mn-MN" w:bidi="mn-Mong-MN"/>
              </w:rPr>
              <w:t>The type of measurement of the energising quantity shall be stated. Examples are:</w:t>
            </w:r>
          </w:p>
          <w:p w:rsidR="00AE1EF9" w:rsidRPr="00AE1EF9" w:rsidRDefault="00AE1EF9" w:rsidP="00AE1EF9">
            <w:pPr>
              <w:pStyle w:val="BodyText"/>
              <w:numPr>
                <w:ilvl w:val="0"/>
                <w:numId w:val="14"/>
              </w:numPr>
              <w:spacing w:line="276" w:lineRule="auto"/>
              <w:ind w:left="714" w:hanging="283"/>
              <w:jc w:val="both"/>
              <w:rPr>
                <w:sz w:val="32"/>
                <w:szCs w:val="32"/>
                <w:lang w:val="mn-MN" w:bidi="mn-Mong-MN"/>
              </w:rPr>
            </w:pPr>
            <w:r w:rsidRPr="00AE1EF9">
              <w:rPr>
                <w:spacing w:val="5"/>
                <w:position w:val="-5"/>
                <w:sz w:val="24"/>
                <w:szCs w:val="24"/>
                <w:lang w:val="mn-MN" w:bidi="mn-Mong-MN"/>
              </w:rPr>
              <w:t xml:space="preserve">RMS </w:t>
            </w:r>
            <w:r w:rsidRPr="00AE1EF9">
              <w:rPr>
                <w:spacing w:val="6"/>
                <w:position w:val="-5"/>
                <w:sz w:val="24"/>
                <w:szCs w:val="24"/>
                <w:lang w:val="mn-MN" w:bidi="mn-Mong-MN"/>
              </w:rPr>
              <w:t xml:space="preserve">value </w:t>
            </w:r>
            <w:r w:rsidRPr="00AE1EF9">
              <w:rPr>
                <w:spacing w:val="3"/>
                <w:position w:val="-5"/>
                <w:sz w:val="24"/>
                <w:szCs w:val="24"/>
                <w:lang w:val="mn-MN" w:bidi="mn-Mong-MN"/>
              </w:rPr>
              <w:t xml:space="preserve">of </w:t>
            </w:r>
            <w:r w:rsidRPr="00AE1EF9">
              <w:rPr>
                <w:spacing w:val="6"/>
                <w:position w:val="-5"/>
                <w:sz w:val="24"/>
                <w:szCs w:val="24"/>
                <w:lang w:val="mn-MN" w:bidi="mn-Mong-MN"/>
              </w:rPr>
              <w:t>the signal;</w:t>
            </w:r>
          </w:p>
          <w:p w:rsidR="00AE1EF9" w:rsidRPr="00AE1EF9" w:rsidRDefault="00AE1EF9" w:rsidP="00AE1EF9">
            <w:pPr>
              <w:pStyle w:val="ListParagraph"/>
              <w:widowControl w:val="0"/>
              <w:numPr>
                <w:ilvl w:val="1"/>
                <w:numId w:val="15"/>
              </w:numPr>
              <w:autoSpaceDE w:val="0"/>
              <w:autoSpaceDN w:val="0"/>
              <w:spacing w:line="276" w:lineRule="auto"/>
              <w:ind w:left="714" w:hanging="283"/>
              <w:contextualSpacing w:val="0"/>
              <w:jc w:val="both"/>
              <w:rPr>
                <w:rFonts w:ascii="Arial" w:hAnsi="Arial" w:cs="Arial"/>
                <w:szCs w:val="24"/>
                <w:lang w:bidi="mn-Mong-MN"/>
              </w:rPr>
            </w:pPr>
            <w:r w:rsidRPr="00AE1EF9">
              <w:rPr>
                <w:rFonts w:ascii="Arial" w:hAnsi="Arial" w:cs="Arial"/>
                <w:spacing w:val="5"/>
                <w:szCs w:val="24"/>
                <w:lang w:bidi="mn-Mong-MN"/>
              </w:rPr>
              <w:t xml:space="preserve">RMS </w:t>
            </w:r>
            <w:r w:rsidRPr="00AE1EF9">
              <w:rPr>
                <w:rFonts w:ascii="Arial" w:hAnsi="Arial" w:cs="Arial"/>
                <w:spacing w:val="6"/>
                <w:szCs w:val="24"/>
                <w:lang w:bidi="mn-Mong-MN"/>
              </w:rPr>
              <w:t xml:space="preserve">value </w:t>
            </w:r>
            <w:r w:rsidRPr="00AE1EF9">
              <w:rPr>
                <w:rFonts w:ascii="Arial" w:hAnsi="Arial" w:cs="Arial"/>
                <w:spacing w:val="3"/>
                <w:szCs w:val="24"/>
                <w:lang w:bidi="mn-Mong-MN"/>
              </w:rPr>
              <w:t xml:space="preserve">of </w:t>
            </w:r>
            <w:r w:rsidRPr="00AE1EF9">
              <w:rPr>
                <w:rFonts w:ascii="Arial" w:hAnsi="Arial" w:cs="Arial"/>
                <w:spacing w:val="6"/>
                <w:szCs w:val="24"/>
                <w:lang w:bidi="mn-Mong-MN"/>
              </w:rPr>
              <w:t xml:space="preserve">the </w:t>
            </w:r>
            <w:r w:rsidRPr="00AE1EF9">
              <w:rPr>
                <w:rFonts w:ascii="Arial" w:hAnsi="Arial" w:cs="Arial"/>
                <w:spacing w:val="7"/>
                <w:szCs w:val="24"/>
                <w:lang w:bidi="mn-Mong-MN"/>
              </w:rPr>
              <w:t xml:space="preserve">fundamental component </w:t>
            </w:r>
            <w:r w:rsidRPr="00AE1EF9">
              <w:rPr>
                <w:rFonts w:ascii="Arial" w:hAnsi="Arial" w:cs="Arial"/>
                <w:spacing w:val="3"/>
                <w:szCs w:val="24"/>
                <w:lang w:bidi="mn-Mong-MN"/>
              </w:rPr>
              <w:t>of</w:t>
            </w:r>
            <w:r w:rsidRPr="00AE1EF9">
              <w:rPr>
                <w:rFonts w:ascii="Arial" w:hAnsi="Arial" w:cs="Arial"/>
                <w:spacing w:val="29"/>
                <w:szCs w:val="24"/>
                <w:lang w:bidi="mn-Mong-MN"/>
              </w:rPr>
              <w:t xml:space="preserve"> </w:t>
            </w:r>
            <w:r w:rsidRPr="00AE1EF9">
              <w:rPr>
                <w:rFonts w:ascii="Arial" w:hAnsi="Arial" w:cs="Arial"/>
                <w:spacing w:val="5"/>
                <w:szCs w:val="24"/>
                <w:lang w:bidi="mn-Mong-MN"/>
              </w:rPr>
              <w:t xml:space="preserve">the </w:t>
            </w:r>
            <w:r w:rsidRPr="00AE1EF9">
              <w:rPr>
                <w:rFonts w:ascii="Arial" w:hAnsi="Arial" w:cs="Arial"/>
                <w:spacing w:val="6"/>
                <w:szCs w:val="24"/>
                <w:lang w:bidi="mn-Mong-MN"/>
              </w:rPr>
              <w:t>signal;</w:t>
            </w:r>
          </w:p>
          <w:p w:rsidR="00AE1EF9" w:rsidRPr="00AE1EF9" w:rsidRDefault="00AE1EF9" w:rsidP="00AE1EF9">
            <w:pPr>
              <w:widowControl w:val="0"/>
              <w:autoSpaceDE w:val="0"/>
              <w:autoSpaceDN w:val="0"/>
              <w:ind w:left="431"/>
              <w:rPr>
                <w:rFonts w:ascii="Arial" w:hAnsi="Arial" w:cs="Arial"/>
                <w:szCs w:val="24"/>
                <w:lang w:val="mn-MN" w:bidi="mn-Mong-MN"/>
              </w:rPr>
            </w:pPr>
          </w:p>
          <w:p w:rsidR="00AE1EF9" w:rsidRPr="00AE1EF9" w:rsidRDefault="00AE1EF9" w:rsidP="00AE1EF9">
            <w:pPr>
              <w:pStyle w:val="ListParagraph"/>
              <w:widowControl w:val="0"/>
              <w:numPr>
                <w:ilvl w:val="1"/>
                <w:numId w:val="15"/>
              </w:numPr>
              <w:autoSpaceDE w:val="0"/>
              <w:autoSpaceDN w:val="0"/>
              <w:spacing w:line="276" w:lineRule="auto"/>
              <w:ind w:left="714" w:hanging="283"/>
              <w:contextualSpacing w:val="0"/>
              <w:jc w:val="both"/>
              <w:rPr>
                <w:rFonts w:ascii="Arial" w:hAnsi="Arial" w:cs="Arial"/>
                <w:szCs w:val="24"/>
                <w:lang w:bidi="mn-Mong-MN"/>
              </w:rPr>
            </w:pPr>
            <w:r w:rsidRPr="00AE1EF9">
              <w:rPr>
                <w:rFonts w:ascii="Arial" w:hAnsi="Arial" w:cs="Arial"/>
                <w:spacing w:val="5"/>
                <w:szCs w:val="24"/>
                <w:lang w:bidi="mn-Mong-MN"/>
              </w:rPr>
              <w:t>RMS</w:t>
            </w:r>
            <w:r w:rsidRPr="00AE1EF9">
              <w:rPr>
                <w:rFonts w:ascii="Arial" w:hAnsi="Arial" w:cs="Arial"/>
                <w:spacing w:val="17"/>
                <w:szCs w:val="24"/>
                <w:lang w:bidi="mn-Mong-MN"/>
              </w:rPr>
              <w:t xml:space="preserve"> </w:t>
            </w:r>
            <w:r w:rsidRPr="00AE1EF9">
              <w:rPr>
                <w:rFonts w:ascii="Arial" w:hAnsi="Arial" w:cs="Arial"/>
                <w:spacing w:val="6"/>
                <w:szCs w:val="24"/>
                <w:lang w:bidi="mn-Mong-MN"/>
              </w:rPr>
              <w:t>value</w:t>
            </w:r>
            <w:r w:rsidRPr="00AE1EF9">
              <w:rPr>
                <w:rFonts w:ascii="Arial" w:hAnsi="Arial" w:cs="Arial"/>
                <w:spacing w:val="16"/>
                <w:szCs w:val="24"/>
                <w:lang w:bidi="mn-Mong-MN"/>
              </w:rPr>
              <w:t xml:space="preserve"> </w:t>
            </w:r>
            <w:r w:rsidRPr="00AE1EF9">
              <w:rPr>
                <w:rFonts w:ascii="Arial" w:hAnsi="Arial" w:cs="Arial"/>
                <w:spacing w:val="3"/>
                <w:szCs w:val="24"/>
                <w:lang w:bidi="mn-Mong-MN"/>
              </w:rPr>
              <w:t>of</w:t>
            </w:r>
            <w:r w:rsidRPr="00AE1EF9">
              <w:rPr>
                <w:rFonts w:ascii="Arial" w:hAnsi="Arial" w:cs="Arial"/>
                <w:spacing w:val="16"/>
                <w:szCs w:val="24"/>
                <w:lang w:bidi="mn-Mong-MN"/>
              </w:rPr>
              <w:t xml:space="preserve"> </w:t>
            </w:r>
            <w:r w:rsidRPr="00AE1EF9">
              <w:rPr>
                <w:rFonts w:ascii="Arial" w:hAnsi="Arial" w:cs="Arial"/>
                <w:szCs w:val="24"/>
                <w:lang w:bidi="mn-Mong-MN"/>
              </w:rPr>
              <w:t>a</w:t>
            </w:r>
            <w:r w:rsidRPr="00AE1EF9">
              <w:rPr>
                <w:rFonts w:ascii="Arial" w:hAnsi="Arial" w:cs="Arial"/>
                <w:spacing w:val="16"/>
                <w:szCs w:val="24"/>
                <w:lang w:bidi="mn-Mong-MN"/>
              </w:rPr>
              <w:t xml:space="preserve"> </w:t>
            </w:r>
            <w:r w:rsidRPr="00AE1EF9">
              <w:rPr>
                <w:rFonts w:ascii="Arial" w:hAnsi="Arial" w:cs="Arial"/>
                <w:spacing w:val="6"/>
                <w:szCs w:val="24"/>
                <w:lang w:bidi="mn-Mong-MN"/>
              </w:rPr>
              <w:t>specific</w:t>
            </w:r>
            <w:r w:rsidRPr="00AE1EF9">
              <w:rPr>
                <w:rFonts w:ascii="Arial" w:hAnsi="Arial" w:cs="Arial"/>
                <w:spacing w:val="20"/>
                <w:szCs w:val="24"/>
                <w:lang w:bidi="mn-Mong-MN"/>
              </w:rPr>
              <w:t xml:space="preserve"> </w:t>
            </w:r>
            <w:r w:rsidRPr="00AE1EF9">
              <w:rPr>
                <w:rFonts w:ascii="Arial" w:hAnsi="Arial" w:cs="Arial"/>
                <w:spacing w:val="6"/>
                <w:szCs w:val="24"/>
                <w:lang w:bidi="mn-Mong-MN"/>
              </w:rPr>
              <w:t>harmonic</w:t>
            </w:r>
            <w:r w:rsidRPr="00AE1EF9">
              <w:rPr>
                <w:rFonts w:ascii="Arial" w:hAnsi="Arial" w:cs="Arial"/>
                <w:spacing w:val="17"/>
                <w:szCs w:val="24"/>
                <w:lang w:bidi="mn-Mong-MN"/>
              </w:rPr>
              <w:t xml:space="preserve"> </w:t>
            </w:r>
            <w:r w:rsidRPr="00AE1EF9">
              <w:rPr>
                <w:rFonts w:ascii="Arial" w:hAnsi="Arial" w:cs="Arial"/>
                <w:spacing w:val="7"/>
                <w:szCs w:val="24"/>
                <w:lang w:bidi="mn-Mong-MN"/>
              </w:rPr>
              <w:t>component</w:t>
            </w:r>
            <w:r w:rsidRPr="00AE1EF9">
              <w:rPr>
                <w:rFonts w:ascii="Arial" w:hAnsi="Arial" w:cs="Arial"/>
                <w:spacing w:val="16"/>
                <w:szCs w:val="24"/>
                <w:lang w:bidi="mn-Mong-MN"/>
              </w:rPr>
              <w:t xml:space="preserve"> </w:t>
            </w:r>
            <w:r w:rsidRPr="00AE1EF9">
              <w:rPr>
                <w:rFonts w:ascii="Arial" w:hAnsi="Arial" w:cs="Arial"/>
                <w:spacing w:val="3"/>
                <w:szCs w:val="24"/>
                <w:lang w:bidi="mn-Mong-MN"/>
              </w:rPr>
              <w:t>of</w:t>
            </w:r>
            <w:r w:rsidRPr="00AE1EF9">
              <w:rPr>
                <w:rFonts w:ascii="Arial" w:hAnsi="Arial" w:cs="Arial"/>
                <w:spacing w:val="18"/>
                <w:szCs w:val="24"/>
                <w:lang w:bidi="mn-Mong-MN"/>
              </w:rPr>
              <w:t xml:space="preserve"> </w:t>
            </w:r>
            <w:r w:rsidRPr="00AE1EF9">
              <w:rPr>
                <w:rFonts w:ascii="Arial" w:hAnsi="Arial" w:cs="Arial"/>
                <w:spacing w:val="5"/>
                <w:szCs w:val="24"/>
                <w:lang w:bidi="mn-Mong-MN"/>
              </w:rPr>
              <w:t>the</w:t>
            </w:r>
            <w:r w:rsidRPr="00AE1EF9">
              <w:rPr>
                <w:rFonts w:ascii="Arial" w:hAnsi="Arial" w:cs="Arial"/>
                <w:spacing w:val="16"/>
                <w:szCs w:val="24"/>
                <w:lang w:bidi="mn-Mong-MN"/>
              </w:rPr>
              <w:t xml:space="preserve"> </w:t>
            </w:r>
            <w:r w:rsidRPr="00AE1EF9">
              <w:rPr>
                <w:rFonts w:ascii="Arial" w:hAnsi="Arial" w:cs="Arial"/>
                <w:spacing w:val="7"/>
                <w:szCs w:val="24"/>
                <w:lang w:bidi="mn-Mong-MN"/>
              </w:rPr>
              <w:t>signal;</w:t>
            </w:r>
          </w:p>
          <w:p w:rsidR="00AE1EF9" w:rsidRPr="00AE1EF9" w:rsidRDefault="00AE1EF9" w:rsidP="00AE1EF9">
            <w:pPr>
              <w:widowControl w:val="0"/>
              <w:autoSpaceDE w:val="0"/>
              <w:autoSpaceDN w:val="0"/>
              <w:rPr>
                <w:rFonts w:ascii="Arial" w:hAnsi="Arial" w:cs="Arial"/>
                <w:szCs w:val="24"/>
                <w:lang w:val="mn-MN" w:bidi="mn-Mong-MN"/>
              </w:rPr>
            </w:pPr>
          </w:p>
          <w:p w:rsidR="00AE1EF9" w:rsidRPr="00AE1EF9" w:rsidRDefault="00AE1EF9" w:rsidP="00AE1EF9">
            <w:pPr>
              <w:pStyle w:val="ListParagraph"/>
              <w:widowControl w:val="0"/>
              <w:numPr>
                <w:ilvl w:val="1"/>
                <w:numId w:val="15"/>
              </w:numPr>
              <w:autoSpaceDE w:val="0"/>
              <w:autoSpaceDN w:val="0"/>
              <w:spacing w:line="276" w:lineRule="auto"/>
              <w:ind w:left="714" w:hanging="283"/>
              <w:contextualSpacing w:val="0"/>
              <w:jc w:val="both"/>
              <w:rPr>
                <w:rFonts w:ascii="Arial" w:hAnsi="Arial" w:cs="Arial"/>
                <w:szCs w:val="24"/>
                <w:lang w:bidi="mn-Mong-MN"/>
              </w:rPr>
            </w:pPr>
            <w:r w:rsidRPr="00AE1EF9">
              <w:rPr>
                <w:rFonts w:ascii="Arial" w:hAnsi="Arial" w:cs="Arial"/>
                <w:spacing w:val="5"/>
                <w:szCs w:val="24"/>
                <w:lang w:bidi="mn-Mong-MN"/>
              </w:rPr>
              <w:t xml:space="preserve">peak </w:t>
            </w:r>
            <w:r w:rsidRPr="00AE1EF9">
              <w:rPr>
                <w:rFonts w:ascii="Arial" w:hAnsi="Arial" w:cs="Arial"/>
                <w:spacing w:val="6"/>
                <w:szCs w:val="24"/>
                <w:lang w:bidi="mn-Mong-MN"/>
              </w:rPr>
              <w:t xml:space="preserve">values </w:t>
            </w:r>
            <w:r w:rsidRPr="00AE1EF9">
              <w:rPr>
                <w:rFonts w:ascii="Arial" w:hAnsi="Arial" w:cs="Arial"/>
                <w:spacing w:val="3"/>
                <w:szCs w:val="24"/>
                <w:lang w:bidi="mn-Mong-MN"/>
              </w:rPr>
              <w:t xml:space="preserve">of </w:t>
            </w:r>
            <w:r w:rsidRPr="00AE1EF9">
              <w:rPr>
                <w:rFonts w:ascii="Arial" w:hAnsi="Arial" w:cs="Arial"/>
                <w:spacing w:val="5"/>
                <w:szCs w:val="24"/>
                <w:lang w:bidi="mn-Mong-MN"/>
              </w:rPr>
              <w:t>the</w:t>
            </w:r>
            <w:r w:rsidRPr="00AE1EF9">
              <w:rPr>
                <w:rFonts w:ascii="Arial" w:hAnsi="Arial" w:cs="Arial"/>
                <w:spacing w:val="57"/>
                <w:szCs w:val="24"/>
                <w:lang w:bidi="mn-Mong-MN"/>
              </w:rPr>
              <w:t xml:space="preserve"> </w:t>
            </w:r>
            <w:r w:rsidRPr="00AE1EF9">
              <w:rPr>
                <w:rFonts w:ascii="Arial" w:hAnsi="Arial" w:cs="Arial"/>
                <w:spacing w:val="8"/>
                <w:szCs w:val="24"/>
                <w:lang w:bidi="mn-Mong-MN"/>
              </w:rPr>
              <w:t>signal;</w:t>
            </w:r>
          </w:p>
          <w:p w:rsidR="00AE1EF9" w:rsidRPr="00AE1EF9" w:rsidRDefault="00AE1EF9" w:rsidP="00AE1EF9">
            <w:pPr>
              <w:pStyle w:val="ListParagraph"/>
              <w:widowControl w:val="0"/>
              <w:numPr>
                <w:ilvl w:val="1"/>
                <w:numId w:val="15"/>
              </w:numPr>
              <w:autoSpaceDE w:val="0"/>
              <w:autoSpaceDN w:val="0"/>
              <w:spacing w:line="276" w:lineRule="auto"/>
              <w:ind w:left="714" w:hanging="283"/>
              <w:contextualSpacing w:val="0"/>
              <w:jc w:val="both"/>
              <w:rPr>
                <w:rFonts w:ascii="Arial" w:hAnsi="Arial" w:cs="Arial"/>
                <w:szCs w:val="24"/>
                <w:lang w:bidi="mn-Mong-MN"/>
              </w:rPr>
            </w:pPr>
            <w:r w:rsidRPr="00AE1EF9">
              <w:rPr>
                <w:rFonts w:ascii="Arial" w:hAnsi="Arial" w:cs="Arial"/>
                <w:spacing w:val="7"/>
                <w:szCs w:val="24"/>
                <w:lang w:bidi="mn-Mong-MN"/>
              </w:rPr>
              <w:t xml:space="preserve">instantaneous </w:t>
            </w:r>
            <w:r w:rsidRPr="00AE1EF9">
              <w:rPr>
                <w:rFonts w:ascii="Arial" w:hAnsi="Arial" w:cs="Arial"/>
                <w:spacing w:val="6"/>
                <w:szCs w:val="24"/>
                <w:lang w:bidi="mn-Mong-MN"/>
              </w:rPr>
              <w:t xml:space="preserve">value </w:t>
            </w:r>
            <w:r w:rsidRPr="00AE1EF9">
              <w:rPr>
                <w:rFonts w:ascii="Arial" w:hAnsi="Arial" w:cs="Arial"/>
                <w:spacing w:val="3"/>
                <w:szCs w:val="24"/>
                <w:lang w:bidi="mn-Mong-MN"/>
              </w:rPr>
              <w:t xml:space="preserve">of </w:t>
            </w:r>
            <w:r w:rsidRPr="00AE1EF9">
              <w:rPr>
                <w:rFonts w:ascii="Arial" w:hAnsi="Arial" w:cs="Arial"/>
                <w:spacing w:val="6"/>
                <w:szCs w:val="24"/>
                <w:lang w:bidi="mn-Mong-MN"/>
              </w:rPr>
              <w:t>the</w:t>
            </w:r>
            <w:r w:rsidRPr="00AE1EF9">
              <w:rPr>
                <w:rFonts w:ascii="Arial" w:hAnsi="Arial" w:cs="Arial"/>
                <w:spacing w:val="46"/>
                <w:szCs w:val="24"/>
                <w:lang w:bidi="mn-Mong-MN"/>
              </w:rPr>
              <w:t xml:space="preserve"> </w:t>
            </w:r>
            <w:r w:rsidRPr="00AE1EF9">
              <w:rPr>
                <w:rFonts w:ascii="Arial" w:hAnsi="Arial" w:cs="Arial"/>
                <w:spacing w:val="6"/>
                <w:szCs w:val="24"/>
                <w:lang w:bidi="mn-Mong-MN"/>
              </w:rPr>
              <w:t>signal.</w:t>
            </w:r>
          </w:p>
          <w:p w:rsidR="00AE1EF9" w:rsidRPr="00AE1EF9" w:rsidRDefault="00AE1EF9" w:rsidP="00AE1EF9">
            <w:pPr>
              <w:widowControl w:val="0"/>
              <w:autoSpaceDE w:val="0"/>
              <w:autoSpaceDN w:val="0"/>
              <w:ind w:left="431"/>
              <w:rPr>
                <w:rFonts w:ascii="Arial" w:hAnsi="Arial" w:cs="Arial"/>
                <w:szCs w:val="24"/>
                <w:lang w:val="mn-MN" w:bidi="mn-Mong-MN"/>
              </w:rPr>
            </w:pPr>
          </w:p>
          <w:p w:rsidR="00AE1EF9" w:rsidRPr="00AE1EF9" w:rsidRDefault="00AE1EF9" w:rsidP="00AE1EF9">
            <w:pPr>
              <w:pStyle w:val="Heading4"/>
              <w:keepNext w:val="0"/>
              <w:keepLines w:val="0"/>
              <w:widowControl w:val="0"/>
              <w:autoSpaceDE w:val="0"/>
              <w:autoSpaceDN w:val="0"/>
              <w:spacing w:before="0" w:line="276" w:lineRule="auto"/>
              <w:ind w:left="6"/>
              <w:jc w:val="both"/>
              <w:outlineLvl w:val="3"/>
              <w:rPr>
                <w:rFonts w:ascii="Arial" w:hAnsi="Arial" w:cs="Arial"/>
                <w:b/>
                <w:bCs/>
                <w:i w:val="0"/>
                <w:iCs w:val="0"/>
                <w:color w:val="auto"/>
                <w:szCs w:val="24"/>
                <w:lang w:val="mn-MN" w:bidi="mn-Mong-MN"/>
              </w:rPr>
            </w:pPr>
            <w:bookmarkStart w:id="5" w:name="4.3_Binary_input_signals"/>
            <w:bookmarkEnd w:id="5"/>
            <w:r w:rsidRPr="00AE1EF9">
              <w:rPr>
                <w:rFonts w:ascii="Arial" w:hAnsi="Arial" w:cs="Arial"/>
                <w:b/>
                <w:bCs/>
                <w:i w:val="0"/>
                <w:iCs w:val="0"/>
                <w:color w:val="auto"/>
                <w:spacing w:val="6"/>
                <w:szCs w:val="24"/>
                <w:lang w:val="mn-MN" w:bidi="mn-Mong-MN"/>
              </w:rPr>
              <w:t>4.3 Binary input</w:t>
            </w:r>
            <w:r w:rsidRPr="00AE1EF9">
              <w:rPr>
                <w:rFonts w:ascii="Arial" w:hAnsi="Arial" w:cs="Arial"/>
                <w:b/>
                <w:bCs/>
                <w:i w:val="0"/>
                <w:iCs w:val="0"/>
                <w:color w:val="auto"/>
                <w:spacing w:val="24"/>
                <w:szCs w:val="24"/>
                <w:lang w:val="mn-MN" w:bidi="mn-Mong-MN"/>
              </w:rPr>
              <w:t xml:space="preserve"> </w:t>
            </w:r>
            <w:r w:rsidRPr="00AE1EF9">
              <w:rPr>
                <w:rFonts w:ascii="Arial" w:hAnsi="Arial" w:cs="Arial"/>
                <w:b/>
                <w:bCs/>
                <w:i w:val="0"/>
                <w:iCs w:val="0"/>
                <w:color w:val="auto"/>
                <w:spacing w:val="6"/>
                <w:szCs w:val="24"/>
                <w:lang w:val="mn-MN" w:bidi="mn-Mong-MN"/>
              </w:rPr>
              <w:t>signals</w:t>
            </w:r>
          </w:p>
          <w:p w:rsidR="00AE1EF9" w:rsidRPr="00AE1EF9" w:rsidRDefault="00AE1EF9" w:rsidP="00AE1EF9">
            <w:pPr>
              <w:pStyle w:val="BodyText"/>
              <w:spacing w:line="276" w:lineRule="auto"/>
              <w:ind w:left="6"/>
              <w:jc w:val="both"/>
              <w:rPr>
                <w:spacing w:val="6"/>
                <w:sz w:val="24"/>
                <w:szCs w:val="24"/>
                <w:lang w:val="mn-MN" w:bidi="mn-Mong-MN"/>
              </w:rPr>
            </w:pPr>
            <w:r w:rsidRPr="00AE1EF9">
              <w:rPr>
                <w:spacing w:val="3"/>
                <w:sz w:val="24"/>
                <w:szCs w:val="24"/>
                <w:lang w:val="mn-MN" w:bidi="mn-Mong-MN"/>
              </w:rPr>
              <w:lastRenderedPageBreak/>
              <w:t xml:space="preserve">If </w:t>
            </w:r>
            <w:r w:rsidRPr="00AE1EF9">
              <w:rPr>
                <w:spacing w:val="5"/>
                <w:sz w:val="24"/>
                <w:szCs w:val="24"/>
                <w:lang w:val="mn-MN" w:bidi="mn-Mong-MN"/>
              </w:rPr>
              <w:t xml:space="preserve">any </w:t>
            </w:r>
            <w:r w:rsidRPr="00AE1EF9">
              <w:rPr>
                <w:spacing w:val="7"/>
                <w:sz w:val="24"/>
                <w:szCs w:val="24"/>
                <w:lang w:val="mn-MN" w:bidi="mn-Mong-MN"/>
              </w:rPr>
              <w:t xml:space="preserve">binary </w:t>
            </w:r>
            <w:r w:rsidRPr="00AE1EF9">
              <w:rPr>
                <w:spacing w:val="6"/>
                <w:sz w:val="24"/>
                <w:szCs w:val="24"/>
                <w:lang w:val="mn-MN" w:bidi="mn-Mong-MN"/>
              </w:rPr>
              <w:t xml:space="preserve">input </w:t>
            </w:r>
            <w:r w:rsidRPr="00AE1EF9">
              <w:rPr>
                <w:spacing w:val="7"/>
                <w:sz w:val="24"/>
                <w:szCs w:val="24"/>
                <w:lang w:val="mn-MN" w:bidi="mn-Mong-MN"/>
              </w:rPr>
              <w:t xml:space="preserve">signals (externally </w:t>
            </w:r>
            <w:r w:rsidRPr="00AE1EF9">
              <w:rPr>
                <w:spacing w:val="3"/>
                <w:sz w:val="24"/>
                <w:szCs w:val="24"/>
                <w:lang w:val="mn-MN" w:bidi="mn-Mong-MN"/>
              </w:rPr>
              <w:t xml:space="preserve">or </w:t>
            </w:r>
            <w:r w:rsidRPr="00AE1EF9">
              <w:rPr>
                <w:spacing w:val="7"/>
                <w:sz w:val="24"/>
                <w:szCs w:val="24"/>
                <w:lang w:val="mn-MN" w:bidi="mn-Mong-MN"/>
              </w:rPr>
              <w:t xml:space="preserve">internally </w:t>
            </w:r>
            <w:r w:rsidRPr="00AE1EF9">
              <w:rPr>
                <w:spacing w:val="6"/>
                <w:sz w:val="24"/>
                <w:szCs w:val="24"/>
                <w:lang w:val="mn-MN" w:bidi="mn-Mong-MN"/>
              </w:rPr>
              <w:t xml:space="preserve">driven) </w:t>
            </w:r>
            <w:r w:rsidRPr="00AE1EF9">
              <w:rPr>
                <w:spacing w:val="5"/>
                <w:sz w:val="24"/>
                <w:szCs w:val="24"/>
                <w:lang w:val="mn-MN" w:bidi="mn-Mong-MN"/>
              </w:rPr>
              <w:t xml:space="preserve">are </w:t>
            </w:r>
            <w:r w:rsidRPr="00AE1EF9">
              <w:rPr>
                <w:spacing w:val="6"/>
                <w:sz w:val="24"/>
                <w:szCs w:val="24"/>
                <w:lang w:val="mn-MN" w:bidi="mn-Mong-MN"/>
              </w:rPr>
              <w:t xml:space="preserve">used, their </w:t>
            </w:r>
            <w:r w:rsidRPr="00AE1EF9">
              <w:rPr>
                <w:spacing w:val="7"/>
                <w:sz w:val="24"/>
                <w:szCs w:val="24"/>
                <w:lang w:val="mn-MN" w:bidi="mn-Mong-MN"/>
              </w:rPr>
              <w:t xml:space="preserve">influence </w:t>
            </w:r>
            <w:r w:rsidRPr="00AE1EF9">
              <w:rPr>
                <w:spacing w:val="3"/>
                <w:sz w:val="24"/>
                <w:szCs w:val="24"/>
                <w:lang w:val="mn-MN" w:bidi="mn-Mong-MN"/>
              </w:rPr>
              <w:t xml:space="preserve">on </w:t>
            </w:r>
            <w:r w:rsidRPr="00AE1EF9">
              <w:rPr>
                <w:spacing w:val="5"/>
                <w:sz w:val="24"/>
                <w:szCs w:val="24"/>
                <w:lang w:val="mn-MN" w:bidi="mn-Mong-MN"/>
              </w:rPr>
              <w:t xml:space="preserve">the </w:t>
            </w:r>
            <w:r w:rsidRPr="00AE1EF9">
              <w:rPr>
                <w:spacing w:val="6"/>
                <w:sz w:val="24"/>
                <w:szCs w:val="24"/>
                <w:lang w:val="mn-MN" w:bidi="mn-Mong-MN"/>
              </w:rPr>
              <w:t xml:space="preserve">protection </w:t>
            </w:r>
            <w:r w:rsidRPr="00AE1EF9">
              <w:rPr>
                <w:spacing w:val="7"/>
                <w:sz w:val="24"/>
                <w:szCs w:val="24"/>
                <w:lang w:val="mn-MN" w:bidi="mn-Mong-MN"/>
              </w:rPr>
              <w:t xml:space="preserve">function </w:t>
            </w:r>
            <w:r w:rsidRPr="00AE1EF9">
              <w:rPr>
                <w:spacing w:val="6"/>
                <w:sz w:val="24"/>
                <w:szCs w:val="24"/>
                <w:lang w:val="mn-MN" w:bidi="mn-Mong-MN"/>
              </w:rPr>
              <w:t xml:space="preserve">shall </w:t>
            </w:r>
            <w:r w:rsidRPr="00AE1EF9">
              <w:rPr>
                <w:spacing w:val="4"/>
                <w:sz w:val="24"/>
                <w:szCs w:val="24"/>
                <w:lang w:val="mn-MN" w:bidi="mn-Mong-MN"/>
              </w:rPr>
              <w:t xml:space="preserve">be </w:t>
            </w:r>
            <w:r w:rsidRPr="00AE1EF9">
              <w:rPr>
                <w:spacing w:val="7"/>
                <w:sz w:val="24"/>
                <w:szCs w:val="24"/>
                <w:lang w:val="mn-MN" w:bidi="mn-Mong-MN"/>
              </w:rPr>
              <w:t xml:space="preserve">clearly </w:t>
            </w:r>
            <w:r w:rsidRPr="00AE1EF9">
              <w:rPr>
                <w:spacing w:val="6"/>
                <w:sz w:val="24"/>
                <w:szCs w:val="24"/>
                <w:lang w:val="mn-MN" w:bidi="mn-Mong-MN"/>
              </w:rPr>
              <w:t xml:space="preserve">described </w:t>
            </w:r>
            <w:r w:rsidRPr="00AE1EF9">
              <w:rPr>
                <w:spacing w:val="4"/>
                <w:sz w:val="24"/>
                <w:szCs w:val="24"/>
                <w:lang w:val="mn-MN" w:bidi="mn-Mong-MN"/>
              </w:rPr>
              <w:t xml:space="preserve">on </w:t>
            </w:r>
            <w:r w:rsidRPr="00AE1EF9">
              <w:rPr>
                <w:spacing w:val="5"/>
                <w:sz w:val="24"/>
                <w:szCs w:val="24"/>
                <w:lang w:val="mn-MN" w:bidi="mn-Mong-MN"/>
              </w:rPr>
              <w:t xml:space="preserve">the </w:t>
            </w:r>
            <w:r w:rsidRPr="00AE1EF9">
              <w:rPr>
                <w:spacing w:val="7"/>
                <w:sz w:val="24"/>
                <w:szCs w:val="24"/>
                <w:lang w:val="mn-MN" w:bidi="mn-Mong-MN"/>
              </w:rPr>
              <w:t xml:space="preserve">functional </w:t>
            </w:r>
            <w:r w:rsidRPr="00AE1EF9">
              <w:rPr>
                <w:spacing w:val="5"/>
                <w:sz w:val="24"/>
                <w:szCs w:val="24"/>
                <w:lang w:val="mn-MN" w:bidi="mn-Mong-MN"/>
              </w:rPr>
              <w:t xml:space="preserve">logic </w:t>
            </w:r>
            <w:r w:rsidRPr="00AE1EF9">
              <w:rPr>
                <w:spacing w:val="6"/>
                <w:sz w:val="24"/>
                <w:szCs w:val="24"/>
                <w:lang w:val="mn-MN" w:bidi="mn-Mong-MN"/>
              </w:rPr>
              <w:t xml:space="preserve">diagram. </w:t>
            </w:r>
            <w:r w:rsidRPr="00AE1EF9">
              <w:rPr>
                <w:spacing w:val="7"/>
                <w:sz w:val="24"/>
                <w:szCs w:val="24"/>
                <w:lang w:val="mn-MN" w:bidi="mn-Mong-MN"/>
              </w:rPr>
              <w:t xml:space="preserve">Additional </w:t>
            </w:r>
            <w:r w:rsidRPr="00AE1EF9">
              <w:rPr>
                <w:spacing w:val="6"/>
                <w:sz w:val="24"/>
                <w:szCs w:val="24"/>
                <w:lang w:val="mn-MN" w:bidi="mn-Mong-MN"/>
              </w:rPr>
              <w:t xml:space="preserve">textual </w:t>
            </w:r>
            <w:r w:rsidRPr="00AE1EF9">
              <w:rPr>
                <w:spacing w:val="7"/>
                <w:sz w:val="24"/>
                <w:szCs w:val="24"/>
                <w:lang w:val="mn-MN" w:bidi="mn-Mong-MN"/>
              </w:rPr>
              <w:t xml:space="preserve">description </w:t>
            </w:r>
            <w:r w:rsidRPr="00AE1EF9">
              <w:rPr>
                <w:spacing w:val="6"/>
                <w:sz w:val="24"/>
                <w:szCs w:val="24"/>
                <w:lang w:val="mn-MN" w:bidi="mn-Mong-MN"/>
              </w:rPr>
              <w:t xml:space="preserve">may also </w:t>
            </w:r>
            <w:r w:rsidRPr="00AE1EF9">
              <w:rPr>
                <w:spacing w:val="3"/>
                <w:sz w:val="24"/>
                <w:szCs w:val="24"/>
                <w:lang w:val="mn-MN" w:bidi="mn-Mong-MN"/>
              </w:rPr>
              <w:t xml:space="preserve">be </w:t>
            </w:r>
            <w:r w:rsidRPr="00AE1EF9">
              <w:rPr>
                <w:spacing w:val="6"/>
                <w:sz w:val="24"/>
                <w:szCs w:val="24"/>
                <w:lang w:val="mn-MN" w:bidi="mn-Mong-MN"/>
              </w:rPr>
              <w:t xml:space="preserve">provided </w:t>
            </w:r>
            <w:r w:rsidRPr="00AE1EF9">
              <w:rPr>
                <w:spacing w:val="3"/>
                <w:sz w:val="24"/>
                <w:szCs w:val="24"/>
                <w:lang w:val="mn-MN" w:bidi="mn-Mong-MN"/>
              </w:rPr>
              <w:t xml:space="preserve">if </w:t>
            </w:r>
            <w:r w:rsidRPr="00AE1EF9">
              <w:rPr>
                <w:spacing w:val="6"/>
                <w:sz w:val="24"/>
                <w:szCs w:val="24"/>
                <w:lang w:val="mn-MN" w:bidi="mn-Mong-MN"/>
              </w:rPr>
              <w:t xml:space="preserve">this can further </w:t>
            </w:r>
            <w:r w:rsidRPr="00AE1EF9">
              <w:rPr>
                <w:spacing w:val="7"/>
                <w:sz w:val="24"/>
                <w:szCs w:val="24"/>
                <w:lang w:val="mn-MN" w:bidi="mn-Mong-MN"/>
              </w:rPr>
              <w:t xml:space="preserve">clarify </w:t>
            </w:r>
            <w:r w:rsidRPr="00AE1EF9">
              <w:rPr>
                <w:spacing w:val="5"/>
                <w:sz w:val="24"/>
                <w:szCs w:val="24"/>
                <w:lang w:val="mn-MN" w:bidi="mn-Mong-MN"/>
              </w:rPr>
              <w:t xml:space="preserve">the </w:t>
            </w:r>
            <w:r w:rsidRPr="00AE1EF9">
              <w:rPr>
                <w:spacing w:val="7"/>
                <w:sz w:val="24"/>
                <w:szCs w:val="24"/>
                <w:lang w:val="mn-MN" w:bidi="mn-Mong-MN"/>
              </w:rPr>
              <w:t xml:space="preserve">functionality </w:t>
            </w:r>
            <w:r w:rsidRPr="00AE1EF9">
              <w:rPr>
                <w:spacing w:val="3"/>
                <w:sz w:val="24"/>
                <w:szCs w:val="24"/>
                <w:lang w:val="mn-MN" w:bidi="mn-Mong-MN"/>
              </w:rPr>
              <w:t xml:space="preserve">of </w:t>
            </w:r>
            <w:r w:rsidRPr="00AE1EF9">
              <w:rPr>
                <w:spacing w:val="5"/>
                <w:sz w:val="24"/>
                <w:szCs w:val="24"/>
                <w:lang w:val="mn-MN" w:bidi="mn-Mong-MN"/>
              </w:rPr>
              <w:t xml:space="preserve">the </w:t>
            </w:r>
            <w:r w:rsidRPr="00AE1EF9">
              <w:rPr>
                <w:spacing w:val="6"/>
                <w:sz w:val="24"/>
                <w:szCs w:val="24"/>
                <w:lang w:val="mn-MN" w:bidi="mn-Mong-MN"/>
              </w:rPr>
              <w:t xml:space="preserve">input signals </w:t>
            </w:r>
            <w:r w:rsidRPr="00AE1EF9">
              <w:rPr>
                <w:spacing w:val="5"/>
                <w:sz w:val="24"/>
                <w:szCs w:val="24"/>
                <w:lang w:val="mn-MN" w:bidi="mn-Mong-MN"/>
              </w:rPr>
              <w:t xml:space="preserve">and </w:t>
            </w:r>
            <w:r w:rsidRPr="00AE1EF9">
              <w:rPr>
                <w:spacing w:val="6"/>
                <w:sz w:val="24"/>
                <w:szCs w:val="24"/>
                <w:lang w:val="mn-MN" w:bidi="mn-Mong-MN"/>
              </w:rPr>
              <w:t xml:space="preserve">their </w:t>
            </w:r>
            <w:r w:rsidRPr="00AE1EF9">
              <w:rPr>
                <w:spacing w:val="7"/>
                <w:sz w:val="24"/>
                <w:szCs w:val="24"/>
                <w:lang w:val="mn-MN" w:bidi="mn-Mong-MN"/>
              </w:rPr>
              <w:t>intended</w:t>
            </w:r>
            <w:r w:rsidRPr="00AE1EF9">
              <w:rPr>
                <w:spacing w:val="48"/>
                <w:sz w:val="24"/>
                <w:szCs w:val="24"/>
                <w:lang w:val="mn-MN" w:bidi="mn-Mong-MN"/>
              </w:rPr>
              <w:t xml:space="preserve"> </w:t>
            </w:r>
            <w:r w:rsidRPr="00AE1EF9">
              <w:rPr>
                <w:spacing w:val="6"/>
                <w:sz w:val="24"/>
                <w:szCs w:val="24"/>
                <w:lang w:val="mn-MN" w:bidi="mn-Mong-MN"/>
              </w:rPr>
              <w:t>usage.</w:t>
            </w:r>
          </w:p>
          <w:p w:rsidR="00AE1EF9" w:rsidRPr="00AE1EF9" w:rsidRDefault="00AE1EF9" w:rsidP="00AE1EF9">
            <w:pPr>
              <w:pStyle w:val="BodyText"/>
              <w:spacing w:line="276" w:lineRule="auto"/>
              <w:jc w:val="both"/>
              <w:rPr>
                <w:spacing w:val="6"/>
                <w:sz w:val="24"/>
                <w:szCs w:val="24"/>
                <w:lang w:val="mn-MN" w:bidi="mn-Mong-MN"/>
              </w:rPr>
            </w:pPr>
          </w:p>
          <w:p w:rsidR="00AE1EF9" w:rsidRPr="00AE1EF9" w:rsidRDefault="00AE1EF9" w:rsidP="00AE1EF9">
            <w:pPr>
              <w:pStyle w:val="BodyText"/>
              <w:spacing w:line="276" w:lineRule="auto"/>
              <w:jc w:val="both"/>
              <w:rPr>
                <w:spacing w:val="6"/>
                <w:sz w:val="24"/>
                <w:szCs w:val="24"/>
                <w:lang w:val="mn-MN" w:bidi="mn-Mong-MN"/>
              </w:rPr>
            </w:pPr>
          </w:p>
          <w:p w:rsidR="00AE1EF9" w:rsidRPr="00AE1EF9" w:rsidRDefault="00AE1EF9" w:rsidP="00AE1EF9">
            <w:pPr>
              <w:pStyle w:val="BodyText"/>
              <w:spacing w:line="276" w:lineRule="auto"/>
              <w:jc w:val="both"/>
              <w:rPr>
                <w:spacing w:val="6"/>
                <w:sz w:val="24"/>
                <w:szCs w:val="24"/>
                <w:lang w:val="mn-MN" w:bidi="mn-Mong-MN"/>
              </w:rPr>
            </w:pPr>
          </w:p>
          <w:p w:rsidR="00AE1EF9" w:rsidRPr="00AE1EF9" w:rsidRDefault="00AE1EF9" w:rsidP="00AE1EF9">
            <w:pPr>
              <w:pStyle w:val="Heading4"/>
              <w:keepNext w:val="0"/>
              <w:keepLines w:val="0"/>
              <w:widowControl w:val="0"/>
              <w:numPr>
                <w:ilvl w:val="1"/>
                <w:numId w:val="16"/>
              </w:numPr>
              <w:tabs>
                <w:tab w:val="left" w:pos="842"/>
                <w:tab w:val="left" w:pos="843"/>
              </w:tabs>
              <w:autoSpaceDE w:val="0"/>
              <w:autoSpaceDN w:val="0"/>
              <w:spacing w:before="0" w:line="276" w:lineRule="auto"/>
              <w:jc w:val="both"/>
              <w:outlineLvl w:val="3"/>
              <w:rPr>
                <w:rFonts w:ascii="Arial" w:hAnsi="Arial" w:cs="Arial"/>
                <w:b/>
                <w:bCs/>
                <w:i w:val="0"/>
                <w:iCs w:val="0"/>
                <w:color w:val="auto"/>
                <w:spacing w:val="6"/>
                <w:szCs w:val="24"/>
                <w:lang w:val="mn-MN" w:bidi="mn-Mong-MN"/>
              </w:rPr>
            </w:pPr>
            <w:bookmarkStart w:id="6" w:name="4.4_Functional_logic"/>
            <w:bookmarkEnd w:id="6"/>
            <w:r w:rsidRPr="00AE1EF9">
              <w:rPr>
                <w:rFonts w:ascii="Arial" w:hAnsi="Arial" w:cs="Arial"/>
                <w:b/>
                <w:bCs/>
                <w:i w:val="0"/>
                <w:iCs w:val="0"/>
                <w:color w:val="auto"/>
                <w:spacing w:val="7"/>
                <w:szCs w:val="24"/>
                <w:lang w:val="mn-MN" w:bidi="mn-Mong-MN"/>
              </w:rPr>
              <w:t xml:space="preserve"> Functional</w:t>
            </w:r>
            <w:r w:rsidRPr="00AE1EF9">
              <w:rPr>
                <w:rFonts w:ascii="Arial" w:hAnsi="Arial" w:cs="Arial"/>
                <w:b/>
                <w:bCs/>
                <w:i w:val="0"/>
                <w:iCs w:val="0"/>
                <w:color w:val="auto"/>
                <w:spacing w:val="15"/>
                <w:szCs w:val="24"/>
                <w:lang w:val="mn-MN" w:bidi="mn-Mong-MN"/>
              </w:rPr>
              <w:t xml:space="preserve"> </w:t>
            </w:r>
            <w:r w:rsidRPr="00AE1EF9">
              <w:rPr>
                <w:rFonts w:ascii="Arial" w:hAnsi="Arial" w:cs="Arial"/>
                <w:b/>
                <w:bCs/>
                <w:i w:val="0"/>
                <w:iCs w:val="0"/>
                <w:color w:val="auto"/>
                <w:spacing w:val="6"/>
                <w:szCs w:val="24"/>
                <w:lang w:val="mn-MN" w:bidi="mn-Mong-MN"/>
              </w:rPr>
              <w:t>logic</w:t>
            </w:r>
          </w:p>
          <w:p w:rsidR="00AE1EF9" w:rsidRPr="00AE1EF9" w:rsidRDefault="00AE1EF9" w:rsidP="00AE1EF9">
            <w:pPr>
              <w:rPr>
                <w:rFonts w:ascii="Arial" w:hAnsi="Arial" w:cs="Arial"/>
                <w:lang w:val="mn-MN" w:bidi="mn-Mong-MN"/>
              </w:rPr>
            </w:pPr>
          </w:p>
          <w:p w:rsidR="00AE1EF9" w:rsidRPr="00AE1EF9" w:rsidRDefault="00AE1EF9" w:rsidP="00AE1EF9">
            <w:pPr>
              <w:pStyle w:val="Heading4"/>
              <w:keepNext w:val="0"/>
              <w:keepLines w:val="0"/>
              <w:widowControl w:val="0"/>
              <w:numPr>
                <w:ilvl w:val="2"/>
                <w:numId w:val="16"/>
              </w:numPr>
              <w:tabs>
                <w:tab w:val="left" w:pos="1070"/>
                <w:tab w:val="left" w:pos="1071"/>
              </w:tabs>
              <w:autoSpaceDE w:val="0"/>
              <w:autoSpaceDN w:val="0"/>
              <w:spacing w:before="0" w:line="276" w:lineRule="auto"/>
              <w:jc w:val="both"/>
              <w:outlineLvl w:val="3"/>
              <w:rPr>
                <w:rFonts w:ascii="Arial" w:hAnsi="Arial" w:cs="Arial"/>
                <w:b/>
                <w:bCs/>
                <w:i w:val="0"/>
                <w:iCs w:val="0"/>
                <w:color w:val="auto"/>
                <w:spacing w:val="7"/>
                <w:szCs w:val="24"/>
                <w:lang w:val="mn-MN" w:bidi="mn-Mong-MN"/>
              </w:rPr>
            </w:pPr>
            <w:r w:rsidRPr="00AE1EF9">
              <w:rPr>
                <w:rFonts w:ascii="Arial" w:hAnsi="Arial" w:cs="Arial"/>
                <w:b/>
                <w:bCs/>
                <w:i w:val="0"/>
                <w:iCs w:val="0"/>
                <w:color w:val="auto"/>
                <w:spacing w:val="6"/>
                <w:szCs w:val="24"/>
                <w:lang w:val="mn-MN" w:bidi="mn-Mong-MN"/>
              </w:rPr>
              <w:t>Operating</w:t>
            </w:r>
            <w:r w:rsidRPr="00AE1EF9">
              <w:rPr>
                <w:rFonts w:ascii="Arial" w:hAnsi="Arial" w:cs="Arial"/>
                <w:b/>
                <w:bCs/>
                <w:i w:val="0"/>
                <w:iCs w:val="0"/>
                <w:color w:val="auto"/>
                <w:spacing w:val="17"/>
                <w:szCs w:val="24"/>
                <w:lang w:val="mn-MN" w:bidi="mn-Mong-MN"/>
              </w:rPr>
              <w:t xml:space="preserve"> </w:t>
            </w:r>
            <w:r w:rsidRPr="00AE1EF9">
              <w:rPr>
                <w:rFonts w:ascii="Arial" w:hAnsi="Arial" w:cs="Arial"/>
                <w:b/>
                <w:bCs/>
                <w:i w:val="0"/>
                <w:iCs w:val="0"/>
                <w:color w:val="auto"/>
                <w:spacing w:val="7"/>
                <w:szCs w:val="24"/>
                <w:lang w:val="mn-MN" w:bidi="mn-Mong-MN"/>
              </w:rPr>
              <w:t>characteristics</w:t>
            </w:r>
          </w:p>
          <w:p w:rsidR="00AE1EF9" w:rsidRPr="00AE1EF9" w:rsidRDefault="00AE1EF9" w:rsidP="00AE1EF9">
            <w:pPr>
              <w:pStyle w:val="Heading4"/>
              <w:keepNext w:val="0"/>
              <w:keepLines w:val="0"/>
              <w:widowControl w:val="0"/>
              <w:tabs>
                <w:tab w:val="left" w:pos="1070"/>
                <w:tab w:val="left" w:pos="1071"/>
              </w:tabs>
              <w:autoSpaceDE w:val="0"/>
              <w:autoSpaceDN w:val="0"/>
              <w:spacing w:before="0" w:line="276" w:lineRule="auto"/>
              <w:ind w:left="720"/>
              <w:jc w:val="both"/>
              <w:outlineLvl w:val="3"/>
              <w:rPr>
                <w:rFonts w:ascii="Arial" w:hAnsi="Arial" w:cs="Arial"/>
                <w:b/>
                <w:bCs/>
                <w:i w:val="0"/>
                <w:iCs w:val="0"/>
                <w:color w:val="auto"/>
                <w:spacing w:val="7"/>
                <w:szCs w:val="24"/>
                <w:lang w:val="mn-MN" w:bidi="mn-Mong-MN"/>
              </w:rPr>
            </w:pPr>
            <w:r w:rsidRPr="00AE1EF9">
              <w:rPr>
                <w:rFonts w:ascii="Arial" w:hAnsi="Arial" w:cs="Arial"/>
                <w:lang w:val="mn-MN" w:bidi="mn-Mong-MN"/>
              </w:rPr>
              <w:t xml:space="preserve">                                                                                                                                                                                                                                                                                                                                                                                                                                                                                                                                                                                                                                                                                                                            </w:t>
            </w:r>
          </w:p>
          <w:p w:rsidR="00AE1EF9" w:rsidRPr="00AE1EF9" w:rsidRDefault="00AE1EF9" w:rsidP="00AE1EF9">
            <w:pPr>
              <w:pStyle w:val="ListParagraph"/>
              <w:widowControl w:val="0"/>
              <w:tabs>
                <w:tab w:val="left" w:pos="1295"/>
                <w:tab w:val="left" w:pos="1296"/>
              </w:tabs>
              <w:autoSpaceDE w:val="0"/>
              <w:autoSpaceDN w:val="0"/>
              <w:ind w:left="6"/>
              <w:contextualSpacing w:val="0"/>
              <w:rPr>
                <w:rFonts w:ascii="Arial" w:hAnsi="Arial" w:cs="Arial"/>
                <w:b/>
                <w:bCs/>
                <w:szCs w:val="24"/>
                <w:lang w:bidi="mn-Mong-MN"/>
              </w:rPr>
            </w:pPr>
            <w:r w:rsidRPr="00AE1EF9">
              <w:rPr>
                <w:rFonts w:ascii="Arial" w:hAnsi="Arial" w:cs="Arial"/>
                <w:b/>
                <w:bCs/>
                <w:spacing w:val="6"/>
                <w:szCs w:val="24"/>
                <w:lang w:bidi="mn-Mong-MN"/>
              </w:rPr>
              <w:t>4.4.1.1 General</w:t>
            </w:r>
          </w:p>
          <w:p w:rsidR="00AE1EF9" w:rsidRPr="00AE1EF9" w:rsidRDefault="00AE1EF9" w:rsidP="00AE1EF9">
            <w:pPr>
              <w:pStyle w:val="BodyText"/>
              <w:spacing w:line="276" w:lineRule="auto"/>
              <w:ind w:left="6"/>
              <w:jc w:val="both"/>
              <w:rPr>
                <w:sz w:val="24"/>
                <w:szCs w:val="24"/>
                <w:lang w:val="mn-MN" w:bidi="mn-Mong-MN"/>
              </w:rPr>
            </w:pPr>
            <w:r w:rsidRPr="00AE1EF9">
              <w:rPr>
                <w:sz w:val="24"/>
                <w:szCs w:val="24"/>
                <w:lang w:val="mn-MN" w:bidi="mn-Mong-MN"/>
              </w:rPr>
              <w:t>The relationship between operate time and characteristic quantity can be expressed by means of a characteristic curve. The shape of this curve shall be declared by the manufacturer by an equation (preferred) or by graphical means.</w:t>
            </w:r>
          </w:p>
          <w:p w:rsidR="00AE1EF9" w:rsidRPr="00AE1EF9" w:rsidRDefault="00AE1EF9" w:rsidP="00AE1EF9">
            <w:pPr>
              <w:pStyle w:val="BodyText"/>
              <w:spacing w:line="276" w:lineRule="auto"/>
              <w:ind w:left="6"/>
              <w:jc w:val="both"/>
              <w:rPr>
                <w:sz w:val="24"/>
                <w:szCs w:val="24"/>
                <w:lang w:val="mn-MN" w:bidi="mn-Mong-MN"/>
              </w:rPr>
            </w:pPr>
            <w:r w:rsidRPr="00AE1EF9">
              <w:rPr>
                <w:sz w:val="24"/>
                <w:szCs w:val="24"/>
                <w:lang w:val="mn-MN" w:bidi="mn-Mong-MN"/>
              </w:rPr>
              <w:t>This standard specifies two types of characteristics:</w:t>
            </w:r>
          </w:p>
          <w:p w:rsidR="00AE1EF9" w:rsidRPr="00AE1EF9" w:rsidRDefault="00AE1EF9" w:rsidP="00AE1EF9">
            <w:pPr>
              <w:pStyle w:val="ListParagraph"/>
              <w:widowControl w:val="0"/>
              <w:numPr>
                <w:ilvl w:val="0"/>
                <w:numId w:val="14"/>
              </w:numPr>
              <w:autoSpaceDE w:val="0"/>
              <w:autoSpaceDN w:val="0"/>
              <w:spacing w:line="276" w:lineRule="auto"/>
              <w:ind w:left="573" w:hanging="431"/>
              <w:jc w:val="both"/>
              <w:rPr>
                <w:rFonts w:ascii="Arial" w:hAnsi="Arial" w:cs="Arial"/>
                <w:szCs w:val="28"/>
                <w:lang w:bidi="mn-Mong-MN"/>
              </w:rPr>
            </w:pPr>
            <w:r w:rsidRPr="00AE1EF9">
              <w:rPr>
                <w:rFonts w:ascii="Arial" w:hAnsi="Arial" w:cs="Arial"/>
                <w:spacing w:val="7"/>
                <w:szCs w:val="28"/>
                <w:lang w:bidi="mn-Mong-MN"/>
              </w:rPr>
              <w:t xml:space="preserve">independent </w:t>
            </w:r>
            <w:r w:rsidRPr="00AE1EF9">
              <w:rPr>
                <w:rFonts w:ascii="Arial" w:hAnsi="Arial" w:cs="Arial"/>
                <w:spacing w:val="6"/>
                <w:szCs w:val="28"/>
                <w:lang w:bidi="mn-Mong-MN"/>
              </w:rPr>
              <w:t xml:space="preserve">time </w:t>
            </w:r>
            <w:r w:rsidRPr="00AE1EF9">
              <w:rPr>
                <w:rFonts w:ascii="Arial" w:hAnsi="Arial" w:cs="Arial"/>
                <w:spacing w:val="7"/>
                <w:szCs w:val="28"/>
                <w:lang w:bidi="mn-Mong-MN"/>
              </w:rPr>
              <w:t xml:space="preserve">characteristic </w:t>
            </w:r>
            <w:r w:rsidRPr="00AE1EF9">
              <w:rPr>
                <w:rFonts w:ascii="Arial" w:hAnsi="Arial" w:cs="Arial"/>
                <w:spacing w:val="6"/>
                <w:szCs w:val="28"/>
                <w:lang w:bidi="mn-Mong-MN"/>
              </w:rPr>
              <w:t xml:space="preserve">(i.e. </w:t>
            </w:r>
            <w:r w:rsidRPr="00AE1EF9">
              <w:rPr>
                <w:rFonts w:ascii="Arial" w:hAnsi="Arial" w:cs="Arial"/>
                <w:spacing w:val="7"/>
                <w:szCs w:val="28"/>
                <w:lang w:bidi="mn-Mong-MN"/>
              </w:rPr>
              <w:t xml:space="preserve">definite </w:t>
            </w:r>
            <w:r w:rsidRPr="00AE1EF9">
              <w:rPr>
                <w:rFonts w:ascii="Arial" w:hAnsi="Arial" w:cs="Arial"/>
                <w:spacing w:val="6"/>
                <w:szCs w:val="28"/>
                <w:lang w:bidi="mn-Mong-MN"/>
              </w:rPr>
              <w:t>time</w:t>
            </w:r>
            <w:r w:rsidRPr="00AE1EF9">
              <w:rPr>
                <w:rFonts w:ascii="Arial" w:hAnsi="Arial" w:cs="Arial"/>
                <w:spacing w:val="57"/>
                <w:szCs w:val="28"/>
                <w:lang w:bidi="mn-Mong-MN"/>
              </w:rPr>
              <w:t xml:space="preserve"> </w:t>
            </w:r>
            <w:r w:rsidRPr="00AE1EF9">
              <w:rPr>
                <w:rFonts w:ascii="Arial" w:hAnsi="Arial" w:cs="Arial"/>
                <w:spacing w:val="8"/>
                <w:szCs w:val="28"/>
                <w:lang w:bidi="mn-Mong-MN"/>
              </w:rPr>
              <w:t>delay);</w:t>
            </w:r>
          </w:p>
          <w:p w:rsidR="00AE1EF9" w:rsidRPr="00AE1EF9" w:rsidRDefault="00AE1EF9" w:rsidP="00AE1EF9">
            <w:pPr>
              <w:pStyle w:val="ListParagraph"/>
              <w:widowControl w:val="0"/>
              <w:autoSpaceDE w:val="0"/>
              <w:autoSpaceDN w:val="0"/>
              <w:ind w:left="573"/>
              <w:rPr>
                <w:rFonts w:ascii="Arial" w:hAnsi="Arial" w:cs="Arial"/>
                <w:szCs w:val="28"/>
                <w:lang w:bidi="mn-Mong-MN"/>
              </w:rPr>
            </w:pPr>
          </w:p>
          <w:p w:rsidR="00AE1EF9" w:rsidRPr="00AE1EF9" w:rsidRDefault="00AE1EF9" w:rsidP="00AE1EF9">
            <w:pPr>
              <w:pStyle w:val="ListParagraph"/>
              <w:widowControl w:val="0"/>
              <w:numPr>
                <w:ilvl w:val="0"/>
                <w:numId w:val="14"/>
              </w:numPr>
              <w:autoSpaceDE w:val="0"/>
              <w:autoSpaceDN w:val="0"/>
              <w:spacing w:line="276" w:lineRule="auto"/>
              <w:ind w:left="573" w:hanging="431"/>
              <w:jc w:val="both"/>
              <w:rPr>
                <w:rFonts w:ascii="Arial" w:hAnsi="Arial" w:cs="Arial"/>
                <w:spacing w:val="7"/>
                <w:szCs w:val="24"/>
                <w:lang w:bidi="mn-Mong-MN"/>
              </w:rPr>
            </w:pPr>
            <w:r w:rsidRPr="00AE1EF9">
              <w:rPr>
                <w:rFonts w:ascii="Arial" w:hAnsi="Arial" w:cs="Arial"/>
                <w:spacing w:val="7"/>
                <w:szCs w:val="24"/>
                <w:lang w:bidi="mn-Mong-MN"/>
              </w:rPr>
              <w:t xml:space="preserve">dependent </w:t>
            </w:r>
            <w:r w:rsidRPr="00AE1EF9">
              <w:rPr>
                <w:rFonts w:ascii="Arial" w:hAnsi="Arial" w:cs="Arial"/>
                <w:spacing w:val="6"/>
                <w:szCs w:val="24"/>
                <w:lang w:bidi="mn-Mong-MN"/>
              </w:rPr>
              <w:t xml:space="preserve">time </w:t>
            </w:r>
            <w:r w:rsidRPr="00AE1EF9">
              <w:rPr>
                <w:rFonts w:ascii="Arial" w:hAnsi="Arial" w:cs="Arial"/>
                <w:spacing w:val="7"/>
                <w:szCs w:val="24"/>
                <w:lang w:bidi="mn-Mong-MN"/>
              </w:rPr>
              <w:t xml:space="preserve">characteristic </w:t>
            </w:r>
            <w:r w:rsidRPr="00AE1EF9">
              <w:rPr>
                <w:rFonts w:ascii="Arial" w:hAnsi="Arial" w:cs="Arial"/>
                <w:spacing w:val="6"/>
                <w:szCs w:val="24"/>
                <w:lang w:bidi="mn-Mong-MN"/>
              </w:rPr>
              <w:t>(i.e. inverse time</w:t>
            </w:r>
            <w:r w:rsidRPr="00AE1EF9">
              <w:rPr>
                <w:rFonts w:ascii="Arial" w:hAnsi="Arial" w:cs="Arial"/>
                <w:spacing w:val="60"/>
                <w:szCs w:val="24"/>
                <w:lang w:bidi="mn-Mong-MN"/>
              </w:rPr>
              <w:t xml:space="preserve"> </w:t>
            </w:r>
            <w:r w:rsidRPr="00AE1EF9">
              <w:rPr>
                <w:rFonts w:ascii="Arial" w:hAnsi="Arial" w:cs="Arial"/>
                <w:spacing w:val="7"/>
                <w:szCs w:val="24"/>
                <w:lang w:bidi="mn-Mong-MN"/>
              </w:rPr>
              <w:t>delay).</w:t>
            </w:r>
          </w:p>
          <w:p w:rsidR="00AE1EF9" w:rsidRPr="00AE1EF9" w:rsidRDefault="00AE1EF9" w:rsidP="00AE1EF9">
            <w:pPr>
              <w:pStyle w:val="ListParagraph"/>
              <w:rPr>
                <w:rFonts w:ascii="Arial" w:hAnsi="Arial" w:cs="Arial"/>
                <w:spacing w:val="7"/>
                <w:szCs w:val="24"/>
                <w:lang w:bidi="mn-Mong-MN"/>
              </w:rPr>
            </w:pPr>
          </w:p>
          <w:p w:rsidR="00AE1EF9" w:rsidRPr="00AE1EF9" w:rsidRDefault="00AE1EF9" w:rsidP="00AE1EF9">
            <w:pPr>
              <w:pStyle w:val="ListParagraph"/>
              <w:widowControl w:val="0"/>
              <w:autoSpaceDE w:val="0"/>
              <w:autoSpaceDN w:val="0"/>
              <w:ind w:left="573"/>
              <w:rPr>
                <w:rFonts w:ascii="Arial" w:hAnsi="Arial" w:cs="Arial"/>
                <w:spacing w:val="7"/>
                <w:szCs w:val="24"/>
                <w:lang w:bidi="mn-Mong-MN"/>
              </w:rPr>
            </w:pPr>
          </w:p>
          <w:p w:rsidR="00AE1EF9" w:rsidRDefault="00AE1EF9" w:rsidP="00AE1EF9">
            <w:pPr>
              <w:pStyle w:val="BodyText"/>
              <w:spacing w:line="276" w:lineRule="auto"/>
              <w:ind w:left="6"/>
              <w:jc w:val="both"/>
              <w:rPr>
                <w:spacing w:val="8"/>
                <w:sz w:val="24"/>
                <w:szCs w:val="24"/>
                <w:lang w:val="mn-MN" w:bidi="mn-Mong-MN"/>
              </w:rPr>
            </w:pPr>
            <w:r w:rsidRPr="00AE1EF9">
              <w:rPr>
                <w:spacing w:val="5"/>
                <w:sz w:val="24"/>
                <w:szCs w:val="24"/>
                <w:lang w:val="mn-MN" w:bidi="mn-Mong-MN"/>
              </w:rPr>
              <w:t xml:space="preserve">The time </w:t>
            </w:r>
            <w:r w:rsidRPr="00AE1EF9">
              <w:rPr>
                <w:spacing w:val="7"/>
                <w:sz w:val="24"/>
                <w:szCs w:val="24"/>
                <w:lang w:val="mn-MN" w:bidi="mn-Mong-MN"/>
              </w:rPr>
              <w:t xml:space="preserve">characteristic </w:t>
            </w:r>
            <w:r w:rsidRPr="00AE1EF9">
              <w:rPr>
                <w:spacing w:val="6"/>
                <w:sz w:val="24"/>
                <w:szCs w:val="24"/>
                <w:lang w:val="mn-MN" w:bidi="mn-Mong-MN"/>
              </w:rPr>
              <w:t xml:space="preserve">defines </w:t>
            </w:r>
            <w:r w:rsidRPr="00AE1EF9">
              <w:rPr>
                <w:spacing w:val="5"/>
                <w:sz w:val="24"/>
                <w:szCs w:val="24"/>
                <w:lang w:val="mn-MN" w:bidi="mn-Mong-MN"/>
              </w:rPr>
              <w:t xml:space="preserve">the </w:t>
            </w:r>
            <w:r w:rsidRPr="00AE1EF9">
              <w:rPr>
                <w:spacing w:val="6"/>
                <w:sz w:val="24"/>
                <w:szCs w:val="24"/>
                <w:lang w:val="mn-MN" w:bidi="mn-Mong-MN"/>
              </w:rPr>
              <w:t xml:space="preserve">operate time </w:t>
            </w:r>
            <w:r w:rsidRPr="00AE1EF9">
              <w:rPr>
                <w:spacing w:val="5"/>
                <w:sz w:val="24"/>
                <w:szCs w:val="24"/>
                <w:lang w:val="mn-MN" w:bidi="mn-Mong-MN"/>
              </w:rPr>
              <w:t xml:space="preserve">which </w:t>
            </w:r>
            <w:r w:rsidRPr="00AE1EF9">
              <w:rPr>
                <w:spacing w:val="3"/>
                <w:sz w:val="24"/>
                <w:szCs w:val="24"/>
                <w:lang w:val="mn-MN" w:bidi="mn-Mong-MN"/>
              </w:rPr>
              <w:t xml:space="preserve">is </w:t>
            </w:r>
            <w:r w:rsidRPr="00AE1EF9">
              <w:rPr>
                <w:spacing w:val="5"/>
                <w:sz w:val="24"/>
                <w:szCs w:val="24"/>
                <w:lang w:val="mn-MN" w:bidi="mn-Mong-MN"/>
              </w:rPr>
              <w:t xml:space="preserve">the </w:t>
            </w:r>
            <w:r w:rsidRPr="00AE1EF9">
              <w:rPr>
                <w:spacing w:val="6"/>
                <w:sz w:val="24"/>
                <w:szCs w:val="24"/>
                <w:lang w:val="mn-MN" w:bidi="mn-Mong-MN"/>
              </w:rPr>
              <w:t xml:space="preserve">duration </w:t>
            </w:r>
            <w:r w:rsidRPr="00AE1EF9">
              <w:rPr>
                <w:spacing w:val="7"/>
                <w:sz w:val="24"/>
                <w:szCs w:val="24"/>
                <w:lang w:val="mn-MN" w:bidi="mn-Mong-MN"/>
              </w:rPr>
              <w:t xml:space="preserve">between </w:t>
            </w:r>
            <w:r w:rsidRPr="00AE1EF9">
              <w:rPr>
                <w:spacing w:val="5"/>
                <w:sz w:val="24"/>
                <w:szCs w:val="24"/>
                <w:lang w:val="mn-MN" w:bidi="mn-Mong-MN"/>
              </w:rPr>
              <w:t xml:space="preserve">the </w:t>
            </w:r>
            <w:r w:rsidRPr="00AE1EF9">
              <w:rPr>
                <w:spacing w:val="7"/>
                <w:sz w:val="24"/>
                <w:szCs w:val="24"/>
                <w:lang w:val="mn-MN" w:bidi="mn-Mong-MN"/>
              </w:rPr>
              <w:t xml:space="preserve">instant </w:t>
            </w:r>
            <w:r w:rsidRPr="00AE1EF9">
              <w:rPr>
                <w:spacing w:val="6"/>
                <w:sz w:val="24"/>
                <w:szCs w:val="24"/>
                <w:lang w:val="mn-MN" w:bidi="mn-Mong-MN"/>
              </w:rPr>
              <w:t xml:space="preserve">when </w:t>
            </w:r>
            <w:r w:rsidRPr="00AE1EF9">
              <w:rPr>
                <w:spacing w:val="5"/>
                <w:sz w:val="24"/>
                <w:szCs w:val="24"/>
                <w:lang w:val="mn-MN" w:bidi="mn-Mong-MN"/>
              </w:rPr>
              <w:t xml:space="preserve">the </w:t>
            </w:r>
            <w:r w:rsidRPr="00AE1EF9">
              <w:rPr>
                <w:spacing w:val="6"/>
                <w:sz w:val="24"/>
                <w:szCs w:val="24"/>
                <w:lang w:val="mn-MN" w:bidi="mn-Mong-MN"/>
              </w:rPr>
              <w:t xml:space="preserve">input </w:t>
            </w:r>
            <w:r w:rsidRPr="00AE1EF9">
              <w:rPr>
                <w:spacing w:val="7"/>
                <w:sz w:val="24"/>
                <w:szCs w:val="24"/>
                <w:lang w:val="mn-MN" w:bidi="mn-Mong-MN"/>
              </w:rPr>
              <w:t xml:space="preserve">energising quantity </w:t>
            </w:r>
            <w:r w:rsidRPr="00AE1EF9">
              <w:rPr>
                <w:spacing w:val="6"/>
                <w:sz w:val="24"/>
                <w:szCs w:val="24"/>
                <w:lang w:val="mn-MN" w:bidi="mn-Mong-MN"/>
              </w:rPr>
              <w:t xml:space="preserve">crosses </w:t>
            </w:r>
            <w:r w:rsidRPr="00AE1EF9">
              <w:rPr>
                <w:spacing w:val="5"/>
                <w:sz w:val="24"/>
                <w:szCs w:val="24"/>
                <w:lang w:val="mn-MN" w:bidi="mn-Mong-MN"/>
              </w:rPr>
              <w:t xml:space="preserve">the </w:t>
            </w:r>
            <w:r w:rsidRPr="00AE1EF9">
              <w:rPr>
                <w:spacing w:val="7"/>
                <w:sz w:val="24"/>
                <w:szCs w:val="24"/>
                <w:lang w:val="mn-MN" w:bidi="mn-Mong-MN"/>
              </w:rPr>
              <w:t xml:space="preserve">setting </w:t>
            </w:r>
            <w:r w:rsidRPr="00AE1EF9">
              <w:rPr>
                <w:spacing w:val="6"/>
                <w:sz w:val="24"/>
                <w:szCs w:val="24"/>
                <w:lang w:val="mn-MN" w:bidi="mn-Mong-MN"/>
              </w:rPr>
              <w:t>value (G</w:t>
            </w:r>
            <w:r w:rsidRPr="00AE1EF9">
              <w:rPr>
                <w:spacing w:val="6"/>
                <w:position w:val="-5"/>
                <w:sz w:val="24"/>
                <w:szCs w:val="24"/>
                <w:vertAlign w:val="subscript"/>
                <w:lang w:val="mn-MN" w:bidi="mn-Mong-MN"/>
              </w:rPr>
              <w:t>S</w:t>
            </w:r>
            <w:r w:rsidRPr="00AE1EF9">
              <w:rPr>
                <w:spacing w:val="6"/>
                <w:sz w:val="24"/>
                <w:szCs w:val="24"/>
                <w:lang w:val="mn-MN" w:bidi="mn-Mong-MN"/>
              </w:rPr>
              <w:t xml:space="preserve">) and </w:t>
            </w:r>
            <w:r w:rsidRPr="00AE1EF9">
              <w:rPr>
                <w:spacing w:val="5"/>
                <w:sz w:val="24"/>
                <w:szCs w:val="24"/>
                <w:lang w:val="mn-MN" w:bidi="mn-Mong-MN"/>
              </w:rPr>
              <w:t xml:space="preserve">the </w:t>
            </w:r>
            <w:r w:rsidRPr="00AE1EF9">
              <w:rPr>
                <w:spacing w:val="6"/>
                <w:sz w:val="24"/>
                <w:szCs w:val="24"/>
                <w:lang w:val="mn-MN" w:bidi="mn-Mong-MN"/>
              </w:rPr>
              <w:t xml:space="preserve">instant </w:t>
            </w:r>
            <w:r w:rsidRPr="00AE1EF9">
              <w:rPr>
                <w:spacing w:val="5"/>
                <w:sz w:val="24"/>
                <w:szCs w:val="24"/>
                <w:lang w:val="mn-MN" w:bidi="mn-Mong-MN"/>
              </w:rPr>
              <w:t xml:space="preserve">when </w:t>
            </w:r>
            <w:r w:rsidRPr="00AE1EF9">
              <w:rPr>
                <w:spacing w:val="9"/>
                <w:sz w:val="24"/>
                <w:szCs w:val="24"/>
                <w:lang w:val="mn-MN" w:bidi="mn-Mong-MN"/>
              </w:rPr>
              <w:t xml:space="preserve">the </w:t>
            </w:r>
            <w:r w:rsidRPr="00AE1EF9">
              <w:rPr>
                <w:spacing w:val="6"/>
                <w:sz w:val="24"/>
                <w:szCs w:val="24"/>
                <w:lang w:val="mn-MN" w:bidi="mn-Mong-MN"/>
              </w:rPr>
              <w:t>relay</w:t>
            </w:r>
            <w:r w:rsidRPr="00AE1EF9">
              <w:rPr>
                <w:spacing w:val="12"/>
                <w:sz w:val="24"/>
                <w:szCs w:val="24"/>
                <w:lang w:val="mn-MN" w:bidi="mn-Mong-MN"/>
              </w:rPr>
              <w:t xml:space="preserve"> </w:t>
            </w:r>
            <w:r w:rsidRPr="00AE1EF9">
              <w:rPr>
                <w:spacing w:val="8"/>
                <w:sz w:val="24"/>
                <w:szCs w:val="24"/>
                <w:lang w:val="mn-MN" w:bidi="mn-Mong-MN"/>
              </w:rPr>
              <w:t>operates.</w:t>
            </w:r>
          </w:p>
          <w:p w:rsidR="00AE1EF9" w:rsidRPr="00AE1EF9" w:rsidRDefault="00AE1EF9" w:rsidP="00AE1EF9">
            <w:pPr>
              <w:pStyle w:val="BodyText"/>
              <w:spacing w:line="276" w:lineRule="auto"/>
              <w:ind w:left="6"/>
              <w:jc w:val="both"/>
              <w:rPr>
                <w:spacing w:val="8"/>
                <w:sz w:val="24"/>
                <w:szCs w:val="24"/>
                <w:lang w:val="mn-MN" w:bidi="mn-Mong-MN"/>
              </w:rPr>
            </w:pPr>
          </w:p>
          <w:p w:rsidR="00AE1EF9" w:rsidRPr="00AE1EF9" w:rsidRDefault="00AE1EF9" w:rsidP="00AE1EF9">
            <w:pPr>
              <w:pStyle w:val="Heading4"/>
              <w:keepNext w:val="0"/>
              <w:keepLines w:val="0"/>
              <w:widowControl w:val="0"/>
              <w:autoSpaceDE w:val="0"/>
              <w:autoSpaceDN w:val="0"/>
              <w:spacing w:before="0" w:line="276" w:lineRule="auto"/>
              <w:ind w:left="6"/>
              <w:outlineLvl w:val="3"/>
              <w:rPr>
                <w:rFonts w:ascii="Arial" w:hAnsi="Arial" w:cs="Arial"/>
                <w:b/>
                <w:bCs/>
                <w:i w:val="0"/>
                <w:iCs w:val="0"/>
                <w:color w:val="auto"/>
                <w:spacing w:val="8"/>
                <w:szCs w:val="24"/>
                <w:lang w:val="mn-MN" w:bidi="mn-Mong-MN"/>
              </w:rPr>
            </w:pPr>
            <w:r w:rsidRPr="00AE1EF9">
              <w:rPr>
                <w:rFonts w:ascii="Arial" w:hAnsi="Arial" w:cs="Arial"/>
                <w:b/>
                <w:bCs/>
                <w:i w:val="0"/>
                <w:iCs w:val="0"/>
                <w:color w:val="auto"/>
                <w:spacing w:val="7"/>
                <w:szCs w:val="24"/>
                <w:lang w:val="mn-MN" w:bidi="mn-Mong-MN"/>
              </w:rPr>
              <w:t xml:space="preserve">4.4.1.2 Independent </w:t>
            </w:r>
            <w:r w:rsidRPr="00AE1EF9">
              <w:rPr>
                <w:rFonts w:ascii="Arial" w:hAnsi="Arial" w:cs="Arial"/>
                <w:b/>
                <w:bCs/>
                <w:i w:val="0"/>
                <w:iCs w:val="0"/>
                <w:color w:val="auto"/>
                <w:spacing w:val="5"/>
                <w:szCs w:val="24"/>
                <w:lang w:val="mn-MN" w:bidi="mn-Mong-MN"/>
              </w:rPr>
              <w:t>time</w:t>
            </w:r>
            <w:r w:rsidRPr="00AE1EF9">
              <w:rPr>
                <w:rFonts w:ascii="Arial" w:hAnsi="Arial" w:cs="Arial"/>
                <w:b/>
                <w:bCs/>
                <w:i w:val="0"/>
                <w:iCs w:val="0"/>
                <w:color w:val="auto"/>
                <w:spacing w:val="24"/>
                <w:szCs w:val="24"/>
                <w:lang w:val="mn-MN" w:bidi="mn-Mong-MN"/>
              </w:rPr>
              <w:t xml:space="preserve"> </w:t>
            </w:r>
            <w:r w:rsidRPr="00AE1EF9">
              <w:rPr>
                <w:rFonts w:ascii="Arial" w:hAnsi="Arial" w:cs="Arial"/>
                <w:b/>
                <w:bCs/>
                <w:i w:val="0"/>
                <w:iCs w:val="0"/>
                <w:color w:val="auto"/>
                <w:spacing w:val="8"/>
                <w:szCs w:val="24"/>
                <w:lang w:val="mn-MN" w:bidi="mn-Mong-MN"/>
              </w:rPr>
              <w:t>characteristic</w:t>
            </w:r>
          </w:p>
          <w:p w:rsidR="00AE1EF9" w:rsidRPr="00AE1EF9" w:rsidRDefault="00AE1EF9" w:rsidP="00AE1EF9">
            <w:pPr>
              <w:pStyle w:val="BodyText"/>
              <w:spacing w:line="276" w:lineRule="auto"/>
              <w:ind w:left="6"/>
              <w:jc w:val="both"/>
              <w:rPr>
                <w:sz w:val="24"/>
                <w:szCs w:val="24"/>
                <w:lang w:val="mn-MN" w:bidi="mn-Mong-MN"/>
              </w:rPr>
            </w:pPr>
            <w:r w:rsidRPr="00AE1EF9">
              <w:rPr>
                <w:sz w:val="24"/>
                <w:szCs w:val="24"/>
                <w:lang w:val="mn-MN" w:bidi="mn-Mong-MN"/>
              </w:rPr>
              <w:t>Independent time characteristic is defined in terms of the setting value of the characteristic quantity G</w:t>
            </w:r>
            <w:r w:rsidRPr="00AE1EF9">
              <w:rPr>
                <w:position w:val="-5"/>
                <w:sz w:val="24"/>
                <w:szCs w:val="24"/>
                <w:vertAlign w:val="subscript"/>
                <w:lang w:val="mn-MN" w:bidi="mn-Mong-MN"/>
              </w:rPr>
              <w:t>S</w:t>
            </w:r>
            <w:r w:rsidRPr="00AE1EF9">
              <w:rPr>
                <w:position w:val="-5"/>
                <w:sz w:val="24"/>
                <w:szCs w:val="24"/>
                <w:lang w:val="mn-MN" w:bidi="mn-Mong-MN"/>
              </w:rPr>
              <w:t xml:space="preserve"> </w:t>
            </w:r>
            <w:r w:rsidRPr="00AE1EF9">
              <w:rPr>
                <w:sz w:val="24"/>
                <w:szCs w:val="24"/>
                <w:lang w:val="mn-MN" w:bidi="mn-Mong-MN"/>
              </w:rPr>
              <w:t>and the operate time t</w:t>
            </w:r>
            <w:r w:rsidRPr="00AE1EF9">
              <w:rPr>
                <w:position w:val="-5"/>
                <w:sz w:val="28"/>
                <w:szCs w:val="28"/>
                <w:vertAlign w:val="subscript"/>
                <w:lang w:val="mn-MN" w:bidi="mn-Mong-MN"/>
              </w:rPr>
              <w:t>op</w:t>
            </w:r>
            <w:r w:rsidRPr="00AE1EF9">
              <w:rPr>
                <w:sz w:val="24"/>
                <w:szCs w:val="24"/>
                <w:lang w:val="mn-MN" w:bidi="mn-Mong-MN"/>
              </w:rPr>
              <w:t xml:space="preserve">. When no intentional time delay is </w:t>
            </w:r>
            <w:r w:rsidRPr="00AE1EF9">
              <w:rPr>
                <w:sz w:val="24"/>
                <w:szCs w:val="24"/>
                <w:lang w:val="mn-MN" w:bidi="mn-Mong-MN"/>
              </w:rPr>
              <w:lastRenderedPageBreak/>
              <w:t>used then the independent time relay is denoted as an instantaneous relay.</w:t>
            </w:r>
          </w:p>
          <w:p w:rsidR="00AE1EF9" w:rsidRPr="00AE1EF9" w:rsidRDefault="00AE1EF9" w:rsidP="00AE1EF9">
            <w:pPr>
              <w:pStyle w:val="BodyText"/>
              <w:spacing w:line="276" w:lineRule="auto"/>
              <w:ind w:left="6"/>
              <w:jc w:val="both"/>
              <w:rPr>
                <w:sz w:val="24"/>
                <w:szCs w:val="24"/>
                <w:lang w:val="mn-MN" w:bidi="mn-Mong-MN"/>
              </w:rPr>
            </w:pPr>
          </w:p>
          <w:p w:rsidR="00AE1EF9" w:rsidRPr="00AE1EF9" w:rsidRDefault="00AE1EF9" w:rsidP="00AE1EF9">
            <w:pPr>
              <w:pStyle w:val="BodyText"/>
              <w:spacing w:line="276" w:lineRule="auto"/>
              <w:ind w:left="6"/>
              <w:jc w:val="both"/>
              <w:rPr>
                <w:sz w:val="24"/>
                <w:szCs w:val="24"/>
                <w:lang w:val="mn-MN" w:bidi="mn-Mong-MN"/>
              </w:rPr>
            </w:pPr>
          </w:p>
          <w:p w:rsidR="00AE1EF9" w:rsidRPr="00AE1EF9" w:rsidRDefault="00AE1EF9" w:rsidP="00AE1EF9">
            <w:pPr>
              <w:pStyle w:val="BodyText"/>
              <w:spacing w:line="276" w:lineRule="auto"/>
              <w:ind w:left="6"/>
              <w:jc w:val="both"/>
              <w:rPr>
                <w:sz w:val="24"/>
                <w:szCs w:val="24"/>
                <w:lang w:val="mn-MN" w:bidi="mn-Mong-MN"/>
              </w:rPr>
            </w:pPr>
          </w:p>
          <w:p w:rsidR="00AE1EF9" w:rsidRPr="00AE1EF9" w:rsidRDefault="00AE1EF9" w:rsidP="00AE1EF9">
            <w:pPr>
              <w:pStyle w:val="BodyText"/>
              <w:spacing w:line="276" w:lineRule="auto"/>
              <w:ind w:left="6"/>
              <w:jc w:val="both"/>
              <w:rPr>
                <w:sz w:val="24"/>
                <w:szCs w:val="24"/>
                <w:lang w:val="mn-MN" w:bidi="mn-Mong-MN"/>
              </w:rPr>
            </w:pPr>
            <w:r w:rsidRPr="00AE1EF9">
              <w:rPr>
                <w:spacing w:val="4"/>
                <w:sz w:val="24"/>
                <w:szCs w:val="24"/>
                <w:lang w:val="mn-MN" w:bidi="mn-Mong-MN"/>
              </w:rPr>
              <w:t xml:space="preserve">For </w:t>
            </w:r>
            <w:r w:rsidRPr="00AE1EF9">
              <w:rPr>
                <w:spacing w:val="7"/>
                <w:sz w:val="24"/>
                <w:szCs w:val="24"/>
                <w:lang w:val="mn-MN" w:bidi="mn-Mong-MN"/>
              </w:rPr>
              <w:t xml:space="preserve">overvoltage relays, </w:t>
            </w:r>
            <w:r w:rsidRPr="00AE1EF9">
              <w:rPr>
                <w:spacing w:val="5"/>
                <w:sz w:val="24"/>
                <w:szCs w:val="24"/>
                <w:lang w:val="mn-MN" w:bidi="mn-Mong-MN"/>
              </w:rPr>
              <w:t>t</w:t>
            </w:r>
            <w:r w:rsidRPr="00AE1EF9">
              <w:rPr>
                <w:spacing w:val="5"/>
                <w:position w:val="-5"/>
                <w:sz w:val="24"/>
                <w:szCs w:val="24"/>
                <w:lang w:val="mn-MN" w:bidi="mn-Mong-MN"/>
              </w:rPr>
              <w:t>(</w:t>
            </w:r>
            <w:r w:rsidRPr="00AE1EF9">
              <w:rPr>
                <w:spacing w:val="5"/>
                <w:position w:val="-5"/>
                <w:sz w:val="24"/>
                <w:szCs w:val="24"/>
                <w:vertAlign w:val="subscript"/>
                <w:lang w:val="mn-MN" w:bidi="mn-Mong-MN"/>
              </w:rPr>
              <w:t>G</w:t>
            </w:r>
            <w:r w:rsidRPr="00AE1EF9">
              <w:rPr>
                <w:spacing w:val="5"/>
                <w:position w:val="-5"/>
                <w:sz w:val="24"/>
                <w:szCs w:val="24"/>
                <w:lang w:val="mn-MN" w:bidi="mn-Mong-MN"/>
              </w:rPr>
              <w:t xml:space="preserve">) </w:t>
            </w:r>
            <w:r w:rsidRPr="00AE1EF9">
              <w:rPr>
                <w:sz w:val="24"/>
                <w:szCs w:val="24"/>
                <w:lang w:val="mn-MN" w:bidi="mn-Mong-MN"/>
              </w:rPr>
              <w:t xml:space="preserve">= </w:t>
            </w:r>
            <w:r w:rsidRPr="00AE1EF9">
              <w:rPr>
                <w:spacing w:val="4"/>
                <w:sz w:val="24"/>
                <w:szCs w:val="24"/>
                <w:lang w:val="mn-MN" w:bidi="mn-Mong-MN"/>
              </w:rPr>
              <w:t>t</w:t>
            </w:r>
            <w:r w:rsidRPr="00AE1EF9">
              <w:rPr>
                <w:spacing w:val="4"/>
                <w:position w:val="-5"/>
                <w:sz w:val="24"/>
                <w:szCs w:val="24"/>
                <w:vertAlign w:val="subscript"/>
                <w:lang w:val="mn-MN" w:bidi="mn-Mong-MN"/>
              </w:rPr>
              <w:t>op</w:t>
            </w:r>
            <w:r w:rsidRPr="00AE1EF9">
              <w:rPr>
                <w:spacing w:val="4"/>
                <w:position w:val="-5"/>
                <w:sz w:val="24"/>
                <w:szCs w:val="24"/>
                <w:lang w:val="mn-MN" w:bidi="mn-Mong-MN"/>
              </w:rPr>
              <w:t xml:space="preserve"> </w:t>
            </w:r>
            <w:r w:rsidRPr="00AE1EF9">
              <w:rPr>
                <w:spacing w:val="5"/>
                <w:sz w:val="24"/>
                <w:szCs w:val="24"/>
                <w:lang w:val="mn-MN" w:bidi="mn-Mong-MN"/>
              </w:rPr>
              <w:t xml:space="preserve">when </w:t>
            </w:r>
            <w:r w:rsidRPr="00AE1EF9">
              <w:rPr>
                <w:sz w:val="24"/>
                <w:szCs w:val="24"/>
                <w:lang w:val="mn-MN" w:bidi="mn-Mong-MN"/>
              </w:rPr>
              <w:t>G &gt;</w:t>
            </w:r>
            <w:r w:rsidRPr="00AE1EF9">
              <w:rPr>
                <w:spacing w:val="5"/>
                <w:sz w:val="24"/>
                <w:szCs w:val="24"/>
                <w:lang w:val="mn-MN" w:bidi="mn-Mong-MN"/>
              </w:rPr>
              <w:t>G</w:t>
            </w:r>
            <w:r w:rsidRPr="00AE1EF9">
              <w:rPr>
                <w:spacing w:val="5"/>
                <w:position w:val="-5"/>
                <w:sz w:val="24"/>
                <w:szCs w:val="24"/>
                <w:vertAlign w:val="subscript"/>
                <w:lang w:val="mn-MN" w:bidi="mn-Mong-MN"/>
              </w:rPr>
              <w:t>S</w:t>
            </w:r>
            <w:r w:rsidRPr="00AE1EF9">
              <w:rPr>
                <w:spacing w:val="5"/>
                <w:sz w:val="24"/>
                <w:szCs w:val="24"/>
                <w:lang w:val="mn-MN" w:bidi="mn-Mong-MN"/>
              </w:rPr>
              <w:t xml:space="preserve">. The </w:t>
            </w:r>
            <w:r w:rsidRPr="00AE1EF9">
              <w:rPr>
                <w:spacing w:val="7"/>
                <w:sz w:val="24"/>
                <w:szCs w:val="24"/>
                <w:lang w:val="mn-MN" w:bidi="mn-Mong-MN"/>
              </w:rPr>
              <w:t xml:space="preserve">independent time characteristic </w:t>
            </w:r>
            <w:r w:rsidRPr="00AE1EF9">
              <w:rPr>
                <w:spacing w:val="3"/>
                <w:sz w:val="24"/>
                <w:szCs w:val="24"/>
                <w:lang w:val="mn-MN" w:bidi="mn-Mong-MN"/>
              </w:rPr>
              <w:t xml:space="preserve">is </w:t>
            </w:r>
            <w:r w:rsidRPr="00AE1EF9">
              <w:rPr>
                <w:spacing w:val="7"/>
                <w:sz w:val="24"/>
                <w:szCs w:val="24"/>
                <w:lang w:val="mn-MN" w:bidi="mn-Mong-MN"/>
              </w:rPr>
              <w:t xml:space="preserve">presented </w:t>
            </w:r>
            <w:r w:rsidRPr="00AE1EF9">
              <w:rPr>
                <w:spacing w:val="4"/>
                <w:sz w:val="24"/>
                <w:szCs w:val="24"/>
                <w:lang w:val="mn-MN" w:bidi="mn-Mong-MN"/>
              </w:rPr>
              <w:t xml:space="preserve">in </w:t>
            </w:r>
            <w:r w:rsidRPr="00AE1EF9">
              <w:rPr>
                <w:spacing w:val="6"/>
                <w:sz w:val="24"/>
                <w:szCs w:val="24"/>
                <w:lang w:val="mn-MN" w:bidi="mn-Mong-MN"/>
              </w:rPr>
              <w:t>Figure</w:t>
            </w:r>
            <w:r w:rsidRPr="00AE1EF9">
              <w:rPr>
                <w:spacing w:val="35"/>
                <w:sz w:val="24"/>
                <w:szCs w:val="24"/>
                <w:lang w:val="mn-MN" w:bidi="mn-Mong-MN"/>
              </w:rPr>
              <w:t xml:space="preserve"> </w:t>
            </w:r>
            <w:r w:rsidRPr="00AE1EF9">
              <w:rPr>
                <w:spacing w:val="6"/>
                <w:sz w:val="24"/>
                <w:szCs w:val="24"/>
                <w:lang w:val="mn-MN" w:bidi="mn-Mong-MN"/>
              </w:rPr>
              <w:t>2.</w:t>
            </w:r>
          </w:p>
        </w:tc>
      </w:tr>
      <w:tr w:rsidR="00F54F45" w:rsidTr="00221679">
        <w:tc>
          <w:tcPr>
            <w:tcW w:w="9347" w:type="dxa"/>
            <w:gridSpan w:val="2"/>
          </w:tcPr>
          <w:p w:rsidR="00F54F45" w:rsidRDefault="00F54F45" w:rsidP="00F54F45">
            <w:pPr>
              <w:rPr>
                <w:lang w:val="mn-MN" w:bidi="mn-Mong-MN"/>
              </w:rPr>
            </w:pPr>
          </w:p>
          <w:p w:rsidR="00F54F45" w:rsidRPr="00F54F45" w:rsidRDefault="00F54F45" w:rsidP="00F54F45">
            <w:pPr>
              <w:rPr>
                <w:lang w:val="mn-MN" w:bidi="mn-Mong-MN"/>
              </w:rPr>
            </w:pPr>
            <w:r w:rsidRPr="00390407">
              <w:rPr>
                <w:b/>
                <w:bCs/>
                <w:noProof/>
                <w:sz w:val="22"/>
                <w:szCs w:val="18"/>
              </w:rPr>
              <mc:AlternateContent>
                <mc:Choice Requires="wpg">
                  <w:drawing>
                    <wp:anchor distT="0" distB="0" distL="0" distR="0" simplePos="0" relativeHeight="251679744" behindDoc="1" locked="0" layoutInCell="1" allowOverlap="1" wp14:anchorId="393DB8BC" wp14:editId="0FE4D78C">
                      <wp:simplePos x="0" y="0"/>
                      <wp:positionH relativeFrom="page">
                        <wp:posOffset>59055</wp:posOffset>
                      </wp:positionH>
                      <wp:positionV relativeFrom="paragraph">
                        <wp:posOffset>168910</wp:posOffset>
                      </wp:positionV>
                      <wp:extent cx="5455920" cy="3520440"/>
                      <wp:effectExtent l="0" t="0" r="11430" b="0"/>
                      <wp:wrapTopAndBottom/>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5920" cy="3520440"/>
                                <a:chOff x="3504" y="333"/>
                                <a:chExt cx="5468" cy="3600"/>
                              </a:xfrm>
                            </wpg:grpSpPr>
                            <wps:wsp>
                              <wps:cNvPr id="67" name="Freeform 68"/>
                              <wps:cNvSpPr>
                                <a:spLocks/>
                              </wps:cNvSpPr>
                              <wps:spPr bwMode="auto">
                                <a:xfrm>
                                  <a:off x="4466" y="619"/>
                                  <a:ext cx="3399" cy="2280"/>
                                </a:xfrm>
                                <a:custGeom>
                                  <a:avLst/>
                                  <a:gdLst>
                                    <a:gd name="T0" fmla="+- 0 4466 4466"/>
                                    <a:gd name="T1" fmla="*/ T0 w 3399"/>
                                    <a:gd name="T2" fmla="+- 0 619 619"/>
                                    <a:gd name="T3" fmla="*/ 619 h 2280"/>
                                    <a:gd name="T4" fmla="+- 0 4466 4466"/>
                                    <a:gd name="T5" fmla="*/ T4 w 3399"/>
                                    <a:gd name="T6" fmla="+- 0 2899 619"/>
                                    <a:gd name="T7" fmla="*/ 2899 h 2280"/>
                                    <a:gd name="T8" fmla="+- 0 7865 4466"/>
                                    <a:gd name="T9" fmla="*/ T8 w 3399"/>
                                    <a:gd name="T10" fmla="+- 0 2899 619"/>
                                    <a:gd name="T11" fmla="*/ 2899 h 2280"/>
                                  </a:gdLst>
                                  <a:ahLst/>
                                  <a:cxnLst>
                                    <a:cxn ang="0">
                                      <a:pos x="T1" y="T3"/>
                                    </a:cxn>
                                    <a:cxn ang="0">
                                      <a:pos x="T5" y="T7"/>
                                    </a:cxn>
                                    <a:cxn ang="0">
                                      <a:pos x="T9" y="T11"/>
                                    </a:cxn>
                                  </a:cxnLst>
                                  <a:rect l="0" t="0" r="r" b="b"/>
                                  <a:pathLst>
                                    <a:path w="3399" h="2280">
                                      <a:moveTo>
                                        <a:pt x="0" y="0"/>
                                      </a:moveTo>
                                      <a:lnTo>
                                        <a:pt x="0" y="2280"/>
                                      </a:lnTo>
                                      <a:lnTo>
                                        <a:pt x="3399" y="2280"/>
                                      </a:lnTo>
                                    </a:path>
                                  </a:pathLst>
                                </a:custGeom>
                                <a:noFill/>
                                <a:ln w="27394">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9"/>
                              <wps:cNvSpPr>
                                <a:spLocks/>
                              </wps:cNvSpPr>
                              <wps:spPr bwMode="auto">
                                <a:xfrm>
                                  <a:off x="3900" y="539"/>
                                  <a:ext cx="4467" cy="2931"/>
                                </a:xfrm>
                                <a:custGeom>
                                  <a:avLst/>
                                  <a:gdLst>
                                    <a:gd name="T0" fmla="+- 0 3900 3900"/>
                                    <a:gd name="T1" fmla="*/ T0 w 4467"/>
                                    <a:gd name="T2" fmla="+- 0 540 540"/>
                                    <a:gd name="T3" fmla="*/ 540 h 2931"/>
                                    <a:gd name="T4" fmla="+- 0 3900 3900"/>
                                    <a:gd name="T5" fmla="*/ T4 w 4467"/>
                                    <a:gd name="T6" fmla="+- 0 3470 540"/>
                                    <a:gd name="T7" fmla="*/ 3470 h 2931"/>
                                    <a:gd name="T8" fmla="+- 0 8366 3900"/>
                                    <a:gd name="T9" fmla="*/ T8 w 4467"/>
                                    <a:gd name="T10" fmla="+- 0 3470 540"/>
                                    <a:gd name="T11" fmla="*/ 3470 h 2931"/>
                                  </a:gdLst>
                                  <a:ahLst/>
                                  <a:cxnLst>
                                    <a:cxn ang="0">
                                      <a:pos x="T1" y="T3"/>
                                    </a:cxn>
                                    <a:cxn ang="0">
                                      <a:pos x="T5" y="T7"/>
                                    </a:cxn>
                                    <a:cxn ang="0">
                                      <a:pos x="T9" y="T11"/>
                                    </a:cxn>
                                  </a:cxnLst>
                                  <a:rect l="0" t="0" r="r" b="b"/>
                                  <a:pathLst>
                                    <a:path w="4467" h="2931">
                                      <a:moveTo>
                                        <a:pt x="0" y="0"/>
                                      </a:moveTo>
                                      <a:lnTo>
                                        <a:pt x="0" y="2930"/>
                                      </a:lnTo>
                                      <a:lnTo>
                                        <a:pt x="4466" y="2930"/>
                                      </a:lnTo>
                                    </a:path>
                                  </a:pathLst>
                                </a:custGeom>
                                <a:noFill/>
                                <a:ln w="15215">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70"/>
                              <wps:cNvSpPr>
                                <a:spLocks/>
                              </wps:cNvSpPr>
                              <wps:spPr bwMode="auto">
                                <a:xfrm>
                                  <a:off x="3825" y="333"/>
                                  <a:ext cx="4745" cy="3212"/>
                                </a:xfrm>
                                <a:custGeom>
                                  <a:avLst/>
                                  <a:gdLst>
                                    <a:gd name="T0" fmla="+- 0 3974 3826"/>
                                    <a:gd name="T1" fmla="*/ T0 w 4745"/>
                                    <a:gd name="T2" fmla="+- 0 559 333"/>
                                    <a:gd name="T3" fmla="*/ 559 h 3212"/>
                                    <a:gd name="T4" fmla="+- 0 3900 3826"/>
                                    <a:gd name="T5" fmla="*/ T4 w 4745"/>
                                    <a:gd name="T6" fmla="+- 0 333 333"/>
                                    <a:gd name="T7" fmla="*/ 333 h 3212"/>
                                    <a:gd name="T8" fmla="+- 0 3826 3826"/>
                                    <a:gd name="T9" fmla="*/ T8 w 4745"/>
                                    <a:gd name="T10" fmla="+- 0 559 333"/>
                                    <a:gd name="T11" fmla="*/ 559 h 3212"/>
                                    <a:gd name="T12" fmla="+- 0 3974 3826"/>
                                    <a:gd name="T13" fmla="*/ T12 w 4745"/>
                                    <a:gd name="T14" fmla="+- 0 559 333"/>
                                    <a:gd name="T15" fmla="*/ 559 h 3212"/>
                                    <a:gd name="T16" fmla="+- 0 8570 3826"/>
                                    <a:gd name="T17" fmla="*/ T16 w 4745"/>
                                    <a:gd name="T18" fmla="+- 0 3470 333"/>
                                    <a:gd name="T19" fmla="*/ 3470 h 3212"/>
                                    <a:gd name="T20" fmla="+- 0 8350 3826"/>
                                    <a:gd name="T21" fmla="*/ T20 w 4745"/>
                                    <a:gd name="T22" fmla="+- 0 3396 333"/>
                                    <a:gd name="T23" fmla="*/ 3396 h 3212"/>
                                    <a:gd name="T24" fmla="+- 0 8350 3826"/>
                                    <a:gd name="T25" fmla="*/ T24 w 4745"/>
                                    <a:gd name="T26" fmla="+- 0 3545 333"/>
                                    <a:gd name="T27" fmla="*/ 3545 h 3212"/>
                                    <a:gd name="T28" fmla="+- 0 8570 3826"/>
                                    <a:gd name="T29" fmla="*/ T28 w 4745"/>
                                    <a:gd name="T30" fmla="+- 0 3470 333"/>
                                    <a:gd name="T31" fmla="*/ 3470 h 32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45" h="3212">
                                      <a:moveTo>
                                        <a:pt x="148" y="226"/>
                                      </a:moveTo>
                                      <a:lnTo>
                                        <a:pt x="74" y="0"/>
                                      </a:lnTo>
                                      <a:lnTo>
                                        <a:pt x="0" y="226"/>
                                      </a:lnTo>
                                      <a:lnTo>
                                        <a:pt x="148" y="226"/>
                                      </a:lnTo>
                                      <a:close/>
                                      <a:moveTo>
                                        <a:pt x="4744" y="3137"/>
                                      </a:moveTo>
                                      <a:lnTo>
                                        <a:pt x="4524" y="3063"/>
                                      </a:lnTo>
                                      <a:lnTo>
                                        <a:pt x="4524" y="3212"/>
                                      </a:lnTo>
                                      <a:lnTo>
                                        <a:pt x="4744" y="3137"/>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7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3573" y="350"/>
                                  <a:ext cx="12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3660" y="395"/>
                                  <a:ext cx="17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7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3504" y="2771"/>
                                  <a:ext cx="44"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7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3544" y="2843"/>
                                  <a:ext cx="135"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4394" y="3573"/>
                                  <a:ext cx="19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AutoShape 76"/>
                              <wps:cNvSpPr>
                                <a:spLocks/>
                              </wps:cNvSpPr>
                              <wps:spPr bwMode="auto">
                                <a:xfrm>
                                  <a:off x="3900" y="2899"/>
                                  <a:ext cx="567" cy="572"/>
                                </a:xfrm>
                                <a:custGeom>
                                  <a:avLst/>
                                  <a:gdLst>
                                    <a:gd name="T0" fmla="+- 0 4466 3900"/>
                                    <a:gd name="T1" fmla="*/ T0 w 567"/>
                                    <a:gd name="T2" fmla="+- 0 2899 2899"/>
                                    <a:gd name="T3" fmla="*/ 2899 h 572"/>
                                    <a:gd name="T4" fmla="+- 0 4466 3900"/>
                                    <a:gd name="T5" fmla="*/ T4 w 567"/>
                                    <a:gd name="T6" fmla="+- 0 3470 2899"/>
                                    <a:gd name="T7" fmla="*/ 3470 h 572"/>
                                    <a:gd name="T8" fmla="+- 0 3900 3900"/>
                                    <a:gd name="T9" fmla="*/ T8 w 567"/>
                                    <a:gd name="T10" fmla="+- 0 2899 2899"/>
                                    <a:gd name="T11" fmla="*/ 2899 h 572"/>
                                    <a:gd name="T12" fmla="+- 0 4466 3900"/>
                                    <a:gd name="T13" fmla="*/ T12 w 567"/>
                                    <a:gd name="T14" fmla="+- 0 2899 2899"/>
                                    <a:gd name="T15" fmla="*/ 2899 h 572"/>
                                  </a:gdLst>
                                  <a:ahLst/>
                                  <a:cxnLst>
                                    <a:cxn ang="0">
                                      <a:pos x="T1" y="T3"/>
                                    </a:cxn>
                                    <a:cxn ang="0">
                                      <a:pos x="T5" y="T7"/>
                                    </a:cxn>
                                    <a:cxn ang="0">
                                      <a:pos x="T9" y="T11"/>
                                    </a:cxn>
                                    <a:cxn ang="0">
                                      <a:pos x="T13" y="T15"/>
                                    </a:cxn>
                                  </a:cxnLst>
                                  <a:rect l="0" t="0" r="r" b="b"/>
                                  <a:pathLst>
                                    <a:path w="567" h="572">
                                      <a:moveTo>
                                        <a:pt x="566" y="0"/>
                                      </a:moveTo>
                                      <a:lnTo>
                                        <a:pt x="566" y="571"/>
                                      </a:lnTo>
                                      <a:moveTo>
                                        <a:pt x="0" y="0"/>
                                      </a:moveTo>
                                      <a:lnTo>
                                        <a:pt x="566" y="0"/>
                                      </a:lnTo>
                                    </a:path>
                                  </a:pathLst>
                                </a:custGeom>
                                <a:noFill/>
                                <a:ln w="15215">
                                  <a:solidFill>
                                    <a:srgbClr val="010101"/>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77"/>
                              <wps:cNvSpPr txBox="1">
                                <a:spLocks noChangeArrowheads="1"/>
                              </wps:cNvSpPr>
                              <wps:spPr bwMode="auto">
                                <a:xfrm>
                                  <a:off x="8191" y="3743"/>
                                  <a:ext cx="78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625" w:rsidRDefault="00E22625" w:rsidP="00F54F45">
                                    <w:pPr>
                                      <w:spacing w:line="134" w:lineRule="exact"/>
                                      <w:rPr>
                                        <w:i/>
                                        <w:sz w:val="12"/>
                                      </w:rPr>
                                    </w:pPr>
                                    <w:r>
                                      <w:rPr>
                                        <w:i/>
                                        <w:sz w:val="12"/>
                                      </w:rPr>
                                      <w:t>IEC 744/10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DB8BC" id="Group 66" o:spid="_x0000_s1079" style="position:absolute;margin-left:4.65pt;margin-top:13.3pt;width:429.6pt;height:277.2pt;z-index:-251636736;mso-wrap-distance-left:0;mso-wrap-distance-right:0;mso-position-horizontal-relative:page" coordorigin="3504,333" coordsize="5468,3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">
                      <v:shape id="Freeform 68" o:spid="_x0000_s1080" style="position:absolute;left:4466;top:619;width:3399;height:2280;visibility:visible;mso-wrap-style:square;v-text-anchor:top" coordsize="3399,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" path="m,l,2280r3399,e" filled="f" strokecolor="#010101" strokeweight=".76094mm">
                        <v:path arrowok="t" o:connecttype="custom" o:connectlocs="0,619;0,2899;3399,2899" o:connectangles="0,0,0"/>
                      </v:shape>
                      <v:shape id="Freeform 69" o:spid="_x0000_s1081" style="position:absolute;left:3900;top:539;width:4467;height:2931;visibility:visible;mso-wrap-style:square;v-text-anchor:top" coordsize="4467,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" path="m,l,2930r4466,e" filled="f" strokecolor="#010101" strokeweight=".42264mm">
                        <v:path arrowok="t" o:connecttype="custom" o:connectlocs="0,540;0,3470;4466,3470" o:connectangles="0,0,0"/>
                      </v:shape>
                      <v:shape id="AutoShape 70" o:spid="_x0000_s1082" style="position:absolute;left:3825;top:333;width:4745;height:3212;visibility:visible;mso-wrap-style:square;v-text-anchor:top" coordsize="474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" path="m148,226l74,,,226r148,xm4744,3137r-220,-74l4524,3212r220,-75xe" fillcolor="#010101" stroked="f">
                        <v:path arrowok="t" o:connecttype="custom" o:connectlocs="148,559;74,333;0,559;148,559;4744,3470;4524,3396;4524,3545;4744,3470" o:connectangles="0,0,0,0,0,0,0,0"/>
                      </v:shape>
                      <v:shape id="Picture 71" o:spid="_x0000_s1083" type="#_x0000_t75" style="position:absolute;left:3573;top:350;width:120;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">
                        <v:imagedata r:id="rId93" o:title=""/>
                      </v:shape>
                      <v:shape id="Picture 72" o:spid="_x0000_s1084" type="#_x0000_t75" style="position:absolute;left:3660;top:395;width:176;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">
                        <v:imagedata r:id="rId94" o:title=""/>
                      </v:shape>
                      <v:shape id="Picture 73" o:spid="_x0000_s1085" type="#_x0000_t75" style="position:absolute;left:3504;top:2771;width:44;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">
                        <v:imagedata r:id="rId95" o:title=""/>
                      </v:shape>
                      <v:shape id="Picture 74" o:spid="_x0000_s1086" type="#_x0000_t75" style="position:absolute;left:3544;top:2843;width:135;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">
                        <v:imagedata r:id="rId96" o:title=""/>
                      </v:shape>
                      <v:shape id="Picture 75" o:spid="_x0000_s1087" type="#_x0000_t75" style="position:absolute;left:4394;top:3573;width:192;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">
                        <v:imagedata r:id="rId97" o:title=""/>
                      </v:shape>
                      <v:shape id="AutoShape 76" o:spid="_x0000_s1088" style="position:absolute;left:3900;top:2899;width:567;height:572;visibility:visible;mso-wrap-style:square;v-text-anchor:top" coordsize="567,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" path="m566,r,571m,l566,e" filled="f" strokecolor="#010101" strokeweight=".42264mm">
                        <v:stroke dashstyle="dot"/>
                        <v:path arrowok="t" o:connecttype="custom" o:connectlocs="566,2899;566,3470;0,2899;566,2899" o:connectangles="0,0,0,0"/>
                      </v:shape>
                      <v:shape id="Text Box 77" o:spid="_x0000_s1089" type="#_x0000_t202" style="position:absolute;left:8191;top:3743;width:78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E22625" w:rsidRDefault="00E22625" w:rsidP="00F54F45">
                              <w:pPr>
                                <w:spacing w:line="134" w:lineRule="exact"/>
                                <w:rPr>
                                  <w:i/>
                                  <w:sz w:val="12"/>
                                </w:rPr>
                              </w:pPr>
                              <w:r>
                                <w:rPr>
                                  <w:i/>
                                  <w:sz w:val="12"/>
                                </w:rPr>
                                <w:t>IEC 744/10</w:t>
                              </w:r>
                            </w:p>
                          </w:txbxContent>
                        </v:textbox>
                      </v:shape>
                      <w10:wrap type="topAndBottom" anchorx="page"/>
                    </v:group>
                  </w:pict>
                </mc:Fallback>
              </mc:AlternateContent>
            </w:r>
          </w:p>
        </w:tc>
      </w:tr>
    </w:tbl>
    <w:p w:rsidR="00AE1EF9" w:rsidRDefault="00AE1EF9"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4673"/>
        <w:gridCol w:w="4674"/>
      </w:tblGrid>
      <w:tr w:rsidR="00F54F45" w:rsidTr="00F54F45">
        <w:tc>
          <w:tcPr>
            <w:tcW w:w="4673" w:type="dxa"/>
          </w:tcPr>
          <w:p w:rsidR="00F54F45" w:rsidRDefault="00F54F45" w:rsidP="00F54F45">
            <w:pPr>
              <w:rPr>
                <w:rFonts w:ascii="Arial" w:hAnsi="Arial" w:cs="Arial"/>
                <w:b/>
                <w:bCs/>
                <w:szCs w:val="24"/>
                <w:lang w:val="mn-MN" w:bidi="mn-Mong-MN"/>
              </w:rPr>
            </w:pPr>
            <w:r w:rsidRPr="00F54F45">
              <w:rPr>
                <w:rFonts w:ascii="Arial" w:hAnsi="Arial" w:cs="Arial"/>
                <w:b/>
                <w:bCs/>
                <w:szCs w:val="24"/>
                <w:lang w:val="mn-MN" w:bidi="mn-Mong-MN"/>
              </w:rPr>
              <w:t>2-р зураг – Хүчдэлийн ихсэлтийн хугацаанаас хамаарахгүй үзүүлэлт</w:t>
            </w:r>
          </w:p>
          <w:p w:rsidR="00F54F45" w:rsidRPr="00F54F45" w:rsidRDefault="00F54F45" w:rsidP="00F54F45">
            <w:pPr>
              <w:rPr>
                <w:rFonts w:ascii="Arial" w:hAnsi="Arial" w:cs="Arial"/>
                <w:b/>
                <w:bCs/>
                <w:szCs w:val="24"/>
                <w:lang w:val="mn-MN" w:bidi="mn-Mong-MN"/>
              </w:rPr>
            </w:pPr>
          </w:p>
          <w:p w:rsidR="00F54F45" w:rsidRPr="00F54F45" w:rsidRDefault="00F54F45" w:rsidP="00F54F45">
            <w:pPr>
              <w:jc w:val="both"/>
              <w:rPr>
                <w:rFonts w:ascii="Arial" w:hAnsi="Arial" w:cs="Arial"/>
                <w:b/>
                <w:bCs/>
                <w:sz w:val="22"/>
                <w:szCs w:val="18"/>
                <w:lang w:bidi="mn-Mong-MN"/>
              </w:rPr>
            </w:pPr>
            <w:r w:rsidRPr="00F54F45">
              <w:rPr>
                <w:rFonts w:ascii="Arial" w:hAnsi="Arial" w:cs="Arial"/>
                <w:i/>
                <w:szCs w:val="24"/>
                <w:lang w:val="mn-MN" w:bidi="mn-Mong-MN"/>
              </w:rPr>
              <w:t xml:space="preserve">G </w:t>
            </w:r>
            <w:r w:rsidRPr="00F54F45">
              <w:rPr>
                <w:rFonts w:ascii="Arial" w:hAnsi="Arial" w:cs="Arial"/>
                <w:szCs w:val="24"/>
                <w:lang w:bidi="mn-Mong-MN"/>
              </w:rPr>
              <w:t>&lt;</w:t>
            </w:r>
            <w:r w:rsidRPr="00F54F45">
              <w:rPr>
                <w:rFonts w:ascii="Arial" w:hAnsi="Arial" w:cs="Arial"/>
                <w:szCs w:val="24"/>
                <w:lang w:val="mn-MN" w:bidi="mn-Mong-MN"/>
              </w:rPr>
              <w:t xml:space="preserve"> </w:t>
            </w:r>
            <w:r w:rsidRPr="00F54F45">
              <w:rPr>
                <w:rFonts w:ascii="Arial" w:hAnsi="Arial" w:cs="Arial"/>
                <w:i/>
                <w:szCs w:val="24"/>
                <w:lang w:val="mn-MN" w:bidi="mn-Mong-MN"/>
              </w:rPr>
              <w:t>G</w:t>
            </w:r>
            <w:r w:rsidRPr="00F54F45">
              <w:rPr>
                <w:rFonts w:ascii="Arial" w:hAnsi="Arial" w:cs="Arial"/>
                <w:position w:val="-5"/>
                <w:szCs w:val="24"/>
                <w:lang w:val="mn-MN" w:bidi="mn-Mong-MN"/>
              </w:rPr>
              <w:t>S</w:t>
            </w:r>
            <w:r w:rsidRPr="00F54F45">
              <w:rPr>
                <w:rFonts w:ascii="Arial" w:hAnsi="Arial" w:cs="Arial"/>
                <w:szCs w:val="24"/>
                <w:lang w:val="mn-MN" w:bidi="mn-Mong-MN"/>
              </w:rPr>
              <w:t xml:space="preserve"> үед хүчдэлийн бууралтын релений хувьд</w:t>
            </w:r>
            <w:r w:rsidRPr="00F54F45">
              <w:rPr>
                <w:rFonts w:ascii="Arial" w:hAnsi="Arial" w:cs="Arial"/>
                <w:i/>
                <w:szCs w:val="24"/>
                <w:lang w:val="mn-MN" w:bidi="mn-Mong-MN"/>
              </w:rPr>
              <w:t xml:space="preserve"> t</w:t>
            </w:r>
            <w:r w:rsidRPr="00F54F45">
              <w:rPr>
                <w:rFonts w:ascii="Arial" w:hAnsi="Arial" w:cs="Arial"/>
                <w:position w:val="-5"/>
                <w:szCs w:val="24"/>
                <w:lang w:val="mn-MN" w:bidi="mn-Mong-MN"/>
              </w:rPr>
              <w:t xml:space="preserve">(G) </w:t>
            </w:r>
            <w:r w:rsidRPr="00F54F45">
              <w:rPr>
                <w:rFonts w:ascii="Arial" w:hAnsi="Arial" w:cs="Arial"/>
                <w:szCs w:val="24"/>
                <w:lang w:val="mn-MN" w:bidi="mn-Mong-MN"/>
              </w:rPr>
              <w:t xml:space="preserve">= </w:t>
            </w:r>
            <w:r w:rsidRPr="00F54F45">
              <w:rPr>
                <w:rFonts w:ascii="Arial" w:hAnsi="Arial" w:cs="Arial"/>
                <w:i/>
                <w:szCs w:val="24"/>
                <w:lang w:val="mn-MN" w:bidi="mn-Mong-MN"/>
              </w:rPr>
              <w:t>t</w:t>
            </w:r>
            <w:r w:rsidRPr="00F54F45">
              <w:rPr>
                <w:rFonts w:ascii="Arial" w:hAnsi="Arial" w:cs="Arial"/>
                <w:position w:val="-5"/>
                <w:szCs w:val="24"/>
                <w:lang w:val="mn-MN" w:bidi="mn-Mong-MN"/>
              </w:rPr>
              <w:t>op</w:t>
            </w:r>
            <w:r w:rsidRPr="00F54F45">
              <w:rPr>
                <w:rFonts w:ascii="Arial" w:hAnsi="Arial" w:cs="Arial"/>
                <w:szCs w:val="24"/>
                <w:lang w:val="mn-MN" w:bidi="mn-Mong-MN"/>
              </w:rPr>
              <w:t>. Хугацаанаас хамаарахгүй үзүүлэлтийг 3-р зурагт үзүүлсэн.</w:t>
            </w:r>
          </w:p>
          <w:p w:rsidR="00F54F45" w:rsidRPr="00F54F45" w:rsidRDefault="00F54F45" w:rsidP="00F54F45">
            <w:pPr>
              <w:jc w:val="center"/>
              <w:rPr>
                <w:rFonts w:ascii="Arial" w:hAnsi="Arial" w:cs="Arial"/>
                <w:szCs w:val="24"/>
              </w:rPr>
            </w:pPr>
          </w:p>
        </w:tc>
        <w:tc>
          <w:tcPr>
            <w:tcW w:w="4674" w:type="dxa"/>
          </w:tcPr>
          <w:p w:rsidR="00F54F45" w:rsidRPr="00F54F45" w:rsidRDefault="00F54F45" w:rsidP="00F54F45">
            <w:pPr>
              <w:rPr>
                <w:rFonts w:ascii="Arial" w:hAnsi="Arial" w:cs="Arial"/>
                <w:b/>
                <w:bCs/>
                <w:szCs w:val="24"/>
                <w:lang w:val="mn-MN" w:bidi="mn-Mong-MN"/>
              </w:rPr>
            </w:pPr>
            <w:r w:rsidRPr="00F54F45">
              <w:rPr>
                <w:rFonts w:ascii="Arial" w:hAnsi="Arial" w:cs="Arial"/>
                <w:b/>
                <w:bCs/>
                <w:szCs w:val="24"/>
                <w:lang w:val="mn-MN" w:bidi="mn-Mong-MN"/>
              </w:rPr>
              <w:t>Figure 2 – Overvoltage independent time characteristic</w:t>
            </w:r>
          </w:p>
          <w:p w:rsidR="00F54F45" w:rsidRDefault="00F54F45" w:rsidP="00AE1EF9">
            <w:pPr>
              <w:pStyle w:val="ListParagraph"/>
              <w:spacing w:after="120" w:line="276" w:lineRule="auto"/>
              <w:ind w:left="0"/>
              <w:jc w:val="both"/>
              <w:rPr>
                <w:rFonts w:ascii="Arial" w:hAnsi="Arial" w:cs="Arial"/>
                <w:szCs w:val="24"/>
              </w:rPr>
            </w:pPr>
          </w:p>
          <w:p w:rsidR="00F54F45" w:rsidRPr="00F54F45" w:rsidRDefault="00F54F45" w:rsidP="00F54F45">
            <w:pPr>
              <w:jc w:val="both"/>
              <w:rPr>
                <w:rFonts w:ascii="Arial" w:hAnsi="Arial" w:cs="Arial"/>
                <w:szCs w:val="24"/>
                <w:lang w:val="mn-MN" w:bidi="mn-Mong-MN"/>
              </w:rPr>
            </w:pPr>
            <w:r w:rsidRPr="00F54F45">
              <w:rPr>
                <w:rFonts w:ascii="Arial" w:hAnsi="Arial" w:cs="Arial"/>
                <w:lang w:val="mn-MN" w:bidi="mn-Mong-MN"/>
              </w:rPr>
              <w:t xml:space="preserve">For undervoltage relays, </w:t>
            </w:r>
            <w:r w:rsidRPr="00F54F45">
              <w:rPr>
                <w:rFonts w:ascii="Arial" w:hAnsi="Arial" w:cs="Arial"/>
                <w:i/>
                <w:szCs w:val="24"/>
                <w:lang w:val="mn-MN" w:bidi="mn-Mong-MN"/>
              </w:rPr>
              <w:t>t</w:t>
            </w:r>
            <w:r w:rsidRPr="00F54F45">
              <w:rPr>
                <w:rFonts w:ascii="Arial" w:hAnsi="Arial" w:cs="Arial"/>
                <w:position w:val="-5"/>
                <w:szCs w:val="24"/>
                <w:lang w:val="mn-MN" w:bidi="mn-Mong-MN"/>
              </w:rPr>
              <w:t xml:space="preserve">(G) </w:t>
            </w:r>
            <w:r w:rsidRPr="00F54F45">
              <w:rPr>
                <w:rFonts w:ascii="Arial" w:hAnsi="Arial" w:cs="Arial"/>
                <w:szCs w:val="24"/>
                <w:lang w:val="mn-MN" w:bidi="mn-Mong-MN"/>
              </w:rPr>
              <w:t xml:space="preserve">= </w:t>
            </w:r>
            <w:r w:rsidRPr="00F54F45">
              <w:rPr>
                <w:rFonts w:ascii="Arial" w:hAnsi="Arial" w:cs="Arial"/>
                <w:i/>
                <w:szCs w:val="24"/>
                <w:lang w:val="mn-MN" w:bidi="mn-Mong-MN"/>
              </w:rPr>
              <w:t>t</w:t>
            </w:r>
            <w:r w:rsidRPr="00F54F45">
              <w:rPr>
                <w:rFonts w:ascii="Arial" w:hAnsi="Arial" w:cs="Arial"/>
                <w:position w:val="-5"/>
                <w:szCs w:val="24"/>
                <w:lang w:val="mn-MN" w:bidi="mn-Mong-MN"/>
              </w:rPr>
              <w:t xml:space="preserve">op </w:t>
            </w:r>
            <w:r w:rsidRPr="00F54F45">
              <w:rPr>
                <w:rFonts w:ascii="Arial" w:hAnsi="Arial" w:cs="Arial"/>
                <w:szCs w:val="24"/>
                <w:lang w:val="mn-MN" w:bidi="mn-Mong-MN"/>
              </w:rPr>
              <w:t xml:space="preserve">when </w:t>
            </w:r>
            <w:r w:rsidRPr="00F54F45">
              <w:rPr>
                <w:rFonts w:ascii="Arial" w:hAnsi="Arial" w:cs="Arial"/>
                <w:i/>
                <w:szCs w:val="24"/>
                <w:lang w:val="mn-MN" w:bidi="mn-Mong-MN"/>
              </w:rPr>
              <w:t xml:space="preserve">G </w:t>
            </w:r>
            <w:r>
              <w:rPr>
                <w:rFonts w:ascii="Arial" w:hAnsi="Arial" w:cs="Arial"/>
                <w:szCs w:val="24"/>
                <w:lang w:bidi="mn-Mong-MN"/>
              </w:rPr>
              <w:t>&lt;</w:t>
            </w:r>
            <w:r w:rsidRPr="00F54F45">
              <w:rPr>
                <w:rFonts w:ascii="Arial" w:hAnsi="Arial" w:cs="Arial"/>
                <w:szCs w:val="24"/>
                <w:lang w:val="mn-MN" w:bidi="mn-Mong-MN"/>
              </w:rPr>
              <w:t xml:space="preserve"> </w:t>
            </w:r>
            <w:r w:rsidRPr="00F54F45">
              <w:rPr>
                <w:rFonts w:ascii="Arial" w:hAnsi="Arial" w:cs="Arial"/>
                <w:i/>
                <w:szCs w:val="24"/>
                <w:lang w:val="mn-MN" w:bidi="mn-Mong-MN"/>
              </w:rPr>
              <w:t>G</w:t>
            </w:r>
            <w:r w:rsidRPr="00F54F45">
              <w:rPr>
                <w:rFonts w:ascii="Arial" w:hAnsi="Arial" w:cs="Arial"/>
                <w:position w:val="-5"/>
                <w:szCs w:val="24"/>
                <w:lang w:val="mn-MN" w:bidi="mn-Mong-MN"/>
              </w:rPr>
              <w:t>S</w:t>
            </w:r>
            <w:r w:rsidRPr="00F54F45">
              <w:rPr>
                <w:rFonts w:ascii="Arial" w:hAnsi="Arial" w:cs="Arial"/>
                <w:szCs w:val="24"/>
                <w:lang w:val="mn-MN" w:bidi="mn-Mong-MN"/>
              </w:rPr>
              <w:t>. The independent time characteristic is presented in Figure 3.</w:t>
            </w:r>
          </w:p>
          <w:p w:rsidR="00F54F45" w:rsidRPr="00F54F45" w:rsidRDefault="00F54F45" w:rsidP="00AE1EF9">
            <w:pPr>
              <w:pStyle w:val="ListParagraph"/>
              <w:spacing w:after="120" w:line="276" w:lineRule="auto"/>
              <w:ind w:left="0"/>
              <w:jc w:val="both"/>
              <w:rPr>
                <w:rFonts w:ascii="Arial" w:hAnsi="Arial" w:cs="Arial"/>
                <w:szCs w:val="24"/>
              </w:rPr>
            </w:pPr>
          </w:p>
        </w:tc>
      </w:tr>
      <w:tr w:rsidR="00F54F45" w:rsidTr="00221679">
        <w:tc>
          <w:tcPr>
            <w:tcW w:w="9347" w:type="dxa"/>
            <w:gridSpan w:val="2"/>
          </w:tcPr>
          <w:p w:rsidR="00F54F45" w:rsidRPr="00F54F45" w:rsidRDefault="00F54F45" w:rsidP="00F54F45">
            <w:pPr>
              <w:rPr>
                <w:rFonts w:ascii="Arial" w:hAnsi="Arial" w:cs="Arial"/>
                <w:b/>
                <w:bCs/>
                <w:szCs w:val="24"/>
                <w:lang w:val="mn-MN" w:bidi="mn-Mong-MN"/>
              </w:rPr>
            </w:pPr>
            <w:r w:rsidRPr="00390407">
              <w:rPr>
                <w:noProof/>
                <w:szCs w:val="24"/>
              </w:rPr>
              <w:lastRenderedPageBreak/>
              <mc:AlternateContent>
                <mc:Choice Requires="wpg">
                  <w:drawing>
                    <wp:anchor distT="0" distB="0" distL="0" distR="0" simplePos="0" relativeHeight="251681792" behindDoc="1" locked="0" layoutInCell="1" allowOverlap="1" wp14:anchorId="7A556E1E" wp14:editId="3A6E6EBC">
                      <wp:simplePos x="0" y="0"/>
                      <wp:positionH relativeFrom="page">
                        <wp:posOffset>171</wp:posOffset>
                      </wp:positionH>
                      <wp:positionV relativeFrom="paragraph">
                        <wp:posOffset>420047</wp:posOffset>
                      </wp:positionV>
                      <wp:extent cx="5074920" cy="2613660"/>
                      <wp:effectExtent l="0" t="0" r="0" b="0"/>
                      <wp:wrapTopAndBottom/>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4920" cy="2613660"/>
                                <a:chOff x="3437" y="176"/>
                                <a:chExt cx="5069" cy="3200"/>
                              </a:xfrm>
                            </wpg:grpSpPr>
                            <wps:wsp>
                              <wps:cNvPr id="79" name="Freeform 79"/>
                              <wps:cNvSpPr>
                                <a:spLocks/>
                              </wps:cNvSpPr>
                              <wps:spPr bwMode="auto">
                                <a:xfrm>
                                  <a:off x="3830" y="382"/>
                                  <a:ext cx="4472" cy="2919"/>
                                </a:xfrm>
                                <a:custGeom>
                                  <a:avLst/>
                                  <a:gdLst>
                                    <a:gd name="T0" fmla="+- 0 3830 3830"/>
                                    <a:gd name="T1" fmla="*/ T0 w 4472"/>
                                    <a:gd name="T2" fmla="+- 0 382 382"/>
                                    <a:gd name="T3" fmla="*/ 382 h 2919"/>
                                    <a:gd name="T4" fmla="+- 0 3830 3830"/>
                                    <a:gd name="T5" fmla="*/ T4 w 4472"/>
                                    <a:gd name="T6" fmla="+- 0 3301 382"/>
                                    <a:gd name="T7" fmla="*/ 3301 h 2919"/>
                                    <a:gd name="T8" fmla="+- 0 8302 3830"/>
                                    <a:gd name="T9" fmla="*/ T8 w 4472"/>
                                    <a:gd name="T10" fmla="+- 0 3301 382"/>
                                    <a:gd name="T11" fmla="*/ 3301 h 2919"/>
                                  </a:gdLst>
                                  <a:ahLst/>
                                  <a:cxnLst>
                                    <a:cxn ang="0">
                                      <a:pos x="T1" y="T3"/>
                                    </a:cxn>
                                    <a:cxn ang="0">
                                      <a:pos x="T5" y="T7"/>
                                    </a:cxn>
                                    <a:cxn ang="0">
                                      <a:pos x="T9" y="T11"/>
                                    </a:cxn>
                                  </a:cxnLst>
                                  <a:rect l="0" t="0" r="r" b="b"/>
                                  <a:pathLst>
                                    <a:path w="4472" h="2919">
                                      <a:moveTo>
                                        <a:pt x="0" y="0"/>
                                      </a:moveTo>
                                      <a:lnTo>
                                        <a:pt x="0" y="2919"/>
                                      </a:lnTo>
                                      <a:lnTo>
                                        <a:pt x="4472" y="2919"/>
                                      </a:lnTo>
                                    </a:path>
                                  </a:pathLst>
                                </a:custGeom>
                                <a:noFill/>
                                <a:ln w="15240">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80"/>
                              <wps:cNvSpPr>
                                <a:spLocks/>
                              </wps:cNvSpPr>
                              <wps:spPr bwMode="auto">
                                <a:xfrm>
                                  <a:off x="3756" y="175"/>
                                  <a:ext cx="4750" cy="3200"/>
                                </a:xfrm>
                                <a:custGeom>
                                  <a:avLst/>
                                  <a:gdLst>
                                    <a:gd name="T0" fmla="+- 0 3905 3756"/>
                                    <a:gd name="T1" fmla="*/ T0 w 4750"/>
                                    <a:gd name="T2" fmla="+- 0 399 176"/>
                                    <a:gd name="T3" fmla="*/ 399 h 3200"/>
                                    <a:gd name="T4" fmla="+- 0 3830 3756"/>
                                    <a:gd name="T5" fmla="*/ T4 w 4750"/>
                                    <a:gd name="T6" fmla="+- 0 176 176"/>
                                    <a:gd name="T7" fmla="*/ 176 h 3200"/>
                                    <a:gd name="T8" fmla="+- 0 3756 3756"/>
                                    <a:gd name="T9" fmla="*/ T8 w 4750"/>
                                    <a:gd name="T10" fmla="+- 0 399 176"/>
                                    <a:gd name="T11" fmla="*/ 399 h 3200"/>
                                    <a:gd name="T12" fmla="+- 0 3905 3756"/>
                                    <a:gd name="T13" fmla="*/ T12 w 4750"/>
                                    <a:gd name="T14" fmla="+- 0 399 176"/>
                                    <a:gd name="T15" fmla="*/ 399 h 3200"/>
                                    <a:gd name="T16" fmla="+- 0 8506 3756"/>
                                    <a:gd name="T17" fmla="*/ T16 w 4750"/>
                                    <a:gd name="T18" fmla="+- 0 3301 176"/>
                                    <a:gd name="T19" fmla="*/ 3301 h 3200"/>
                                    <a:gd name="T20" fmla="+- 0 8282 3756"/>
                                    <a:gd name="T21" fmla="*/ T20 w 4750"/>
                                    <a:gd name="T22" fmla="+- 0 3226 176"/>
                                    <a:gd name="T23" fmla="*/ 3226 h 3200"/>
                                    <a:gd name="T24" fmla="+- 0 8282 3756"/>
                                    <a:gd name="T25" fmla="*/ T24 w 4750"/>
                                    <a:gd name="T26" fmla="+- 0 3375 176"/>
                                    <a:gd name="T27" fmla="*/ 3375 h 3200"/>
                                    <a:gd name="T28" fmla="+- 0 8506 3756"/>
                                    <a:gd name="T29" fmla="*/ T28 w 4750"/>
                                    <a:gd name="T30" fmla="+- 0 3301 176"/>
                                    <a:gd name="T31" fmla="*/ 3301 h 3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50" h="3200">
                                      <a:moveTo>
                                        <a:pt x="149" y="223"/>
                                      </a:moveTo>
                                      <a:lnTo>
                                        <a:pt x="74" y="0"/>
                                      </a:lnTo>
                                      <a:lnTo>
                                        <a:pt x="0" y="223"/>
                                      </a:lnTo>
                                      <a:lnTo>
                                        <a:pt x="149" y="223"/>
                                      </a:lnTo>
                                      <a:close/>
                                      <a:moveTo>
                                        <a:pt x="4750" y="3125"/>
                                      </a:moveTo>
                                      <a:lnTo>
                                        <a:pt x="4526" y="3050"/>
                                      </a:lnTo>
                                      <a:lnTo>
                                        <a:pt x="4526" y="3199"/>
                                      </a:lnTo>
                                      <a:lnTo>
                                        <a:pt x="4750" y="3125"/>
                                      </a:lnTo>
                                      <a:close/>
                                    </a:path>
                                  </a:pathLst>
                                </a:custGeom>
                                <a:solidFill>
                                  <a:srgbClr val="01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8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3451" y="190"/>
                                  <a:ext cx="12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3537" y="238"/>
                                  <a:ext cx="17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3436" y="2604"/>
                                  <a:ext cx="44" cy="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8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3477" y="2676"/>
                                  <a:ext cx="135"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AutoShape 85"/>
                              <wps:cNvSpPr>
                                <a:spLocks/>
                              </wps:cNvSpPr>
                              <wps:spPr bwMode="auto">
                                <a:xfrm>
                                  <a:off x="3830" y="461"/>
                                  <a:ext cx="3401" cy="2273"/>
                                </a:xfrm>
                                <a:custGeom>
                                  <a:avLst/>
                                  <a:gdLst>
                                    <a:gd name="T0" fmla="+- 0 3830 3830"/>
                                    <a:gd name="T1" fmla="*/ T0 w 3401"/>
                                    <a:gd name="T2" fmla="+- 0 2734 462"/>
                                    <a:gd name="T3" fmla="*/ 2734 h 2273"/>
                                    <a:gd name="T4" fmla="+- 0 7231 3830"/>
                                    <a:gd name="T5" fmla="*/ T4 w 3401"/>
                                    <a:gd name="T6" fmla="+- 0 2734 462"/>
                                    <a:gd name="T7" fmla="*/ 2734 h 2273"/>
                                    <a:gd name="T8" fmla="+- 0 7231 3830"/>
                                    <a:gd name="T9" fmla="*/ T8 w 3401"/>
                                    <a:gd name="T10" fmla="+- 0 2734 462"/>
                                    <a:gd name="T11" fmla="*/ 2734 h 2273"/>
                                    <a:gd name="T12" fmla="+- 0 7231 3830"/>
                                    <a:gd name="T13" fmla="*/ T12 w 3401"/>
                                    <a:gd name="T14" fmla="+- 0 462 462"/>
                                    <a:gd name="T15" fmla="*/ 462 h 2273"/>
                                  </a:gdLst>
                                  <a:ahLst/>
                                  <a:cxnLst>
                                    <a:cxn ang="0">
                                      <a:pos x="T1" y="T3"/>
                                    </a:cxn>
                                    <a:cxn ang="0">
                                      <a:pos x="T5" y="T7"/>
                                    </a:cxn>
                                    <a:cxn ang="0">
                                      <a:pos x="T9" y="T11"/>
                                    </a:cxn>
                                    <a:cxn ang="0">
                                      <a:pos x="T13" y="T15"/>
                                    </a:cxn>
                                  </a:cxnLst>
                                  <a:rect l="0" t="0" r="r" b="b"/>
                                  <a:pathLst>
                                    <a:path w="3401" h="2273">
                                      <a:moveTo>
                                        <a:pt x="0" y="2272"/>
                                      </a:moveTo>
                                      <a:lnTo>
                                        <a:pt x="3401" y="2272"/>
                                      </a:lnTo>
                                      <a:moveTo>
                                        <a:pt x="3401" y="2272"/>
                                      </a:moveTo>
                                      <a:lnTo>
                                        <a:pt x="3401" y="0"/>
                                      </a:lnTo>
                                    </a:path>
                                  </a:pathLst>
                                </a:custGeom>
                                <a:noFill/>
                                <a:ln w="27432">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86"/>
                              <wps:cNvCnPr>
                                <a:cxnSpLocks noChangeShapeType="1"/>
                              </wps:cNvCnPr>
                              <wps:spPr bwMode="auto">
                                <a:xfrm>
                                  <a:off x="7231" y="3301"/>
                                  <a:ext cx="0" cy="0"/>
                                </a:xfrm>
                                <a:prstGeom prst="line">
                                  <a:avLst/>
                                </a:prstGeom>
                                <a:noFill/>
                                <a:ln w="15240">
                                  <a:solidFill>
                                    <a:srgbClr val="010101"/>
                                  </a:solidFill>
                                  <a:prstDash val="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E30AB" id="Group 78" o:spid="_x0000_s1026" style="position:absolute;margin-left:0;margin-top:33.05pt;width:399.6pt;height:205.8pt;z-index:-251634688;mso-wrap-distance-left:0;mso-wrap-distance-right:0;mso-position-horizontal-relative:page" coordorigin="3437,176" coordsize="5069,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">
                      <v:shape id="Freeform 79" o:spid="_x0000_s1027" style="position:absolute;left:3830;top:382;width:4472;height:2919;visibility:visible;mso-wrap-style:square;v-text-anchor:top" coordsize="4472,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" path="m,l,2919r4472,e" filled="f" strokecolor="#010101" strokeweight="1.2pt">
                        <v:path arrowok="t" o:connecttype="custom" o:connectlocs="0,382;0,3301;4472,3301" o:connectangles="0,0,0"/>
                      </v:shape>
                      <v:shape id="AutoShape 80" o:spid="_x0000_s1028" style="position:absolute;left:3756;top:175;width:4750;height:3200;visibility:visible;mso-wrap-style:square;v-text-anchor:top" coordsize="4750,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" path="m149,223l74,,,223r149,xm4750,3125r-224,-75l4526,3199r224,-74xe" fillcolor="#010101" stroked="f">
                        <v:path arrowok="t" o:connecttype="custom" o:connectlocs="149,399;74,176;0,399;149,399;4750,3301;4526,3226;4526,3375;4750,3301" o:connectangles="0,0,0,0,0,0,0,0"/>
                      </v:shape>
                      <v:shape id="Picture 81" o:spid="_x0000_s1029" type="#_x0000_t75" style="position:absolute;left:3451;top:190;width:120;height: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">
                        <v:imagedata r:id="rId100" o:title=""/>
                      </v:shape>
                      <v:shape id="Picture 82" o:spid="_x0000_s1030" type="#_x0000_t75" style="position:absolute;left:3537;top:238;width:176;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">
                        <v:imagedata r:id="rId101" o:title=""/>
                      </v:shape>
                      <v:shape id="Picture 83" o:spid="_x0000_s1031" type="#_x0000_t75" style="position:absolute;left:3436;top:2604;width:44;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">
                        <v:imagedata r:id="rId102" o:title=""/>
                      </v:shape>
                      <v:shape id="Picture 84" o:spid="_x0000_s1032" type="#_x0000_t75" style="position:absolute;left:3477;top:2676;width:135;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">
                        <v:imagedata r:id="rId103" o:title=""/>
                      </v:shape>
                      <v:shape id="AutoShape 85" o:spid="_x0000_s1033" style="position:absolute;left:3830;top:461;width:3401;height:2273;visibility:visible;mso-wrap-style:square;v-text-anchor:top" coordsize="3401,2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" path="m,2272r3401,m3401,2272l3401,e" filled="f" strokecolor="#010101" strokeweight="2.16pt">
                        <v:path arrowok="t" o:connecttype="custom" o:connectlocs="0,2734;3401,2734;3401,2734;3401,462" o:connectangles="0,0,0,0"/>
                      </v:shape>
                      <v:line id="Line 86" o:spid="_x0000_s1034" style="position:absolute;visibility:visible;mso-wrap-style:square" from="7231,3301" to="7231,3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" strokecolor="#010101" strokeweight="1.2pt">
                        <v:stroke dashstyle="dot"/>
                      </v:line>
                      <w10:wrap type="topAndBottom" anchorx="page"/>
                    </v:group>
                  </w:pict>
                </mc:Fallback>
              </mc:AlternateContent>
            </w:r>
          </w:p>
        </w:tc>
      </w:tr>
      <w:tr w:rsidR="00F54F45" w:rsidTr="00C979A7">
        <w:trPr>
          <w:trHeight w:val="2849"/>
        </w:trPr>
        <w:tc>
          <w:tcPr>
            <w:tcW w:w="4673" w:type="dxa"/>
          </w:tcPr>
          <w:p w:rsidR="00F54F45" w:rsidRDefault="00F54F45" w:rsidP="00F54F45">
            <w:pPr>
              <w:pStyle w:val="BodyText"/>
              <w:spacing w:line="208" w:lineRule="auto"/>
              <w:ind w:right="49"/>
              <w:rPr>
                <w:b/>
                <w:bCs/>
                <w:sz w:val="24"/>
                <w:szCs w:val="24"/>
                <w:lang w:val="mn-MN" w:bidi="mn-Mong-MN"/>
              </w:rPr>
            </w:pPr>
            <w:r w:rsidRPr="00390407">
              <w:rPr>
                <w:b/>
                <w:bCs/>
                <w:sz w:val="24"/>
                <w:szCs w:val="24"/>
                <w:lang w:val="mn-MN" w:bidi="mn-Mong-MN"/>
              </w:rPr>
              <w:t xml:space="preserve">3-р зураг – </w:t>
            </w:r>
            <w:r>
              <w:rPr>
                <w:b/>
                <w:bCs/>
                <w:sz w:val="24"/>
                <w:szCs w:val="24"/>
                <w:lang w:val="mn-MN" w:bidi="mn-Mong-MN"/>
              </w:rPr>
              <w:t>Хүчдэлийн бууралт</w:t>
            </w:r>
            <w:r w:rsidRPr="00390407">
              <w:rPr>
                <w:b/>
                <w:bCs/>
                <w:sz w:val="24"/>
                <w:szCs w:val="24"/>
                <w:lang w:val="mn-MN" w:bidi="mn-Mong-MN"/>
              </w:rPr>
              <w:t xml:space="preserve">ын </w:t>
            </w:r>
            <w:r>
              <w:rPr>
                <w:b/>
                <w:bCs/>
                <w:sz w:val="24"/>
                <w:szCs w:val="24"/>
                <w:lang w:val="mn-MN" w:bidi="mn-Mong-MN"/>
              </w:rPr>
              <w:t>хугацаанаас хамаарахгүй</w:t>
            </w:r>
            <w:r w:rsidRPr="00390407">
              <w:rPr>
                <w:b/>
                <w:bCs/>
                <w:sz w:val="24"/>
                <w:szCs w:val="24"/>
                <w:lang w:val="mn-MN" w:bidi="mn-Mong-MN"/>
              </w:rPr>
              <w:t xml:space="preserve"> үзүүлэлт</w:t>
            </w:r>
          </w:p>
          <w:p w:rsidR="00F54F45" w:rsidRPr="00390407" w:rsidRDefault="00F54F45" w:rsidP="00F54F45">
            <w:pPr>
              <w:pStyle w:val="BodyText"/>
              <w:spacing w:line="208" w:lineRule="auto"/>
              <w:ind w:right="49"/>
              <w:rPr>
                <w:b/>
                <w:bCs/>
                <w:sz w:val="24"/>
                <w:szCs w:val="24"/>
                <w:lang w:val="mn-MN" w:bidi="mn-Mong-MN"/>
              </w:rPr>
            </w:pPr>
          </w:p>
          <w:p w:rsidR="00F54F45" w:rsidRPr="00C979A7" w:rsidRDefault="00F54F45" w:rsidP="00F54F45">
            <w:pPr>
              <w:spacing w:line="276" w:lineRule="auto"/>
              <w:ind w:right="-80"/>
              <w:rPr>
                <w:rFonts w:ascii="Arial" w:hAnsi="Arial" w:cs="Arial"/>
                <w:b/>
                <w:bCs/>
                <w:lang w:val="mn-MN" w:bidi="mn-Mong-MN"/>
              </w:rPr>
            </w:pPr>
            <w:r w:rsidRPr="00C979A7">
              <w:rPr>
                <w:rFonts w:ascii="Arial" w:hAnsi="Arial" w:cs="Arial"/>
                <w:b/>
                <w:bCs/>
                <w:lang w:val="mn-MN" w:bidi="mn-Mong-MN"/>
              </w:rPr>
              <w:t xml:space="preserve">4.4.1.3 Хугацаанаас хамаарах стандарт үзүүлэлт </w:t>
            </w:r>
          </w:p>
          <w:p w:rsidR="00F54F45" w:rsidRPr="00C979A7" w:rsidRDefault="00F54F45" w:rsidP="00F54F45">
            <w:pPr>
              <w:spacing w:line="276" w:lineRule="auto"/>
              <w:jc w:val="both"/>
              <w:rPr>
                <w:rFonts w:ascii="Arial" w:hAnsi="Arial" w:cs="Arial"/>
                <w:lang w:val="mn-MN" w:bidi="mn-Mong-MN"/>
              </w:rPr>
            </w:pPr>
            <w:r w:rsidRPr="00C979A7">
              <w:rPr>
                <w:rFonts w:ascii="Arial" w:hAnsi="Arial" w:cs="Arial"/>
                <w:lang w:val="mn-MN" w:bidi="mn-Mong-MN"/>
              </w:rPr>
              <w:t>Хүчдэлийн ихсэлтээс хамгаалах хугацааны релений хамаарлыг томьёогоор илэрхийлбэл:</w:t>
            </w:r>
          </w:p>
          <w:p w:rsidR="00F54F45" w:rsidRPr="00390407" w:rsidRDefault="00E22625" w:rsidP="00F54F45">
            <w:pPr>
              <w:pStyle w:val="BodyText"/>
              <w:spacing w:before="1" w:line="242" w:lineRule="auto"/>
              <w:ind w:right="684"/>
              <w:jc w:val="center"/>
              <w:rPr>
                <w:spacing w:val="6"/>
                <w:sz w:val="28"/>
                <w:szCs w:val="28"/>
                <w:lang w:val="mn-MN" w:bidi="mn-Mong-MN"/>
              </w:rPr>
            </w:pPr>
            <m:oMath>
              <m:sSub>
                <m:sSubPr>
                  <m:ctrlPr>
                    <w:rPr>
                      <w:rFonts w:ascii="Cambria Math" w:hAnsi="Cambria Math"/>
                      <w:i/>
                      <w:spacing w:val="6"/>
                      <w:sz w:val="28"/>
                      <w:szCs w:val="28"/>
                      <w:lang w:val="mn-MN" w:bidi="mn-Mong-MN"/>
                    </w:rPr>
                  </m:ctrlPr>
                </m:sSubPr>
                <m:e>
                  <m:r>
                    <w:rPr>
                      <w:rFonts w:ascii="Cambria Math" w:hAnsi="Cambria Math"/>
                      <w:spacing w:val="6"/>
                      <w:sz w:val="28"/>
                      <w:szCs w:val="28"/>
                      <w:lang w:val="mn-MN" w:bidi="mn-Mong-MN"/>
                    </w:rPr>
                    <m:t>T</m:t>
                  </m:r>
                </m:e>
                <m:sub>
                  <m:r>
                    <w:rPr>
                      <w:rFonts w:ascii="Cambria Math" w:hAnsi="Cambria Math"/>
                      <w:spacing w:val="6"/>
                      <w:sz w:val="28"/>
                      <w:szCs w:val="28"/>
                      <w:lang w:val="mn-MN" w:bidi="mn-Mong-MN"/>
                    </w:rPr>
                    <m:t>(G)</m:t>
                  </m:r>
                </m:sub>
              </m:sSub>
              <m:r>
                <w:rPr>
                  <w:rFonts w:ascii="Cambria Math" w:hAnsi="Cambria Math"/>
                  <w:spacing w:val="6"/>
                  <w:sz w:val="28"/>
                  <w:szCs w:val="28"/>
                  <w:lang w:val="mn-MN" w:bidi="mn-Mong-MN"/>
                </w:rPr>
                <m:t>=</m:t>
              </m:r>
            </m:oMath>
            <w:r w:rsidR="00F54F45" w:rsidRPr="00390407">
              <w:rPr>
                <w:spacing w:val="6"/>
                <w:sz w:val="28"/>
                <w:szCs w:val="28"/>
                <w:lang w:val="mn-MN" w:bidi="mn-Mong-MN"/>
              </w:rPr>
              <w:t xml:space="preserve"> </w:t>
            </w:r>
            <m:oMath>
              <m:f>
                <m:fPr>
                  <m:ctrlPr>
                    <w:rPr>
                      <w:rFonts w:ascii="Cambria Math" w:hAnsi="Cambria Math"/>
                      <w:i/>
                      <w:spacing w:val="6"/>
                      <w:sz w:val="28"/>
                      <w:szCs w:val="28"/>
                      <w:lang w:val="mn-MN" w:bidi="mn-Mong-MN"/>
                    </w:rPr>
                  </m:ctrlPr>
                </m:fPr>
                <m:num>
                  <m:r>
                    <w:rPr>
                      <w:rFonts w:ascii="Cambria Math" w:hAnsi="Cambria Math"/>
                      <w:spacing w:val="6"/>
                      <w:sz w:val="28"/>
                      <w:szCs w:val="28"/>
                      <w:lang w:val="mn-MN" w:bidi="mn-Mong-MN"/>
                    </w:rPr>
                    <m:t>T</m:t>
                  </m:r>
                </m:num>
                <m:den>
                  <m:r>
                    <w:rPr>
                      <w:rFonts w:ascii="Cambria Math" w:hAnsi="Cambria Math"/>
                      <w:spacing w:val="6"/>
                      <w:sz w:val="28"/>
                      <w:szCs w:val="28"/>
                      <w:lang w:val="mn-MN" w:bidi="mn-Mong-MN"/>
                    </w:rPr>
                    <m:t>(</m:t>
                  </m:r>
                  <m:f>
                    <m:fPr>
                      <m:ctrlPr>
                        <w:rPr>
                          <w:rFonts w:ascii="Cambria Math" w:hAnsi="Cambria Math"/>
                          <w:i/>
                          <w:spacing w:val="6"/>
                          <w:sz w:val="28"/>
                          <w:szCs w:val="28"/>
                          <w:lang w:val="mn-MN" w:bidi="mn-Mong-MN"/>
                        </w:rPr>
                      </m:ctrlPr>
                    </m:fPr>
                    <m:num>
                      <m:r>
                        <w:rPr>
                          <w:rFonts w:ascii="Cambria Math" w:hAnsi="Cambria Math"/>
                          <w:spacing w:val="6"/>
                          <w:sz w:val="28"/>
                          <w:szCs w:val="28"/>
                          <w:lang w:val="mn-MN" w:bidi="mn-Mong-MN"/>
                        </w:rPr>
                        <m:t>G</m:t>
                      </m:r>
                    </m:num>
                    <m:den>
                      <m:sSub>
                        <m:sSubPr>
                          <m:ctrlPr>
                            <w:rPr>
                              <w:rFonts w:ascii="Cambria Math" w:hAnsi="Cambria Math"/>
                              <w:i/>
                              <w:spacing w:val="6"/>
                              <w:sz w:val="28"/>
                              <w:szCs w:val="28"/>
                              <w:lang w:val="mn-MN" w:bidi="mn-Mong-MN"/>
                            </w:rPr>
                          </m:ctrlPr>
                        </m:sSubPr>
                        <m:e>
                          <m:r>
                            <w:rPr>
                              <w:rFonts w:ascii="Cambria Math" w:hAnsi="Cambria Math"/>
                              <w:spacing w:val="6"/>
                              <w:sz w:val="28"/>
                              <w:szCs w:val="28"/>
                              <w:lang w:val="mn-MN" w:bidi="mn-Mong-MN"/>
                            </w:rPr>
                            <m:t>G</m:t>
                          </m:r>
                        </m:e>
                        <m:sub>
                          <m:r>
                            <w:rPr>
                              <w:rFonts w:ascii="Cambria Math" w:hAnsi="Cambria Math"/>
                              <w:spacing w:val="6"/>
                              <w:sz w:val="28"/>
                              <w:szCs w:val="28"/>
                              <w:lang w:val="mn-MN" w:bidi="mn-Mong-MN"/>
                            </w:rPr>
                            <m:t>s</m:t>
                          </m:r>
                        </m:sub>
                      </m:sSub>
                    </m:den>
                  </m:f>
                  <m:r>
                    <w:rPr>
                      <w:rFonts w:ascii="Cambria Math" w:hAnsi="Cambria Math"/>
                      <w:spacing w:val="6"/>
                      <w:sz w:val="28"/>
                      <w:szCs w:val="28"/>
                      <w:lang w:val="mn-MN" w:bidi="mn-Mong-MN"/>
                    </w:rPr>
                    <m:t>)-1</m:t>
                  </m:r>
                </m:den>
              </m:f>
            </m:oMath>
          </w:p>
          <w:p w:rsidR="00F54F45" w:rsidRPr="00C979A7" w:rsidRDefault="00F54F45" w:rsidP="00F54F45">
            <w:pPr>
              <w:pStyle w:val="BodyText"/>
              <w:spacing w:before="1" w:line="276" w:lineRule="auto"/>
              <w:ind w:right="684"/>
              <w:jc w:val="both"/>
              <w:rPr>
                <w:spacing w:val="6"/>
                <w:sz w:val="24"/>
                <w:szCs w:val="24"/>
                <w:lang w:val="mn-MN" w:bidi="mn-Mong-MN"/>
              </w:rPr>
            </w:pPr>
            <w:r w:rsidRPr="00C979A7">
              <w:rPr>
                <w:spacing w:val="6"/>
                <w:sz w:val="24"/>
                <w:szCs w:val="24"/>
                <w:lang w:val="mn-MN" w:bidi="mn-Mong-MN"/>
              </w:rPr>
              <w:t>энд:</w:t>
            </w:r>
          </w:p>
          <w:p w:rsidR="00F54F45" w:rsidRPr="00C979A7" w:rsidRDefault="00E22625" w:rsidP="00F54F45">
            <w:pPr>
              <w:pStyle w:val="BodyText"/>
              <w:tabs>
                <w:tab w:val="left" w:pos="926"/>
              </w:tabs>
              <w:spacing w:line="276" w:lineRule="auto"/>
              <w:ind w:left="6" w:hanging="6"/>
              <w:jc w:val="both"/>
              <w:rPr>
                <w:sz w:val="24"/>
                <w:szCs w:val="24"/>
                <w:lang w:val="mn-MN" w:bidi="mn-Mong-MN"/>
              </w:rPr>
            </w:pPr>
            <m:oMath>
              <m:sSub>
                <m:sSubPr>
                  <m:ctrlPr>
                    <w:rPr>
                      <w:rFonts w:ascii="Cambria Math" w:hAnsi="Cambria Math"/>
                      <w:i/>
                      <w:spacing w:val="6"/>
                      <w:sz w:val="28"/>
                      <w:szCs w:val="28"/>
                      <w:lang w:val="mn-MN" w:bidi="mn-Mong-MN"/>
                    </w:rPr>
                  </m:ctrlPr>
                </m:sSubPr>
                <m:e>
                  <m:r>
                    <w:rPr>
                      <w:rFonts w:ascii="Cambria Math" w:hAnsi="Cambria Math"/>
                      <w:spacing w:val="6"/>
                      <w:sz w:val="28"/>
                      <w:szCs w:val="28"/>
                      <w:lang w:val="mn-MN" w:bidi="mn-Mong-MN"/>
                    </w:rPr>
                    <m:t>T</m:t>
                  </m:r>
                </m:e>
                <m:sub>
                  <m:r>
                    <w:rPr>
                      <w:rFonts w:ascii="Cambria Math" w:hAnsi="Cambria Math"/>
                      <w:spacing w:val="6"/>
                      <w:sz w:val="28"/>
                      <w:szCs w:val="28"/>
                      <w:lang w:val="mn-MN" w:bidi="mn-Mong-MN"/>
                    </w:rPr>
                    <m:t>(G)</m:t>
                  </m:r>
                </m:sub>
              </m:sSub>
              <m:r>
                <w:rPr>
                  <w:rFonts w:ascii="Cambria Math" w:hAnsi="Cambria Math"/>
                  <w:spacing w:val="6"/>
                  <w:sz w:val="28"/>
                  <w:szCs w:val="28"/>
                  <w:lang w:val="mn-MN" w:bidi="mn-Mong-MN"/>
                </w:rPr>
                <m:t xml:space="preserve"> </m:t>
              </m:r>
            </m:oMath>
            <w:r w:rsidR="00F54F45" w:rsidRPr="00C979A7">
              <w:rPr>
                <w:spacing w:val="6"/>
                <w:sz w:val="28"/>
                <w:szCs w:val="28"/>
                <w:lang w:val="mn-MN" w:bidi="mn-Mong-MN"/>
              </w:rPr>
              <w:t xml:space="preserve">- </w:t>
            </w:r>
            <w:r w:rsidR="00F54F45" w:rsidRPr="00C979A7">
              <w:rPr>
                <w:i/>
                <w:sz w:val="24"/>
                <w:szCs w:val="24"/>
                <w:lang w:val="mn-MN" w:bidi="mn-Mong-MN"/>
              </w:rPr>
              <w:t xml:space="preserve">G </w:t>
            </w:r>
            <w:r w:rsidR="00F54F45" w:rsidRPr="00C979A7">
              <w:rPr>
                <w:iCs/>
                <w:sz w:val="24"/>
                <w:szCs w:val="24"/>
                <w:lang w:val="mn-MN" w:bidi="mn-Mong-MN"/>
              </w:rPr>
              <w:t>тогтмол утгатай үед</w:t>
            </w:r>
            <w:r w:rsidR="00F54F45" w:rsidRPr="00C979A7">
              <w:rPr>
                <w:spacing w:val="3"/>
                <w:sz w:val="24"/>
                <w:szCs w:val="24"/>
                <w:lang w:val="mn-MN" w:bidi="mn-Mong-MN"/>
              </w:rPr>
              <w:t xml:space="preserve"> ажиллах онолын хугацаа, секунд</w:t>
            </w:r>
            <w:r w:rsidR="00F54F45" w:rsidRPr="00C979A7">
              <w:rPr>
                <w:iCs/>
                <w:spacing w:val="8"/>
                <w:sz w:val="24"/>
                <w:szCs w:val="24"/>
                <w:lang w:val="mn-MN" w:bidi="mn-Mong-MN"/>
              </w:rPr>
              <w:t>;</w:t>
            </w:r>
          </w:p>
          <w:p w:rsidR="00F54F45" w:rsidRPr="00390407" w:rsidRDefault="00F54F45" w:rsidP="00F54F45">
            <w:pPr>
              <w:pStyle w:val="BodyText"/>
              <w:tabs>
                <w:tab w:val="left" w:pos="926"/>
              </w:tabs>
              <w:spacing w:line="276" w:lineRule="auto"/>
              <w:ind w:left="6" w:hanging="6"/>
              <w:jc w:val="both"/>
              <w:rPr>
                <w:sz w:val="24"/>
                <w:szCs w:val="24"/>
                <w:lang w:val="mn-MN" w:bidi="mn-Mong-MN"/>
              </w:rPr>
            </w:pPr>
            <m:oMath>
              <m:r>
                <w:rPr>
                  <w:rFonts w:ascii="Cambria Math" w:hAnsi="Cambria Math"/>
                  <w:spacing w:val="6"/>
                  <w:sz w:val="28"/>
                  <w:szCs w:val="28"/>
                  <w:lang w:val="mn-MN" w:bidi="mn-Mong-MN"/>
                </w:rPr>
                <m:t>T</m:t>
              </m:r>
            </m:oMath>
            <w:r w:rsidRPr="00390407">
              <w:rPr>
                <w:i/>
                <w:sz w:val="24"/>
                <w:szCs w:val="24"/>
                <w:lang w:val="mn-MN" w:bidi="mn-Mong-MN"/>
              </w:rPr>
              <w:t xml:space="preserve"> - </w:t>
            </w:r>
            <w:r w:rsidRPr="00390407">
              <w:rPr>
                <w:spacing w:val="3"/>
                <w:sz w:val="24"/>
                <w:szCs w:val="24"/>
                <w:lang w:val="mn-MN" w:bidi="mn-Mong-MN"/>
              </w:rPr>
              <w:t xml:space="preserve">хугацааны тохируулга </w:t>
            </w:r>
            <w:r w:rsidRPr="00390407">
              <w:rPr>
                <w:spacing w:val="7"/>
                <w:sz w:val="24"/>
                <w:szCs w:val="24"/>
                <w:lang w:val="mn-MN" w:bidi="mn-Mong-MN"/>
              </w:rPr>
              <w:t>(</w:t>
            </w:r>
            <w:r w:rsidRPr="00390407">
              <w:rPr>
                <w:i/>
                <w:sz w:val="24"/>
                <w:szCs w:val="24"/>
                <w:lang w:val="mn-MN" w:bidi="mn-Mong-MN"/>
              </w:rPr>
              <w:t xml:space="preserve">G </w:t>
            </w:r>
            <w:r w:rsidRPr="00390407">
              <w:rPr>
                <w:sz w:val="24"/>
                <w:szCs w:val="24"/>
                <w:lang w:val="mn-MN" w:bidi="mn-Mong-MN"/>
              </w:rPr>
              <w:t>=</w:t>
            </w:r>
            <w:r w:rsidRPr="00390407">
              <w:rPr>
                <w:spacing w:val="24"/>
                <w:sz w:val="24"/>
                <w:szCs w:val="24"/>
                <w:lang w:val="mn-MN" w:bidi="mn-Mong-MN"/>
              </w:rPr>
              <w:t xml:space="preserve"> </w:t>
            </w:r>
            <w:r w:rsidRPr="00390407">
              <w:rPr>
                <w:sz w:val="24"/>
                <w:szCs w:val="24"/>
                <w:lang w:val="mn-MN" w:bidi="mn-Mong-MN"/>
              </w:rPr>
              <w:t xml:space="preserve">2 </w:t>
            </w:r>
            <w:r w:rsidRPr="00390407">
              <w:rPr>
                <w:rFonts w:ascii="Symbol" w:hAnsi="Symbol"/>
                <w:sz w:val="24"/>
                <w:szCs w:val="24"/>
                <w:lang w:val="mn-MN" w:bidi="mn-Mong-MN"/>
              </w:rPr>
              <w:t></w:t>
            </w:r>
            <w:r w:rsidRPr="00390407">
              <w:rPr>
                <w:rFonts w:ascii="Times New Roman" w:hAnsi="Times New Roman"/>
                <w:sz w:val="24"/>
                <w:szCs w:val="24"/>
                <w:lang w:val="mn-MN" w:bidi="mn-Mong-MN"/>
              </w:rPr>
              <w:t xml:space="preserve"> </w:t>
            </w:r>
            <w:r w:rsidRPr="00390407">
              <w:rPr>
                <w:i/>
                <w:spacing w:val="7"/>
                <w:sz w:val="24"/>
                <w:szCs w:val="24"/>
                <w:lang w:val="mn-MN" w:bidi="mn-Mong-MN"/>
              </w:rPr>
              <w:t>G</w:t>
            </w:r>
            <w:r w:rsidRPr="00390407">
              <w:rPr>
                <w:spacing w:val="7"/>
                <w:position w:val="-5"/>
                <w:sz w:val="24"/>
                <w:szCs w:val="24"/>
                <w:vertAlign w:val="subscript"/>
                <w:lang w:val="mn-MN" w:bidi="mn-Mong-MN"/>
              </w:rPr>
              <w:t xml:space="preserve">S </w:t>
            </w:r>
            <w:r w:rsidRPr="00390407">
              <w:rPr>
                <w:spacing w:val="7"/>
                <w:sz w:val="24"/>
                <w:szCs w:val="24"/>
                <w:lang w:val="mn-MN" w:bidi="mn-Mong-MN"/>
              </w:rPr>
              <w:t>үед ажиллах онолын хугацаа);</w:t>
            </w:r>
          </w:p>
          <w:p w:rsidR="00F54F45" w:rsidRPr="00390407" w:rsidRDefault="00F54F45" w:rsidP="00F54F45">
            <w:pPr>
              <w:pStyle w:val="BodyText"/>
              <w:spacing w:line="276" w:lineRule="auto"/>
              <w:ind w:left="6" w:hanging="6"/>
              <w:jc w:val="both"/>
              <w:rPr>
                <w:sz w:val="24"/>
                <w:szCs w:val="24"/>
                <w:lang w:val="mn-MN" w:bidi="mn-Mong-MN"/>
              </w:rPr>
            </w:pPr>
            <w:r w:rsidRPr="00390407">
              <w:rPr>
                <w:i/>
                <w:sz w:val="24"/>
                <w:szCs w:val="24"/>
                <w:lang w:val="mn-MN" w:bidi="mn-Mong-MN"/>
              </w:rPr>
              <w:t>G</w:t>
            </w:r>
            <w:r w:rsidRPr="00390407">
              <w:rPr>
                <w:spacing w:val="2"/>
                <w:sz w:val="24"/>
                <w:szCs w:val="24"/>
                <w:lang w:val="mn-MN" w:bidi="mn-Mong-MN"/>
              </w:rPr>
              <w:t xml:space="preserve"> - үндсэн хэмжигдэхүүний </w:t>
            </w:r>
            <w:r w:rsidRPr="00390407">
              <w:rPr>
                <w:spacing w:val="6"/>
                <w:sz w:val="24"/>
                <w:szCs w:val="24"/>
                <w:lang w:val="mn-MN" w:bidi="mn-Mong-MN"/>
              </w:rPr>
              <w:t>үзүүлэлт</w:t>
            </w:r>
            <w:r>
              <w:rPr>
                <w:spacing w:val="6"/>
                <w:sz w:val="24"/>
                <w:szCs w:val="24"/>
                <w:lang w:val="mn-MN" w:bidi="mn-Mong-MN"/>
              </w:rPr>
              <w:t>ийн</w:t>
            </w:r>
            <w:r w:rsidRPr="00390407">
              <w:rPr>
                <w:spacing w:val="2"/>
                <w:sz w:val="24"/>
                <w:szCs w:val="24"/>
                <w:lang w:val="mn-MN" w:bidi="mn-Mong-MN"/>
              </w:rPr>
              <w:t xml:space="preserve"> </w:t>
            </w:r>
            <w:r>
              <w:rPr>
                <w:spacing w:val="2"/>
                <w:sz w:val="24"/>
                <w:szCs w:val="24"/>
                <w:lang w:val="mn-MN" w:bidi="mn-Mong-MN"/>
              </w:rPr>
              <w:t>хэмж</w:t>
            </w:r>
            <w:r w:rsidRPr="00390407">
              <w:rPr>
                <w:spacing w:val="2"/>
                <w:sz w:val="24"/>
                <w:szCs w:val="24"/>
                <w:lang w:val="mn-MN" w:bidi="mn-Mong-MN"/>
              </w:rPr>
              <w:t>сэн утга</w:t>
            </w:r>
            <w:r w:rsidRPr="00390407">
              <w:rPr>
                <w:spacing w:val="6"/>
                <w:sz w:val="24"/>
                <w:szCs w:val="24"/>
                <w:lang w:val="mn-MN" w:bidi="mn-Mong-MN"/>
              </w:rPr>
              <w:t xml:space="preserve">; </w:t>
            </w:r>
          </w:p>
          <w:p w:rsidR="00F54F45" w:rsidRPr="00390407" w:rsidRDefault="00F54F45" w:rsidP="00F54F45">
            <w:pPr>
              <w:pStyle w:val="BodyText"/>
              <w:spacing w:line="276" w:lineRule="auto"/>
              <w:ind w:left="6" w:hanging="6"/>
              <w:jc w:val="both"/>
              <w:rPr>
                <w:spacing w:val="5"/>
                <w:sz w:val="24"/>
                <w:szCs w:val="24"/>
                <w:lang w:val="mn-MN" w:bidi="mn-Mong-MN"/>
              </w:rPr>
            </w:pPr>
            <w:r w:rsidRPr="00390407">
              <w:rPr>
                <w:i/>
                <w:spacing w:val="3"/>
                <w:sz w:val="24"/>
                <w:szCs w:val="24"/>
                <w:lang w:val="mn-MN" w:bidi="mn-Mong-MN"/>
              </w:rPr>
              <w:t>G</w:t>
            </w:r>
            <w:r w:rsidRPr="00390407">
              <w:rPr>
                <w:spacing w:val="3"/>
                <w:position w:val="-5"/>
                <w:sz w:val="24"/>
                <w:szCs w:val="24"/>
                <w:vertAlign w:val="subscript"/>
                <w:lang w:val="mn-MN" w:bidi="mn-Mong-MN"/>
              </w:rPr>
              <w:t>S</w:t>
            </w:r>
            <w:r w:rsidRPr="00390407">
              <w:rPr>
                <w:spacing w:val="3"/>
                <w:position w:val="-5"/>
                <w:sz w:val="24"/>
                <w:szCs w:val="24"/>
                <w:lang w:val="mn-MN" w:bidi="mn-Mong-MN"/>
              </w:rPr>
              <w:t xml:space="preserve"> </w:t>
            </w:r>
            <w:r w:rsidRPr="00390407">
              <w:rPr>
                <w:spacing w:val="2"/>
                <w:sz w:val="24"/>
                <w:szCs w:val="24"/>
                <w:lang w:val="mn-MN" w:bidi="mn-Mong-MN"/>
              </w:rPr>
              <w:t xml:space="preserve">- </w:t>
            </w:r>
            <w:r w:rsidRPr="005411B5">
              <w:rPr>
                <w:spacing w:val="5"/>
                <w:sz w:val="24"/>
                <w:szCs w:val="24"/>
                <w:lang w:val="mn-MN" w:bidi="mn-Mong-MN"/>
              </w:rPr>
              <w:t>тохируулах</w:t>
            </w:r>
            <w:r w:rsidRPr="00390407">
              <w:rPr>
                <w:spacing w:val="5"/>
                <w:sz w:val="24"/>
                <w:szCs w:val="24"/>
                <w:lang w:val="mn-MN" w:bidi="mn-Mong-MN"/>
              </w:rPr>
              <w:t xml:space="preserve"> утга (3.3-ийг үзнэ үү).</w:t>
            </w:r>
          </w:p>
          <w:p w:rsidR="00F54F45" w:rsidRPr="00390407" w:rsidRDefault="00F54F45" w:rsidP="00F54F45">
            <w:pPr>
              <w:pStyle w:val="BodyText"/>
              <w:spacing w:line="276" w:lineRule="auto"/>
              <w:ind w:left="6" w:hanging="6"/>
              <w:jc w:val="both"/>
              <w:rPr>
                <w:sz w:val="24"/>
                <w:szCs w:val="24"/>
                <w:lang w:val="mn-MN" w:bidi="mn-Mong-MN"/>
              </w:rPr>
            </w:pPr>
          </w:p>
          <w:p w:rsidR="00F54F45" w:rsidRPr="00F54F45" w:rsidRDefault="00F54F45" w:rsidP="00F54F45">
            <w:pPr>
              <w:pStyle w:val="BodyText"/>
              <w:spacing w:before="120" w:line="208" w:lineRule="auto"/>
              <w:ind w:right="49"/>
              <w:jc w:val="center"/>
              <w:rPr>
                <w:b/>
                <w:bCs/>
                <w:szCs w:val="24"/>
                <w:lang w:val="mn-MN" w:bidi="mn-Mong-MN"/>
              </w:rPr>
            </w:pPr>
            <w:r>
              <w:rPr>
                <w:sz w:val="24"/>
                <w:szCs w:val="24"/>
                <w:lang w:val="mn-MN" w:bidi="mn-Mong-MN"/>
              </w:rPr>
              <w:t>Хугацаанаас хамаарах</w:t>
            </w:r>
            <w:r w:rsidRPr="00390407">
              <w:rPr>
                <w:sz w:val="24"/>
                <w:szCs w:val="24"/>
                <w:lang w:val="mn-MN" w:bidi="mn-Mong-MN"/>
              </w:rPr>
              <w:t xml:space="preserve"> үзүүлэлтийг 4-р зурагт үзүүлсэн.</w:t>
            </w:r>
          </w:p>
        </w:tc>
        <w:tc>
          <w:tcPr>
            <w:tcW w:w="4674" w:type="dxa"/>
          </w:tcPr>
          <w:p w:rsidR="00F54F45" w:rsidRDefault="00F54F45" w:rsidP="00F54F45">
            <w:pPr>
              <w:pStyle w:val="BodyText"/>
              <w:spacing w:before="120" w:line="208" w:lineRule="auto"/>
              <w:ind w:right="49"/>
              <w:rPr>
                <w:b/>
                <w:bCs/>
                <w:sz w:val="24"/>
                <w:szCs w:val="24"/>
                <w:lang w:val="mn-MN" w:bidi="mn-Mong-MN"/>
              </w:rPr>
            </w:pPr>
            <w:r w:rsidRPr="00390407">
              <w:rPr>
                <w:b/>
                <w:bCs/>
                <w:sz w:val="24"/>
                <w:szCs w:val="24"/>
                <w:lang w:val="mn-MN" w:bidi="mn-Mong-MN"/>
              </w:rPr>
              <w:t>Figure 3 – Undervoltage independent time characteristic</w:t>
            </w:r>
          </w:p>
          <w:p w:rsidR="00F54F45" w:rsidRPr="00390407" w:rsidRDefault="00F54F45" w:rsidP="00F54F45">
            <w:pPr>
              <w:pStyle w:val="BodyText"/>
              <w:spacing w:before="120" w:line="208" w:lineRule="auto"/>
              <w:ind w:right="49"/>
              <w:rPr>
                <w:b/>
                <w:bCs/>
                <w:sz w:val="24"/>
                <w:szCs w:val="24"/>
                <w:lang w:val="mn-MN" w:bidi="mn-Mong-MN"/>
              </w:rPr>
            </w:pPr>
          </w:p>
          <w:p w:rsidR="00F54F45" w:rsidRPr="00C979A7" w:rsidRDefault="00F54F45" w:rsidP="00F54F45">
            <w:pPr>
              <w:widowControl w:val="0"/>
              <w:autoSpaceDE w:val="0"/>
              <w:autoSpaceDN w:val="0"/>
              <w:spacing w:line="276" w:lineRule="auto"/>
              <w:rPr>
                <w:rFonts w:ascii="Arial" w:hAnsi="Arial" w:cs="Arial"/>
                <w:b/>
                <w:szCs w:val="24"/>
                <w:lang w:val="mn-MN" w:bidi="mn-Mong-MN"/>
              </w:rPr>
            </w:pPr>
            <w:r w:rsidRPr="00C979A7">
              <w:rPr>
                <w:rFonts w:ascii="Arial" w:hAnsi="Arial" w:cs="Arial"/>
                <w:b/>
                <w:spacing w:val="6"/>
                <w:szCs w:val="24"/>
                <w:lang w:val="mn-MN" w:bidi="mn-Mong-MN"/>
              </w:rPr>
              <w:t>4.4.1.3 Standard dependent time</w:t>
            </w:r>
            <w:r w:rsidRPr="00C979A7">
              <w:rPr>
                <w:rFonts w:ascii="Arial" w:hAnsi="Arial" w:cs="Arial"/>
                <w:b/>
                <w:spacing w:val="35"/>
                <w:szCs w:val="24"/>
                <w:lang w:val="mn-MN" w:bidi="mn-Mong-MN"/>
              </w:rPr>
              <w:t xml:space="preserve"> </w:t>
            </w:r>
            <w:r w:rsidRPr="00C979A7">
              <w:rPr>
                <w:rFonts w:ascii="Arial" w:hAnsi="Arial" w:cs="Arial"/>
                <w:b/>
                <w:spacing w:val="8"/>
                <w:szCs w:val="24"/>
                <w:lang w:val="mn-MN" w:bidi="mn-Mong-MN"/>
              </w:rPr>
              <w:t>characteristics</w:t>
            </w:r>
          </w:p>
          <w:p w:rsidR="00F54F45" w:rsidRPr="00C979A7" w:rsidRDefault="00F54F45" w:rsidP="00F54F45">
            <w:pPr>
              <w:pStyle w:val="BodyText"/>
              <w:spacing w:line="276" w:lineRule="auto"/>
              <w:jc w:val="both"/>
              <w:rPr>
                <w:spacing w:val="6"/>
                <w:sz w:val="24"/>
                <w:szCs w:val="24"/>
                <w:lang w:val="mn-MN" w:bidi="mn-Mong-MN"/>
              </w:rPr>
            </w:pPr>
            <w:r w:rsidRPr="00C979A7">
              <w:rPr>
                <w:spacing w:val="4"/>
                <w:sz w:val="24"/>
                <w:szCs w:val="24"/>
                <w:lang w:val="mn-MN" w:bidi="mn-Mong-MN"/>
              </w:rPr>
              <w:t xml:space="preserve">For </w:t>
            </w:r>
            <w:r w:rsidRPr="00C979A7">
              <w:rPr>
                <w:spacing w:val="7"/>
                <w:sz w:val="24"/>
                <w:szCs w:val="24"/>
                <w:lang w:val="mn-MN" w:bidi="mn-Mong-MN"/>
              </w:rPr>
              <w:t xml:space="preserve">overvoltage protection, </w:t>
            </w:r>
            <w:r w:rsidRPr="00C979A7">
              <w:rPr>
                <w:spacing w:val="5"/>
                <w:sz w:val="24"/>
                <w:szCs w:val="24"/>
                <w:lang w:val="mn-MN" w:bidi="mn-Mong-MN"/>
              </w:rPr>
              <w:t xml:space="preserve">the </w:t>
            </w:r>
            <w:r w:rsidRPr="00C979A7">
              <w:rPr>
                <w:spacing w:val="7"/>
                <w:sz w:val="24"/>
                <w:szCs w:val="24"/>
                <w:lang w:val="mn-MN" w:bidi="mn-Mong-MN"/>
              </w:rPr>
              <w:t xml:space="preserve">characteristic </w:t>
            </w:r>
            <w:r w:rsidRPr="00C979A7">
              <w:rPr>
                <w:spacing w:val="6"/>
                <w:sz w:val="24"/>
                <w:szCs w:val="24"/>
                <w:lang w:val="mn-MN" w:bidi="mn-Mong-MN"/>
              </w:rPr>
              <w:t xml:space="preserve">curves </w:t>
            </w:r>
            <w:r w:rsidRPr="00C979A7">
              <w:rPr>
                <w:spacing w:val="3"/>
                <w:sz w:val="24"/>
                <w:szCs w:val="24"/>
                <w:lang w:val="mn-MN" w:bidi="mn-Mong-MN"/>
              </w:rPr>
              <w:t xml:space="preserve">of </w:t>
            </w:r>
            <w:r w:rsidRPr="00C979A7">
              <w:rPr>
                <w:spacing w:val="7"/>
                <w:sz w:val="24"/>
                <w:szCs w:val="24"/>
                <w:lang w:val="mn-MN" w:bidi="mn-Mong-MN"/>
              </w:rPr>
              <w:t xml:space="preserve">dependent </w:t>
            </w:r>
            <w:r w:rsidRPr="00C979A7">
              <w:rPr>
                <w:spacing w:val="6"/>
                <w:sz w:val="24"/>
                <w:szCs w:val="24"/>
                <w:lang w:val="mn-MN" w:bidi="mn-Mong-MN"/>
              </w:rPr>
              <w:t xml:space="preserve">time relays </w:t>
            </w:r>
            <w:r w:rsidRPr="00C979A7">
              <w:rPr>
                <w:spacing w:val="7"/>
                <w:sz w:val="24"/>
                <w:szCs w:val="24"/>
                <w:lang w:val="mn-MN" w:bidi="mn-Mong-MN"/>
              </w:rPr>
              <w:t xml:space="preserve">shall follow </w:t>
            </w:r>
            <w:r w:rsidRPr="00C979A7">
              <w:rPr>
                <w:sz w:val="24"/>
                <w:szCs w:val="24"/>
                <w:lang w:val="mn-MN" w:bidi="mn-Mong-MN"/>
              </w:rPr>
              <w:t xml:space="preserve">a </w:t>
            </w:r>
            <w:r w:rsidRPr="00C979A7">
              <w:rPr>
                <w:spacing w:val="6"/>
                <w:sz w:val="24"/>
                <w:szCs w:val="24"/>
                <w:lang w:val="mn-MN" w:bidi="mn-Mong-MN"/>
              </w:rPr>
              <w:t xml:space="preserve">law </w:t>
            </w:r>
            <w:r w:rsidRPr="00C979A7">
              <w:rPr>
                <w:spacing w:val="3"/>
                <w:sz w:val="24"/>
                <w:szCs w:val="24"/>
                <w:lang w:val="mn-MN" w:bidi="mn-Mong-MN"/>
              </w:rPr>
              <w:t xml:space="preserve">of </w:t>
            </w:r>
            <w:r w:rsidRPr="00C979A7">
              <w:rPr>
                <w:spacing w:val="5"/>
                <w:sz w:val="24"/>
                <w:szCs w:val="24"/>
                <w:lang w:val="mn-MN" w:bidi="mn-Mong-MN"/>
              </w:rPr>
              <w:t>the</w:t>
            </w:r>
            <w:r w:rsidRPr="00C979A7">
              <w:rPr>
                <w:spacing w:val="39"/>
                <w:sz w:val="24"/>
                <w:szCs w:val="24"/>
                <w:lang w:val="mn-MN" w:bidi="mn-Mong-MN"/>
              </w:rPr>
              <w:t xml:space="preserve"> </w:t>
            </w:r>
            <w:r w:rsidRPr="00C979A7">
              <w:rPr>
                <w:spacing w:val="6"/>
                <w:sz w:val="24"/>
                <w:szCs w:val="24"/>
                <w:lang w:val="mn-MN" w:bidi="mn-Mong-MN"/>
              </w:rPr>
              <w:t>form:</w:t>
            </w:r>
          </w:p>
          <w:p w:rsidR="00F54F45" w:rsidRPr="00390407" w:rsidRDefault="00E22625" w:rsidP="00F54F45">
            <w:pPr>
              <w:pStyle w:val="BodyText"/>
              <w:spacing w:before="1" w:line="242" w:lineRule="auto"/>
              <w:ind w:right="684"/>
              <w:jc w:val="center"/>
              <w:rPr>
                <w:spacing w:val="6"/>
                <w:sz w:val="28"/>
                <w:szCs w:val="28"/>
                <w:lang w:val="mn-MN" w:bidi="mn-Mong-MN"/>
              </w:rPr>
            </w:pPr>
            <m:oMath>
              <m:sSub>
                <m:sSubPr>
                  <m:ctrlPr>
                    <w:rPr>
                      <w:rFonts w:ascii="Cambria Math" w:hAnsi="Cambria Math"/>
                      <w:i/>
                      <w:spacing w:val="6"/>
                      <w:sz w:val="28"/>
                      <w:szCs w:val="28"/>
                      <w:lang w:val="mn-MN" w:bidi="mn-Mong-MN"/>
                    </w:rPr>
                  </m:ctrlPr>
                </m:sSubPr>
                <m:e>
                  <m:r>
                    <w:rPr>
                      <w:rFonts w:ascii="Cambria Math" w:hAnsi="Cambria Math"/>
                      <w:spacing w:val="6"/>
                      <w:sz w:val="28"/>
                      <w:szCs w:val="28"/>
                      <w:lang w:val="mn-MN" w:bidi="mn-Mong-MN"/>
                    </w:rPr>
                    <m:t>T</m:t>
                  </m:r>
                </m:e>
                <m:sub>
                  <m:r>
                    <w:rPr>
                      <w:rFonts w:ascii="Cambria Math" w:hAnsi="Cambria Math"/>
                      <w:spacing w:val="6"/>
                      <w:sz w:val="28"/>
                      <w:szCs w:val="28"/>
                      <w:lang w:val="mn-MN" w:bidi="mn-Mong-MN"/>
                    </w:rPr>
                    <m:t>(G)</m:t>
                  </m:r>
                </m:sub>
              </m:sSub>
              <m:r>
                <w:rPr>
                  <w:rFonts w:ascii="Cambria Math" w:hAnsi="Cambria Math"/>
                  <w:spacing w:val="6"/>
                  <w:sz w:val="28"/>
                  <w:szCs w:val="28"/>
                  <w:lang w:val="mn-MN" w:bidi="mn-Mong-MN"/>
                </w:rPr>
                <m:t>=</m:t>
              </m:r>
            </m:oMath>
            <w:r w:rsidR="00F54F45" w:rsidRPr="00390407">
              <w:rPr>
                <w:spacing w:val="6"/>
                <w:sz w:val="28"/>
                <w:szCs w:val="28"/>
                <w:lang w:val="mn-MN" w:bidi="mn-Mong-MN"/>
              </w:rPr>
              <w:t xml:space="preserve"> </w:t>
            </w:r>
            <m:oMath>
              <m:f>
                <m:fPr>
                  <m:ctrlPr>
                    <w:rPr>
                      <w:rFonts w:ascii="Cambria Math" w:hAnsi="Cambria Math"/>
                      <w:i/>
                      <w:spacing w:val="6"/>
                      <w:sz w:val="28"/>
                      <w:szCs w:val="28"/>
                      <w:lang w:val="mn-MN" w:bidi="mn-Mong-MN"/>
                    </w:rPr>
                  </m:ctrlPr>
                </m:fPr>
                <m:num>
                  <m:r>
                    <w:rPr>
                      <w:rFonts w:ascii="Cambria Math" w:hAnsi="Cambria Math"/>
                      <w:spacing w:val="6"/>
                      <w:sz w:val="28"/>
                      <w:szCs w:val="28"/>
                      <w:lang w:val="mn-MN" w:bidi="mn-Mong-MN"/>
                    </w:rPr>
                    <m:t>T</m:t>
                  </m:r>
                </m:num>
                <m:den>
                  <m:r>
                    <w:rPr>
                      <w:rFonts w:ascii="Cambria Math" w:hAnsi="Cambria Math"/>
                      <w:spacing w:val="6"/>
                      <w:sz w:val="28"/>
                      <w:szCs w:val="28"/>
                      <w:lang w:val="mn-MN" w:bidi="mn-Mong-MN"/>
                    </w:rPr>
                    <m:t>(</m:t>
                  </m:r>
                  <m:f>
                    <m:fPr>
                      <m:ctrlPr>
                        <w:rPr>
                          <w:rFonts w:ascii="Cambria Math" w:hAnsi="Cambria Math"/>
                          <w:i/>
                          <w:spacing w:val="6"/>
                          <w:sz w:val="28"/>
                          <w:szCs w:val="28"/>
                          <w:lang w:val="mn-MN" w:bidi="mn-Mong-MN"/>
                        </w:rPr>
                      </m:ctrlPr>
                    </m:fPr>
                    <m:num>
                      <m:r>
                        <w:rPr>
                          <w:rFonts w:ascii="Cambria Math" w:hAnsi="Cambria Math"/>
                          <w:spacing w:val="6"/>
                          <w:sz w:val="28"/>
                          <w:szCs w:val="28"/>
                          <w:lang w:val="mn-MN" w:bidi="mn-Mong-MN"/>
                        </w:rPr>
                        <m:t>G</m:t>
                      </m:r>
                    </m:num>
                    <m:den>
                      <m:sSub>
                        <m:sSubPr>
                          <m:ctrlPr>
                            <w:rPr>
                              <w:rFonts w:ascii="Cambria Math" w:hAnsi="Cambria Math"/>
                              <w:i/>
                              <w:spacing w:val="6"/>
                              <w:sz w:val="28"/>
                              <w:szCs w:val="28"/>
                              <w:lang w:val="mn-MN" w:bidi="mn-Mong-MN"/>
                            </w:rPr>
                          </m:ctrlPr>
                        </m:sSubPr>
                        <m:e>
                          <m:r>
                            <w:rPr>
                              <w:rFonts w:ascii="Cambria Math" w:hAnsi="Cambria Math"/>
                              <w:spacing w:val="6"/>
                              <w:sz w:val="28"/>
                              <w:szCs w:val="28"/>
                              <w:lang w:val="mn-MN" w:bidi="mn-Mong-MN"/>
                            </w:rPr>
                            <m:t>G</m:t>
                          </m:r>
                        </m:e>
                        <m:sub>
                          <m:r>
                            <w:rPr>
                              <w:rFonts w:ascii="Cambria Math" w:hAnsi="Cambria Math"/>
                              <w:spacing w:val="6"/>
                              <w:sz w:val="28"/>
                              <w:szCs w:val="28"/>
                              <w:lang w:val="mn-MN" w:bidi="mn-Mong-MN"/>
                            </w:rPr>
                            <m:t>s</m:t>
                          </m:r>
                        </m:sub>
                      </m:sSub>
                    </m:den>
                  </m:f>
                  <m:r>
                    <w:rPr>
                      <w:rFonts w:ascii="Cambria Math" w:hAnsi="Cambria Math"/>
                      <w:spacing w:val="6"/>
                      <w:sz w:val="28"/>
                      <w:szCs w:val="28"/>
                      <w:lang w:val="mn-MN" w:bidi="mn-Mong-MN"/>
                    </w:rPr>
                    <m:t>)-1</m:t>
                  </m:r>
                </m:den>
              </m:f>
            </m:oMath>
          </w:p>
          <w:p w:rsidR="00F54F45" w:rsidRPr="00390407" w:rsidRDefault="00F54F45" w:rsidP="00F54F45">
            <w:pPr>
              <w:pStyle w:val="BodyText"/>
              <w:spacing w:line="276" w:lineRule="auto"/>
              <w:ind w:left="6" w:hanging="6"/>
              <w:jc w:val="both"/>
              <w:rPr>
                <w:sz w:val="24"/>
                <w:szCs w:val="24"/>
                <w:lang w:val="mn-MN" w:bidi="mn-Mong-MN"/>
              </w:rPr>
            </w:pPr>
            <w:r w:rsidRPr="00390407">
              <w:rPr>
                <w:sz w:val="24"/>
                <w:szCs w:val="24"/>
                <w:lang w:val="mn-MN" w:bidi="mn-Mong-MN"/>
              </w:rPr>
              <w:t>where:</w:t>
            </w:r>
          </w:p>
          <w:p w:rsidR="00F54F45" w:rsidRPr="00390407" w:rsidRDefault="00F54F45" w:rsidP="00F54F45">
            <w:pPr>
              <w:pStyle w:val="BodyText"/>
              <w:tabs>
                <w:tab w:val="left" w:pos="926"/>
              </w:tabs>
              <w:spacing w:line="276" w:lineRule="auto"/>
              <w:ind w:left="6" w:hanging="6"/>
              <w:jc w:val="both"/>
              <w:rPr>
                <w:sz w:val="24"/>
                <w:szCs w:val="24"/>
                <w:lang w:val="mn-MN" w:bidi="mn-Mong-MN"/>
              </w:rPr>
            </w:pPr>
            <w:r w:rsidRPr="00390407">
              <w:rPr>
                <w:spacing w:val="5"/>
                <w:position w:val="-5"/>
                <w:sz w:val="24"/>
                <w:szCs w:val="24"/>
                <w:lang w:val="mn-MN" w:bidi="mn-Mong-MN"/>
              </w:rPr>
              <w:tab/>
            </w:r>
            <m:oMath>
              <m:sSub>
                <m:sSubPr>
                  <m:ctrlPr>
                    <w:rPr>
                      <w:rFonts w:ascii="Cambria Math" w:hAnsi="Cambria Math"/>
                      <w:i/>
                      <w:spacing w:val="6"/>
                      <w:sz w:val="28"/>
                      <w:szCs w:val="28"/>
                      <w:lang w:val="mn-MN" w:bidi="mn-Mong-MN"/>
                    </w:rPr>
                  </m:ctrlPr>
                </m:sSubPr>
                <m:e>
                  <m:r>
                    <w:rPr>
                      <w:rFonts w:ascii="Cambria Math" w:hAnsi="Cambria Math"/>
                      <w:spacing w:val="6"/>
                      <w:sz w:val="28"/>
                      <w:szCs w:val="28"/>
                      <w:lang w:val="mn-MN" w:bidi="mn-Mong-MN"/>
                    </w:rPr>
                    <m:t>T</m:t>
                  </m:r>
                </m:e>
                <m:sub>
                  <m:r>
                    <w:rPr>
                      <w:rFonts w:ascii="Cambria Math" w:hAnsi="Cambria Math"/>
                      <w:spacing w:val="6"/>
                      <w:sz w:val="28"/>
                      <w:szCs w:val="28"/>
                      <w:lang w:val="mn-MN" w:bidi="mn-Mong-MN"/>
                    </w:rPr>
                    <m:t>(G)</m:t>
                  </m:r>
                </m:sub>
              </m:sSub>
              <m:r>
                <w:rPr>
                  <w:rFonts w:ascii="Cambria Math" w:hAnsi="Cambria Math"/>
                  <w:spacing w:val="6"/>
                  <w:sz w:val="28"/>
                  <w:szCs w:val="28"/>
                  <w:lang w:val="mn-MN" w:bidi="mn-Mong-MN"/>
                </w:rPr>
                <m:t xml:space="preserve"> </m:t>
              </m:r>
            </m:oMath>
            <w:r w:rsidRPr="00390407">
              <w:rPr>
                <w:spacing w:val="3"/>
                <w:sz w:val="24"/>
                <w:szCs w:val="24"/>
                <w:lang w:val="mn-MN" w:bidi="mn-Mong-MN"/>
              </w:rPr>
              <w:t>is</w:t>
            </w:r>
            <w:r w:rsidRPr="00390407">
              <w:rPr>
                <w:spacing w:val="17"/>
                <w:sz w:val="24"/>
                <w:szCs w:val="24"/>
                <w:lang w:val="mn-MN" w:bidi="mn-Mong-MN"/>
              </w:rPr>
              <w:t xml:space="preserve"> </w:t>
            </w:r>
            <w:r w:rsidRPr="00390407">
              <w:rPr>
                <w:spacing w:val="5"/>
                <w:sz w:val="24"/>
                <w:szCs w:val="24"/>
                <w:lang w:val="mn-MN" w:bidi="mn-Mong-MN"/>
              </w:rPr>
              <w:t>the</w:t>
            </w:r>
            <w:r w:rsidRPr="00390407">
              <w:rPr>
                <w:spacing w:val="15"/>
                <w:sz w:val="24"/>
                <w:szCs w:val="24"/>
                <w:lang w:val="mn-MN" w:bidi="mn-Mong-MN"/>
              </w:rPr>
              <w:t xml:space="preserve"> </w:t>
            </w:r>
            <w:r w:rsidRPr="00390407">
              <w:rPr>
                <w:spacing w:val="7"/>
                <w:sz w:val="24"/>
                <w:szCs w:val="24"/>
                <w:lang w:val="mn-MN" w:bidi="mn-Mong-MN"/>
              </w:rPr>
              <w:t>theoretical</w:t>
            </w:r>
            <w:r w:rsidRPr="00390407">
              <w:rPr>
                <w:spacing w:val="15"/>
                <w:sz w:val="24"/>
                <w:szCs w:val="24"/>
                <w:lang w:val="mn-MN" w:bidi="mn-Mong-MN"/>
              </w:rPr>
              <w:t xml:space="preserve"> </w:t>
            </w:r>
            <w:r w:rsidRPr="00390407">
              <w:rPr>
                <w:spacing w:val="6"/>
                <w:sz w:val="24"/>
                <w:szCs w:val="24"/>
                <w:lang w:val="mn-MN" w:bidi="mn-Mong-MN"/>
              </w:rPr>
              <w:t>operate</w:t>
            </w:r>
            <w:r w:rsidRPr="00390407">
              <w:rPr>
                <w:spacing w:val="16"/>
                <w:sz w:val="24"/>
                <w:szCs w:val="24"/>
                <w:lang w:val="mn-MN" w:bidi="mn-Mong-MN"/>
              </w:rPr>
              <w:t xml:space="preserve"> </w:t>
            </w:r>
            <w:r w:rsidRPr="00390407">
              <w:rPr>
                <w:spacing w:val="6"/>
                <w:sz w:val="24"/>
                <w:szCs w:val="24"/>
                <w:lang w:val="mn-MN" w:bidi="mn-Mong-MN"/>
              </w:rPr>
              <w:t>time</w:t>
            </w:r>
            <w:r w:rsidRPr="00390407">
              <w:rPr>
                <w:spacing w:val="15"/>
                <w:sz w:val="24"/>
                <w:szCs w:val="24"/>
                <w:lang w:val="mn-MN" w:bidi="mn-Mong-MN"/>
              </w:rPr>
              <w:t xml:space="preserve"> </w:t>
            </w:r>
            <w:r w:rsidRPr="00390407">
              <w:rPr>
                <w:spacing w:val="5"/>
                <w:sz w:val="24"/>
                <w:szCs w:val="24"/>
                <w:lang w:val="mn-MN" w:bidi="mn-Mong-MN"/>
              </w:rPr>
              <w:t>with</w:t>
            </w:r>
            <w:r w:rsidRPr="00390407">
              <w:rPr>
                <w:spacing w:val="15"/>
                <w:sz w:val="24"/>
                <w:szCs w:val="24"/>
                <w:lang w:val="mn-MN" w:bidi="mn-Mong-MN"/>
              </w:rPr>
              <w:t xml:space="preserve"> </w:t>
            </w:r>
            <w:r w:rsidRPr="00390407">
              <w:rPr>
                <w:spacing w:val="6"/>
                <w:sz w:val="24"/>
                <w:szCs w:val="24"/>
                <w:lang w:val="mn-MN" w:bidi="mn-Mong-MN"/>
              </w:rPr>
              <w:t>constant</w:t>
            </w:r>
            <w:r w:rsidRPr="00390407">
              <w:rPr>
                <w:spacing w:val="18"/>
                <w:sz w:val="24"/>
                <w:szCs w:val="24"/>
                <w:lang w:val="mn-MN" w:bidi="mn-Mong-MN"/>
              </w:rPr>
              <w:t xml:space="preserve"> </w:t>
            </w:r>
            <w:r w:rsidRPr="00390407">
              <w:rPr>
                <w:spacing w:val="5"/>
                <w:sz w:val="24"/>
                <w:szCs w:val="24"/>
                <w:lang w:val="mn-MN" w:bidi="mn-Mong-MN"/>
              </w:rPr>
              <w:t>value</w:t>
            </w:r>
            <w:r w:rsidRPr="00390407">
              <w:rPr>
                <w:spacing w:val="16"/>
                <w:sz w:val="24"/>
                <w:szCs w:val="24"/>
                <w:lang w:val="mn-MN" w:bidi="mn-Mong-MN"/>
              </w:rPr>
              <w:t xml:space="preserve"> </w:t>
            </w:r>
            <w:r w:rsidRPr="00390407">
              <w:rPr>
                <w:spacing w:val="3"/>
                <w:sz w:val="24"/>
                <w:szCs w:val="24"/>
                <w:lang w:val="mn-MN" w:bidi="mn-Mong-MN"/>
              </w:rPr>
              <w:t>of</w:t>
            </w:r>
            <w:r w:rsidRPr="00390407">
              <w:rPr>
                <w:spacing w:val="15"/>
                <w:sz w:val="24"/>
                <w:szCs w:val="24"/>
                <w:lang w:val="mn-MN" w:bidi="mn-Mong-MN"/>
              </w:rPr>
              <w:t xml:space="preserve"> </w:t>
            </w:r>
            <w:r w:rsidRPr="00390407">
              <w:rPr>
                <w:i/>
                <w:sz w:val="24"/>
                <w:szCs w:val="24"/>
                <w:lang w:val="mn-MN" w:bidi="mn-Mong-MN"/>
              </w:rPr>
              <w:t>G</w:t>
            </w:r>
            <w:r w:rsidRPr="00390407">
              <w:rPr>
                <w:i/>
                <w:spacing w:val="16"/>
                <w:sz w:val="24"/>
                <w:szCs w:val="24"/>
                <w:lang w:val="mn-MN" w:bidi="mn-Mong-MN"/>
              </w:rPr>
              <w:t xml:space="preserve"> </w:t>
            </w:r>
            <w:r w:rsidRPr="00390407">
              <w:rPr>
                <w:spacing w:val="4"/>
                <w:sz w:val="24"/>
                <w:szCs w:val="24"/>
                <w:lang w:val="mn-MN" w:bidi="mn-Mong-MN"/>
              </w:rPr>
              <w:t>in</w:t>
            </w:r>
            <w:r w:rsidRPr="00390407">
              <w:rPr>
                <w:spacing w:val="13"/>
                <w:sz w:val="24"/>
                <w:szCs w:val="24"/>
                <w:lang w:val="mn-MN" w:bidi="mn-Mong-MN"/>
              </w:rPr>
              <w:t xml:space="preserve"> </w:t>
            </w:r>
            <w:r w:rsidRPr="00390407">
              <w:rPr>
                <w:spacing w:val="8"/>
                <w:sz w:val="24"/>
                <w:szCs w:val="24"/>
                <w:lang w:val="mn-MN" w:bidi="mn-Mong-MN"/>
              </w:rPr>
              <w:t>seconds;</w:t>
            </w:r>
          </w:p>
          <w:p w:rsidR="00F54F45" w:rsidRPr="00390407" w:rsidRDefault="00F54F45" w:rsidP="00F54F45">
            <w:pPr>
              <w:pStyle w:val="BodyText"/>
              <w:tabs>
                <w:tab w:val="left" w:pos="926"/>
              </w:tabs>
              <w:spacing w:line="276" w:lineRule="auto"/>
              <w:ind w:left="6" w:hanging="6"/>
              <w:jc w:val="both"/>
              <w:rPr>
                <w:sz w:val="24"/>
                <w:szCs w:val="24"/>
                <w:lang w:val="mn-MN" w:bidi="mn-Mong-MN"/>
              </w:rPr>
            </w:pPr>
            <m:oMath>
              <m:r>
                <w:rPr>
                  <w:rFonts w:ascii="Cambria Math" w:hAnsi="Cambria Math"/>
                  <w:spacing w:val="6"/>
                  <w:sz w:val="28"/>
                  <w:szCs w:val="28"/>
                  <w:lang w:val="mn-MN" w:bidi="mn-Mong-MN"/>
                </w:rPr>
                <m:t>T</m:t>
              </m:r>
            </m:oMath>
            <w:r w:rsidRPr="00390407">
              <w:rPr>
                <w:i/>
                <w:sz w:val="24"/>
                <w:szCs w:val="24"/>
                <w:lang w:val="mn-MN" w:bidi="mn-Mong-MN"/>
              </w:rPr>
              <w:t xml:space="preserve"> </w:t>
            </w:r>
            <w:r w:rsidRPr="00390407">
              <w:rPr>
                <w:spacing w:val="3"/>
                <w:sz w:val="24"/>
                <w:szCs w:val="24"/>
                <w:lang w:val="mn-MN" w:bidi="mn-Mong-MN"/>
              </w:rPr>
              <w:t xml:space="preserve">is </w:t>
            </w:r>
            <w:r w:rsidRPr="00390407">
              <w:rPr>
                <w:spacing w:val="5"/>
                <w:sz w:val="24"/>
                <w:szCs w:val="24"/>
                <w:lang w:val="mn-MN" w:bidi="mn-Mong-MN"/>
              </w:rPr>
              <w:t xml:space="preserve">the </w:t>
            </w:r>
            <w:r w:rsidRPr="00390407">
              <w:rPr>
                <w:spacing w:val="6"/>
                <w:sz w:val="24"/>
                <w:szCs w:val="24"/>
                <w:lang w:val="mn-MN" w:bidi="mn-Mong-MN"/>
              </w:rPr>
              <w:t xml:space="preserve">time setting </w:t>
            </w:r>
            <w:r w:rsidRPr="00390407">
              <w:rPr>
                <w:spacing w:val="7"/>
                <w:sz w:val="24"/>
                <w:szCs w:val="24"/>
                <w:lang w:val="mn-MN" w:bidi="mn-Mong-MN"/>
              </w:rPr>
              <w:t xml:space="preserve">(theoretical </w:t>
            </w:r>
            <w:r w:rsidRPr="00390407">
              <w:rPr>
                <w:spacing w:val="6"/>
                <w:sz w:val="24"/>
                <w:szCs w:val="24"/>
                <w:lang w:val="mn-MN" w:bidi="mn-Mong-MN"/>
              </w:rPr>
              <w:t xml:space="preserve">operate time </w:t>
            </w:r>
            <w:r w:rsidRPr="00390407">
              <w:rPr>
                <w:spacing w:val="5"/>
                <w:sz w:val="24"/>
                <w:szCs w:val="24"/>
                <w:lang w:val="mn-MN" w:bidi="mn-Mong-MN"/>
              </w:rPr>
              <w:t xml:space="preserve">for </w:t>
            </w:r>
            <w:r w:rsidRPr="00390407">
              <w:rPr>
                <w:i/>
                <w:sz w:val="24"/>
                <w:szCs w:val="24"/>
                <w:lang w:val="mn-MN" w:bidi="mn-Mong-MN"/>
              </w:rPr>
              <w:t xml:space="preserve">G </w:t>
            </w:r>
            <w:r w:rsidRPr="00390407">
              <w:rPr>
                <w:sz w:val="24"/>
                <w:szCs w:val="24"/>
                <w:lang w:val="mn-MN" w:bidi="mn-Mong-MN"/>
              </w:rPr>
              <w:t>=</w:t>
            </w:r>
            <w:r w:rsidRPr="00390407">
              <w:rPr>
                <w:spacing w:val="24"/>
                <w:sz w:val="24"/>
                <w:szCs w:val="24"/>
                <w:lang w:val="mn-MN" w:bidi="mn-Mong-MN"/>
              </w:rPr>
              <w:t xml:space="preserve"> </w:t>
            </w:r>
            <w:r w:rsidRPr="00390407">
              <w:rPr>
                <w:sz w:val="24"/>
                <w:szCs w:val="24"/>
                <w:lang w:val="mn-MN" w:bidi="mn-Mong-MN"/>
              </w:rPr>
              <w:t xml:space="preserve">2 </w:t>
            </w:r>
            <w:r w:rsidRPr="00390407">
              <w:rPr>
                <w:rFonts w:ascii="Symbol" w:hAnsi="Symbol"/>
                <w:sz w:val="24"/>
                <w:szCs w:val="24"/>
                <w:lang w:val="mn-MN" w:bidi="mn-Mong-MN"/>
              </w:rPr>
              <w:t></w:t>
            </w:r>
            <w:r w:rsidRPr="00390407">
              <w:rPr>
                <w:rFonts w:ascii="Times New Roman" w:hAnsi="Times New Roman"/>
                <w:sz w:val="24"/>
                <w:szCs w:val="24"/>
                <w:lang w:val="mn-MN" w:bidi="mn-Mong-MN"/>
              </w:rPr>
              <w:t xml:space="preserve"> </w:t>
            </w:r>
            <w:r w:rsidRPr="00390407">
              <w:rPr>
                <w:i/>
                <w:spacing w:val="7"/>
                <w:sz w:val="24"/>
                <w:szCs w:val="24"/>
                <w:lang w:val="mn-MN" w:bidi="mn-Mong-MN"/>
              </w:rPr>
              <w:t>G</w:t>
            </w:r>
            <w:r w:rsidRPr="00390407">
              <w:rPr>
                <w:spacing w:val="7"/>
                <w:position w:val="-5"/>
                <w:sz w:val="24"/>
                <w:szCs w:val="24"/>
                <w:vertAlign w:val="subscript"/>
                <w:lang w:val="mn-MN" w:bidi="mn-Mong-MN"/>
              </w:rPr>
              <w:t>S</w:t>
            </w:r>
            <w:r w:rsidRPr="00390407">
              <w:rPr>
                <w:spacing w:val="7"/>
                <w:sz w:val="24"/>
                <w:szCs w:val="24"/>
                <w:lang w:val="mn-MN" w:bidi="mn-Mong-MN"/>
              </w:rPr>
              <w:t>);</w:t>
            </w:r>
          </w:p>
          <w:p w:rsidR="00F54F45" w:rsidRPr="00390407" w:rsidRDefault="00F54F45" w:rsidP="00F54F45">
            <w:pPr>
              <w:pStyle w:val="BodyText"/>
              <w:spacing w:line="276" w:lineRule="auto"/>
              <w:ind w:left="6" w:hanging="6"/>
              <w:jc w:val="both"/>
              <w:rPr>
                <w:sz w:val="24"/>
                <w:szCs w:val="24"/>
                <w:lang w:val="mn-MN" w:bidi="mn-Mong-MN"/>
              </w:rPr>
            </w:pPr>
            <w:r w:rsidRPr="00390407">
              <w:rPr>
                <w:i/>
                <w:sz w:val="24"/>
                <w:szCs w:val="24"/>
                <w:lang w:val="mn-MN" w:bidi="mn-Mong-MN"/>
              </w:rPr>
              <w:t xml:space="preserve">G </w:t>
            </w:r>
            <w:r w:rsidRPr="00390407">
              <w:rPr>
                <w:spacing w:val="2"/>
                <w:sz w:val="24"/>
                <w:szCs w:val="24"/>
                <w:lang w:val="mn-MN" w:bidi="mn-Mong-MN"/>
              </w:rPr>
              <w:t xml:space="preserve">is </w:t>
            </w:r>
            <w:r w:rsidRPr="00390407">
              <w:rPr>
                <w:spacing w:val="4"/>
                <w:sz w:val="24"/>
                <w:szCs w:val="24"/>
                <w:lang w:val="mn-MN" w:bidi="mn-Mong-MN"/>
              </w:rPr>
              <w:t xml:space="preserve">the </w:t>
            </w:r>
            <w:r w:rsidRPr="00390407">
              <w:rPr>
                <w:spacing w:val="6"/>
                <w:sz w:val="24"/>
                <w:szCs w:val="24"/>
                <w:lang w:val="mn-MN" w:bidi="mn-Mong-MN"/>
              </w:rPr>
              <w:t xml:space="preserve">measured value </w:t>
            </w:r>
            <w:r w:rsidRPr="00390407">
              <w:rPr>
                <w:spacing w:val="3"/>
                <w:sz w:val="24"/>
                <w:szCs w:val="24"/>
                <w:lang w:val="mn-MN" w:bidi="mn-Mong-MN"/>
              </w:rPr>
              <w:t xml:space="preserve">of </w:t>
            </w:r>
            <w:r w:rsidRPr="00390407">
              <w:rPr>
                <w:spacing w:val="4"/>
                <w:sz w:val="24"/>
                <w:szCs w:val="24"/>
                <w:lang w:val="mn-MN" w:bidi="mn-Mong-MN"/>
              </w:rPr>
              <w:t xml:space="preserve">the </w:t>
            </w:r>
            <w:r w:rsidRPr="00390407">
              <w:rPr>
                <w:spacing w:val="6"/>
                <w:sz w:val="24"/>
                <w:szCs w:val="24"/>
                <w:lang w:val="mn-MN" w:bidi="mn-Mong-MN"/>
              </w:rPr>
              <w:t>characteristic</w:t>
            </w:r>
            <w:r w:rsidRPr="00390407">
              <w:rPr>
                <w:spacing w:val="26"/>
                <w:sz w:val="24"/>
                <w:szCs w:val="24"/>
                <w:lang w:val="mn-MN" w:bidi="mn-Mong-MN"/>
              </w:rPr>
              <w:t xml:space="preserve"> </w:t>
            </w:r>
            <w:r w:rsidRPr="00390407">
              <w:rPr>
                <w:spacing w:val="6"/>
                <w:sz w:val="24"/>
                <w:szCs w:val="24"/>
                <w:lang w:val="mn-MN" w:bidi="mn-Mong-MN"/>
              </w:rPr>
              <w:t>quantity;</w:t>
            </w:r>
          </w:p>
          <w:p w:rsidR="00F54F45" w:rsidRPr="00390407" w:rsidRDefault="00F54F45" w:rsidP="00F54F45">
            <w:pPr>
              <w:pStyle w:val="BodyText"/>
              <w:spacing w:line="276" w:lineRule="auto"/>
              <w:ind w:left="6" w:hanging="6"/>
              <w:jc w:val="both"/>
              <w:rPr>
                <w:spacing w:val="5"/>
                <w:sz w:val="24"/>
                <w:szCs w:val="24"/>
                <w:lang w:val="mn-MN" w:bidi="mn-Mong-MN"/>
              </w:rPr>
            </w:pPr>
            <w:r w:rsidRPr="00390407">
              <w:rPr>
                <w:i/>
                <w:spacing w:val="3"/>
                <w:sz w:val="24"/>
                <w:szCs w:val="24"/>
                <w:lang w:val="mn-MN" w:bidi="mn-Mong-MN"/>
              </w:rPr>
              <w:t>G</w:t>
            </w:r>
            <w:r w:rsidRPr="00390407">
              <w:rPr>
                <w:spacing w:val="3"/>
                <w:position w:val="-5"/>
                <w:sz w:val="24"/>
                <w:szCs w:val="24"/>
                <w:vertAlign w:val="subscript"/>
                <w:lang w:val="mn-MN" w:bidi="mn-Mong-MN"/>
              </w:rPr>
              <w:t>S</w:t>
            </w:r>
            <w:r w:rsidRPr="00390407">
              <w:rPr>
                <w:spacing w:val="3"/>
                <w:position w:val="-5"/>
                <w:sz w:val="24"/>
                <w:szCs w:val="24"/>
                <w:lang w:val="mn-MN" w:bidi="mn-Mong-MN"/>
              </w:rPr>
              <w:t xml:space="preserve">  </w:t>
            </w:r>
            <w:r w:rsidRPr="00390407">
              <w:rPr>
                <w:spacing w:val="3"/>
                <w:sz w:val="24"/>
                <w:szCs w:val="24"/>
                <w:lang w:val="mn-MN" w:bidi="mn-Mong-MN"/>
              </w:rPr>
              <w:t xml:space="preserve">is </w:t>
            </w:r>
            <w:r w:rsidRPr="00390407">
              <w:rPr>
                <w:spacing w:val="5"/>
                <w:sz w:val="24"/>
                <w:szCs w:val="24"/>
                <w:lang w:val="mn-MN" w:bidi="mn-Mong-MN"/>
              </w:rPr>
              <w:t xml:space="preserve">the </w:t>
            </w:r>
            <w:r w:rsidRPr="00390407">
              <w:rPr>
                <w:spacing w:val="6"/>
                <w:sz w:val="24"/>
                <w:szCs w:val="24"/>
                <w:lang w:val="mn-MN" w:bidi="mn-Mong-MN"/>
              </w:rPr>
              <w:t xml:space="preserve">setting </w:t>
            </w:r>
            <w:r w:rsidRPr="00390407">
              <w:rPr>
                <w:spacing w:val="5"/>
                <w:sz w:val="24"/>
                <w:szCs w:val="24"/>
                <w:lang w:val="mn-MN" w:bidi="mn-Mong-MN"/>
              </w:rPr>
              <w:t>value (see</w:t>
            </w:r>
            <w:r w:rsidRPr="00390407">
              <w:rPr>
                <w:spacing w:val="58"/>
                <w:sz w:val="24"/>
                <w:szCs w:val="24"/>
                <w:lang w:val="mn-MN" w:bidi="mn-Mong-MN"/>
              </w:rPr>
              <w:t xml:space="preserve"> </w:t>
            </w:r>
            <w:r w:rsidRPr="00390407">
              <w:rPr>
                <w:spacing w:val="5"/>
                <w:sz w:val="24"/>
                <w:szCs w:val="24"/>
                <w:lang w:val="mn-MN" w:bidi="mn-Mong-MN"/>
              </w:rPr>
              <w:t>3.3).</w:t>
            </w:r>
          </w:p>
          <w:p w:rsidR="00F54F45" w:rsidRPr="00390407" w:rsidRDefault="00F54F45" w:rsidP="00F54F45">
            <w:pPr>
              <w:pStyle w:val="BodyText"/>
              <w:spacing w:line="276" w:lineRule="auto"/>
              <w:ind w:left="6" w:hanging="6"/>
              <w:jc w:val="both"/>
              <w:rPr>
                <w:sz w:val="24"/>
                <w:szCs w:val="24"/>
                <w:lang w:val="mn-MN" w:bidi="mn-Mong-MN"/>
              </w:rPr>
            </w:pPr>
          </w:p>
          <w:p w:rsidR="00C979A7" w:rsidRDefault="00F54F45" w:rsidP="00F54F45">
            <w:pPr>
              <w:rPr>
                <w:rFonts w:ascii="Arial" w:hAnsi="Arial" w:cs="Arial"/>
                <w:b/>
                <w:bCs/>
                <w:szCs w:val="24"/>
                <w:lang w:val="mn-MN" w:bidi="mn-Mong-MN"/>
              </w:rPr>
            </w:pPr>
            <w:r w:rsidRPr="00C979A7">
              <w:rPr>
                <w:rFonts w:ascii="Arial" w:hAnsi="Arial" w:cs="Arial"/>
                <w:szCs w:val="24"/>
                <w:lang w:val="mn-MN" w:bidi="mn-Mong-MN"/>
              </w:rPr>
              <w:t>This dependent time characteristic is shown in Figure 4.</w:t>
            </w:r>
          </w:p>
          <w:p w:rsidR="00F54F45" w:rsidRPr="00C979A7" w:rsidRDefault="00F54F45" w:rsidP="00C979A7">
            <w:pPr>
              <w:rPr>
                <w:rFonts w:ascii="Arial" w:hAnsi="Arial" w:cs="Arial"/>
                <w:szCs w:val="24"/>
                <w:lang w:val="mn-MN" w:bidi="mn-Mong-MN"/>
              </w:rPr>
            </w:pPr>
          </w:p>
        </w:tc>
      </w:tr>
    </w:tbl>
    <w:p w:rsidR="00F54F45" w:rsidRDefault="00F54F45"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4637"/>
        <w:gridCol w:w="4710"/>
      </w:tblGrid>
      <w:tr w:rsidR="00C979A7" w:rsidTr="00221679">
        <w:tc>
          <w:tcPr>
            <w:tcW w:w="9347" w:type="dxa"/>
            <w:gridSpan w:val="2"/>
          </w:tcPr>
          <w:p w:rsidR="00C979A7" w:rsidRDefault="00C979A7" w:rsidP="00AE1EF9">
            <w:pPr>
              <w:pStyle w:val="ListParagraph"/>
              <w:spacing w:after="120" w:line="276" w:lineRule="auto"/>
              <w:ind w:left="0"/>
              <w:jc w:val="both"/>
              <w:rPr>
                <w:rFonts w:ascii="Arial" w:hAnsi="Arial" w:cs="Arial"/>
                <w:szCs w:val="24"/>
              </w:rPr>
            </w:pPr>
          </w:p>
          <w:p w:rsidR="00C979A7" w:rsidRDefault="00C979A7" w:rsidP="00AE1EF9">
            <w:pPr>
              <w:pStyle w:val="ListParagraph"/>
              <w:spacing w:after="120" w:line="276" w:lineRule="auto"/>
              <w:ind w:left="0"/>
              <w:jc w:val="both"/>
              <w:rPr>
                <w:rFonts w:ascii="Arial" w:hAnsi="Arial" w:cs="Arial"/>
                <w:szCs w:val="24"/>
              </w:rPr>
            </w:pPr>
            <w:r>
              <w:rPr>
                <w:noProof/>
              </w:rPr>
              <w:lastRenderedPageBreak/>
              <w:drawing>
                <wp:inline distT="0" distB="0" distL="0" distR="0" wp14:anchorId="6347DF7C" wp14:editId="33884B6A">
                  <wp:extent cx="5941695" cy="4171315"/>
                  <wp:effectExtent l="0" t="0" r="1905" b="635"/>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5941695" cy="4171315"/>
                          </a:xfrm>
                          <a:prstGeom prst="rect">
                            <a:avLst/>
                          </a:prstGeom>
                        </pic:spPr>
                      </pic:pic>
                    </a:graphicData>
                  </a:graphic>
                </wp:inline>
              </w:drawing>
            </w:r>
          </w:p>
        </w:tc>
      </w:tr>
      <w:tr w:rsidR="00C979A7" w:rsidTr="00C979A7">
        <w:tc>
          <w:tcPr>
            <w:tcW w:w="4673" w:type="dxa"/>
          </w:tcPr>
          <w:p w:rsidR="00C979A7" w:rsidRPr="00390407" w:rsidRDefault="00C979A7" w:rsidP="00C979A7">
            <w:pPr>
              <w:pStyle w:val="Heading4"/>
              <w:spacing w:before="0" w:after="120" w:line="276" w:lineRule="auto"/>
              <w:ind w:right="49"/>
              <w:outlineLvl w:val="3"/>
              <w:rPr>
                <w:rFonts w:ascii="Arial" w:hAnsi="Arial" w:cs="Arial"/>
                <w:b/>
                <w:bCs/>
                <w:i w:val="0"/>
                <w:iCs w:val="0"/>
                <w:color w:val="auto"/>
                <w:szCs w:val="24"/>
                <w:lang w:val="mn-MN" w:bidi="mn-Mong-MN"/>
              </w:rPr>
            </w:pPr>
            <w:r w:rsidRPr="00390407">
              <w:rPr>
                <w:rFonts w:ascii="Arial" w:hAnsi="Arial" w:cs="Arial"/>
                <w:b/>
                <w:bCs/>
                <w:i w:val="0"/>
                <w:iCs w:val="0"/>
                <w:color w:val="auto"/>
                <w:szCs w:val="24"/>
                <w:lang w:val="mn-MN" w:bidi="mn-Mong-MN"/>
              </w:rPr>
              <w:lastRenderedPageBreak/>
              <w:t xml:space="preserve">4-р зураг – </w:t>
            </w:r>
            <w:r>
              <w:rPr>
                <w:rFonts w:ascii="Arial" w:hAnsi="Arial" w:cs="Arial"/>
                <w:b/>
                <w:bCs/>
                <w:i w:val="0"/>
                <w:iCs w:val="0"/>
                <w:color w:val="auto"/>
                <w:szCs w:val="24"/>
                <w:lang w:val="mn-MN" w:bidi="mn-Mong-MN"/>
              </w:rPr>
              <w:t>Хүчдэлийн ихсэлтээс хамгаалах</w:t>
            </w:r>
            <w:r w:rsidRPr="00390407">
              <w:rPr>
                <w:rFonts w:ascii="Arial" w:hAnsi="Arial" w:cs="Arial"/>
                <w:b/>
                <w:bCs/>
                <w:i w:val="0"/>
                <w:iCs w:val="0"/>
                <w:color w:val="auto"/>
                <w:szCs w:val="24"/>
                <w:lang w:val="mn-MN" w:bidi="mn-Mong-MN"/>
              </w:rPr>
              <w:t xml:space="preserve"> </w:t>
            </w:r>
            <w:r>
              <w:rPr>
                <w:rFonts w:ascii="Arial" w:hAnsi="Arial" w:cs="Arial"/>
                <w:b/>
                <w:bCs/>
                <w:i w:val="0"/>
                <w:iCs w:val="0"/>
                <w:color w:val="auto"/>
                <w:szCs w:val="24"/>
                <w:lang w:val="mn-MN" w:bidi="mn-Mong-MN"/>
              </w:rPr>
              <w:t>хугацаанаас хамаарах</w:t>
            </w:r>
            <w:r w:rsidRPr="00390407">
              <w:rPr>
                <w:rFonts w:ascii="Arial" w:hAnsi="Arial" w:cs="Arial"/>
                <w:b/>
                <w:bCs/>
                <w:i w:val="0"/>
                <w:iCs w:val="0"/>
                <w:color w:val="auto"/>
                <w:szCs w:val="24"/>
                <w:lang w:val="mn-MN" w:bidi="mn-Mong-MN"/>
              </w:rPr>
              <w:t xml:space="preserve"> үзүүлэлт</w:t>
            </w:r>
          </w:p>
          <w:p w:rsidR="00C979A7" w:rsidRDefault="00C979A7" w:rsidP="00C979A7">
            <w:pPr>
              <w:pStyle w:val="Heading4"/>
              <w:spacing w:before="0" w:after="120" w:line="276" w:lineRule="auto"/>
              <w:ind w:right="49"/>
              <w:jc w:val="center"/>
              <w:outlineLvl w:val="3"/>
              <w:rPr>
                <w:rFonts w:ascii="Arial" w:hAnsi="Arial" w:cs="Arial"/>
                <w:szCs w:val="24"/>
              </w:rPr>
            </w:pPr>
          </w:p>
        </w:tc>
        <w:tc>
          <w:tcPr>
            <w:tcW w:w="4674" w:type="dxa"/>
          </w:tcPr>
          <w:p w:rsidR="00C979A7" w:rsidRDefault="00C979A7" w:rsidP="00C979A7">
            <w:pPr>
              <w:pStyle w:val="Heading4"/>
              <w:spacing w:before="0" w:after="120" w:line="276" w:lineRule="auto"/>
              <w:ind w:right="49"/>
              <w:outlineLvl w:val="3"/>
              <w:rPr>
                <w:rFonts w:ascii="Arial" w:hAnsi="Arial" w:cs="Arial"/>
                <w:b/>
                <w:bCs/>
                <w:i w:val="0"/>
                <w:iCs w:val="0"/>
                <w:color w:val="auto"/>
                <w:szCs w:val="24"/>
                <w:lang w:val="mn-MN" w:bidi="mn-Mong-MN"/>
              </w:rPr>
            </w:pPr>
            <w:r w:rsidRPr="00390407">
              <w:rPr>
                <w:rFonts w:ascii="Arial" w:hAnsi="Arial" w:cs="Arial"/>
                <w:b/>
                <w:bCs/>
                <w:i w:val="0"/>
                <w:iCs w:val="0"/>
                <w:color w:val="auto"/>
                <w:szCs w:val="24"/>
                <w:lang w:val="mn-MN" w:bidi="mn-Mong-MN"/>
              </w:rPr>
              <w:t>Figure 4 – Dependent time characteristic for overvoltage protection</w:t>
            </w:r>
          </w:p>
          <w:p w:rsidR="00C979A7" w:rsidRDefault="00C979A7" w:rsidP="00AE1EF9">
            <w:pPr>
              <w:pStyle w:val="ListParagraph"/>
              <w:spacing w:after="120" w:line="276" w:lineRule="auto"/>
              <w:ind w:left="0"/>
              <w:jc w:val="both"/>
              <w:rPr>
                <w:rFonts w:ascii="Arial" w:hAnsi="Arial" w:cs="Arial"/>
                <w:szCs w:val="24"/>
              </w:rPr>
            </w:pPr>
          </w:p>
        </w:tc>
      </w:tr>
    </w:tbl>
    <w:p w:rsidR="00C979A7" w:rsidRDefault="00C979A7"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5039"/>
        <w:gridCol w:w="4308"/>
      </w:tblGrid>
      <w:tr w:rsidR="00C979A7" w:rsidTr="00221679">
        <w:tc>
          <w:tcPr>
            <w:tcW w:w="4988" w:type="dxa"/>
          </w:tcPr>
          <w:p w:rsidR="00C979A7" w:rsidRPr="00C979A7" w:rsidRDefault="00C979A7" w:rsidP="00C979A7">
            <w:pPr>
              <w:tabs>
                <w:tab w:val="left" w:pos="1548"/>
              </w:tabs>
              <w:spacing w:line="276" w:lineRule="auto"/>
              <w:jc w:val="both"/>
              <w:rPr>
                <w:rFonts w:ascii="Arial" w:hAnsi="Arial" w:cs="Arial"/>
                <w:spacing w:val="3"/>
                <w:position w:val="-5"/>
                <w:szCs w:val="24"/>
                <w:lang w:val="mn-MN" w:bidi="mn-Mong-MN"/>
              </w:rPr>
            </w:pPr>
            <w:r w:rsidRPr="00C979A7">
              <w:rPr>
                <w:rFonts w:ascii="Arial" w:hAnsi="Arial" w:cs="Arial"/>
                <w:lang w:val="mn-MN" w:bidi="mn-Mong-MN"/>
              </w:rPr>
              <w:t xml:space="preserve">Үндсэн хэмжигдэхүүний хугацаанаас хамаарах үр дүнтэй бүс </w:t>
            </w:r>
            <w:r w:rsidRPr="00C979A7">
              <w:rPr>
                <w:rFonts w:ascii="Arial" w:hAnsi="Arial" w:cs="Arial"/>
                <w:spacing w:val="5"/>
                <w:szCs w:val="24"/>
                <w:lang w:val="mn-MN" w:bidi="mn-Mong-MN"/>
              </w:rPr>
              <w:t xml:space="preserve">1,2 </w:t>
            </w:r>
            <w:r w:rsidRPr="00C979A7">
              <w:rPr>
                <w:rFonts w:ascii="Arial" w:hAnsi="Arial" w:cs="Arial"/>
                <w:i/>
                <w:iCs/>
                <w:szCs w:val="24"/>
                <w:lang w:val="mn-MN" w:bidi="mn-Mong-MN"/>
              </w:rPr>
              <w:t>x</w:t>
            </w:r>
            <w:r w:rsidRPr="00C979A7">
              <w:rPr>
                <w:rFonts w:ascii="Arial" w:hAnsi="Arial" w:cs="Arial"/>
                <w:szCs w:val="24"/>
                <w:lang w:val="mn-MN" w:bidi="mn-Mong-MN"/>
              </w:rPr>
              <w:t xml:space="preserve"> </w:t>
            </w:r>
            <w:r w:rsidRPr="00C979A7">
              <w:rPr>
                <w:rFonts w:ascii="Arial" w:hAnsi="Arial" w:cs="Arial"/>
                <w:i/>
                <w:spacing w:val="4"/>
                <w:szCs w:val="24"/>
                <w:lang w:val="mn-MN" w:bidi="mn-Mong-MN"/>
              </w:rPr>
              <w:t>G</w:t>
            </w:r>
            <w:r w:rsidRPr="00C979A7">
              <w:rPr>
                <w:rFonts w:ascii="Arial" w:hAnsi="Arial" w:cs="Arial"/>
                <w:spacing w:val="4"/>
                <w:position w:val="-5"/>
                <w:szCs w:val="24"/>
                <w:vertAlign w:val="subscript"/>
                <w:lang w:val="mn-MN" w:bidi="mn-Mong-MN"/>
              </w:rPr>
              <w:t xml:space="preserve">S </w:t>
            </w:r>
            <w:r w:rsidRPr="00C979A7">
              <w:rPr>
                <w:rFonts w:ascii="Arial" w:hAnsi="Arial" w:cs="Arial"/>
                <w:lang w:val="mn-MN" w:bidi="mn-Mong-MN"/>
              </w:rPr>
              <w:t xml:space="preserve">ба </w:t>
            </w:r>
            <w:r w:rsidRPr="00C979A7">
              <w:rPr>
                <w:rFonts w:ascii="Arial" w:hAnsi="Arial" w:cs="Arial"/>
                <w:i/>
                <w:spacing w:val="5"/>
                <w:szCs w:val="24"/>
                <w:lang w:val="mn-MN" w:bidi="mn-Mong-MN"/>
              </w:rPr>
              <w:t>G</w:t>
            </w:r>
            <w:r w:rsidRPr="00C979A7">
              <w:rPr>
                <w:rFonts w:ascii="Arial" w:hAnsi="Arial" w:cs="Arial"/>
                <w:spacing w:val="5"/>
                <w:position w:val="-5"/>
                <w:szCs w:val="24"/>
                <w:vertAlign w:val="subscript"/>
                <w:lang w:val="mn-MN" w:bidi="mn-Mong-MN"/>
              </w:rPr>
              <w:t xml:space="preserve">D </w:t>
            </w:r>
            <w:r w:rsidRPr="00C979A7">
              <w:rPr>
                <w:rFonts w:ascii="Arial" w:hAnsi="Arial" w:cs="Arial"/>
                <w:spacing w:val="5"/>
                <w:position w:val="-5"/>
                <w:szCs w:val="24"/>
                <w:lang w:val="mn-MN" w:bidi="mn-Mong-MN"/>
              </w:rPr>
              <w:t>утгуудын хооронд байрласан. Тохируулгын дээд хязгаарын</w:t>
            </w:r>
            <w:r w:rsidRPr="00C979A7">
              <w:rPr>
                <w:rFonts w:ascii="Arial" w:hAnsi="Arial" w:cs="Arial"/>
                <w:i/>
                <w:spacing w:val="3"/>
                <w:szCs w:val="24"/>
                <w:lang w:val="mn-MN" w:bidi="mn-Mong-MN"/>
              </w:rPr>
              <w:t xml:space="preserve"> G</w:t>
            </w:r>
            <w:r w:rsidRPr="00C979A7">
              <w:rPr>
                <w:rFonts w:ascii="Arial" w:hAnsi="Arial" w:cs="Arial"/>
                <w:spacing w:val="3"/>
                <w:position w:val="-5"/>
                <w:szCs w:val="24"/>
                <w:vertAlign w:val="subscript"/>
                <w:lang w:val="mn-MN" w:bidi="mn-Mong-MN"/>
              </w:rPr>
              <w:t>D</w:t>
            </w:r>
            <w:r w:rsidRPr="00C979A7">
              <w:rPr>
                <w:rFonts w:ascii="Arial" w:hAnsi="Arial" w:cs="Arial"/>
                <w:spacing w:val="5"/>
                <w:position w:val="-5"/>
                <w:szCs w:val="24"/>
                <w:lang w:val="mn-MN" w:bidi="mn-Mong-MN"/>
              </w:rPr>
              <w:t xml:space="preserve"> утгыг </w:t>
            </w:r>
            <w:r w:rsidRPr="00C979A7">
              <w:rPr>
                <w:rFonts w:ascii="Arial" w:hAnsi="Arial" w:cs="Arial"/>
                <w:spacing w:val="3"/>
                <w:position w:val="-5"/>
                <w:szCs w:val="24"/>
                <w:lang w:val="mn-MN" w:bidi="mn-Mong-MN"/>
              </w:rPr>
              <w:t xml:space="preserve">үйлдвэрлэгч тогтоож өгсөн байх ёстой. </w:t>
            </w:r>
          </w:p>
          <w:p w:rsidR="00C979A7" w:rsidRPr="00C979A7" w:rsidRDefault="00C979A7" w:rsidP="00C979A7">
            <w:pPr>
              <w:tabs>
                <w:tab w:val="left" w:pos="1548"/>
              </w:tabs>
              <w:spacing w:line="276" w:lineRule="auto"/>
              <w:jc w:val="both"/>
              <w:rPr>
                <w:rFonts w:ascii="Arial" w:hAnsi="Arial" w:cs="Arial"/>
                <w:spacing w:val="3"/>
                <w:position w:val="-5"/>
                <w:szCs w:val="24"/>
                <w:lang w:val="mn-MN" w:bidi="mn-Mong-MN"/>
              </w:rPr>
            </w:pPr>
          </w:p>
          <w:p w:rsidR="00C979A7" w:rsidRPr="00C979A7" w:rsidRDefault="00C979A7" w:rsidP="00C979A7">
            <w:pPr>
              <w:tabs>
                <w:tab w:val="left" w:pos="1548"/>
              </w:tabs>
              <w:spacing w:line="276" w:lineRule="auto"/>
              <w:jc w:val="both"/>
              <w:rPr>
                <w:rFonts w:ascii="Arial" w:hAnsi="Arial" w:cs="Arial"/>
                <w:spacing w:val="3"/>
                <w:position w:val="-5"/>
                <w:szCs w:val="24"/>
                <w:lang w:val="mn-MN" w:bidi="mn-Mong-MN"/>
              </w:rPr>
            </w:pPr>
            <w:r w:rsidRPr="00C979A7">
              <w:rPr>
                <w:rFonts w:ascii="Arial" w:hAnsi="Arial" w:cs="Arial"/>
                <w:spacing w:val="3"/>
                <w:position w:val="-5"/>
                <w:szCs w:val="24"/>
                <w:lang w:val="mn-MN" w:bidi="mn-Mong-MN"/>
              </w:rPr>
              <w:t xml:space="preserve">Хүчдэлийн бууралтаас хамгаалах хугацааны релений хамаарлыг томьёогоор илэрхийлбэл: </w:t>
            </w:r>
          </w:p>
          <w:p w:rsidR="00C979A7" w:rsidRPr="00C979A7" w:rsidRDefault="00E22625" w:rsidP="00C979A7">
            <w:pPr>
              <w:pStyle w:val="BodyText"/>
              <w:spacing w:line="276" w:lineRule="auto"/>
              <w:jc w:val="center"/>
              <w:rPr>
                <w:spacing w:val="6"/>
                <w:sz w:val="28"/>
                <w:szCs w:val="28"/>
                <w:lang w:val="mn-MN" w:bidi="mn-Mong-MN"/>
              </w:rPr>
            </w:pPr>
            <m:oMath>
              <m:sSub>
                <m:sSubPr>
                  <m:ctrlPr>
                    <w:rPr>
                      <w:rFonts w:ascii="Cambria Math" w:hAnsi="Cambria Math"/>
                      <w:i/>
                      <w:spacing w:val="6"/>
                      <w:sz w:val="28"/>
                      <w:szCs w:val="28"/>
                      <w:lang w:val="mn-MN" w:bidi="mn-Mong-MN"/>
                    </w:rPr>
                  </m:ctrlPr>
                </m:sSubPr>
                <m:e>
                  <m:r>
                    <w:rPr>
                      <w:rFonts w:ascii="Cambria Math" w:hAnsi="Cambria Math"/>
                      <w:spacing w:val="6"/>
                      <w:sz w:val="28"/>
                      <w:szCs w:val="28"/>
                      <w:lang w:val="mn-MN" w:bidi="mn-Mong-MN"/>
                    </w:rPr>
                    <m:t>T</m:t>
                  </m:r>
                </m:e>
                <m:sub>
                  <m:r>
                    <w:rPr>
                      <w:rFonts w:ascii="Cambria Math" w:hAnsi="Cambria Math"/>
                      <w:spacing w:val="6"/>
                      <w:sz w:val="28"/>
                      <w:szCs w:val="28"/>
                      <w:lang w:val="mn-MN" w:bidi="mn-Mong-MN"/>
                    </w:rPr>
                    <m:t>(G)</m:t>
                  </m:r>
                </m:sub>
              </m:sSub>
              <m:r>
                <w:rPr>
                  <w:rFonts w:ascii="Cambria Math" w:hAnsi="Cambria Math"/>
                  <w:spacing w:val="6"/>
                  <w:sz w:val="28"/>
                  <w:szCs w:val="28"/>
                  <w:lang w:val="mn-MN" w:bidi="mn-Mong-MN"/>
                </w:rPr>
                <m:t>=</m:t>
              </m:r>
            </m:oMath>
            <w:r w:rsidR="00C979A7" w:rsidRPr="00C979A7">
              <w:rPr>
                <w:spacing w:val="6"/>
                <w:sz w:val="28"/>
                <w:szCs w:val="28"/>
                <w:lang w:val="mn-MN" w:bidi="mn-Mong-MN"/>
              </w:rPr>
              <w:t xml:space="preserve"> </w:t>
            </w:r>
            <m:oMath>
              <m:f>
                <m:fPr>
                  <m:ctrlPr>
                    <w:rPr>
                      <w:rFonts w:ascii="Cambria Math" w:hAnsi="Cambria Math"/>
                      <w:i/>
                      <w:spacing w:val="6"/>
                      <w:sz w:val="28"/>
                      <w:szCs w:val="28"/>
                      <w:lang w:val="mn-MN" w:bidi="mn-Mong-MN"/>
                    </w:rPr>
                  </m:ctrlPr>
                </m:fPr>
                <m:num>
                  <m:r>
                    <w:rPr>
                      <w:rFonts w:ascii="Cambria Math" w:hAnsi="Cambria Math"/>
                      <w:spacing w:val="6"/>
                      <w:sz w:val="28"/>
                      <w:szCs w:val="28"/>
                      <w:lang w:val="mn-MN" w:bidi="mn-Mong-MN"/>
                    </w:rPr>
                    <m:t>T</m:t>
                  </m:r>
                </m:num>
                <m:den>
                  <m:r>
                    <w:rPr>
                      <w:rFonts w:ascii="Cambria Math" w:hAnsi="Cambria Math"/>
                      <w:spacing w:val="6"/>
                      <w:sz w:val="28"/>
                      <w:szCs w:val="28"/>
                      <w:lang w:val="mn-MN" w:bidi="mn-Mong-MN"/>
                    </w:rPr>
                    <m:t>1-</m:t>
                  </m:r>
                  <m:f>
                    <m:fPr>
                      <m:ctrlPr>
                        <w:rPr>
                          <w:rFonts w:ascii="Cambria Math" w:hAnsi="Cambria Math"/>
                          <w:i/>
                          <w:spacing w:val="6"/>
                          <w:sz w:val="28"/>
                          <w:szCs w:val="28"/>
                          <w:lang w:val="mn-MN" w:bidi="mn-Mong-MN"/>
                        </w:rPr>
                      </m:ctrlPr>
                    </m:fPr>
                    <m:num>
                      <m:r>
                        <w:rPr>
                          <w:rFonts w:ascii="Cambria Math" w:hAnsi="Cambria Math"/>
                          <w:spacing w:val="6"/>
                          <w:sz w:val="28"/>
                          <w:szCs w:val="28"/>
                          <w:lang w:val="mn-MN" w:bidi="mn-Mong-MN"/>
                        </w:rPr>
                        <m:t>G</m:t>
                      </m:r>
                    </m:num>
                    <m:den>
                      <m:sSub>
                        <m:sSubPr>
                          <m:ctrlPr>
                            <w:rPr>
                              <w:rFonts w:ascii="Cambria Math" w:hAnsi="Cambria Math"/>
                              <w:i/>
                              <w:spacing w:val="6"/>
                              <w:sz w:val="28"/>
                              <w:szCs w:val="28"/>
                              <w:lang w:val="mn-MN" w:bidi="mn-Mong-MN"/>
                            </w:rPr>
                          </m:ctrlPr>
                        </m:sSubPr>
                        <m:e>
                          <m:r>
                            <w:rPr>
                              <w:rFonts w:ascii="Cambria Math" w:hAnsi="Cambria Math"/>
                              <w:spacing w:val="6"/>
                              <w:sz w:val="28"/>
                              <w:szCs w:val="28"/>
                              <w:lang w:val="mn-MN" w:bidi="mn-Mong-MN"/>
                            </w:rPr>
                            <m:t>G</m:t>
                          </m:r>
                        </m:e>
                        <m:sub>
                          <m:r>
                            <w:rPr>
                              <w:rFonts w:ascii="Cambria Math" w:hAnsi="Cambria Math"/>
                              <w:spacing w:val="6"/>
                              <w:sz w:val="28"/>
                              <w:szCs w:val="28"/>
                              <w:lang w:val="mn-MN" w:bidi="mn-Mong-MN"/>
                            </w:rPr>
                            <m:t>s</m:t>
                          </m:r>
                        </m:sub>
                      </m:sSub>
                    </m:den>
                  </m:f>
                </m:den>
              </m:f>
            </m:oMath>
          </w:p>
          <w:p w:rsidR="00C979A7" w:rsidRPr="00C979A7" w:rsidRDefault="00C979A7" w:rsidP="00C979A7">
            <w:pPr>
              <w:tabs>
                <w:tab w:val="left" w:pos="1548"/>
              </w:tabs>
              <w:spacing w:line="276" w:lineRule="auto"/>
              <w:jc w:val="both"/>
              <w:rPr>
                <w:rFonts w:ascii="Arial" w:hAnsi="Arial" w:cs="Arial"/>
                <w:spacing w:val="3"/>
                <w:position w:val="-5"/>
                <w:szCs w:val="24"/>
                <w:lang w:val="mn-MN" w:bidi="mn-Mong-MN"/>
              </w:rPr>
            </w:pPr>
            <w:r w:rsidRPr="00C979A7">
              <w:rPr>
                <w:rFonts w:ascii="Arial" w:hAnsi="Arial" w:cs="Arial"/>
                <w:spacing w:val="3"/>
                <w:position w:val="-5"/>
                <w:szCs w:val="24"/>
                <w:lang w:val="mn-MN" w:bidi="mn-Mong-MN"/>
              </w:rPr>
              <w:t xml:space="preserve">үүнд: </w:t>
            </w:r>
          </w:p>
          <w:p w:rsidR="00C979A7" w:rsidRPr="00C979A7" w:rsidRDefault="00C979A7" w:rsidP="00C979A7">
            <w:pPr>
              <w:pStyle w:val="BodyText"/>
              <w:spacing w:line="276" w:lineRule="auto"/>
              <w:jc w:val="both"/>
              <w:rPr>
                <w:iCs/>
                <w:spacing w:val="9"/>
                <w:sz w:val="24"/>
                <w:szCs w:val="24"/>
                <w:lang w:val="mn-MN" w:bidi="mn-Mong-MN"/>
              </w:rPr>
            </w:pPr>
            <w:r w:rsidRPr="00C979A7">
              <w:rPr>
                <w:iCs/>
                <w:spacing w:val="5"/>
                <w:sz w:val="24"/>
                <w:szCs w:val="24"/>
                <w:lang w:val="mn-MN" w:bidi="mn-Mong-MN"/>
              </w:rPr>
              <w:t>t</w:t>
            </w:r>
            <w:r w:rsidRPr="00C979A7">
              <w:rPr>
                <w:iCs/>
                <w:spacing w:val="5"/>
                <w:position w:val="-5"/>
                <w:sz w:val="24"/>
                <w:szCs w:val="24"/>
                <w:lang w:val="mn-MN" w:bidi="mn-Mong-MN"/>
              </w:rPr>
              <w:t>(</w:t>
            </w:r>
            <w:r w:rsidRPr="00C979A7">
              <w:rPr>
                <w:iCs/>
                <w:spacing w:val="5"/>
                <w:position w:val="-5"/>
                <w:sz w:val="24"/>
                <w:szCs w:val="24"/>
                <w:vertAlign w:val="subscript"/>
                <w:lang w:val="mn-MN" w:bidi="mn-Mong-MN"/>
              </w:rPr>
              <w:t>G</w:t>
            </w:r>
            <w:r w:rsidRPr="00C979A7">
              <w:rPr>
                <w:iCs/>
                <w:spacing w:val="5"/>
                <w:position w:val="-5"/>
                <w:sz w:val="24"/>
                <w:szCs w:val="24"/>
                <w:lang w:val="mn-MN" w:bidi="mn-Mong-MN"/>
              </w:rPr>
              <w:t xml:space="preserve">) - </w:t>
            </w:r>
            <w:r w:rsidRPr="00C979A7">
              <w:rPr>
                <w:iCs/>
                <w:spacing w:val="9"/>
                <w:sz w:val="24"/>
                <w:szCs w:val="24"/>
                <w:lang w:val="mn-MN" w:bidi="mn-Mong-MN"/>
              </w:rPr>
              <w:t>G-ийн тогтмол утгатай үед</w:t>
            </w:r>
            <w:r w:rsidRPr="00C979A7">
              <w:rPr>
                <w:iCs/>
                <w:spacing w:val="5"/>
                <w:position w:val="-5"/>
                <w:sz w:val="24"/>
                <w:szCs w:val="24"/>
                <w:lang w:val="mn-MN" w:bidi="mn-Mong-MN"/>
              </w:rPr>
              <w:t xml:space="preserve"> ажиллах онолын хугацаа, секунд</w:t>
            </w:r>
            <w:r w:rsidRPr="00C979A7">
              <w:rPr>
                <w:iCs/>
                <w:spacing w:val="9"/>
                <w:sz w:val="24"/>
                <w:szCs w:val="24"/>
                <w:lang w:val="mn-MN" w:bidi="mn-Mong-MN"/>
              </w:rPr>
              <w:t xml:space="preserve">; </w:t>
            </w:r>
          </w:p>
          <w:p w:rsidR="00C979A7" w:rsidRPr="00C979A7" w:rsidRDefault="00C979A7" w:rsidP="00C979A7">
            <w:pPr>
              <w:pStyle w:val="BodyText"/>
              <w:spacing w:line="276" w:lineRule="auto"/>
              <w:jc w:val="both"/>
              <w:rPr>
                <w:iCs/>
                <w:sz w:val="24"/>
                <w:szCs w:val="24"/>
                <w:lang w:val="mn-MN" w:bidi="mn-Mong-MN"/>
              </w:rPr>
            </w:pPr>
            <w:r w:rsidRPr="00C979A7">
              <w:rPr>
                <w:iCs/>
                <w:sz w:val="24"/>
                <w:szCs w:val="24"/>
                <w:lang w:val="mn-MN" w:bidi="mn-Mong-MN"/>
              </w:rPr>
              <w:t xml:space="preserve">T - хугацааны тохируулга </w:t>
            </w:r>
            <w:r w:rsidRPr="00C979A7">
              <w:rPr>
                <w:iCs/>
                <w:spacing w:val="7"/>
                <w:sz w:val="24"/>
                <w:szCs w:val="24"/>
                <w:lang w:val="mn-MN" w:bidi="mn-Mong-MN"/>
              </w:rPr>
              <w:t>(</w:t>
            </w:r>
            <w:r w:rsidRPr="00C979A7">
              <w:rPr>
                <w:iCs/>
                <w:sz w:val="24"/>
                <w:szCs w:val="24"/>
                <w:lang w:val="mn-MN" w:bidi="mn-Mong-MN"/>
              </w:rPr>
              <w:t>G</w:t>
            </w:r>
            <w:r w:rsidRPr="00C979A7">
              <w:rPr>
                <w:iCs/>
                <w:spacing w:val="16"/>
                <w:sz w:val="24"/>
                <w:szCs w:val="24"/>
                <w:lang w:val="mn-MN" w:bidi="mn-Mong-MN"/>
              </w:rPr>
              <w:t xml:space="preserve"> </w:t>
            </w:r>
            <w:r w:rsidRPr="00C979A7">
              <w:rPr>
                <w:iCs/>
                <w:sz w:val="24"/>
                <w:szCs w:val="24"/>
                <w:lang w:val="mn-MN" w:bidi="mn-Mong-MN"/>
              </w:rPr>
              <w:t>=</w:t>
            </w:r>
            <w:r w:rsidRPr="00C979A7">
              <w:rPr>
                <w:iCs/>
                <w:spacing w:val="16"/>
                <w:sz w:val="24"/>
                <w:szCs w:val="24"/>
                <w:lang w:val="mn-MN" w:bidi="mn-Mong-MN"/>
              </w:rPr>
              <w:t xml:space="preserve"> </w:t>
            </w:r>
            <w:r w:rsidRPr="00C979A7">
              <w:rPr>
                <w:iCs/>
                <w:spacing w:val="5"/>
                <w:sz w:val="24"/>
                <w:szCs w:val="24"/>
                <w:lang w:val="mn-MN" w:bidi="mn-Mong-MN"/>
              </w:rPr>
              <w:t>0 үед ажиллах онолын хугацаа);</w:t>
            </w:r>
          </w:p>
          <w:p w:rsidR="00C979A7" w:rsidRPr="00C979A7" w:rsidRDefault="00C979A7" w:rsidP="00C979A7">
            <w:pPr>
              <w:pStyle w:val="BodyText"/>
              <w:spacing w:line="276" w:lineRule="auto"/>
              <w:jc w:val="both"/>
              <w:rPr>
                <w:iCs/>
                <w:sz w:val="24"/>
                <w:szCs w:val="24"/>
                <w:lang w:val="mn-MN" w:bidi="mn-Mong-MN"/>
              </w:rPr>
            </w:pPr>
            <w:r w:rsidRPr="00C979A7">
              <w:rPr>
                <w:iCs/>
                <w:sz w:val="24"/>
                <w:szCs w:val="24"/>
                <w:lang w:val="mn-MN" w:bidi="mn-Mong-MN"/>
              </w:rPr>
              <w:t>G - үндсэн хэмжигдэхүүнийг хэмжсэн утга</w:t>
            </w:r>
            <w:r w:rsidRPr="00C979A7">
              <w:rPr>
                <w:iCs/>
                <w:spacing w:val="6"/>
                <w:sz w:val="24"/>
                <w:szCs w:val="24"/>
                <w:lang w:val="mn-MN" w:bidi="mn-Mong-MN"/>
              </w:rPr>
              <w:t>;</w:t>
            </w:r>
          </w:p>
          <w:p w:rsidR="00C979A7" w:rsidRPr="00C979A7" w:rsidRDefault="00C979A7" w:rsidP="00C979A7">
            <w:pPr>
              <w:pStyle w:val="BodyText"/>
              <w:spacing w:line="276" w:lineRule="auto"/>
              <w:jc w:val="both"/>
              <w:rPr>
                <w:iCs/>
                <w:spacing w:val="5"/>
                <w:sz w:val="24"/>
                <w:szCs w:val="24"/>
                <w:lang w:val="mn-MN" w:bidi="mn-Mong-MN"/>
              </w:rPr>
            </w:pPr>
            <w:r w:rsidRPr="00C979A7">
              <w:rPr>
                <w:iCs/>
                <w:spacing w:val="3"/>
                <w:sz w:val="24"/>
                <w:szCs w:val="24"/>
                <w:lang w:val="mn-MN" w:bidi="mn-Mong-MN"/>
              </w:rPr>
              <w:lastRenderedPageBreak/>
              <w:t>G</w:t>
            </w:r>
            <w:r w:rsidRPr="00C979A7">
              <w:rPr>
                <w:iCs/>
                <w:spacing w:val="3"/>
                <w:position w:val="-5"/>
                <w:sz w:val="24"/>
                <w:szCs w:val="24"/>
                <w:vertAlign w:val="subscript"/>
                <w:lang w:val="mn-MN" w:bidi="mn-Mong-MN"/>
              </w:rPr>
              <w:t>S</w:t>
            </w:r>
            <w:r w:rsidRPr="00C979A7">
              <w:rPr>
                <w:iCs/>
                <w:spacing w:val="5"/>
                <w:sz w:val="24"/>
                <w:szCs w:val="24"/>
                <w:lang w:val="mn-MN" w:bidi="mn-Mong-MN"/>
              </w:rPr>
              <w:t xml:space="preserve"> - тохируулах утга (3.3-ийг үзнэ үү). </w:t>
            </w:r>
          </w:p>
          <w:p w:rsidR="00C979A7" w:rsidRPr="00C979A7" w:rsidRDefault="00C979A7" w:rsidP="00C979A7">
            <w:pPr>
              <w:tabs>
                <w:tab w:val="left" w:pos="1548"/>
              </w:tabs>
              <w:spacing w:line="276" w:lineRule="auto"/>
              <w:jc w:val="both"/>
              <w:rPr>
                <w:rFonts w:ascii="Arial" w:hAnsi="Arial" w:cs="Arial"/>
                <w:spacing w:val="3"/>
                <w:position w:val="-5"/>
                <w:szCs w:val="24"/>
                <w:lang w:val="mn-MN" w:bidi="mn-Mong-MN"/>
              </w:rPr>
            </w:pPr>
            <w:r w:rsidRPr="00C979A7">
              <w:rPr>
                <w:rFonts w:ascii="Arial" w:eastAsia="Arial" w:hAnsi="Arial" w:cs="Arial"/>
                <w:szCs w:val="24"/>
                <w:lang w:val="mn-MN" w:bidi="mn-Mong-MN"/>
              </w:rPr>
              <w:t>Хугацаанаас хамаарах үзүүлэлтийг 5-р зурагт үзүүлсэн.</w:t>
            </w:r>
          </w:p>
        </w:tc>
        <w:tc>
          <w:tcPr>
            <w:tcW w:w="4359" w:type="dxa"/>
          </w:tcPr>
          <w:p w:rsidR="00C979A7" w:rsidRPr="00C979A7" w:rsidRDefault="00C979A7" w:rsidP="00C979A7">
            <w:pPr>
              <w:pStyle w:val="BodyText"/>
              <w:spacing w:line="276" w:lineRule="auto"/>
              <w:jc w:val="both"/>
              <w:rPr>
                <w:sz w:val="24"/>
                <w:szCs w:val="24"/>
                <w:lang w:val="mn-MN" w:bidi="mn-Mong-MN"/>
              </w:rPr>
            </w:pPr>
            <w:r w:rsidRPr="00C979A7">
              <w:rPr>
                <w:spacing w:val="5"/>
                <w:sz w:val="24"/>
                <w:szCs w:val="24"/>
                <w:lang w:val="mn-MN" w:bidi="mn-Mong-MN"/>
              </w:rPr>
              <w:lastRenderedPageBreak/>
              <w:t xml:space="preserve">The </w:t>
            </w:r>
            <w:r w:rsidRPr="00C979A7">
              <w:rPr>
                <w:spacing w:val="6"/>
                <w:sz w:val="24"/>
                <w:szCs w:val="24"/>
                <w:lang w:val="mn-MN" w:bidi="mn-Mong-MN"/>
              </w:rPr>
              <w:t xml:space="preserve">effective </w:t>
            </w:r>
            <w:r w:rsidRPr="00C979A7">
              <w:rPr>
                <w:spacing w:val="5"/>
                <w:sz w:val="24"/>
                <w:szCs w:val="24"/>
                <w:lang w:val="mn-MN" w:bidi="mn-Mong-MN"/>
              </w:rPr>
              <w:t xml:space="preserve">range </w:t>
            </w:r>
            <w:r w:rsidRPr="00C979A7">
              <w:rPr>
                <w:spacing w:val="3"/>
                <w:sz w:val="24"/>
                <w:szCs w:val="24"/>
                <w:lang w:val="mn-MN" w:bidi="mn-Mong-MN"/>
              </w:rPr>
              <w:t xml:space="preserve">of </w:t>
            </w:r>
            <w:r w:rsidRPr="00C979A7">
              <w:rPr>
                <w:spacing w:val="4"/>
                <w:sz w:val="24"/>
                <w:szCs w:val="24"/>
                <w:lang w:val="mn-MN" w:bidi="mn-Mong-MN"/>
              </w:rPr>
              <w:t xml:space="preserve">the </w:t>
            </w:r>
            <w:r w:rsidRPr="00C979A7">
              <w:rPr>
                <w:spacing w:val="6"/>
                <w:sz w:val="24"/>
                <w:szCs w:val="24"/>
                <w:lang w:val="mn-MN" w:bidi="mn-Mong-MN"/>
              </w:rPr>
              <w:t xml:space="preserve">characteristic quantity </w:t>
            </w:r>
            <w:r w:rsidRPr="00C979A7">
              <w:rPr>
                <w:spacing w:val="5"/>
                <w:sz w:val="24"/>
                <w:szCs w:val="24"/>
                <w:lang w:val="mn-MN" w:bidi="mn-Mong-MN"/>
              </w:rPr>
              <w:t xml:space="preserve">for </w:t>
            </w:r>
            <w:r w:rsidRPr="00C979A7">
              <w:rPr>
                <w:spacing w:val="4"/>
                <w:sz w:val="24"/>
                <w:szCs w:val="24"/>
                <w:lang w:val="mn-MN" w:bidi="mn-Mong-MN"/>
              </w:rPr>
              <w:t xml:space="preserve">the </w:t>
            </w:r>
            <w:r w:rsidRPr="00C979A7">
              <w:rPr>
                <w:spacing w:val="6"/>
                <w:sz w:val="24"/>
                <w:szCs w:val="24"/>
                <w:lang w:val="mn-MN" w:bidi="mn-Mong-MN"/>
              </w:rPr>
              <w:t xml:space="preserve">dependent time portion </w:t>
            </w:r>
            <w:r w:rsidRPr="00C979A7">
              <w:rPr>
                <w:spacing w:val="3"/>
                <w:sz w:val="24"/>
                <w:szCs w:val="24"/>
                <w:lang w:val="mn-MN" w:bidi="mn-Mong-MN"/>
              </w:rPr>
              <w:t xml:space="preserve">of </w:t>
            </w:r>
            <w:r w:rsidRPr="00C979A7">
              <w:rPr>
                <w:spacing w:val="4"/>
                <w:sz w:val="24"/>
                <w:szCs w:val="24"/>
                <w:lang w:val="mn-MN" w:bidi="mn-Mong-MN"/>
              </w:rPr>
              <w:t xml:space="preserve">the </w:t>
            </w:r>
            <w:r w:rsidRPr="00C979A7">
              <w:rPr>
                <w:spacing w:val="6"/>
                <w:sz w:val="24"/>
                <w:szCs w:val="24"/>
                <w:lang w:val="mn-MN" w:bidi="mn-Mong-MN"/>
              </w:rPr>
              <w:t>curve</w:t>
            </w:r>
            <w:r w:rsidRPr="00C979A7">
              <w:rPr>
                <w:spacing w:val="67"/>
                <w:sz w:val="24"/>
                <w:szCs w:val="24"/>
                <w:lang w:val="mn-MN" w:bidi="mn-Mong-MN"/>
              </w:rPr>
              <w:t xml:space="preserve"> </w:t>
            </w:r>
            <w:r w:rsidRPr="00C979A7">
              <w:rPr>
                <w:spacing w:val="6"/>
                <w:sz w:val="24"/>
                <w:szCs w:val="24"/>
                <w:lang w:val="mn-MN" w:bidi="mn-Mong-MN"/>
              </w:rPr>
              <w:t xml:space="preserve">shall </w:t>
            </w:r>
            <w:r w:rsidRPr="00C979A7">
              <w:rPr>
                <w:spacing w:val="5"/>
                <w:sz w:val="24"/>
                <w:szCs w:val="24"/>
                <w:lang w:val="mn-MN" w:bidi="mn-Mong-MN"/>
              </w:rPr>
              <w:t xml:space="preserve">lie </w:t>
            </w:r>
            <w:r w:rsidRPr="00C979A7">
              <w:rPr>
                <w:spacing w:val="6"/>
                <w:sz w:val="24"/>
                <w:szCs w:val="24"/>
                <w:lang w:val="mn-MN" w:bidi="mn-Mong-MN"/>
              </w:rPr>
              <w:t xml:space="preserve">between </w:t>
            </w:r>
            <w:r w:rsidRPr="00C979A7">
              <w:rPr>
                <w:spacing w:val="5"/>
                <w:sz w:val="24"/>
                <w:szCs w:val="24"/>
                <w:lang w:val="mn-MN" w:bidi="mn-Mong-MN"/>
              </w:rPr>
              <w:t xml:space="preserve">1,2 </w:t>
            </w:r>
            <w:r w:rsidRPr="00C979A7">
              <w:rPr>
                <w:i/>
                <w:iCs/>
                <w:sz w:val="24"/>
                <w:szCs w:val="24"/>
                <w:lang w:val="mn-MN" w:bidi="mn-Mong-MN"/>
              </w:rPr>
              <w:t>x</w:t>
            </w:r>
            <w:r w:rsidRPr="00C979A7">
              <w:rPr>
                <w:sz w:val="24"/>
                <w:szCs w:val="24"/>
                <w:lang w:val="mn-MN" w:bidi="mn-Mong-MN"/>
              </w:rPr>
              <w:t xml:space="preserve"> </w:t>
            </w:r>
            <w:r w:rsidRPr="00C979A7">
              <w:rPr>
                <w:i/>
                <w:spacing w:val="4"/>
                <w:sz w:val="24"/>
                <w:szCs w:val="24"/>
                <w:lang w:val="mn-MN" w:bidi="mn-Mong-MN"/>
              </w:rPr>
              <w:t>G</w:t>
            </w:r>
            <w:r w:rsidRPr="00C979A7">
              <w:rPr>
                <w:spacing w:val="4"/>
                <w:position w:val="-5"/>
                <w:sz w:val="24"/>
                <w:szCs w:val="24"/>
                <w:vertAlign w:val="subscript"/>
                <w:lang w:val="mn-MN" w:bidi="mn-Mong-MN"/>
              </w:rPr>
              <w:t xml:space="preserve">S </w:t>
            </w:r>
            <w:r w:rsidRPr="00C979A7">
              <w:rPr>
                <w:spacing w:val="5"/>
                <w:sz w:val="24"/>
                <w:szCs w:val="24"/>
                <w:lang w:val="mn-MN" w:bidi="mn-Mong-MN"/>
              </w:rPr>
              <w:t xml:space="preserve">and </w:t>
            </w:r>
            <w:r w:rsidRPr="00C979A7">
              <w:rPr>
                <w:i/>
                <w:spacing w:val="5"/>
                <w:sz w:val="24"/>
                <w:szCs w:val="24"/>
                <w:lang w:val="mn-MN" w:bidi="mn-Mong-MN"/>
              </w:rPr>
              <w:t>G</w:t>
            </w:r>
            <w:r w:rsidRPr="00C979A7">
              <w:rPr>
                <w:spacing w:val="5"/>
                <w:position w:val="-5"/>
                <w:sz w:val="24"/>
                <w:szCs w:val="24"/>
                <w:vertAlign w:val="subscript"/>
                <w:lang w:val="mn-MN" w:bidi="mn-Mong-MN"/>
              </w:rPr>
              <w:t>D</w:t>
            </w:r>
            <w:r w:rsidRPr="00C979A7">
              <w:rPr>
                <w:spacing w:val="5"/>
                <w:sz w:val="24"/>
                <w:szCs w:val="24"/>
                <w:lang w:val="mn-MN" w:bidi="mn-Mong-MN"/>
              </w:rPr>
              <w:t xml:space="preserve">. The value </w:t>
            </w:r>
            <w:r w:rsidRPr="00C979A7">
              <w:rPr>
                <w:spacing w:val="3"/>
                <w:sz w:val="24"/>
                <w:szCs w:val="24"/>
                <w:lang w:val="mn-MN" w:bidi="mn-Mong-MN"/>
              </w:rPr>
              <w:t xml:space="preserve">of </w:t>
            </w:r>
            <w:r w:rsidRPr="00C979A7">
              <w:rPr>
                <w:i/>
                <w:spacing w:val="3"/>
                <w:sz w:val="24"/>
                <w:szCs w:val="24"/>
                <w:lang w:val="mn-MN" w:bidi="mn-Mong-MN"/>
              </w:rPr>
              <w:t>G</w:t>
            </w:r>
            <w:r w:rsidRPr="00C979A7">
              <w:rPr>
                <w:spacing w:val="3"/>
                <w:position w:val="-5"/>
                <w:sz w:val="24"/>
                <w:szCs w:val="24"/>
                <w:vertAlign w:val="subscript"/>
                <w:lang w:val="mn-MN" w:bidi="mn-Mong-MN"/>
              </w:rPr>
              <w:t>D</w:t>
            </w:r>
            <w:r w:rsidRPr="00C979A7">
              <w:rPr>
                <w:spacing w:val="3"/>
                <w:position w:val="-5"/>
                <w:sz w:val="24"/>
                <w:szCs w:val="24"/>
                <w:lang w:val="mn-MN" w:bidi="mn-Mong-MN"/>
              </w:rPr>
              <w:t xml:space="preserve"> </w:t>
            </w:r>
            <w:r w:rsidRPr="00C979A7">
              <w:rPr>
                <w:spacing w:val="6"/>
                <w:sz w:val="24"/>
                <w:szCs w:val="24"/>
                <w:lang w:val="mn-MN" w:bidi="mn-Mong-MN"/>
              </w:rPr>
              <w:t xml:space="preserve">shall </w:t>
            </w:r>
            <w:r w:rsidRPr="00C979A7">
              <w:rPr>
                <w:spacing w:val="4"/>
                <w:sz w:val="24"/>
                <w:szCs w:val="24"/>
                <w:lang w:val="mn-MN" w:bidi="mn-Mong-MN"/>
              </w:rPr>
              <w:t xml:space="preserve">be </w:t>
            </w:r>
            <w:r w:rsidRPr="00C979A7">
              <w:rPr>
                <w:spacing w:val="6"/>
                <w:sz w:val="24"/>
                <w:szCs w:val="24"/>
                <w:lang w:val="mn-MN" w:bidi="mn-Mong-MN"/>
              </w:rPr>
              <w:t xml:space="preserve">stated </w:t>
            </w:r>
            <w:r w:rsidRPr="00C979A7">
              <w:rPr>
                <w:spacing w:val="5"/>
                <w:sz w:val="24"/>
                <w:szCs w:val="24"/>
                <w:lang w:val="mn-MN" w:bidi="mn-Mong-MN"/>
              </w:rPr>
              <w:t xml:space="preserve">by the </w:t>
            </w:r>
            <w:r w:rsidRPr="00C979A7">
              <w:rPr>
                <w:spacing w:val="6"/>
                <w:sz w:val="24"/>
                <w:szCs w:val="24"/>
                <w:lang w:val="mn-MN" w:bidi="mn-Mong-MN"/>
              </w:rPr>
              <w:t xml:space="preserve">manufacturer </w:t>
            </w:r>
            <w:r w:rsidRPr="00C979A7">
              <w:rPr>
                <w:spacing w:val="5"/>
                <w:sz w:val="24"/>
                <w:szCs w:val="24"/>
                <w:lang w:val="mn-MN" w:bidi="mn-Mong-MN"/>
              </w:rPr>
              <w:t xml:space="preserve">for </w:t>
            </w:r>
            <w:r w:rsidRPr="00C979A7">
              <w:rPr>
                <w:spacing w:val="4"/>
                <w:sz w:val="24"/>
                <w:szCs w:val="24"/>
                <w:lang w:val="mn-MN" w:bidi="mn-Mong-MN"/>
              </w:rPr>
              <w:t xml:space="preserve">the </w:t>
            </w:r>
            <w:r w:rsidRPr="00C979A7">
              <w:rPr>
                <w:spacing w:val="5"/>
                <w:sz w:val="24"/>
                <w:szCs w:val="24"/>
                <w:lang w:val="mn-MN" w:bidi="mn-Mong-MN"/>
              </w:rPr>
              <w:t xml:space="preserve">upper limit </w:t>
            </w:r>
            <w:r w:rsidRPr="00C979A7">
              <w:rPr>
                <w:spacing w:val="3"/>
                <w:sz w:val="24"/>
                <w:szCs w:val="24"/>
                <w:lang w:val="mn-MN" w:bidi="mn-Mong-MN"/>
              </w:rPr>
              <w:t xml:space="preserve">of </w:t>
            </w:r>
            <w:r w:rsidRPr="00C979A7">
              <w:rPr>
                <w:spacing w:val="4"/>
                <w:sz w:val="24"/>
                <w:szCs w:val="24"/>
                <w:lang w:val="mn-MN" w:bidi="mn-Mong-MN"/>
              </w:rPr>
              <w:t xml:space="preserve">the </w:t>
            </w:r>
            <w:r w:rsidRPr="00C979A7">
              <w:rPr>
                <w:spacing w:val="6"/>
                <w:sz w:val="24"/>
                <w:szCs w:val="24"/>
                <w:lang w:val="mn-MN" w:bidi="mn-Mong-MN"/>
              </w:rPr>
              <w:t>setting</w:t>
            </w:r>
            <w:r w:rsidRPr="00C979A7">
              <w:rPr>
                <w:spacing w:val="14"/>
                <w:sz w:val="24"/>
                <w:szCs w:val="24"/>
                <w:lang w:val="mn-MN" w:bidi="mn-Mong-MN"/>
              </w:rPr>
              <w:t xml:space="preserve"> </w:t>
            </w:r>
            <w:r w:rsidRPr="00C979A7">
              <w:rPr>
                <w:spacing w:val="6"/>
                <w:sz w:val="24"/>
                <w:szCs w:val="24"/>
                <w:lang w:val="mn-MN" w:bidi="mn-Mong-MN"/>
              </w:rPr>
              <w:t>range.</w:t>
            </w:r>
          </w:p>
          <w:p w:rsidR="00C979A7" w:rsidRPr="00C979A7" w:rsidRDefault="00C979A7" w:rsidP="00C979A7">
            <w:pPr>
              <w:pStyle w:val="BodyText"/>
              <w:spacing w:line="276" w:lineRule="auto"/>
              <w:jc w:val="both"/>
              <w:rPr>
                <w:spacing w:val="6"/>
                <w:sz w:val="24"/>
                <w:szCs w:val="24"/>
                <w:lang w:val="mn-MN" w:bidi="mn-Mong-MN"/>
              </w:rPr>
            </w:pPr>
            <w:r w:rsidRPr="00C979A7">
              <w:rPr>
                <w:spacing w:val="4"/>
                <w:sz w:val="24"/>
                <w:szCs w:val="24"/>
                <w:lang w:val="mn-MN" w:bidi="mn-Mong-MN"/>
              </w:rPr>
              <w:t xml:space="preserve">For </w:t>
            </w:r>
            <w:r w:rsidRPr="00C979A7">
              <w:rPr>
                <w:spacing w:val="6"/>
                <w:sz w:val="24"/>
                <w:szCs w:val="24"/>
                <w:lang w:val="mn-MN" w:bidi="mn-Mong-MN"/>
              </w:rPr>
              <w:t xml:space="preserve">undervoltage protection, </w:t>
            </w:r>
            <w:r w:rsidRPr="00C979A7">
              <w:rPr>
                <w:spacing w:val="5"/>
                <w:sz w:val="24"/>
                <w:szCs w:val="24"/>
                <w:lang w:val="mn-MN" w:bidi="mn-Mong-MN"/>
              </w:rPr>
              <w:t xml:space="preserve">the </w:t>
            </w:r>
            <w:r w:rsidRPr="00C979A7">
              <w:rPr>
                <w:spacing w:val="6"/>
                <w:sz w:val="24"/>
                <w:szCs w:val="24"/>
                <w:lang w:val="mn-MN" w:bidi="mn-Mong-MN"/>
              </w:rPr>
              <w:t xml:space="preserve">characteristic curves </w:t>
            </w:r>
            <w:r w:rsidRPr="00C979A7">
              <w:rPr>
                <w:spacing w:val="3"/>
                <w:sz w:val="24"/>
                <w:szCs w:val="24"/>
                <w:lang w:val="mn-MN" w:bidi="mn-Mong-MN"/>
              </w:rPr>
              <w:t xml:space="preserve">of </w:t>
            </w:r>
            <w:r w:rsidRPr="00C979A7">
              <w:rPr>
                <w:spacing w:val="6"/>
                <w:sz w:val="24"/>
                <w:szCs w:val="24"/>
                <w:lang w:val="mn-MN" w:bidi="mn-Mong-MN"/>
              </w:rPr>
              <w:t xml:space="preserve">dependent time relays shall follow </w:t>
            </w:r>
            <w:r w:rsidRPr="00C979A7">
              <w:rPr>
                <w:sz w:val="24"/>
                <w:szCs w:val="24"/>
                <w:lang w:val="mn-MN" w:bidi="mn-Mong-MN"/>
              </w:rPr>
              <w:t xml:space="preserve">a </w:t>
            </w:r>
            <w:r w:rsidRPr="00C979A7">
              <w:rPr>
                <w:spacing w:val="5"/>
                <w:sz w:val="24"/>
                <w:szCs w:val="24"/>
                <w:lang w:val="mn-MN" w:bidi="mn-Mong-MN"/>
              </w:rPr>
              <w:t xml:space="preserve">law </w:t>
            </w:r>
            <w:r w:rsidRPr="00C979A7">
              <w:rPr>
                <w:spacing w:val="3"/>
                <w:sz w:val="24"/>
                <w:szCs w:val="24"/>
                <w:lang w:val="mn-MN" w:bidi="mn-Mong-MN"/>
              </w:rPr>
              <w:t xml:space="preserve">of </w:t>
            </w:r>
            <w:r w:rsidRPr="00C979A7">
              <w:rPr>
                <w:spacing w:val="4"/>
                <w:sz w:val="24"/>
                <w:szCs w:val="24"/>
                <w:lang w:val="mn-MN" w:bidi="mn-Mong-MN"/>
              </w:rPr>
              <w:t>the</w:t>
            </w:r>
            <w:r w:rsidRPr="00C979A7">
              <w:rPr>
                <w:spacing w:val="38"/>
                <w:sz w:val="24"/>
                <w:szCs w:val="24"/>
                <w:lang w:val="mn-MN" w:bidi="mn-Mong-MN"/>
              </w:rPr>
              <w:t xml:space="preserve"> </w:t>
            </w:r>
            <w:r w:rsidRPr="00C979A7">
              <w:rPr>
                <w:spacing w:val="6"/>
                <w:sz w:val="24"/>
                <w:szCs w:val="24"/>
                <w:lang w:val="mn-MN" w:bidi="mn-Mong-MN"/>
              </w:rPr>
              <w:t>form:</w:t>
            </w:r>
          </w:p>
          <w:p w:rsidR="00C979A7" w:rsidRPr="00C979A7" w:rsidRDefault="00E22625" w:rsidP="00C979A7">
            <w:pPr>
              <w:pStyle w:val="BodyText"/>
              <w:spacing w:line="276" w:lineRule="auto"/>
              <w:jc w:val="center"/>
              <w:rPr>
                <w:spacing w:val="6"/>
                <w:sz w:val="28"/>
                <w:szCs w:val="28"/>
                <w:lang w:val="mn-MN" w:bidi="mn-Mong-MN"/>
              </w:rPr>
            </w:pPr>
            <m:oMath>
              <m:sSub>
                <m:sSubPr>
                  <m:ctrlPr>
                    <w:rPr>
                      <w:rFonts w:ascii="Cambria Math" w:hAnsi="Cambria Math"/>
                      <w:i/>
                      <w:spacing w:val="6"/>
                      <w:sz w:val="28"/>
                      <w:szCs w:val="28"/>
                      <w:lang w:val="mn-MN" w:bidi="mn-Mong-MN"/>
                    </w:rPr>
                  </m:ctrlPr>
                </m:sSubPr>
                <m:e>
                  <m:r>
                    <w:rPr>
                      <w:rFonts w:ascii="Cambria Math" w:hAnsi="Cambria Math"/>
                      <w:spacing w:val="6"/>
                      <w:sz w:val="28"/>
                      <w:szCs w:val="28"/>
                      <w:lang w:val="mn-MN" w:bidi="mn-Mong-MN"/>
                    </w:rPr>
                    <m:t>T</m:t>
                  </m:r>
                </m:e>
                <m:sub>
                  <m:r>
                    <w:rPr>
                      <w:rFonts w:ascii="Cambria Math" w:hAnsi="Cambria Math"/>
                      <w:spacing w:val="6"/>
                      <w:sz w:val="28"/>
                      <w:szCs w:val="28"/>
                      <w:lang w:val="mn-MN" w:bidi="mn-Mong-MN"/>
                    </w:rPr>
                    <m:t>(G)</m:t>
                  </m:r>
                </m:sub>
              </m:sSub>
              <m:r>
                <w:rPr>
                  <w:rFonts w:ascii="Cambria Math" w:hAnsi="Cambria Math"/>
                  <w:spacing w:val="6"/>
                  <w:sz w:val="28"/>
                  <w:szCs w:val="28"/>
                  <w:lang w:val="mn-MN" w:bidi="mn-Mong-MN"/>
                </w:rPr>
                <m:t>=</m:t>
              </m:r>
            </m:oMath>
            <w:r w:rsidR="00C979A7" w:rsidRPr="00C979A7">
              <w:rPr>
                <w:spacing w:val="6"/>
                <w:sz w:val="28"/>
                <w:szCs w:val="28"/>
                <w:lang w:val="mn-MN" w:bidi="mn-Mong-MN"/>
              </w:rPr>
              <w:t xml:space="preserve"> </w:t>
            </w:r>
            <m:oMath>
              <m:f>
                <m:fPr>
                  <m:ctrlPr>
                    <w:rPr>
                      <w:rFonts w:ascii="Cambria Math" w:hAnsi="Cambria Math"/>
                      <w:i/>
                      <w:spacing w:val="6"/>
                      <w:sz w:val="28"/>
                      <w:szCs w:val="28"/>
                      <w:lang w:val="mn-MN" w:bidi="mn-Mong-MN"/>
                    </w:rPr>
                  </m:ctrlPr>
                </m:fPr>
                <m:num>
                  <m:r>
                    <w:rPr>
                      <w:rFonts w:ascii="Cambria Math" w:hAnsi="Cambria Math"/>
                      <w:spacing w:val="6"/>
                      <w:sz w:val="28"/>
                      <w:szCs w:val="28"/>
                      <w:lang w:val="mn-MN" w:bidi="mn-Mong-MN"/>
                    </w:rPr>
                    <m:t>T</m:t>
                  </m:r>
                </m:num>
                <m:den>
                  <m:r>
                    <w:rPr>
                      <w:rFonts w:ascii="Cambria Math" w:hAnsi="Cambria Math"/>
                      <w:spacing w:val="6"/>
                      <w:sz w:val="28"/>
                      <w:szCs w:val="28"/>
                      <w:lang w:val="mn-MN" w:bidi="mn-Mong-MN"/>
                    </w:rPr>
                    <m:t>1-</m:t>
                  </m:r>
                  <m:f>
                    <m:fPr>
                      <m:ctrlPr>
                        <w:rPr>
                          <w:rFonts w:ascii="Cambria Math" w:hAnsi="Cambria Math"/>
                          <w:i/>
                          <w:spacing w:val="6"/>
                          <w:sz w:val="28"/>
                          <w:szCs w:val="28"/>
                          <w:lang w:val="mn-MN" w:bidi="mn-Mong-MN"/>
                        </w:rPr>
                      </m:ctrlPr>
                    </m:fPr>
                    <m:num>
                      <m:r>
                        <w:rPr>
                          <w:rFonts w:ascii="Cambria Math" w:hAnsi="Cambria Math"/>
                          <w:spacing w:val="6"/>
                          <w:sz w:val="28"/>
                          <w:szCs w:val="28"/>
                          <w:lang w:val="mn-MN" w:bidi="mn-Mong-MN"/>
                        </w:rPr>
                        <m:t>G</m:t>
                      </m:r>
                    </m:num>
                    <m:den>
                      <m:sSub>
                        <m:sSubPr>
                          <m:ctrlPr>
                            <w:rPr>
                              <w:rFonts w:ascii="Cambria Math" w:hAnsi="Cambria Math"/>
                              <w:i/>
                              <w:spacing w:val="6"/>
                              <w:sz w:val="28"/>
                              <w:szCs w:val="28"/>
                              <w:lang w:val="mn-MN" w:bidi="mn-Mong-MN"/>
                            </w:rPr>
                          </m:ctrlPr>
                        </m:sSubPr>
                        <m:e>
                          <m:r>
                            <w:rPr>
                              <w:rFonts w:ascii="Cambria Math" w:hAnsi="Cambria Math"/>
                              <w:spacing w:val="6"/>
                              <w:sz w:val="28"/>
                              <w:szCs w:val="28"/>
                              <w:lang w:val="mn-MN" w:bidi="mn-Mong-MN"/>
                            </w:rPr>
                            <m:t>G</m:t>
                          </m:r>
                        </m:e>
                        <m:sub>
                          <m:r>
                            <w:rPr>
                              <w:rFonts w:ascii="Cambria Math" w:hAnsi="Cambria Math"/>
                              <w:spacing w:val="6"/>
                              <w:sz w:val="28"/>
                              <w:szCs w:val="28"/>
                              <w:lang w:val="mn-MN" w:bidi="mn-Mong-MN"/>
                            </w:rPr>
                            <m:t>s</m:t>
                          </m:r>
                        </m:sub>
                      </m:sSub>
                    </m:den>
                  </m:f>
                </m:den>
              </m:f>
            </m:oMath>
          </w:p>
          <w:p w:rsidR="00C979A7" w:rsidRPr="00C979A7" w:rsidRDefault="00C979A7" w:rsidP="00C979A7">
            <w:pPr>
              <w:pStyle w:val="BodyText"/>
              <w:spacing w:line="276" w:lineRule="auto"/>
              <w:jc w:val="both"/>
              <w:rPr>
                <w:sz w:val="24"/>
                <w:szCs w:val="24"/>
                <w:lang w:val="mn-MN" w:bidi="mn-Mong-MN"/>
              </w:rPr>
            </w:pPr>
            <w:r w:rsidRPr="00C979A7">
              <w:rPr>
                <w:sz w:val="24"/>
                <w:szCs w:val="24"/>
                <w:lang w:val="mn-MN" w:bidi="mn-Mong-MN"/>
              </w:rPr>
              <w:t>where:</w:t>
            </w:r>
          </w:p>
          <w:p w:rsidR="00C979A7" w:rsidRPr="00C979A7" w:rsidRDefault="00C979A7" w:rsidP="00C979A7">
            <w:pPr>
              <w:pStyle w:val="BodyText"/>
              <w:spacing w:line="276" w:lineRule="auto"/>
              <w:jc w:val="both"/>
              <w:rPr>
                <w:i/>
                <w:spacing w:val="9"/>
                <w:sz w:val="24"/>
                <w:szCs w:val="24"/>
                <w:lang w:val="mn-MN" w:bidi="mn-Mong-MN"/>
              </w:rPr>
            </w:pPr>
            <w:r w:rsidRPr="00C979A7">
              <w:rPr>
                <w:i/>
                <w:spacing w:val="5"/>
                <w:sz w:val="24"/>
                <w:szCs w:val="24"/>
                <w:lang w:val="mn-MN" w:bidi="mn-Mong-MN"/>
              </w:rPr>
              <w:t>t</w:t>
            </w:r>
            <w:r w:rsidRPr="00C979A7">
              <w:rPr>
                <w:spacing w:val="5"/>
                <w:position w:val="-5"/>
                <w:sz w:val="24"/>
                <w:szCs w:val="24"/>
                <w:lang w:val="mn-MN" w:bidi="mn-Mong-MN"/>
              </w:rPr>
              <w:t>(</w:t>
            </w:r>
            <w:r w:rsidRPr="00C979A7">
              <w:rPr>
                <w:spacing w:val="5"/>
                <w:position w:val="-5"/>
                <w:sz w:val="24"/>
                <w:szCs w:val="24"/>
                <w:vertAlign w:val="subscript"/>
                <w:lang w:val="mn-MN" w:bidi="mn-Mong-MN"/>
              </w:rPr>
              <w:t>G</w:t>
            </w:r>
            <w:r w:rsidRPr="00C979A7">
              <w:rPr>
                <w:spacing w:val="5"/>
                <w:position w:val="-5"/>
                <w:sz w:val="24"/>
                <w:szCs w:val="24"/>
                <w:lang w:val="mn-MN" w:bidi="mn-Mong-MN"/>
              </w:rPr>
              <w:t>)</w:t>
            </w:r>
            <w:r w:rsidRPr="00C979A7">
              <w:rPr>
                <w:spacing w:val="5"/>
                <w:position w:val="-5"/>
                <w:sz w:val="24"/>
                <w:szCs w:val="24"/>
                <w:lang w:val="mn-MN" w:bidi="mn-Mong-MN"/>
              </w:rPr>
              <w:tab/>
            </w:r>
            <w:r w:rsidRPr="00C979A7">
              <w:rPr>
                <w:spacing w:val="2"/>
                <w:sz w:val="24"/>
                <w:szCs w:val="24"/>
                <w:lang w:val="mn-MN" w:bidi="mn-Mong-MN"/>
              </w:rPr>
              <w:t xml:space="preserve">is </w:t>
            </w:r>
            <w:r w:rsidRPr="00C979A7">
              <w:rPr>
                <w:spacing w:val="4"/>
                <w:sz w:val="24"/>
                <w:szCs w:val="24"/>
                <w:lang w:val="mn-MN" w:bidi="mn-Mong-MN"/>
              </w:rPr>
              <w:t xml:space="preserve">the </w:t>
            </w:r>
            <w:r w:rsidRPr="00C979A7">
              <w:rPr>
                <w:spacing w:val="6"/>
                <w:sz w:val="24"/>
                <w:szCs w:val="24"/>
                <w:lang w:val="mn-MN" w:bidi="mn-Mong-MN"/>
              </w:rPr>
              <w:t xml:space="preserve">theoretical operate </w:t>
            </w:r>
            <w:r w:rsidRPr="00C979A7">
              <w:rPr>
                <w:spacing w:val="5"/>
                <w:sz w:val="24"/>
                <w:szCs w:val="24"/>
                <w:lang w:val="mn-MN" w:bidi="mn-Mong-MN"/>
              </w:rPr>
              <w:t xml:space="preserve">time </w:t>
            </w:r>
            <w:r w:rsidRPr="00C979A7">
              <w:rPr>
                <w:spacing w:val="2"/>
                <w:sz w:val="24"/>
                <w:szCs w:val="24"/>
                <w:lang w:val="mn-MN" w:bidi="mn-Mong-MN"/>
              </w:rPr>
              <w:t xml:space="preserve">in </w:t>
            </w:r>
            <w:r w:rsidRPr="00C979A7">
              <w:rPr>
                <w:spacing w:val="6"/>
                <w:sz w:val="24"/>
                <w:szCs w:val="24"/>
                <w:lang w:val="mn-MN" w:bidi="mn-Mong-MN"/>
              </w:rPr>
              <w:t xml:space="preserve">seconds </w:t>
            </w:r>
            <w:r w:rsidRPr="00C979A7">
              <w:rPr>
                <w:spacing w:val="5"/>
                <w:sz w:val="24"/>
                <w:szCs w:val="24"/>
                <w:lang w:val="mn-MN" w:bidi="mn-Mong-MN"/>
              </w:rPr>
              <w:t xml:space="preserve">with </w:t>
            </w:r>
            <w:r w:rsidRPr="00C979A7">
              <w:rPr>
                <w:spacing w:val="6"/>
                <w:sz w:val="24"/>
                <w:szCs w:val="24"/>
                <w:lang w:val="mn-MN" w:bidi="mn-Mong-MN"/>
              </w:rPr>
              <w:t xml:space="preserve">constant value </w:t>
            </w:r>
            <w:r w:rsidRPr="00C979A7">
              <w:rPr>
                <w:spacing w:val="3"/>
                <w:sz w:val="24"/>
                <w:szCs w:val="24"/>
                <w:lang w:val="mn-MN" w:bidi="mn-Mong-MN"/>
              </w:rPr>
              <w:t xml:space="preserve">of </w:t>
            </w:r>
            <w:r w:rsidRPr="00C979A7">
              <w:rPr>
                <w:i/>
                <w:spacing w:val="9"/>
                <w:sz w:val="24"/>
                <w:szCs w:val="24"/>
                <w:lang w:val="mn-MN" w:bidi="mn-Mong-MN"/>
              </w:rPr>
              <w:t xml:space="preserve">G; </w:t>
            </w:r>
          </w:p>
          <w:p w:rsidR="00C979A7" w:rsidRPr="00C979A7" w:rsidRDefault="00C979A7" w:rsidP="00C979A7">
            <w:pPr>
              <w:pStyle w:val="BodyText"/>
              <w:spacing w:line="276" w:lineRule="auto"/>
              <w:jc w:val="both"/>
              <w:rPr>
                <w:sz w:val="24"/>
                <w:szCs w:val="24"/>
                <w:lang w:val="mn-MN" w:bidi="mn-Mong-MN"/>
              </w:rPr>
            </w:pPr>
            <w:r w:rsidRPr="00C979A7">
              <w:rPr>
                <w:i/>
                <w:sz w:val="24"/>
                <w:szCs w:val="24"/>
                <w:lang w:val="mn-MN" w:bidi="mn-Mong-MN"/>
              </w:rPr>
              <w:t>T</w:t>
            </w:r>
            <w:r w:rsidRPr="00C979A7">
              <w:rPr>
                <w:i/>
                <w:sz w:val="24"/>
                <w:szCs w:val="24"/>
                <w:lang w:val="mn-MN" w:bidi="mn-Mong-MN"/>
              </w:rPr>
              <w:tab/>
            </w:r>
            <w:r w:rsidRPr="00C979A7">
              <w:rPr>
                <w:spacing w:val="3"/>
                <w:sz w:val="24"/>
                <w:szCs w:val="24"/>
                <w:lang w:val="mn-MN" w:bidi="mn-Mong-MN"/>
              </w:rPr>
              <w:t>is</w:t>
            </w:r>
            <w:r w:rsidRPr="00C979A7">
              <w:rPr>
                <w:spacing w:val="17"/>
                <w:sz w:val="24"/>
                <w:szCs w:val="24"/>
                <w:lang w:val="mn-MN" w:bidi="mn-Mong-MN"/>
              </w:rPr>
              <w:t xml:space="preserve"> </w:t>
            </w:r>
            <w:r w:rsidRPr="00C979A7">
              <w:rPr>
                <w:spacing w:val="5"/>
                <w:sz w:val="24"/>
                <w:szCs w:val="24"/>
                <w:lang w:val="mn-MN" w:bidi="mn-Mong-MN"/>
              </w:rPr>
              <w:t>the</w:t>
            </w:r>
            <w:r w:rsidRPr="00C979A7">
              <w:rPr>
                <w:spacing w:val="15"/>
                <w:sz w:val="24"/>
                <w:szCs w:val="24"/>
                <w:lang w:val="mn-MN" w:bidi="mn-Mong-MN"/>
              </w:rPr>
              <w:t xml:space="preserve"> </w:t>
            </w:r>
            <w:r w:rsidRPr="00C979A7">
              <w:rPr>
                <w:spacing w:val="6"/>
                <w:sz w:val="24"/>
                <w:szCs w:val="24"/>
                <w:lang w:val="mn-MN" w:bidi="mn-Mong-MN"/>
              </w:rPr>
              <w:t>time</w:t>
            </w:r>
            <w:r w:rsidRPr="00C979A7">
              <w:rPr>
                <w:spacing w:val="14"/>
                <w:sz w:val="24"/>
                <w:szCs w:val="24"/>
                <w:lang w:val="mn-MN" w:bidi="mn-Mong-MN"/>
              </w:rPr>
              <w:t xml:space="preserve"> </w:t>
            </w:r>
            <w:r w:rsidRPr="00C979A7">
              <w:rPr>
                <w:spacing w:val="6"/>
                <w:sz w:val="24"/>
                <w:szCs w:val="24"/>
                <w:lang w:val="mn-MN" w:bidi="mn-Mong-MN"/>
              </w:rPr>
              <w:t>setting</w:t>
            </w:r>
            <w:r w:rsidRPr="00C979A7">
              <w:rPr>
                <w:spacing w:val="13"/>
                <w:sz w:val="24"/>
                <w:szCs w:val="24"/>
                <w:lang w:val="mn-MN" w:bidi="mn-Mong-MN"/>
              </w:rPr>
              <w:t xml:space="preserve"> </w:t>
            </w:r>
            <w:r w:rsidRPr="00C979A7">
              <w:rPr>
                <w:spacing w:val="7"/>
                <w:sz w:val="24"/>
                <w:szCs w:val="24"/>
                <w:lang w:val="mn-MN" w:bidi="mn-Mong-MN"/>
              </w:rPr>
              <w:t>(theoretical</w:t>
            </w:r>
            <w:r w:rsidRPr="00C979A7">
              <w:rPr>
                <w:spacing w:val="16"/>
                <w:sz w:val="24"/>
                <w:szCs w:val="24"/>
                <w:lang w:val="mn-MN" w:bidi="mn-Mong-MN"/>
              </w:rPr>
              <w:t xml:space="preserve"> </w:t>
            </w:r>
            <w:r w:rsidRPr="00C979A7">
              <w:rPr>
                <w:spacing w:val="6"/>
                <w:sz w:val="24"/>
                <w:szCs w:val="24"/>
                <w:lang w:val="mn-MN" w:bidi="mn-Mong-MN"/>
              </w:rPr>
              <w:lastRenderedPageBreak/>
              <w:t>operate</w:t>
            </w:r>
            <w:r w:rsidRPr="00C979A7">
              <w:rPr>
                <w:spacing w:val="15"/>
                <w:sz w:val="24"/>
                <w:szCs w:val="24"/>
                <w:lang w:val="mn-MN" w:bidi="mn-Mong-MN"/>
              </w:rPr>
              <w:t xml:space="preserve"> </w:t>
            </w:r>
            <w:r w:rsidRPr="00C979A7">
              <w:rPr>
                <w:spacing w:val="6"/>
                <w:sz w:val="24"/>
                <w:szCs w:val="24"/>
                <w:lang w:val="mn-MN" w:bidi="mn-Mong-MN"/>
              </w:rPr>
              <w:t>time</w:t>
            </w:r>
            <w:r w:rsidRPr="00C979A7">
              <w:rPr>
                <w:spacing w:val="13"/>
                <w:sz w:val="24"/>
                <w:szCs w:val="24"/>
                <w:lang w:val="mn-MN" w:bidi="mn-Mong-MN"/>
              </w:rPr>
              <w:t xml:space="preserve"> </w:t>
            </w:r>
            <w:r w:rsidRPr="00C979A7">
              <w:rPr>
                <w:spacing w:val="5"/>
                <w:sz w:val="24"/>
                <w:szCs w:val="24"/>
                <w:lang w:val="mn-MN" w:bidi="mn-Mong-MN"/>
              </w:rPr>
              <w:t>for</w:t>
            </w:r>
            <w:r w:rsidRPr="00C979A7">
              <w:rPr>
                <w:spacing w:val="17"/>
                <w:sz w:val="24"/>
                <w:szCs w:val="24"/>
                <w:lang w:val="mn-MN" w:bidi="mn-Mong-MN"/>
              </w:rPr>
              <w:t xml:space="preserve"> </w:t>
            </w:r>
            <w:r w:rsidRPr="00C979A7">
              <w:rPr>
                <w:i/>
                <w:sz w:val="24"/>
                <w:szCs w:val="24"/>
                <w:lang w:val="mn-MN" w:bidi="mn-Mong-MN"/>
              </w:rPr>
              <w:t>G</w:t>
            </w:r>
            <w:r w:rsidRPr="00C979A7">
              <w:rPr>
                <w:i/>
                <w:spacing w:val="16"/>
                <w:sz w:val="24"/>
                <w:szCs w:val="24"/>
                <w:lang w:val="mn-MN" w:bidi="mn-Mong-MN"/>
              </w:rPr>
              <w:t xml:space="preserve"> </w:t>
            </w:r>
            <w:r w:rsidRPr="00C979A7">
              <w:rPr>
                <w:sz w:val="24"/>
                <w:szCs w:val="24"/>
                <w:lang w:val="mn-MN" w:bidi="mn-Mong-MN"/>
              </w:rPr>
              <w:t>=</w:t>
            </w:r>
            <w:r w:rsidRPr="00C979A7">
              <w:rPr>
                <w:spacing w:val="16"/>
                <w:sz w:val="24"/>
                <w:szCs w:val="24"/>
                <w:lang w:val="mn-MN" w:bidi="mn-Mong-MN"/>
              </w:rPr>
              <w:t xml:space="preserve"> </w:t>
            </w:r>
            <w:r w:rsidRPr="00C979A7">
              <w:rPr>
                <w:spacing w:val="5"/>
                <w:sz w:val="24"/>
                <w:szCs w:val="24"/>
                <w:lang w:val="mn-MN" w:bidi="mn-Mong-MN"/>
              </w:rPr>
              <w:t>0);</w:t>
            </w:r>
          </w:p>
          <w:p w:rsidR="00C979A7" w:rsidRPr="00C979A7" w:rsidRDefault="00C979A7" w:rsidP="00C979A7">
            <w:pPr>
              <w:pStyle w:val="BodyText"/>
              <w:spacing w:line="276" w:lineRule="auto"/>
              <w:jc w:val="both"/>
              <w:rPr>
                <w:sz w:val="24"/>
                <w:szCs w:val="24"/>
                <w:lang w:val="mn-MN" w:bidi="mn-Mong-MN"/>
              </w:rPr>
            </w:pPr>
            <w:r w:rsidRPr="00C979A7">
              <w:rPr>
                <w:i/>
                <w:sz w:val="24"/>
                <w:szCs w:val="24"/>
                <w:lang w:val="mn-MN" w:bidi="mn-Mong-MN"/>
              </w:rPr>
              <w:t>G</w:t>
            </w:r>
            <w:r w:rsidRPr="00C979A7">
              <w:rPr>
                <w:i/>
                <w:sz w:val="24"/>
                <w:szCs w:val="24"/>
                <w:lang w:val="mn-MN" w:bidi="mn-Mong-MN"/>
              </w:rPr>
              <w:tab/>
            </w:r>
            <w:r w:rsidRPr="00C979A7">
              <w:rPr>
                <w:spacing w:val="2"/>
                <w:sz w:val="24"/>
                <w:szCs w:val="24"/>
                <w:lang w:val="mn-MN" w:bidi="mn-Mong-MN"/>
              </w:rPr>
              <w:t xml:space="preserve">is </w:t>
            </w:r>
            <w:r w:rsidRPr="00C979A7">
              <w:rPr>
                <w:spacing w:val="4"/>
                <w:sz w:val="24"/>
                <w:szCs w:val="24"/>
                <w:lang w:val="mn-MN" w:bidi="mn-Mong-MN"/>
              </w:rPr>
              <w:t xml:space="preserve">the </w:t>
            </w:r>
            <w:r w:rsidRPr="00C979A7">
              <w:rPr>
                <w:spacing w:val="6"/>
                <w:sz w:val="24"/>
                <w:szCs w:val="24"/>
                <w:lang w:val="mn-MN" w:bidi="mn-Mong-MN"/>
              </w:rPr>
              <w:t xml:space="preserve">measured value </w:t>
            </w:r>
            <w:r w:rsidRPr="00C979A7">
              <w:rPr>
                <w:spacing w:val="3"/>
                <w:sz w:val="24"/>
                <w:szCs w:val="24"/>
                <w:lang w:val="mn-MN" w:bidi="mn-Mong-MN"/>
              </w:rPr>
              <w:t xml:space="preserve">of </w:t>
            </w:r>
            <w:r w:rsidRPr="00C979A7">
              <w:rPr>
                <w:spacing w:val="4"/>
                <w:sz w:val="24"/>
                <w:szCs w:val="24"/>
                <w:lang w:val="mn-MN" w:bidi="mn-Mong-MN"/>
              </w:rPr>
              <w:t xml:space="preserve">the </w:t>
            </w:r>
            <w:r w:rsidRPr="00C979A7">
              <w:rPr>
                <w:spacing w:val="6"/>
                <w:sz w:val="24"/>
                <w:szCs w:val="24"/>
                <w:lang w:val="mn-MN" w:bidi="mn-Mong-MN"/>
              </w:rPr>
              <w:t>characteristic</w:t>
            </w:r>
            <w:r w:rsidRPr="00C979A7">
              <w:rPr>
                <w:spacing w:val="26"/>
                <w:sz w:val="24"/>
                <w:szCs w:val="24"/>
                <w:lang w:val="mn-MN" w:bidi="mn-Mong-MN"/>
              </w:rPr>
              <w:t xml:space="preserve"> </w:t>
            </w:r>
            <w:r w:rsidRPr="00C979A7">
              <w:rPr>
                <w:spacing w:val="6"/>
                <w:sz w:val="24"/>
                <w:szCs w:val="24"/>
                <w:lang w:val="mn-MN" w:bidi="mn-Mong-MN"/>
              </w:rPr>
              <w:t>quantity;</w:t>
            </w:r>
          </w:p>
          <w:p w:rsidR="00C979A7" w:rsidRPr="00C979A7" w:rsidRDefault="00C979A7" w:rsidP="00C979A7">
            <w:pPr>
              <w:pStyle w:val="BodyText"/>
              <w:spacing w:line="276" w:lineRule="auto"/>
              <w:jc w:val="both"/>
              <w:rPr>
                <w:spacing w:val="5"/>
                <w:sz w:val="24"/>
                <w:szCs w:val="24"/>
                <w:lang w:val="mn-MN" w:bidi="mn-Mong-MN"/>
              </w:rPr>
            </w:pPr>
            <w:r w:rsidRPr="00C979A7">
              <w:rPr>
                <w:i/>
                <w:spacing w:val="3"/>
                <w:sz w:val="24"/>
                <w:szCs w:val="24"/>
                <w:lang w:val="mn-MN" w:bidi="mn-Mong-MN"/>
              </w:rPr>
              <w:t>G</w:t>
            </w:r>
            <w:r w:rsidRPr="00C979A7">
              <w:rPr>
                <w:spacing w:val="3"/>
                <w:position w:val="-5"/>
                <w:sz w:val="24"/>
                <w:szCs w:val="24"/>
                <w:vertAlign w:val="subscript"/>
                <w:lang w:val="mn-MN" w:bidi="mn-Mong-MN"/>
              </w:rPr>
              <w:t>S</w:t>
            </w:r>
            <w:r w:rsidRPr="00C979A7">
              <w:rPr>
                <w:spacing w:val="3"/>
                <w:position w:val="-5"/>
                <w:sz w:val="24"/>
                <w:szCs w:val="24"/>
                <w:lang w:val="mn-MN" w:bidi="mn-Mong-MN"/>
              </w:rPr>
              <w:tab/>
            </w:r>
            <w:r w:rsidRPr="00C979A7">
              <w:rPr>
                <w:spacing w:val="3"/>
                <w:sz w:val="24"/>
                <w:szCs w:val="24"/>
                <w:lang w:val="mn-MN" w:bidi="mn-Mong-MN"/>
              </w:rPr>
              <w:t xml:space="preserve">is </w:t>
            </w:r>
            <w:r w:rsidRPr="00C979A7">
              <w:rPr>
                <w:spacing w:val="5"/>
                <w:sz w:val="24"/>
                <w:szCs w:val="24"/>
                <w:lang w:val="mn-MN" w:bidi="mn-Mong-MN"/>
              </w:rPr>
              <w:t xml:space="preserve">the </w:t>
            </w:r>
            <w:r w:rsidRPr="00C979A7">
              <w:rPr>
                <w:spacing w:val="6"/>
                <w:sz w:val="24"/>
                <w:szCs w:val="24"/>
                <w:lang w:val="mn-MN" w:bidi="mn-Mong-MN"/>
              </w:rPr>
              <w:t xml:space="preserve">setting </w:t>
            </w:r>
            <w:r w:rsidRPr="00C979A7">
              <w:rPr>
                <w:spacing w:val="5"/>
                <w:sz w:val="24"/>
                <w:szCs w:val="24"/>
                <w:lang w:val="mn-MN" w:bidi="mn-Mong-MN"/>
              </w:rPr>
              <w:t>value (see</w:t>
            </w:r>
            <w:r w:rsidRPr="00C979A7">
              <w:rPr>
                <w:spacing w:val="58"/>
                <w:sz w:val="24"/>
                <w:szCs w:val="24"/>
                <w:lang w:val="mn-MN" w:bidi="mn-Mong-MN"/>
              </w:rPr>
              <w:t xml:space="preserve"> </w:t>
            </w:r>
            <w:r w:rsidRPr="00C979A7">
              <w:rPr>
                <w:spacing w:val="5"/>
                <w:sz w:val="24"/>
                <w:szCs w:val="24"/>
                <w:lang w:val="mn-MN" w:bidi="mn-Mong-MN"/>
              </w:rPr>
              <w:t>3.3).</w:t>
            </w:r>
          </w:p>
          <w:p w:rsidR="00C979A7" w:rsidRPr="00C979A7" w:rsidRDefault="00C979A7" w:rsidP="00C979A7">
            <w:pPr>
              <w:pStyle w:val="BodyText"/>
              <w:spacing w:line="276" w:lineRule="auto"/>
              <w:jc w:val="both"/>
              <w:rPr>
                <w:sz w:val="24"/>
                <w:szCs w:val="24"/>
                <w:lang w:val="mn-MN" w:bidi="mn-Mong-MN"/>
              </w:rPr>
            </w:pPr>
            <w:r w:rsidRPr="00C979A7">
              <w:rPr>
                <w:sz w:val="24"/>
                <w:szCs w:val="24"/>
                <w:lang w:val="mn-MN" w:bidi="mn-Mong-MN"/>
              </w:rPr>
              <w:t>This dependent time characteristic is shown in Figure 5.</w:t>
            </w:r>
          </w:p>
        </w:tc>
      </w:tr>
      <w:tr w:rsidR="00C979A7" w:rsidTr="00221679">
        <w:tc>
          <w:tcPr>
            <w:tcW w:w="9347" w:type="dxa"/>
            <w:gridSpan w:val="2"/>
          </w:tcPr>
          <w:p w:rsidR="00C979A7" w:rsidRDefault="00C979A7" w:rsidP="00C979A7">
            <w:pPr>
              <w:pStyle w:val="BodyText"/>
              <w:spacing w:line="276" w:lineRule="auto"/>
              <w:jc w:val="both"/>
              <w:rPr>
                <w:spacing w:val="5"/>
                <w:sz w:val="24"/>
                <w:szCs w:val="24"/>
                <w:lang w:val="mn-MN" w:bidi="mn-Mong-MN"/>
              </w:rPr>
            </w:pPr>
          </w:p>
          <w:p w:rsidR="00C979A7" w:rsidRDefault="00C979A7" w:rsidP="00C979A7">
            <w:pPr>
              <w:pStyle w:val="BodyText"/>
              <w:spacing w:line="276" w:lineRule="auto"/>
              <w:jc w:val="both"/>
              <w:rPr>
                <w:spacing w:val="5"/>
                <w:sz w:val="24"/>
                <w:szCs w:val="24"/>
                <w:lang w:val="mn-MN" w:bidi="mn-Mong-MN"/>
              </w:rPr>
            </w:pPr>
            <w:r>
              <w:rPr>
                <w:noProof/>
              </w:rPr>
              <w:drawing>
                <wp:inline distT="0" distB="0" distL="0" distR="0" wp14:anchorId="26BBC06B" wp14:editId="39CF1D31">
                  <wp:extent cx="5941695" cy="3822065"/>
                  <wp:effectExtent l="0" t="0" r="1905" b="6985"/>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5941695" cy="3822065"/>
                          </a:xfrm>
                          <a:prstGeom prst="rect">
                            <a:avLst/>
                          </a:prstGeom>
                        </pic:spPr>
                      </pic:pic>
                    </a:graphicData>
                  </a:graphic>
                </wp:inline>
              </w:drawing>
            </w:r>
          </w:p>
          <w:p w:rsidR="00C979A7" w:rsidRPr="00C979A7" w:rsidRDefault="00C979A7" w:rsidP="00C979A7">
            <w:pPr>
              <w:pStyle w:val="BodyText"/>
              <w:spacing w:line="276" w:lineRule="auto"/>
              <w:jc w:val="both"/>
              <w:rPr>
                <w:spacing w:val="5"/>
                <w:sz w:val="24"/>
                <w:szCs w:val="24"/>
                <w:lang w:val="mn-MN" w:bidi="mn-Mong-MN"/>
              </w:rPr>
            </w:pPr>
          </w:p>
        </w:tc>
      </w:tr>
      <w:tr w:rsidR="00221679" w:rsidTr="00221679">
        <w:tc>
          <w:tcPr>
            <w:tcW w:w="9347" w:type="dxa"/>
            <w:gridSpan w:val="2"/>
          </w:tcPr>
          <w:p w:rsidR="00221679" w:rsidRPr="00221679" w:rsidRDefault="00221679" w:rsidP="00221679">
            <w:pPr>
              <w:tabs>
                <w:tab w:val="left" w:pos="1548"/>
              </w:tabs>
              <w:rPr>
                <w:rFonts w:ascii="Arial" w:hAnsi="Arial" w:cs="Arial"/>
                <w:b/>
                <w:bCs/>
                <w:szCs w:val="24"/>
                <w:lang w:val="mn-MN" w:bidi="mn-Mong-MN"/>
              </w:rPr>
            </w:pPr>
            <w:r w:rsidRPr="00221679">
              <w:rPr>
                <w:rFonts w:ascii="Arial" w:hAnsi="Arial" w:cs="Arial"/>
                <w:b/>
                <w:bCs/>
                <w:szCs w:val="24"/>
                <w:lang w:val="mn-MN" w:bidi="mn-Mong-MN"/>
              </w:rPr>
              <w:t>5-р зураг – Хүчдэлийн бууралтаас хамгаалах хугацаанаас хамаарах үзүүлэлт</w:t>
            </w:r>
          </w:p>
          <w:p w:rsidR="00221679" w:rsidRPr="00C979A7" w:rsidRDefault="00221679" w:rsidP="00C979A7">
            <w:pPr>
              <w:pStyle w:val="BodyText"/>
              <w:spacing w:line="276" w:lineRule="auto"/>
              <w:jc w:val="both"/>
              <w:rPr>
                <w:spacing w:val="5"/>
                <w:sz w:val="24"/>
                <w:szCs w:val="24"/>
                <w:lang w:val="mn-MN" w:bidi="mn-Mong-MN"/>
              </w:rPr>
            </w:pPr>
          </w:p>
        </w:tc>
      </w:tr>
      <w:tr w:rsidR="00221679" w:rsidTr="00221679">
        <w:tc>
          <w:tcPr>
            <w:tcW w:w="9347" w:type="dxa"/>
            <w:gridSpan w:val="2"/>
          </w:tcPr>
          <w:p w:rsidR="00221679" w:rsidRPr="00C979A7" w:rsidRDefault="00221679" w:rsidP="00C979A7">
            <w:pPr>
              <w:pStyle w:val="BodyText"/>
              <w:spacing w:line="276" w:lineRule="auto"/>
              <w:jc w:val="both"/>
              <w:rPr>
                <w:spacing w:val="5"/>
                <w:sz w:val="24"/>
                <w:szCs w:val="24"/>
                <w:lang w:val="mn-MN" w:bidi="mn-Mong-MN"/>
              </w:rPr>
            </w:pPr>
            <w:r>
              <w:rPr>
                <w:noProof/>
              </w:rPr>
              <w:lastRenderedPageBreak/>
              <w:drawing>
                <wp:inline distT="0" distB="0" distL="0" distR="0" wp14:anchorId="466E9CF2" wp14:editId="72C18636">
                  <wp:extent cx="5941695" cy="3551555"/>
                  <wp:effectExtent l="0" t="0" r="1905"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5941695" cy="3551555"/>
                          </a:xfrm>
                          <a:prstGeom prst="rect">
                            <a:avLst/>
                          </a:prstGeom>
                        </pic:spPr>
                      </pic:pic>
                    </a:graphicData>
                  </a:graphic>
                </wp:inline>
              </w:drawing>
            </w:r>
          </w:p>
        </w:tc>
      </w:tr>
      <w:tr w:rsidR="00221679" w:rsidTr="00221679">
        <w:tc>
          <w:tcPr>
            <w:tcW w:w="9347" w:type="dxa"/>
            <w:gridSpan w:val="2"/>
          </w:tcPr>
          <w:p w:rsidR="00221679" w:rsidRPr="00390407" w:rsidRDefault="00221679" w:rsidP="00221679">
            <w:pPr>
              <w:pStyle w:val="Heading4"/>
              <w:spacing w:before="0"/>
              <w:ind w:right="-54"/>
              <w:outlineLvl w:val="3"/>
              <w:rPr>
                <w:rFonts w:ascii="Arial" w:hAnsi="Arial" w:cs="Arial"/>
                <w:b/>
                <w:bCs/>
                <w:i w:val="0"/>
                <w:iCs w:val="0"/>
                <w:color w:val="auto"/>
                <w:szCs w:val="24"/>
                <w:lang w:val="mn-MN" w:bidi="mn-Mong-MN"/>
              </w:rPr>
            </w:pPr>
            <w:r w:rsidRPr="00390407">
              <w:rPr>
                <w:rFonts w:ascii="Arial" w:hAnsi="Arial" w:cs="Arial"/>
                <w:b/>
                <w:bCs/>
                <w:i w:val="0"/>
                <w:iCs w:val="0"/>
                <w:color w:val="auto"/>
                <w:szCs w:val="24"/>
                <w:lang w:val="mn-MN" w:bidi="mn-Mong-MN"/>
              </w:rPr>
              <w:t>Figure 5 – Dependent time characteristic for undervoltage protection</w:t>
            </w:r>
          </w:p>
          <w:p w:rsidR="00221679" w:rsidRPr="00C979A7" w:rsidRDefault="00221679" w:rsidP="00C979A7">
            <w:pPr>
              <w:pStyle w:val="BodyText"/>
              <w:spacing w:line="276" w:lineRule="auto"/>
              <w:jc w:val="both"/>
              <w:rPr>
                <w:spacing w:val="5"/>
                <w:sz w:val="24"/>
                <w:szCs w:val="24"/>
                <w:lang w:val="mn-MN" w:bidi="mn-Mong-MN"/>
              </w:rPr>
            </w:pPr>
          </w:p>
        </w:tc>
      </w:tr>
    </w:tbl>
    <w:p w:rsidR="00C979A7" w:rsidRDefault="00C979A7"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4265"/>
        <w:gridCol w:w="5082"/>
      </w:tblGrid>
      <w:tr w:rsidR="00221679" w:rsidTr="00E2565A">
        <w:tc>
          <w:tcPr>
            <w:tcW w:w="4282" w:type="dxa"/>
          </w:tcPr>
          <w:p w:rsidR="00221679" w:rsidRPr="00221679" w:rsidRDefault="00221679" w:rsidP="00221679">
            <w:pPr>
              <w:spacing w:line="276" w:lineRule="auto"/>
              <w:jc w:val="both"/>
              <w:rPr>
                <w:rFonts w:ascii="Arial" w:hAnsi="Arial" w:cs="Arial"/>
                <w:lang w:val="mn-MN" w:bidi="mn-Mong-MN"/>
              </w:rPr>
            </w:pPr>
            <w:r w:rsidRPr="00221679">
              <w:rPr>
                <w:rFonts w:ascii="Arial" w:hAnsi="Arial" w:cs="Arial"/>
                <w:lang w:val="mn-MN" w:bidi="mn-Mong-MN"/>
              </w:rPr>
              <w:t>Хугацаанаас хамаарах үзүүлэлтэд үндсэн хэмжигдэхүүн нөлөөлөх хязгаар нь 0 ба G</w:t>
            </w:r>
            <w:r w:rsidRPr="00221679">
              <w:rPr>
                <w:rFonts w:ascii="Arial" w:hAnsi="Arial" w:cs="Arial"/>
                <w:vertAlign w:val="subscript"/>
                <w:lang w:val="mn-MN" w:bidi="mn-Mong-MN"/>
              </w:rPr>
              <w:t>S</w:t>
            </w:r>
            <w:r w:rsidRPr="00221679">
              <w:rPr>
                <w:rFonts w:ascii="Arial" w:hAnsi="Arial" w:cs="Arial"/>
                <w:lang w:val="mn-MN" w:bidi="mn-Mong-MN"/>
              </w:rPr>
              <w:t xml:space="preserve"> хооронд байх хэрэгтэй. </w:t>
            </w:r>
          </w:p>
          <w:p w:rsidR="00221679" w:rsidRPr="00221679" w:rsidRDefault="00221679" w:rsidP="00221679">
            <w:pPr>
              <w:spacing w:line="276" w:lineRule="auto"/>
              <w:jc w:val="both"/>
              <w:rPr>
                <w:rFonts w:ascii="Arial" w:hAnsi="Arial" w:cs="Arial"/>
                <w:lang w:val="mn-MN" w:bidi="mn-Mong-MN"/>
              </w:rPr>
            </w:pPr>
          </w:p>
          <w:p w:rsidR="00221679" w:rsidRPr="00221679" w:rsidRDefault="00221679" w:rsidP="00221679">
            <w:pPr>
              <w:spacing w:line="276" w:lineRule="auto"/>
              <w:jc w:val="both"/>
              <w:rPr>
                <w:rFonts w:ascii="Arial" w:hAnsi="Arial" w:cs="Arial"/>
                <w:lang w:val="mn-MN" w:bidi="mn-Mong-MN"/>
              </w:rPr>
            </w:pPr>
            <w:r w:rsidRPr="00221679">
              <w:rPr>
                <w:rFonts w:ascii="Arial" w:hAnsi="Arial" w:cs="Arial"/>
                <w:lang w:val="mn-MN" w:bidi="mn-Mong-MN"/>
              </w:rPr>
              <w:t>Эрчим хүчний системийн гэмтлийн нөхцөлд өөр өөр хугацаанаас хамааран хүчдэл үүсэх боломжтой. Эдгээр нөхцөлд хугацаанаас хамаарах релений хоорондын зохистой зохицуулалтыг хангахын тулд релений ажиллагааг  3-р томьёонд өгсөн интегралаар тодорхойлно.</w:t>
            </w:r>
          </w:p>
          <w:p w:rsidR="00221679" w:rsidRPr="00221679" w:rsidRDefault="00221679" w:rsidP="00221679">
            <w:pPr>
              <w:jc w:val="both"/>
              <w:rPr>
                <w:rFonts w:ascii="Arial" w:hAnsi="Arial" w:cs="Arial"/>
                <w:lang w:val="mn-MN" w:bidi="mn-Mong-MN"/>
              </w:rPr>
            </w:pPr>
          </w:p>
          <w:p w:rsidR="00221679" w:rsidRPr="00221679" w:rsidRDefault="00221679" w:rsidP="00221679">
            <w:pPr>
              <w:spacing w:line="276" w:lineRule="auto"/>
              <w:jc w:val="both"/>
              <w:rPr>
                <w:rFonts w:ascii="Arial" w:hAnsi="Arial" w:cs="Arial"/>
                <w:position w:val="-5"/>
                <w:szCs w:val="24"/>
                <w:lang w:val="mn-MN" w:bidi="mn-Mong-MN"/>
              </w:rPr>
            </w:pPr>
            <w:r w:rsidRPr="00221679">
              <w:rPr>
                <w:rFonts w:ascii="Arial" w:hAnsi="Arial" w:cs="Arial"/>
                <w:lang w:val="mn-MN" w:bidi="mn-Mong-MN"/>
              </w:rPr>
              <w:t xml:space="preserve">(хүчдэлийн ихсэлтийн хамгаалалт) </w:t>
            </w:r>
            <w:r w:rsidRPr="00221679">
              <w:rPr>
                <w:rFonts w:ascii="Arial" w:hAnsi="Arial" w:cs="Arial"/>
                <w:i/>
                <w:szCs w:val="24"/>
                <w:lang w:val="mn-MN" w:bidi="mn-Mong-MN"/>
              </w:rPr>
              <w:t>G &gt; G</w:t>
            </w:r>
            <w:r w:rsidRPr="00221679">
              <w:rPr>
                <w:rFonts w:ascii="Arial" w:hAnsi="Arial" w:cs="Arial"/>
                <w:position w:val="-5"/>
                <w:szCs w:val="24"/>
                <w:vertAlign w:val="subscript"/>
                <w:lang w:val="mn-MN" w:bidi="mn-Mong-MN"/>
              </w:rPr>
              <w:t xml:space="preserve">S </w:t>
            </w:r>
            <w:r w:rsidRPr="00221679">
              <w:rPr>
                <w:rFonts w:ascii="Arial" w:hAnsi="Arial" w:cs="Arial"/>
                <w:iCs/>
                <w:szCs w:val="24"/>
                <w:lang w:val="mn-MN" w:bidi="mn-Mong-MN"/>
              </w:rPr>
              <w:t xml:space="preserve">буюу </w:t>
            </w:r>
            <w:r w:rsidRPr="00221679">
              <w:rPr>
                <w:rFonts w:ascii="Arial" w:hAnsi="Arial" w:cs="Arial"/>
                <w:i/>
                <w:szCs w:val="24"/>
                <w:lang w:val="mn-MN" w:bidi="mn-Mong-MN"/>
              </w:rPr>
              <w:t>G &lt; G</w:t>
            </w:r>
            <w:r w:rsidRPr="00221679">
              <w:rPr>
                <w:rFonts w:ascii="Arial" w:hAnsi="Arial" w:cs="Arial"/>
                <w:position w:val="-5"/>
                <w:szCs w:val="24"/>
                <w:vertAlign w:val="subscript"/>
                <w:lang w:val="mn-MN" w:bidi="mn-Mong-MN"/>
              </w:rPr>
              <w:t xml:space="preserve">S </w:t>
            </w:r>
            <w:r w:rsidRPr="00221679">
              <w:rPr>
                <w:rFonts w:ascii="Arial" w:hAnsi="Arial" w:cs="Arial"/>
                <w:position w:val="-5"/>
                <w:szCs w:val="24"/>
                <w:lang w:val="mn-MN" w:bidi="mn-Mong-MN"/>
              </w:rPr>
              <w:t>хувьд (хүчдэлийн бууралтын хамгаалалт)</w:t>
            </w:r>
          </w:p>
          <w:p w:rsidR="00221679" w:rsidRPr="00221679" w:rsidRDefault="00E22625" w:rsidP="00221679">
            <w:pPr>
              <w:spacing w:line="276" w:lineRule="auto"/>
              <w:jc w:val="both"/>
              <w:rPr>
                <w:rFonts w:ascii="Arial" w:eastAsiaTheme="minorEastAsia" w:hAnsi="Arial" w:cs="Arial"/>
                <w:szCs w:val="24"/>
                <w:lang w:val="mn-MN" w:bidi="mn-Mong-MN"/>
              </w:rPr>
            </w:pPr>
            <m:oMathPara>
              <m:oMath>
                <m:nary>
                  <m:naryPr>
                    <m:limLoc m:val="subSup"/>
                    <m:ctrlPr>
                      <w:rPr>
                        <w:rFonts w:ascii="Cambria Math" w:hAnsi="Cambria Math" w:cs="Arial"/>
                        <w:i/>
                        <w:szCs w:val="24"/>
                        <w:lang w:val="mn-MN" w:bidi="mn-Mong-MN"/>
                      </w:rPr>
                    </m:ctrlPr>
                  </m:naryPr>
                  <m:sub>
                    <m:r>
                      <w:rPr>
                        <w:rFonts w:ascii="Cambria Math" w:hAnsi="Cambria Math" w:cs="Arial"/>
                        <w:szCs w:val="24"/>
                        <w:lang w:val="mn-MN" w:bidi="mn-Mong-MN"/>
                      </w:rPr>
                      <m:t>0</m:t>
                    </m:r>
                  </m:sub>
                  <m:sup>
                    <m:sSub>
                      <m:sSubPr>
                        <m:ctrlPr>
                          <w:rPr>
                            <w:rFonts w:ascii="Cambria Math" w:hAnsi="Cambria Math" w:cs="Arial"/>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0</m:t>
                        </m:r>
                      </m:sub>
                    </m:sSub>
                  </m:sup>
                  <m:e>
                    <m:f>
                      <m:fPr>
                        <m:ctrlPr>
                          <w:rPr>
                            <w:rFonts w:ascii="Cambria Math" w:hAnsi="Cambria Math" w:cs="Arial"/>
                            <w:i/>
                            <w:szCs w:val="24"/>
                            <w:lang w:val="mn-MN" w:bidi="mn-Mong-MN"/>
                          </w:rPr>
                        </m:ctrlPr>
                      </m:fPr>
                      <m:num>
                        <m:r>
                          <w:rPr>
                            <w:rFonts w:ascii="Cambria Math" w:hAnsi="Cambria Math" w:cs="Arial"/>
                            <w:szCs w:val="24"/>
                            <w:lang w:val="mn-MN" w:bidi="mn-Mong-MN"/>
                          </w:rPr>
                          <m:t>1</m:t>
                        </m:r>
                      </m:num>
                      <m:den>
                        <m:r>
                          <w:rPr>
                            <w:rFonts w:ascii="Cambria Math" w:hAnsi="Cambria Math" w:cs="Arial"/>
                            <w:szCs w:val="24"/>
                            <w:lang w:val="mn-MN" w:bidi="mn-Mong-MN"/>
                          </w:rPr>
                          <m:t>T(G)</m:t>
                        </m:r>
                      </m:den>
                    </m:f>
                    <m:r>
                      <w:rPr>
                        <w:rFonts w:ascii="Cambria Math" w:hAnsi="Cambria Math" w:cs="Arial"/>
                        <w:szCs w:val="24"/>
                        <w:lang w:val="mn-MN" w:bidi="mn-Mong-MN"/>
                      </w:rPr>
                      <m:t>dt=1</m:t>
                    </m:r>
                  </m:e>
                </m:nary>
              </m:oMath>
            </m:oMathPara>
          </w:p>
          <w:p w:rsidR="00221679" w:rsidRPr="00221679" w:rsidRDefault="00221679" w:rsidP="00221679">
            <w:pPr>
              <w:spacing w:line="276" w:lineRule="auto"/>
              <w:jc w:val="both"/>
              <w:rPr>
                <w:rFonts w:ascii="Arial" w:hAnsi="Arial" w:cs="Arial"/>
                <w:lang w:val="mn-MN" w:bidi="mn-Mong-MN"/>
              </w:rPr>
            </w:pPr>
            <w:r w:rsidRPr="00221679">
              <w:rPr>
                <w:rFonts w:ascii="Arial" w:hAnsi="Arial" w:cs="Arial"/>
                <w:lang w:val="mn-MN" w:bidi="mn-Mong-MN"/>
              </w:rPr>
              <w:t>үүнд:</w:t>
            </w:r>
          </w:p>
          <w:p w:rsidR="00221679" w:rsidRPr="00221679" w:rsidRDefault="00221679" w:rsidP="00221679">
            <w:pPr>
              <w:pStyle w:val="BodyText"/>
              <w:spacing w:line="276" w:lineRule="auto"/>
              <w:jc w:val="both"/>
              <w:rPr>
                <w:sz w:val="24"/>
                <w:szCs w:val="24"/>
                <w:lang w:val="mn-MN" w:bidi="mn-Mong-MN"/>
              </w:rPr>
            </w:pPr>
            <w:r w:rsidRPr="00221679">
              <w:rPr>
                <w:i/>
                <w:spacing w:val="3"/>
                <w:sz w:val="24"/>
                <w:szCs w:val="24"/>
                <w:lang w:val="mn-MN" w:bidi="mn-Mong-MN"/>
              </w:rPr>
              <w:t>T</w:t>
            </w:r>
            <w:r w:rsidRPr="00221679">
              <w:rPr>
                <w:spacing w:val="3"/>
                <w:position w:val="-5"/>
                <w:sz w:val="24"/>
                <w:szCs w:val="24"/>
                <w:vertAlign w:val="subscript"/>
                <w:lang w:val="mn-MN" w:bidi="mn-Mong-MN"/>
              </w:rPr>
              <w:t>0</w:t>
            </w:r>
            <w:r w:rsidRPr="00221679">
              <w:rPr>
                <w:spacing w:val="3"/>
                <w:position w:val="-5"/>
                <w:sz w:val="24"/>
                <w:szCs w:val="24"/>
                <w:lang w:val="mn-MN" w:bidi="mn-Mong-MN"/>
              </w:rPr>
              <w:t xml:space="preserve"> </w:t>
            </w:r>
            <w:r w:rsidRPr="00221679">
              <w:rPr>
                <w:iCs/>
                <w:sz w:val="24"/>
                <w:szCs w:val="24"/>
                <w:lang w:val="mn-MN" w:bidi="mn-Mong-MN"/>
              </w:rPr>
              <w:t xml:space="preserve">– G хугацаанд өөрчлөгддөг үнэмлэхүй ажиллах хугацаа </w:t>
            </w:r>
            <w:r w:rsidRPr="00221679">
              <w:rPr>
                <w:iCs/>
                <w:spacing w:val="6"/>
                <w:sz w:val="24"/>
                <w:szCs w:val="24"/>
                <w:lang w:val="mn-MN" w:bidi="mn-Mong-MN"/>
              </w:rPr>
              <w:t>;</w:t>
            </w:r>
          </w:p>
          <w:p w:rsidR="00221679" w:rsidRPr="00221679" w:rsidRDefault="00221679" w:rsidP="00221679">
            <w:pPr>
              <w:pStyle w:val="BodyText"/>
              <w:spacing w:line="276" w:lineRule="auto"/>
              <w:jc w:val="both"/>
              <w:rPr>
                <w:spacing w:val="8"/>
                <w:sz w:val="24"/>
                <w:szCs w:val="24"/>
                <w:lang w:val="mn-MN" w:bidi="mn-Mong-MN"/>
              </w:rPr>
            </w:pPr>
            <w:r w:rsidRPr="00221679">
              <w:rPr>
                <w:i/>
                <w:spacing w:val="5"/>
                <w:sz w:val="24"/>
                <w:szCs w:val="24"/>
                <w:lang w:val="mn-MN" w:bidi="mn-Mong-MN"/>
              </w:rPr>
              <w:t>t</w:t>
            </w:r>
            <w:r w:rsidRPr="00221679">
              <w:rPr>
                <w:spacing w:val="5"/>
                <w:sz w:val="24"/>
                <w:szCs w:val="24"/>
                <w:lang w:val="mn-MN" w:bidi="mn-Mong-MN"/>
              </w:rPr>
              <w:t xml:space="preserve">(G) - </w:t>
            </w:r>
            <w:r w:rsidRPr="00221679">
              <w:rPr>
                <w:sz w:val="24"/>
                <w:szCs w:val="24"/>
                <w:lang w:val="mn-MN" w:bidi="mn-Mong-MN"/>
              </w:rPr>
              <w:t xml:space="preserve">G тогтмол утгатай үед </w:t>
            </w:r>
            <w:r w:rsidRPr="00221679">
              <w:rPr>
                <w:sz w:val="24"/>
                <w:szCs w:val="24"/>
                <w:lang w:val="mn-MN" w:bidi="mn-Mong-MN"/>
              </w:rPr>
              <w:lastRenderedPageBreak/>
              <w:t xml:space="preserve">үнэмлэхүй ажиллах хугацаа секунд </w:t>
            </w:r>
            <w:r w:rsidRPr="00221679">
              <w:rPr>
                <w:spacing w:val="8"/>
                <w:sz w:val="24"/>
                <w:szCs w:val="24"/>
                <w:lang w:val="mn-MN" w:bidi="mn-Mong-MN"/>
              </w:rPr>
              <w:t>;</w:t>
            </w:r>
          </w:p>
          <w:p w:rsidR="00221679" w:rsidRPr="00221679" w:rsidRDefault="00221679" w:rsidP="00221679">
            <w:pPr>
              <w:pStyle w:val="BodyText"/>
              <w:spacing w:line="276" w:lineRule="auto"/>
              <w:jc w:val="both"/>
              <w:rPr>
                <w:sz w:val="24"/>
                <w:szCs w:val="24"/>
                <w:lang w:val="mn-MN" w:bidi="mn-Mong-MN"/>
              </w:rPr>
            </w:pPr>
          </w:p>
          <w:p w:rsidR="00221679" w:rsidRPr="00221679" w:rsidRDefault="00221679" w:rsidP="00221679">
            <w:pPr>
              <w:pStyle w:val="BodyText"/>
              <w:spacing w:line="276" w:lineRule="auto"/>
              <w:jc w:val="both"/>
              <w:rPr>
                <w:iCs/>
                <w:sz w:val="24"/>
                <w:szCs w:val="24"/>
                <w:lang w:val="mn-MN" w:bidi="mn-Mong-MN"/>
              </w:rPr>
            </w:pPr>
            <w:r w:rsidRPr="00221679">
              <w:rPr>
                <w:i/>
                <w:sz w:val="24"/>
                <w:szCs w:val="24"/>
                <w:lang w:val="mn-MN" w:bidi="mn-Mong-MN"/>
              </w:rPr>
              <w:t xml:space="preserve">G - </w:t>
            </w:r>
            <w:r w:rsidRPr="00221679">
              <w:rPr>
                <w:iCs/>
                <w:sz w:val="24"/>
                <w:szCs w:val="24"/>
                <w:lang w:val="mn-MN" w:bidi="mn-Mong-MN"/>
              </w:rPr>
              <w:t>үндсэн хэмжигдэхүүний хэмжигдсэн утга</w:t>
            </w:r>
          </w:p>
          <w:p w:rsidR="00221679" w:rsidRPr="00221679" w:rsidRDefault="00221679" w:rsidP="00221679">
            <w:pPr>
              <w:spacing w:line="276" w:lineRule="auto"/>
              <w:jc w:val="both"/>
              <w:rPr>
                <w:rFonts w:ascii="Arial" w:hAnsi="Arial" w:cs="Arial"/>
                <w:lang w:val="mn-MN" w:bidi="mn-Mong-MN"/>
              </w:rPr>
            </w:pPr>
            <w:r w:rsidRPr="00221679">
              <w:rPr>
                <w:rFonts w:ascii="Arial" w:hAnsi="Arial" w:cs="Arial"/>
                <w:lang w:val="mn-MN" w:bidi="mn-Mong-MN"/>
              </w:rPr>
              <w:t>Ажиллах хугацаа нь 3-р томьёоны тэгшитгэлийн интеграл 1-тэй тэнцүү буюу түүнээс их болох хугацааны агшнаар тодорхойлогдоно.</w:t>
            </w:r>
          </w:p>
          <w:p w:rsidR="00221679" w:rsidRPr="00221679" w:rsidRDefault="00221679" w:rsidP="00221679">
            <w:pPr>
              <w:spacing w:line="276" w:lineRule="auto"/>
              <w:jc w:val="both"/>
              <w:rPr>
                <w:rFonts w:ascii="Arial" w:hAnsi="Arial" w:cs="Arial"/>
                <w:lang w:val="mn-MN" w:bidi="mn-Mong-MN"/>
              </w:rPr>
            </w:pPr>
            <w:r w:rsidRPr="00221679">
              <w:rPr>
                <w:rFonts w:ascii="Arial" w:hAnsi="Arial" w:cs="Arial"/>
                <w:lang w:val="mn-MN" w:bidi="mn-Mong-MN"/>
              </w:rPr>
              <w:t xml:space="preserve"> </w:t>
            </w:r>
          </w:p>
          <w:p w:rsidR="00221679" w:rsidRPr="00221679" w:rsidRDefault="00221679" w:rsidP="00221679">
            <w:pPr>
              <w:spacing w:line="276" w:lineRule="auto"/>
              <w:jc w:val="both"/>
              <w:rPr>
                <w:rFonts w:ascii="Arial" w:hAnsi="Arial" w:cs="Arial"/>
                <w:b/>
                <w:bCs/>
                <w:lang w:val="mn-MN" w:bidi="mn-Mong-MN"/>
              </w:rPr>
            </w:pPr>
            <w:r w:rsidRPr="00221679">
              <w:rPr>
                <w:rFonts w:ascii="Arial" w:hAnsi="Arial" w:cs="Arial"/>
                <w:b/>
                <w:bCs/>
                <w:lang w:val="mn-MN" w:bidi="mn-Mong-MN"/>
              </w:rPr>
              <w:t>4.4.2 Дахин тохируулах үзүүлэлт</w:t>
            </w:r>
          </w:p>
          <w:p w:rsidR="00221679" w:rsidRPr="00221679" w:rsidRDefault="00221679" w:rsidP="00221679">
            <w:pPr>
              <w:spacing w:line="276" w:lineRule="auto"/>
              <w:jc w:val="both"/>
              <w:rPr>
                <w:rFonts w:ascii="Arial" w:hAnsi="Arial" w:cs="Arial"/>
                <w:b/>
                <w:bCs/>
                <w:lang w:val="mn-MN" w:bidi="mn-Mong-MN"/>
              </w:rPr>
            </w:pPr>
          </w:p>
          <w:p w:rsidR="00221679" w:rsidRPr="00221679" w:rsidRDefault="00221679" w:rsidP="00221679">
            <w:pPr>
              <w:spacing w:line="276" w:lineRule="auto"/>
              <w:jc w:val="both"/>
              <w:rPr>
                <w:rFonts w:ascii="Arial" w:hAnsi="Arial" w:cs="Arial"/>
                <w:b/>
                <w:bCs/>
                <w:lang w:val="mn-MN" w:bidi="mn-Mong-MN"/>
              </w:rPr>
            </w:pPr>
            <w:r w:rsidRPr="00221679">
              <w:rPr>
                <w:rFonts w:ascii="Arial" w:hAnsi="Arial" w:cs="Arial"/>
                <w:b/>
                <w:bCs/>
                <w:lang w:val="mn-MN" w:bidi="mn-Mong-MN"/>
              </w:rPr>
              <w:t>4.4.2.1 Ерөнхий зүйл</w:t>
            </w:r>
          </w:p>
          <w:p w:rsidR="00221679" w:rsidRPr="00221679" w:rsidRDefault="00221679" w:rsidP="00221679">
            <w:pPr>
              <w:spacing w:line="276" w:lineRule="auto"/>
              <w:jc w:val="both"/>
              <w:rPr>
                <w:rFonts w:ascii="Arial" w:hAnsi="Arial" w:cs="Arial"/>
                <w:lang w:val="mn-MN" w:bidi="mn-Mong-MN"/>
              </w:rPr>
            </w:pPr>
            <w:r w:rsidRPr="00221679">
              <w:rPr>
                <w:rFonts w:ascii="Arial" w:hAnsi="Arial" w:cs="Arial"/>
                <w:lang w:val="mn-MN" w:bidi="mn-Mong-MN"/>
              </w:rPr>
              <w:br/>
              <w:t>Ойрхон гарч болзошгүй буюу байнга давтагдах гэмтэл гарсан тохиолдолд ажиллагааг релегээр тодорхойлох боломжоор хангахын тулд релений дахин тохируулах үзүүлэлтийг үйлдвэрлэгч тодорхойлох хэрэгтэй. Дахин тохируулахаар зөвлөж болгосон үзүүлэлтийг дараах хэсэгт тодорхойлов.</w:t>
            </w:r>
          </w:p>
          <w:p w:rsidR="00221679" w:rsidRPr="00221679" w:rsidRDefault="00221679" w:rsidP="00221679">
            <w:pPr>
              <w:spacing w:line="276" w:lineRule="auto"/>
              <w:jc w:val="both"/>
              <w:rPr>
                <w:rFonts w:ascii="Arial" w:hAnsi="Arial" w:cs="Arial"/>
                <w:lang w:val="mn-MN" w:bidi="mn-Mong-MN"/>
              </w:rPr>
            </w:pPr>
          </w:p>
          <w:p w:rsidR="00221679" w:rsidRPr="00221679" w:rsidRDefault="00221679" w:rsidP="00221679">
            <w:pPr>
              <w:spacing w:line="276" w:lineRule="auto"/>
              <w:jc w:val="both"/>
              <w:rPr>
                <w:rFonts w:ascii="Arial" w:hAnsi="Arial" w:cs="Arial"/>
                <w:b/>
                <w:bCs/>
                <w:lang w:val="mn-MN" w:bidi="mn-Mong-MN"/>
              </w:rPr>
            </w:pPr>
            <w:r w:rsidRPr="00221679">
              <w:rPr>
                <w:rFonts w:ascii="Arial" w:hAnsi="Arial" w:cs="Arial"/>
                <w:b/>
                <w:bCs/>
                <w:lang w:val="mn-MN" w:bidi="mn-Mong-MN"/>
              </w:rPr>
              <w:t>4.4.2.2 Дахин тохируулах үеийн хугацааны санамсаргүй  удаашруулалт</w:t>
            </w:r>
          </w:p>
          <w:p w:rsidR="00221679" w:rsidRPr="00221679" w:rsidRDefault="00221679" w:rsidP="00221679">
            <w:pPr>
              <w:spacing w:line="276" w:lineRule="auto"/>
              <w:jc w:val="both"/>
              <w:rPr>
                <w:rFonts w:ascii="Arial" w:hAnsi="Arial" w:cs="Arial"/>
                <w:b/>
                <w:bCs/>
                <w:lang w:val="mn-MN" w:bidi="mn-Mong-MN"/>
              </w:rPr>
            </w:pPr>
            <w:r w:rsidRPr="00221679">
              <w:rPr>
                <w:rFonts w:ascii="Arial" w:hAnsi="Arial" w:cs="Arial"/>
                <w:i/>
                <w:spacing w:val="5"/>
                <w:szCs w:val="24"/>
                <w:lang w:val="mn-MN" w:bidi="mn-Mong-MN"/>
              </w:rPr>
              <w:t>G</w:t>
            </w:r>
            <w:r w:rsidRPr="00221679">
              <w:rPr>
                <w:rFonts w:ascii="Arial" w:hAnsi="Arial" w:cs="Arial"/>
                <w:spacing w:val="5"/>
                <w:position w:val="-5"/>
                <w:szCs w:val="24"/>
                <w:vertAlign w:val="subscript"/>
                <w:lang w:val="mn-MN" w:bidi="mn-Mong-MN"/>
              </w:rPr>
              <w:t>S</w:t>
            </w:r>
            <w:r w:rsidRPr="00221679">
              <w:rPr>
                <w:rFonts w:ascii="Arial" w:hAnsi="Arial" w:cs="Arial"/>
                <w:lang w:val="mn-MN" w:bidi="mn-Mong-MN"/>
              </w:rPr>
              <w:t xml:space="preserve">-ээр үржигдсэн буцах коэффициентоос G утгатай их үед хүчдэлийн бууралтаас хамгаалах реле нь </w:t>
            </w:r>
            <w:r w:rsidRPr="00221679">
              <w:rPr>
                <w:rFonts w:ascii="Arial" w:hAnsi="Arial" w:cs="Arial"/>
                <w:b/>
                <w:bCs/>
                <w:lang w:val="mn-MN" w:bidi="mn-Mong-MN"/>
              </w:rPr>
              <w:t xml:space="preserve"> </w:t>
            </w:r>
            <w:r w:rsidRPr="00221679">
              <w:rPr>
                <w:rFonts w:ascii="Arial" w:hAnsi="Arial" w:cs="Arial"/>
                <w:lang w:val="mn-MN" w:bidi="mn-Mong-MN"/>
              </w:rPr>
              <w:t xml:space="preserve">санамсаргүй удаашруулалттай анхны төлөв байдалд буцаж ажиллах ёстой. Энэ үйлдэл нь хугацаанаас хамаарах ба хамааралгүй үзүүлэлттэй релед хэрэглэгддэг. </w:t>
            </w:r>
          </w:p>
          <w:p w:rsidR="00221679" w:rsidRPr="00221679" w:rsidRDefault="00221679" w:rsidP="00221679">
            <w:pPr>
              <w:spacing w:line="276" w:lineRule="auto"/>
              <w:jc w:val="both"/>
              <w:rPr>
                <w:rFonts w:ascii="Arial" w:hAnsi="Arial" w:cs="Arial"/>
                <w:lang w:val="mn-MN" w:bidi="mn-Mong-MN"/>
              </w:rPr>
            </w:pPr>
            <w:r w:rsidRPr="00221679">
              <w:rPr>
                <w:rFonts w:ascii="Arial" w:hAnsi="Arial" w:cs="Arial"/>
                <w:i/>
                <w:spacing w:val="4"/>
                <w:szCs w:val="24"/>
                <w:lang w:val="mn-MN" w:bidi="mn-Mong-MN"/>
              </w:rPr>
              <w:t>G</w:t>
            </w:r>
            <w:r w:rsidRPr="00221679">
              <w:rPr>
                <w:rFonts w:ascii="Arial" w:hAnsi="Arial" w:cs="Arial"/>
                <w:spacing w:val="4"/>
                <w:position w:val="-5"/>
                <w:szCs w:val="24"/>
                <w:vertAlign w:val="subscript"/>
                <w:lang w:val="mn-MN" w:bidi="mn-Mong-MN"/>
              </w:rPr>
              <w:t>S</w:t>
            </w:r>
            <w:r w:rsidRPr="00221679">
              <w:rPr>
                <w:rFonts w:ascii="Arial" w:hAnsi="Arial" w:cs="Arial"/>
                <w:spacing w:val="4"/>
                <w:position w:val="-5"/>
                <w:szCs w:val="24"/>
                <w:lang w:val="mn-MN" w:bidi="mn-Mong-MN"/>
              </w:rPr>
              <w:t xml:space="preserve">-ээр үржигдсэн буцах </w:t>
            </w:r>
            <w:r w:rsidRPr="00221679">
              <w:rPr>
                <w:rFonts w:ascii="Arial" w:hAnsi="Arial" w:cs="Arial"/>
                <w:lang w:val="mn-MN" w:bidi="mn-Mong-MN"/>
              </w:rPr>
              <w:t>коэффициентоос G утгатай бага үед Хүчдэлийн ихсэлтээс хамгаалах реле нь санамсаргүй удаашруулалттай анхны төлөв байдалд буцах ажиллах ёстой. Энэ үйлдэл нь хугацаанаас хамаарах болон хамааралгүй үзүүлэлттэй релед хэрэглэгддэг.</w:t>
            </w:r>
          </w:p>
          <w:p w:rsidR="00221679" w:rsidRPr="00221679" w:rsidRDefault="00221679" w:rsidP="00221679">
            <w:pPr>
              <w:spacing w:line="276" w:lineRule="auto"/>
              <w:jc w:val="both"/>
              <w:rPr>
                <w:rFonts w:ascii="Arial" w:hAnsi="Arial" w:cs="Arial"/>
                <w:b/>
                <w:bCs/>
                <w:spacing w:val="4"/>
                <w:position w:val="-5"/>
                <w:szCs w:val="24"/>
                <w:lang w:val="mn-MN" w:bidi="mn-Mong-MN"/>
              </w:rPr>
            </w:pPr>
            <w:r w:rsidRPr="00221679">
              <w:rPr>
                <w:rFonts w:ascii="Arial" w:hAnsi="Arial" w:cs="Arial"/>
                <w:b/>
                <w:bCs/>
                <w:spacing w:val="4"/>
                <w:position w:val="-5"/>
                <w:szCs w:val="24"/>
                <w:lang w:val="mn-MN" w:bidi="mn-Mong-MN"/>
              </w:rPr>
              <w:lastRenderedPageBreak/>
              <w:t>4.4.2.3 Тодорхой буцах хугацаа</w:t>
            </w:r>
          </w:p>
          <w:p w:rsidR="00221679" w:rsidRPr="00221679" w:rsidRDefault="00221679" w:rsidP="00221679">
            <w:pPr>
              <w:spacing w:line="276" w:lineRule="auto"/>
              <w:jc w:val="both"/>
              <w:rPr>
                <w:rFonts w:ascii="Arial" w:hAnsi="Arial" w:cs="Arial"/>
                <w:spacing w:val="4"/>
                <w:position w:val="-5"/>
                <w:szCs w:val="24"/>
                <w:lang w:val="mn-MN" w:bidi="mn-Mong-MN"/>
              </w:rPr>
            </w:pPr>
            <w:r w:rsidRPr="00221679">
              <w:rPr>
                <w:rFonts w:ascii="Arial" w:hAnsi="Arial" w:cs="Arial"/>
                <w:spacing w:val="4"/>
                <w:position w:val="-5"/>
                <w:szCs w:val="24"/>
                <w:lang w:val="mn-MN" w:bidi="mn-Mong-MN"/>
              </w:rPr>
              <w:t>Энэ буцах үзүүлэлт нь хэт хүчдэл ба хүчдэлийн бууралтаас хамгаалахад хэрэглэгдэнэ. Хүчдэлийн ихсэлтээс хамгаалах релений хувьд цаашид өгөгдсөн тодорхой хугацааны тайлбар бичигдэнэ. Хүчдэлийн бууралтаас хамгаалах релед энэ зарчим нь ижил байна.</w:t>
            </w:r>
          </w:p>
          <w:p w:rsidR="00221679" w:rsidRPr="00221679" w:rsidRDefault="00221679" w:rsidP="00221679">
            <w:pPr>
              <w:spacing w:line="276" w:lineRule="auto"/>
              <w:jc w:val="both"/>
              <w:rPr>
                <w:rFonts w:ascii="Arial" w:hAnsi="Arial" w:cs="Arial"/>
                <w:spacing w:val="5"/>
                <w:position w:val="-5"/>
                <w:szCs w:val="24"/>
                <w:lang w:val="mn-MN" w:bidi="mn-Mong-MN"/>
              </w:rPr>
            </w:pPr>
            <w:r w:rsidRPr="00221679">
              <w:rPr>
                <w:rFonts w:ascii="Arial" w:hAnsi="Arial" w:cs="Arial"/>
                <w:i/>
                <w:spacing w:val="5"/>
                <w:szCs w:val="24"/>
                <w:lang w:val="mn-MN" w:bidi="mn-Mong-MN"/>
              </w:rPr>
              <w:t>G</w:t>
            </w:r>
            <w:r w:rsidRPr="00221679">
              <w:rPr>
                <w:rFonts w:ascii="Arial" w:hAnsi="Arial" w:cs="Arial"/>
                <w:spacing w:val="5"/>
                <w:position w:val="-5"/>
                <w:szCs w:val="24"/>
                <w:vertAlign w:val="subscript"/>
                <w:lang w:val="mn-MN" w:bidi="mn-Mong-MN"/>
              </w:rPr>
              <w:t xml:space="preserve">S </w:t>
            </w:r>
            <w:r w:rsidRPr="00221679">
              <w:rPr>
                <w:rFonts w:ascii="Arial" w:hAnsi="Arial" w:cs="Arial"/>
                <w:spacing w:val="5"/>
                <w:position w:val="-5"/>
                <w:szCs w:val="24"/>
                <w:lang w:val="mn-MN" w:bidi="mn-Mong-MN"/>
              </w:rPr>
              <w:t>үржигдсэн буцах коэффициентоос G утга бага үед реле нь</w:t>
            </w:r>
            <w:r w:rsidRPr="00221679">
              <w:rPr>
                <w:rFonts w:ascii="Arial" w:hAnsi="Arial" w:cs="Arial"/>
                <w:spacing w:val="5"/>
                <w:position w:val="-5"/>
                <w:szCs w:val="24"/>
                <w:vertAlign w:val="subscript"/>
                <w:lang w:val="mn-MN" w:bidi="mn-Mong-MN"/>
              </w:rPr>
              <w:t xml:space="preserve"> </w:t>
            </w:r>
            <w:r w:rsidRPr="00221679">
              <w:rPr>
                <w:rFonts w:ascii="Arial" w:hAnsi="Arial" w:cs="Arial"/>
                <w:i/>
                <w:spacing w:val="5"/>
                <w:szCs w:val="24"/>
                <w:lang w:val="mn-MN" w:bidi="mn-Mong-MN"/>
              </w:rPr>
              <w:t>t</w:t>
            </w:r>
            <w:r w:rsidRPr="00221679">
              <w:rPr>
                <w:rFonts w:ascii="Arial" w:hAnsi="Arial" w:cs="Arial"/>
                <w:spacing w:val="5"/>
                <w:position w:val="-5"/>
                <w:szCs w:val="24"/>
                <w:lang w:val="mn-MN" w:bidi="mn-Mong-MN"/>
              </w:rPr>
              <w:t xml:space="preserve">r- тодорхой буцах хугацааны дараа анхны төлөв байдалд буцах ёстой. Элемент нь буцах хугацааны турш </w:t>
            </w:r>
            <w:r w:rsidRPr="00221679">
              <w:rPr>
                <w:rFonts w:ascii="Arial" w:eastAsiaTheme="minorEastAsia" w:hAnsi="Arial" w:cs="Arial"/>
                <w:szCs w:val="24"/>
                <w:lang w:val="mn-MN" w:bidi="mn-Mong-MN"/>
              </w:rPr>
              <w:t>G &gt; G</w:t>
            </w:r>
            <w:r w:rsidRPr="00221679">
              <w:rPr>
                <w:rFonts w:ascii="Arial" w:eastAsiaTheme="minorEastAsia" w:hAnsi="Arial" w:cs="Arial"/>
                <w:szCs w:val="24"/>
                <w:vertAlign w:val="subscript"/>
                <w:lang w:val="mn-MN" w:bidi="mn-Mong-MN"/>
              </w:rPr>
              <w:t xml:space="preserve">S </w:t>
            </w:r>
            <w:r w:rsidRPr="00221679">
              <w:rPr>
                <w:rFonts w:ascii="Arial" w:eastAsiaTheme="minorEastAsia" w:hAnsi="Arial" w:cs="Arial"/>
                <w:szCs w:val="24"/>
                <w:lang w:val="mn-MN" w:bidi="mn-Mong-MN"/>
              </w:rPr>
              <w:t xml:space="preserve">хугацааны турш, </w:t>
            </w:r>
            <w:r w:rsidRPr="00221679">
              <w:rPr>
                <w:rFonts w:ascii="Arial" w:eastAsiaTheme="minorEastAsia" w:hAnsi="Arial" w:cs="Arial"/>
                <w:i/>
                <w:iCs/>
                <w:szCs w:val="24"/>
                <w:lang w:val="mn-MN" w:bidi="mn-Mong-MN"/>
              </w:rPr>
              <w:t>t</w:t>
            </w:r>
            <w:r w:rsidRPr="00221679">
              <w:rPr>
                <w:rFonts w:ascii="Arial" w:eastAsiaTheme="minorEastAsia" w:hAnsi="Arial" w:cs="Arial"/>
                <w:i/>
                <w:iCs/>
                <w:szCs w:val="24"/>
                <w:vertAlign w:val="subscript"/>
                <w:lang w:val="mn-MN" w:bidi="mn-Mong-MN"/>
              </w:rPr>
              <w:t xml:space="preserve">P </w:t>
            </w:r>
            <w:r w:rsidRPr="00221679">
              <w:rPr>
                <w:rFonts w:ascii="Arial" w:eastAsiaTheme="minorEastAsia" w:hAnsi="Arial" w:cs="Arial"/>
                <w:szCs w:val="24"/>
                <w:lang w:val="mn-MN" w:bidi="mn-Mong-MN"/>
              </w:rPr>
              <w:t xml:space="preserve">бүхий богино хугацаанд </w:t>
            </w:r>
            <m:oMath>
              <m:nary>
                <m:naryPr>
                  <m:limLoc m:val="subSup"/>
                  <m:ctrlPr>
                    <w:rPr>
                      <w:rFonts w:ascii="Cambria Math" w:hAnsi="Cambria Math" w:cs="Arial"/>
                      <w:i/>
                      <w:szCs w:val="24"/>
                      <w:lang w:val="mn-MN" w:bidi="mn-Mong-MN"/>
                    </w:rPr>
                  </m:ctrlPr>
                </m:naryPr>
                <m:sub>
                  <m:r>
                    <w:rPr>
                      <w:rFonts w:ascii="Cambria Math" w:hAnsi="Cambria Math" w:cs="Arial"/>
                      <w:szCs w:val="24"/>
                      <w:lang w:val="mn-MN" w:bidi="mn-Mong-MN"/>
                    </w:rPr>
                    <m:t>0</m:t>
                  </m:r>
                </m:sub>
                <m:sup>
                  <m:sSub>
                    <m:sSubPr>
                      <m:ctrlPr>
                        <w:rPr>
                          <w:rFonts w:ascii="Cambria Math" w:hAnsi="Cambria Math" w:cs="Arial"/>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0</m:t>
                      </m:r>
                    </m:sub>
                  </m:sSub>
                </m:sup>
                <m:e>
                  <m:f>
                    <m:fPr>
                      <m:ctrlPr>
                        <w:rPr>
                          <w:rFonts w:ascii="Cambria Math" w:hAnsi="Cambria Math" w:cs="Arial"/>
                          <w:i/>
                          <w:szCs w:val="24"/>
                          <w:lang w:val="mn-MN" w:bidi="mn-Mong-MN"/>
                        </w:rPr>
                      </m:ctrlPr>
                    </m:fPr>
                    <m:num>
                      <m:r>
                        <w:rPr>
                          <w:rFonts w:ascii="Cambria Math" w:hAnsi="Cambria Math" w:cs="Arial"/>
                          <w:szCs w:val="24"/>
                          <w:lang w:val="mn-MN" w:bidi="mn-Mong-MN"/>
                        </w:rPr>
                        <m:t>1</m:t>
                      </m:r>
                    </m:num>
                    <m:den>
                      <m:r>
                        <w:rPr>
                          <w:rFonts w:ascii="Cambria Math" w:hAnsi="Cambria Math" w:cs="Arial"/>
                          <w:szCs w:val="24"/>
                          <w:lang w:val="mn-MN" w:bidi="mn-Mong-MN"/>
                        </w:rPr>
                        <m:t>T</m:t>
                      </m:r>
                      <m:d>
                        <m:dPr>
                          <m:ctrlPr>
                            <w:rPr>
                              <w:rFonts w:ascii="Cambria Math" w:hAnsi="Cambria Math" w:cs="Arial"/>
                              <w:i/>
                              <w:szCs w:val="24"/>
                              <w:lang w:val="mn-MN" w:bidi="mn-Mong-MN"/>
                            </w:rPr>
                          </m:ctrlPr>
                        </m:dPr>
                        <m:e>
                          <m:r>
                            <w:rPr>
                              <w:rFonts w:ascii="Cambria Math" w:hAnsi="Cambria Math" w:cs="Arial"/>
                              <w:szCs w:val="24"/>
                              <w:lang w:val="mn-MN" w:bidi="mn-Mong-MN"/>
                            </w:rPr>
                            <m:t>G</m:t>
                          </m:r>
                        </m:e>
                      </m:d>
                    </m:den>
                  </m:f>
                  <m:r>
                    <w:rPr>
                      <w:rFonts w:ascii="Cambria Math" w:hAnsi="Cambria Math" w:cs="Arial"/>
                      <w:szCs w:val="24"/>
                      <w:lang w:val="mn-MN" w:bidi="mn-Mong-MN"/>
                    </w:rPr>
                    <m:t>dt</m:t>
                  </m:r>
                </m:e>
              </m:nary>
            </m:oMath>
            <w:r w:rsidRPr="00221679">
              <w:rPr>
                <w:rFonts w:ascii="Arial" w:hAnsi="Arial" w:cs="Arial"/>
                <w:spacing w:val="5"/>
                <w:position w:val="-5"/>
                <w:szCs w:val="24"/>
                <w:lang w:val="mn-MN" w:bidi="mn-Mong-MN"/>
              </w:rPr>
              <w:t xml:space="preserve"> </w:t>
            </w:r>
            <w:r w:rsidRPr="00221679">
              <w:rPr>
                <w:rFonts w:ascii="Arial" w:hAnsi="Arial" w:cs="Arial"/>
                <w:szCs w:val="24"/>
                <w:lang w:val="mn-MN" w:bidi="mn-Mong-MN"/>
              </w:rPr>
              <w:t xml:space="preserve">томьёогоор тодорхойлогдох байдлыг хадгалах ёстой. Хэрвээ буцах хугацааны турш хэмжигдэхүүний утга нь </w:t>
            </w:r>
            <w:r w:rsidRPr="00221679">
              <w:rPr>
                <w:rFonts w:ascii="Arial" w:hAnsi="Arial" w:cs="Arial"/>
                <w:i/>
                <w:spacing w:val="3"/>
                <w:szCs w:val="24"/>
                <w:lang w:val="mn-MN" w:bidi="mn-Mong-MN"/>
              </w:rPr>
              <w:t>G</w:t>
            </w:r>
            <w:r w:rsidRPr="00221679">
              <w:rPr>
                <w:rFonts w:ascii="Arial" w:hAnsi="Arial" w:cs="Arial"/>
                <w:spacing w:val="3"/>
                <w:position w:val="-5"/>
                <w:szCs w:val="24"/>
                <w:vertAlign w:val="subscript"/>
                <w:lang w:val="mn-MN" w:bidi="mn-Mong-MN"/>
              </w:rPr>
              <w:t>S</w:t>
            </w:r>
            <w:r w:rsidRPr="00221679">
              <w:rPr>
                <w:rFonts w:ascii="Arial" w:hAnsi="Arial" w:cs="Arial"/>
                <w:spacing w:val="3"/>
                <w:position w:val="-5"/>
                <w:szCs w:val="24"/>
                <w:lang w:val="mn-MN" w:bidi="mn-Mong-MN"/>
              </w:rPr>
              <w:t xml:space="preserve">-ээс хэтэрч байвал, </w:t>
            </w:r>
            <w:r w:rsidRPr="00221679">
              <w:rPr>
                <w:rFonts w:ascii="Arial" w:eastAsiaTheme="minorEastAsia" w:hAnsi="Arial" w:cs="Arial"/>
                <w:i/>
                <w:iCs/>
                <w:szCs w:val="24"/>
                <w:lang w:val="mn-MN" w:bidi="mn-Mong-MN"/>
              </w:rPr>
              <w:t>t</w:t>
            </w:r>
            <w:r w:rsidRPr="00221679">
              <w:rPr>
                <w:rFonts w:ascii="Arial" w:eastAsiaTheme="minorEastAsia" w:hAnsi="Arial" w:cs="Arial"/>
                <w:i/>
                <w:iCs/>
                <w:szCs w:val="24"/>
                <w:vertAlign w:val="subscript"/>
                <w:lang w:val="mn-MN" w:bidi="mn-Mong-MN"/>
              </w:rPr>
              <w:t xml:space="preserve">r </w:t>
            </w:r>
            <w:r w:rsidRPr="00221679">
              <w:rPr>
                <w:rFonts w:ascii="Arial" w:eastAsiaTheme="minorEastAsia" w:hAnsi="Arial" w:cs="Arial"/>
                <w:szCs w:val="24"/>
                <w:lang w:val="mn-MN" w:bidi="mn-Mong-MN"/>
              </w:rPr>
              <w:t>– буцах хугацаа түүний тэг утга ба хугацааны үлдэгдэл утгатай хэвийн ажиллах эхлэлийн үргэлжлэх элемент хоорондын дунджаар тодорхойлогдоно.</w:t>
            </w:r>
          </w:p>
          <w:p w:rsidR="00221679" w:rsidRPr="00221679" w:rsidRDefault="00221679" w:rsidP="00221679">
            <w:pPr>
              <w:spacing w:line="276" w:lineRule="auto"/>
              <w:jc w:val="both"/>
              <w:rPr>
                <w:rFonts w:ascii="Arial" w:hAnsi="Arial" w:cs="Arial"/>
                <w:spacing w:val="3"/>
                <w:position w:val="-5"/>
                <w:szCs w:val="24"/>
                <w:lang w:val="mn-MN" w:bidi="mn-Mong-MN"/>
              </w:rPr>
            </w:pPr>
            <w:r w:rsidRPr="00221679">
              <w:rPr>
                <w:rFonts w:ascii="Arial" w:hAnsi="Arial" w:cs="Arial"/>
                <w:szCs w:val="24"/>
                <w:lang w:val="mn-MN" w:bidi="mn-Mong-MN"/>
              </w:rPr>
              <w:t xml:space="preserve">Релений ажиллах үйлдлийн хуримтлалын үеийн тухайд </w:t>
            </w:r>
            <w:r w:rsidRPr="00221679">
              <w:rPr>
                <w:rFonts w:ascii="Arial" w:eastAsiaTheme="minorEastAsia" w:hAnsi="Arial" w:cs="Arial"/>
                <w:szCs w:val="24"/>
                <w:lang w:val="mn-MN" w:bidi="mn-Mong-MN"/>
              </w:rPr>
              <w:t>G &gt; G</w:t>
            </w:r>
            <w:r w:rsidRPr="00221679">
              <w:rPr>
                <w:rFonts w:ascii="Arial" w:eastAsiaTheme="minorEastAsia" w:hAnsi="Arial" w:cs="Arial"/>
                <w:szCs w:val="24"/>
                <w:vertAlign w:val="subscript"/>
                <w:lang w:val="mn-MN" w:bidi="mn-Mong-MN"/>
              </w:rPr>
              <w:t xml:space="preserve">S, </w:t>
            </w:r>
            <w:r w:rsidRPr="00221679">
              <w:rPr>
                <w:rFonts w:ascii="Arial" w:hAnsi="Arial" w:cs="Arial"/>
                <w:szCs w:val="24"/>
                <w:lang w:val="mn-MN" w:bidi="mn-Mong-MN"/>
              </w:rPr>
              <w:t xml:space="preserve">реле нь </w:t>
            </w:r>
            <w:r w:rsidRPr="00221679">
              <w:rPr>
                <w:rFonts w:ascii="Arial" w:hAnsi="Arial" w:cs="Arial"/>
                <w:i/>
                <w:spacing w:val="3"/>
                <w:szCs w:val="24"/>
                <w:lang w:val="mn-MN" w:bidi="mn-Mong-MN"/>
              </w:rPr>
              <w:t>G</w:t>
            </w:r>
            <w:r w:rsidRPr="00221679">
              <w:rPr>
                <w:rFonts w:ascii="Arial" w:hAnsi="Arial" w:cs="Arial"/>
                <w:spacing w:val="3"/>
                <w:position w:val="-5"/>
                <w:szCs w:val="24"/>
                <w:vertAlign w:val="subscript"/>
                <w:lang w:val="mn-MN" w:bidi="mn-Mong-MN"/>
              </w:rPr>
              <w:t>S</w:t>
            </w:r>
            <w:r w:rsidRPr="00221679">
              <w:rPr>
                <w:rFonts w:ascii="Arial" w:hAnsi="Arial" w:cs="Arial"/>
                <w:szCs w:val="24"/>
                <w:lang w:val="mn-MN" w:bidi="mn-Mong-MN"/>
              </w:rPr>
              <w:t>-ээс</w:t>
            </w:r>
            <w:r w:rsidRPr="00221679">
              <w:rPr>
                <w:rFonts w:ascii="Arial" w:hAnsi="Arial" w:cs="Arial"/>
                <w:spacing w:val="3"/>
                <w:position w:val="-5"/>
                <w:szCs w:val="24"/>
                <w:lang w:val="mn-MN" w:bidi="mn-Mong-MN"/>
              </w:rPr>
              <w:t xml:space="preserve"> доош энергийн хэмжээ буурах үед буцах хугацааны үеийн ажиллах төлөв байдлыг хадгалах ёстойг 6-р зурагт үзүүлсэн. </w:t>
            </w:r>
          </w:p>
          <w:p w:rsidR="00221679" w:rsidRPr="00221679" w:rsidRDefault="00221679" w:rsidP="00221679">
            <w:pPr>
              <w:spacing w:line="276" w:lineRule="auto"/>
              <w:jc w:val="both"/>
              <w:rPr>
                <w:rFonts w:ascii="Arial" w:hAnsi="Arial" w:cs="Arial"/>
                <w:spacing w:val="3"/>
                <w:position w:val="-5"/>
                <w:szCs w:val="24"/>
                <w:lang w:val="mn-MN" w:bidi="mn-Mong-MN"/>
              </w:rPr>
            </w:pPr>
            <w:r w:rsidRPr="00221679">
              <w:rPr>
                <w:rFonts w:ascii="Arial" w:hAnsi="Arial" w:cs="Arial"/>
                <w:spacing w:val="3"/>
                <w:position w:val="-5"/>
                <w:szCs w:val="24"/>
                <w:lang w:val="mn-MN" w:bidi="mn-Mong-MN"/>
              </w:rPr>
              <w:t xml:space="preserve">Санамсаргүй удаашруулалттай реле нь цааш ажилласны дараа </w:t>
            </w:r>
            <w:r w:rsidRPr="00221679">
              <w:rPr>
                <w:rFonts w:ascii="Arial" w:hAnsi="Arial" w:cs="Arial"/>
                <w:i/>
                <w:spacing w:val="3"/>
                <w:szCs w:val="24"/>
                <w:lang w:val="mn-MN" w:bidi="mn-Mong-MN"/>
              </w:rPr>
              <w:t>G</w:t>
            </w:r>
            <w:r w:rsidRPr="00221679">
              <w:rPr>
                <w:rFonts w:ascii="Arial" w:hAnsi="Arial" w:cs="Arial"/>
                <w:spacing w:val="3"/>
                <w:position w:val="-5"/>
                <w:szCs w:val="24"/>
                <w:vertAlign w:val="subscript"/>
                <w:lang w:val="mn-MN" w:bidi="mn-Mong-MN"/>
              </w:rPr>
              <w:t>S</w:t>
            </w:r>
            <w:r w:rsidRPr="00221679">
              <w:rPr>
                <w:rFonts w:ascii="Arial" w:hAnsi="Arial" w:cs="Arial"/>
                <w:spacing w:val="3"/>
                <w:position w:val="-5"/>
                <w:szCs w:val="24"/>
                <w:lang w:val="mn-MN" w:bidi="mn-Mong-MN"/>
              </w:rPr>
              <w:t>-ээс доош энергийн тоо хэмжээ буурахад буцах байдлыг давтах ёстойг 7-р зурагт үзүүлсэн.</w:t>
            </w:r>
          </w:p>
          <w:p w:rsidR="00221679" w:rsidRPr="00221679" w:rsidRDefault="00221679" w:rsidP="00221679">
            <w:pPr>
              <w:spacing w:line="276" w:lineRule="auto"/>
              <w:jc w:val="both"/>
              <w:rPr>
                <w:rFonts w:ascii="Arial" w:hAnsi="Arial" w:cs="Arial"/>
                <w:spacing w:val="3"/>
                <w:position w:val="-5"/>
                <w:szCs w:val="24"/>
                <w:lang w:val="mn-MN" w:bidi="mn-Mong-MN"/>
              </w:rPr>
            </w:pPr>
            <w:r w:rsidRPr="00221679">
              <w:rPr>
                <w:rFonts w:ascii="Arial" w:hAnsi="Arial" w:cs="Arial"/>
                <w:spacing w:val="3"/>
                <w:position w:val="-5"/>
                <w:szCs w:val="24"/>
                <w:lang w:val="mn-MN" w:bidi="mn-Mong-MN"/>
              </w:rPr>
              <w:t xml:space="preserve">Буцах функц нь хугацаанаас хамаарах ба хамааралгүй үзүүлэлттэй релед хэрэглэгдэж болно. Эдгээр буцах </w:t>
            </w:r>
            <w:r w:rsidRPr="00221679">
              <w:rPr>
                <w:rFonts w:ascii="Arial" w:hAnsi="Arial" w:cs="Arial"/>
                <w:spacing w:val="3"/>
                <w:position w:val="-5"/>
                <w:szCs w:val="24"/>
                <w:lang w:val="mn-MN" w:bidi="mn-Mong-MN"/>
              </w:rPr>
              <w:lastRenderedPageBreak/>
              <w:t xml:space="preserve">үзүүлэлтүүдийг графикаар дүрслэн ажиллахыг бүхэлд нь болон хэсэгчилсэн элементүүдийн хувьд 6 ба 7-р зурагт үзүүлсэн. </w:t>
            </w:r>
          </w:p>
        </w:tc>
        <w:tc>
          <w:tcPr>
            <w:tcW w:w="5065" w:type="dxa"/>
          </w:tcPr>
          <w:p w:rsidR="00221679" w:rsidRPr="00221679" w:rsidRDefault="00221679" w:rsidP="00221679">
            <w:pPr>
              <w:pStyle w:val="BodyText"/>
              <w:spacing w:line="276" w:lineRule="auto"/>
              <w:jc w:val="both"/>
              <w:rPr>
                <w:spacing w:val="4"/>
                <w:sz w:val="24"/>
                <w:szCs w:val="24"/>
                <w:lang w:val="mn-MN" w:bidi="mn-Mong-MN"/>
              </w:rPr>
            </w:pPr>
            <w:r w:rsidRPr="00221679">
              <w:rPr>
                <w:spacing w:val="5"/>
                <w:sz w:val="24"/>
                <w:szCs w:val="24"/>
                <w:lang w:val="mn-MN" w:bidi="mn-Mong-MN"/>
              </w:rPr>
              <w:lastRenderedPageBreak/>
              <w:t xml:space="preserve">The </w:t>
            </w:r>
            <w:r w:rsidRPr="00221679">
              <w:rPr>
                <w:spacing w:val="6"/>
                <w:sz w:val="24"/>
                <w:szCs w:val="24"/>
                <w:lang w:val="mn-MN" w:bidi="mn-Mong-MN"/>
              </w:rPr>
              <w:t xml:space="preserve">effective range </w:t>
            </w:r>
            <w:r w:rsidRPr="00221679">
              <w:rPr>
                <w:spacing w:val="3"/>
                <w:sz w:val="24"/>
                <w:szCs w:val="24"/>
                <w:lang w:val="mn-MN" w:bidi="mn-Mong-MN"/>
              </w:rPr>
              <w:t xml:space="preserve">of </w:t>
            </w:r>
            <w:r w:rsidRPr="00221679">
              <w:rPr>
                <w:spacing w:val="4"/>
                <w:sz w:val="24"/>
                <w:szCs w:val="24"/>
                <w:lang w:val="mn-MN" w:bidi="mn-Mong-MN"/>
              </w:rPr>
              <w:t xml:space="preserve">the </w:t>
            </w:r>
            <w:r w:rsidRPr="00221679">
              <w:rPr>
                <w:spacing w:val="6"/>
                <w:sz w:val="24"/>
                <w:szCs w:val="24"/>
                <w:lang w:val="mn-MN" w:bidi="mn-Mong-MN"/>
              </w:rPr>
              <w:t xml:space="preserve">dependent </w:t>
            </w:r>
            <w:r w:rsidRPr="00221679">
              <w:rPr>
                <w:spacing w:val="5"/>
                <w:sz w:val="24"/>
                <w:szCs w:val="24"/>
                <w:lang w:val="mn-MN" w:bidi="mn-Mong-MN"/>
              </w:rPr>
              <w:t xml:space="preserve">time </w:t>
            </w:r>
            <w:r w:rsidRPr="00221679">
              <w:rPr>
                <w:spacing w:val="6"/>
                <w:sz w:val="24"/>
                <w:szCs w:val="24"/>
                <w:lang w:val="mn-MN" w:bidi="mn-Mong-MN"/>
              </w:rPr>
              <w:t xml:space="preserve">portion </w:t>
            </w:r>
            <w:r w:rsidRPr="00221679">
              <w:rPr>
                <w:spacing w:val="3"/>
                <w:sz w:val="24"/>
                <w:szCs w:val="24"/>
                <w:lang w:val="mn-MN" w:bidi="mn-Mong-MN"/>
              </w:rPr>
              <w:t xml:space="preserve">of </w:t>
            </w:r>
            <w:r w:rsidRPr="00221679">
              <w:rPr>
                <w:spacing w:val="4"/>
                <w:sz w:val="24"/>
                <w:szCs w:val="24"/>
                <w:lang w:val="mn-MN" w:bidi="mn-Mong-MN"/>
              </w:rPr>
              <w:t xml:space="preserve">the </w:t>
            </w:r>
            <w:r w:rsidRPr="00221679">
              <w:rPr>
                <w:spacing w:val="7"/>
                <w:sz w:val="24"/>
                <w:szCs w:val="24"/>
                <w:lang w:val="mn-MN" w:bidi="mn-Mong-MN"/>
              </w:rPr>
              <w:t xml:space="preserve">characteristic </w:t>
            </w:r>
            <w:r w:rsidRPr="00221679">
              <w:rPr>
                <w:spacing w:val="6"/>
                <w:sz w:val="24"/>
                <w:szCs w:val="24"/>
                <w:lang w:val="mn-MN" w:bidi="mn-Mong-MN"/>
              </w:rPr>
              <w:t xml:space="preserve">quantity shall </w:t>
            </w:r>
            <w:r w:rsidRPr="00221679">
              <w:rPr>
                <w:spacing w:val="4"/>
                <w:sz w:val="24"/>
                <w:szCs w:val="24"/>
                <w:lang w:val="mn-MN" w:bidi="mn-Mong-MN"/>
              </w:rPr>
              <w:t xml:space="preserve">lie </w:t>
            </w:r>
            <w:r w:rsidRPr="00221679">
              <w:rPr>
                <w:spacing w:val="6"/>
                <w:sz w:val="24"/>
                <w:szCs w:val="24"/>
                <w:lang w:val="mn-MN" w:bidi="mn-Mong-MN"/>
              </w:rPr>
              <w:t xml:space="preserve">between </w:t>
            </w:r>
            <w:r w:rsidRPr="00221679">
              <w:rPr>
                <w:sz w:val="24"/>
                <w:szCs w:val="24"/>
                <w:lang w:val="mn-MN" w:bidi="mn-Mong-MN"/>
              </w:rPr>
              <w:t xml:space="preserve">0 </w:t>
            </w:r>
            <w:r w:rsidRPr="00221679">
              <w:rPr>
                <w:spacing w:val="4"/>
                <w:sz w:val="24"/>
                <w:szCs w:val="24"/>
                <w:lang w:val="mn-MN" w:bidi="mn-Mong-MN"/>
              </w:rPr>
              <w:t>and</w:t>
            </w:r>
            <w:r w:rsidRPr="00221679">
              <w:rPr>
                <w:spacing w:val="43"/>
                <w:sz w:val="24"/>
                <w:szCs w:val="24"/>
                <w:lang w:val="mn-MN" w:bidi="mn-Mong-MN"/>
              </w:rPr>
              <w:t xml:space="preserve"> </w:t>
            </w:r>
            <w:r w:rsidRPr="00221679">
              <w:rPr>
                <w:i/>
                <w:spacing w:val="4"/>
                <w:sz w:val="24"/>
                <w:szCs w:val="24"/>
                <w:lang w:val="mn-MN" w:bidi="mn-Mong-MN"/>
              </w:rPr>
              <w:t>G</w:t>
            </w:r>
            <w:r w:rsidRPr="00221679">
              <w:rPr>
                <w:sz w:val="24"/>
                <w:szCs w:val="24"/>
                <w:vertAlign w:val="subscript"/>
                <w:lang w:val="mn-MN" w:bidi="mn-Mong-MN"/>
              </w:rPr>
              <w:t>S</w:t>
            </w:r>
            <w:r w:rsidRPr="00221679">
              <w:rPr>
                <w:spacing w:val="4"/>
                <w:sz w:val="24"/>
                <w:szCs w:val="24"/>
                <w:lang w:val="mn-MN" w:bidi="mn-Mong-MN"/>
              </w:rPr>
              <w:t>.</w:t>
            </w:r>
          </w:p>
          <w:p w:rsidR="00221679" w:rsidRPr="00221679" w:rsidRDefault="00221679" w:rsidP="00221679">
            <w:pPr>
              <w:pStyle w:val="BodyText"/>
              <w:spacing w:line="276" w:lineRule="auto"/>
              <w:jc w:val="both"/>
              <w:rPr>
                <w:spacing w:val="4"/>
                <w:sz w:val="24"/>
                <w:szCs w:val="24"/>
                <w:lang w:val="mn-MN" w:bidi="mn-Mong-MN"/>
              </w:rPr>
            </w:pPr>
          </w:p>
          <w:p w:rsidR="00221679" w:rsidRPr="00221679" w:rsidRDefault="00221679" w:rsidP="00221679">
            <w:pPr>
              <w:pStyle w:val="BodyText"/>
              <w:spacing w:line="276" w:lineRule="auto"/>
              <w:jc w:val="both"/>
              <w:rPr>
                <w:spacing w:val="3"/>
                <w:sz w:val="24"/>
                <w:szCs w:val="24"/>
                <w:lang w:val="mn-MN" w:bidi="mn-Mong-MN"/>
              </w:rPr>
            </w:pPr>
            <w:r w:rsidRPr="00221679">
              <w:rPr>
                <w:spacing w:val="5"/>
                <w:sz w:val="24"/>
                <w:szCs w:val="24"/>
                <w:lang w:val="mn-MN" w:bidi="mn-Mong-MN"/>
              </w:rPr>
              <w:t xml:space="preserve">Power </w:t>
            </w:r>
            <w:r w:rsidRPr="00221679">
              <w:rPr>
                <w:spacing w:val="6"/>
                <w:sz w:val="24"/>
                <w:szCs w:val="24"/>
                <w:lang w:val="mn-MN" w:bidi="mn-Mong-MN"/>
              </w:rPr>
              <w:t>system</w:t>
            </w:r>
            <w:r w:rsidRPr="00221679">
              <w:rPr>
                <w:spacing w:val="67"/>
                <w:sz w:val="24"/>
                <w:szCs w:val="24"/>
                <w:lang w:val="mn-MN" w:bidi="mn-Mong-MN"/>
              </w:rPr>
              <w:t xml:space="preserve"> </w:t>
            </w:r>
            <w:r w:rsidRPr="00221679">
              <w:rPr>
                <w:spacing w:val="5"/>
                <w:sz w:val="24"/>
                <w:szCs w:val="24"/>
                <w:lang w:val="mn-MN" w:bidi="mn-Mong-MN"/>
              </w:rPr>
              <w:t xml:space="preserve">fault </w:t>
            </w:r>
            <w:r w:rsidRPr="00221679">
              <w:rPr>
                <w:spacing w:val="6"/>
                <w:sz w:val="24"/>
                <w:szCs w:val="24"/>
                <w:lang w:val="mn-MN" w:bidi="mn-Mong-MN"/>
              </w:rPr>
              <w:t xml:space="preserve">conditions </w:t>
            </w:r>
            <w:r w:rsidRPr="00221679">
              <w:rPr>
                <w:spacing w:val="5"/>
                <w:sz w:val="24"/>
                <w:szCs w:val="24"/>
                <w:lang w:val="mn-MN" w:bidi="mn-Mong-MN"/>
              </w:rPr>
              <w:t xml:space="preserve">can </w:t>
            </w:r>
            <w:r w:rsidRPr="00221679">
              <w:rPr>
                <w:spacing w:val="6"/>
                <w:sz w:val="24"/>
                <w:szCs w:val="24"/>
                <w:lang w:val="mn-MN" w:bidi="mn-Mong-MN"/>
              </w:rPr>
              <w:t xml:space="preserve">produce time varying voltages. </w:t>
            </w:r>
            <w:r w:rsidRPr="00221679">
              <w:rPr>
                <w:spacing w:val="4"/>
                <w:sz w:val="24"/>
                <w:szCs w:val="24"/>
                <w:lang w:val="mn-MN" w:bidi="mn-Mong-MN"/>
              </w:rPr>
              <w:t xml:space="preserve">To </w:t>
            </w:r>
            <w:r w:rsidRPr="00221679">
              <w:rPr>
                <w:spacing w:val="6"/>
                <w:sz w:val="24"/>
                <w:szCs w:val="24"/>
                <w:lang w:val="mn-MN" w:bidi="mn-Mong-MN"/>
              </w:rPr>
              <w:t xml:space="preserve">ensure proper coordination between dependent time relays </w:t>
            </w:r>
            <w:r w:rsidRPr="00221679">
              <w:rPr>
                <w:spacing w:val="5"/>
                <w:sz w:val="24"/>
                <w:szCs w:val="24"/>
                <w:lang w:val="mn-MN" w:bidi="mn-Mong-MN"/>
              </w:rPr>
              <w:t xml:space="preserve">under </w:t>
            </w:r>
            <w:r w:rsidRPr="00221679">
              <w:rPr>
                <w:spacing w:val="6"/>
                <w:sz w:val="24"/>
                <w:szCs w:val="24"/>
                <w:lang w:val="mn-MN" w:bidi="mn-Mong-MN"/>
              </w:rPr>
              <w:t xml:space="preserve">such conditions, </w:t>
            </w:r>
            <w:r w:rsidRPr="00221679">
              <w:rPr>
                <w:spacing w:val="7"/>
                <w:sz w:val="24"/>
                <w:szCs w:val="24"/>
                <w:lang w:val="mn-MN" w:bidi="mn-Mong-MN"/>
              </w:rPr>
              <w:t xml:space="preserve">relay </w:t>
            </w:r>
            <w:r w:rsidRPr="00221679">
              <w:rPr>
                <w:spacing w:val="6"/>
                <w:sz w:val="24"/>
                <w:szCs w:val="24"/>
                <w:lang w:val="mn-MN" w:bidi="mn-Mong-MN"/>
              </w:rPr>
              <w:t xml:space="preserve">behaviour shall </w:t>
            </w:r>
            <w:r w:rsidRPr="00221679">
              <w:rPr>
                <w:spacing w:val="8"/>
                <w:sz w:val="24"/>
                <w:szCs w:val="24"/>
                <w:lang w:val="mn-MN" w:bidi="mn-Mong-MN"/>
              </w:rPr>
              <w:t xml:space="preserve">be </w:t>
            </w:r>
            <w:r w:rsidRPr="00221679">
              <w:rPr>
                <w:spacing w:val="3"/>
                <w:sz w:val="24"/>
                <w:szCs w:val="24"/>
                <w:lang w:val="mn-MN" w:bidi="mn-Mong-MN"/>
              </w:rPr>
              <w:t>of</w:t>
            </w:r>
            <w:r w:rsidRPr="00221679">
              <w:rPr>
                <w:spacing w:val="16"/>
                <w:sz w:val="24"/>
                <w:szCs w:val="24"/>
                <w:lang w:val="mn-MN" w:bidi="mn-Mong-MN"/>
              </w:rPr>
              <w:t xml:space="preserve"> </w:t>
            </w:r>
            <w:r w:rsidRPr="00221679">
              <w:rPr>
                <w:spacing w:val="5"/>
                <w:sz w:val="24"/>
                <w:szCs w:val="24"/>
                <w:lang w:val="mn-MN" w:bidi="mn-Mong-MN"/>
              </w:rPr>
              <w:t>the</w:t>
            </w:r>
            <w:r w:rsidRPr="00221679">
              <w:rPr>
                <w:spacing w:val="13"/>
                <w:sz w:val="24"/>
                <w:szCs w:val="24"/>
                <w:lang w:val="mn-MN" w:bidi="mn-Mong-MN"/>
              </w:rPr>
              <w:t xml:space="preserve"> </w:t>
            </w:r>
            <w:r w:rsidRPr="00221679">
              <w:rPr>
                <w:spacing w:val="5"/>
                <w:sz w:val="24"/>
                <w:szCs w:val="24"/>
                <w:lang w:val="mn-MN" w:bidi="mn-Mong-MN"/>
              </w:rPr>
              <w:t>form</w:t>
            </w:r>
            <w:r w:rsidRPr="00221679">
              <w:rPr>
                <w:spacing w:val="18"/>
                <w:sz w:val="24"/>
                <w:szCs w:val="24"/>
                <w:lang w:val="mn-MN" w:bidi="mn-Mong-MN"/>
              </w:rPr>
              <w:t xml:space="preserve"> </w:t>
            </w:r>
            <w:r w:rsidRPr="00221679">
              <w:rPr>
                <w:spacing w:val="6"/>
                <w:sz w:val="24"/>
                <w:szCs w:val="24"/>
                <w:lang w:val="mn-MN" w:bidi="mn-Mong-MN"/>
              </w:rPr>
              <w:t>described</w:t>
            </w:r>
            <w:r w:rsidRPr="00221679">
              <w:rPr>
                <w:spacing w:val="15"/>
                <w:sz w:val="24"/>
                <w:szCs w:val="24"/>
                <w:lang w:val="mn-MN" w:bidi="mn-Mong-MN"/>
              </w:rPr>
              <w:t xml:space="preserve"> </w:t>
            </w:r>
            <w:r w:rsidRPr="00221679">
              <w:rPr>
                <w:spacing w:val="5"/>
                <w:sz w:val="24"/>
                <w:szCs w:val="24"/>
                <w:lang w:val="mn-MN" w:bidi="mn-Mong-MN"/>
              </w:rPr>
              <w:t>by</w:t>
            </w:r>
            <w:r w:rsidRPr="00221679">
              <w:rPr>
                <w:spacing w:val="15"/>
                <w:sz w:val="24"/>
                <w:szCs w:val="24"/>
                <w:lang w:val="mn-MN" w:bidi="mn-Mong-MN"/>
              </w:rPr>
              <w:t xml:space="preserve"> </w:t>
            </w:r>
            <w:r w:rsidRPr="00221679">
              <w:rPr>
                <w:spacing w:val="4"/>
                <w:sz w:val="24"/>
                <w:szCs w:val="24"/>
                <w:lang w:val="mn-MN" w:bidi="mn-Mong-MN"/>
              </w:rPr>
              <w:t>the</w:t>
            </w:r>
            <w:r w:rsidRPr="00221679">
              <w:rPr>
                <w:spacing w:val="15"/>
                <w:sz w:val="24"/>
                <w:szCs w:val="24"/>
                <w:lang w:val="mn-MN" w:bidi="mn-Mong-MN"/>
              </w:rPr>
              <w:t xml:space="preserve"> </w:t>
            </w:r>
            <w:r w:rsidRPr="00221679">
              <w:rPr>
                <w:spacing w:val="6"/>
                <w:sz w:val="24"/>
                <w:szCs w:val="24"/>
                <w:lang w:val="mn-MN" w:bidi="mn-Mong-MN"/>
              </w:rPr>
              <w:t>integration</w:t>
            </w:r>
            <w:r w:rsidRPr="00221679">
              <w:rPr>
                <w:spacing w:val="16"/>
                <w:sz w:val="24"/>
                <w:szCs w:val="24"/>
                <w:lang w:val="mn-MN" w:bidi="mn-Mong-MN"/>
              </w:rPr>
              <w:t xml:space="preserve"> </w:t>
            </w:r>
            <w:r w:rsidRPr="00221679">
              <w:rPr>
                <w:spacing w:val="6"/>
                <w:sz w:val="24"/>
                <w:szCs w:val="24"/>
                <w:lang w:val="mn-MN" w:bidi="mn-Mong-MN"/>
              </w:rPr>
              <w:t>given</w:t>
            </w:r>
            <w:r w:rsidRPr="00221679">
              <w:rPr>
                <w:spacing w:val="15"/>
                <w:sz w:val="24"/>
                <w:szCs w:val="24"/>
                <w:lang w:val="mn-MN" w:bidi="mn-Mong-MN"/>
              </w:rPr>
              <w:t xml:space="preserve"> </w:t>
            </w:r>
            <w:r w:rsidRPr="00221679">
              <w:rPr>
                <w:spacing w:val="5"/>
                <w:sz w:val="24"/>
                <w:szCs w:val="24"/>
                <w:lang w:val="mn-MN" w:bidi="mn-Mong-MN"/>
              </w:rPr>
              <w:t>by</w:t>
            </w:r>
            <w:r w:rsidRPr="00221679">
              <w:rPr>
                <w:spacing w:val="12"/>
                <w:sz w:val="24"/>
                <w:szCs w:val="24"/>
                <w:lang w:val="mn-MN" w:bidi="mn-Mong-MN"/>
              </w:rPr>
              <w:t xml:space="preserve"> </w:t>
            </w:r>
            <w:r w:rsidRPr="00221679">
              <w:rPr>
                <w:spacing w:val="6"/>
                <w:sz w:val="24"/>
                <w:szCs w:val="24"/>
                <w:lang w:val="mn-MN" w:bidi="mn-Mong-MN"/>
              </w:rPr>
              <w:t>Equation</w:t>
            </w:r>
            <w:r w:rsidRPr="00221679">
              <w:rPr>
                <w:spacing w:val="16"/>
                <w:sz w:val="24"/>
                <w:szCs w:val="24"/>
                <w:lang w:val="mn-MN" w:bidi="mn-Mong-MN"/>
              </w:rPr>
              <w:t xml:space="preserve"> </w:t>
            </w:r>
            <w:r w:rsidRPr="00221679">
              <w:rPr>
                <w:spacing w:val="3"/>
                <w:sz w:val="24"/>
                <w:szCs w:val="24"/>
                <w:lang w:val="mn-MN" w:bidi="mn-Mong-MN"/>
              </w:rPr>
              <w:t>3.</w:t>
            </w:r>
          </w:p>
          <w:p w:rsidR="00221679" w:rsidRPr="00221679" w:rsidRDefault="00221679" w:rsidP="00221679">
            <w:pPr>
              <w:pStyle w:val="BodyText"/>
              <w:spacing w:line="276" w:lineRule="auto"/>
              <w:jc w:val="both"/>
              <w:rPr>
                <w:spacing w:val="3"/>
                <w:sz w:val="24"/>
                <w:szCs w:val="24"/>
                <w:lang w:val="mn-MN" w:bidi="mn-Mong-MN"/>
              </w:rPr>
            </w:pPr>
          </w:p>
          <w:p w:rsidR="00221679" w:rsidRPr="00221679" w:rsidRDefault="00221679" w:rsidP="00221679">
            <w:pPr>
              <w:pStyle w:val="BodyText"/>
              <w:spacing w:line="276" w:lineRule="auto"/>
              <w:jc w:val="both"/>
              <w:rPr>
                <w:spacing w:val="3"/>
                <w:lang w:val="mn-MN" w:bidi="mn-Mong-MN"/>
              </w:rPr>
            </w:pPr>
          </w:p>
          <w:p w:rsidR="00221679" w:rsidRPr="00221679" w:rsidRDefault="00221679" w:rsidP="00221679">
            <w:pPr>
              <w:pStyle w:val="BodyText"/>
              <w:spacing w:line="276" w:lineRule="auto"/>
              <w:jc w:val="both"/>
              <w:rPr>
                <w:sz w:val="24"/>
                <w:szCs w:val="24"/>
                <w:lang w:val="mn-MN" w:bidi="mn-Mong-MN"/>
              </w:rPr>
            </w:pPr>
            <w:r w:rsidRPr="00221679">
              <w:rPr>
                <w:sz w:val="24"/>
                <w:szCs w:val="24"/>
                <w:lang w:val="mn-MN" w:bidi="mn-Mong-MN"/>
              </w:rPr>
              <w:t xml:space="preserve">For </w:t>
            </w:r>
            <w:r w:rsidRPr="00221679">
              <w:rPr>
                <w:i/>
                <w:sz w:val="24"/>
                <w:szCs w:val="24"/>
                <w:lang w:val="mn-MN" w:bidi="mn-Mong-MN"/>
              </w:rPr>
              <w:t xml:space="preserve">G &gt; G </w:t>
            </w:r>
            <w:r w:rsidRPr="00221679">
              <w:rPr>
                <w:position w:val="-5"/>
                <w:sz w:val="24"/>
                <w:szCs w:val="24"/>
                <w:vertAlign w:val="subscript"/>
                <w:lang w:val="mn-MN" w:bidi="mn-Mong-MN"/>
              </w:rPr>
              <w:t>S</w:t>
            </w:r>
            <w:r w:rsidRPr="00221679">
              <w:rPr>
                <w:position w:val="-5"/>
                <w:sz w:val="24"/>
                <w:szCs w:val="24"/>
                <w:lang w:val="mn-MN" w:bidi="mn-Mong-MN"/>
              </w:rPr>
              <w:t xml:space="preserve"> </w:t>
            </w:r>
            <w:r w:rsidRPr="00221679">
              <w:rPr>
                <w:sz w:val="24"/>
                <w:szCs w:val="24"/>
                <w:lang w:val="mn-MN" w:bidi="mn-Mong-MN"/>
              </w:rPr>
              <w:t xml:space="preserve">(overvoltage protection) or </w:t>
            </w:r>
            <w:r w:rsidRPr="00221679">
              <w:rPr>
                <w:i/>
                <w:sz w:val="24"/>
                <w:szCs w:val="24"/>
                <w:lang w:val="mn-MN" w:bidi="mn-Mong-MN"/>
              </w:rPr>
              <w:t>G &lt; G</w:t>
            </w:r>
            <w:r w:rsidRPr="00221679">
              <w:rPr>
                <w:position w:val="-5"/>
                <w:sz w:val="24"/>
                <w:szCs w:val="24"/>
                <w:vertAlign w:val="subscript"/>
                <w:lang w:val="mn-MN" w:bidi="mn-Mong-MN"/>
              </w:rPr>
              <w:t>S</w:t>
            </w:r>
            <w:r w:rsidRPr="00221679">
              <w:rPr>
                <w:position w:val="-5"/>
                <w:sz w:val="24"/>
                <w:szCs w:val="24"/>
                <w:lang w:val="mn-MN" w:bidi="mn-Mong-MN"/>
              </w:rPr>
              <w:t xml:space="preserve"> </w:t>
            </w:r>
            <w:r w:rsidRPr="00221679">
              <w:rPr>
                <w:sz w:val="24"/>
                <w:szCs w:val="24"/>
                <w:lang w:val="mn-MN" w:bidi="mn-Mong-MN"/>
              </w:rPr>
              <w:t>(undervoltage protection):</w:t>
            </w:r>
          </w:p>
          <w:p w:rsidR="00221679" w:rsidRPr="00221679" w:rsidRDefault="00221679" w:rsidP="00221679">
            <w:pPr>
              <w:pStyle w:val="BodyText"/>
              <w:spacing w:line="276" w:lineRule="auto"/>
              <w:jc w:val="both"/>
              <w:rPr>
                <w:sz w:val="24"/>
                <w:szCs w:val="24"/>
                <w:lang w:val="mn-MN" w:bidi="mn-Mong-MN"/>
              </w:rPr>
            </w:pPr>
          </w:p>
          <w:p w:rsidR="00221679" w:rsidRPr="00221679" w:rsidRDefault="00E22625" w:rsidP="00221679">
            <w:pPr>
              <w:spacing w:line="276" w:lineRule="auto"/>
              <w:jc w:val="both"/>
              <w:rPr>
                <w:rFonts w:ascii="Arial" w:eastAsiaTheme="minorEastAsia" w:hAnsi="Arial" w:cs="Arial"/>
                <w:szCs w:val="24"/>
                <w:lang w:val="mn-MN" w:bidi="mn-Mong-MN"/>
              </w:rPr>
            </w:pPr>
            <m:oMathPara>
              <m:oMath>
                <m:nary>
                  <m:naryPr>
                    <m:limLoc m:val="subSup"/>
                    <m:ctrlPr>
                      <w:rPr>
                        <w:rFonts w:ascii="Cambria Math" w:hAnsi="Cambria Math" w:cs="Arial"/>
                        <w:i/>
                        <w:szCs w:val="24"/>
                        <w:lang w:val="mn-MN" w:bidi="mn-Mong-MN"/>
                      </w:rPr>
                    </m:ctrlPr>
                  </m:naryPr>
                  <m:sub>
                    <m:r>
                      <w:rPr>
                        <w:rFonts w:ascii="Cambria Math" w:hAnsi="Cambria Math" w:cs="Arial"/>
                        <w:szCs w:val="24"/>
                        <w:lang w:val="mn-MN" w:bidi="mn-Mong-MN"/>
                      </w:rPr>
                      <m:t>0</m:t>
                    </m:r>
                  </m:sub>
                  <m:sup>
                    <m:sSub>
                      <m:sSubPr>
                        <m:ctrlPr>
                          <w:rPr>
                            <w:rFonts w:ascii="Cambria Math" w:hAnsi="Cambria Math" w:cs="Arial"/>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0</m:t>
                        </m:r>
                      </m:sub>
                    </m:sSub>
                  </m:sup>
                  <m:e>
                    <m:f>
                      <m:fPr>
                        <m:ctrlPr>
                          <w:rPr>
                            <w:rFonts w:ascii="Cambria Math" w:hAnsi="Cambria Math" w:cs="Arial"/>
                            <w:i/>
                            <w:szCs w:val="24"/>
                            <w:lang w:val="mn-MN" w:bidi="mn-Mong-MN"/>
                          </w:rPr>
                        </m:ctrlPr>
                      </m:fPr>
                      <m:num>
                        <m:r>
                          <w:rPr>
                            <w:rFonts w:ascii="Cambria Math" w:hAnsi="Cambria Math" w:cs="Arial"/>
                            <w:szCs w:val="24"/>
                            <w:lang w:val="mn-MN" w:bidi="mn-Mong-MN"/>
                          </w:rPr>
                          <m:t>1</m:t>
                        </m:r>
                      </m:num>
                      <m:den>
                        <m:r>
                          <w:rPr>
                            <w:rFonts w:ascii="Cambria Math" w:hAnsi="Cambria Math" w:cs="Arial"/>
                            <w:szCs w:val="24"/>
                            <w:lang w:val="mn-MN" w:bidi="mn-Mong-MN"/>
                          </w:rPr>
                          <m:t>T(G)</m:t>
                        </m:r>
                      </m:den>
                    </m:f>
                    <m:r>
                      <w:rPr>
                        <w:rFonts w:ascii="Cambria Math" w:hAnsi="Cambria Math" w:cs="Arial"/>
                        <w:szCs w:val="24"/>
                        <w:lang w:val="mn-MN" w:bidi="mn-Mong-MN"/>
                      </w:rPr>
                      <m:t>dt=1</m:t>
                    </m:r>
                  </m:e>
                </m:nary>
              </m:oMath>
            </m:oMathPara>
          </w:p>
          <w:p w:rsidR="00221679" w:rsidRPr="00221679" w:rsidRDefault="00221679" w:rsidP="00221679">
            <w:pPr>
              <w:pStyle w:val="BodyText"/>
              <w:spacing w:line="276" w:lineRule="auto"/>
              <w:jc w:val="both"/>
              <w:rPr>
                <w:sz w:val="24"/>
                <w:szCs w:val="24"/>
                <w:lang w:val="mn-MN" w:bidi="mn-Mong-MN"/>
              </w:rPr>
            </w:pPr>
            <w:r w:rsidRPr="00221679">
              <w:rPr>
                <w:sz w:val="24"/>
                <w:szCs w:val="24"/>
                <w:lang w:val="mn-MN" w:bidi="mn-Mong-MN"/>
              </w:rPr>
              <w:t>where:</w:t>
            </w:r>
          </w:p>
          <w:p w:rsidR="00221679" w:rsidRPr="00221679" w:rsidRDefault="00221679" w:rsidP="00221679">
            <w:pPr>
              <w:pStyle w:val="BodyText"/>
              <w:spacing w:line="276" w:lineRule="auto"/>
              <w:jc w:val="both"/>
              <w:rPr>
                <w:sz w:val="24"/>
                <w:szCs w:val="24"/>
                <w:lang w:val="mn-MN" w:bidi="mn-Mong-MN"/>
              </w:rPr>
            </w:pPr>
            <w:r w:rsidRPr="00221679">
              <w:rPr>
                <w:i/>
                <w:spacing w:val="3"/>
                <w:sz w:val="24"/>
                <w:szCs w:val="24"/>
                <w:lang w:val="mn-MN" w:bidi="mn-Mong-MN"/>
              </w:rPr>
              <w:t>T</w:t>
            </w:r>
            <w:r w:rsidRPr="00221679">
              <w:rPr>
                <w:spacing w:val="3"/>
                <w:position w:val="-5"/>
                <w:sz w:val="24"/>
                <w:szCs w:val="24"/>
                <w:vertAlign w:val="subscript"/>
                <w:lang w:val="mn-MN" w:bidi="mn-Mong-MN"/>
              </w:rPr>
              <w:t>0</w:t>
            </w:r>
            <w:r w:rsidRPr="00221679">
              <w:rPr>
                <w:spacing w:val="3"/>
                <w:position w:val="-5"/>
                <w:sz w:val="24"/>
                <w:szCs w:val="24"/>
                <w:lang w:val="mn-MN" w:bidi="mn-Mong-MN"/>
              </w:rPr>
              <w:t xml:space="preserve">     </w:t>
            </w:r>
            <w:r w:rsidRPr="00221679">
              <w:rPr>
                <w:spacing w:val="3"/>
                <w:sz w:val="24"/>
                <w:szCs w:val="24"/>
                <w:lang w:val="mn-MN" w:bidi="mn-Mong-MN"/>
              </w:rPr>
              <w:t xml:space="preserve">is </w:t>
            </w:r>
            <w:r w:rsidRPr="00221679">
              <w:rPr>
                <w:spacing w:val="5"/>
                <w:sz w:val="24"/>
                <w:szCs w:val="24"/>
                <w:lang w:val="mn-MN" w:bidi="mn-Mong-MN"/>
              </w:rPr>
              <w:t xml:space="preserve">the </w:t>
            </w:r>
            <w:r w:rsidRPr="00221679">
              <w:rPr>
                <w:spacing w:val="7"/>
                <w:sz w:val="24"/>
                <w:szCs w:val="24"/>
                <w:lang w:val="mn-MN" w:bidi="mn-Mong-MN"/>
              </w:rPr>
              <w:t xml:space="preserve">theoretical </w:t>
            </w:r>
            <w:r w:rsidRPr="00221679">
              <w:rPr>
                <w:spacing w:val="6"/>
                <w:sz w:val="24"/>
                <w:szCs w:val="24"/>
                <w:lang w:val="mn-MN" w:bidi="mn-Mong-MN"/>
              </w:rPr>
              <w:t xml:space="preserve">operate time </w:t>
            </w:r>
            <w:r w:rsidRPr="00221679">
              <w:rPr>
                <w:spacing w:val="5"/>
                <w:sz w:val="24"/>
                <w:szCs w:val="24"/>
                <w:lang w:val="mn-MN" w:bidi="mn-Mong-MN"/>
              </w:rPr>
              <w:t xml:space="preserve">where </w:t>
            </w:r>
            <w:r w:rsidRPr="00221679">
              <w:rPr>
                <w:i/>
                <w:sz w:val="24"/>
                <w:szCs w:val="24"/>
                <w:lang w:val="mn-MN" w:bidi="mn-Mong-MN"/>
              </w:rPr>
              <w:t xml:space="preserve">G </w:t>
            </w:r>
            <w:r w:rsidRPr="00221679">
              <w:rPr>
                <w:spacing w:val="5"/>
                <w:sz w:val="24"/>
                <w:szCs w:val="24"/>
                <w:lang w:val="mn-MN" w:bidi="mn-Mong-MN"/>
              </w:rPr>
              <w:t>varies with</w:t>
            </w:r>
            <w:r w:rsidRPr="00221679">
              <w:rPr>
                <w:spacing w:val="55"/>
                <w:sz w:val="24"/>
                <w:szCs w:val="24"/>
                <w:lang w:val="mn-MN" w:bidi="mn-Mong-MN"/>
              </w:rPr>
              <w:t xml:space="preserve"> </w:t>
            </w:r>
            <w:r w:rsidRPr="00221679">
              <w:rPr>
                <w:spacing w:val="6"/>
                <w:sz w:val="24"/>
                <w:szCs w:val="24"/>
                <w:lang w:val="mn-MN" w:bidi="mn-Mong-MN"/>
              </w:rPr>
              <w:t>time;</w:t>
            </w:r>
          </w:p>
          <w:p w:rsidR="00221679" w:rsidRPr="00221679" w:rsidRDefault="00221679" w:rsidP="00221679">
            <w:pPr>
              <w:pStyle w:val="BodyText"/>
              <w:spacing w:line="276" w:lineRule="auto"/>
              <w:jc w:val="both"/>
              <w:rPr>
                <w:sz w:val="24"/>
                <w:szCs w:val="24"/>
                <w:lang w:val="mn-MN" w:bidi="mn-Mong-MN"/>
              </w:rPr>
            </w:pPr>
          </w:p>
          <w:p w:rsidR="00221679" w:rsidRPr="00221679" w:rsidRDefault="00221679" w:rsidP="00221679">
            <w:pPr>
              <w:pStyle w:val="BodyText"/>
              <w:spacing w:line="276" w:lineRule="auto"/>
              <w:jc w:val="both"/>
              <w:rPr>
                <w:spacing w:val="8"/>
                <w:sz w:val="24"/>
                <w:szCs w:val="24"/>
                <w:lang w:val="mn-MN" w:bidi="mn-Mong-MN"/>
              </w:rPr>
            </w:pPr>
            <w:r w:rsidRPr="00221679">
              <w:rPr>
                <w:i/>
                <w:spacing w:val="5"/>
                <w:sz w:val="24"/>
                <w:szCs w:val="24"/>
                <w:lang w:val="mn-MN" w:bidi="mn-Mong-MN"/>
              </w:rPr>
              <w:t>t</w:t>
            </w:r>
            <w:r w:rsidRPr="00221679">
              <w:rPr>
                <w:spacing w:val="5"/>
                <w:sz w:val="24"/>
                <w:szCs w:val="24"/>
                <w:lang w:val="mn-MN" w:bidi="mn-Mong-MN"/>
              </w:rPr>
              <w:t xml:space="preserve">(G)  </w:t>
            </w:r>
            <w:r w:rsidRPr="00221679">
              <w:rPr>
                <w:spacing w:val="3"/>
                <w:sz w:val="24"/>
                <w:szCs w:val="24"/>
                <w:lang w:val="mn-MN" w:bidi="mn-Mong-MN"/>
              </w:rPr>
              <w:t>is</w:t>
            </w:r>
            <w:r w:rsidRPr="00221679">
              <w:rPr>
                <w:spacing w:val="17"/>
                <w:sz w:val="24"/>
                <w:szCs w:val="24"/>
                <w:lang w:val="mn-MN" w:bidi="mn-Mong-MN"/>
              </w:rPr>
              <w:t xml:space="preserve"> </w:t>
            </w:r>
            <w:r w:rsidRPr="00221679">
              <w:rPr>
                <w:spacing w:val="5"/>
                <w:sz w:val="24"/>
                <w:szCs w:val="24"/>
                <w:lang w:val="mn-MN" w:bidi="mn-Mong-MN"/>
              </w:rPr>
              <w:t>the</w:t>
            </w:r>
            <w:r w:rsidRPr="00221679">
              <w:rPr>
                <w:spacing w:val="15"/>
                <w:sz w:val="24"/>
                <w:szCs w:val="24"/>
                <w:lang w:val="mn-MN" w:bidi="mn-Mong-MN"/>
              </w:rPr>
              <w:t xml:space="preserve"> </w:t>
            </w:r>
            <w:r w:rsidRPr="00221679">
              <w:rPr>
                <w:spacing w:val="7"/>
                <w:sz w:val="24"/>
                <w:szCs w:val="24"/>
                <w:lang w:val="mn-MN" w:bidi="mn-Mong-MN"/>
              </w:rPr>
              <w:t>theoretical</w:t>
            </w:r>
            <w:r w:rsidRPr="00221679">
              <w:rPr>
                <w:spacing w:val="15"/>
                <w:sz w:val="24"/>
                <w:szCs w:val="24"/>
                <w:lang w:val="mn-MN" w:bidi="mn-Mong-MN"/>
              </w:rPr>
              <w:t xml:space="preserve"> </w:t>
            </w:r>
            <w:r w:rsidRPr="00221679">
              <w:rPr>
                <w:spacing w:val="6"/>
                <w:sz w:val="24"/>
                <w:szCs w:val="24"/>
                <w:lang w:val="mn-MN" w:bidi="mn-Mong-MN"/>
              </w:rPr>
              <w:t>operate</w:t>
            </w:r>
            <w:r w:rsidRPr="00221679">
              <w:rPr>
                <w:spacing w:val="15"/>
                <w:sz w:val="24"/>
                <w:szCs w:val="24"/>
                <w:lang w:val="mn-MN" w:bidi="mn-Mong-MN"/>
              </w:rPr>
              <w:t xml:space="preserve"> </w:t>
            </w:r>
            <w:r w:rsidRPr="00221679">
              <w:rPr>
                <w:spacing w:val="6"/>
                <w:sz w:val="24"/>
                <w:szCs w:val="24"/>
                <w:lang w:val="mn-MN" w:bidi="mn-Mong-MN"/>
              </w:rPr>
              <w:t>time</w:t>
            </w:r>
            <w:r w:rsidRPr="00221679">
              <w:rPr>
                <w:spacing w:val="16"/>
                <w:sz w:val="24"/>
                <w:szCs w:val="24"/>
                <w:lang w:val="mn-MN" w:bidi="mn-Mong-MN"/>
              </w:rPr>
              <w:t xml:space="preserve"> </w:t>
            </w:r>
            <w:r w:rsidRPr="00221679">
              <w:rPr>
                <w:spacing w:val="5"/>
                <w:sz w:val="24"/>
                <w:szCs w:val="24"/>
                <w:lang w:val="mn-MN" w:bidi="mn-Mong-MN"/>
              </w:rPr>
              <w:t>with</w:t>
            </w:r>
            <w:r w:rsidRPr="00221679">
              <w:rPr>
                <w:spacing w:val="15"/>
                <w:sz w:val="24"/>
                <w:szCs w:val="24"/>
                <w:lang w:val="mn-MN" w:bidi="mn-Mong-MN"/>
              </w:rPr>
              <w:t xml:space="preserve"> </w:t>
            </w:r>
            <w:r w:rsidRPr="00221679">
              <w:rPr>
                <w:spacing w:val="6"/>
                <w:sz w:val="24"/>
                <w:szCs w:val="24"/>
                <w:lang w:val="mn-MN" w:bidi="mn-Mong-MN"/>
              </w:rPr>
              <w:t>constant</w:t>
            </w:r>
            <w:r w:rsidRPr="00221679">
              <w:rPr>
                <w:spacing w:val="18"/>
                <w:sz w:val="24"/>
                <w:szCs w:val="24"/>
                <w:lang w:val="mn-MN" w:bidi="mn-Mong-MN"/>
              </w:rPr>
              <w:t xml:space="preserve"> </w:t>
            </w:r>
            <w:r w:rsidRPr="00221679">
              <w:rPr>
                <w:spacing w:val="6"/>
                <w:sz w:val="24"/>
                <w:szCs w:val="24"/>
                <w:lang w:val="mn-MN" w:bidi="mn-Mong-MN"/>
              </w:rPr>
              <w:t>value</w:t>
            </w:r>
            <w:r w:rsidRPr="00221679">
              <w:rPr>
                <w:spacing w:val="15"/>
                <w:sz w:val="24"/>
                <w:szCs w:val="24"/>
                <w:lang w:val="mn-MN" w:bidi="mn-Mong-MN"/>
              </w:rPr>
              <w:t xml:space="preserve"> </w:t>
            </w:r>
            <w:r w:rsidRPr="00221679">
              <w:rPr>
                <w:spacing w:val="3"/>
                <w:sz w:val="24"/>
                <w:szCs w:val="24"/>
                <w:lang w:val="mn-MN" w:bidi="mn-Mong-MN"/>
              </w:rPr>
              <w:t>of</w:t>
            </w:r>
            <w:r w:rsidRPr="00221679">
              <w:rPr>
                <w:spacing w:val="17"/>
                <w:sz w:val="24"/>
                <w:szCs w:val="24"/>
                <w:lang w:val="mn-MN" w:bidi="mn-Mong-MN"/>
              </w:rPr>
              <w:t xml:space="preserve"> </w:t>
            </w:r>
            <w:r w:rsidRPr="00221679">
              <w:rPr>
                <w:i/>
                <w:sz w:val="24"/>
                <w:szCs w:val="24"/>
                <w:lang w:val="mn-MN" w:bidi="mn-Mong-MN"/>
              </w:rPr>
              <w:t>G</w:t>
            </w:r>
            <w:r w:rsidRPr="00221679">
              <w:rPr>
                <w:i/>
                <w:spacing w:val="17"/>
                <w:sz w:val="24"/>
                <w:szCs w:val="24"/>
                <w:lang w:val="mn-MN" w:bidi="mn-Mong-MN"/>
              </w:rPr>
              <w:t xml:space="preserve"> </w:t>
            </w:r>
            <w:r w:rsidRPr="00221679">
              <w:rPr>
                <w:spacing w:val="4"/>
                <w:sz w:val="24"/>
                <w:szCs w:val="24"/>
                <w:lang w:val="mn-MN" w:bidi="mn-Mong-MN"/>
              </w:rPr>
              <w:t>in</w:t>
            </w:r>
            <w:r w:rsidRPr="00221679">
              <w:rPr>
                <w:spacing w:val="13"/>
                <w:sz w:val="24"/>
                <w:szCs w:val="24"/>
                <w:lang w:val="mn-MN" w:bidi="mn-Mong-MN"/>
              </w:rPr>
              <w:t xml:space="preserve"> </w:t>
            </w:r>
            <w:r w:rsidRPr="00221679">
              <w:rPr>
                <w:spacing w:val="8"/>
                <w:sz w:val="24"/>
                <w:szCs w:val="24"/>
                <w:lang w:val="mn-MN" w:bidi="mn-Mong-MN"/>
              </w:rPr>
              <w:t>seconds;</w:t>
            </w:r>
          </w:p>
          <w:p w:rsidR="00221679" w:rsidRPr="00221679" w:rsidRDefault="00221679" w:rsidP="00221679">
            <w:pPr>
              <w:pStyle w:val="BodyText"/>
              <w:spacing w:line="276" w:lineRule="auto"/>
              <w:jc w:val="both"/>
              <w:rPr>
                <w:spacing w:val="8"/>
                <w:sz w:val="24"/>
                <w:szCs w:val="24"/>
                <w:lang w:val="mn-MN" w:bidi="mn-Mong-MN"/>
              </w:rPr>
            </w:pPr>
          </w:p>
          <w:p w:rsidR="00221679" w:rsidRPr="00221679" w:rsidRDefault="00221679" w:rsidP="00221679">
            <w:pPr>
              <w:pStyle w:val="BodyText"/>
              <w:spacing w:line="276" w:lineRule="auto"/>
              <w:jc w:val="both"/>
              <w:rPr>
                <w:spacing w:val="8"/>
                <w:sz w:val="24"/>
                <w:szCs w:val="24"/>
                <w:lang w:val="mn-MN" w:bidi="mn-Mong-MN"/>
              </w:rPr>
            </w:pPr>
            <w:r w:rsidRPr="00221679">
              <w:rPr>
                <w:i/>
                <w:sz w:val="24"/>
                <w:szCs w:val="24"/>
                <w:lang w:val="mn-MN" w:bidi="mn-Mong-MN"/>
              </w:rPr>
              <w:lastRenderedPageBreak/>
              <w:t xml:space="preserve">G  </w:t>
            </w:r>
            <w:r w:rsidRPr="00221679">
              <w:rPr>
                <w:spacing w:val="3"/>
                <w:sz w:val="24"/>
                <w:szCs w:val="24"/>
                <w:lang w:val="mn-MN" w:bidi="mn-Mong-MN"/>
              </w:rPr>
              <w:t xml:space="preserve">is </w:t>
            </w:r>
            <w:r w:rsidRPr="00221679">
              <w:rPr>
                <w:spacing w:val="4"/>
                <w:sz w:val="24"/>
                <w:szCs w:val="24"/>
                <w:lang w:val="mn-MN" w:bidi="mn-Mong-MN"/>
              </w:rPr>
              <w:t xml:space="preserve">the </w:t>
            </w:r>
            <w:r w:rsidRPr="00221679">
              <w:rPr>
                <w:spacing w:val="6"/>
                <w:sz w:val="24"/>
                <w:szCs w:val="24"/>
                <w:lang w:val="mn-MN" w:bidi="mn-Mong-MN"/>
              </w:rPr>
              <w:t xml:space="preserve">measured value </w:t>
            </w:r>
            <w:r w:rsidRPr="00221679">
              <w:rPr>
                <w:spacing w:val="3"/>
                <w:sz w:val="24"/>
                <w:szCs w:val="24"/>
                <w:lang w:val="mn-MN" w:bidi="mn-Mong-MN"/>
              </w:rPr>
              <w:t xml:space="preserve">of </w:t>
            </w:r>
            <w:r w:rsidRPr="00221679">
              <w:rPr>
                <w:spacing w:val="4"/>
                <w:sz w:val="24"/>
                <w:szCs w:val="24"/>
                <w:lang w:val="mn-MN" w:bidi="mn-Mong-MN"/>
              </w:rPr>
              <w:t xml:space="preserve">the </w:t>
            </w:r>
            <w:r w:rsidRPr="00221679">
              <w:rPr>
                <w:spacing w:val="7"/>
                <w:sz w:val="24"/>
                <w:szCs w:val="24"/>
                <w:lang w:val="mn-MN" w:bidi="mn-Mong-MN"/>
              </w:rPr>
              <w:t>characteristic</w:t>
            </w:r>
            <w:r w:rsidRPr="00221679">
              <w:rPr>
                <w:spacing w:val="22"/>
                <w:sz w:val="24"/>
                <w:szCs w:val="24"/>
                <w:lang w:val="mn-MN" w:bidi="mn-Mong-MN"/>
              </w:rPr>
              <w:t xml:space="preserve"> </w:t>
            </w:r>
            <w:r w:rsidRPr="00221679">
              <w:rPr>
                <w:spacing w:val="6"/>
                <w:sz w:val="24"/>
                <w:szCs w:val="24"/>
                <w:lang w:val="mn-MN" w:bidi="mn-Mong-MN"/>
              </w:rPr>
              <w:t>quantity.</w:t>
            </w:r>
          </w:p>
          <w:p w:rsidR="00221679" w:rsidRPr="00221679" w:rsidRDefault="00221679" w:rsidP="00221679">
            <w:pPr>
              <w:pStyle w:val="BodyText"/>
              <w:spacing w:line="276" w:lineRule="auto"/>
              <w:jc w:val="both"/>
              <w:rPr>
                <w:spacing w:val="7"/>
                <w:sz w:val="24"/>
                <w:szCs w:val="24"/>
                <w:lang w:val="mn-MN" w:bidi="mn-Mong-MN"/>
              </w:rPr>
            </w:pPr>
            <w:r w:rsidRPr="00221679">
              <w:rPr>
                <w:spacing w:val="6"/>
                <w:sz w:val="24"/>
                <w:szCs w:val="24"/>
                <w:lang w:val="mn-MN" w:bidi="mn-Mong-MN"/>
              </w:rPr>
              <w:t xml:space="preserve">Operate time </w:t>
            </w:r>
            <w:r w:rsidRPr="00221679">
              <w:rPr>
                <w:spacing w:val="3"/>
                <w:sz w:val="24"/>
                <w:szCs w:val="24"/>
                <w:lang w:val="mn-MN" w:bidi="mn-Mong-MN"/>
              </w:rPr>
              <w:t xml:space="preserve">is </w:t>
            </w:r>
            <w:r w:rsidRPr="00221679">
              <w:rPr>
                <w:spacing w:val="6"/>
                <w:sz w:val="24"/>
                <w:szCs w:val="24"/>
                <w:lang w:val="mn-MN" w:bidi="mn-Mong-MN"/>
              </w:rPr>
              <w:t xml:space="preserve">defined </w:t>
            </w:r>
            <w:r w:rsidRPr="00221679">
              <w:rPr>
                <w:spacing w:val="3"/>
                <w:sz w:val="24"/>
                <w:szCs w:val="24"/>
                <w:lang w:val="mn-MN" w:bidi="mn-Mong-MN"/>
              </w:rPr>
              <w:t xml:space="preserve">as </w:t>
            </w:r>
            <w:r w:rsidRPr="00221679">
              <w:rPr>
                <w:spacing w:val="4"/>
                <w:sz w:val="24"/>
                <w:szCs w:val="24"/>
                <w:lang w:val="mn-MN" w:bidi="mn-Mong-MN"/>
              </w:rPr>
              <w:t xml:space="preserve">the </w:t>
            </w:r>
            <w:r w:rsidRPr="00221679">
              <w:rPr>
                <w:spacing w:val="6"/>
                <w:sz w:val="24"/>
                <w:szCs w:val="24"/>
                <w:lang w:val="mn-MN" w:bidi="mn-Mong-MN"/>
              </w:rPr>
              <w:t xml:space="preserve">time instant </w:t>
            </w:r>
            <w:r w:rsidRPr="00221679">
              <w:rPr>
                <w:spacing w:val="5"/>
                <w:sz w:val="24"/>
                <w:szCs w:val="24"/>
                <w:lang w:val="mn-MN" w:bidi="mn-Mong-MN"/>
              </w:rPr>
              <w:t xml:space="preserve">when </w:t>
            </w:r>
            <w:r w:rsidRPr="00221679">
              <w:rPr>
                <w:spacing w:val="4"/>
                <w:sz w:val="24"/>
                <w:szCs w:val="24"/>
                <w:lang w:val="mn-MN" w:bidi="mn-Mong-MN"/>
              </w:rPr>
              <w:t xml:space="preserve">the </w:t>
            </w:r>
            <w:r w:rsidRPr="00221679">
              <w:rPr>
                <w:spacing w:val="6"/>
                <w:sz w:val="24"/>
                <w:szCs w:val="24"/>
                <w:lang w:val="mn-MN" w:bidi="mn-Mong-MN"/>
              </w:rPr>
              <w:t xml:space="preserve">integral </w:t>
            </w:r>
            <w:r w:rsidRPr="00221679">
              <w:rPr>
                <w:spacing w:val="4"/>
                <w:sz w:val="24"/>
                <w:szCs w:val="24"/>
                <w:lang w:val="mn-MN" w:bidi="mn-Mong-MN"/>
              </w:rPr>
              <w:t xml:space="preserve">in </w:t>
            </w:r>
            <w:r w:rsidRPr="00221679">
              <w:rPr>
                <w:spacing w:val="6"/>
                <w:sz w:val="24"/>
                <w:szCs w:val="24"/>
                <w:lang w:val="mn-MN" w:bidi="mn-Mong-MN"/>
              </w:rPr>
              <w:t xml:space="preserve">Equation </w:t>
            </w:r>
            <w:r w:rsidRPr="00221679">
              <w:rPr>
                <w:sz w:val="24"/>
                <w:szCs w:val="24"/>
                <w:lang w:val="mn-MN" w:bidi="mn-Mong-MN"/>
              </w:rPr>
              <w:t xml:space="preserve">3 </w:t>
            </w:r>
            <w:r w:rsidRPr="00221679">
              <w:rPr>
                <w:spacing w:val="6"/>
                <w:sz w:val="24"/>
                <w:szCs w:val="24"/>
                <w:lang w:val="mn-MN" w:bidi="mn-Mong-MN"/>
              </w:rPr>
              <w:t xml:space="preserve">becomes equal </w:t>
            </w:r>
            <w:r w:rsidRPr="00221679">
              <w:rPr>
                <w:spacing w:val="3"/>
                <w:sz w:val="24"/>
                <w:szCs w:val="24"/>
                <w:lang w:val="mn-MN" w:bidi="mn-Mong-MN"/>
              </w:rPr>
              <w:t>to</w:t>
            </w:r>
            <w:r w:rsidRPr="00221679">
              <w:rPr>
                <w:spacing w:val="61"/>
                <w:sz w:val="24"/>
                <w:szCs w:val="24"/>
                <w:lang w:val="mn-MN" w:bidi="mn-Mong-MN"/>
              </w:rPr>
              <w:t xml:space="preserve"> </w:t>
            </w:r>
            <w:r w:rsidRPr="00221679">
              <w:rPr>
                <w:spacing w:val="3"/>
                <w:sz w:val="24"/>
                <w:szCs w:val="24"/>
                <w:lang w:val="mn-MN" w:bidi="mn-Mong-MN"/>
              </w:rPr>
              <w:t xml:space="preserve">or </w:t>
            </w:r>
            <w:r w:rsidRPr="00221679">
              <w:rPr>
                <w:spacing w:val="6"/>
                <w:sz w:val="24"/>
                <w:szCs w:val="24"/>
                <w:lang w:val="mn-MN" w:bidi="mn-Mong-MN"/>
              </w:rPr>
              <w:t xml:space="preserve">greater </w:t>
            </w:r>
            <w:r w:rsidRPr="00221679">
              <w:rPr>
                <w:spacing w:val="5"/>
                <w:sz w:val="24"/>
                <w:szCs w:val="24"/>
                <w:lang w:val="mn-MN" w:bidi="mn-Mong-MN"/>
              </w:rPr>
              <w:t>than</w:t>
            </w:r>
            <w:r w:rsidRPr="00221679">
              <w:rPr>
                <w:spacing w:val="41"/>
                <w:sz w:val="24"/>
                <w:szCs w:val="24"/>
                <w:lang w:val="mn-MN" w:bidi="mn-Mong-MN"/>
              </w:rPr>
              <w:t xml:space="preserve"> </w:t>
            </w:r>
            <w:r w:rsidRPr="00221679">
              <w:rPr>
                <w:spacing w:val="7"/>
                <w:sz w:val="24"/>
                <w:szCs w:val="24"/>
                <w:lang w:val="mn-MN" w:bidi="mn-Mong-MN"/>
              </w:rPr>
              <w:t>one.</w:t>
            </w:r>
          </w:p>
          <w:p w:rsidR="00221679" w:rsidRPr="00221679" w:rsidRDefault="00221679" w:rsidP="00221679">
            <w:pPr>
              <w:pStyle w:val="BodyText"/>
              <w:spacing w:line="276" w:lineRule="auto"/>
              <w:jc w:val="both"/>
              <w:rPr>
                <w:sz w:val="24"/>
                <w:szCs w:val="24"/>
                <w:lang w:val="mn-MN" w:bidi="mn-Mong-MN"/>
              </w:rPr>
            </w:pPr>
          </w:p>
          <w:p w:rsidR="00221679" w:rsidRPr="00221679" w:rsidRDefault="00221679" w:rsidP="00221679">
            <w:pPr>
              <w:pStyle w:val="BodyText"/>
              <w:spacing w:line="276" w:lineRule="auto"/>
              <w:jc w:val="both"/>
              <w:rPr>
                <w:sz w:val="24"/>
                <w:szCs w:val="24"/>
                <w:lang w:val="mn-MN" w:bidi="mn-Mong-MN"/>
              </w:rPr>
            </w:pPr>
          </w:p>
          <w:p w:rsidR="00221679" w:rsidRPr="00221679" w:rsidRDefault="00221679" w:rsidP="00221679">
            <w:pPr>
              <w:pStyle w:val="Heading4"/>
              <w:keepNext w:val="0"/>
              <w:keepLines w:val="0"/>
              <w:widowControl w:val="0"/>
              <w:numPr>
                <w:ilvl w:val="2"/>
                <w:numId w:val="16"/>
              </w:numPr>
              <w:autoSpaceDE w:val="0"/>
              <w:autoSpaceDN w:val="0"/>
              <w:spacing w:before="0" w:line="276" w:lineRule="auto"/>
              <w:jc w:val="both"/>
              <w:outlineLvl w:val="3"/>
              <w:rPr>
                <w:rFonts w:ascii="Arial" w:hAnsi="Arial" w:cs="Arial"/>
                <w:b/>
                <w:bCs/>
                <w:i w:val="0"/>
                <w:iCs w:val="0"/>
                <w:color w:val="auto"/>
                <w:spacing w:val="7"/>
                <w:szCs w:val="24"/>
                <w:lang w:val="mn-MN" w:bidi="mn-Mong-MN"/>
              </w:rPr>
            </w:pPr>
            <w:r w:rsidRPr="00221679">
              <w:rPr>
                <w:rFonts w:ascii="Arial" w:hAnsi="Arial" w:cs="Arial"/>
                <w:b/>
                <w:bCs/>
                <w:i w:val="0"/>
                <w:iCs w:val="0"/>
                <w:color w:val="auto"/>
                <w:spacing w:val="6"/>
                <w:szCs w:val="24"/>
                <w:lang w:val="mn-MN" w:bidi="mn-Mong-MN"/>
              </w:rPr>
              <w:t>Reset</w:t>
            </w:r>
            <w:r w:rsidRPr="00221679">
              <w:rPr>
                <w:rFonts w:ascii="Arial" w:hAnsi="Arial" w:cs="Arial"/>
                <w:b/>
                <w:bCs/>
                <w:i w:val="0"/>
                <w:iCs w:val="0"/>
                <w:color w:val="auto"/>
                <w:spacing w:val="16"/>
                <w:szCs w:val="24"/>
                <w:lang w:val="mn-MN" w:bidi="mn-Mong-MN"/>
              </w:rPr>
              <w:t xml:space="preserve"> </w:t>
            </w:r>
            <w:r w:rsidRPr="00221679">
              <w:rPr>
                <w:rFonts w:ascii="Arial" w:hAnsi="Arial" w:cs="Arial"/>
                <w:b/>
                <w:bCs/>
                <w:i w:val="0"/>
                <w:iCs w:val="0"/>
                <w:color w:val="auto"/>
                <w:spacing w:val="7"/>
                <w:szCs w:val="24"/>
                <w:lang w:val="mn-MN" w:bidi="mn-Mong-MN"/>
              </w:rPr>
              <w:t>characteristics</w:t>
            </w:r>
          </w:p>
          <w:p w:rsidR="00221679" w:rsidRPr="00221679" w:rsidRDefault="00221679" w:rsidP="00221679">
            <w:pPr>
              <w:rPr>
                <w:rFonts w:ascii="Arial" w:hAnsi="Arial" w:cs="Arial"/>
                <w:lang w:val="mn-MN" w:bidi="mn-Mong-MN"/>
              </w:rPr>
            </w:pPr>
          </w:p>
          <w:p w:rsidR="00221679" w:rsidRPr="00221679" w:rsidRDefault="00221679" w:rsidP="00221679">
            <w:pPr>
              <w:pStyle w:val="ListParagraph"/>
              <w:widowControl w:val="0"/>
              <w:autoSpaceDE w:val="0"/>
              <w:autoSpaceDN w:val="0"/>
              <w:ind w:left="0"/>
              <w:rPr>
                <w:rFonts w:ascii="Arial" w:hAnsi="Arial" w:cs="Arial"/>
                <w:b/>
                <w:bCs/>
                <w:szCs w:val="24"/>
                <w:lang w:bidi="mn-Mong-MN"/>
              </w:rPr>
            </w:pPr>
            <w:r w:rsidRPr="00221679">
              <w:rPr>
                <w:rFonts w:ascii="Arial" w:hAnsi="Arial" w:cs="Arial"/>
                <w:b/>
                <w:bCs/>
                <w:spacing w:val="6"/>
                <w:szCs w:val="24"/>
                <w:lang w:bidi="mn-Mong-MN"/>
              </w:rPr>
              <w:t>4.4.2.1 General</w:t>
            </w:r>
          </w:p>
          <w:p w:rsidR="00221679" w:rsidRPr="00221679" w:rsidRDefault="00221679" w:rsidP="00221679">
            <w:pPr>
              <w:pStyle w:val="BodyText"/>
              <w:spacing w:line="276" w:lineRule="auto"/>
              <w:jc w:val="both"/>
              <w:rPr>
                <w:sz w:val="24"/>
                <w:szCs w:val="24"/>
                <w:lang w:val="mn-MN" w:bidi="mn-Mong-MN"/>
              </w:rPr>
            </w:pPr>
            <w:r w:rsidRPr="00221679">
              <w:rPr>
                <w:spacing w:val="4"/>
                <w:sz w:val="24"/>
                <w:szCs w:val="24"/>
                <w:lang w:val="mn-MN" w:bidi="mn-Mong-MN"/>
              </w:rPr>
              <w:t xml:space="preserve">To </w:t>
            </w:r>
            <w:r w:rsidRPr="00221679">
              <w:rPr>
                <w:spacing w:val="6"/>
                <w:sz w:val="24"/>
                <w:szCs w:val="24"/>
                <w:lang w:val="mn-MN" w:bidi="mn-Mong-MN"/>
              </w:rPr>
              <w:t xml:space="preserve">allow </w:t>
            </w:r>
            <w:r w:rsidRPr="00221679">
              <w:rPr>
                <w:spacing w:val="5"/>
                <w:sz w:val="24"/>
                <w:szCs w:val="24"/>
                <w:lang w:val="mn-MN" w:bidi="mn-Mong-MN"/>
              </w:rPr>
              <w:t xml:space="preserve">users </w:t>
            </w:r>
            <w:r w:rsidRPr="00221679">
              <w:rPr>
                <w:spacing w:val="4"/>
                <w:sz w:val="24"/>
                <w:szCs w:val="24"/>
                <w:lang w:val="mn-MN" w:bidi="mn-Mong-MN"/>
              </w:rPr>
              <w:t xml:space="preserve">to </w:t>
            </w:r>
            <w:r w:rsidRPr="00221679">
              <w:rPr>
                <w:spacing w:val="6"/>
                <w:sz w:val="24"/>
                <w:szCs w:val="24"/>
                <w:lang w:val="mn-MN" w:bidi="mn-Mong-MN"/>
              </w:rPr>
              <w:t xml:space="preserve">determine </w:t>
            </w:r>
            <w:r w:rsidRPr="00221679">
              <w:rPr>
                <w:spacing w:val="4"/>
                <w:sz w:val="24"/>
                <w:szCs w:val="24"/>
                <w:lang w:val="mn-MN" w:bidi="mn-Mong-MN"/>
              </w:rPr>
              <w:t xml:space="preserve">the </w:t>
            </w:r>
            <w:r w:rsidRPr="00221679">
              <w:rPr>
                <w:spacing w:val="6"/>
                <w:sz w:val="24"/>
                <w:szCs w:val="24"/>
                <w:lang w:val="mn-MN" w:bidi="mn-Mong-MN"/>
              </w:rPr>
              <w:t xml:space="preserve">behaviour </w:t>
            </w:r>
            <w:r w:rsidRPr="00221679">
              <w:rPr>
                <w:spacing w:val="3"/>
                <w:sz w:val="24"/>
                <w:szCs w:val="24"/>
                <w:lang w:val="mn-MN" w:bidi="mn-Mong-MN"/>
              </w:rPr>
              <w:t xml:space="preserve">of </w:t>
            </w:r>
            <w:r w:rsidRPr="00221679">
              <w:rPr>
                <w:spacing w:val="4"/>
                <w:sz w:val="24"/>
                <w:szCs w:val="24"/>
                <w:lang w:val="mn-MN" w:bidi="mn-Mong-MN"/>
              </w:rPr>
              <w:t xml:space="preserve">the </w:t>
            </w:r>
            <w:r w:rsidRPr="00221679">
              <w:rPr>
                <w:spacing w:val="7"/>
                <w:sz w:val="24"/>
                <w:szCs w:val="24"/>
                <w:lang w:val="mn-MN" w:bidi="mn-Mong-MN"/>
              </w:rPr>
              <w:t xml:space="preserve">relay </w:t>
            </w:r>
            <w:r w:rsidRPr="00221679">
              <w:rPr>
                <w:spacing w:val="4"/>
                <w:sz w:val="24"/>
                <w:szCs w:val="24"/>
                <w:lang w:val="mn-MN" w:bidi="mn-Mong-MN"/>
              </w:rPr>
              <w:t xml:space="preserve">in the </w:t>
            </w:r>
            <w:r w:rsidRPr="00221679">
              <w:rPr>
                <w:spacing w:val="6"/>
                <w:sz w:val="24"/>
                <w:szCs w:val="24"/>
                <w:lang w:val="mn-MN" w:bidi="mn-Mong-MN"/>
              </w:rPr>
              <w:t xml:space="preserve">event </w:t>
            </w:r>
            <w:r w:rsidRPr="00221679">
              <w:rPr>
                <w:spacing w:val="3"/>
                <w:sz w:val="24"/>
                <w:szCs w:val="24"/>
                <w:lang w:val="mn-MN" w:bidi="mn-Mong-MN"/>
              </w:rPr>
              <w:t xml:space="preserve">of </w:t>
            </w:r>
            <w:r w:rsidRPr="00221679">
              <w:rPr>
                <w:spacing w:val="6"/>
                <w:sz w:val="24"/>
                <w:szCs w:val="24"/>
                <w:lang w:val="mn-MN" w:bidi="mn-Mong-MN"/>
              </w:rPr>
              <w:t>repetitive intermittent</w:t>
            </w:r>
            <w:r w:rsidRPr="00221679">
              <w:rPr>
                <w:spacing w:val="67"/>
                <w:sz w:val="24"/>
                <w:szCs w:val="24"/>
                <w:lang w:val="mn-MN" w:bidi="mn-Mong-MN"/>
              </w:rPr>
              <w:t xml:space="preserve"> </w:t>
            </w:r>
            <w:r w:rsidRPr="00221679">
              <w:rPr>
                <w:spacing w:val="5"/>
                <w:sz w:val="24"/>
                <w:szCs w:val="24"/>
                <w:lang w:val="mn-MN" w:bidi="mn-Mong-MN"/>
              </w:rPr>
              <w:t xml:space="preserve">faults </w:t>
            </w:r>
            <w:r w:rsidRPr="00221679">
              <w:rPr>
                <w:spacing w:val="3"/>
                <w:sz w:val="24"/>
                <w:szCs w:val="24"/>
                <w:lang w:val="mn-MN" w:bidi="mn-Mong-MN"/>
              </w:rPr>
              <w:t xml:space="preserve">or </w:t>
            </w:r>
            <w:r w:rsidRPr="00221679">
              <w:rPr>
                <w:spacing w:val="5"/>
                <w:sz w:val="24"/>
                <w:szCs w:val="24"/>
                <w:lang w:val="mn-MN" w:bidi="mn-Mong-MN"/>
              </w:rPr>
              <w:t xml:space="preserve">for faults which </w:t>
            </w:r>
            <w:r w:rsidRPr="00221679">
              <w:rPr>
                <w:spacing w:val="6"/>
                <w:sz w:val="24"/>
                <w:szCs w:val="24"/>
                <w:lang w:val="mn-MN" w:bidi="mn-Mong-MN"/>
              </w:rPr>
              <w:t xml:space="preserve">may occur </w:t>
            </w:r>
            <w:r w:rsidRPr="00221679">
              <w:rPr>
                <w:spacing w:val="4"/>
                <w:sz w:val="24"/>
                <w:szCs w:val="24"/>
                <w:lang w:val="mn-MN" w:bidi="mn-Mong-MN"/>
              </w:rPr>
              <w:t xml:space="preserve">in </w:t>
            </w:r>
            <w:r w:rsidRPr="00221679">
              <w:rPr>
                <w:spacing w:val="6"/>
                <w:sz w:val="24"/>
                <w:szCs w:val="24"/>
                <w:lang w:val="mn-MN" w:bidi="mn-Mong-MN"/>
              </w:rPr>
              <w:t xml:space="preserve">rapid </w:t>
            </w:r>
            <w:r w:rsidRPr="00221679">
              <w:rPr>
                <w:spacing w:val="7"/>
                <w:sz w:val="24"/>
                <w:szCs w:val="24"/>
                <w:lang w:val="mn-MN" w:bidi="mn-Mong-MN"/>
              </w:rPr>
              <w:t xml:space="preserve">succession, relay resetting characteristics </w:t>
            </w:r>
            <w:r w:rsidRPr="00221679">
              <w:rPr>
                <w:spacing w:val="6"/>
                <w:sz w:val="24"/>
                <w:szCs w:val="24"/>
                <w:lang w:val="mn-MN" w:bidi="mn-Mong-MN"/>
              </w:rPr>
              <w:t xml:space="preserve">shall </w:t>
            </w:r>
            <w:r w:rsidRPr="00221679">
              <w:rPr>
                <w:spacing w:val="5"/>
                <w:sz w:val="24"/>
                <w:szCs w:val="24"/>
                <w:lang w:val="mn-MN" w:bidi="mn-Mong-MN"/>
              </w:rPr>
              <w:t xml:space="preserve">be </w:t>
            </w:r>
            <w:r w:rsidRPr="00221679">
              <w:rPr>
                <w:spacing w:val="6"/>
                <w:sz w:val="24"/>
                <w:szCs w:val="24"/>
                <w:lang w:val="mn-MN" w:bidi="mn-Mong-MN"/>
              </w:rPr>
              <w:t>defined</w:t>
            </w:r>
            <w:r w:rsidRPr="00221679">
              <w:rPr>
                <w:spacing w:val="16"/>
                <w:sz w:val="24"/>
                <w:szCs w:val="24"/>
                <w:lang w:val="mn-MN" w:bidi="mn-Mong-MN"/>
              </w:rPr>
              <w:t xml:space="preserve"> </w:t>
            </w:r>
            <w:r w:rsidRPr="00221679">
              <w:rPr>
                <w:spacing w:val="5"/>
                <w:sz w:val="24"/>
                <w:szCs w:val="24"/>
                <w:lang w:val="mn-MN" w:bidi="mn-Mong-MN"/>
              </w:rPr>
              <w:t>by</w:t>
            </w:r>
            <w:r w:rsidRPr="00221679">
              <w:rPr>
                <w:spacing w:val="13"/>
                <w:sz w:val="24"/>
                <w:szCs w:val="24"/>
                <w:lang w:val="mn-MN" w:bidi="mn-Mong-MN"/>
              </w:rPr>
              <w:t xml:space="preserve"> </w:t>
            </w:r>
            <w:r w:rsidRPr="00221679">
              <w:rPr>
                <w:spacing w:val="4"/>
                <w:sz w:val="24"/>
                <w:szCs w:val="24"/>
                <w:lang w:val="mn-MN" w:bidi="mn-Mong-MN"/>
              </w:rPr>
              <w:t>the</w:t>
            </w:r>
            <w:r w:rsidRPr="00221679">
              <w:rPr>
                <w:spacing w:val="16"/>
                <w:sz w:val="24"/>
                <w:szCs w:val="24"/>
                <w:lang w:val="mn-MN" w:bidi="mn-Mong-MN"/>
              </w:rPr>
              <w:t xml:space="preserve"> </w:t>
            </w:r>
            <w:r w:rsidRPr="00221679">
              <w:rPr>
                <w:spacing w:val="6"/>
                <w:sz w:val="24"/>
                <w:szCs w:val="24"/>
                <w:lang w:val="mn-MN" w:bidi="mn-Mong-MN"/>
              </w:rPr>
              <w:t>manufacturer.</w:t>
            </w:r>
            <w:r w:rsidRPr="00221679">
              <w:rPr>
                <w:spacing w:val="17"/>
                <w:sz w:val="24"/>
                <w:szCs w:val="24"/>
                <w:lang w:val="mn-MN" w:bidi="mn-Mong-MN"/>
              </w:rPr>
              <w:t xml:space="preserve"> </w:t>
            </w:r>
            <w:r w:rsidRPr="00221679">
              <w:rPr>
                <w:spacing w:val="5"/>
                <w:sz w:val="24"/>
                <w:szCs w:val="24"/>
                <w:lang w:val="mn-MN" w:bidi="mn-Mong-MN"/>
              </w:rPr>
              <w:t>The</w:t>
            </w:r>
            <w:r w:rsidRPr="00221679">
              <w:rPr>
                <w:spacing w:val="16"/>
                <w:sz w:val="24"/>
                <w:szCs w:val="24"/>
                <w:lang w:val="mn-MN" w:bidi="mn-Mong-MN"/>
              </w:rPr>
              <w:t xml:space="preserve"> </w:t>
            </w:r>
            <w:r w:rsidRPr="00221679">
              <w:rPr>
                <w:spacing w:val="7"/>
                <w:sz w:val="24"/>
                <w:szCs w:val="24"/>
                <w:lang w:val="mn-MN" w:bidi="mn-Mong-MN"/>
              </w:rPr>
              <w:t>recommended</w:t>
            </w:r>
            <w:r w:rsidRPr="00221679">
              <w:rPr>
                <w:spacing w:val="16"/>
                <w:sz w:val="24"/>
                <w:szCs w:val="24"/>
                <w:lang w:val="mn-MN" w:bidi="mn-Mong-MN"/>
              </w:rPr>
              <w:t xml:space="preserve"> </w:t>
            </w:r>
            <w:r w:rsidRPr="00221679">
              <w:rPr>
                <w:spacing w:val="6"/>
                <w:sz w:val="24"/>
                <w:szCs w:val="24"/>
                <w:lang w:val="mn-MN" w:bidi="mn-Mong-MN"/>
              </w:rPr>
              <w:t>reset</w:t>
            </w:r>
            <w:r w:rsidRPr="00221679">
              <w:rPr>
                <w:spacing w:val="17"/>
                <w:sz w:val="24"/>
                <w:szCs w:val="24"/>
                <w:lang w:val="mn-MN" w:bidi="mn-Mong-MN"/>
              </w:rPr>
              <w:t xml:space="preserve"> </w:t>
            </w:r>
            <w:r w:rsidRPr="00221679">
              <w:rPr>
                <w:spacing w:val="7"/>
                <w:sz w:val="24"/>
                <w:szCs w:val="24"/>
                <w:lang w:val="mn-MN" w:bidi="mn-Mong-MN"/>
              </w:rPr>
              <w:t>characteristics</w:t>
            </w:r>
            <w:r w:rsidRPr="00221679">
              <w:rPr>
                <w:spacing w:val="18"/>
                <w:sz w:val="24"/>
                <w:szCs w:val="24"/>
                <w:lang w:val="mn-MN" w:bidi="mn-Mong-MN"/>
              </w:rPr>
              <w:t xml:space="preserve"> </w:t>
            </w:r>
            <w:r w:rsidRPr="00221679">
              <w:rPr>
                <w:spacing w:val="5"/>
                <w:sz w:val="24"/>
                <w:szCs w:val="24"/>
                <w:lang w:val="mn-MN" w:bidi="mn-Mong-MN"/>
              </w:rPr>
              <w:t>are</w:t>
            </w:r>
            <w:r w:rsidRPr="00221679">
              <w:rPr>
                <w:spacing w:val="16"/>
                <w:sz w:val="24"/>
                <w:szCs w:val="24"/>
                <w:lang w:val="mn-MN" w:bidi="mn-Mong-MN"/>
              </w:rPr>
              <w:t xml:space="preserve"> </w:t>
            </w:r>
            <w:r w:rsidRPr="00221679">
              <w:rPr>
                <w:spacing w:val="6"/>
                <w:sz w:val="24"/>
                <w:szCs w:val="24"/>
                <w:lang w:val="mn-MN" w:bidi="mn-Mong-MN"/>
              </w:rPr>
              <w:t>defined</w:t>
            </w:r>
            <w:r w:rsidRPr="00221679">
              <w:rPr>
                <w:spacing w:val="20"/>
                <w:sz w:val="24"/>
                <w:szCs w:val="24"/>
                <w:lang w:val="mn-MN" w:bidi="mn-Mong-MN"/>
              </w:rPr>
              <w:t xml:space="preserve"> </w:t>
            </w:r>
            <w:r w:rsidRPr="00221679">
              <w:rPr>
                <w:spacing w:val="6"/>
                <w:sz w:val="24"/>
                <w:szCs w:val="24"/>
                <w:lang w:val="mn-MN" w:bidi="mn-Mong-MN"/>
              </w:rPr>
              <w:t>below.</w:t>
            </w:r>
          </w:p>
          <w:p w:rsidR="00221679" w:rsidRPr="00221679" w:rsidRDefault="00221679" w:rsidP="00221679">
            <w:pPr>
              <w:pStyle w:val="BodyText"/>
              <w:spacing w:line="276" w:lineRule="auto"/>
              <w:jc w:val="both"/>
              <w:rPr>
                <w:sz w:val="24"/>
                <w:szCs w:val="24"/>
                <w:lang w:val="mn-MN" w:bidi="mn-Mong-MN"/>
              </w:rPr>
            </w:pPr>
          </w:p>
          <w:p w:rsidR="00221679" w:rsidRPr="00221679" w:rsidRDefault="00221679" w:rsidP="00221679">
            <w:pPr>
              <w:pStyle w:val="BodyText"/>
              <w:spacing w:line="276" w:lineRule="auto"/>
              <w:jc w:val="both"/>
              <w:rPr>
                <w:sz w:val="24"/>
                <w:szCs w:val="24"/>
                <w:lang w:val="mn-MN" w:bidi="mn-Mong-MN"/>
              </w:rPr>
            </w:pPr>
          </w:p>
          <w:p w:rsidR="00221679" w:rsidRPr="00221679" w:rsidRDefault="00221679" w:rsidP="00221679">
            <w:pPr>
              <w:pStyle w:val="BodyText"/>
              <w:spacing w:line="276" w:lineRule="auto"/>
              <w:jc w:val="both"/>
              <w:rPr>
                <w:sz w:val="24"/>
                <w:szCs w:val="24"/>
                <w:lang w:val="mn-MN" w:bidi="mn-Mong-MN"/>
              </w:rPr>
            </w:pPr>
          </w:p>
          <w:p w:rsidR="00221679" w:rsidRPr="00221679" w:rsidRDefault="00221679" w:rsidP="00221679">
            <w:pPr>
              <w:pStyle w:val="Heading4"/>
              <w:keepNext w:val="0"/>
              <w:keepLines w:val="0"/>
              <w:widowControl w:val="0"/>
              <w:autoSpaceDE w:val="0"/>
              <w:autoSpaceDN w:val="0"/>
              <w:spacing w:before="0" w:line="276" w:lineRule="auto"/>
              <w:jc w:val="both"/>
              <w:outlineLvl w:val="3"/>
              <w:rPr>
                <w:rFonts w:ascii="Arial" w:hAnsi="Arial" w:cs="Arial"/>
                <w:b/>
                <w:bCs/>
                <w:i w:val="0"/>
                <w:iCs w:val="0"/>
                <w:color w:val="auto"/>
                <w:spacing w:val="6"/>
                <w:szCs w:val="24"/>
                <w:lang w:val="mn-MN" w:bidi="mn-Mong-MN"/>
              </w:rPr>
            </w:pPr>
            <w:r w:rsidRPr="00221679">
              <w:rPr>
                <w:rFonts w:ascii="Arial" w:hAnsi="Arial" w:cs="Arial"/>
                <w:b/>
                <w:bCs/>
                <w:i w:val="0"/>
                <w:iCs w:val="0"/>
                <w:color w:val="auto"/>
                <w:spacing w:val="3"/>
                <w:szCs w:val="24"/>
                <w:lang w:val="mn-MN" w:bidi="mn-Mong-MN"/>
              </w:rPr>
              <w:t xml:space="preserve">4.4.2.2 No </w:t>
            </w:r>
            <w:r w:rsidRPr="00221679">
              <w:rPr>
                <w:rFonts w:ascii="Arial" w:hAnsi="Arial" w:cs="Arial"/>
                <w:b/>
                <w:bCs/>
                <w:i w:val="0"/>
                <w:iCs w:val="0"/>
                <w:color w:val="auto"/>
                <w:spacing w:val="7"/>
                <w:szCs w:val="24"/>
                <w:lang w:val="mn-MN" w:bidi="mn-Mong-MN"/>
              </w:rPr>
              <w:t xml:space="preserve">intentional </w:t>
            </w:r>
            <w:r w:rsidRPr="00221679">
              <w:rPr>
                <w:rFonts w:ascii="Arial" w:hAnsi="Arial" w:cs="Arial"/>
                <w:b/>
                <w:bCs/>
                <w:i w:val="0"/>
                <w:iCs w:val="0"/>
                <w:color w:val="auto"/>
                <w:spacing w:val="6"/>
                <w:szCs w:val="24"/>
                <w:lang w:val="mn-MN" w:bidi="mn-Mong-MN"/>
              </w:rPr>
              <w:t xml:space="preserve">delay </w:t>
            </w:r>
            <w:r w:rsidRPr="00221679">
              <w:rPr>
                <w:rFonts w:ascii="Arial" w:hAnsi="Arial" w:cs="Arial"/>
                <w:b/>
                <w:bCs/>
                <w:i w:val="0"/>
                <w:iCs w:val="0"/>
                <w:color w:val="auto"/>
                <w:spacing w:val="3"/>
                <w:szCs w:val="24"/>
                <w:lang w:val="mn-MN" w:bidi="mn-Mong-MN"/>
              </w:rPr>
              <w:t>on</w:t>
            </w:r>
            <w:r w:rsidRPr="00221679">
              <w:rPr>
                <w:rFonts w:ascii="Arial" w:hAnsi="Arial" w:cs="Arial"/>
                <w:b/>
                <w:bCs/>
                <w:i w:val="0"/>
                <w:iCs w:val="0"/>
                <w:color w:val="auto"/>
                <w:spacing w:val="48"/>
                <w:szCs w:val="24"/>
                <w:lang w:val="mn-MN" w:bidi="mn-Mong-MN"/>
              </w:rPr>
              <w:t xml:space="preserve"> </w:t>
            </w:r>
            <w:r w:rsidRPr="00221679">
              <w:rPr>
                <w:rFonts w:ascii="Arial" w:hAnsi="Arial" w:cs="Arial"/>
                <w:b/>
                <w:bCs/>
                <w:i w:val="0"/>
                <w:iCs w:val="0"/>
                <w:color w:val="auto"/>
                <w:spacing w:val="6"/>
                <w:szCs w:val="24"/>
                <w:lang w:val="mn-MN" w:bidi="mn-Mong-MN"/>
              </w:rPr>
              <w:t>reset</w:t>
            </w:r>
          </w:p>
          <w:p w:rsidR="00221679" w:rsidRPr="00221679" w:rsidRDefault="00221679" w:rsidP="00221679">
            <w:pPr>
              <w:pStyle w:val="BodyText"/>
              <w:spacing w:line="276" w:lineRule="auto"/>
              <w:jc w:val="both"/>
              <w:rPr>
                <w:spacing w:val="6"/>
                <w:sz w:val="24"/>
                <w:szCs w:val="24"/>
                <w:lang w:val="mn-MN" w:bidi="mn-Mong-MN"/>
              </w:rPr>
            </w:pPr>
            <w:r w:rsidRPr="00221679">
              <w:rPr>
                <w:spacing w:val="4"/>
                <w:sz w:val="24"/>
                <w:szCs w:val="24"/>
                <w:lang w:val="mn-MN" w:bidi="mn-Mong-MN"/>
              </w:rPr>
              <w:t xml:space="preserve">For </w:t>
            </w:r>
            <w:r w:rsidRPr="00221679">
              <w:rPr>
                <w:spacing w:val="6"/>
                <w:sz w:val="24"/>
                <w:szCs w:val="24"/>
                <w:lang w:val="mn-MN" w:bidi="mn-Mong-MN"/>
              </w:rPr>
              <w:t xml:space="preserve">undervoltage relays, </w:t>
            </w:r>
            <w:r w:rsidRPr="00221679">
              <w:rPr>
                <w:spacing w:val="4"/>
                <w:sz w:val="24"/>
                <w:szCs w:val="24"/>
                <w:lang w:val="mn-MN" w:bidi="mn-Mong-MN"/>
              </w:rPr>
              <w:t xml:space="preserve">for </w:t>
            </w:r>
            <w:r w:rsidRPr="00221679">
              <w:rPr>
                <w:i/>
                <w:sz w:val="24"/>
                <w:szCs w:val="24"/>
                <w:lang w:val="mn-MN" w:bidi="mn-Mong-MN"/>
              </w:rPr>
              <w:t xml:space="preserve">G </w:t>
            </w:r>
            <w:r w:rsidRPr="00221679">
              <w:rPr>
                <w:sz w:val="24"/>
                <w:szCs w:val="24"/>
                <w:lang w:val="mn-MN" w:bidi="mn-Mong-MN"/>
              </w:rPr>
              <w:t xml:space="preserve">&gt; </w:t>
            </w:r>
            <w:r w:rsidRPr="00221679">
              <w:rPr>
                <w:spacing w:val="6"/>
                <w:sz w:val="24"/>
                <w:szCs w:val="24"/>
                <w:lang w:val="mn-MN" w:bidi="mn-Mong-MN"/>
              </w:rPr>
              <w:t xml:space="preserve">(reset </w:t>
            </w:r>
            <w:r w:rsidRPr="00221679">
              <w:rPr>
                <w:spacing w:val="5"/>
                <w:sz w:val="24"/>
                <w:szCs w:val="24"/>
                <w:lang w:val="mn-MN" w:bidi="mn-Mong-MN"/>
              </w:rPr>
              <w:t xml:space="preserve">ratio) </w:t>
            </w:r>
            <w:r w:rsidRPr="00221679">
              <w:rPr>
                <w:i/>
                <w:iCs/>
                <w:sz w:val="24"/>
                <w:szCs w:val="24"/>
                <w:lang w:val="mn-MN" w:bidi="mn-Mong-MN"/>
              </w:rPr>
              <w:t>x</w:t>
            </w:r>
            <w:r w:rsidRPr="00221679">
              <w:rPr>
                <w:sz w:val="24"/>
                <w:szCs w:val="24"/>
                <w:lang w:val="mn-MN" w:bidi="mn-Mong-MN"/>
              </w:rPr>
              <w:t xml:space="preserve"> </w:t>
            </w:r>
            <w:r w:rsidRPr="00221679">
              <w:rPr>
                <w:i/>
                <w:spacing w:val="5"/>
                <w:sz w:val="24"/>
                <w:szCs w:val="24"/>
                <w:lang w:val="mn-MN" w:bidi="mn-Mong-MN"/>
              </w:rPr>
              <w:t>G</w:t>
            </w:r>
            <w:r w:rsidRPr="00221679">
              <w:rPr>
                <w:spacing w:val="5"/>
                <w:position w:val="-5"/>
                <w:sz w:val="24"/>
                <w:szCs w:val="24"/>
                <w:vertAlign w:val="subscript"/>
                <w:lang w:val="mn-MN" w:bidi="mn-Mong-MN"/>
              </w:rPr>
              <w:t>S</w:t>
            </w:r>
            <w:r w:rsidRPr="00221679">
              <w:rPr>
                <w:spacing w:val="5"/>
                <w:sz w:val="24"/>
                <w:szCs w:val="24"/>
                <w:lang w:val="mn-MN" w:bidi="mn-Mong-MN"/>
              </w:rPr>
              <w:t xml:space="preserve">, </w:t>
            </w:r>
            <w:r w:rsidRPr="00221679">
              <w:rPr>
                <w:spacing w:val="6"/>
                <w:sz w:val="24"/>
                <w:szCs w:val="24"/>
                <w:lang w:val="mn-MN" w:bidi="mn-Mong-MN"/>
              </w:rPr>
              <w:t xml:space="preserve">the </w:t>
            </w:r>
            <w:r w:rsidRPr="00221679">
              <w:rPr>
                <w:spacing w:val="7"/>
                <w:sz w:val="24"/>
                <w:szCs w:val="24"/>
                <w:lang w:val="mn-MN" w:bidi="mn-Mong-MN"/>
              </w:rPr>
              <w:t xml:space="preserve">relay </w:t>
            </w:r>
            <w:r w:rsidRPr="00221679">
              <w:rPr>
                <w:spacing w:val="6"/>
                <w:sz w:val="24"/>
                <w:szCs w:val="24"/>
                <w:lang w:val="mn-MN" w:bidi="mn-Mong-MN"/>
              </w:rPr>
              <w:t xml:space="preserve">shall return </w:t>
            </w:r>
            <w:r w:rsidRPr="00221679">
              <w:rPr>
                <w:spacing w:val="4"/>
                <w:sz w:val="24"/>
                <w:szCs w:val="24"/>
                <w:lang w:val="mn-MN" w:bidi="mn-Mong-MN"/>
              </w:rPr>
              <w:t xml:space="preserve">to </w:t>
            </w:r>
            <w:r w:rsidRPr="00221679">
              <w:rPr>
                <w:spacing w:val="5"/>
                <w:sz w:val="24"/>
                <w:szCs w:val="24"/>
                <w:lang w:val="mn-MN" w:bidi="mn-Mong-MN"/>
              </w:rPr>
              <w:t xml:space="preserve">its </w:t>
            </w:r>
            <w:r w:rsidRPr="00221679">
              <w:rPr>
                <w:spacing w:val="6"/>
                <w:sz w:val="24"/>
                <w:szCs w:val="24"/>
                <w:lang w:val="mn-MN" w:bidi="mn-Mong-MN"/>
              </w:rPr>
              <w:t xml:space="preserve">reset state </w:t>
            </w:r>
            <w:r w:rsidRPr="00221679">
              <w:rPr>
                <w:spacing w:val="7"/>
                <w:sz w:val="24"/>
                <w:szCs w:val="24"/>
                <w:lang w:val="mn-MN" w:bidi="mn-Mong-MN"/>
              </w:rPr>
              <w:t xml:space="preserve">with </w:t>
            </w:r>
            <w:r w:rsidRPr="00221679">
              <w:rPr>
                <w:spacing w:val="3"/>
                <w:sz w:val="24"/>
                <w:szCs w:val="24"/>
                <w:lang w:val="mn-MN" w:bidi="mn-Mong-MN"/>
              </w:rPr>
              <w:t xml:space="preserve">no </w:t>
            </w:r>
            <w:r w:rsidRPr="00221679">
              <w:rPr>
                <w:spacing w:val="6"/>
                <w:sz w:val="24"/>
                <w:szCs w:val="24"/>
                <w:lang w:val="mn-MN" w:bidi="mn-Mong-MN"/>
              </w:rPr>
              <w:t xml:space="preserve">intentional delay. This reset option </w:t>
            </w:r>
            <w:r w:rsidRPr="00221679">
              <w:rPr>
                <w:spacing w:val="5"/>
                <w:sz w:val="24"/>
                <w:szCs w:val="24"/>
                <w:lang w:val="mn-MN" w:bidi="mn-Mong-MN"/>
              </w:rPr>
              <w:t xml:space="preserve">can </w:t>
            </w:r>
            <w:r w:rsidRPr="00221679">
              <w:rPr>
                <w:spacing w:val="6"/>
                <w:sz w:val="24"/>
                <w:szCs w:val="24"/>
                <w:lang w:val="mn-MN" w:bidi="mn-Mong-MN"/>
              </w:rPr>
              <w:t xml:space="preserve">apply </w:t>
            </w:r>
            <w:r w:rsidRPr="00221679">
              <w:rPr>
                <w:spacing w:val="4"/>
                <w:sz w:val="24"/>
                <w:szCs w:val="24"/>
                <w:lang w:val="mn-MN" w:bidi="mn-Mong-MN"/>
              </w:rPr>
              <w:t xml:space="preserve">to </w:t>
            </w:r>
            <w:r w:rsidRPr="00221679">
              <w:rPr>
                <w:spacing w:val="5"/>
                <w:sz w:val="24"/>
                <w:szCs w:val="24"/>
                <w:lang w:val="mn-MN" w:bidi="mn-Mong-MN"/>
              </w:rPr>
              <w:t xml:space="preserve">both </w:t>
            </w:r>
            <w:r w:rsidRPr="00221679">
              <w:rPr>
                <w:spacing w:val="6"/>
                <w:sz w:val="24"/>
                <w:szCs w:val="24"/>
                <w:lang w:val="mn-MN" w:bidi="mn-Mong-MN"/>
              </w:rPr>
              <w:t xml:space="preserve">dependent </w:t>
            </w:r>
            <w:r w:rsidRPr="00221679">
              <w:rPr>
                <w:spacing w:val="4"/>
                <w:sz w:val="24"/>
                <w:szCs w:val="24"/>
                <w:lang w:val="mn-MN" w:bidi="mn-Mong-MN"/>
              </w:rPr>
              <w:t xml:space="preserve">and </w:t>
            </w:r>
            <w:r w:rsidRPr="00221679">
              <w:rPr>
                <w:spacing w:val="6"/>
                <w:sz w:val="24"/>
                <w:szCs w:val="24"/>
                <w:lang w:val="mn-MN" w:bidi="mn-Mong-MN"/>
              </w:rPr>
              <w:t>independent time</w:t>
            </w:r>
            <w:r w:rsidRPr="00221679">
              <w:rPr>
                <w:spacing w:val="67"/>
                <w:sz w:val="24"/>
                <w:szCs w:val="24"/>
                <w:lang w:val="mn-MN" w:bidi="mn-Mong-MN"/>
              </w:rPr>
              <w:t xml:space="preserve"> </w:t>
            </w:r>
            <w:r w:rsidRPr="00221679">
              <w:rPr>
                <w:spacing w:val="6"/>
                <w:sz w:val="24"/>
                <w:szCs w:val="24"/>
                <w:lang w:val="mn-MN" w:bidi="mn-Mong-MN"/>
              </w:rPr>
              <w:t>relays.</w:t>
            </w:r>
          </w:p>
          <w:p w:rsidR="00221679" w:rsidRPr="00221679" w:rsidRDefault="00221679" w:rsidP="00221679">
            <w:pPr>
              <w:pStyle w:val="BodyText"/>
              <w:spacing w:line="276" w:lineRule="auto"/>
              <w:jc w:val="both"/>
              <w:rPr>
                <w:spacing w:val="6"/>
                <w:sz w:val="24"/>
                <w:szCs w:val="24"/>
                <w:lang w:val="mn-MN" w:bidi="mn-Mong-MN"/>
              </w:rPr>
            </w:pPr>
          </w:p>
          <w:p w:rsidR="00221679" w:rsidRPr="00221679" w:rsidRDefault="00221679" w:rsidP="00221679">
            <w:pPr>
              <w:pStyle w:val="BodyText"/>
              <w:spacing w:line="276" w:lineRule="auto"/>
              <w:jc w:val="both"/>
              <w:rPr>
                <w:spacing w:val="6"/>
                <w:sz w:val="24"/>
                <w:szCs w:val="24"/>
                <w:lang w:bidi="mn-Mong-MN"/>
              </w:rPr>
            </w:pPr>
          </w:p>
          <w:p w:rsidR="00221679" w:rsidRPr="00221679" w:rsidRDefault="00221679" w:rsidP="00221679">
            <w:pPr>
              <w:pStyle w:val="BodyText"/>
              <w:spacing w:line="276" w:lineRule="auto"/>
              <w:jc w:val="both"/>
              <w:rPr>
                <w:sz w:val="24"/>
                <w:szCs w:val="24"/>
                <w:lang w:val="mn-MN" w:bidi="mn-Mong-MN"/>
              </w:rPr>
            </w:pPr>
          </w:p>
          <w:p w:rsidR="00221679" w:rsidRPr="00221679" w:rsidRDefault="00221679" w:rsidP="00221679">
            <w:pPr>
              <w:pStyle w:val="BodyText"/>
              <w:spacing w:line="276" w:lineRule="auto"/>
              <w:jc w:val="both"/>
              <w:rPr>
                <w:sz w:val="24"/>
                <w:szCs w:val="24"/>
                <w:lang w:val="mn-MN" w:bidi="mn-Mong-MN"/>
              </w:rPr>
            </w:pPr>
          </w:p>
          <w:p w:rsidR="00221679" w:rsidRPr="00221679" w:rsidRDefault="00221679" w:rsidP="00221679">
            <w:pPr>
              <w:pStyle w:val="BodyText"/>
              <w:spacing w:line="276" w:lineRule="auto"/>
              <w:jc w:val="both"/>
              <w:rPr>
                <w:sz w:val="24"/>
                <w:szCs w:val="24"/>
                <w:lang w:val="mn-MN" w:bidi="mn-Mong-MN"/>
              </w:rPr>
            </w:pPr>
          </w:p>
          <w:p w:rsidR="00221679" w:rsidRPr="00221679" w:rsidRDefault="00221679" w:rsidP="00221679">
            <w:pPr>
              <w:pStyle w:val="BodyText"/>
              <w:spacing w:line="276" w:lineRule="auto"/>
              <w:jc w:val="both"/>
              <w:rPr>
                <w:spacing w:val="6"/>
                <w:sz w:val="24"/>
                <w:szCs w:val="24"/>
                <w:lang w:val="mn-MN" w:bidi="mn-Mong-MN"/>
              </w:rPr>
            </w:pPr>
            <w:r w:rsidRPr="00221679">
              <w:rPr>
                <w:spacing w:val="4"/>
                <w:sz w:val="24"/>
                <w:szCs w:val="24"/>
                <w:lang w:val="mn-MN" w:bidi="mn-Mong-MN"/>
              </w:rPr>
              <w:t xml:space="preserve">For </w:t>
            </w:r>
            <w:r w:rsidRPr="00221679">
              <w:rPr>
                <w:spacing w:val="7"/>
                <w:sz w:val="24"/>
                <w:szCs w:val="24"/>
                <w:lang w:val="mn-MN" w:bidi="mn-Mong-MN"/>
              </w:rPr>
              <w:t xml:space="preserve">overvoltage </w:t>
            </w:r>
            <w:r w:rsidRPr="00221679">
              <w:rPr>
                <w:spacing w:val="6"/>
                <w:sz w:val="24"/>
                <w:szCs w:val="24"/>
                <w:lang w:val="mn-MN" w:bidi="mn-Mong-MN"/>
              </w:rPr>
              <w:t xml:space="preserve">relays, </w:t>
            </w:r>
            <w:r w:rsidRPr="00221679">
              <w:rPr>
                <w:spacing w:val="5"/>
                <w:sz w:val="24"/>
                <w:szCs w:val="24"/>
                <w:lang w:val="mn-MN" w:bidi="mn-Mong-MN"/>
              </w:rPr>
              <w:t xml:space="preserve">for </w:t>
            </w:r>
            <w:r w:rsidRPr="00221679">
              <w:rPr>
                <w:i/>
                <w:sz w:val="24"/>
                <w:szCs w:val="24"/>
                <w:lang w:val="mn-MN" w:bidi="mn-Mong-MN"/>
              </w:rPr>
              <w:t xml:space="preserve">G </w:t>
            </w:r>
            <w:r w:rsidRPr="00221679">
              <w:rPr>
                <w:sz w:val="24"/>
                <w:szCs w:val="24"/>
                <w:lang w:val="mn-MN" w:bidi="mn-Mong-MN"/>
              </w:rPr>
              <w:t xml:space="preserve">&lt; </w:t>
            </w:r>
            <w:r w:rsidRPr="00221679">
              <w:rPr>
                <w:spacing w:val="5"/>
                <w:sz w:val="24"/>
                <w:szCs w:val="24"/>
                <w:lang w:val="mn-MN" w:bidi="mn-Mong-MN"/>
              </w:rPr>
              <w:t xml:space="preserve">(reset ratio) </w:t>
            </w:r>
            <w:r w:rsidRPr="00221679">
              <w:rPr>
                <w:i/>
                <w:iCs/>
                <w:sz w:val="24"/>
                <w:szCs w:val="24"/>
                <w:lang w:val="mn-MN" w:bidi="mn-Mong-MN"/>
              </w:rPr>
              <w:t>x</w:t>
            </w:r>
            <w:r w:rsidRPr="00221679">
              <w:rPr>
                <w:sz w:val="24"/>
                <w:szCs w:val="24"/>
                <w:lang w:val="mn-MN" w:bidi="mn-Mong-MN"/>
              </w:rPr>
              <w:t xml:space="preserve"> </w:t>
            </w:r>
            <w:r w:rsidRPr="00221679">
              <w:rPr>
                <w:i/>
                <w:spacing w:val="4"/>
                <w:sz w:val="24"/>
                <w:szCs w:val="24"/>
                <w:lang w:val="mn-MN" w:bidi="mn-Mong-MN"/>
              </w:rPr>
              <w:t>G</w:t>
            </w:r>
            <w:r w:rsidRPr="00221679">
              <w:rPr>
                <w:spacing w:val="4"/>
                <w:position w:val="-5"/>
                <w:sz w:val="24"/>
                <w:szCs w:val="24"/>
                <w:vertAlign w:val="subscript"/>
                <w:lang w:val="mn-MN" w:bidi="mn-Mong-MN"/>
              </w:rPr>
              <w:t>S</w:t>
            </w:r>
            <w:r w:rsidRPr="00221679">
              <w:rPr>
                <w:spacing w:val="4"/>
                <w:sz w:val="24"/>
                <w:szCs w:val="24"/>
                <w:lang w:val="mn-MN" w:bidi="mn-Mong-MN"/>
              </w:rPr>
              <w:t xml:space="preserve">, the </w:t>
            </w:r>
            <w:r w:rsidRPr="00221679">
              <w:rPr>
                <w:spacing w:val="7"/>
                <w:sz w:val="24"/>
                <w:szCs w:val="24"/>
                <w:lang w:val="mn-MN" w:bidi="mn-Mong-MN"/>
              </w:rPr>
              <w:t xml:space="preserve">relay </w:t>
            </w:r>
            <w:r w:rsidRPr="00221679">
              <w:rPr>
                <w:spacing w:val="6"/>
                <w:sz w:val="24"/>
                <w:szCs w:val="24"/>
                <w:lang w:val="mn-MN" w:bidi="mn-Mong-MN"/>
              </w:rPr>
              <w:t xml:space="preserve">shall return </w:t>
            </w:r>
            <w:r w:rsidRPr="00221679">
              <w:rPr>
                <w:spacing w:val="3"/>
                <w:sz w:val="24"/>
                <w:szCs w:val="24"/>
                <w:lang w:val="mn-MN" w:bidi="mn-Mong-MN"/>
              </w:rPr>
              <w:t xml:space="preserve">to </w:t>
            </w:r>
            <w:r w:rsidRPr="00221679">
              <w:rPr>
                <w:spacing w:val="4"/>
                <w:sz w:val="24"/>
                <w:szCs w:val="24"/>
                <w:lang w:val="mn-MN" w:bidi="mn-Mong-MN"/>
              </w:rPr>
              <w:t xml:space="preserve">its </w:t>
            </w:r>
            <w:r w:rsidRPr="00221679">
              <w:rPr>
                <w:spacing w:val="6"/>
                <w:sz w:val="24"/>
                <w:szCs w:val="24"/>
                <w:lang w:val="mn-MN" w:bidi="mn-Mong-MN"/>
              </w:rPr>
              <w:t xml:space="preserve">reset state </w:t>
            </w:r>
            <w:r w:rsidRPr="00221679">
              <w:rPr>
                <w:spacing w:val="5"/>
                <w:sz w:val="24"/>
                <w:szCs w:val="24"/>
                <w:lang w:val="mn-MN" w:bidi="mn-Mong-MN"/>
              </w:rPr>
              <w:t xml:space="preserve">with </w:t>
            </w:r>
            <w:r w:rsidRPr="00221679">
              <w:rPr>
                <w:spacing w:val="3"/>
                <w:sz w:val="24"/>
                <w:szCs w:val="24"/>
                <w:lang w:val="mn-MN" w:bidi="mn-Mong-MN"/>
              </w:rPr>
              <w:t xml:space="preserve">no </w:t>
            </w:r>
            <w:r w:rsidRPr="00221679">
              <w:rPr>
                <w:spacing w:val="6"/>
                <w:sz w:val="24"/>
                <w:szCs w:val="24"/>
                <w:lang w:val="mn-MN" w:bidi="mn-Mong-MN"/>
              </w:rPr>
              <w:t xml:space="preserve">intentional delay. This reset option </w:t>
            </w:r>
            <w:r w:rsidRPr="00221679">
              <w:rPr>
                <w:spacing w:val="5"/>
                <w:sz w:val="24"/>
                <w:szCs w:val="24"/>
                <w:lang w:val="mn-MN" w:bidi="mn-Mong-MN"/>
              </w:rPr>
              <w:t xml:space="preserve">can </w:t>
            </w:r>
            <w:r w:rsidRPr="00221679">
              <w:rPr>
                <w:spacing w:val="6"/>
                <w:sz w:val="24"/>
                <w:szCs w:val="24"/>
                <w:lang w:val="mn-MN" w:bidi="mn-Mong-MN"/>
              </w:rPr>
              <w:t xml:space="preserve">apply </w:t>
            </w:r>
            <w:r w:rsidRPr="00221679">
              <w:rPr>
                <w:spacing w:val="4"/>
                <w:sz w:val="24"/>
                <w:szCs w:val="24"/>
                <w:lang w:val="mn-MN" w:bidi="mn-Mong-MN"/>
              </w:rPr>
              <w:t xml:space="preserve">to </w:t>
            </w:r>
            <w:r w:rsidRPr="00221679">
              <w:rPr>
                <w:spacing w:val="5"/>
                <w:sz w:val="24"/>
                <w:szCs w:val="24"/>
                <w:lang w:val="mn-MN" w:bidi="mn-Mong-MN"/>
              </w:rPr>
              <w:t xml:space="preserve">both </w:t>
            </w:r>
            <w:r w:rsidRPr="00221679">
              <w:rPr>
                <w:spacing w:val="6"/>
                <w:sz w:val="24"/>
                <w:szCs w:val="24"/>
                <w:lang w:val="mn-MN" w:bidi="mn-Mong-MN"/>
              </w:rPr>
              <w:t xml:space="preserve">dependent </w:t>
            </w:r>
            <w:r w:rsidRPr="00221679">
              <w:rPr>
                <w:spacing w:val="4"/>
                <w:sz w:val="24"/>
                <w:szCs w:val="24"/>
                <w:lang w:val="mn-MN" w:bidi="mn-Mong-MN"/>
              </w:rPr>
              <w:t xml:space="preserve">and </w:t>
            </w:r>
            <w:r w:rsidRPr="00221679">
              <w:rPr>
                <w:spacing w:val="6"/>
                <w:sz w:val="24"/>
                <w:szCs w:val="24"/>
                <w:lang w:val="mn-MN" w:bidi="mn-Mong-MN"/>
              </w:rPr>
              <w:t>independent time</w:t>
            </w:r>
            <w:r w:rsidRPr="00221679">
              <w:rPr>
                <w:spacing w:val="67"/>
                <w:sz w:val="24"/>
                <w:szCs w:val="24"/>
                <w:lang w:val="mn-MN" w:bidi="mn-Mong-MN"/>
              </w:rPr>
              <w:t xml:space="preserve"> </w:t>
            </w:r>
            <w:r w:rsidRPr="00221679">
              <w:rPr>
                <w:spacing w:val="6"/>
                <w:sz w:val="24"/>
                <w:szCs w:val="24"/>
                <w:lang w:val="mn-MN" w:bidi="mn-Mong-MN"/>
              </w:rPr>
              <w:t>relays.</w:t>
            </w:r>
          </w:p>
          <w:p w:rsidR="00221679" w:rsidRPr="00221679" w:rsidRDefault="00221679" w:rsidP="00221679">
            <w:pPr>
              <w:pStyle w:val="BodyText"/>
              <w:spacing w:line="276" w:lineRule="auto"/>
              <w:jc w:val="both"/>
              <w:rPr>
                <w:spacing w:val="6"/>
                <w:sz w:val="24"/>
                <w:szCs w:val="24"/>
                <w:lang w:val="mn-MN" w:bidi="mn-Mong-MN"/>
              </w:rPr>
            </w:pPr>
          </w:p>
          <w:p w:rsidR="00221679" w:rsidRPr="00221679" w:rsidRDefault="00221679" w:rsidP="00221679">
            <w:pPr>
              <w:pStyle w:val="BodyText"/>
              <w:spacing w:line="276" w:lineRule="auto"/>
              <w:jc w:val="both"/>
              <w:rPr>
                <w:spacing w:val="6"/>
                <w:sz w:val="24"/>
                <w:szCs w:val="24"/>
                <w:lang w:val="mn-MN" w:bidi="mn-Mong-MN"/>
              </w:rPr>
            </w:pPr>
          </w:p>
          <w:p w:rsidR="00221679" w:rsidRPr="00221679" w:rsidRDefault="00221679" w:rsidP="00221679">
            <w:pPr>
              <w:pStyle w:val="BodyText"/>
              <w:spacing w:line="276" w:lineRule="auto"/>
              <w:jc w:val="both"/>
              <w:rPr>
                <w:spacing w:val="6"/>
                <w:sz w:val="24"/>
                <w:szCs w:val="24"/>
                <w:lang w:val="mn-MN" w:bidi="mn-Mong-MN"/>
              </w:rPr>
            </w:pPr>
          </w:p>
          <w:p w:rsidR="00221679" w:rsidRPr="00221679" w:rsidRDefault="00221679" w:rsidP="00221679">
            <w:pPr>
              <w:pStyle w:val="Heading4"/>
              <w:keepNext w:val="0"/>
              <w:keepLines w:val="0"/>
              <w:widowControl w:val="0"/>
              <w:tabs>
                <w:tab w:val="left" w:pos="1296"/>
                <w:tab w:val="left" w:pos="1297"/>
              </w:tabs>
              <w:autoSpaceDE w:val="0"/>
              <w:autoSpaceDN w:val="0"/>
              <w:spacing w:before="0" w:line="276" w:lineRule="auto"/>
              <w:jc w:val="both"/>
              <w:outlineLvl w:val="3"/>
              <w:rPr>
                <w:rFonts w:ascii="Arial" w:hAnsi="Arial" w:cs="Arial"/>
                <w:b/>
                <w:bCs/>
                <w:i w:val="0"/>
                <w:iCs w:val="0"/>
                <w:color w:val="auto"/>
                <w:szCs w:val="24"/>
                <w:lang w:val="mn-MN" w:bidi="mn-Mong-MN"/>
              </w:rPr>
            </w:pPr>
            <w:r w:rsidRPr="00221679">
              <w:rPr>
                <w:rFonts w:ascii="Arial" w:hAnsi="Arial" w:cs="Arial"/>
                <w:b/>
                <w:bCs/>
                <w:i w:val="0"/>
                <w:iCs w:val="0"/>
                <w:color w:val="auto"/>
                <w:spacing w:val="6"/>
                <w:szCs w:val="24"/>
                <w:lang w:val="mn-MN" w:bidi="mn-Mong-MN"/>
              </w:rPr>
              <w:t>4.4.2.3 Definite time</w:t>
            </w:r>
            <w:r w:rsidRPr="00221679">
              <w:rPr>
                <w:rFonts w:ascii="Arial" w:hAnsi="Arial" w:cs="Arial"/>
                <w:b/>
                <w:bCs/>
                <w:i w:val="0"/>
                <w:iCs w:val="0"/>
                <w:color w:val="auto"/>
                <w:spacing w:val="28"/>
                <w:szCs w:val="24"/>
                <w:lang w:val="mn-MN" w:bidi="mn-Mong-MN"/>
              </w:rPr>
              <w:t xml:space="preserve"> </w:t>
            </w:r>
            <w:r w:rsidRPr="00221679">
              <w:rPr>
                <w:rFonts w:ascii="Arial" w:hAnsi="Arial" w:cs="Arial"/>
                <w:b/>
                <w:bCs/>
                <w:i w:val="0"/>
                <w:iCs w:val="0"/>
                <w:color w:val="auto"/>
                <w:spacing w:val="6"/>
                <w:szCs w:val="24"/>
                <w:lang w:val="mn-MN" w:bidi="mn-Mong-MN"/>
              </w:rPr>
              <w:t>resetting</w:t>
            </w:r>
          </w:p>
          <w:p w:rsidR="00221679" w:rsidRPr="00221679" w:rsidRDefault="00221679" w:rsidP="00221679">
            <w:pPr>
              <w:pStyle w:val="BodyText"/>
              <w:spacing w:line="276" w:lineRule="auto"/>
              <w:jc w:val="both"/>
              <w:rPr>
                <w:spacing w:val="7"/>
                <w:sz w:val="24"/>
                <w:szCs w:val="24"/>
                <w:lang w:val="mn-MN" w:bidi="mn-Mong-MN"/>
              </w:rPr>
            </w:pPr>
            <w:r w:rsidRPr="00221679">
              <w:rPr>
                <w:spacing w:val="5"/>
                <w:sz w:val="24"/>
                <w:szCs w:val="24"/>
                <w:lang w:val="mn-MN" w:bidi="mn-Mong-MN"/>
              </w:rPr>
              <w:t xml:space="preserve">This </w:t>
            </w:r>
            <w:r w:rsidRPr="00221679">
              <w:rPr>
                <w:spacing w:val="6"/>
                <w:sz w:val="24"/>
                <w:szCs w:val="24"/>
                <w:lang w:val="mn-MN" w:bidi="mn-Mong-MN"/>
              </w:rPr>
              <w:t xml:space="preserve">reset </w:t>
            </w:r>
            <w:r w:rsidRPr="00221679">
              <w:rPr>
                <w:spacing w:val="7"/>
                <w:sz w:val="24"/>
                <w:szCs w:val="24"/>
                <w:lang w:val="mn-MN" w:bidi="mn-Mong-MN"/>
              </w:rPr>
              <w:t xml:space="preserve">characteristic </w:t>
            </w:r>
            <w:r w:rsidRPr="00221679">
              <w:rPr>
                <w:spacing w:val="3"/>
                <w:sz w:val="24"/>
                <w:szCs w:val="24"/>
                <w:lang w:val="mn-MN" w:bidi="mn-Mong-MN"/>
              </w:rPr>
              <w:t xml:space="preserve">is </w:t>
            </w:r>
            <w:r w:rsidRPr="00221679">
              <w:rPr>
                <w:spacing w:val="6"/>
                <w:sz w:val="24"/>
                <w:szCs w:val="24"/>
                <w:lang w:val="mn-MN" w:bidi="mn-Mong-MN"/>
              </w:rPr>
              <w:t xml:space="preserve">applicable </w:t>
            </w:r>
            <w:r w:rsidRPr="00221679">
              <w:rPr>
                <w:spacing w:val="4"/>
                <w:sz w:val="24"/>
                <w:szCs w:val="24"/>
                <w:lang w:val="mn-MN" w:bidi="mn-Mong-MN"/>
              </w:rPr>
              <w:t xml:space="preserve">to </w:t>
            </w:r>
            <w:r w:rsidRPr="00221679">
              <w:rPr>
                <w:spacing w:val="6"/>
                <w:sz w:val="24"/>
                <w:szCs w:val="24"/>
                <w:lang w:val="mn-MN" w:bidi="mn-Mong-MN"/>
              </w:rPr>
              <w:t xml:space="preserve">overvoltage </w:t>
            </w:r>
            <w:r w:rsidRPr="00221679">
              <w:rPr>
                <w:spacing w:val="4"/>
                <w:sz w:val="24"/>
                <w:szCs w:val="24"/>
                <w:lang w:val="mn-MN" w:bidi="mn-Mong-MN"/>
              </w:rPr>
              <w:t xml:space="preserve">and </w:t>
            </w:r>
            <w:r w:rsidRPr="00221679">
              <w:rPr>
                <w:spacing w:val="6"/>
                <w:sz w:val="24"/>
                <w:szCs w:val="24"/>
                <w:lang w:val="mn-MN" w:bidi="mn-Mong-MN"/>
              </w:rPr>
              <w:t>undervoltage protection. Here the</w:t>
            </w:r>
            <w:r w:rsidRPr="00221679">
              <w:rPr>
                <w:spacing w:val="67"/>
                <w:sz w:val="24"/>
                <w:szCs w:val="24"/>
                <w:lang w:val="mn-MN" w:bidi="mn-Mong-MN"/>
              </w:rPr>
              <w:t xml:space="preserve"> </w:t>
            </w:r>
            <w:r w:rsidRPr="00221679">
              <w:rPr>
                <w:spacing w:val="6"/>
                <w:sz w:val="24"/>
                <w:szCs w:val="24"/>
                <w:lang w:val="mn-MN" w:bidi="mn-Mong-MN"/>
              </w:rPr>
              <w:t xml:space="preserve">definite time reset </w:t>
            </w:r>
            <w:r w:rsidRPr="00221679">
              <w:rPr>
                <w:spacing w:val="3"/>
                <w:sz w:val="24"/>
                <w:szCs w:val="24"/>
                <w:lang w:val="mn-MN" w:bidi="mn-Mong-MN"/>
              </w:rPr>
              <w:t xml:space="preserve">is </w:t>
            </w:r>
            <w:r w:rsidRPr="00221679">
              <w:rPr>
                <w:spacing w:val="6"/>
                <w:sz w:val="24"/>
                <w:szCs w:val="24"/>
                <w:lang w:val="mn-MN" w:bidi="mn-Mong-MN"/>
              </w:rPr>
              <w:t xml:space="preserve">described </w:t>
            </w:r>
            <w:r w:rsidRPr="00221679">
              <w:rPr>
                <w:spacing w:val="4"/>
                <w:sz w:val="24"/>
                <w:szCs w:val="24"/>
                <w:lang w:val="mn-MN" w:bidi="mn-Mong-MN"/>
              </w:rPr>
              <w:t xml:space="preserve">for an </w:t>
            </w:r>
            <w:r w:rsidRPr="00221679">
              <w:rPr>
                <w:spacing w:val="6"/>
                <w:sz w:val="24"/>
                <w:szCs w:val="24"/>
                <w:lang w:val="mn-MN" w:bidi="mn-Mong-MN"/>
              </w:rPr>
              <w:t xml:space="preserve">overvoltage protection. </w:t>
            </w:r>
            <w:r w:rsidRPr="00221679">
              <w:rPr>
                <w:spacing w:val="5"/>
                <w:sz w:val="24"/>
                <w:szCs w:val="24"/>
                <w:lang w:val="mn-MN" w:bidi="mn-Mong-MN"/>
              </w:rPr>
              <w:t xml:space="preserve">The </w:t>
            </w:r>
            <w:r w:rsidRPr="00221679">
              <w:rPr>
                <w:spacing w:val="6"/>
                <w:sz w:val="24"/>
                <w:szCs w:val="24"/>
                <w:lang w:val="mn-MN" w:bidi="mn-Mong-MN"/>
              </w:rPr>
              <w:t xml:space="preserve">principle </w:t>
            </w:r>
            <w:r w:rsidRPr="00221679">
              <w:rPr>
                <w:spacing w:val="3"/>
                <w:sz w:val="24"/>
                <w:szCs w:val="24"/>
                <w:lang w:val="mn-MN" w:bidi="mn-Mong-MN"/>
              </w:rPr>
              <w:t xml:space="preserve">is </w:t>
            </w:r>
            <w:r w:rsidRPr="00221679">
              <w:rPr>
                <w:spacing w:val="4"/>
                <w:sz w:val="24"/>
                <w:szCs w:val="24"/>
                <w:lang w:val="mn-MN" w:bidi="mn-Mong-MN"/>
              </w:rPr>
              <w:t xml:space="preserve">the </w:t>
            </w:r>
            <w:r w:rsidRPr="00221679">
              <w:rPr>
                <w:spacing w:val="6"/>
                <w:sz w:val="24"/>
                <w:szCs w:val="24"/>
                <w:lang w:val="mn-MN" w:bidi="mn-Mong-MN"/>
              </w:rPr>
              <w:t xml:space="preserve">same </w:t>
            </w:r>
            <w:r w:rsidRPr="00221679">
              <w:rPr>
                <w:spacing w:val="4"/>
                <w:sz w:val="24"/>
                <w:szCs w:val="24"/>
                <w:lang w:val="mn-MN" w:bidi="mn-Mong-MN"/>
              </w:rPr>
              <w:t xml:space="preserve">for </w:t>
            </w:r>
            <w:r w:rsidRPr="00221679">
              <w:rPr>
                <w:spacing w:val="3"/>
                <w:sz w:val="24"/>
                <w:szCs w:val="24"/>
                <w:lang w:val="mn-MN" w:bidi="mn-Mong-MN"/>
              </w:rPr>
              <w:t xml:space="preserve">an </w:t>
            </w:r>
            <w:r w:rsidRPr="00221679">
              <w:rPr>
                <w:spacing w:val="6"/>
                <w:sz w:val="24"/>
                <w:szCs w:val="24"/>
                <w:lang w:val="mn-MN" w:bidi="mn-Mong-MN"/>
              </w:rPr>
              <w:t xml:space="preserve">undervoltage </w:t>
            </w:r>
            <w:r w:rsidRPr="00221679">
              <w:rPr>
                <w:spacing w:val="7"/>
                <w:sz w:val="24"/>
                <w:szCs w:val="24"/>
                <w:lang w:val="mn-MN" w:bidi="mn-Mong-MN"/>
              </w:rPr>
              <w:t>protection.</w:t>
            </w:r>
          </w:p>
          <w:p w:rsidR="00221679" w:rsidRPr="00221679" w:rsidRDefault="00221679" w:rsidP="00221679">
            <w:pPr>
              <w:pStyle w:val="BodyText"/>
              <w:spacing w:line="276" w:lineRule="auto"/>
              <w:jc w:val="both"/>
              <w:rPr>
                <w:spacing w:val="7"/>
                <w:sz w:val="24"/>
                <w:szCs w:val="24"/>
                <w:lang w:val="mn-MN" w:bidi="mn-Mong-MN"/>
              </w:rPr>
            </w:pPr>
          </w:p>
          <w:p w:rsidR="00221679" w:rsidRPr="00221679" w:rsidRDefault="00221679" w:rsidP="00221679">
            <w:pPr>
              <w:pStyle w:val="BodyText"/>
              <w:spacing w:line="276" w:lineRule="auto"/>
              <w:jc w:val="both"/>
              <w:rPr>
                <w:spacing w:val="7"/>
                <w:sz w:val="24"/>
                <w:szCs w:val="24"/>
                <w:lang w:val="mn-MN" w:bidi="mn-Mong-MN"/>
              </w:rPr>
            </w:pPr>
          </w:p>
          <w:p w:rsidR="00221679" w:rsidRPr="00221679" w:rsidRDefault="00221679" w:rsidP="00221679">
            <w:pPr>
              <w:pStyle w:val="BodyText"/>
              <w:spacing w:line="276" w:lineRule="auto"/>
              <w:jc w:val="both"/>
              <w:rPr>
                <w:spacing w:val="7"/>
                <w:sz w:val="24"/>
                <w:szCs w:val="24"/>
                <w:lang w:val="mn-MN" w:bidi="mn-Mong-MN"/>
              </w:rPr>
            </w:pPr>
          </w:p>
          <w:p w:rsidR="00221679" w:rsidRPr="00221679" w:rsidRDefault="00221679" w:rsidP="00221679">
            <w:pPr>
              <w:spacing w:line="276" w:lineRule="auto"/>
              <w:jc w:val="both"/>
              <w:rPr>
                <w:rFonts w:ascii="Arial" w:eastAsiaTheme="minorEastAsia" w:hAnsi="Arial" w:cs="Arial"/>
                <w:szCs w:val="24"/>
                <w:lang w:val="mn-MN" w:bidi="mn-Mong-MN"/>
              </w:rPr>
            </w:pPr>
            <w:r w:rsidRPr="00221679">
              <w:rPr>
                <w:rFonts w:ascii="Arial" w:hAnsi="Arial" w:cs="Arial"/>
                <w:spacing w:val="4"/>
                <w:szCs w:val="24"/>
                <w:lang w:val="mn-MN" w:bidi="mn-Mong-MN"/>
              </w:rPr>
              <w:t xml:space="preserve">For </w:t>
            </w:r>
            <w:r w:rsidRPr="00221679">
              <w:rPr>
                <w:rFonts w:ascii="Arial" w:hAnsi="Arial" w:cs="Arial"/>
                <w:i/>
                <w:szCs w:val="24"/>
                <w:lang w:val="mn-MN" w:bidi="mn-Mong-MN"/>
              </w:rPr>
              <w:t xml:space="preserve">G </w:t>
            </w:r>
            <w:r w:rsidRPr="00221679">
              <w:rPr>
                <w:rFonts w:ascii="Arial" w:hAnsi="Arial" w:cs="Arial"/>
                <w:szCs w:val="24"/>
                <w:lang w:val="mn-MN" w:bidi="mn-Mong-MN"/>
              </w:rPr>
              <w:t xml:space="preserve">&lt; </w:t>
            </w:r>
            <w:r w:rsidRPr="00221679">
              <w:rPr>
                <w:rFonts w:ascii="Arial" w:hAnsi="Arial" w:cs="Arial"/>
                <w:spacing w:val="6"/>
                <w:szCs w:val="24"/>
                <w:lang w:val="mn-MN" w:bidi="mn-Mong-MN"/>
              </w:rPr>
              <w:t xml:space="preserve">(reset ratio) </w:t>
            </w:r>
            <w:r w:rsidRPr="00221679">
              <w:rPr>
                <w:rFonts w:ascii="Arial" w:hAnsi="Arial" w:cs="Arial"/>
                <w:i/>
                <w:iCs/>
                <w:szCs w:val="24"/>
                <w:lang w:val="mn-MN" w:bidi="mn-Mong-MN"/>
              </w:rPr>
              <w:t>x</w:t>
            </w:r>
            <w:r w:rsidRPr="00221679">
              <w:rPr>
                <w:rFonts w:ascii="Arial" w:hAnsi="Arial" w:cs="Arial"/>
                <w:szCs w:val="24"/>
                <w:lang w:val="mn-MN" w:bidi="mn-Mong-MN"/>
              </w:rPr>
              <w:t xml:space="preserve"> </w:t>
            </w:r>
            <w:r w:rsidRPr="00221679">
              <w:rPr>
                <w:rFonts w:ascii="Arial" w:hAnsi="Arial" w:cs="Arial"/>
                <w:i/>
                <w:spacing w:val="5"/>
                <w:szCs w:val="24"/>
                <w:lang w:val="mn-MN" w:bidi="mn-Mong-MN"/>
              </w:rPr>
              <w:t>G</w:t>
            </w:r>
            <w:r w:rsidRPr="00221679">
              <w:rPr>
                <w:rFonts w:ascii="Arial" w:hAnsi="Arial" w:cs="Arial"/>
                <w:spacing w:val="5"/>
                <w:position w:val="-5"/>
                <w:szCs w:val="24"/>
                <w:vertAlign w:val="subscript"/>
                <w:lang w:val="mn-MN" w:bidi="mn-Mong-MN"/>
              </w:rPr>
              <w:t>S</w:t>
            </w:r>
            <w:r w:rsidRPr="00221679">
              <w:rPr>
                <w:rFonts w:ascii="Arial" w:hAnsi="Arial" w:cs="Arial"/>
                <w:spacing w:val="5"/>
                <w:szCs w:val="24"/>
                <w:lang w:val="mn-MN" w:bidi="mn-Mong-MN"/>
              </w:rPr>
              <w:t xml:space="preserve">, </w:t>
            </w:r>
            <w:r w:rsidRPr="00221679">
              <w:rPr>
                <w:rFonts w:ascii="Arial" w:hAnsi="Arial" w:cs="Arial"/>
                <w:spacing w:val="4"/>
                <w:szCs w:val="24"/>
                <w:lang w:val="mn-MN" w:bidi="mn-Mong-MN"/>
              </w:rPr>
              <w:t xml:space="preserve">the </w:t>
            </w:r>
            <w:r w:rsidRPr="00221679">
              <w:rPr>
                <w:rFonts w:ascii="Arial" w:hAnsi="Arial" w:cs="Arial"/>
                <w:spacing w:val="7"/>
                <w:szCs w:val="24"/>
                <w:lang w:val="mn-MN" w:bidi="mn-Mong-MN"/>
              </w:rPr>
              <w:t xml:space="preserve">relay </w:t>
            </w:r>
            <w:r w:rsidRPr="00221679">
              <w:rPr>
                <w:rFonts w:ascii="Arial" w:hAnsi="Arial" w:cs="Arial"/>
                <w:spacing w:val="6"/>
                <w:szCs w:val="24"/>
                <w:lang w:val="mn-MN" w:bidi="mn-Mong-MN"/>
              </w:rPr>
              <w:t xml:space="preserve">shall return </w:t>
            </w:r>
            <w:r w:rsidRPr="00221679">
              <w:rPr>
                <w:rFonts w:ascii="Arial" w:hAnsi="Arial" w:cs="Arial"/>
                <w:spacing w:val="3"/>
                <w:szCs w:val="24"/>
                <w:lang w:val="mn-MN" w:bidi="mn-Mong-MN"/>
              </w:rPr>
              <w:t xml:space="preserve">to </w:t>
            </w:r>
            <w:r w:rsidRPr="00221679">
              <w:rPr>
                <w:rFonts w:ascii="Arial" w:hAnsi="Arial" w:cs="Arial"/>
                <w:spacing w:val="4"/>
                <w:szCs w:val="24"/>
                <w:lang w:val="mn-MN" w:bidi="mn-Mong-MN"/>
              </w:rPr>
              <w:t xml:space="preserve">its </w:t>
            </w:r>
            <w:r w:rsidRPr="00221679">
              <w:rPr>
                <w:rFonts w:ascii="Arial" w:hAnsi="Arial" w:cs="Arial"/>
                <w:spacing w:val="6"/>
                <w:szCs w:val="24"/>
                <w:lang w:val="mn-MN" w:bidi="mn-Mong-MN"/>
              </w:rPr>
              <w:t xml:space="preserve">reset state </w:t>
            </w:r>
            <w:r w:rsidRPr="00221679">
              <w:rPr>
                <w:rFonts w:ascii="Arial" w:hAnsi="Arial" w:cs="Arial"/>
                <w:spacing w:val="5"/>
                <w:szCs w:val="24"/>
                <w:lang w:val="mn-MN" w:bidi="mn-Mong-MN"/>
              </w:rPr>
              <w:t xml:space="preserve">after </w:t>
            </w:r>
            <w:r w:rsidRPr="00221679">
              <w:rPr>
                <w:rFonts w:ascii="Arial" w:hAnsi="Arial" w:cs="Arial"/>
                <w:szCs w:val="24"/>
                <w:lang w:val="mn-MN" w:bidi="mn-Mong-MN"/>
              </w:rPr>
              <w:t xml:space="preserve">a </w:t>
            </w:r>
            <w:r w:rsidRPr="00221679">
              <w:rPr>
                <w:rFonts w:ascii="Arial" w:hAnsi="Arial" w:cs="Arial"/>
                <w:spacing w:val="6"/>
                <w:szCs w:val="24"/>
                <w:lang w:val="mn-MN" w:bidi="mn-Mong-MN"/>
              </w:rPr>
              <w:t xml:space="preserve">user-defined </w:t>
            </w:r>
            <w:r w:rsidRPr="00221679">
              <w:rPr>
                <w:rFonts w:ascii="Arial" w:hAnsi="Arial" w:cs="Arial"/>
                <w:spacing w:val="7"/>
                <w:szCs w:val="24"/>
                <w:lang w:val="mn-MN" w:bidi="mn-Mong-MN"/>
              </w:rPr>
              <w:t xml:space="preserve">reset </w:t>
            </w:r>
            <w:r w:rsidRPr="00221679">
              <w:rPr>
                <w:rFonts w:ascii="Arial" w:hAnsi="Arial" w:cs="Arial"/>
                <w:spacing w:val="5"/>
                <w:szCs w:val="24"/>
                <w:lang w:val="mn-MN" w:bidi="mn-Mong-MN"/>
              </w:rPr>
              <w:t xml:space="preserve">time </w:t>
            </w:r>
            <w:r w:rsidRPr="00221679">
              <w:rPr>
                <w:rFonts w:ascii="Arial" w:hAnsi="Arial" w:cs="Arial"/>
                <w:spacing w:val="6"/>
                <w:szCs w:val="24"/>
                <w:lang w:val="mn-MN" w:bidi="mn-Mong-MN"/>
              </w:rPr>
              <w:t xml:space="preserve">delay, </w:t>
            </w:r>
            <w:r w:rsidRPr="00221679">
              <w:rPr>
                <w:rFonts w:ascii="Arial" w:hAnsi="Arial" w:cs="Arial"/>
                <w:i/>
                <w:spacing w:val="5"/>
                <w:szCs w:val="24"/>
                <w:lang w:val="mn-MN" w:bidi="mn-Mong-MN"/>
              </w:rPr>
              <w:t>t</w:t>
            </w:r>
            <w:r w:rsidRPr="00221679">
              <w:rPr>
                <w:rFonts w:ascii="Arial" w:hAnsi="Arial" w:cs="Arial"/>
                <w:spacing w:val="5"/>
                <w:position w:val="-5"/>
                <w:szCs w:val="24"/>
                <w:lang w:val="mn-MN" w:bidi="mn-Mong-MN"/>
              </w:rPr>
              <w:t>r</w:t>
            </w:r>
            <w:r w:rsidRPr="00221679">
              <w:rPr>
                <w:rFonts w:ascii="Arial" w:hAnsi="Arial" w:cs="Arial"/>
                <w:spacing w:val="5"/>
                <w:szCs w:val="24"/>
                <w:lang w:val="mn-MN" w:bidi="mn-Mong-MN"/>
              </w:rPr>
              <w:t xml:space="preserve">. </w:t>
            </w:r>
            <w:r w:rsidRPr="00221679">
              <w:rPr>
                <w:rFonts w:ascii="Arial" w:hAnsi="Arial" w:cs="Arial"/>
                <w:spacing w:val="6"/>
                <w:szCs w:val="24"/>
                <w:lang w:val="mn-MN" w:bidi="mn-Mong-MN"/>
              </w:rPr>
              <w:t xml:space="preserve">During </w:t>
            </w:r>
            <w:r w:rsidRPr="00221679">
              <w:rPr>
                <w:rFonts w:ascii="Arial" w:hAnsi="Arial" w:cs="Arial"/>
                <w:spacing w:val="5"/>
                <w:szCs w:val="24"/>
                <w:lang w:val="mn-MN" w:bidi="mn-Mong-MN"/>
              </w:rPr>
              <w:t xml:space="preserve">the </w:t>
            </w:r>
            <w:r w:rsidRPr="00221679">
              <w:rPr>
                <w:rFonts w:ascii="Arial" w:hAnsi="Arial" w:cs="Arial"/>
                <w:spacing w:val="6"/>
                <w:szCs w:val="24"/>
                <w:lang w:val="mn-MN" w:bidi="mn-Mong-MN"/>
              </w:rPr>
              <w:t xml:space="preserve">reset time, </w:t>
            </w:r>
            <w:r w:rsidRPr="00221679">
              <w:rPr>
                <w:rFonts w:ascii="Arial" w:hAnsi="Arial" w:cs="Arial"/>
                <w:spacing w:val="5"/>
                <w:szCs w:val="24"/>
                <w:lang w:val="mn-MN" w:bidi="mn-Mong-MN"/>
              </w:rPr>
              <w:t xml:space="preserve">the </w:t>
            </w:r>
            <w:r w:rsidRPr="00221679">
              <w:rPr>
                <w:rFonts w:ascii="Arial" w:hAnsi="Arial" w:cs="Arial"/>
                <w:spacing w:val="6"/>
                <w:szCs w:val="24"/>
                <w:lang w:val="mn-MN" w:bidi="mn-Mong-MN"/>
              </w:rPr>
              <w:t xml:space="preserve">element shall retain </w:t>
            </w:r>
            <w:r w:rsidRPr="00221679">
              <w:rPr>
                <w:rFonts w:ascii="Arial" w:hAnsi="Arial" w:cs="Arial"/>
                <w:spacing w:val="4"/>
                <w:szCs w:val="24"/>
                <w:lang w:val="mn-MN" w:bidi="mn-Mong-MN"/>
              </w:rPr>
              <w:t xml:space="preserve">its </w:t>
            </w:r>
            <w:r w:rsidRPr="00221679">
              <w:rPr>
                <w:rFonts w:ascii="Arial" w:hAnsi="Arial" w:cs="Arial"/>
                <w:spacing w:val="6"/>
                <w:szCs w:val="24"/>
                <w:lang w:val="mn-MN" w:bidi="mn-Mong-MN"/>
              </w:rPr>
              <w:t xml:space="preserve">state value </w:t>
            </w:r>
            <w:r w:rsidRPr="00221679">
              <w:rPr>
                <w:rFonts w:ascii="Arial" w:hAnsi="Arial" w:cs="Arial"/>
                <w:spacing w:val="3"/>
                <w:szCs w:val="24"/>
                <w:lang w:val="mn-MN" w:bidi="mn-Mong-MN"/>
              </w:rPr>
              <w:t xml:space="preserve">as </w:t>
            </w:r>
            <w:r w:rsidRPr="00221679">
              <w:rPr>
                <w:rFonts w:ascii="Arial" w:hAnsi="Arial" w:cs="Arial"/>
                <w:spacing w:val="6"/>
                <w:szCs w:val="24"/>
                <w:lang w:val="mn-MN" w:bidi="mn-Mong-MN"/>
              </w:rPr>
              <w:t>defined</w:t>
            </w:r>
            <w:r w:rsidRPr="00221679">
              <w:rPr>
                <w:rFonts w:ascii="Arial" w:hAnsi="Arial" w:cs="Arial"/>
                <w:spacing w:val="-16"/>
                <w:szCs w:val="24"/>
                <w:lang w:val="mn-MN" w:bidi="mn-Mong-MN"/>
              </w:rPr>
              <w:t xml:space="preserve"> </w:t>
            </w:r>
            <w:r w:rsidRPr="00221679">
              <w:rPr>
                <w:rFonts w:ascii="Arial" w:hAnsi="Arial" w:cs="Arial"/>
                <w:spacing w:val="5"/>
                <w:szCs w:val="24"/>
                <w:lang w:val="mn-MN" w:bidi="mn-Mong-MN"/>
              </w:rPr>
              <w:t xml:space="preserve">by </w:t>
            </w:r>
            <m:oMath>
              <m:nary>
                <m:naryPr>
                  <m:limLoc m:val="subSup"/>
                  <m:ctrlPr>
                    <w:rPr>
                      <w:rFonts w:ascii="Cambria Math" w:hAnsi="Cambria Math" w:cs="Arial"/>
                      <w:i/>
                      <w:szCs w:val="24"/>
                      <w:lang w:val="mn-MN" w:bidi="mn-Mong-MN"/>
                    </w:rPr>
                  </m:ctrlPr>
                </m:naryPr>
                <m:sub>
                  <m:r>
                    <w:rPr>
                      <w:rFonts w:ascii="Cambria Math" w:hAnsi="Cambria Math" w:cs="Arial"/>
                      <w:szCs w:val="24"/>
                      <w:lang w:val="mn-MN" w:bidi="mn-Mong-MN"/>
                    </w:rPr>
                    <m:t>0</m:t>
                  </m:r>
                </m:sub>
                <m:sup>
                  <m:sSub>
                    <m:sSubPr>
                      <m:ctrlPr>
                        <w:rPr>
                          <w:rFonts w:ascii="Cambria Math" w:hAnsi="Cambria Math" w:cs="Arial"/>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0</m:t>
                      </m:r>
                    </m:sub>
                  </m:sSub>
                </m:sup>
                <m:e>
                  <m:f>
                    <m:fPr>
                      <m:ctrlPr>
                        <w:rPr>
                          <w:rFonts w:ascii="Cambria Math" w:hAnsi="Cambria Math" w:cs="Arial"/>
                          <w:i/>
                          <w:szCs w:val="24"/>
                          <w:lang w:val="mn-MN" w:bidi="mn-Mong-MN"/>
                        </w:rPr>
                      </m:ctrlPr>
                    </m:fPr>
                    <m:num>
                      <m:r>
                        <w:rPr>
                          <w:rFonts w:ascii="Cambria Math" w:hAnsi="Cambria Math" w:cs="Arial"/>
                          <w:szCs w:val="24"/>
                          <w:lang w:val="mn-MN" w:bidi="mn-Mong-MN"/>
                        </w:rPr>
                        <m:t>1</m:t>
                      </m:r>
                    </m:num>
                    <m:den>
                      <m:r>
                        <w:rPr>
                          <w:rFonts w:ascii="Cambria Math" w:hAnsi="Cambria Math" w:cs="Arial"/>
                          <w:szCs w:val="24"/>
                          <w:lang w:val="mn-MN" w:bidi="mn-Mong-MN"/>
                        </w:rPr>
                        <m:t>T(G)</m:t>
                      </m:r>
                    </m:den>
                  </m:f>
                  <m:r>
                    <w:rPr>
                      <w:rFonts w:ascii="Cambria Math" w:hAnsi="Cambria Math" w:cs="Arial"/>
                      <w:szCs w:val="24"/>
                      <w:lang w:val="mn-MN" w:bidi="mn-Mong-MN"/>
                    </w:rPr>
                    <m:t>dt</m:t>
                  </m:r>
                </m:e>
              </m:nary>
            </m:oMath>
            <w:r w:rsidRPr="00221679">
              <w:rPr>
                <w:rFonts w:ascii="Arial" w:eastAsiaTheme="minorEastAsia" w:hAnsi="Arial" w:cs="Arial"/>
                <w:szCs w:val="24"/>
                <w:lang w:val="mn-MN" w:bidi="mn-Mong-MN"/>
              </w:rPr>
              <w:t xml:space="preserve"> with </w:t>
            </w:r>
            <w:r w:rsidRPr="00221679">
              <w:rPr>
                <w:rFonts w:ascii="Arial" w:eastAsiaTheme="minorEastAsia" w:hAnsi="Arial" w:cs="Arial"/>
                <w:i/>
                <w:iCs/>
                <w:szCs w:val="24"/>
                <w:lang w:val="mn-MN" w:bidi="mn-Mong-MN"/>
              </w:rPr>
              <w:t>t</w:t>
            </w:r>
            <w:r w:rsidRPr="00221679">
              <w:rPr>
                <w:rFonts w:ascii="Arial" w:eastAsiaTheme="minorEastAsia" w:hAnsi="Arial" w:cs="Arial"/>
                <w:i/>
                <w:iCs/>
                <w:szCs w:val="24"/>
                <w:vertAlign w:val="subscript"/>
                <w:lang w:val="mn-MN" w:bidi="mn-Mong-MN"/>
              </w:rPr>
              <w:t xml:space="preserve">P </w:t>
            </w:r>
            <w:r w:rsidRPr="00221679">
              <w:rPr>
                <w:rFonts w:ascii="Arial" w:eastAsiaTheme="minorEastAsia" w:hAnsi="Arial" w:cs="Arial"/>
                <w:szCs w:val="24"/>
                <w:lang w:val="mn-MN" w:bidi="mn-Mong-MN"/>
              </w:rPr>
              <w:t>being the transient period during which G &gt; G</w:t>
            </w:r>
            <w:r w:rsidRPr="00221679">
              <w:rPr>
                <w:rFonts w:ascii="Arial" w:eastAsiaTheme="minorEastAsia" w:hAnsi="Arial" w:cs="Arial"/>
                <w:szCs w:val="24"/>
                <w:vertAlign w:val="subscript"/>
                <w:lang w:val="mn-MN" w:bidi="mn-Mong-MN"/>
              </w:rPr>
              <w:t xml:space="preserve">S. </w:t>
            </w:r>
            <w:r w:rsidRPr="00221679">
              <w:rPr>
                <w:rFonts w:ascii="Arial" w:eastAsiaTheme="minorEastAsia" w:hAnsi="Arial" w:cs="Arial"/>
                <w:szCs w:val="24"/>
                <w:lang w:val="mn-MN" w:bidi="mn-Mong-MN"/>
              </w:rPr>
              <w:t>If during the reset time period, the characteristic quantity exceeds G</w:t>
            </w:r>
            <w:r w:rsidRPr="00221679">
              <w:rPr>
                <w:rFonts w:ascii="Arial" w:eastAsiaTheme="minorEastAsia" w:hAnsi="Arial" w:cs="Arial"/>
                <w:szCs w:val="24"/>
                <w:vertAlign w:val="subscript"/>
                <w:lang w:val="mn-MN" w:bidi="mn-Mong-MN"/>
              </w:rPr>
              <w:t xml:space="preserve">S, </w:t>
            </w:r>
            <w:r w:rsidRPr="00221679">
              <w:rPr>
                <w:rFonts w:ascii="Arial" w:eastAsiaTheme="minorEastAsia" w:hAnsi="Arial" w:cs="Arial"/>
                <w:szCs w:val="24"/>
                <w:lang w:val="mn-MN" w:bidi="mn-Mong-MN"/>
              </w:rPr>
              <w:t xml:space="preserve">the reset timer </w:t>
            </w:r>
            <w:r w:rsidRPr="00221679">
              <w:rPr>
                <w:rFonts w:ascii="Arial" w:eastAsiaTheme="minorEastAsia" w:hAnsi="Arial" w:cs="Arial"/>
                <w:i/>
                <w:iCs/>
                <w:szCs w:val="24"/>
                <w:lang w:val="mn-MN" w:bidi="mn-Mong-MN"/>
              </w:rPr>
              <w:t>t</w:t>
            </w:r>
            <w:r w:rsidRPr="00221679">
              <w:rPr>
                <w:rFonts w:ascii="Arial" w:eastAsiaTheme="minorEastAsia" w:hAnsi="Arial" w:cs="Arial"/>
                <w:i/>
                <w:iCs/>
                <w:szCs w:val="24"/>
                <w:vertAlign w:val="subscript"/>
                <w:lang w:val="mn-MN" w:bidi="mn-Mong-MN"/>
              </w:rPr>
              <w:t>r</w:t>
            </w:r>
            <w:r w:rsidRPr="00221679">
              <w:rPr>
                <w:rFonts w:ascii="Arial" w:eastAsiaTheme="minorEastAsia" w:hAnsi="Arial" w:cs="Arial"/>
                <w:szCs w:val="24"/>
                <w:lang w:val="mn-MN" w:bidi="mn-Mong-MN"/>
              </w:rPr>
              <w:t>, is immediately reset to zero and the element continues normal operation starting from the retained value.</w:t>
            </w:r>
          </w:p>
          <w:p w:rsidR="00221679" w:rsidRPr="00221679" w:rsidRDefault="00221679" w:rsidP="00221679">
            <w:pPr>
              <w:spacing w:after="120" w:line="276" w:lineRule="auto"/>
              <w:jc w:val="both"/>
              <w:rPr>
                <w:rFonts w:ascii="Arial" w:eastAsiaTheme="minorEastAsia" w:hAnsi="Arial" w:cs="Arial"/>
                <w:szCs w:val="24"/>
                <w:lang w:val="mn-MN" w:bidi="mn-Mong-MN"/>
              </w:rPr>
            </w:pPr>
          </w:p>
          <w:p w:rsidR="00221679" w:rsidRPr="00221679" w:rsidRDefault="00221679" w:rsidP="00221679">
            <w:pPr>
              <w:pStyle w:val="BodyText"/>
              <w:spacing w:line="276" w:lineRule="auto"/>
              <w:jc w:val="both"/>
              <w:rPr>
                <w:spacing w:val="3"/>
                <w:sz w:val="24"/>
                <w:szCs w:val="24"/>
                <w:lang w:val="mn-MN" w:bidi="mn-Mong-MN"/>
              </w:rPr>
            </w:pPr>
            <w:r w:rsidRPr="00221679">
              <w:rPr>
                <w:rFonts w:eastAsiaTheme="minorEastAsia"/>
                <w:sz w:val="24"/>
                <w:szCs w:val="24"/>
                <w:lang w:val="mn-MN" w:bidi="mn-Mong-MN"/>
              </w:rPr>
              <w:t>Following G &gt; G</w:t>
            </w:r>
            <w:r w:rsidRPr="00221679">
              <w:rPr>
                <w:rFonts w:eastAsiaTheme="minorEastAsia"/>
                <w:sz w:val="24"/>
                <w:szCs w:val="24"/>
                <w:vertAlign w:val="subscript"/>
                <w:lang w:val="mn-MN" w:bidi="mn-Mong-MN"/>
              </w:rPr>
              <w:t>S</w:t>
            </w:r>
            <w:r w:rsidRPr="00221679">
              <w:rPr>
                <w:rFonts w:eastAsiaTheme="minorEastAsia"/>
                <w:sz w:val="24"/>
                <w:szCs w:val="24"/>
                <w:lang w:val="mn-MN" w:bidi="mn-Mong-MN"/>
              </w:rPr>
              <w:t xml:space="preserve"> for a cumulative period </w:t>
            </w:r>
            <w:r w:rsidRPr="00221679">
              <w:rPr>
                <w:spacing w:val="6"/>
                <w:sz w:val="24"/>
                <w:szCs w:val="24"/>
                <w:lang w:val="mn-MN" w:bidi="mn-Mong-MN"/>
              </w:rPr>
              <w:t xml:space="preserve">causing relay operation, </w:t>
            </w:r>
            <w:r w:rsidRPr="00221679">
              <w:rPr>
                <w:spacing w:val="4"/>
                <w:sz w:val="24"/>
                <w:szCs w:val="24"/>
                <w:lang w:val="mn-MN" w:bidi="mn-Mong-MN"/>
              </w:rPr>
              <w:t xml:space="preserve">the </w:t>
            </w:r>
            <w:r w:rsidRPr="00221679">
              <w:rPr>
                <w:spacing w:val="6"/>
                <w:sz w:val="24"/>
                <w:szCs w:val="24"/>
                <w:lang w:val="mn-MN" w:bidi="mn-Mong-MN"/>
              </w:rPr>
              <w:t xml:space="preserve">relay shall maintain </w:t>
            </w:r>
            <w:r w:rsidRPr="00221679">
              <w:rPr>
                <w:spacing w:val="4"/>
                <w:sz w:val="24"/>
                <w:szCs w:val="24"/>
                <w:lang w:val="mn-MN" w:bidi="mn-Mong-MN"/>
              </w:rPr>
              <w:t xml:space="preserve">its </w:t>
            </w:r>
            <w:r w:rsidRPr="00221679">
              <w:rPr>
                <w:spacing w:val="6"/>
                <w:sz w:val="24"/>
                <w:szCs w:val="24"/>
                <w:lang w:val="mn-MN" w:bidi="mn-Mong-MN"/>
              </w:rPr>
              <w:t xml:space="preserve">operated state </w:t>
            </w:r>
            <w:r w:rsidRPr="00221679">
              <w:rPr>
                <w:spacing w:val="5"/>
                <w:sz w:val="24"/>
                <w:szCs w:val="24"/>
                <w:lang w:val="mn-MN" w:bidi="mn-Mong-MN"/>
              </w:rPr>
              <w:t xml:space="preserve">for </w:t>
            </w:r>
            <w:r w:rsidRPr="00221679">
              <w:rPr>
                <w:spacing w:val="4"/>
                <w:sz w:val="24"/>
                <w:szCs w:val="24"/>
                <w:lang w:val="mn-MN" w:bidi="mn-Mong-MN"/>
              </w:rPr>
              <w:t xml:space="preserve">the </w:t>
            </w:r>
            <w:r w:rsidRPr="00221679">
              <w:rPr>
                <w:spacing w:val="5"/>
                <w:sz w:val="24"/>
                <w:szCs w:val="24"/>
                <w:lang w:val="mn-MN" w:bidi="mn-Mong-MN"/>
              </w:rPr>
              <w:t xml:space="preserve">reset </w:t>
            </w:r>
            <w:r w:rsidRPr="00221679">
              <w:rPr>
                <w:spacing w:val="6"/>
                <w:sz w:val="24"/>
                <w:szCs w:val="24"/>
                <w:lang w:val="mn-MN" w:bidi="mn-Mong-MN"/>
              </w:rPr>
              <w:t xml:space="preserve">time period after </w:t>
            </w:r>
            <w:r w:rsidRPr="00221679">
              <w:rPr>
                <w:spacing w:val="4"/>
                <w:sz w:val="24"/>
                <w:szCs w:val="24"/>
                <w:lang w:val="mn-MN" w:bidi="mn-Mong-MN"/>
              </w:rPr>
              <w:t xml:space="preserve">the </w:t>
            </w:r>
            <w:r w:rsidRPr="00221679">
              <w:rPr>
                <w:spacing w:val="6"/>
                <w:sz w:val="24"/>
                <w:szCs w:val="24"/>
                <w:lang w:val="mn-MN" w:bidi="mn-Mong-MN"/>
              </w:rPr>
              <w:t xml:space="preserve">operating quantity </w:t>
            </w:r>
            <w:r w:rsidRPr="00221679">
              <w:rPr>
                <w:spacing w:val="5"/>
                <w:sz w:val="24"/>
                <w:szCs w:val="24"/>
                <w:lang w:val="mn-MN" w:bidi="mn-Mong-MN"/>
              </w:rPr>
              <w:t xml:space="preserve">falls </w:t>
            </w:r>
            <w:r w:rsidRPr="00221679">
              <w:rPr>
                <w:spacing w:val="6"/>
                <w:sz w:val="24"/>
                <w:szCs w:val="24"/>
                <w:lang w:val="mn-MN" w:bidi="mn-Mong-MN"/>
              </w:rPr>
              <w:t xml:space="preserve">below </w:t>
            </w:r>
            <w:r w:rsidRPr="00221679">
              <w:rPr>
                <w:i/>
                <w:spacing w:val="3"/>
                <w:sz w:val="24"/>
                <w:szCs w:val="24"/>
                <w:lang w:val="mn-MN" w:bidi="mn-Mong-MN"/>
              </w:rPr>
              <w:t>G</w:t>
            </w:r>
            <w:r w:rsidRPr="00221679">
              <w:rPr>
                <w:spacing w:val="3"/>
                <w:position w:val="-5"/>
                <w:sz w:val="24"/>
                <w:szCs w:val="24"/>
                <w:vertAlign w:val="subscript"/>
                <w:lang w:val="mn-MN" w:bidi="mn-Mong-MN"/>
              </w:rPr>
              <w:t>S</w:t>
            </w:r>
            <w:r w:rsidRPr="00221679">
              <w:rPr>
                <w:spacing w:val="3"/>
                <w:position w:val="-5"/>
                <w:sz w:val="24"/>
                <w:szCs w:val="24"/>
                <w:lang w:val="mn-MN" w:bidi="mn-Mong-MN"/>
              </w:rPr>
              <w:t xml:space="preserve"> </w:t>
            </w:r>
            <w:r w:rsidRPr="00221679">
              <w:rPr>
                <w:spacing w:val="3"/>
                <w:sz w:val="24"/>
                <w:szCs w:val="24"/>
                <w:lang w:val="mn-MN" w:bidi="mn-Mong-MN"/>
              </w:rPr>
              <w:t xml:space="preserve">as </w:t>
            </w:r>
            <w:r w:rsidRPr="00221679">
              <w:rPr>
                <w:spacing w:val="6"/>
                <w:sz w:val="24"/>
                <w:szCs w:val="24"/>
                <w:lang w:val="mn-MN" w:bidi="mn-Mong-MN"/>
              </w:rPr>
              <w:t>shown in</w:t>
            </w:r>
            <w:r w:rsidRPr="00221679">
              <w:rPr>
                <w:spacing w:val="67"/>
                <w:sz w:val="24"/>
                <w:szCs w:val="24"/>
                <w:lang w:val="mn-MN" w:bidi="mn-Mong-MN"/>
              </w:rPr>
              <w:t xml:space="preserve"> </w:t>
            </w:r>
            <w:r w:rsidRPr="00221679">
              <w:rPr>
                <w:spacing w:val="6"/>
                <w:sz w:val="24"/>
                <w:szCs w:val="24"/>
                <w:lang w:val="mn-MN" w:bidi="mn-Mong-MN"/>
              </w:rPr>
              <w:t xml:space="preserve">Figure </w:t>
            </w:r>
            <w:r w:rsidRPr="00221679">
              <w:rPr>
                <w:spacing w:val="3"/>
                <w:sz w:val="24"/>
                <w:szCs w:val="24"/>
                <w:lang w:val="mn-MN" w:bidi="mn-Mong-MN"/>
              </w:rPr>
              <w:t>6.</w:t>
            </w:r>
          </w:p>
          <w:p w:rsidR="00221679" w:rsidRPr="00221679" w:rsidRDefault="00221679" w:rsidP="00221679">
            <w:pPr>
              <w:pStyle w:val="BodyText"/>
              <w:spacing w:line="276" w:lineRule="auto"/>
              <w:jc w:val="both"/>
              <w:rPr>
                <w:spacing w:val="3"/>
                <w:sz w:val="24"/>
                <w:szCs w:val="24"/>
                <w:lang w:val="mn-MN" w:bidi="mn-Mong-MN"/>
              </w:rPr>
            </w:pPr>
          </w:p>
          <w:p w:rsidR="00221679" w:rsidRPr="00221679" w:rsidRDefault="00221679" w:rsidP="00221679">
            <w:pPr>
              <w:pStyle w:val="BodyText"/>
              <w:spacing w:line="276" w:lineRule="auto"/>
              <w:jc w:val="both"/>
              <w:rPr>
                <w:spacing w:val="8"/>
                <w:sz w:val="24"/>
                <w:szCs w:val="24"/>
                <w:lang w:val="mn-MN" w:bidi="mn-Mong-MN"/>
              </w:rPr>
            </w:pPr>
            <w:r w:rsidRPr="00221679">
              <w:rPr>
                <w:spacing w:val="6"/>
                <w:sz w:val="24"/>
                <w:szCs w:val="24"/>
                <w:lang w:val="mn-MN" w:bidi="mn-Mong-MN"/>
              </w:rPr>
              <w:t xml:space="preserve">Alternatively, </w:t>
            </w:r>
            <w:r w:rsidRPr="00221679">
              <w:rPr>
                <w:spacing w:val="5"/>
                <w:sz w:val="24"/>
                <w:szCs w:val="24"/>
                <w:lang w:val="mn-MN" w:bidi="mn-Mong-MN"/>
              </w:rPr>
              <w:t xml:space="preserve">the </w:t>
            </w:r>
            <w:r w:rsidRPr="00221679">
              <w:rPr>
                <w:spacing w:val="6"/>
                <w:sz w:val="24"/>
                <w:szCs w:val="24"/>
                <w:lang w:val="mn-MN" w:bidi="mn-Mong-MN"/>
              </w:rPr>
              <w:t xml:space="preserve">relay may return </w:t>
            </w:r>
            <w:r w:rsidRPr="00221679">
              <w:rPr>
                <w:spacing w:val="3"/>
                <w:sz w:val="24"/>
                <w:szCs w:val="24"/>
                <w:lang w:val="mn-MN" w:bidi="mn-Mong-MN"/>
              </w:rPr>
              <w:t xml:space="preserve">to </w:t>
            </w:r>
            <w:r w:rsidRPr="00221679">
              <w:rPr>
                <w:spacing w:val="4"/>
                <w:sz w:val="24"/>
                <w:szCs w:val="24"/>
                <w:lang w:val="mn-MN" w:bidi="mn-Mong-MN"/>
              </w:rPr>
              <w:t xml:space="preserve">its </w:t>
            </w:r>
            <w:r w:rsidRPr="00221679">
              <w:rPr>
                <w:spacing w:val="5"/>
                <w:sz w:val="24"/>
                <w:szCs w:val="24"/>
                <w:lang w:val="mn-MN" w:bidi="mn-Mong-MN"/>
              </w:rPr>
              <w:t xml:space="preserve">reset </w:t>
            </w:r>
            <w:r w:rsidRPr="00221679">
              <w:rPr>
                <w:spacing w:val="6"/>
                <w:sz w:val="24"/>
                <w:szCs w:val="24"/>
                <w:lang w:val="mn-MN" w:bidi="mn-Mong-MN"/>
              </w:rPr>
              <w:t xml:space="preserve">state </w:t>
            </w:r>
            <w:r w:rsidRPr="00221679">
              <w:rPr>
                <w:spacing w:val="5"/>
                <w:sz w:val="24"/>
                <w:szCs w:val="24"/>
                <w:lang w:val="mn-MN" w:bidi="mn-Mong-MN"/>
              </w:rPr>
              <w:t xml:space="preserve">with </w:t>
            </w:r>
            <w:r w:rsidRPr="00221679">
              <w:rPr>
                <w:spacing w:val="3"/>
                <w:sz w:val="24"/>
                <w:szCs w:val="24"/>
                <w:lang w:val="mn-MN" w:bidi="mn-Mong-MN"/>
              </w:rPr>
              <w:t xml:space="preserve">no </w:t>
            </w:r>
            <w:r w:rsidRPr="00221679">
              <w:rPr>
                <w:spacing w:val="6"/>
                <w:sz w:val="24"/>
                <w:szCs w:val="24"/>
                <w:lang w:val="mn-MN" w:bidi="mn-Mong-MN"/>
              </w:rPr>
              <w:t xml:space="preserve">intentional </w:t>
            </w:r>
            <w:r w:rsidRPr="00221679">
              <w:rPr>
                <w:spacing w:val="7"/>
                <w:sz w:val="24"/>
                <w:szCs w:val="24"/>
                <w:lang w:val="mn-MN" w:bidi="mn-Mong-MN"/>
              </w:rPr>
              <w:t xml:space="preserve">delay </w:t>
            </w:r>
            <w:r w:rsidRPr="00221679">
              <w:rPr>
                <w:spacing w:val="3"/>
                <w:sz w:val="24"/>
                <w:szCs w:val="24"/>
                <w:lang w:val="mn-MN" w:bidi="mn-Mong-MN"/>
              </w:rPr>
              <w:t xml:space="preserve">as </w:t>
            </w:r>
            <w:r w:rsidRPr="00221679">
              <w:rPr>
                <w:spacing w:val="6"/>
                <w:sz w:val="24"/>
                <w:szCs w:val="24"/>
                <w:lang w:val="mn-MN" w:bidi="mn-Mong-MN"/>
              </w:rPr>
              <w:t>soon</w:t>
            </w:r>
            <w:r w:rsidRPr="00221679">
              <w:rPr>
                <w:spacing w:val="67"/>
                <w:sz w:val="24"/>
                <w:szCs w:val="24"/>
                <w:lang w:val="mn-MN" w:bidi="mn-Mong-MN"/>
              </w:rPr>
              <w:t xml:space="preserve"> </w:t>
            </w:r>
            <w:r w:rsidRPr="00221679">
              <w:rPr>
                <w:spacing w:val="3"/>
                <w:sz w:val="24"/>
                <w:szCs w:val="24"/>
                <w:lang w:val="mn-MN" w:bidi="mn-Mong-MN"/>
              </w:rPr>
              <w:t>as</w:t>
            </w:r>
            <w:r w:rsidRPr="00221679">
              <w:rPr>
                <w:spacing w:val="17"/>
                <w:sz w:val="24"/>
                <w:szCs w:val="24"/>
                <w:lang w:val="mn-MN" w:bidi="mn-Mong-MN"/>
              </w:rPr>
              <w:t xml:space="preserve"> </w:t>
            </w:r>
            <w:r w:rsidRPr="00221679">
              <w:rPr>
                <w:spacing w:val="4"/>
                <w:sz w:val="24"/>
                <w:szCs w:val="24"/>
                <w:lang w:val="mn-MN" w:bidi="mn-Mong-MN"/>
              </w:rPr>
              <w:t>the</w:t>
            </w:r>
            <w:r w:rsidRPr="00221679">
              <w:rPr>
                <w:spacing w:val="16"/>
                <w:sz w:val="24"/>
                <w:szCs w:val="24"/>
                <w:lang w:val="mn-MN" w:bidi="mn-Mong-MN"/>
              </w:rPr>
              <w:t xml:space="preserve"> </w:t>
            </w:r>
            <w:r w:rsidRPr="00221679">
              <w:rPr>
                <w:spacing w:val="6"/>
                <w:sz w:val="24"/>
                <w:szCs w:val="24"/>
                <w:lang w:val="mn-MN" w:bidi="mn-Mong-MN"/>
              </w:rPr>
              <w:t>operating</w:t>
            </w:r>
            <w:r w:rsidRPr="00221679">
              <w:rPr>
                <w:spacing w:val="16"/>
                <w:sz w:val="24"/>
                <w:szCs w:val="24"/>
                <w:lang w:val="mn-MN" w:bidi="mn-Mong-MN"/>
              </w:rPr>
              <w:t xml:space="preserve"> </w:t>
            </w:r>
            <w:r w:rsidRPr="00221679">
              <w:rPr>
                <w:spacing w:val="6"/>
                <w:sz w:val="24"/>
                <w:szCs w:val="24"/>
                <w:lang w:val="mn-MN" w:bidi="mn-Mong-MN"/>
              </w:rPr>
              <w:t>quantity</w:t>
            </w:r>
            <w:r w:rsidRPr="00221679">
              <w:rPr>
                <w:spacing w:val="15"/>
                <w:sz w:val="24"/>
                <w:szCs w:val="24"/>
                <w:lang w:val="mn-MN" w:bidi="mn-Mong-MN"/>
              </w:rPr>
              <w:t xml:space="preserve"> </w:t>
            </w:r>
            <w:r w:rsidRPr="00221679">
              <w:rPr>
                <w:spacing w:val="5"/>
                <w:sz w:val="24"/>
                <w:szCs w:val="24"/>
                <w:lang w:val="mn-MN" w:bidi="mn-Mong-MN"/>
              </w:rPr>
              <w:t>falls</w:t>
            </w:r>
            <w:r w:rsidRPr="00221679">
              <w:rPr>
                <w:spacing w:val="19"/>
                <w:sz w:val="24"/>
                <w:szCs w:val="24"/>
                <w:lang w:val="mn-MN" w:bidi="mn-Mong-MN"/>
              </w:rPr>
              <w:t xml:space="preserve"> </w:t>
            </w:r>
            <w:r w:rsidRPr="00221679">
              <w:rPr>
                <w:spacing w:val="6"/>
                <w:sz w:val="24"/>
                <w:szCs w:val="24"/>
                <w:lang w:val="mn-MN" w:bidi="mn-Mong-MN"/>
              </w:rPr>
              <w:t>below</w:t>
            </w:r>
            <w:r w:rsidRPr="00221679">
              <w:rPr>
                <w:spacing w:val="14"/>
                <w:sz w:val="24"/>
                <w:szCs w:val="24"/>
                <w:lang w:val="mn-MN" w:bidi="mn-Mong-MN"/>
              </w:rPr>
              <w:t xml:space="preserve"> </w:t>
            </w:r>
            <w:r w:rsidRPr="00221679">
              <w:rPr>
                <w:i/>
                <w:spacing w:val="3"/>
                <w:sz w:val="24"/>
                <w:szCs w:val="24"/>
                <w:lang w:val="mn-MN" w:bidi="mn-Mong-MN"/>
              </w:rPr>
              <w:t>G</w:t>
            </w:r>
            <w:r w:rsidRPr="00221679">
              <w:rPr>
                <w:spacing w:val="3"/>
                <w:position w:val="-5"/>
                <w:sz w:val="24"/>
                <w:szCs w:val="24"/>
                <w:vertAlign w:val="subscript"/>
                <w:lang w:val="mn-MN" w:bidi="mn-Mong-MN"/>
              </w:rPr>
              <w:t>S</w:t>
            </w:r>
            <w:r w:rsidRPr="00221679">
              <w:rPr>
                <w:spacing w:val="28"/>
                <w:position w:val="-5"/>
                <w:sz w:val="24"/>
                <w:szCs w:val="24"/>
                <w:lang w:val="mn-MN" w:bidi="mn-Mong-MN"/>
              </w:rPr>
              <w:t xml:space="preserve"> </w:t>
            </w:r>
            <w:r w:rsidRPr="00221679">
              <w:rPr>
                <w:spacing w:val="5"/>
                <w:sz w:val="24"/>
                <w:szCs w:val="24"/>
                <w:lang w:val="mn-MN" w:bidi="mn-Mong-MN"/>
              </w:rPr>
              <w:t>after</w:t>
            </w:r>
            <w:r w:rsidRPr="00221679">
              <w:rPr>
                <w:spacing w:val="17"/>
                <w:sz w:val="24"/>
                <w:szCs w:val="24"/>
                <w:lang w:val="mn-MN" w:bidi="mn-Mong-MN"/>
              </w:rPr>
              <w:t xml:space="preserve"> </w:t>
            </w:r>
            <w:r w:rsidRPr="00221679">
              <w:rPr>
                <w:spacing w:val="6"/>
                <w:sz w:val="24"/>
                <w:szCs w:val="24"/>
                <w:lang w:val="mn-MN" w:bidi="mn-Mong-MN"/>
              </w:rPr>
              <w:t>tripping</w:t>
            </w:r>
            <w:r w:rsidRPr="00221679">
              <w:rPr>
                <w:spacing w:val="19"/>
                <w:sz w:val="24"/>
                <w:szCs w:val="24"/>
                <w:lang w:val="mn-MN" w:bidi="mn-Mong-MN"/>
              </w:rPr>
              <w:t xml:space="preserve"> </w:t>
            </w:r>
            <w:r w:rsidRPr="00221679">
              <w:rPr>
                <w:spacing w:val="3"/>
                <w:sz w:val="24"/>
                <w:szCs w:val="24"/>
                <w:lang w:val="mn-MN" w:bidi="mn-Mong-MN"/>
              </w:rPr>
              <w:t>as</w:t>
            </w:r>
            <w:r w:rsidRPr="00221679">
              <w:rPr>
                <w:spacing w:val="15"/>
                <w:sz w:val="24"/>
                <w:szCs w:val="24"/>
                <w:lang w:val="mn-MN" w:bidi="mn-Mong-MN"/>
              </w:rPr>
              <w:t xml:space="preserve"> </w:t>
            </w:r>
            <w:r w:rsidRPr="00221679">
              <w:rPr>
                <w:spacing w:val="6"/>
                <w:sz w:val="24"/>
                <w:szCs w:val="24"/>
                <w:lang w:val="mn-MN" w:bidi="mn-Mong-MN"/>
              </w:rPr>
              <w:t>shown</w:t>
            </w:r>
            <w:r w:rsidRPr="00221679">
              <w:rPr>
                <w:spacing w:val="19"/>
                <w:sz w:val="24"/>
                <w:szCs w:val="24"/>
                <w:lang w:val="mn-MN" w:bidi="mn-Mong-MN"/>
              </w:rPr>
              <w:t xml:space="preserve"> </w:t>
            </w:r>
            <w:r w:rsidRPr="00221679">
              <w:rPr>
                <w:spacing w:val="4"/>
                <w:sz w:val="24"/>
                <w:szCs w:val="24"/>
                <w:lang w:val="mn-MN" w:bidi="mn-Mong-MN"/>
              </w:rPr>
              <w:t>in</w:t>
            </w:r>
            <w:r w:rsidRPr="00221679">
              <w:rPr>
                <w:spacing w:val="14"/>
                <w:sz w:val="24"/>
                <w:szCs w:val="24"/>
                <w:lang w:val="mn-MN" w:bidi="mn-Mong-MN"/>
              </w:rPr>
              <w:t xml:space="preserve"> </w:t>
            </w:r>
            <w:r w:rsidRPr="00221679">
              <w:rPr>
                <w:spacing w:val="6"/>
                <w:sz w:val="24"/>
                <w:szCs w:val="24"/>
                <w:lang w:val="mn-MN" w:bidi="mn-Mong-MN"/>
              </w:rPr>
              <w:t>Figure</w:t>
            </w:r>
            <w:r w:rsidRPr="00221679">
              <w:rPr>
                <w:spacing w:val="15"/>
                <w:sz w:val="24"/>
                <w:szCs w:val="24"/>
                <w:lang w:val="mn-MN" w:bidi="mn-Mong-MN"/>
              </w:rPr>
              <w:t xml:space="preserve"> </w:t>
            </w:r>
            <w:r w:rsidRPr="00221679">
              <w:rPr>
                <w:spacing w:val="8"/>
                <w:sz w:val="24"/>
                <w:szCs w:val="24"/>
                <w:lang w:val="mn-MN" w:bidi="mn-Mong-MN"/>
              </w:rPr>
              <w:t>7.</w:t>
            </w:r>
          </w:p>
          <w:p w:rsidR="00221679" w:rsidRPr="00015EA9" w:rsidRDefault="00221679" w:rsidP="00221679">
            <w:pPr>
              <w:pStyle w:val="BodyText"/>
              <w:spacing w:line="276" w:lineRule="auto"/>
              <w:jc w:val="both"/>
              <w:rPr>
                <w:sz w:val="24"/>
                <w:szCs w:val="24"/>
                <w:lang w:bidi="mn-Mong-MN"/>
              </w:rPr>
            </w:pPr>
          </w:p>
          <w:p w:rsidR="00221679" w:rsidRPr="00221679" w:rsidRDefault="00221679" w:rsidP="00221679">
            <w:pPr>
              <w:pStyle w:val="BodyText"/>
              <w:spacing w:line="276" w:lineRule="auto"/>
              <w:jc w:val="both"/>
              <w:rPr>
                <w:sz w:val="24"/>
                <w:szCs w:val="24"/>
                <w:lang w:val="mn-MN" w:bidi="mn-Mong-MN"/>
              </w:rPr>
            </w:pPr>
            <w:r w:rsidRPr="00221679">
              <w:rPr>
                <w:sz w:val="24"/>
                <w:szCs w:val="24"/>
                <w:lang w:val="mn-MN" w:bidi="mn-Mong-MN"/>
              </w:rPr>
              <w:t>This reset option can apply to both dependent and independent time elements.</w:t>
            </w:r>
          </w:p>
          <w:p w:rsidR="00221679" w:rsidRPr="00221679" w:rsidRDefault="00221679" w:rsidP="00221679">
            <w:pPr>
              <w:pStyle w:val="BodyText"/>
              <w:spacing w:line="276" w:lineRule="auto"/>
              <w:jc w:val="both"/>
              <w:rPr>
                <w:sz w:val="24"/>
                <w:szCs w:val="24"/>
                <w:lang w:val="mn-MN" w:bidi="mn-Mong-MN"/>
              </w:rPr>
            </w:pPr>
            <w:r w:rsidRPr="00221679">
              <w:rPr>
                <w:sz w:val="24"/>
                <w:szCs w:val="24"/>
                <w:lang w:val="mn-MN" w:bidi="mn-Mong-MN"/>
              </w:rPr>
              <w:t>A graphical representation of this reset characteristic is shown in Figures 6 and 7, for partial and complete operation of the element.</w:t>
            </w:r>
          </w:p>
        </w:tc>
      </w:tr>
      <w:tr w:rsidR="00221679" w:rsidTr="00221679">
        <w:tc>
          <w:tcPr>
            <w:tcW w:w="9347" w:type="dxa"/>
            <w:gridSpan w:val="2"/>
          </w:tcPr>
          <w:p w:rsidR="00221679" w:rsidRPr="00221679" w:rsidRDefault="00E2565A" w:rsidP="00221679">
            <w:pPr>
              <w:pStyle w:val="BodyText"/>
              <w:spacing w:line="276" w:lineRule="auto"/>
              <w:jc w:val="both"/>
              <w:rPr>
                <w:spacing w:val="5"/>
                <w:sz w:val="24"/>
                <w:szCs w:val="24"/>
                <w:lang w:val="mn-MN" w:bidi="mn-Mong-MN"/>
              </w:rPr>
            </w:pPr>
            <w:r>
              <w:rPr>
                <w:noProof/>
              </w:rPr>
              <w:lastRenderedPageBreak/>
              <w:drawing>
                <wp:inline distT="0" distB="0" distL="0" distR="0" wp14:anchorId="2D41113A" wp14:editId="562772A7">
                  <wp:extent cx="5804641" cy="3493827"/>
                  <wp:effectExtent l="0" t="0" r="5715"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5806184" cy="3494756"/>
                          </a:xfrm>
                          <a:prstGeom prst="rect">
                            <a:avLst/>
                          </a:prstGeom>
                        </pic:spPr>
                      </pic:pic>
                    </a:graphicData>
                  </a:graphic>
                </wp:inline>
              </w:drawing>
            </w:r>
          </w:p>
        </w:tc>
      </w:tr>
      <w:tr w:rsidR="00E2565A" w:rsidTr="00EE60FB">
        <w:tc>
          <w:tcPr>
            <w:tcW w:w="9347" w:type="dxa"/>
            <w:gridSpan w:val="2"/>
          </w:tcPr>
          <w:p w:rsidR="00E2565A" w:rsidRPr="00390407" w:rsidRDefault="00E2565A" w:rsidP="00E2565A">
            <w:pPr>
              <w:pStyle w:val="Heading4"/>
              <w:spacing w:before="0"/>
              <w:outlineLvl w:val="3"/>
              <w:rPr>
                <w:rFonts w:ascii="Arial" w:hAnsi="Arial" w:cs="Arial"/>
                <w:b/>
                <w:bCs/>
                <w:i w:val="0"/>
                <w:iCs w:val="0"/>
                <w:color w:val="auto"/>
                <w:sz w:val="22"/>
                <w:szCs w:val="18"/>
                <w:lang w:val="mn-MN" w:bidi="mn-Mong-MN"/>
              </w:rPr>
            </w:pPr>
            <w:r w:rsidRPr="00934471">
              <w:rPr>
                <w:rFonts w:ascii="Arial" w:hAnsi="Arial" w:cs="Arial"/>
                <w:b/>
                <w:bCs/>
                <w:i w:val="0"/>
                <w:iCs w:val="0"/>
                <w:color w:val="auto"/>
                <w:szCs w:val="24"/>
                <w:lang w:val="mn-MN" w:bidi="mn-Mong-MN"/>
              </w:rPr>
              <w:t xml:space="preserve">6–р зураг Тодорхой хугацааны </w:t>
            </w:r>
            <w:r>
              <w:rPr>
                <w:rFonts w:ascii="Arial" w:hAnsi="Arial" w:cs="Arial"/>
                <w:b/>
                <w:bCs/>
                <w:i w:val="0"/>
                <w:iCs w:val="0"/>
                <w:color w:val="auto"/>
                <w:szCs w:val="24"/>
                <w:lang w:val="mn-MN" w:bidi="mn-Mong-MN"/>
              </w:rPr>
              <w:t>дахин тохируулах</w:t>
            </w:r>
            <w:r w:rsidRPr="00934471">
              <w:rPr>
                <w:rFonts w:ascii="Arial" w:hAnsi="Arial" w:cs="Arial"/>
                <w:b/>
                <w:bCs/>
                <w:i w:val="0"/>
                <w:iCs w:val="0"/>
                <w:color w:val="auto"/>
                <w:szCs w:val="24"/>
                <w:lang w:val="mn-MN" w:bidi="mn-Mong-MN"/>
              </w:rPr>
              <w:t xml:space="preserve"> үзүүлэлт</w:t>
            </w:r>
          </w:p>
          <w:p w:rsidR="00E2565A" w:rsidRPr="00221679" w:rsidRDefault="00E2565A" w:rsidP="00221679">
            <w:pPr>
              <w:pStyle w:val="BodyText"/>
              <w:spacing w:line="276" w:lineRule="auto"/>
              <w:jc w:val="both"/>
              <w:rPr>
                <w:spacing w:val="5"/>
                <w:sz w:val="24"/>
                <w:szCs w:val="24"/>
                <w:lang w:val="mn-MN" w:bidi="mn-Mong-MN"/>
              </w:rPr>
            </w:pPr>
          </w:p>
        </w:tc>
      </w:tr>
      <w:tr w:rsidR="00E2565A" w:rsidTr="00EE60FB">
        <w:tc>
          <w:tcPr>
            <w:tcW w:w="9347" w:type="dxa"/>
            <w:gridSpan w:val="2"/>
          </w:tcPr>
          <w:p w:rsidR="00E2565A" w:rsidRPr="00221679" w:rsidRDefault="00E2565A" w:rsidP="00221679">
            <w:pPr>
              <w:pStyle w:val="BodyText"/>
              <w:spacing w:line="276" w:lineRule="auto"/>
              <w:jc w:val="both"/>
              <w:rPr>
                <w:spacing w:val="5"/>
                <w:sz w:val="24"/>
                <w:szCs w:val="24"/>
                <w:lang w:val="mn-MN" w:bidi="mn-Mong-MN"/>
              </w:rPr>
            </w:pPr>
            <w:r>
              <w:rPr>
                <w:noProof/>
              </w:rPr>
              <w:drawing>
                <wp:inline distT="0" distB="0" distL="0" distR="0" wp14:anchorId="77CB56D7" wp14:editId="79402E63">
                  <wp:extent cx="5821509" cy="3425588"/>
                  <wp:effectExtent l="0" t="0" r="8255" b="3810"/>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5828136" cy="3429487"/>
                          </a:xfrm>
                          <a:prstGeom prst="rect">
                            <a:avLst/>
                          </a:prstGeom>
                        </pic:spPr>
                      </pic:pic>
                    </a:graphicData>
                  </a:graphic>
                </wp:inline>
              </w:drawing>
            </w:r>
          </w:p>
        </w:tc>
      </w:tr>
      <w:tr w:rsidR="00E2565A" w:rsidTr="00EE60FB">
        <w:tc>
          <w:tcPr>
            <w:tcW w:w="9347" w:type="dxa"/>
            <w:gridSpan w:val="2"/>
          </w:tcPr>
          <w:p w:rsidR="00E2565A" w:rsidRPr="00934471" w:rsidRDefault="00E2565A" w:rsidP="00E2565A">
            <w:pPr>
              <w:pStyle w:val="Heading4"/>
              <w:spacing w:before="0"/>
              <w:ind w:right="89"/>
              <w:outlineLvl w:val="3"/>
              <w:rPr>
                <w:rFonts w:ascii="Arial" w:hAnsi="Arial" w:cs="Arial"/>
                <w:b/>
                <w:bCs/>
                <w:i w:val="0"/>
                <w:iCs w:val="0"/>
                <w:color w:val="auto"/>
                <w:szCs w:val="24"/>
                <w:lang w:val="mn-MN" w:bidi="mn-Mong-MN"/>
              </w:rPr>
            </w:pPr>
            <w:r w:rsidRPr="00934471">
              <w:rPr>
                <w:rFonts w:ascii="Arial" w:hAnsi="Arial" w:cs="Arial"/>
                <w:b/>
                <w:bCs/>
                <w:i w:val="0"/>
                <w:iCs w:val="0"/>
                <w:color w:val="auto"/>
                <w:szCs w:val="24"/>
                <w:lang w:val="mn-MN" w:bidi="mn-Mong-MN"/>
              </w:rPr>
              <w:lastRenderedPageBreak/>
              <w:t>Figure 6 – Definite time reset characteristic</w:t>
            </w:r>
          </w:p>
          <w:p w:rsidR="00E2565A" w:rsidRPr="00221679" w:rsidRDefault="00E2565A" w:rsidP="00221679">
            <w:pPr>
              <w:pStyle w:val="BodyText"/>
              <w:spacing w:line="276" w:lineRule="auto"/>
              <w:jc w:val="both"/>
              <w:rPr>
                <w:spacing w:val="5"/>
                <w:sz w:val="24"/>
                <w:szCs w:val="24"/>
                <w:lang w:val="mn-MN" w:bidi="mn-Mong-MN"/>
              </w:rPr>
            </w:pPr>
          </w:p>
        </w:tc>
      </w:tr>
      <w:tr w:rsidR="00E2565A" w:rsidRPr="00221679" w:rsidTr="00E2565A">
        <w:tc>
          <w:tcPr>
            <w:tcW w:w="9347" w:type="dxa"/>
            <w:gridSpan w:val="2"/>
          </w:tcPr>
          <w:p w:rsidR="00E2565A" w:rsidRPr="00221679" w:rsidRDefault="00E2565A" w:rsidP="00EE60FB">
            <w:pPr>
              <w:pStyle w:val="BodyText"/>
              <w:spacing w:line="276" w:lineRule="auto"/>
              <w:jc w:val="both"/>
              <w:rPr>
                <w:spacing w:val="5"/>
                <w:sz w:val="24"/>
                <w:szCs w:val="24"/>
                <w:lang w:val="mn-MN" w:bidi="mn-Mong-MN"/>
              </w:rPr>
            </w:pPr>
            <w:r>
              <w:rPr>
                <w:noProof/>
              </w:rPr>
              <w:drawing>
                <wp:inline distT="0" distB="0" distL="0" distR="0" wp14:anchorId="181E7A72" wp14:editId="097A1923">
                  <wp:extent cx="5941695" cy="3728720"/>
                  <wp:effectExtent l="0" t="0" r="1905" b="5080"/>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5941695" cy="3728720"/>
                          </a:xfrm>
                          <a:prstGeom prst="rect">
                            <a:avLst/>
                          </a:prstGeom>
                        </pic:spPr>
                      </pic:pic>
                    </a:graphicData>
                  </a:graphic>
                </wp:inline>
              </w:drawing>
            </w:r>
          </w:p>
        </w:tc>
      </w:tr>
      <w:tr w:rsidR="00E2565A" w:rsidRPr="00221679" w:rsidTr="00E2565A">
        <w:tc>
          <w:tcPr>
            <w:tcW w:w="9347" w:type="dxa"/>
            <w:gridSpan w:val="2"/>
          </w:tcPr>
          <w:p w:rsidR="00E2565A" w:rsidRPr="00E2565A" w:rsidRDefault="00E2565A" w:rsidP="00E2565A">
            <w:pPr>
              <w:pStyle w:val="Heading4"/>
              <w:spacing w:before="0"/>
              <w:outlineLvl w:val="3"/>
              <w:rPr>
                <w:spacing w:val="5"/>
                <w:szCs w:val="24"/>
                <w:lang w:bidi="mn-Mong-MN"/>
              </w:rPr>
            </w:pPr>
            <w:r>
              <w:rPr>
                <w:rFonts w:ascii="Arial" w:hAnsi="Arial" w:cs="Arial"/>
                <w:b/>
                <w:bCs/>
                <w:i w:val="0"/>
                <w:iCs w:val="0"/>
                <w:color w:val="auto"/>
                <w:szCs w:val="24"/>
                <w:lang w:val="mn-MN" w:bidi="mn-Mong-MN"/>
              </w:rPr>
              <w:t>7-р зураг – Тодорхой хугацааны дахин тохируулах үзүүлэлт (реле ажилласны дараа шууд буцах шийдэл</w:t>
            </w:r>
            <w:r>
              <w:rPr>
                <w:rFonts w:ascii="Arial" w:hAnsi="Arial" w:cs="Arial"/>
                <w:b/>
                <w:bCs/>
                <w:i w:val="0"/>
                <w:iCs w:val="0"/>
                <w:color w:val="auto"/>
                <w:szCs w:val="24"/>
                <w:lang w:bidi="mn-Mong-MN"/>
              </w:rPr>
              <w:t>)</w:t>
            </w:r>
          </w:p>
        </w:tc>
      </w:tr>
      <w:tr w:rsidR="00E2565A" w:rsidRPr="00221679" w:rsidTr="00E2565A">
        <w:tc>
          <w:tcPr>
            <w:tcW w:w="9347" w:type="dxa"/>
            <w:gridSpan w:val="2"/>
          </w:tcPr>
          <w:p w:rsidR="00E2565A" w:rsidRPr="00221679" w:rsidRDefault="00E2565A" w:rsidP="00EE60FB">
            <w:pPr>
              <w:pStyle w:val="BodyText"/>
              <w:spacing w:line="276" w:lineRule="auto"/>
              <w:jc w:val="both"/>
              <w:rPr>
                <w:spacing w:val="5"/>
                <w:sz w:val="24"/>
                <w:szCs w:val="24"/>
                <w:lang w:val="mn-MN" w:bidi="mn-Mong-MN"/>
              </w:rPr>
            </w:pPr>
            <w:r>
              <w:rPr>
                <w:noProof/>
              </w:rPr>
              <w:drawing>
                <wp:inline distT="0" distB="0" distL="0" distR="0" wp14:anchorId="73ED723B" wp14:editId="330BBA4B">
                  <wp:extent cx="5774904" cy="3493826"/>
                  <wp:effectExtent l="0" t="0" r="0" b="0"/>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5776611" cy="3494859"/>
                          </a:xfrm>
                          <a:prstGeom prst="rect">
                            <a:avLst/>
                          </a:prstGeom>
                        </pic:spPr>
                      </pic:pic>
                    </a:graphicData>
                  </a:graphic>
                </wp:inline>
              </w:drawing>
            </w:r>
          </w:p>
        </w:tc>
      </w:tr>
      <w:tr w:rsidR="00E2565A" w:rsidRPr="00221679" w:rsidTr="00E2565A">
        <w:tc>
          <w:tcPr>
            <w:tcW w:w="9347" w:type="dxa"/>
            <w:gridSpan w:val="2"/>
          </w:tcPr>
          <w:p w:rsidR="00E2565A" w:rsidRPr="00E2565A" w:rsidRDefault="00E2565A" w:rsidP="00E2565A">
            <w:pPr>
              <w:pStyle w:val="Heading4"/>
              <w:spacing w:before="0"/>
              <w:ind w:right="89"/>
              <w:outlineLvl w:val="3"/>
              <w:rPr>
                <w:rFonts w:ascii="Arial" w:hAnsi="Arial" w:cs="Arial"/>
                <w:b/>
                <w:i w:val="0"/>
                <w:iCs w:val="0"/>
                <w:color w:val="auto"/>
                <w:szCs w:val="24"/>
                <w:lang w:val="mn-MN" w:bidi="mn-Mong-MN"/>
              </w:rPr>
            </w:pPr>
            <w:r w:rsidRPr="00934471">
              <w:rPr>
                <w:rFonts w:ascii="Arial" w:hAnsi="Arial" w:cs="Arial"/>
                <w:b/>
                <w:bCs/>
                <w:i w:val="0"/>
                <w:iCs w:val="0"/>
                <w:color w:val="auto"/>
                <w:szCs w:val="24"/>
                <w:lang w:val="mn-MN" w:bidi="mn-Mong-MN"/>
              </w:rPr>
              <w:t xml:space="preserve">Figure 7 – Definite time reset characteristic </w:t>
            </w:r>
            <w:r w:rsidRPr="00934471">
              <w:rPr>
                <w:rFonts w:ascii="Arial" w:hAnsi="Arial" w:cs="Arial"/>
                <w:b/>
                <w:i w:val="0"/>
                <w:iCs w:val="0"/>
                <w:color w:val="auto"/>
                <w:szCs w:val="24"/>
                <w:lang w:val="mn-MN" w:bidi="mn-Mong-MN"/>
              </w:rPr>
              <w:t>(alternative solution with instantaneous reset after relay operation)</w:t>
            </w:r>
          </w:p>
        </w:tc>
      </w:tr>
    </w:tbl>
    <w:p w:rsidR="00C979A7" w:rsidRDefault="00C979A7"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4673"/>
        <w:gridCol w:w="4674"/>
      </w:tblGrid>
      <w:tr w:rsidR="00E2565A" w:rsidTr="00E2565A">
        <w:tc>
          <w:tcPr>
            <w:tcW w:w="4673" w:type="dxa"/>
          </w:tcPr>
          <w:p w:rsidR="00E2565A" w:rsidRPr="00E2565A" w:rsidRDefault="00E2565A" w:rsidP="00E2565A">
            <w:pPr>
              <w:spacing w:before="3" w:line="276" w:lineRule="auto"/>
              <w:jc w:val="both"/>
              <w:rPr>
                <w:rFonts w:ascii="Arial" w:hAnsi="Arial" w:cs="Arial"/>
                <w:b/>
                <w:szCs w:val="24"/>
                <w:lang w:val="mn-MN" w:bidi="mn-Mong-MN"/>
              </w:rPr>
            </w:pPr>
            <w:r w:rsidRPr="00E2565A">
              <w:rPr>
                <w:rFonts w:ascii="Arial" w:hAnsi="Arial" w:cs="Arial"/>
                <w:b/>
                <w:szCs w:val="24"/>
                <w:lang w:val="mn-MN" w:bidi="mn-Mong-MN"/>
              </w:rPr>
              <w:t>4.5 Хоёрлосон гаралтын сигнал</w:t>
            </w:r>
          </w:p>
          <w:p w:rsidR="00E2565A" w:rsidRPr="00E2565A" w:rsidRDefault="00E2565A" w:rsidP="00E2565A">
            <w:pPr>
              <w:spacing w:before="3" w:line="276" w:lineRule="auto"/>
              <w:jc w:val="both"/>
              <w:rPr>
                <w:rFonts w:ascii="Arial" w:hAnsi="Arial" w:cs="Arial"/>
                <w:b/>
                <w:szCs w:val="24"/>
                <w:lang w:val="mn-MN" w:bidi="mn-Mong-MN"/>
              </w:rPr>
            </w:pPr>
            <w:r w:rsidRPr="00E2565A">
              <w:rPr>
                <w:rFonts w:ascii="Arial" w:hAnsi="Arial" w:cs="Arial"/>
                <w:b/>
                <w:szCs w:val="24"/>
                <w:lang w:val="mn-MN" w:bidi="mn-Mong-MN"/>
              </w:rPr>
              <w:t>4.5.1 Эхлэх сигнал</w:t>
            </w:r>
          </w:p>
          <w:p w:rsidR="00E2565A" w:rsidRPr="00E2565A" w:rsidRDefault="00E2565A" w:rsidP="00E2565A">
            <w:pPr>
              <w:spacing w:before="3" w:line="276" w:lineRule="auto"/>
              <w:jc w:val="both"/>
              <w:rPr>
                <w:rFonts w:ascii="Arial" w:hAnsi="Arial" w:cs="Arial"/>
                <w:bCs/>
                <w:szCs w:val="24"/>
                <w:lang w:val="mn-MN" w:bidi="mn-Mong-MN"/>
              </w:rPr>
            </w:pPr>
            <w:r w:rsidRPr="00E2565A">
              <w:rPr>
                <w:rFonts w:ascii="Arial" w:hAnsi="Arial" w:cs="Arial"/>
                <w:bCs/>
                <w:szCs w:val="24"/>
                <w:lang w:val="mn-MN" w:bidi="mn-Mong-MN"/>
              </w:rPr>
              <w:lastRenderedPageBreak/>
              <w:t>Эхлэх сигнал – хугацааны дурын зориудын бус удаашруулалттай хэмжлийн ба босго элементүүдийн гаралтын хэмжлийн сигнал юм. Хэрвээ эхлэх сигнал тусгагдаагүй бол үйлдвэрлэгч эхлэх сигналтай холбоотой туршилтыг яаж явуулах асуудлаар мэдээлэл өгөх ёстой. (6-р бүлэгт үзүүлсэн)</w:t>
            </w:r>
          </w:p>
          <w:p w:rsidR="00E2565A" w:rsidRPr="00E2565A" w:rsidRDefault="00E2565A" w:rsidP="00E2565A">
            <w:pPr>
              <w:spacing w:before="3" w:line="276" w:lineRule="auto"/>
              <w:jc w:val="both"/>
              <w:rPr>
                <w:rFonts w:ascii="Arial" w:hAnsi="Arial" w:cs="Arial"/>
                <w:bCs/>
                <w:szCs w:val="24"/>
                <w:lang w:val="mn-MN" w:bidi="mn-Mong-MN"/>
              </w:rPr>
            </w:pPr>
          </w:p>
          <w:p w:rsidR="00E2565A" w:rsidRPr="00E2565A" w:rsidRDefault="00E2565A" w:rsidP="00E2565A">
            <w:pPr>
              <w:spacing w:before="3" w:line="276" w:lineRule="auto"/>
              <w:jc w:val="both"/>
              <w:rPr>
                <w:rFonts w:ascii="Arial" w:hAnsi="Arial" w:cs="Arial"/>
                <w:b/>
                <w:szCs w:val="24"/>
                <w:lang w:val="mn-MN" w:bidi="mn-Mong-MN"/>
              </w:rPr>
            </w:pPr>
            <w:r w:rsidRPr="00E2565A">
              <w:rPr>
                <w:rFonts w:ascii="Arial" w:hAnsi="Arial" w:cs="Arial"/>
                <w:b/>
                <w:szCs w:val="24"/>
                <w:lang w:val="mn-MN" w:bidi="mn-Mong-MN"/>
              </w:rPr>
              <w:t>4.5.2 Ажиллах сигнал</w:t>
            </w:r>
          </w:p>
          <w:p w:rsidR="00E2565A" w:rsidRPr="00E2565A" w:rsidRDefault="00E2565A" w:rsidP="00E2565A">
            <w:pPr>
              <w:spacing w:before="3" w:line="276" w:lineRule="auto"/>
              <w:jc w:val="both"/>
              <w:rPr>
                <w:rFonts w:ascii="Arial" w:hAnsi="Arial" w:cs="Arial"/>
                <w:bCs/>
                <w:szCs w:val="24"/>
                <w:lang w:val="mn-MN" w:bidi="mn-Mong-MN"/>
              </w:rPr>
            </w:pPr>
            <w:r w:rsidRPr="00E2565A">
              <w:rPr>
                <w:rFonts w:ascii="Arial" w:hAnsi="Arial" w:cs="Arial"/>
                <w:bCs/>
                <w:szCs w:val="24"/>
                <w:lang w:val="mn-MN" w:bidi="mn-Mong-MN"/>
              </w:rPr>
              <w:t>Ажиллах сигнал нь хугацааны дурын зориудын удаашруулалтын дараа хэмжих ба босго элементүүдийн гаралтын сигнал, хурдан урсгалтай нэгэн зэрэг үйлдэлтэй тохиолдолд энэ сигнал эхлэх сигналтай ерөнхий хугацаатай байж болно. (хэрэв тусгасан бол)</w:t>
            </w:r>
          </w:p>
          <w:p w:rsidR="00E2565A" w:rsidRPr="00E2565A" w:rsidRDefault="00E2565A" w:rsidP="00E2565A">
            <w:pPr>
              <w:spacing w:before="3" w:line="276" w:lineRule="auto"/>
              <w:jc w:val="both"/>
              <w:rPr>
                <w:rFonts w:ascii="Arial" w:hAnsi="Arial" w:cs="Arial"/>
                <w:bCs/>
                <w:szCs w:val="24"/>
                <w:lang w:val="mn-MN" w:bidi="mn-Mong-MN"/>
              </w:rPr>
            </w:pPr>
          </w:p>
          <w:p w:rsidR="00E2565A" w:rsidRPr="00E2565A" w:rsidRDefault="00E2565A" w:rsidP="00E2565A">
            <w:pPr>
              <w:spacing w:before="3" w:line="276" w:lineRule="auto"/>
              <w:jc w:val="both"/>
              <w:rPr>
                <w:rFonts w:ascii="Arial" w:hAnsi="Arial" w:cs="Arial"/>
                <w:b/>
                <w:szCs w:val="24"/>
                <w:lang w:val="mn-MN" w:bidi="mn-Mong-MN"/>
              </w:rPr>
            </w:pPr>
            <w:r w:rsidRPr="00E2565A">
              <w:rPr>
                <w:rFonts w:ascii="Arial" w:hAnsi="Arial" w:cs="Arial"/>
                <w:b/>
                <w:szCs w:val="24"/>
                <w:lang w:val="mn-MN" w:bidi="mn-Mong-MN"/>
              </w:rPr>
              <w:t>4.5.3 Бусад хоёрлосон гаралтын сигнал</w:t>
            </w:r>
          </w:p>
          <w:p w:rsidR="00E2565A" w:rsidRPr="00E2565A" w:rsidRDefault="00E2565A" w:rsidP="00E2565A">
            <w:pPr>
              <w:spacing w:before="3" w:line="276" w:lineRule="auto"/>
              <w:jc w:val="both"/>
              <w:rPr>
                <w:rFonts w:ascii="Arial" w:hAnsi="Arial" w:cs="Arial"/>
                <w:bCs/>
                <w:szCs w:val="24"/>
                <w:lang w:val="mn-MN" w:bidi="mn-Mong-MN"/>
              </w:rPr>
            </w:pPr>
            <w:r w:rsidRPr="00E2565A">
              <w:rPr>
                <w:rFonts w:ascii="Arial" w:hAnsi="Arial" w:cs="Arial"/>
                <w:bCs/>
                <w:szCs w:val="24"/>
                <w:lang w:val="mn-MN" w:bidi="mn-Mong-MN"/>
              </w:rPr>
              <w:t xml:space="preserve">Хэрвээ аливаа хоёрлосон гаралтын сигналыг хэрэглэхэд тохиромжтой бол түүнийг үйлчлэх арга нь үйл ажиллагааны логик диаграмм дээр тод харагдах ёстой. Нэмэлт бичгийн тайлбар нь гаралтын сигналын үйл ажиллагаа ба тэдгээрийн хэрэглээний зориулалтыг тусгах шаардлагатай.  </w:t>
            </w:r>
          </w:p>
          <w:p w:rsidR="00E2565A" w:rsidRPr="00E2565A" w:rsidRDefault="00E2565A" w:rsidP="00E2565A">
            <w:pPr>
              <w:spacing w:before="3" w:line="276" w:lineRule="auto"/>
              <w:jc w:val="both"/>
              <w:rPr>
                <w:rFonts w:ascii="Arial" w:hAnsi="Arial" w:cs="Arial"/>
                <w:b/>
                <w:szCs w:val="24"/>
                <w:lang w:val="mn-MN" w:bidi="mn-Mong-MN"/>
              </w:rPr>
            </w:pPr>
            <w:r w:rsidRPr="00E2565A">
              <w:rPr>
                <w:rFonts w:ascii="Arial" w:hAnsi="Arial" w:cs="Arial"/>
                <w:b/>
                <w:szCs w:val="24"/>
                <w:lang w:val="mn-MN" w:bidi="mn-Mong-MN"/>
              </w:rPr>
              <w:t>5. Техникийн тодорхойлолт</w:t>
            </w:r>
          </w:p>
          <w:p w:rsidR="00E2565A" w:rsidRPr="00E2565A" w:rsidRDefault="00E2565A" w:rsidP="00E2565A">
            <w:pPr>
              <w:spacing w:before="3" w:line="276" w:lineRule="auto"/>
              <w:rPr>
                <w:rFonts w:ascii="Arial" w:hAnsi="Arial" w:cs="Arial"/>
                <w:b/>
                <w:szCs w:val="24"/>
                <w:lang w:val="mn-MN" w:bidi="mn-Mong-MN"/>
              </w:rPr>
            </w:pPr>
            <w:r w:rsidRPr="00E2565A">
              <w:rPr>
                <w:rFonts w:ascii="Arial" w:hAnsi="Arial" w:cs="Arial"/>
                <w:b/>
                <w:szCs w:val="24"/>
                <w:lang w:val="mn-MN" w:bidi="mn-Mong-MN"/>
              </w:rPr>
              <w:t>5.1 Үндсэн хэмжигдэхүүний үзүүлэлтийн хамааралтай байдлын нарийвчлал</w:t>
            </w:r>
          </w:p>
          <w:p w:rsidR="00E2565A" w:rsidRPr="00E2565A" w:rsidRDefault="00E2565A" w:rsidP="00E2565A">
            <w:pPr>
              <w:spacing w:before="3" w:line="276" w:lineRule="auto"/>
              <w:jc w:val="both"/>
              <w:rPr>
                <w:rFonts w:ascii="Arial" w:hAnsi="Arial" w:cs="Arial"/>
                <w:bCs/>
                <w:szCs w:val="24"/>
                <w:lang w:val="mn-MN" w:bidi="mn-Mong-MN"/>
              </w:rPr>
            </w:pPr>
            <w:r w:rsidRPr="00E2565A">
              <w:rPr>
                <w:rFonts w:ascii="Arial" w:hAnsi="Arial" w:cs="Arial"/>
                <w:bCs/>
                <w:szCs w:val="24"/>
                <w:lang w:val="mn-MN" w:bidi="mn-Mong-MN"/>
              </w:rPr>
              <w:t xml:space="preserve">Хугацаанаас хамаарах болон хамааралгүй үзүүлэлттэй релений тухайд үйлдвэрлэгч үндсэн хэмжигдэхүүнээс буцах түвшний хамаарлын алдааг заавал заасан байх ёстой. </w:t>
            </w:r>
          </w:p>
          <w:p w:rsidR="00E2565A" w:rsidRPr="00E2565A" w:rsidRDefault="00E2565A" w:rsidP="00E2565A">
            <w:pPr>
              <w:spacing w:before="3" w:line="276" w:lineRule="auto"/>
              <w:jc w:val="both"/>
              <w:rPr>
                <w:rFonts w:ascii="Arial" w:hAnsi="Arial" w:cs="Arial"/>
                <w:bCs/>
                <w:sz w:val="22"/>
                <w:lang w:val="mn-MN" w:bidi="mn-Mong-MN"/>
              </w:rPr>
            </w:pPr>
          </w:p>
          <w:p w:rsidR="00E2565A" w:rsidRPr="00E2565A" w:rsidRDefault="00E2565A" w:rsidP="00E2565A">
            <w:pPr>
              <w:spacing w:before="3" w:line="276" w:lineRule="auto"/>
              <w:jc w:val="both"/>
              <w:rPr>
                <w:rFonts w:ascii="Arial" w:hAnsi="Arial" w:cs="Arial"/>
                <w:bCs/>
                <w:szCs w:val="24"/>
                <w:lang w:val="mn-MN" w:bidi="mn-Mong-MN"/>
              </w:rPr>
            </w:pPr>
            <w:r w:rsidRPr="00E2565A">
              <w:rPr>
                <w:rFonts w:ascii="Arial" w:hAnsi="Arial" w:cs="Arial"/>
                <w:bCs/>
                <w:szCs w:val="24"/>
                <w:lang w:val="mn-MN" w:bidi="mn-Mong-MN"/>
              </w:rPr>
              <w:t xml:space="preserve">Хэрэглэх үеийн тохируулах бүх утгын үндсэн хэмжигдэхүүний хязгаарын алдааг үйлдвэрлэгч заавал заасан байх ёстой. </w:t>
            </w:r>
          </w:p>
          <w:p w:rsidR="00E2565A" w:rsidRPr="00E2565A" w:rsidRDefault="00E2565A" w:rsidP="00E2565A">
            <w:pPr>
              <w:spacing w:before="3" w:line="276" w:lineRule="auto"/>
              <w:jc w:val="both"/>
              <w:rPr>
                <w:rFonts w:ascii="Arial" w:hAnsi="Arial" w:cs="Arial"/>
                <w:bCs/>
                <w:szCs w:val="24"/>
                <w:lang w:val="mn-MN" w:bidi="mn-Mong-MN"/>
              </w:rPr>
            </w:pPr>
          </w:p>
          <w:p w:rsidR="00E2565A" w:rsidRPr="00E2565A" w:rsidRDefault="00E2565A" w:rsidP="00E2565A">
            <w:pPr>
              <w:spacing w:before="3" w:line="276" w:lineRule="auto"/>
              <w:jc w:val="both"/>
              <w:rPr>
                <w:rFonts w:ascii="Arial" w:hAnsi="Arial" w:cs="Arial"/>
                <w:bCs/>
                <w:szCs w:val="24"/>
                <w:lang w:val="mn-MN" w:bidi="mn-Mong-MN"/>
              </w:rPr>
            </w:pPr>
          </w:p>
          <w:p w:rsidR="00E2565A" w:rsidRPr="00E2565A" w:rsidRDefault="00E2565A" w:rsidP="00E2565A">
            <w:pPr>
              <w:spacing w:before="3" w:line="276" w:lineRule="auto"/>
              <w:rPr>
                <w:rFonts w:ascii="Arial" w:hAnsi="Arial" w:cs="Arial"/>
                <w:b/>
                <w:szCs w:val="24"/>
                <w:lang w:val="mn-MN" w:bidi="mn-Mong-MN"/>
              </w:rPr>
            </w:pPr>
            <w:r w:rsidRPr="00E2565A">
              <w:rPr>
                <w:rFonts w:ascii="Arial" w:hAnsi="Arial" w:cs="Arial"/>
                <w:b/>
                <w:szCs w:val="24"/>
                <w:lang w:val="mn-MN" w:bidi="mn-Mong-MN"/>
              </w:rPr>
              <w:t xml:space="preserve">5.2 Ажиллах хугацаанд хамаарах нарийвчлал </w:t>
            </w:r>
          </w:p>
          <w:p w:rsidR="00E2565A" w:rsidRPr="00E2565A" w:rsidRDefault="00E2565A" w:rsidP="00E2565A">
            <w:pPr>
              <w:spacing w:before="3" w:line="276" w:lineRule="auto"/>
              <w:jc w:val="both"/>
              <w:rPr>
                <w:rFonts w:ascii="Arial" w:hAnsi="Arial" w:cs="Arial"/>
                <w:bCs/>
                <w:szCs w:val="24"/>
                <w:lang w:val="mn-MN" w:bidi="mn-Mong-MN"/>
              </w:rPr>
            </w:pPr>
            <w:r w:rsidRPr="00E2565A">
              <w:rPr>
                <w:rFonts w:ascii="Arial" w:hAnsi="Arial" w:cs="Arial"/>
                <w:bCs/>
                <w:szCs w:val="24"/>
                <w:lang w:val="mn-MN" w:bidi="mn-Mong-MN"/>
              </w:rPr>
              <w:t>Ажиллах хугацаанд заагдсан зөвшөөрөгдөх хамгийн их алдаа нь хугацаанаас хамаарахгүй үзүүлэлттэй релений хувьд дараах байдалд тодорхой заасан байх ёстой. Үүнд:</w:t>
            </w:r>
          </w:p>
          <w:p w:rsidR="00E2565A" w:rsidRPr="00E2565A" w:rsidRDefault="00E2565A" w:rsidP="00E2565A">
            <w:pPr>
              <w:pStyle w:val="ListParagraph"/>
              <w:numPr>
                <w:ilvl w:val="1"/>
                <w:numId w:val="17"/>
              </w:numPr>
              <w:spacing w:before="3" w:line="276" w:lineRule="auto"/>
              <w:ind w:left="34" w:firstLine="425"/>
              <w:jc w:val="both"/>
              <w:rPr>
                <w:rFonts w:ascii="Arial" w:hAnsi="Arial" w:cs="Arial"/>
                <w:bCs/>
                <w:szCs w:val="28"/>
                <w:lang w:bidi="mn-Mong-MN"/>
              </w:rPr>
            </w:pPr>
            <w:r w:rsidRPr="00E2565A">
              <w:rPr>
                <w:rFonts w:ascii="Arial" w:hAnsi="Arial" w:cs="Arial"/>
                <w:bCs/>
                <w:szCs w:val="28"/>
                <w:lang w:bidi="mn-Mong-MN"/>
              </w:rPr>
              <w:t>хугацааны тохируулах утга,  процент, эсвэл;</w:t>
            </w:r>
          </w:p>
          <w:p w:rsidR="00E2565A" w:rsidRPr="00E2565A" w:rsidRDefault="00E2565A" w:rsidP="00E2565A">
            <w:pPr>
              <w:pStyle w:val="ListParagraph"/>
              <w:numPr>
                <w:ilvl w:val="1"/>
                <w:numId w:val="17"/>
              </w:numPr>
              <w:spacing w:before="3" w:line="276" w:lineRule="auto"/>
              <w:ind w:left="34" w:firstLine="425"/>
              <w:jc w:val="both"/>
              <w:rPr>
                <w:rFonts w:ascii="Arial" w:hAnsi="Arial" w:cs="Arial"/>
                <w:bCs/>
                <w:szCs w:val="28"/>
                <w:lang w:bidi="mn-Mong-MN"/>
              </w:rPr>
            </w:pPr>
            <w:r w:rsidRPr="00E2565A">
              <w:rPr>
                <w:rFonts w:ascii="Arial" w:hAnsi="Arial" w:cs="Arial"/>
                <w:bCs/>
                <w:szCs w:val="28"/>
                <w:lang w:bidi="mn-Mong-MN"/>
              </w:rPr>
              <w:t xml:space="preserve">хугацааны хамгийн их тэмдэглэгдсэн алдааг тооцсон хугацааны тохируулах (процентын утгыг хэтрэх үед) процентын утгыг илүү утгатай авдаг. </w:t>
            </w:r>
          </w:p>
          <w:p w:rsidR="00E2565A" w:rsidRPr="00E2565A" w:rsidRDefault="00E2565A" w:rsidP="00E2565A">
            <w:pPr>
              <w:spacing w:before="3" w:line="276" w:lineRule="auto"/>
              <w:jc w:val="both"/>
              <w:rPr>
                <w:rFonts w:ascii="Arial" w:hAnsi="Arial" w:cs="Arial"/>
                <w:bCs/>
                <w:szCs w:val="24"/>
                <w:lang w:val="mn-MN" w:bidi="mn-Mong-MN"/>
              </w:rPr>
            </w:pPr>
            <w:r w:rsidRPr="00E2565A">
              <w:rPr>
                <w:rFonts w:ascii="Arial" w:hAnsi="Arial" w:cs="Arial"/>
                <w:bCs/>
                <w:szCs w:val="24"/>
                <w:lang w:val="mn-MN" w:bidi="mn-Mong-MN"/>
              </w:rPr>
              <w:t xml:space="preserve">Жишээлбэл: </w:t>
            </w:r>
          </w:p>
          <w:p w:rsidR="00E2565A" w:rsidRPr="00E2565A" w:rsidRDefault="00E2565A" w:rsidP="00E2565A">
            <w:pPr>
              <w:spacing w:before="3" w:line="276" w:lineRule="auto"/>
              <w:ind w:firstLine="318"/>
              <w:jc w:val="both"/>
              <w:rPr>
                <w:rFonts w:ascii="Arial" w:hAnsi="Arial" w:cs="Arial"/>
                <w:szCs w:val="24"/>
                <w:lang w:val="mn-MN" w:bidi="mn-Mong-MN"/>
              </w:rPr>
            </w:pPr>
            <w:r w:rsidRPr="00E2565A">
              <w:rPr>
                <w:rFonts w:ascii="Arial" w:hAnsi="Arial" w:cs="Arial"/>
                <w:szCs w:val="24"/>
                <w:lang w:val="mn-MN" w:bidi="mn-Mong-MN"/>
              </w:rPr>
              <w:t>±5 % буюу ±20 мс их утгатай хэрэглэгдэх, эсвэл</w:t>
            </w:r>
          </w:p>
          <w:p w:rsidR="00E2565A" w:rsidRPr="00E2565A" w:rsidRDefault="00E2565A" w:rsidP="00E2565A">
            <w:pPr>
              <w:pStyle w:val="ListParagraph"/>
              <w:numPr>
                <w:ilvl w:val="0"/>
                <w:numId w:val="47"/>
              </w:numPr>
              <w:spacing w:before="3" w:line="276" w:lineRule="auto"/>
              <w:ind w:left="0" w:firstLine="432"/>
              <w:jc w:val="both"/>
              <w:rPr>
                <w:rFonts w:ascii="Arial" w:hAnsi="Arial" w:cs="Arial"/>
                <w:szCs w:val="28"/>
                <w:lang w:bidi="mn-Mong-MN"/>
              </w:rPr>
            </w:pPr>
            <w:r w:rsidRPr="00E2565A">
              <w:rPr>
                <w:rFonts w:ascii="Arial" w:hAnsi="Arial" w:cs="Arial"/>
                <w:szCs w:val="28"/>
                <w:lang w:bidi="mn-Mong-MN"/>
              </w:rPr>
              <w:t>тогтсон хугацааны хамгийн их алдаа</w:t>
            </w:r>
          </w:p>
          <w:p w:rsidR="00E2565A" w:rsidRPr="00E2565A" w:rsidRDefault="00E2565A" w:rsidP="00E2565A">
            <w:pPr>
              <w:spacing w:before="3"/>
              <w:rPr>
                <w:rFonts w:ascii="Arial" w:hAnsi="Arial" w:cs="Arial"/>
                <w:sz w:val="18"/>
                <w:lang w:val="mn-MN" w:bidi="mn-Mong-MN"/>
              </w:rPr>
            </w:pP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Хугацааны хамааралттай релений хувьд зөвлөж буй алдааны хязгаарыг үйлдвэрлэгчийн тогтоосон хэмжээгээр тодорхойлогдоно. Өгөгдсөн алдааны утга уналттай хугацааны үйл ажиллагааны релений хувьд хугацаанаас хамаарах үзүүлэлтийн үр дүнтэй бүсийн хамгийн их хязгаартай байхад онолын хугацааны процентоор заагдсан байх ёстой. Зөвлөж буй алдааны хязгаар нь дараах байдлаар заагдсан байх ёстой. Үүнд:</w:t>
            </w:r>
          </w:p>
          <w:p w:rsidR="00E2565A" w:rsidRPr="00E2565A" w:rsidRDefault="00E2565A" w:rsidP="00E2565A">
            <w:pPr>
              <w:spacing w:before="3" w:line="276" w:lineRule="auto"/>
              <w:ind w:firstLine="318"/>
              <w:jc w:val="both"/>
              <w:rPr>
                <w:rFonts w:ascii="Arial" w:hAnsi="Arial" w:cs="Arial"/>
                <w:szCs w:val="24"/>
                <w:lang w:val="mn-MN" w:bidi="mn-Mong-MN"/>
              </w:rPr>
            </w:pPr>
            <w:r w:rsidRPr="00E2565A">
              <w:rPr>
                <w:rFonts w:ascii="Arial" w:hAnsi="Arial" w:cs="Arial"/>
                <w:szCs w:val="24"/>
                <w:lang w:val="mn-MN" w:bidi="mn-Mong-MN"/>
              </w:rPr>
              <w:t>- алдааны хязгаарын хамгийн бага ба хамгийн их хязгаарыг үзүүлэх хоёр муруйгаар хязгаарлагдсан үндсэн хэмжигдэхүүний тохируулах утгын олонлогоор хугацаанаас хамаарсан үзүүлэлтийн үр дүнтэй бүсийн дээгүүр татагдсан хугацааны онолын муруй; эсвэл,</w:t>
            </w:r>
          </w:p>
          <w:p w:rsidR="00E2565A" w:rsidRPr="00E2565A" w:rsidRDefault="00E2565A" w:rsidP="00E2565A">
            <w:pPr>
              <w:spacing w:before="3" w:line="276" w:lineRule="auto"/>
              <w:ind w:firstLine="318"/>
              <w:jc w:val="both"/>
              <w:rPr>
                <w:rFonts w:ascii="Arial" w:hAnsi="Arial" w:cs="Arial"/>
                <w:szCs w:val="24"/>
                <w:lang w:val="mn-MN" w:bidi="mn-Mong-MN"/>
              </w:rPr>
            </w:pPr>
            <w:r w:rsidRPr="00E2565A">
              <w:rPr>
                <w:rFonts w:ascii="Arial" w:hAnsi="Arial" w:cs="Arial"/>
                <w:szCs w:val="24"/>
                <w:lang w:val="mn-MN" w:bidi="mn-Mong-MN"/>
              </w:rPr>
              <w:t xml:space="preserve">- үндсэн хэмжигдэхүүний янз бүрийн утгын тухайд тогтоогдсон хүчин зүйлээр </w:t>
            </w:r>
            <w:r w:rsidRPr="00E2565A">
              <w:rPr>
                <w:rFonts w:ascii="Arial" w:hAnsi="Arial" w:cs="Arial"/>
                <w:szCs w:val="24"/>
                <w:lang w:val="mn-MN" w:bidi="mn-Mong-MN"/>
              </w:rPr>
              <w:lastRenderedPageBreak/>
              <w:t>хугацаанаас хамаарсан үзүүлэлтийн үр дүнтэй бүсийн хувьд өгөгдсөн алдаа</w:t>
            </w:r>
          </w:p>
          <w:p w:rsidR="00E2565A" w:rsidRPr="00E2565A" w:rsidRDefault="00E2565A" w:rsidP="00E2565A">
            <w:pPr>
              <w:spacing w:before="3" w:line="276" w:lineRule="auto"/>
              <w:ind w:firstLine="318"/>
              <w:jc w:val="both"/>
              <w:rPr>
                <w:rFonts w:ascii="Arial" w:hAnsi="Arial" w:cs="Arial"/>
                <w:szCs w:val="24"/>
                <w:lang w:val="mn-MN" w:bidi="mn-Mong-MN"/>
              </w:rPr>
            </w:pP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Хугацаанаас хамаарах ба үл хамаарах үзүүлэлттэй релений тухайд, хэрвээ энэ нь хэрэглэгдэх бол хугацааны тогтоогдсон удаашруулалтыг тооцсон ажиллах хугацаатай холбоотой хамгийн их хязгаарын алдааг үйлдвэрлэгч заавал тогтоох ёстой.</w:t>
            </w: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Хэрэв гаралтын контактын ажиллах хугацаа ба үндсэн хэмжигдэхүүний хэмжигдсэн өөрийн хугацаа нь буцах хугацааны тохируулгын үргэлжлэх хугацаанд орсон бол эсвэл энэ нь буцах хугацааны тохируулгын үргэлжлэх хугацаанд нэмэлт хугацаа бол үйлдвэрлэгч заавал зааж өгөх ёстой.</w:t>
            </w:r>
          </w:p>
          <w:p w:rsidR="00E2565A" w:rsidRPr="00E2565A" w:rsidRDefault="00E2565A" w:rsidP="00E2565A">
            <w:pPr>
              <w:spacing w:before="3" w:line="276" w:lineRule="auto"/>
              <w:jc w:val="both"/>
              <w:rPr>
                <w:rFonts w:ascii="Arial" w:hAnsi="Arial" w:cs="Arial"/>
                <w:szCs w:val="24"/>
                <w:lang w:val="mn-MN" w:bidi="mn-Mong-MN"/>
              </w:rPr>
            </w:pP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b/>
                <w:bCs/>
                <w:szCs w:val="24"/>
                <w:lang w:val="mn-MN" w:bidi="mn-Mong-MN"/>
              </w:rPr>
              <w:t xml:space="preserve">5.3 </w:t>
            </w:r>
            <w:r w:rsidRPr="00E2565A">
              <w:rPr>
                <w:rFonts w:ascii="Arial" w:hAnsi="Arial" w:cs="Arial"/>
                <w:b/>
                <w:szCs w:val="24"/>
                <w:lang w:val="mn-MN" w:bidi="mn-Mong-MN"/>
              </w:rPr>
              <w:t>Дахин тохируулах хугацаанд хамаарах нарийвчлал</w:t>
            </w: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 xml:space="preserve">Үйлдвэрлэгч санамсаргүй буцах удаашруулалттай релед элементүүдийн буцах хугацааг заавал зааж өгөх ёстой. </w:t>
            </w:r>
          </w:p>
          <w:p w:rsidR="00E2565A" w:rsidRPr="00E2565A" w:rsidRDefault="00E2565A" w:rsidP="00E2565A">
            <w:pPr>
              <w:spacing w:before="3" w:line="276" w:lineRule="auto"/>
              <w:jc w:val="both"/>
              <w:rPr>
                <w:rFonts w:ascii="Arial" w:hAnsi="Arial" w:cs="Arial"/>
                <w:szCs w:val="24"/>
                <w:lang w:val="mn-MN" w:bidi="mn-Mong-MN"/>
              </w:rPr>
            </w:pP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Буцаж ажиллах тогтоогдсон хугацааны боломжит хамгийн их алдаа нь буцах удаашруулалттай релед дараах байдалд илэрхийлэгдсэн байх ёстой. Үүнд:</w:t>
            </w:r>
          </w:p>
          <w:p w:rsidR="00E2565A" w:rsidRPr="00E2565A" w:rsidRDefault="00E2565A" w:rsidP="00E2565A">
            <w:pPr>
              <w:spacing w:before="3" w:line="276" w:lineRule="auto"/>
              <w:jc w:val="both"/>
              <w:rPr>
                <w:rFonts w:ascii="Arial" w:hAnsi="Arial" w:cs="Arial"/>
                <w:szCs w:val="24"/>
                <w:lang w:val="mn-MN" w:bidi="mn-Mong-MN"/>
              </w:rPr>
            </w:pPr>
          </w:p>
          <w:p w:rsidR="00E2565A" w:rsidRPr="00E2565A" w:rsidRDefault="00E2565A" w:rsidP="00E2565A">
            <w:pPr>
              <w:pStyle w:val="ListParagraph"/>
              <w:numPr>
                <w:ilvl w:val="0"/>
                <w:numId w:val="50"/>
              </w:numPr>
              <w:spacing w:before="3" w:line="276" w:lineRule="auto"/>
              <w:ind w:left="34" w:firstLine="425"/>
              <w:jc w:val="both"/>
              <w:rPr>
                <w:rFonts w:ascii="Arial" w:hAnsi="Arial" w:cs="Arial"/>
                <w:szCs w:val="28"/>
                <w:lang w:bidi="mn-Mong-MN"/>
              </w:rPr>
            </w:pPr>
            <w:r w:rsidRPr="00E2565A">
              <w:rPr>
                <w:rFonts w:ascii="Arial" w:hAnsi="Arial" w:cs="Arial"/>
                <w:szCs w:val="28"/>
                <w:lang w:bidi="mn-Mong-MN"/>
              </w:rPr>
              <w:t>хугацааны удаашруулалтын тохируулах утгын процент, эсвэл;</w:t>
            </w:r>
          </w:p>
          <w:p w:rsidR="00E2565A" w:rsidRPr="00E2565A" w:rsidRDefault="00E2565A" w:rsidP="00E2565A">
            <w:pPr>
              <w:pStyle w:val="ListParagraph"/>
              <w:numPr>
                <w:ilvl w:val="1"/>
                <w:numId w:val="17"/>
              </w:numPr>
              <w:spacing w:before="3" w:line="276" w:lineRule="auto"/>
              <w:ind w:left="34" w:firstLine="425"/>
              <w:jc w:val="both"/>
              <w:rPr>
                <w:rFonts w:ascii="Arial" w:hAnsi="Arial" w:cs="Arial"/>
                <w:szCs w:val="28"/>
                <w:lang w:bidi="mn-Mong-MN"/>
              </w:rPr>
            </w:pPr>
            <w:r w:rsidRPr="00E2565A">
              <w:rPr>
                <w:rFonts w:ascii="Arial" w:hAnsi="Arial" w:cs="Arial"/>
                <w:szCs w:val="28"/>
                <w:lang w:bidi="mn-Mong-MN"/>
              </w:rPr>
              <w:t>хугацааны батлагдсан хамгийн их алдааг тооцсон хугацааны удаашруулалтын утгаас процентоор (энэ процентын утгын хэтэрсэн үед) чухал ач холбогдолтой. Жишээлбэл:</w:t>
            </w:r>
          </w:p>
          <w:p w:rsidR="00E2565A" w:rsidRPr="00E2565A" w:rsidRDefault="00E2565A" w:rsidP="00E2565A">
            <w:pPr>
              <w:ind w:left="34"/>
              <w:rPr>
                <w:rFonts w:ascii="Arial" w:hAnsi="Arial" w:cs="Arial"/>
                <w:szCs w:val="28"/>
                <w:lang w:val="mn-MN" w:bidi="mn-Mong-MN"/>
              </w:rPr>
            </w:pPr>
          </w:p>
          <w:p w:rsidR="00E2565A" w:rsidRPr="00E2565A" w:rsidRDefault="00E2565A" w:rsidP="00E2565A">
            <w:pPr>
              <w:spacing w:before="3" w:line="276" w:lineRule="auto"/>
              <w:ind w:firstLine="318"/>
              <w:jc w:val="both"/>
              <w:rPr>
                <w:rFonts w:ascii="Arial" w:hAnsi="Arial" w:cs="Arial"/>
                <w:szCs w:val="24"/>
                <w:lang w:val="mn-MN" w:bidi="mn-Mong-MN"/>
              </w:rPr>
            </w:pPr>
            <w:r w:rsidRPr="00E2565A">
              <w:rPr>
                <w:rFonts w:ascii="Arial" w:hAnsi="Arial" w:cs="Arial"/>
                <w:szCs w:val="24"/>
                <w:lang w:val="mn-MN" w:bidi="mn-Mong-MN"/>
              </w:rPr>
              <w:t>±5 % буюу ±20 мс илүү утгатай хэрэглэгдэх, эсвэл;</w:t>
            </w:r>
          </w:p>
          <w:p w:rsidR="00E2565A" w:rsidRPr="00E2565A" w:rsidRDefault="00E2565A" w:rsidP="00E2565A">
            <w:pPr>
              <w:pStyle w:val="ListParagraph"/>
              <w:numPr>
                <w:ilvl w:val="0"/>
                <w:numId w:val="47"/>
              </w:numPr>
              <w:spacing w:before="3" w:line="276" w:lineRule="auto"/>
              <w:ind w:left="0" w:firstLine="432"/>
              <w:jc w:val="both"/>
              <w:rPr>
                <w:rFonts w:ascii="Arial" w:hAnsi="Arial" w:cs="Arial"/>
                <w:szCs w:val="28"/>
                <w:lang w:bidi="mn-Mong-MN"/>
              </w:rPr>
            </w:pPr>
            <w:r w:rsidRPr="00E2565A">
              <w:rPr>
                <w:rFonts w:ascii="Arial" w:hAnsi="Arial" w:cs="Arial"/>
                <w:szCs w:val="28"/>
                <w:lang w:bidi="mn-Mong-MN"/>
              </w:rPr>
              <w:t>тогтсон хугацааны хамгийн их алдаа</w:t>
            </w:r>
          </w:p>
          <w:p w:rsidR="00E2565A" w:rsidRPr="00E2565A" w:rsidRDefault="00E2565A" w:rsidP="00E2565A">
            <w:pPr>
              <w:spacing w:before="3" w:line="276" w:lineRule="auto"/>
              <w:ind w:firstLine="318"/>
              <w:jc w:val="both"/>
              <w:rPr>
                <w:rFonts w:ascii="Arial" w:hAnsi="Arial" w:cs="Arial"/>
                <w:szCs w:val="24"/>
                <w:lang w:val="mn-MN" w:bidi="mn-Mong-MN"/>
              </w:rPr>
            </w:pPr>
          </w:p>
          <w:p w:rsidR="00E2565A" w:rsidRPr="00E2565A" w:rsidRDefault="00E2565A" w:rsidP="00E2565A">
            <w:pPr>
              <w:spacing w:before="3" w:line="276" w:lineRule="auto"/>
              <w:ind w:left="34"/>
              <w:jc w:val="both"/>
              <w:rPr>
                <w:rFonts w:ascii="Arial" w:hAnsi="Arial" w:cs="Arial"/>
                <w:szCs w:val="24"/>
                <w:lang w:val="mn-MN" w:bidi="mn-Mong-MN"/>
              </w:rPr>
            </w:pPr>
            <w:r w:rsidRPr="00E2565A">
              <w:rPr>
                <w:rFonts w:ascii="Arial" w:hAnsi="Arial" w:cs="Arial"/>
                <w:szCs w:val="24"/>
                <w:lang w:val="mn-MN" w:bidi="mn-Mong-MN"/>
              </w:rPr>
              <w:lastRenderedPageBreak/>
              <w:t>Үйлдвэрлэгч хэрвээ үүнийг хэрэглэх боломжтой бол тогтоогдсон удаашруулалтын тохируулгыг тооцсон ажиллах хугацаатай холбоотой хамгийн их алдааг зааж өгнө.</w:t>
            </w:r>
          </w:p>
          <w:p w:rsidR="00E2565A" w:rsidRPr="00E2565A" w:rsidRDefault="00E2565A" w:rsidP="00E2565A">
            <w:pPr>
              <w:spacing w:line="276" w:lineRule="auto"/>
              <w:ind w:left="34"/>
              <w:jc w:val="both"/>
              <w:rPr>
                <w:rFonts w:ascii="Arial" w:hAnsi="Arial" w:cs="Arial"/>
                <w:szCs w:val="24"/>
                <w:lang w:val="mn-MN" w:bidi="mn-Mong-MN"/>
              </w:rPr>
            </w:pPr>
            <w:r w:rsidRPr="00E2565A">
              <w:rPr>
                <w:rFonts w:ascii="Arial" w:hAnsi="Arial" w:cs="Arial"/>
                <w:szCs w:val="24"/>
                <w:lang w:val="mn-MN" w:bidi="mn-Mong-MN"/>
              </w:rPr>
              <w:t xml:space="preserve">Үйлдвэрлэгч хэрвээ буцах хугацааны тохируулгад энэхүү нэмэлт хугацааны тохируулга орсон бол хэмжигдсэн дотоод хэмжлийн хугацаа (эхлэх хугацаа)-г заах шаардлагатай. </w:t>
            </w:r>
          </w:p>
          <w:p w:rsidR="00E2565A" w:rsidRPr="00E2565A" w:rsidRDefault="00E2565A" w:rsidP="00E2565A">
            <w:pPr>
              <w:spacing w:before="3" w:line="276" w:lineRule="auto"/>
              <w:ind w:left="34"/>
              <w:jc w:val="both"/>
              <w:rPr>
                <w:rFonts w:ascii="Arial" w:hAnsi="Arial" w:cs="Arial"/>
                <w:b/>
                <w:bCs/>
                <w:szCs w:val="24"/>
                <w:lang w:val="mn-MN" w:bidi="mn-Mong-MN"/>
              </w:rPr>
            </w:pPr>
            <w:r w:rsidRPr="00E2565A">
              <w:rPr>
                <w:rFonts w:ascii="Arial" w:hAnsi="Arial" w:cs="Arial"/>
                <w:b/>
                <w:bCs/>
                <w:szCs w:val="24"/>
                <w:lang w:val="mn-MN" w:bidi="mn-Mong-MN"/>
              </w:rPr>
              <w:t>5.4 Шилжилтийн үзүүлэлт</w:t>
            </w:r>
          </w:p>
          <w:p w:rsidR="00E2565A" w:rsidRPr="00E2565A" w:rsidRDefault="00E2565A" w:rsidP="00E2565A">
            <w:pPr>
              <w:spacing w:before="3" w:line="276" w:lineRule="auto"/>
              <w:ind w:left="34"/>
              <w:jc w:val="both"/>
              <w:rPr>
                <w:rFonts w:ascii="Arial" w:hAnsi="Arial" w:cs="Arial"/>
                <w:szCs w:val="24"/>
                <w:lang w:val="mn-MN" w:bidi="mn-Mong-MN"/>
              </w:rPr>
            </w:pPr>
          </w:p>
          <w:p w:rsidR="00E2565A" w:rsidRPr="00E2565A" w:rsidRDefault="00E2565A" w:rsidP="00E2565A">
            <w:pPr>
              <w:spacing w:before="3" w:line="276" w:lineRule="auto"/>
              <w:ind w:left="34"/>
              <w:jc w:val="both"/>
              <w:rPr>
                <w:rFonts w:ascii="Arial" w:hAnsi="Arial" w:cs="Arial"/>
                <w:b/>
                <w:bCs/>
                <w:szCs w:val="24"/>
                <w:lang w:val="mn-MN" w:bidi="mn-Mong-MN"/>
              </w:rPr>
            </w:pPr>
            <w:r w:rsidRPr="00E2565A">
              <w:rPr>
                <w:rFonts w:ascii="Arial" w:hAnsi="Arial" w:cs="Arial"/>
                <w:b/>
                <w:bCs/>
                <w:szCs w:val="24"/>
                <w:lang w:val="mn-MN" w:bidi="mn-Mong-MN"/>
              </w:rPr>
              <w:t xml:space="preserve">5.4.1 Хугацаа хэтрэх  </w:t>
            </w:r>
          </w:p>
          <w:p w:rsidR="00E2565A" w:rsidRPr="00E2565A" w:rsidRDefault="00E2565A" w:rsidP="00E2565A">
            <w:pPr>
              <w:spacing w:before="3" w:line="276" w:lineRule="auto"/>
              <w:ind w:left="34"/>
              <w:jc w:val="both"/>
              <w:rPr>
                <w:rFonts w:ascii="Arial" w:hAnsi="Arial" w:cs="Arial"/>
                <w:b/>
                <w:bCs/>
                <w:szCs w:val="24"/>
                <w:lang w:val="mn-MN" w:bidi="mn-Mong-MN"/>
              </w:rPr>
            </w:pP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Хэтрэх хугацааг үйлдвэрлэгч заах хэрэгтэй.</w:t>
            </w:r>
          </w:p>
          <w:p w:rsidR="00E2565A" w:rsidRPr="00E2565A" w:rsidRDefault="00E2565A" w:rsidP="00E2565A">
            <w:pPr>
              <w:spacing w:before="3" w:line="276" w:lineRule="auto"/>
              <w:jc w:val="both"/>
              <w:rPr>
                <w:rFonts w:ascii="Arial" w:hAnsi="Arial" w:cs="Arial"/>
                <w:szCs w:val="24"/>
                <w:lang w:val="mn-MN" w:bidi="mn-Mong-MN"/>
              </w:rPr>
            </w:pPr>
          </w:p>
          <w:p w:rsidR="00E2565A" w:rsidRPr="00E2565A" w:rsidRDefault="00E2565A" w:rsidP="00E2565A">
            <w:pPr>
              <w:spacing w:before="3" w:line="276" w:lineRule="auto"/>
              <w:jc w:val="both"/>
              <w:rPr>
                <w:rFonts w:ascii="Arial" w:hAnsi="Arial" w:cs="Arial"/>
                <w:b/>
                <w:bCs/>
                <w:szCs w:val="24"/>
                <w:lang w:val="mn-MN" w:bidi="mn-Mong-MN"/>
              </w:rPr>
            </w:pPr>
            <w:r w:rsidRPr="00E2565A">
              <w:rPr>
                <w:rFonts w:ascii="Arial" w:hAnsi="Arial" w:cs="Arial"/>
                <w:b/>
                <w:bCs/>
                <w:szCs w:val="24"/>
                <w:lang w:val="mn-MN" w:bidi="mn-Mong-MN"/>
              </w:rPr>
              <w:t xml:space="preserve">5.4.2 </w:t>
            </w:r>
            <w:r w:rsidRPr="00E2565A">
              <w:rPr>
                <w:rFonts w:ascii="Arial" w:hAnsi="Arial" w:cs="Arial"/>
                <w:b/>
                <w:spacing w:val="6"/>
                <w:szCs w:val="24"/>
                <w:lang w:val="mn-MN" w:bidi="mn-Mong-MN"/>
              </w:rPr>
              <w:t>Үндсэн хэмжигдэхүүний утга хугацаагаар өөрчлөгдөхөд үзүүлэх хариу үйлдэл</w:t>
            </w:r>
            <w:r w:rsidRPr="00E2565A">
              <w:rPr>
                <w:rFonts w:ascii="Arial" w:hAnsi="Arial" w:cs="Arial"/>
                <w:spacing w:val="7"/>
                <w:szCs w:val="24"/>
                <w:lang w:val="mn-MN" w:bidi="mn-Mong-MN"/>
              </w:rPr>
              <w:tab/>
            </w: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 xml:space="preserve">Хугацаатай холбоотой релений зохицуулалтын баталгаанд гүйдлийн гэмтээх нөхцөлд түр өөрчлөлтийн үзүүлэлтүүд заавал туршигдсан байх ёстой (үндсэн хэмжигдэхүүний түр өөрчлөлт). Үйлдвэрлэгч дурын нэмэлт алдааг заах ёстой боловч бүх тохиолдолд нэмэлт алдаа 15 %-аас хэтрэхгүй байна. </w:t>
            </w:r>
          </w:p>
          <w:p w:rsidR="00E2565A" w:rsidRPr="00E2565A" w:rsidRDefault="00E2565A" w:rsidP="00E2565A">
            <w:pPr>
              <w:spacing w:before="3" w:line="276" w:lineRule="auto"/>
              <w:rPr>
                <w:rFonts w:ascii="Arial" w:hAnsi="Arial" w:cs="Arial"/>
                <w:b/>
                <w:bCs/>
                <w:szCs w:val="24"/>
                <w:lang w:val="mn-MN" w:bidi="mn-Mong-MN"/>
              </w:rPr>
            </w:pPr>
            <w:r w:rsidRPr="00E2565A">
              <w:rPr>
                <w:rFonts w:ascii="Arial" w:hAnsi="Arial" w:cs="Arial"/>
                <w:b/>
                <w:bCs/>
                <w:szCs w:val="24"/>
                <w:lang w:val="mn-MN" w:bidi="mn-Mong-MN"/>
              </w:rPr>
              <w:t>5.5 Хүчдэлийн трансформаторт тавих шаардлага</w:t>
            </w: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Үзүүлэлтийн хэрэгцээт түвшинг хангасан хүчдэлийн трансформаторын төрөл хэмжээгээр, үйлдвэрлэгч гарын авлага олгох ёстой. (IEC 60044 цуврал стандартуудыг үзнэ үү)</w:t>
            </w:r>
          </w:p>
          <w:p w:rsidR="00E2565A" w:rsidRPr="00E2565A" w:rsidRDefault="00E2565A" w:rsidP="00E2565A">
            <w:pPr>
              <w:spacing w:before="3" w:line="276" w:lineRule="auto"/>
              <w:rPr>
                <w:rFonts w:ascii="Arial" w:hAnsi="Arial" w:cs="Arial"/>
                <w:b/>
                <w:bCs/>
                <w:szCs w:val="24"/>
                <w:lang w:val="mn-MN" w:bidi="mn-Mong-MN"/>
              </w:rPr>
            </w:pPr>
            <w:r w:rsidRPr="00E2565A">
              <w:rPr>
                <w:rFonts w:ascii="Arial" w:hAnsi="Arial" w:cs="Arial"/>
                <w:b/>
                <w:bCs/>
                <w:szCs w:val="24"/>
                <w:lang w:val="mn-MN" w:bidi="mn-Mong-MN"/>
              </w:rPr>
              <w:t>6. Үйл ажиллагааны туршилтын аргачлал</w:t>
            </w:r>
          </w:p>
          <w:p w:rsidR="00E2565A" w:rsidRPr="00E2565A" w:rsidRDefault="00E2565A" w:rsidP="00E2565A">
            <w:pPr>
              <w:spacing w:before="3" w:line="276" w:lineRule="auto"/>
              <w:jc w:val="both"/>
              <w:rPr>
                <w:rFonts w:ascii="Arial" w:hAnsi="Arial" w:cs="Arial"/>
                <w:b/>
                <w:bCs/>
                <w:szCs w:val="24"/>
                <w:lang w:val="mn-MN" w:bidi="mn-Mong-MN"/>
              </w:rPr>
            </w:pPr>
            <w:r w:rsidRPr="00E2565A">
              <w:rPr>
                <w:rFonts w:ascii="Arial" w:hAnsi="Arial" w:cs="Arial"/>
                <w:b/>
                <w:bCs/>
                <w:szCs w:val="24"/>
                <w:lang w:val="mn-MN" w:bidi="mn-Mong-MN"/>
              </w:rPr>
              <w:t>6.1 Ерөнхий зүйл</w:t>
            </w: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 xml:space="preserve">Энэ бүлэгт тайлбарласан туршилтууд нь загварын туршилт болно. Энэхүү туршилт нь заагдсан байх ёстой. Жишээлбэл, хэт хүчдэл ба хүчдэлийн бууралтаас хамгаалах релег бүх бүрэлдэхүүн ба программ хангамжийн </w:t>
            </w:r>
            <w:r w:rsidRPr="00E2565A">
              <w:rPr>
                <w:rFonts w:ascii="Arial" w:hAnsi="Arial" w:cs="Arial"/>
                <w:szCs w:val="24"/>
                <w:lang w:val="mn-MN" w:bidi="mn-Mong-MN"/>
              </w:rPr>
              <w:lastRenderedPageBreak/>
              <w:t xml:space="preserve">гүйцэтгэлийг шалгах зорилгоор гарах хүчдэл бүхий эдгээр хэсгүүд нь харгалзсан интерфейсийн эквивалент (тэнцүү) сигналтай ба хүчдэлийн трансформаторын оролтын хавчаар бүрд шууд буюу релетэй харилцаа холбоотой. Үүнтэй нэгэн адил релений ажиллагаа нь гаралтын бүх контактууд эсвэл харгалзах  интерфейсийн эквивалент сигналаар хангаж байх ёстой. </w:t>
            </w: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Хэрэв дурын тохиолдолд гаралт оролт хүртэл сигналын үр дүнг хэмжих боломжгүй бол үйлдвэрлэгч хэмжилтэд хэрэглэх интерфейсийн сигнал ба үндсэн хэмжигдэхүүний хэрэглэх цэгийг заах ёстой. Хүчдэлийн трансформаторын түвшингээр тохируулга тодорхойлогддог релед эхний утгыг туршилт явуулан сонгож болно.</w:t>
            </w:r>
          </w:p>
          <w:p w:rsidR="00E2565A" w:rsidRPr="00E2565A" w:rsidRDefault="00E2565A" w:rsidP="00E2565A">
            <w:pPr>
              <w:spacing w:before="3" w:line="276" w:lineRule="auto"/>
              <w:jc w:val="both"/>
              <w:rPr>
                <w:rFonts w:ascii="Arial" w:hAnsi="Arial" w:cs="Arial"/>
                <w:szCs w:val="24"/>
                <w:lang w:val="mn-MN" w:bidi="mn-Mong-MN"/>
              </w:rPr>
            </w:pP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Гаралтын үндсэн хэмжигдэхүүн нь тогтвортой нөхцөлд релений нарийвчлалыг тодорхойлоход хэвийн давтамжийн синусоид хэлбэртэй байх ба түүний амплитуд нь туршилтын шаардлагад нийцэн өөрчлөгдөж байх ёстой.</w:t>
            </w: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Дараах байршилтай пунктуудад харгалзан явагдах зарим туршилтууд нь туршилтын үйл явцыг зохицуулан дэмжихээр нэгтгэж болно. Туршилтыг явуулах технологийг авч үзэх нь релений тохируулгын хэрэглэж буй алхам болон тодорхой хязгаарт туршилтын цэгүүдийн тоог багасгах боломж өгдөг. Гэсэн ч хэрвээ нарийвчилсан утгыг тогтоох боломжгүй бол тэмдэглэгдсэн туршилтын цэгүүд ба ойр орших тохируулгыг хэрэглэх ёстой.</w:t>
            </w: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 xml:space="preserve">Дараагийн байршилд (пункт) хэрэглэж буй туршилтын тохируулгууд нь хамгийн их боломжит тохируулга, </w:t>
            </w:r>
            <w:r w:rsidRPr="00E2565A">
              <w:rPr>
                <w:rFonts w:ascii="Arial" w:hAnsi="Arial" w:cs="Arial"/>
                <w:szCs w:val="24"/>
                <w:lang w:val="mn-MN" w:bidi="mn-Mong-MN"/>
              </w:rPr>
              <w:lastRenderedPageBreak/>
              <w:t xml:space="preserve">хамгийн бага боломжит тохируулгын 0 %-аас 100 % хүртэл процентоор илэрхийлэгдэнэ. 50 % нь тохируулгын хязгаарын дундаж цэг болно. Хэрэглэж буй үйлчлэх тохируулгыг дараах томьёогоор тооцоолох ёстой. </w:t>
            </w:r>
          </w:p>
          <w:p w:rsidR="00E2565A" w:rsidRPr="00E2565A" w:rsidRDefault="00E2565A" w:rsidP="00E2565A">
            <w:pPr>
              <w:spacing w:before="3" w:line="276" w:lineRule="auto"/>
              <w:jc w:val="both"/>
              <w:rPr>
                <w:rFonts w:ascii="Arial" w:hAnsi="Arial" w:cs="Arial"/>
                <w:szCs w:val="24"/>
                <w:lang w:val="mn-MN" w:bidi="mn-Mong-MN"/>
              </w:rPr>
            </w:pPr>
          </w:p>
          <w:p w:rsidR="00E2565A" w:rsidRPr="00E2565A" w:rsidRDefault="00E2565A" w:rsidP="00E2565A">
            <w:pPr>
              <w:spacing w:before="3" w:line="276" w:lineRule="auto"/>
              <w:jc w:val="both"/>
              <w:rPr>
                <w:rFonts w:ascii="Arial" w:hAnsi="Arial" w:cs="Arial"/>
                <w:szCs w:val="24"/>
                <w:lang w:val="mn-MN" w:bidi="mn-Mong-MN"/>
              </w:rPr>
            </w:pPr>
          </w:p>
          <w:p w:rsidR="00E2565A" w:rsidRPr="00E2565A" w:rsidRDefault="00E2565A" w:rsidP="00E2565A">
            <w:pPr>
              <w:spacing w:line="276" w:lineRule="auto"/>
              <w:jc w:val="center"/>
              <w:rPr>
                <w:rFonts w:ascii="Arial" w:hAnsi="Arial" w:cs="Arial"/>
                <w:szCs w:val="24"/>
                <w:lang w:val="mn-MN" w:bidi="mn-Mong-MN"/>
              </w:rPr>
            </w:pPr>
            <w:r w:rsidRPr="00E2565A">
              <w:rPr>
                <w:rFonts w:ascii="Arial" w:hAnsi="Arial" w:cs="Arial"/>
                <w:szCs w:val="24"/>
                <w:lang w:val="mn-MN" w:bidi="mn-Mong-MN"/>
              </w:rPr>
              <w:t>S</w:t>
            </w:r>
            <w:r w:rsidRPr="00E2565A">
              <w:rPr>
                <w:rFonts w:ascii="Arial" w:hAnsi="Arial" w:cs="Arial"/>
                <w:position w:val="-5"/>
                <w:szCs w:val="24"/>
                <w:vertAlign w:val="subscript"/>
                <w:lang w:val="mn-MN" w:bidi="mn-Mong-MN"/>
              </w:rPr>
              <w:t xml:space="preserve">AV </w:t>
            </w:r>
            <w:r w:rsidRPr="00E2565A">
              <w:rPr>
                <w:rFonts w:ascii="Arial" w:hAnsi="Arial" w:cs="Arial"/>
                <w:szCs w:val="24"/>
                <w:lang w:val="mn-MN" w:bidi="mn-Mong-MN"/>
              </w:rPr>
              <w:t>= (S</w:t>
            </w:r>
            <w:r w:rsidRPr="00E2565A">
              <w:rPr>
                <w:rFonts w:ascii="Arial" w:hAnsi="Arial" w:cs="Arial"/>
                <w:position w:val="-5"/>
                <w:szCs w:val="24"/>
                <w:vertAlign w:val="subscript"/>
                <w:lang w:val="mn-MN" w:bidi="mn-Mong-MN"/>
              </w:rPr>
              <w:t xml:space="preserve">MAX </w:t>
            </w:r>
            <w:r w:rsidRPr="00E2565A">
              <w:rPr>
                <w:rFonts w:ascii="Arial" w:hAnsi="Arial" w:cs="Arial"/>
                <w:szCs w:val="24"/>
                <w:lang w:val="mn-MN" w:bidi="mn-Mong-MN"/>
              </w:rPr>
              <w:t>– S</w:t>
            </w:r>
            <w:r w:rsidRPr="00E2565A">
              <w:rPr>
                <w:rFonts w:ascii="Arial" w:hAnsi="Arial" w:cs="Arial"/>
                <w:position w:val="-5"/>
                <w:szCs w:val="24"/>
                <w:vertAlign w:val="subscript"/>
                <w:lang w:val="mn-MN" w:bidi="mn-Mong-MN"/>
              </w:rPr>
              <w:t>MIN</w:t>
            </w:r>
            <w:r w:rsidRPr="00E2565A">
              <w:rPr>
                <w:rFonts w:ascii="Arial" w:hAnsi="Arial" w:cs="Arial"/>
                <w:szCs w:val="24"/>
                <w:lang w:val="mn-MN" w:bidi="mn-Mong-MN"/>
              </w:rPr>
              <w:t>) • X + S</w:t>
            </w:r>
            <w:r w:rsidRPr="00E2565A">
              <w:rPr>
                <w:rFonts w:ascii="Arial" w:hAnsi="Arial" w:cs="Arial"/>
                <w:position w:val="-5"/>
                <w:szCs w:val="24"/>
                <w:vertAlign w:val="subscript"/>
                <w:lang w:val="mn-MN" w:bidi="mn-Mong-MN"/>
              </w:rPr>
              <w:t>MIN</w:t>
            </w:r>
          </w:p>
          <w:p w:rsidR="00E2565A" w:rsidRPr="00E2565A" w:rsidRDefault="00E2565A" w:rsidP="00E2565A">
            <w:pPr>
              <w:spacing w:before="3" w:line="276" w:lineRule="auto"/>
              <w:jc w:val="both"/>
              <w:rPr>
                <w:rFonts w:ascii="Arial" w:hAnsi="Arial" w:cs="Arial"/>
                <w:szCs w:val="24"/>
                <w:lang w:val="mn-MN" w:bidi="mn-Mong-MN"/>
              </w:rPr>
            </w:pPr>
            <w:r w:rsidRPr="00E2565A">
              <w:rPr>
                <w:rFonts w:ascii="Arial" w:hAnsi="Arial" w:cs="Arial"/>
                <w:szCs w:val="24"/>
                <w:lang w:val="mn-MN" w:bidi="mn-Mong-MN"/>
              </w:rPr>
              <w:t>үүнд:</w:t>
            </w:r>
          </w:p>
          <w:p w:rsidR="00E2565A" w:rsidRPr="00E2565A" w:rsidRDefault="00E2565A" w:rsidP="00E2565A">
            <w:pPr>
              <w:spacing w:line="276" w:lineRule="auto"/>
              <w:jc w:val="both"/>
              <w:rPr>
                <w:rFonts w:ascii="Arial" w:hAnsi="Arial" w:cs="Arial"/>
                <w:bCs/>
                <w:szCs w:val="24"/>
                <w:lang w:val="mn-MN" w:bidi="mn-Mong-MN"/>
              </w:rPr>
            </w:pPr>
            <w:r w:rsidRPr="00E2565A">
              <w:rPr>
                <w:rFonts w:ascii="Arial" w:hAnsi="Arial" w:cs="Arial"/>
                <w:bCs/>
                <w:szCs w:val="24"/>
                <w:lang w:val="mn-MN" w:bidi="mn-Mong-MN"/>
              </w:rPr>
              <w:t>S</w:t>
            </w:r>
            <w:r w:rsidRPr="00E2565A">
              <w:rPr>
                <w:rFonts w:ascii="Arial" w:hAnsi="Arial" w:cs="Arial"/>
                <w:bCs/>
                <w:szCs w:val="24"/>
                <w:vertAlign w:val="subscript"/>
                <w:lang w:val="mn-MN" w:bidi="mn-Mong-MN"/>
              </w:rPr>
              <w:t>AV</w:t>
            </w:r>
            <w:r w:rsidRPr="00E2565A">
              <w:rPr>
                <w:rFonts w:ascii="Arial" w:hAnsi="Arial" w:cs="Arial"/>
                <w:bCs/>
                <w:szCs w:val="24"/>
                <w:lang w:val="mn-MN" w:bidi="mn-Mong-MN"/>
              </w:rPr>
              <w:t xml:space="preserve"> - туршилтын хэрэглэх шаардлагатай тохируулах бодит утга; </w:t>
            </w:r>
          </w:p>
          <w:p w:rsidR="00E2565A" w:rsidRPr="00E2565A" w:rsidRDefault="00E2565A" w:rsidP="00E2565A">
            <w:pPr>
              <w:spacing w:line="276" w:lineRule="auto"/>
              <w:jc w:val="both"/>
              <w:rPr>
                <w:rFonts w:ascii="Arial" w:hAnsi="Arial" w:cs="Arial"/>
                <w:bCs/>
                <w:szCs w:val="24"/>
                <w:lang w:val="mn-MN" w:bidi="mn-Mong-MN"/>
              </w:rPr>
            </w:pPr>
            <w:r w:rsidRPr="00E2565A">
              <w:rPr>
                <w:rFonts w:ascii="Arial" w:hAnsi="Arial" w:cs="Arial"/>
                <w:bCs/>
                <w:szCs w:val="24"/>
                <w:lang w:val="mn-MN" w:bidi="mn-Mong-MN"/>
              </w:rPr>
              <w:t>S</w:t>
            </w:r>
            <w:r w:rsidRPr="00E2565A">
              <w:rPr>
                <w:rFonts w:ascii="Arial" w:hAnsi="Arial" w:cs="Arial"/>
                <w:bCs/>
                <w:szCs w:val="24"/>
                <w:vertAlign w:val="subscript"/>
                <w:lang w:val="mn-MN" w:bidi="mn-Mong-MN"/>
              </w:rPr>
              <w:t xml:space="preserve">MAX </w:t>
            </w:r>
            <w:r w:rsidRPr="00E2565A">
              <w:rPr>
                <w:rFonts w:ascii="Arial" w:hAnsi="Arial" w:cs="Arial"/>
                <w:bCs/>
                <w:szCs w:val="24"/>
                <w:lang w:val="mn-MN" w:bidi="mn-Mong-MN"/>
              </w:rPr>
              <w:t xml:space="preserve">- хамгийн их боломжит тохируулах утга; </w:t>
            </w:r>
            <w:r w:rsidRPr="00E2565A">
              <w:rPr>
                <w:rFonts w:ascii="Arial" w:hAnsi="Arial" w:cs="Arial"/>
                <w:bCs/>
                <w:szCs w:val="24"/>
                <w:lang w:val="mn-MN" w:bidi="mn-Mong-MN"/>
              </w:rPr>
              <w:tab/>
            </w:r>
          </w:p>
          <w:p w:rsidR="00E2565A" w:rsidRPr="00E2565A" w:rsidRDefault="00E2565A" w:rsidP="00E2565A">
            <w:pPr>
              <w:spacing w:line="276" w:lineRule="auto"/>
              <w:jc w:val="both"/>
              <w:rPr>
                <w:rFonts w:ascii="Arial" w:hAnsi="Arial" w:cs="Arial"/>
                <w:bCs/>
                <w:szCs w:val="24"/>
                <w:lang w:val="mn-MN" w:bidi="mn-Mong-MN"/>
              </w:rPr>
            </w:pPr>
            <w:r w:rsidRPr="00E2565A">
              <w:rPr>
                <w:rFonts w:ascii="Arial" w:hAnsi="Arial" w:cs="Arial"/>
                <w:bCs/>
                <w:szCs w:val="24"/>
                <w:lang w:val="mn-MN" w:bidi="mn-Mong-MN"/>
              </w:rPr>
              <w:t>S</w:t>
            </w:r>
            <w:r w:rsidRPr="00E2565A">
              <w:rPr>
                <w:rFonts w:ascii="Arial" w:hAnsi="Arial" w:cs="Arial"/>
                <w:bCs/>
                <w:szCs w:val="24"/>
                <w:vertAlign w:val="subscript"/>
                <w:lang w:val="mn-MN" w:bidi="mn-Mong-MN"/>
              </w:rPr>
              <w:t>MIN</w:t>
            </w:r>
            <w:r w:rsidRPr="00E2565A">
              <w:rPr>
                <w:rFonts w:ascii="Arial" w:hAnsi="Arial" w:cs="Arial"/>
                <w:bCs/>
                <w:szCs w:val="24"/>
                <w:lang w:val="mn-MN" w:bidi="mn-Mong-MN"/>
              </w:rPr>
              <w:t xml:space="preserve"> - хамгийн бага боломжит тохируулах утга;</w:t>
            </w:r>
          </w:p>
          <w:p w:rsidR="00E2565A" w:rsidRPr="00E2565A" w:rsidRDefault="00E2565A" w:rsidP="00E2565A">
            <w:pPr>
              <w:pStyle w:val="BodyText"/>
              <w:tabs>
                <w:tab w:val="left" w:pos="926"/>
              </w:tabs>
              <w:spacing w:line="276" w:lineRule="auto"/>
              <w:jc w:val="both"/>
              <w:rPr>
                <w:sz w:val="24"/>
                <w:szCs w:val="24"/>
                <w:lang w:val="mn-MN" w:bidi="mn-Mong-MN"/>
              </w:rPr>
            </w:pPr>
            <w:r w:rsidRPr="00E2565A">
              <w:rPr>
                <w:sz w:val="24"/>
                <w:szCs w:val="24"/>
                <w:lang w:val="mn-MN" w:bidi="mn-Mong-MN"/>
              </w:rPr>
              <w:t>X - туршилтын аргачлалтай харгалзуулсан туршилтын цэгийн процентоор илэрхийлэгдсэн утга (1,2,3 болон 4-р хүснэгтүүдийг үзнэ үү)</w:t>
            </w:r>
          </w:p>
          <w:p w:rsidR="00E2565A" w:rsidRPr="00E2565A" w:rsidRDefault="00E2565A" w:rsidP="00E2565A">
            <w:pPr>
              <w:pStyle w:val="BodyText"/>
              <w:tabs>
                <w:tab w:val="left" w:pos="926"/>
              </w:tabs>
              <w:spacing w:line="276" w:lineRule="auto"/>
              <w:jc w:val="both"/>
              <w:rPr>
                <w:sz w:val="24"/>
                <w:szCs w:val="24"/>
                <w:lang w:val="mn-MN" w:bidi="mn-Mong-MN"/>
              </w:rPr>
            </w:pPr>
            <w:r w:rsidRPr="00E2565A">
              <w:rPr>
                <w:sz w:val="24"/>
                <w:szCs w:val="24"/>
                <w:lang w:val="mn-MN" w:bidi="mn-Mong-MN"/>
              </w:rPr>
              <w:t xml:space="preserve">Жишээлбэл: 1-р хүснэгтэд хүчдэлийн тохируулгын тухайд тохируулгын хязгаарын 60-180 В, байж болно. </w:t>
            </w:r>
          </w:p>
          <w:p w:rsidR="00E2565A" w:rsidRPr="00E2565A" w:rsidRDefault="00E2565A" w:rsidP="00E2565A">
            <w:pPr>
              <w:pStyle w:val="BodyText"/>
              <w:tabs>
                <w:tab w:val="left" w:pos="926"/>
              </w:tabs>
              <w:spacing w:line="276" w:lineRule="auto"/>
              <w:jc w:val="both"/>
              <w:rPr>
                <w:sz w:val="24"/>
                <w:szCs w:val="24"/>
                <w:lang w:val="mn-MN" w:bidi="mn-Mong-MN"/>
              </w:rPr>
            </w:pPr>
          </w:p>
          <w:p w:rsidR="00E2565A" w:rsidRPr="00E2565A" w:rsidRDefault="00E2565A" w:rsidP="00E2565A">
            <w:pPr>
              <w:pStyle w:val="BodyText"/>
              <w:tabs>
                <w:tab w:val="left" w:pos="926"/>
              </w:tabs>
              <w:spacing w:line="276" w:lineRule="auto"/>
              <w:jc w:val="both"/>
              <w:rPr>
                <w:sz w:val="24"/>
                <w:szCs w:val="24"/>
                <w:lang w:val="mn-MN" w:bidi="mn-Mong-MN"/>
              </w:rPr>
            </w:pPr>
          </w:p>
          <w:p w:rsidR="00E2565A" w:rsidRPr="00E2565A" w:rsidRDefault="00E2565A" w:rsidP="00E2565A">
            <w:pPr>
              <w:pStyle w:val="BodyText"/>
              <w:tabs>
                <w:tab w:val="left" w:pos="926"/>
              </w:tabs>
              <w:spacing w:line="276" w:lineRule="auto"/>
              <w:jc w:val="both"/>
              <w:rPr>
                <w:sz w:val="24"/>
                <w:szCs w:val="24"/>
                <w:lang w:val="mn-MN" w:bidi="mn-Mong-MN"/>
              </w:rPr>
            </w:pPr>
          </w:p>
          <w:p w:rsidR="00E2565A" w:rsidRPr="00E2565A" w:rsidRDefault="00E2565A" w:rsidP="00E2565A">
            <w:pPr>
              <w:pStyle w:val="BodyText"/>
              <w:tabs>
                <w:tab w:val="left" w:pos="926"/>
              </w:tabs>
              <w:spacing w:line="276" w:lineRule="auto"/>
              <w:jc w:val="both"/>
              <w:rPr>
                <w:b/>
                <w:bCs/>
                <w:sz w:val="24"/>
                <w:szCs w:val="24"/>
                <w:lang w:val="mn-MN" w:bidi="mn-Mong-MN"/>
              </w:rPr>
            </w:pPr>
            <w:r w:rsidRPr="00E2565A">
              <w:rPr>
                <w:b/>
                <w:bCs/>
                <w:sz w:val="24"/>
                <w:szCs w:val="24"/>
                <w:lang w:val="mn-MN" w:bidi="mn-Mong-MN"/>
              </w:rPr>
              <w:t xml:space="preserve">6.2 Үндсэн хэмжигдэхүүний тогтвортой төлөвийн алдааг тодорхойлох </w:t>
            </w:r>
          </w:p>
          <w:p w:rsidR="00E2565A" w:rsidRPr="00E2565A" w:rsidRDefault="00E2565A" w:rsidP="00E2565A">
            <w:pPr>
              <w:pStyle w:val="BodyText"/>
              <w:tabs>
                <w:tab w:val="left" w:pos="926"/>
              </w:tabs>
              <w:spacing w:line="276" w:lineRule="auto"/>
              <w:jc w:val="both"/>
              <w:rPr>
                <w:b/>
                <w:bCs/>
                <w:sz w:val="24"/>
                <w:szCs w:val="24"/>
                <w:lang w:val="mn-MN" w:bidi="mn-Mong-MN"/>
              </w:rPr>
            </w:pPr>
            <w:r w:rsidRPr="00E2565A">
              <w:rPr>
                <w:b/>
                <w:bCs/>
                <w:sz w:val="24"/>
                <w:szCs w:val="24"/>
                <w:lang w:val="mn-MN" w:bidi="mn-Mong-MN"/>
              </w:rPr>
              <w:t xml:space="preserve">6.2.1 Тохируулах (эхлэх) утгын нарийвчлал </w:t>
            </w:r>
          </w:p>
          <w:p w:rsidR="00E2565A" w:rsidRPr="00E2565A" w:rsidRDefault="00E2565A" w:rsidP="00E2565A">
            <w:pPr>
              <w:pStyle w:val="BodyText"/>
              <w:tabs>
                <w:tab w:val="left" w:pos="926"/>
              </w:tabs>
              <w:spacing w:line="276" w:lineRule="auto"/>
              <w:jc w:val="both"/>
              <w:rPr>
                <w:spacing w:val="5"/>
                <w:sz w:val="24"/>
                <w:szCs w:val="24"/>
                <w:lang w:val="mn-MN" w:bidi="mn-Mong-MN"/>
              </w:rPr>
            </w:pPr>
            <w:r w:rsidRPr="00E2565A">
              <w:rPr>
                <w:sz w:val="24"/>
                <w:szCs w:val="24"/>
                <w:lang w:val="mn-MN" w:bidi="mn-Mong-MN"/>
              </w:rPr>
              <w:t>Тохируулах утгын (</w:t>
            </w:r>
            <w:r w:rsidRPr="00E2565A">
              <w:rPr>
                <w:spacing w:val="5"/>
                <w:sz w:val="24"/>
                <w:szCs w:val="24"/>
                <w:lang w:val="mn-MN" w:bidi="mn-Mong-MN"/>
              </w:rPr>
              <w:t>G</w:t>
            </w:r>
            <w:r w:rsidRPr="00E2565A">
              <w:rPr>
                <w:spacing w:val="5"/>
                <w:position w:val="-5"/>
                <w:sz w:val="24"/>
                <w:szCs w:val="24"/>
                <w:vertAlign w:val="subscript"/>
                <w:lang w:val="mn-MN" w:bidi="mn-Mong-MN"/>
              </w:rPr>
              <w:t>S</w:t>
            </w:r>
            <w:r w:rsidRPr="00E2565A">
              <w:rPr>
                <w:spacing w:val="5"/>
                <w:sz w:val="24"/>
                <w:szCs w:val="24"/>
                <w:lang w:val="mn-MN" w:bidi="mn-Mong-MN"/>
              </w:rPr>
              <w:t xml:space="preserve">) </w:t>
            </w:r>
            <w:r w:rsidRPr="00E2565A">
              <w:rPr>
                <w:sz w:val="24"/>
                <w:szCs w:val="24"/>
                <w:lang w:val="mn-MN" w:bidi="mn-Mong-MN"/>
              </w:rPr>
              <w:t xml:space="preserve"> нарийвчлалыг тодорхойлох зорилгоор, үндсэн хэмжигдэхүүнийг </w:t>
            </w:r>
            <w:r w:rsidRPr="00E2565A">
              <w:rPr>
                <w:spacing w:val="5"/>
                <w:sz w:val="24"/>
                <w:szCs w:val="24"/>
                <w:lang w:val="mn-MN" w:bidi="mn-Mong-MN"/>
              </w:rPr>
              <w:t>(түүний амплитуд) аажмаар өөрчлөх шаардлагатай ба элементийн эхлэл гаралтыг ажиллахад хяналт тавих ёстой.</w:t>
            </w:r>
          </w:p>
          <w:p w:rsidR="00E2565A" w:rsidRPr="00E2565A" w:rsidRDefault="00E2565A" w:rsidP="00E2565A">
            <w:pPr>
              <w:pStyle w:val="BodyText"/>
              <w:tabs>
                <w:tab w:val="left" w:pos="926"/>
              </w:tabs>
              <w:spacing w:line="276" w:lineRule="auto"/>
              <w:jc w:val="both"/>
              <w:rPr>
                <w:spacing w:val="5"/>
                <w:sz w:val="24"/>
                <w:szCs w:val="24"/>
                <w:lang w:val="mn-MN" w:bidi="mn-Mong-MN"/>
              </w:rPr>
            </w:pPr>
            <w:r w:rsidRPr="00E2565A">
              <w:rPr>
                <w:spacing w:val="5"/>
                <w:sz w:val="24"/>
                <w:szCs w:val="24"/>
                <w:lang w:val="mn-MN" w:bidi="mn-Mong-MN"/>
              </w:rPr>
              <w:t xml:space="preserve">Хүчдэлийн ихсэлтээс хамгаалах үндсэн хэмжигдэхүүнийг дараах шаардлагын дагуу нэмэгдүүлэх хэрэгтэй. Үүнд: </w:t>
            </w:r>
          </w:p>
          <w:p w:rsidR="00E2565A" w:rsidRPr="00E2565A" w:rsidRDefault="00E2565A" w:rsidP="00E2565A">
            <w:pPr>
              <w:pStyle w:val="BodyText"/>
              <w:tabs>
                <w:tab w:val="left" w:pos="926"/>
              </w:tabs>
              <w:spacing w:line="276" w:lineRule="auto"/>
              <w:jc w:val="both"/>
              <w:rPr>
                <w:spacing w:val="5"/>
                <w:sz w:val="24"/>
                <w:szCs w:val="24"/>
                <w:lang w:val="mn-MN" w:bidi="mn-Mong-MN"/>
              </w:rPr>
            </w:pPr>
          </w:p>
          <w:p w:rsidR="00E2565A" w:rsidRPr="00E2565A" w:rsidRDefault="00E2565A" w:rsidP="00E2565A">
            <w:pPr>
              <w:pStyle w:val="BodyText"/>
              <w:numPr>
                <w:ilvl w:val="0"/>
                <w:numId w:val="44"/>
              </w:numPr>
              <w:spacing w:line="276" w:lineRule="auto"/>
              <w:ind w:left="0" w:firstLine="360"/>
              <w:jc w:val="both"/>
              <w:rPr>
                <w:spacing w:val="5"/>
                <w:sz w:val="24"/>
                <w:szCs w:val="24"/>
                <w:lang w:val="mn-MN" w:bidi="mn-Mong-MN"/>
              </w:rPr>
            </w:pPr>
            <w:r w:rsidRPr="00E2565A">
              <w:rPr>
                <w:spacing w:val="5"/>
                <w:sz w:val="24"/>
                <w:szCs w:val="24"/>
                <w:lang w:val="mn-MN" w:bidi="mn-Mong-MN"/>
              </w:rPr>
              <w:t xml:space="preserve">үндсэн хэмжигдэхүүний анхны утга нь элементийн өгөгдсөн нарийвчлалаас наад зах нь хоёр </w:t>
            </w:r>
            <w:r w:rsidRPr="00E2565A">
              <w:rPr>
                <w:spacing w:val="5"/>
                <w:sz w:val="24"/>
                <w:szCs w:val="24"/>
                <w:lang w:val="mn-MN" w:bidi="mn-Mong-MN"/>
              </w:rPr>
              <w:lastRenderedPageBreak/>
              <w:t>дахин бага байх ёстой;</w:t>
            </w:r>
          </w:p>
          <w:p w:rsidR="00E2565A" w:rsidRPr="00E2565A" w:rsidRDefault="00E2565A" w:rsidP="00E2565A">
            <w:pPr>
              <w:pStyle w:val="BodyText"/>
              <w:numPr>
                <w:ilvl w:val="0"/>
                <w:numId w:val="44"/>
              </w:numPr>
              <w:spacing w:line="276" w:lineRule="auto"/>
              <w:ind w:left="0" w:firstLine="360"/>
              <w:jc w:val="both"/>
              <w:rPr>
                <w:sz w:val="24"/>
                <w:szCs w:val="24"/>
                <w:lang w:val="mn-MN" w:bidi="mn-Mong-MN"/>
              </w:rPr>
            </w:pPr>
            <w:r w:rsidRPr="00E2565A">
              <w:rPr>
                <w:sz w:val="24"/>
                <w:szCs w:val="24"/>
                <w:lang w:val="mn-MN" w:bidi="mn-Mong-MN"/>
              </w:rPr>
              <w:t>өгсөх (өсөх) шатлал нь элементийн өгөгдсөн нарийвчлалаас наад зах нь арав дахин бага байх ёстой;</w:t>
            </w:r>
          </w:p>
          <w:p w:rsidR="00E2565A" w:rsidRPr="00E2565A" w:rsidRDefault="00E2565A" w:rsidP="00E2565A">
            <w:pPr>
              <w:pStyle w:val="BodyText"/>
              <w:numPr>
                <w:ilvl w:val="0"/>
                <w:numId w:val="44"/>
              </w:numPr>
              <w:spacing w:line="276" w:lineRule="auto"/>
              <w:ind w:left="0" w:firstLine="360"/>
              <w:jc w:val="both"/>
              <w:rPr>
                <w:sz w:val="24"/>
                <w:szCs w:val="24"/>
                <w:lang w:val="mn-MN" w:bidi="mn-Mong-MN"/>
              </w:rPr>
            </w:pPr>
            <w:r w:rsidRPr="00E2565A">
              <w:rPr>
                <w:sz w:val="24"/>
                <w:szCs w:val="24"/>
                <w:lang w:val="mn-MN" w:bidi="mn-Mong-MN"/>
              </w:rPr>
              <w:t>алхмын хугацаа нь тодорхойлсон эхлэх хугацаанаас хамгийн багадаа хоёр дахин их байх төдийгүй тодорхойлсон эхлэх хугацааг тав дахин авснаас хэтрэхгүй байх шаардлагатай.</w:t>
            </w:r>
          </w:p>
          <w:p w:rsidR="00E2565A" w:rsidRPr="00E2565A" w:rsidRDefault="00E2565A" w:rsidP="00E2565A">
            <w:pPr>
              <w:pStyle w:val="BodyText"/>
              <w:spacing w:line="276" w:lineRule="auto"/>
              <w:jc w:val="both"/>
              <w:rPr>
                <w:sz w:val="24"/>
                <w:szCs w:val="24"/>
                <w:lang w:val="mn-MN" w:bidi="mn-Mong-MN"/>
              </w:rPr>
            </w:pPr>
            <w:r w:rsidRPr="00E2565A">
              <w:rPr>
                <w:sz w:val="24"/>
                <w:szCs w:val="24"/>
                <w:lang w:val="mn-MN" w:bidi="mn-Mong-MN"/>
              </w:rPr>
              <w:t>Жишээ нь:</w:t>
            </w:r>
          </w:p>
          <w:p w:rsidR="00E2565A" w:rsidRPr="00E2565A" w:rsidRDefault="00E2565A" w:rsidP="00E2565A">
            <w:pPr>
              <w:pStyle w:val="BodyText"/>
              <w:spacing w:line="276" w:lineRule="auto"/>
              <w:jc w:val="both"/>
              <w:rPr>
                <w:spacing w:val="4"/>
                <w:sz w:val="24"/>
                <w:szCs w:val="24"/>
                <w:lang w:val="mn-MN" w:bidi="mn-Mong-MN"/>
              </w:rPr>
            </w:pPr>
            <w:r w:rsidRPr="00E2565A">
              <w:rPr>
                <w:sz w:val="24"/>
                <w:szCs w:val="24"/>
                <w:lang w:val="mn-MN" w:bidi="mn-Mong-MN"/>
              </w:rPr>
              <w:t>Хэрвээ тохируулах утга 100 В</w:t>
            </w:r>
            <w:r w:rsidRPr="00E2565A">
              <w:rPr>
                <w:sz w:val="24"/>
                <w:szCs w:val="24"/>
                <w:lang w:bidi="mn-Mong-MN"/>
              </w:rPr>
              <w:t>,</w:t>
            </w:r>
            <w:r w:rsidRPr="00E2565A">
              <w:rPr>
                <w:sz w:val="24"/>
                <w:szCs w:val="24"/>
                <w:lang w:val="mn-MN" w:bidi="mn-Mong-MN"/>
              </w:rPr>
              <w:t xml:space="preserve"> </w:t>
            </w:r>
            <w:r w:rsidRPr="00E2565A">
              <w:rPr>
                <w:spacing w:val="5"/>
                <w:sz w:val="24"/>
                <w:szCs w:val="24"/>
                <w:lang w:val="mn-MN" w:bidi="mn-Mong-MN"/>
              </w:rPr>
              <w:t>±10</w:t>
            </w:r>
            <w:r w:rsidRPr="00E2565A">
              <w:rPr>
                <w:spacing w:val="5"/>
                <w:sz w:val="24"/>
                <w:szCs w:val="24"/>
                <w:lang w:bidi="mn-Mong-MN"/>
              </w:rPr>
              <w:t xml:space="preserve"> %</w:t>
            </w:r>
            <w:r w:rsidRPr="00E2565A">
              <w:rPr>
                <w:spacing w:val="5"/>
                <w:sz w:val="24"/>
                <w:szCs w:val="24"/>
                <w:lang w:val="mn-MN" w:bidi="mn-Mong-MN"/>
              </w:rPr>
              <w:t xml:space="preserve">-ийн нарийвчлалтай, эхлэх хугацаа </w:t>
            </w:r>
            <w:r w:rsidRPr="00E2565A">
              <w:rPr>
                <w:spacing w:val="4"/>
                <w:sz w:val="24"/>
                <w:szCs w:val="24"/>
                <w:lang w:val="mn-MN" w:bidi="mn-Mong-MN"/>
              </w:rPr>
              <w:t>20 мсек бол налуугийн эхлэх эхний утга 80 В, налуугийн алхмын хэмжээ нь (40-100) мсек-ийн алхмын хугацаатай бол 1 В байна.</w:t>
            </w:r>
          </w:p>
          <w:p w:rsidR="00E2565A" w:rsidRPr="00E2565A" w:rsidRDefault="00E2565A" w:rsidP="00E2565A">
            <w:pPr>
              <w:pStyle w:val="BodyText"/>
              <w:spacing w:line="276" w:lineRule="auto"/>
              <w:jc w:val="both"/>
              <w:rPr>
                <w:spacing w:val="5"/>
                <w:sz w:val="24"/>
                <w:szCs w:val="24"/>
                <w:lang w:val="mn-MN" w:bidi="mn-Mong-MN"/>
              </w:rPr>
            </w:pPr>
            <w:r w:rsidRPr="00E2565A">
              <w:rPr>
                <w:spacing w:val="5"/>
                <w:sz w:val="24"/>
                <w:szCs w:val="24"/>
                <w:lang w:val="mn-MN" w:bidi="mn-Mong-MN"/>
              </w:rPr>
              <w:t>Үндсэн хэмжигдэхүүн хүчдэлийн бууралтаас хамгаалахад эхний утгаас буурсан байх ёстой, энэ үед эхний утга нь элементийн өгөгдсөн нарийвчлалаас багадаа хоёр дахин бага байна. Налуугийн үргэлжлэх үйл явц нь хүчдэлийн ихсэлтийн хамгаалалттай ижил байна.</w:t>
            </w:r>
          </w:p>
          <w:p w:rsidR="00E2565A" w:rsidRPr="00E2565A" w:rsidRDefault="00E2565A" w:rsidP="00E2565A">
            <w:pPr>
              <w:pStyle w:val="BodyText"/>
              <w:spacing w:line="276" w:lineRule="auto"/>
              <w:jc w:val="both"/>
              <w:rPr>
                <w:spacing w:val="5"/>
                <w:sz w:val="24"/>
                <w:szCs w:val="24"/>
                <w:lang w:val="mn-MN" w:bidi="mn-Mong-MN"/>
              </w:rPr>
            </w:pPr>
            <w:r w:rsidRPr="00E2565A">
              <w:rPr>
                <w:spacing w:val="5"/>
                <w:sz w:val="24"/>
                <w:szCs w:val="24"/>
                <w:lang w:val="mn-MN" w:bidi="mn-Mong-MN"/>
              </w:rPr>
              <w:t xml:space="preserve">Үйлчлэх хэмжигдэхүүний өөрчлөлтийн шатлал нь хамгийн их хүчдэлийн хамгаалалттай үеийн үйл явцтой адил байна. Тохируулгын элементийн хязгаарт туршилтын хангалттай тооны цэгийг хэрэглэнэ. Тохируулгын элементүүдийн бүх хязгаарт энэ нь хамгийн багадаа арван цэг байх ёстой. Энэхүү алдаа нь харьцангуй чухал ач холбогдолтой. Дараах утгууд давуу байдаг. Үүнд: хамгийн бага тохируулга (хязгаарт 0 %; 0.5%, 1,0%, 2,0%, 3,0%, 5,0%, 10,0%, 30,0%, 60,0%,) хамгийн их утга тохируулга (100% хязгаарт) байна. </w:t>
            </w:r>
          </w:p>
          <w:p w:rsidR="00E2565A" w:rsidRPr="00E2565A" w:rsidRDefault="00E2565A" w:rsidP="00E2565A">
            <w:pPr>
              <w:pStyle w:val="BodyText"/>
              <w:spacing w:line="276" w:lineRule="auto"/>
              <w:jc w:val="both"/>
              <w:rPr>
                <w:spacing w:val="5"/>
                <w:sz w:val="24"/>
                <w:szCs w:val="24"/>
                <w:lang w:val="mn-MN" w:bidi="mn-Mong-MN"/>
              </w:rPr>
            </w:pPr>
            <w:r w:rsidRPr="00E2565A">
              <w:rPr>
                <w:spacing w:val="5"/>
                <w:sz w:val="24"/>
                <w:szCs w:val="24"/>
                <w:lang w:val="mn-MN" w:bidi="mn-Mong-MN"/>
              </w:rPr>
              <w:t xml:space="preserve">Хэт хүчдэл ба хүчдэлийн бууралтаас релений хамгаалалтад үр дүнгийн давтамжийн үнэлгээнд туршилтын цэг бүр нь хамгийн багадаа 5 удаа хэмжигдсэн байх ёстой, цаашдаа бүх туршилтын алдааны хамгийн их болон </w:t>
            </w:r>
            <w:r w:rsidRPr="00E2565A">
              <w:rPr>
                <w:spacing w:val="5"/>
                <w:sz w:val="24"/>
                <w:szCs w:val="24"/>
                <w:lang w:val="mn-MN" w:bidi="mn-Mong-MN"/>
              </w:rPr>
              <w:lastRenderedPageBreak/>
              <w:t xml:space="preserve">дундаж утгын нарийвчлалыг тогтооход хэрэглэдэг. </w:t>
            </w:r>
          </w:p>
          <w:p w:rsidR="00E2565A" w:rsidRPr="00E2565A" w:rsidRDefault="00E2565A" w:rsidP="00E2565A">
            <w:pPr>
              <w:pStyle w:val="BodyText"/>
              <w:spacing w:line="276" w:lineRule="auto"/>
              <w:rPr>
                <w:b/>
                <w:bCs/>
                <w:spacing w:val="5"/>
                <w:sz w:val="24"/>
                <w:szCs w:val="24"/>
                <w:lang w:val="mn-MN" w:bidi="mn-Mong-MN"/>
              </w:rPr>
            </w:pPr>
            <w:r w:rsidRPr="00E2565A">
              <w:rPr>
                <w:b/>
                <w:bCs/>
                <w:spacing w:val="5"/>
                <w:sz w:val="24"/>
                <w:szCs w:val="24"/>
                <w:lang w:val="mn-MN" w:bidi="mn-Mong-MN"/>
              </w:rPr>
              <w:t xml:space="preserve">6.2.2 Дахин тохируулах коэффициентын тодорхойлолт  </w:t>
            </w:r>
          </w:p>
          <w:p w:rsidR="00E2565A" w:rsidRPr="00E2565A" w:rsidRDefault="00E2565A" w:rsidP="00E2565A">
            <w:pPr>
              <w:pStyle w:val="BodyText"/>
              <w:spacing w:line="276" w:lineRule="auto"/>
              <w:jc w:val="both"/>
              <w:rPr>
                <w:spacing w:val="5"/>
                <w:sz w:val="24"/>
                <w:szCs w:val="24"/>
                <w:lang w:val="mn-MN" w:bidi="mn-Mong-MN"/>
              </w:rPr>
            </w:pPr>
            <w:r w:rsidRPr="00E2565A">
              <w:rPr>
                <w:spacing w:val="5"/>
                <w:sz w:val="24"/>
                <w:szCs w:val="24"/>
                <w:lang w:val="mn-MN" w:bidi="mn-Mong-MN"/>
              </w:rPr>
              <w:t xml:space="preserve">Буцах коэффициентыг тодорхойлох зорилгоор элементийг албадан ажиллуулах шаардлагатай. Дахин тохируулах үеийн хугацааны санамсаргүй  удаашруулалтын гаралтын элементийг хянахад үндсэн хэмжигдэхүүнийг жигд өөрчлөх хэрэгтэй. Хүчдэлийн ихсэлтээс хамгаалах үндсэн хэмжигдэхүүнийг дараах нөхцөлд хамааруулан бууруулвал зохино. Үүнд: </w:t>
            </w:r>
          </w:p>
          <w:p w:rsidR="00E2565A" w:rsidRPr="00E2565A" w:rsidRDefault="00E2565A" w:rsidP="00E2565A">
            <w:pPr>
              <w:pStyle w:val="BodyText"/>
              <w:numPr>
                <w:ilvl w:val="0"/>
                <w:numId w:val="44"/>
              </w:numPr>
              <w:spacing w:line="276" w:lineRule="auto"/>
              <w:ind w:left="0" w:firstLine="360"/>
              <w:jc w:val="both"/>
              <w:rPr>
                <w:spacing w:val="5"/>
                <w:sz w:val="24"/>
                <w:szCs w:val="24"/>
                <w:lang w:val="mn-MN" w:bidi="mn-Mong-MN"/>
              </w:rPr>
            </w:pPr>
            <w:r w:rsidRPr="00E2565A">
              <w:rPr>
                <w:spacing w:val="5"/>
                <w:sz w:val="24"/>
                <w:szCs w:val="24"/>
                <w:lang w:val="mn-MN" w:bidi="mn-Mong-MN"/>
              </w:rPr>
              <w:t>үндсэн хэмжигдэхүүний эхний утга нь эхлэх утгаас бага, элементийн өгөгдсөн нарийвчлалаас наад зах нь хоёр дахин бага байна.</w:t>
            </w:r>
          </w:p>
          <w:p w:rsidR="00E2565A" w:rsidRPr="00E2565A" w:rsidRDefault="00E2565A" w:rsidP="00E2565A">
            <w:pPr>
              <w:pStyle w:val="BodyText"/>
              <w:numPr>
                <w:ilvl w:val="0"/>
                <w:numId w:val="44"/>
              </w:numPr>
              <w:spacing w:line="276" w:lineRule="auto"/>
              <w:ind w:left="0" w:firstLine="360"/>
              <w:jc w:val="both"/>
              <w:rPr>
                <w:spacing w:val="5"/>
                <w:sz w:val="24"/>
                <w:szCs w:val="24"/>
                <w:lang w:val="mn-MN" w:bidi="mn-Mong-MN"/>
              </w:rPr>
            </w:pPr>
            <w:r w:rsidRPr="00E2565A">
              <w:rPr>
                <w:spacing w:val="5"/>
                <w:sz w:val="24"/>
                <w:szCs w:val="24"/>
                <w:lang w:val="mn-MN" w:bidi="mn-Mong-MN"/>
              </w:rPr>
              <w:t>налуугийн алхмууд нь элементийн өгөгдсөн нарийвчлалаас арав дахин бага байна.</w:t>
            </w:r>
          </w:p>
          <w:p w:rsidR="00E2565A" w:rsidRPr="00E2565A" w:rsidRDefault="00E2565A" w:rsidP="00E2565A">
            <w:pPr>
              <w:pStyle w:val="BodyText"/>
              <w:numPr>
                <w:ilvl w:val="0"/>
                <w:numId w:val="44"/>
              </w:numPr>
              <w:spacing w:line="276" w:lineRule="auto"/>
              <w:ind w:left="0" w:firstLine="360"/>
              <w:jc w:val="both"/>
              <w:rPr>
                <w:spacing w:val="5"/>
                <w:sz w:val="24"/>
                <w:szCs w:val="24"/>
                <w:lang w:val="mn-MN" w:bidi="mn-Mong-MN"/>
              </w:rPr>
            </w:pPr>
            <w:r w:rsidRPr="00E2565A">
              <w:rPr>
                <w:spacing w:val="5"/>
                <w:sz w:val="24"/>
                <w:szCs w:val="24"/>
                <w:lang w:val="mn-MN" w:bidi="mn-Mong-MN"/>
              </w:rPr>
              <w:t>алхмын хугацаа нь тодорхойлсон таслах хугацаанаас хоёр дахин их байх төдийгүй тодорхойлсон таслах хугацааг тав дахин авснаас хэтрэхгүй байх шаардлагатай.</w:t>
            </w:r>
          </w:p>
          <w:p w:rsidR="00E2565A" w:rsidRPr="00E2565A" w:rsidRDefault="00E2565A" w:rsidP="00E2565A">
            <w:pPr>
              <w:pStyle w:val="BodyText"/>
              <w:spacing w:line="276" w:lineRule="auto"/>
              <w:ind w:left="360"/>
              <w:jc w:val="both"/>
              <w:rPr>
                <w:spacing w:val="5"/>
                <w:sz w:val="24"/>
                <w:szCs w:val="24"/>
                <w:lang w:val="mn-MN" w:bidi="mn-Mong-MN"/>
              </w:rPr>
            </w:pPr>
          </w:p>
          <w:p w:rsidR="00E2565A" w:rsidRPr="00E2565A" w:rsidRDefault="00E2565A" w:rsidP="00E2565A">
            <w:pPr>
              <w:pStyle w:val="BodyText"/>
              <w:spacing w:line="276" w:lineRule="auto"/>
              <w:jc w:val="both"/>
              <w:rPr>
                <w:spacing w:val="5"/>
                <w:sz w:val="24"/>
                <w:szCs w:val="24"/>
                <w:lang w:val="mn-MN" w:bidi="mn-Mong-MN"/>
              </w:rPr>
            </w:pPr>
            <w:r w:rsidRPr="00E2565A">
              <w:rPr>
                <w:spacing w:val="5"/>
                <w:sz w:val="24"/>
                <w:szCs w:val="24"/>
                <w:lang w:val="mn-MN" w:bidi="mn-Mong-MN"/>
              </w:rPr>
              <w:t xml:space="preserve">Хэрвээ хугацааны интервалыг буцаах боломжгүй бол элементийг буцаахгүй бөгөөд цаашид хүчдэлийн дараагийн доод утгыг ашиглах хэрэгтэй. </w:t>
            </w:r>
          </w:p>
          <w:p w:rsidR="00E2565A" w:rsidRPr="00E2565A" w:rsidRDefault="00E2565A" w:rsidP="00E2565A">
            <w:pPr>
              <w:pStyle w:val="BodyText"/>
              <w:spacing w:line="276" w:lineRule="auto"/>
              <w:jc w:val="both"/>
              <w:rPr>
                <w:spacing w:val="5"/>
                <w:sz w:val="24"/>
                <w:szCs w:val="24"/>
                <w:lang w:val="mn-MN" w:bidi="mn-Mong-MN"/>
              </w:rPr>
            </w:pPr>
            <w:r w:rsidRPr="00E2565A">
              <w:rPr>
                <w:spacing w:val="5"/>
                <w:sz w:val="24"/>
                <w:szCs w:val="24"/>
                <w:lang w:val="mn-MN" w:bidi="mn-Mong-MN"/>
              </w:rPr>
              <w:t>Жишээ нь,</w:t>
            </w:r>
          </w:p>
          <w:p w:rsidR="00E2565A" w:rsidRPr="00E2565A" w:rsidRDefault="00E2565A" w:rsidP="00E2565A">
            <w:pPr>
              <w:pStyle w:val="BodyText"/>
              <w:spacing w:line="276" w:lineRule="auto"/>
              <w:jc w:val="both"/>
              <w:rPr>
                <w:spacing w:val="5"/>
                <w:sz w:val="24"/>
                <w:szCs w:val="24"/>
                <w:lang w:val="mn-MN" w:bidi="mn-Mong-MN"/>
              </w:rPr>
            </w:pPr>
            <w:r w:rsidRPr="00E2565A">
              <w:rPr>
                <w:spacing w:val="5"/>
                <w:sz w:val="24"/>
                <w:szCs w:val="24"/>
                <w:lang w:val="mn-MN" w:bidi="mn-Mong-MN"/>
              </w:rPr>
              <w:t xml:space="preserve">Хэрвээ тохируулах утга 100 В-тэнцүү, </w:t>
            </w:r>
            <w:r w:rsidRPr="00E2565A">
              <w:rPr>
                <w:sz w:val="24"/>
                <w:szCs w:val="24"/>
                <w:lang w:val="mn-MN" w:bidi="mn-Mong-MN"/>
              </w:rPr>
              <w:t>±</w:t>
            </w:r>
            <w:r w:rsidRPr="00E2565A">
              <w:rPr>
                <w:spacing w:val="5"/>
                <w:sz w:val="24"/>
                <w:szCs w:val="24"/>
                <w:lang w:val="mn-MN" w:bidi="mn-Mong-MN"/>
              </w:rPr>
              <w:t>10 %-ийн нарийвчлалтай ба таслах хугацаа 20 мсек бол налуугийн эхлэх эхний утга 120 В, налуугийн алхмын хэмжээ нь (40-100) мсек-ийн алхмын хугацаатай бол 1 В байна.</w:t>
            </w:r>
          </w:p>
          <w:p w:rsidR="00E2565A" w:rsidRPr="00E2565A" w:rsidRDefault="00E2565A" w:rsidP="00E2565A">
            <w:pPr>
              <w:pStyle w:val="BodyText"/>
              <w:spacing w:line="276" w:lineRule="auto"/>
              <w:jc w:val="both"/>
              <w:rPr>
                <w:spacing w:val="5"/>
                <w:sz w:val="24"/>
                <w:szCs w:val="24"/>
                <w:lang w:val="mn-MN" w:bidi="mn-Mong-MN"/>
              </w:rPr>
            </w:pPr>
            <w:r w:rsidRPr="00E2565A">
              <w:rPr>
                <w:spacing w:val="5"/>
                <w:sz w:val="24"/>
                <w:szCs w:val="24"/>
                <w:lang w:val="mn-MN" w:bidi="mn-Mong-MN"/>
              </w:rPr>
              <w:t xml:space="preserve">Хүчдэлийн бууралтын хамгаалалтын хувьд, үндсэн хэмжигдэхүүн эхний утгаас буурсан байвал зохино. Энэ нь элементийн өгөгдсөн нарийвчлалаас наад зах нь 2 дахин бага тохируулах </w:t>
            </w:r>
            <w:r w:rsidRPr="00E2565A">
              <w:rPr>
                <w:spacing w:val="5"/>
                <w:sz w:val="24"/>
                <w:szCs w:val="24"/>
                <w:lang w:val="mn-MN" w:bidi="mn-Mong-MN"/>
              </w:rPr>
              <w:lastRenderedPageBreak/>
              <w:t>утгаас хэтэрсэн байх хэрэгтэй. Налуугийн үргэлжлэх үйл явц нь хүчдэлийн ихсэлтийн хамгаалалтын үргэлжлэх үйл явцтай ижил байна.</w:t>
            </w:r>
          </w:p>
          <w:p w:rsidR="00E2565A" w:rsidRPr="00E2565A" w:rsidRDefault="00E2565A" w:rsidP="00E2565A">
            <w:pPr>
              <w:pStyle w:val="BodyText"/>
              <w:spacing w:line="276" w:lineRule="auto"/>
              <w:jc w:val="both"/>
              <w:rPr>
                <w:spacing w:val="5"/>
                <w:sz w:val="24"/>
                <w:szCs w:val="24"/>
                <w:lang w:val="mn-MN" w:bidi="mn-Mong-MN"/>
              </w:rPr>
            </w:pPr>
            <w:r w:rsidRPr="00E2565A">
              <w:rPr>
                <w:spacing w:val="5"/>
                <w:sz w:val="24"/>
                <w:szCs w:val="24"/>
                <w:lang w:val="mn-MN" w:bidi="mn-Mong-MN"/>
              </w:rPr>
              <w:t>Буцах коэффициентыг дараах байдлаар тооцоолно.</w:t>
            </w:r>
          </w:p>
          <w:p w:rsidR="00E2565A" w:rsidRPr="00E2565A" w:rsidRDefault="00E2565A" w:rsidP="00E2565A">
            <w:pPr>
              <w:pStyle w:val="BodyText"/>
              <w:spacing w:line="276" w:lineRule="auto"/>
              <w:jc w:val="both"/>
              <w:rPr>
                <w:sz w:val="24"/>
                <w:szCs w:val="32"/>
                <w:lang w:val="mn-MN" w:bidi="mn-Mong-MN"/>
              </w:rPr>
            </w:pPr>
            <w:r w:rsidRPr="00E2565A">
              <w:rPr>
                <w:spacing w:val="5"/>
                <w:sz w:val="24"/>
                <w:szCs w:val="24"/>
                <w:lang w:val="mn-MN" w:bidi="mn-Mong-MN"/>
              </w:rPr>
              <w:t xml:space="preserve">Буцах коэффициент </w:t>
            </w:r>
            <w:r w:rsidRPr="00E2565A">
              <w:rPr>
                <w:sz w:val="24"/>
                <w:szCs w:val="32"/>
                <w:lang w:val="mn-MN" w:bidi="mn-Mong-MN"/>
              </w:rPr>
              <w:t>(%-иар) = (V</w:t>
            </w:r>
            <w:r w:rsidRPr="00E2565A">
              <w:rPr>
                <w:position w:val="-5"/>
                <w:sz w:val="24"/>
                <w:szCs w:val="32"/>
                <w:vertAlign w:val="subscript"/>
                <w:lang w:val="mn-MN" w:bidi="mn-Mong-MN"/>
              </w:rPr>
              <w:t xml:space="preserve">reset </w:t>
            </w:r>
            <w:r w:rsidRPr="00E2565A">
              <w:rPr>
                <w:sz w:val="24"/>
                <w:szCs w:val="32"/>
                <w:lang w:val="mn-MN" w:bidi="mn-Mong-MN"/>
              </w:rPr>
              <w:t>/ V</w:t>
            </w:r>
            <w:r w:rsidRPr="00E2565A">
              <w:rPr>
                <w:position w:val="-5"/>
                <w:sz w:val="24"/>
                <w:szCs w:val="32"/>
                <w:vertAlign w:val="subscript"/>
                <w:lang w:val="mn-MN" w:bidi="mn-Mong-MN"/>
              </w:rPr>
              <w:t>start</w:t>
            </w:r>
            <w:r w:rsidRPr="00E2565A">
              <w:rPr>
                <w:sz w:val="24"/>
                <w:szCs w:val="32"/>
                <w:lang w:val="mn-MN" w:bidi="mn-Mong-MN"/>
              </w:rPr>
              <w:t xml:space="preserve">) </w:t>
            </w:r>
            <w:r w:rsidRPr="00E2565A">
              <w:rPr>
                <w:i/>
                <w:iCs/>
                <w:sz w:val="24"/>
                <w:szCs w:val="32"/>
                <w:lang w:val="mn-MN" w:bidi="mn-Mong-MN"/>
              </w:rPr>
              <w:t>х</w:t>
            </w:r>
            <w:r w:rsidRPr="00E2565A">
              <w:rPr>
                <w:sz w:val="24"/>
                <w:szCs w:val="32"/>
                <w:lang w:val="mn-MN" w:bidi="mn-Mong-MN"/>
              </w:rPr>
              <w:t xml:space="preserve"> 100</w:t>
            </w:r>
          </w:p>
          <w:p w:rsidR="00E2565A" w:rsidRPr="00E2565A" w:rsidRDefault="00E2565A" w:rsidP="00E2565A">
            <w:pPr>
              <w:pStyle w:val="BodyText"/>
              <w:spacing w:line="276" w:lineRule="auto"/>
              <w:jc w:val="both"/>
              <w:rPr>
                <w:spacing w:val="6"/>
                <w:sz w:val="24"/>
                <w:szCs w:val="24"/>
                <w:lang w:val="mn-MN" w:bidi="mn-Mong-MN"/>
              </w:rPr>
            </w:pPr>
            <w:r w:rsidRPr="00E2565A">
              <w:rPr>
                <w:spacing w:val="5"/>
                <w:sz w:val="24"/>
                <w:szCs w:val="24"/>
                <w:lang w:val="mn-MN" w:bidi="mn-Mong-MN"/>
              </w:rPr>
              <w:t>Элементийн тохируулах бүх хүрээнд үзүүлэлтийг үнэлэхэд хангалттай тооны туршилтын цэгийг хэрэглэвэл зохино. Гэхдээ илүү их алдаатай байдаг, тохиргоог  эхлэх эхний байрлалуудад анхаарал хандуулж, хамгийн багадаа арван тохиргоо хийх хэрэгтэй. Дараах утгууд тохируулах нь тохиромжтой байдаг. Үүнд: хамгийн бага тохиргоо (хүрээний 0 % эсвэл); 0.5%, 1,0%, 2,0%, 3,0%, 5,0%, 10,0%, 30,0%, 60,0%,) хамгийн их тохируулга (хүрээний 100%) байна.</w:t>
            </w:r>
          </w:p>
          <w:p w:rsidR="00E2565A" w:rsidRPr="00E2565A" w:rsidRDefault="00E2565A" w:rsidP="00E2565A">
            <w:pPr>
              <w:pStyle w:val="BodyText"/>
              <w:spacing w:line="276" w:lineRule="auto"/>
              <w:jc w:val="both"/>
              <w:rPr>
                <w:spacing w:val="6"/>
                <w:sz w:val="24"/>
                <w:szCs w:val="24"/>
                <w:lang w:val="mn-MN" w:bidi="mn-Mong-MN"/>
              </w:rPr>
            </w:pPr>
            <w:r w:rsidRPr="00E2565A">
              <w:rPr>
                <w:spacing w:val="6"/>
                <w:sz w:val="24"/>
                <w:szCs w:val="24"/>
                <w:lang w:val="mn-MN" w:bidi="mn-Mong-MN"/>
              </w:rPr>
              <w:t xml:space="preserve">Хүчдэлийн ихсэлтийн релений хувьд туршилтын цэг бүрийг хамгийн багадаа 5 удаа хэмжсэн, үр дүнг баталгаажуулах хэрэгтэй. Нарийвчлалын шаардлагад хэрэглэсэн туршилтын бүх алдааны хамгийн их болон дундаж утгыг ашиглана. </w:t>
            </w:r>
          </w:p>
          <w:p w:rsidR="00E2565A" w:rsidRPr="00E2565A" w:rsidRDefault="00E2565A" w:rsidP="00E2565A">
            <w:pPr>
              <w:pStyle w:val="BodyText"/>
              <w:spacing w:line="276" w:lineRule="auto"/>
              <w:jc w:val="both"/>
              <w:rPr>
                <w:b/>
                <w:bCs/>
                <w:spacing w:val="6"/>
                <w:sz w:val="24"/>
                <w:szCs w:val="24"/>
                <w:lang w:val="mn-MN" w:bidi="mn-Mong-MN"/>
              </w:rPr>
            </w:pPr>
            <w:r w:rsidRPr="00E2565A">
              <w:rPr>
                <w:b/>
                <w:bCs/>
                <w:spacing w:val="6"/>
                <w:sz w:val="24"/>
                <w:szCs w:val="24"/>
                <w:lang w:val="mn-MN" w:bidi="mn-Mong-MN"/>
              </w:rPr>
              <w:t>6.3 Ажил эхлэх болон ажиллах хугацааны тогтвортой төлөвийн алдааг тодорхойлох</w:t>
            </w:r>
          </w:p>
          <w:p w:rsidR="00E2565A" w:rsidRPr="00E2565A" w:rsidRDefault="00E2565A" w:rsidP="00E2565A">
            <w:pPr>
              <w:pStyle w:val="BodyText"/>
              <w:spacing w:line="276" w:lineRule="auto"/>
              <w:jc w:val="both"/>
              <w:rPr>
                <w:spacing w:val="6"/>
                <w:sz w:val="24"/>
                <w:szCs w:val="24"/>
                <w:lang w:val="mn-MN" w:bidi="mn-Mong-MN"/>
              </w:rPr>
            </w:pPr>
            <w:r w:rsidRPr="00E2565A">
              <w:rPr>
                <w:spacing w:val="6"/>
                <w:sz w:val="24"/>
                <w:szCs w:val="24"/>
                <w:lang w:val="mn-MN" w:bidi="mn-Mong-MN"/>
              </w:rPr>
              <w:t xml:space="preserve">Релений ажиллах хугацааны тогтвортой алдааг тодорхойлох зорилгоор ажиллах ба эхлэх гарцын контактууд болон хугацааны санамсаргүй буцах удаашруулалттай релед хүчдэлийг зааж өгөх ёстой. Хүчдэлийн муруйн хугацаагаар тэг цэгт хүчдэлийн эхний туршилтын утгаас түүний эцсийн утгыг хүртэл хүчдэл өгөхийг эхлэл гэсэн элементээр коммутацлана. Туршилтыг нэг фазын суурь дээр заавал явуулах ёстой. Ажиллах </w:t>
            </w:r>
            <w:r w:rsidRPr="00E2565A">
              <w:rPr>
                <w:spacing w:val="6"/>
                <w:sz w:val="24"/>
                <w:szCs w:val="24"/>
                <w:lang w:val="mn-MN" w:bidi="mn-Mong-MN"/>
              </w:rPr>
              <w:lastRenderedPageBreak/>
              <w:t>хүчдэлийн хугацааны утгаас хамааран үзүүлэлтийн үр дүнтэй хязгаар хугацааны удаашруулалтын тохируулга буюу хугацааны удаашруулалтын тасралтгүй удирдлагад зориулагдсан туршилтын хангалттай тооны цэгүүдийг хэрэглэсэн байх ёстой. Туршилтын цэг бүр хамгийн багадаа 5-аас доошгүй удаа хэмжигдсэн байх ёстой. Бүх 5 хэмжлийн дундаж ба хамгийн их утгыг цааш дүн шинжилгээнд хэрэглэнэ. Гаралтын контактуудын ажиллах хугацааны бүртгэл ажиллах хугацааны алдааны хэмжлийг авч үзнэ. Үүний зэрэгцээ гаралтын контактуудын эхлэх хугацааг бүртгэнэ. Эхлэх хугацааны элементийн хэмжлийг анхааралдаа авна. Хүчдэлийн ихсэлтээс хамгаалах элементийн хувьд 1-р хүснэгтэд хүчдэлийн бууралтаас хамгаалах элементийн хувьд 2-р хүснэгтэд дараах туршилтын цэгүүдийг санал болгосон.</w:t>
            </w:r>
          </w:p>
        </w:tc>
        <w:tc>
          <w:tcPr>
            <w:tcW w:w="4674" w:type="dxa"/>
          </w:tcPr>
          <w:p w:rsidR="00E2565A" w:rsidRPr="00E2565A" w:rsidRDefault="00E2565A" w:rsidP="00E2565A">
            <w:pPr>
              <w:pStyle w:val="Heading4"/>
              <w:keepNext w:val="0"/>
              <w:keepLines w:val="0"/>
              <w:widowControl w:val="0"/>
              <w:autoSpaceDE w:val="0"/>
              <w:autoSpaceDN w:val="0"/>
              <w:spacing w:before="0" w:line="276" w:lineRule="auto"/>
              <w:jc w:val="both"/>
              <w:outlineLvl w:val="3"/>
              <w:rPr>
                <w:rFonts w:ascii="Arial" w:hAnsi="Arial" w:cs="Arial"/>
                <w:b/>
                <w:bCs/>
                <w:i w:val="0"/>
                <w:iCs w:val="0"/>
                <w:color w:val="auto"/>
                <w:szCs w:val="24"/>
                <w:lang w:val="mn-MN" w:bidi="mn-Mong-MN"/>
              </w:rPr>
            </w:pPr>
            <w:r w:rsidRPr="00E2565A">
              <w:rPr>
                <w:rFonts w:ascii="Arial" w:hAnsi="Arial" w:cs="Arial"/>
                <w:b/>
                <w:bCs/>
                <w:i w:val="0"/>
                <w:iCs w:val="0"/>
                <w:color w:val="auto"/>
                <w:spacing w:val="6"/>
                <w:szCs w:val="24"/>
                <w:lang w:val="mn-MN" w:bidi="mn-Mong-MN"/>
              </w:rPr>
              <w:lastRenderedPageBreak/>
              <w:t>4.5</w:t>
            </w:r>
            <w:r w:rsidRPr="00E2565A">
              <w:rPr>
                <w:rFonts w:ascii="Arial" w:hAnsi="Arial" w:cs="Arial"/>
                <w:i w:val="0"/>
                <w:iCs w:val="0"/>
                <w:color w:val="auto"/>
                <w:spacing w:val="6"/>
                <w:szCs w:val="24"/>
                <w:lang w:val="mn-MN" w:bidi="mn-Mong-MN"/>
              </w:rPr>
              <w:t xml:space="preserve"> </w:t>
            </w:r>
            <w:r w:rsidRPr="00E2565A">
              <w:rPr>
                <w:rFonts w:ascii="Arial" w:hAnsi="Arial" w:cs="Arial"/>
                <w:b/>
                <w:bCs/>
                <w:i w:val="0"/>
                <w:iCs w:val="0"/>
                <w:color w:val="auto"/>
                <w:spacing w:val="6"/>
                <w:szCs w:val="24"/>
                <w:lang w:val="mn-MN" w:bidi="mn-Mong-MN"/>
              </w:rPr>
              <w:t>Binary output</w:t>
            </w:r>
            <w:r w:rsidRPr="00E2565A">
              <w:rPr>
                <w:rFonts w:ascii="Arial" w:hAnsi="Arial" w:cs="Arial"/>
                <w:b/>
                <w:bCs/>
                <w:i w:val="0"/>
                <w:iCs w:val="0"/>
                <w:color w:val="auto"/>
                <w:spacing w:val="24"/>
                <w:szCs w:val="24"/>
                <w:lang w:val="mn-MN" w:bidi="mn-Mong-MN"/>
              </w:rPr>
              <w:t xml:space="preserve"> </w:t>
            </w:r>
            <w:r w:rsidRPr="00E2565A">
              <w:rPr>
                <w:rFonts w:ascii="Arial" w:hAnsi="Arial" w:cs="Arial"/>
                <w:b/>
                <w:bCs/>
                <w:i w:val="0"/>
                <w:iCs w:val="0"/>
                <w:color w:val="auto"/>
                <w:spacing w:val="6"/>
                <w:szCs w:val="24"/>
                <w:lang w:val="mn-MN" w:bidi="mn-Mong-MN"/>
              </w:rPr>
              <w:t>signals</w:t>
            </w:r>
          </w:p>
          <w:p w:rsidR="00E2565A" w:rsidRPr="00E2565A" w:rsidRDefault="00E2565A" w:rsidP="00E2565A">
            <w:pPr>
              <w:pStyle w:val="Heading4"/>
              <w:keepNext w:val="0"/>
              <w:keepLines w:val="0"/>
              <w:widowControl w:val="0"/>
              <w:numPr>
                <w:ilvl w:val="2"/>
                <w:numId w:val="31"/>
              </w:numPr>
              <w:autoSpaceDE w:val="0"/>
              <w:autoSpaceDN w:val="0"/>
              <w:spacing w:before="0" w:line="276" w:lineRule="auto"/>
              <w:ind w:left="0" w:firstLine="0"/>
              <w:jc w:val="both"/>
              <w:outlineLvl w:val="3"/>
              <w:rPr>
                <w:rFonts w:ascii="Arial" w:hAnsi="Arial" w:cs="Arial"/>
                <w:b/>
                <w:bCs/>
                <w:i w:val="0"/>
                <w:iCs w:val="0"/>
                <w:color w:val="auto"/>
                <w:szCs w:val="24"/>
                <w:lang w:val="mn-MN" w:bidi="mn-Mong-MN"/>
              </w:rPr>
            </w:pPr>
            <w:r w:rsidRPr="00E2565A">
              <w:rPr>
                <w:rFonts w:ascii="Arial" w:hAnsi="Arial" w:cs="Arial"/>
                <w:b/>
                <w:bCs/>
                <w:i w:val="0"/>
                <w:iCs w:val="0"/>
                <w:color w:val="auto"/>
                <w:spacing w:val="6"/>
                <w:szCs w:val="24"/>
                <w:lang w:val="mn-MN" w:bidi="mn-Mong-MN"/>
              </w:rPr>
              <w:t xml:space="preserve">Start </w:t>
            </w:r>
            <w:r w:rsidRPr="00E2565A">
              <w:rPr>
                <w:rFonts w:ascii="Arial" w:hAnsi="Arial" w:cs="Arial"/>
                <w:b/>
                <w:bCs/>
                <w:i w:val="0"/>
                <w:iCs w:val="0"/>
                <w:color w:val="auto"/>
                <w:spacing w:val="7"/>
                <w:szCs w:val="24"/>
                <w:lang w:val="mn-MN" w:bidi="mn-Mong-MN"/>
              </w:rPr>
              <w:t>(pick-up)</w:t>
            </w:r>
            <w:r w:rsidRPr="00E2565A">
              <w:rPr>
                <w:rFonts w:ascii="Arial" w:hAnsi="Arial" w:cs="Arial"/>
                <w:b/>
                <w:bCs/>
                <w:i w:val="0"/>
                <w:iCs w:val="0"/>
                <w:color w:val="auto"/>
                <w:spacing w:val="25"/>
                <w:szCs w:val="24"/>
                <w:lang w:val="mn-MN" w:bidi="mn-Mong-MN"/>
              </w:rPr>
              <w:t xml:space="preserve"> </w:t>
            </w:r>
            <w:r w:rsidRPr="00E2565A">
              <w:rPr>
                <w:rFonts w:ascii="Arial" w:hAnsi="Arial" w:cs="Arial"/>
                <w:b/>
                <w:bCs/>
                <w:i w:val="0"/>
                <w:iCs w:val="0"/>
                <w:color w:val="auto"/>
                <w:spacing w:val="7"/>
                <w:szCs w:val="24"/>
                <w:lang w:val="mn-MN" w:bidi="mn-Mong-MN"/>
              </w:rPr>
              <w:t>signal</w:t>
            </w:r>
          </w:p>
          <w:p w:rsidR="00E2565A" w:rsidRPr="00E2565A" w:rsidRDefault="00E2565A" w:rsidP="00E2565A">
            <w:pPr>
              <w:pStyle w:val="BodyText"/>
              <w:spacing w:line="276" w:lineRule="auto"/>
              <w:jc w:val="both"/>
              <w:rPr>
                <w:spacing w:val="4"/>
                <w:sz w:val="24"/>
                <w:szCs w:val="24"/>
                <w:lang w:val="mn-MN" w:bidi="mn-Mong-MN"/>
              </w:rPr>
            </w:pPr>
            <w:r w:rsidRPr="00E2565A">
              <w:rPr>
                <w:spacing w:val="5"/>
                <w:sz w:val="24"/>
                <w:szCs w:val="24"/>
                <w:lang w:val="mn-MN" w:bidi="mn-Mong-MN"/>
              </w:rPr>
              <w:lastRenderedPageBreak/>
              <w:t xml:space="preserve">The </w:t>
            </w:r>
            <w:r w:rsidRPr="00E2565A">
              <w:rPr>
                <w:spacing w:val="6"/>
                <w:sz w:val="24"/>
                <w:szCs w:val="24"/>
                <w:lang w:val="mn-MN" w:bidi="mn-Mong-MN"/>
              </w:rPr>
              <w:t xml:space="preserve">start signal </w:t>
            </w:r>
            <w:r w:rsidRPr="00E2565A">
              <w:rPr>
                <w:spacing w:val="3"/>
                <w:sz w:val="24"/>
                <w:szCs w:val="24"/>
                <w:lang w:val="mn-MN" w:bidi="mn-Mong-MN"/>
              </w:rPr>
              <w:t xml:space="preserve">is </w:t>
            </w:r>
            <w:r w:rsidRPr="00E2565A">
              <w:rPr>
                <w:spacing w:val="5"/>
                <w:sz w:val="24"/>
                <w:szCs w:val="24"/>
                <w:lang w:val="mn-MN" w:bidi="mn-Mong-MN"/>
              </w:rPr>
              <w:t xml:space="preserve">the </w:t>
            </w:r>
            <w:r w:rsidRPr="00E2565A">
              <w:rPr>
                <w:spacing w:val="6"/>
                <w:sz w:val="24"/>
                <w:szCs w:val="24"/>
                <w:lang w:val="mn-MN" w:bidi="mn-Mong-MN"/>
              </w:rPr>
              <w:t xml:space="preserve">output </w:t>
            </w:r>
            <w:r w:rsidRPr="00E2565A">
              <w:rPr>
                <w:spacing w:val="3"/>
                <w:sz w:val="24"/>
                <w:szCs w:val="24"/>
                <w:lang w:val="mn-MN" w:bidi="mn-Mong-MN"/>
              </w:rPr>
              <w:t xml:space="preserve">of </w:t>
            </w:r>
            <w:r w:rsidRPr="00E2565A">
              <w:rPr>
                <w:spacing w:val="7"/>
                <w:sz w:val="24"/>
                <w:szCs w:val="24"/>
                <w:lang w:val="mn-MN" w:bidi="mn-Mong-MN"/>
              </w:rPr>
              <w:t xml:space="preserve">measuring </w:t>
            </w:r>
            <w:r w:rsidRPr="00E2565A">
              <w:rPr>
                <w:spacing w:val="5"/>
                <w:sz w:val="24"/>
                <w:szCs w:val="24"/>
                <w:lang w:val="mn-MN" w:bidi="mn-Mong-MN"/>
              </w:rPr>
              <w:t xml:space="preserve">and </w:t>
            </w:r>
            <w:r w:rsidRPr="00E2565A">
              <w:rPr>
                <w:spacing w:val="6"/>
                <w:sz w:val="24"/>
                <w:szCs w:val="24"/>
                <w:lang w:val="mn-MN" w:bidi="mn-Mong-MN"/>
              </w:rPr>
              <w:t xml:space="preserve">threshold elements, without </w:t>
            </w:r>
            <w:r w:rsidRPr="00E2565A">
              <w:rPr>
                <w:spacing w:val="5"/>
                <w:sz w:val="24"/>
                <w:szCs w:val="24"/>
                <w:lang w:val="mn-MN" w:bidi="mn-Mong-MN"/>
              </w:rPr>
              <w:t xml:space="preserve">any </w:t>
            </w:r>
            <w:r w:rsidRPr="00E2565A">
              <w:rPr>
                <w:spacing w:val="6"/>
                <w:sz w:val="24"/>
                <w:szCs w:val="24"/>
                <w:lang w:val="mn-MN" w:bidi="mn-Mong-MN"/>
              </w:rPr>
              <w:t xml:space="preserve">intentional </w:t>
            </w:r>
            <w:r w:rsidRPr="00E2565A">
              <w:rPr>
                <w:spacing w:val="5"/>
                <w:sz w:val="24"/>
                <w:szCs w:val="24"/>
                <w:lang w:val="mn-MN" w:bidi="mn-Mong-MN"/>
              </w:rPr>
              <w:t xml:space="preserve">time delay. </w:t>
            </w:r>
            <w:r w:rsidRPr="00E2565A">
              <w:rPr>
                <w:spacing w:val="3"/>
                <w:sz w:val="24"/>
                <w:szCs w:val="24"/>
                <w:lang w:val="mn-MN" w:bidi="mn-Mong-MN"/>
              </w:rPr>
              <w:t xml:space="preserve">If </w:t>
            </w:r>
            <w:r w:rsidRPr="00E2565A">
              <w:rPr>
                <w:spacing w:val="6"/>
                <w:sz w:val="24"/>
                <w:szCs w:val="24"/>
                <w:lang w:val="mn-MN" w:bidi="mn-Mong-MN"/>
              </w:rPr>
              <w:t xml:space="preserve">start signal </w:t>
            </w:r>
            <w:r w:rsidRPr="00E2565A">
              <w:rPr>
                <w:spacing w:val="3"/>
                <w:sz w:val="24"/>
                <w:szCs w:val="24"/>
                <w:lang w:val="mn-MN" w:bidi="mn-Mong-MN"/>
              </w:rPr>
              <w:t xml:space="preserve">is </w:t>
            </w:r>
            <w:r w:rsidRPr="00E2565A">
              <w:rPr>
                <w:spacing w:val="5"/>
                <w:sz w:val="24"/>
                <w:szCs w:val="24"/>
                <w:lang w:val="mn-MN" w:bidi="mn-Mong-MN"/>
              </w:rPr>
              <w:t xml:space="preserve">not </w:t>
            </w:r>
            <w:r w:rsidRPr="00E2565A">
              <w:rPr>
                <w:spacing w:val="6"/>
                <w:sz w:val="24"/>
                <w:szCs w:val="24"/>
                <w:lang w:val="mn-MN" w:bidi="mn-Mong-MN"/>
              </w:rPr>
              <w:t xml:space="preserve">provided, </w:t>
            </w:r>
            <w:r w:rsidRPr="00E2565A">
              <w:rPr>
                <w:spacing w:val="5"/>
                <w:sz w:val="24"/>
                <w:szCs w:val="24"/>
                <w:lang w:val="mn-MN" w:bidi="mn-Mong-MN"/>
              </w:rPr>
              <w:t xml:space="preserve">the </w:t>
            </w:r>
            <w:r w:rsidRPr="00E2565A">
              <w:rPr>
                <w:spacing w:val="7"/>
                <w:sz w:val="24"/>
                <w:szCs w:val="24"/>
                <w:lang w:val="mn-MN" w:bidi="mn-Mong-MN"/>
              </w:rPr>
              <w:t xml:space="preserve">manufacturer </w:t>
            </w:r>
            <w:r w:rsidRPr="00E2565A">
              <w:rPr>
                <w:spacing w:val="6"/>
                <w:sz w:val="24"/>
                <w:szCs w:val="24"/>
                <w:lang w:val="mn-MN" w:bidi="mn-Mong-MN"/>
              </w:rPr>
              <w:t xml:space="preserve">shall give information </w:t>
            </w:r>
            <w:r w:rsidRPr="00E2565A">
              <w:rPr>
                <w:spacing w:val="4"/>
                <w:sz w:val="24"/>
                <w:szCs w:val="24"/>
                <w:lang w:val="mn-MN" w:bidi="mn-Mong-MN"/>
              </w:rPr>
              <w:t xml:space="preserve">on </w:t>
            </w:r>
            <w:r w:rsidRPr="00E2565A">
              <w:rPr>
                <w:spacing w:val="5"/>
                <w:sz w:val="24"/>
                <w:szCs w:val="24"/>
                <w:lang w:val="mn-MN" w:bidi="mn-Mong-MN"/>
              </w:rPr>
              <w:t xml:space="preserve">how </w:t>
            </w:r>
            <w:r w:rsidRPr="00E2565A">
              <w:rPr>
                <w:spacing w:val="6"/>
                <w:sz w:val="24"/>
                <w:szCs w:val="24"/>
                <w:lang w:val="mn-MN" w:bidi="mn-Mong-MN"/>
              </w:rPr>
              <w:t>to</w:t>
            </w:r>
            <w:r w:rsidRPr="00E2565A">
              <w:rPr>
                <w:spacing w:val="67"/>
                <w:sz w:val="24"/>
                <w:szCs w:val="24"/>
                <w:lang w:val="mn-MN" w:bidi="mn-Mong-MN"/>
              </w:rPr>
              <w:t xml:space="preserve"> </w:t>
            </w:r>
            <w:r w:rsidRPr="00E2565A">
              <w:rPr>
                <w:spacing w:val="6"/>
                <w:sz w:val="24"/>
                <w:szCs w:val="24"/>
                <w:lang w:val="mn-MN" w:bidi="mn-Mong-MN"/>
              </w:rPr>
              <w:t>conduct</w:t>
            </w:r>
            <w:r w:rsidRPr="00E2565A">
              <w:rPr>
                <w:spacing w:val="16"/>
                <w:sz w:val="24"/>
                <w:szCs w:val="24"/>
                <w:lang w:val="mn-MN" w:bidi="mn-Mong-MN"/>
              </w:rPr>
              <w:t xml:space="preserve"> </w:t>
            </w:r>
            <w:r w:rsidRPr="00E2565A">
              <w:rPr>
                <w:spacing w:val="6"/>
                <w:sz w:val="24"/>
                <w:szCs w:val="24"/>
                <w:lang w:val="mn-MN" w:bidi="mn-Mong-MN"/>
              </w:rPr>
              <w:t>testing</w:t>
            </w:r>
            <w:r w:rsidRPr="00E2565A">
              <w:rPr>
                <w:spacing w:val="13"/>
                <w:sz w:val="24"/>
                <w:szCs w:val="24"/>
                <w:lang w:val="mn-MN" w:bidi="mn-Mong-MN"/>
              </w:rPr>
              <w:t xml:space="preserve"> </w:t>
            </w:r>
            <w:r w:rsidRPr="00E2565A">
              <w:rPr>
                <w:spacing w:val="6"/>
                <w:sz w:val="24"/>
                <w:szCs w:val="24"/>
                <w:lang w:val="mn-MN" w:bidi="mn-Mong-MN"/>
              </w:rPr>
              <w:t>related</w:t>
            </w:r>
            <w:r w:rsidRPr="00E2565A">
              <w:rPr>
                <w:spacing w:val="16"/>
                <w:sz w:val="24"/>
                <w:szCs w:val="24"/>
                <w:lang w:val="mn-MN" w:bidi="mn-Mong-MN"/>
              </w:rPr>
              <w:t xml:space="preserve"> </w:t>
            </w:r>
            <w:r w:rsidRPr="00E2565A">
              <w:rPr>
                <w:spacing w:val="4"/>
                <w:sz w:val="24"/>
                <w:szCs w:val="24"/>
                <w:lang w:val="mn-MN" w:bidi="mn-Mong-MN"/>
              </w:rPr>
              <w:t>to</w:t>
            </w:r>
            <w:r w:rsidRPr="00E2565A">
              <w:rPr>
                <w:spacing w:val="15"/>
                <w:sz w:val="24"/>
                <w:szCs w:val="24"/>
                <w:lang w:val="mn-MN" w:bidi="mn-Mong-MN"/>
              </w:rPr>
              <w:t xml:space="preserve"> </w:t>
            </w:r>
            <w:r w:rsidRPr="00E2565A">
              <w:rPr>
                <w:spacing w:val="6"/>
                <w:sz w:val="24"/>
                <w:szCs w:val="24"/>
                <w:lang w:val="mn-MN" w:bidi="mn-Mong-MN"/>
              </w:rPr>
              <w:t>start</w:t>
            </w:r>
            <w:r w:rsidRPr="00E2565A">
              <w:rPr>
                <w:spacing w:val="16"/>
                <w:sz w:val="24"/>
                <w:szCs w:val="24"/>
                <w:lang w:val="mn-MN" w:bidi="mn-Mong-MN"/>
              </w:rPr>
              <w:t xml:space="preserve"> </w:t>
            </w:r>
            <w:r w:rsidRPr="00E2565A">
              <w:rPr>
                <w:spacing w:val="6"/>
                <w:sz w:val="24"/>
                <w:szCs w:val="24"/>
                <w:lang w:val="mn-MN" w:bidi="mn-Mong-MN"/>
              </w:rPr>
              <w:t>signal</w:t>
            </w:r>
            <w:r w:rsidRPr="00E2565A">
              <w:rPr>
                <w:spacing w:val="18"/>
                <w:sz w:val="24"/>
                <w:szCs w:val="24"/>
                <w:lang w:val="mn-MN" w:bidi="mn-Mong-MN"/>
              </w:rPr>
              <w:t xml:space="preserve"> </w:t>
            </w:r>
            <w:r w:rsidRPr="00E2565A">
              <w:rPr>
                <w:spacing w:val="3"/>
                <w:sz w:val="24"/>
                <w:szCs w:val="24"/>
                <w:lang w:val="mn-MN" w:bidi="mn-Mong-MN"/>
              </w:rPr>
              <w:t>as</w:t>
            </w:r>
            <w:r w:rsidRPr="00E2565A">
              <w:rPr>
                <w:spacing w:val="17"/>
                <w:sz w:val="24"/>
                <w:szCs w:val="24"/>
                <w:lang w:val="mn-MN" w:bidi="mn-Mong-MN"/>
              </w:rPr>
              <w:t xml:space="preserve"> </w:t>
            </w:r>
            <w:r w:rsidRPr="00E2565A">
              <w:rPr>
                <w:spacing w:val="6"/>
                <w:sz w:val="24"/>
                <w:szCs w:val="24"/>
                <w:lang w:val="mn-MN" w:bidi="mn-Mong-MN"/>
              </w:rPr>
              <w:t>defined</w:t>
            </w:r>
            <w:r w:rsidRPr="00E2565A">
              <w:rPr>
                <w:spacing w:val="16"/>
                <w:sz w:val="24"/>
                <w:szCs w:val="24"/>
                <w:lang w:val="mn-MN" w:bidi="mn-Mong-MN"/>
              </w:rPr>
              <w:t xml:space="preserve"> </w:t>
            </w:r>
            <w:r w:rsidRPr="00E2565A">
              <w:rPr>
                <w:spacing w:val="4"/>
                <w:sz w:val="24"/>
                <w:szCs w:val="24"/>
                <w:lang w:val="mn-MN" w:bidi="mn-Mong-MN"/>
              </w:rPr>
              <w:t>in</w:t>
            </w:r>
            <w:r w:rsidRPr="00E2565A">
              <w:rPr>
                <w:spacing w:val="15"/>
                <w:sz w:val="24"/>
                <w:szCs w:val="24"/>
                <w:lang w:val="mn-MN" w:bidi="mn-Mong-MN"/>
              </w:rPr>
              <w:t xml:space="preserve"> </w:t>
            </w:r>
            <w:r w:rsidRPr="00E2565A">
              <w:rPr>
                <w:spacing w:val="6"/>
                <w:sz w:val="24"/>
                <w:szCs w:val="24"/>
                <w:lang w:val="mn-MN" w:bidi="mn-Mong-MN"/>
              </w:rPr>
              <w:t>Clause</w:t>
            </w:r>
            <w:r w:rsidRPr="00E2565A">
              <w:rPr>
                <w:spacing w:val="15"/>
                <w:sz w:val="24"/>
                <w:szCs w:val="24"/>
                <w:lang w:val="mn-MN" w:bidi="mn-Mong-MN"/>
              </w:rPr>
              <w:t xml:space="preserve"> </w:t>
            </w:r>
            <w:r w:rsidRPr="00E2565A">
              <w:rPr>
                <w:spacing w:val="4"/>
                <w:sz w:val="24"/>
                <w:szCs w:val="24"/>
                <w:lang w:val="mn-MN" w:bidi="mn-Mong-MN"/>
              </w:rPr>
              <w:t>6.</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Heading4"/>
              <w:keepNext w:val="0"/>
              <w:keepLines w:val="0"/>
              <w:widowControl w:val="0"/>
              <w:numPr>
                <w:ilvl w:val="2"/>
                <w:numId w:val="31"/>
              </w:numPr>
              <w:autoSpaceDE w:val="0"/>
              <w:autoSpaceDN w:val="0"/>
              <w:spacing w:before="0" w:line="276" w:lineRule="auto"/>
              <w:ind w:left="0" w:firstLine="0"/>
              <w:jc w:val="both"/>
              <w:outlineLvl w:val="3"/>
              <w:rPr>
                <w:rFonts w:ascii="Arial" w:hAnsi="Arial" w:cs="Arial"/>
                <w:b/>
                <w:bCs/>
                <w:i w:val="0"/>
                <w:iCs w:val="0"/>
                <w:color w:val="auto"/>
                <w:szCs w:val="24"/>
                <w:lang w:val="mn-MN" w:bidi="mn-Mong-MN"/>
              </w:rPr>
            </w:pPr>
            <w:r w:rsidRPr="00E2565A">
              <w:rPr>
                <w:rFonts w:ascii="Arial" w:hAnsi="Arial" w:cs="Arial"/>
                <w:b/>
                <w:bCs/>
                <w:i w:val="0"/>
                <w:iCs w:val="0"/>
                <w:color w:val="auto"/>
                <w:spacing w:val="6"/>
                <w:szCs w:val="24"/>
                <w:lang w:val="mn-MN" w:bidi="mn-Mong-MN"/>
              </w:rPr>
              <w:t>Operate (trip)</w:t>
            </w:r>
            <w:r w:rsidRPr="00E2565A">
              <w:rPr>
                <w:rFonts w:ascii="Arial" w:hAnsi="Arial" w:cs="Arial"/>
                <w:b/>
                <w:bCs/>
                <w:i w:val="0"/>
                <w:iCs w:val="0"/>
                <w:color w:val="auto"/>
                <w:spacing w:val="27"/>
                <w:szCs w:val="24"/>
                <w:lang w:val="mn-MN" w:bidi="mn-Mong-MN"/>
              </w:rPr>
              <w:t xml:space="preserve"> </w:t>
            </w:r>
            <w:r w:rsidRPr="00E2565A">
              <w:rPr>
                <w:rFonts w:ascii="Arial" w:hAnsi="Arial" w:cs="Arial"/>
                <w:b/>
                <w:bCs/>
                <w:i w:val="0"/>
                <w:iCs w:val="0"/>
                <w:color w:val="auto"/>
                <w:spacing w:val="6"/>
                <w:szCs w:val="24"/>
                <w:lang w:val="mn-MN" w:bidi="mn-Mong-MN"/>
              </w:rPr>
              <w:t>signal</w:t>
            </w:r>
          </w:p>
          <w:p w:rsidR="00E2565A" w:rsidRPr="00E2565A" w:rsidRDefault="00E2565A" w:rsidP="00E2565A">
            <w:pPr>
              <w:pStyle w:val="BodyText"/>
              <w:spacing w:line="276" w:lineRule="auto"/>
              <w:jc w:val="both"/>
              <w:rPr>
                <w:sz w:val="24"/>
                <w:szCs w:val="24"/>
                <w:lang w:val="mn-MN" w:bidi="mn-Mong-MN"/>
              </w:rPr>
            </w:pPr>
            <w:r w:rsidRPr="00E2565A">
              <w:rPr>
                <w:spacing w:val="5"/>
                <w:sz w:val="24"/>
                <w:szCs w:val="24"/>
                <w:lang w:val="mn-MN" w:bidi="mn-Mong-MN"/>
              </w:rPr>
              <w:t xml:space="preserve">The </w:t>
            </w:r>
            <w:r w:rsidRPr="00E2565A">
              <w:rPr>
                <w:spacing w:val="6"/>
                <w:sz w:val="24"/>
                <w:szCs w:val="24"/>
                <w:lang w:val="mn-MN" w:bidi="mn-Mong-MN"/>
              </w:rPr>
              <w:t xml:space="preserve">operate signal </w:t>
            </w:r>
            <w:r w:rsidRPr="00E2565A">
              <w:rPr>
                <w:spacing w:val="3"/>
                <w:sz w:val="24"/>
                <w:szCs w:val="24"/>
                <w:lang w:val="mn-MN" w:bidi="mn-Mong-MN"/>
              </w:rPr>
              <w:t xml:space="preserve">is </w:t>
            </w:r>
            <w:r w:rsidRPr="00E2565A">
              <w:rPr>
                <w:spacing w:val="5"/>
                <w:sz w:val="24"/>
                <w:szCs w:val="24"/>
                <w:lang w:val="mn-MN" w:bidi="mn-Mong-MN"/>
              </w:rPr>
              <w:t xml:space="preserve">the </w:t>
            </w:r>
            <w:r w:rsidRPr="00E2565A">
              <w:rPr>
                <w:spacing w:val="6"/>
                <w:sz w:val="24"/>
                <w:szCs w:val="24"/>
                <w:lang w:val="mn-MN" w:bidi="mn-Mong-MN"/>
              </w:rPr>
              <w:t xml:space="preserve">output </w:t>
            </w:r>
            <w:r w:rsidRPr="00E2565A">
              <w:rPr>
                <w:spacing w:val="3"/>
                <w:sz w:val="24"/>
                <w:szCs w:val="24"/>
                <w:lang w:val="mn-MN" w:bidi="mn-Mong-MN"/>
              </w:rPr>
              <w:t xml:space="preserve">of </w:t>
            </w:r>
            <w:r w:rsidRPr="00E2565A">
              <w:rPr>
                <w:spacing w:val="6"/>
                <w:sz w:val="24"/>
                <w:szCs w:val="24"/>
                <w:lang w:val="mn-MN" w:bidi="mn-Mong-MN"/>
              </w:rPr>
              <w:t xml:space="preserve">measuring </w:t>
            </w:r>
            <w:r w:rsidRPr="00E2565A">
              <w:rPr>
                <w:spacing w:val="4"/>
                <w:sz w:val="24"/>
                <w:szCs w:val="24"/>
                <w:lang w:val="mn-MN" w:bidi="mn-Mong-MN"/>
              </w:rPr>
              <w:t xml:space="preserve">and </w:t>
            </w:r>
            <w:r w:rsidRPr="00E2565A">
              <w:rPr>
                <w:spacing w:val="6"/>
                <w:sz w:val="24"/>
                <w:szCs w:val="24"/>
                <w:lang w:val="mn-MN" w:bidi="mn-Mong-MN"/>
              </w:rPr>
              <w:t xml:space="preserve">threshold elements, after completion </w:t>
            </w:r>
            <w:r w:rsidRPr="00E2565A">
              <w:rPr>
                <w:spacing w:val="3"/>
                <w:sz w:val="24"/>
                <w:szCs w:val="24"/>
                <w:lang w:val="mn-MN" w:bidi="mn-Mong-MN"/>
              </w:rPr>
              <w:t xml:space="preserve">of </w:t>
            </w:r>
            <w:r w:rsidRPr="00E2565A">
              <w:rPr>
                <w:spacing w:val="6"/>
                <w:sz w:val="24"/>
                <w:szCs w:val="24"/>
                <w:lang w:val="mn-MN" w:bidi="mn-Mong-MN"/>
              </w:rPr>
              <w:t xml:space="preserve">any intentional operating </w:t>
            </w:r>
            <w:r w:rsidRPr="00E2565A">
              <w:rPr>
                <w:spacing w:val="5"/>
                <w:sz w:val="24"/>
                <w:szCs w:val="24"/>
                <w:lang w:val="mn-MN" w:bidi="mn-Mong-MN"/>
              </w:rPr>
              <w:t xml:space="preserve">time </w:t>
            </w:r>
            <w:r w:rsidRPr="00E2565A">
              <w:rPr>
                <w:spacing w:val="6"/>
                <w:sz w:val="24"/>
                <w:szCs w:val="24"/>
                <w:lang w:val="mn-MN" w:bidi="mn-Mong-MN"/>
              </w:rPr>
              <w:t xml:space="preserve">delay. </w:t>
            </w:r>
            <w:r w:rsidRPr="00E2565A">
              <w:rPr>
                <w:spacing w:val="4"/>
                <w:sz w:val="24"/>
                <w:szCs w:val="24"/>
                <w:lang w:val="mn-MN" w:bidi="mn-Mong-MN"/>
              </w:rPr>
              <w:t xml:space="preserve">In the </w:t>
            </w:r>
            <w:r w:rsidRPr="00E2565A">
              <w:rPr>
                <w:spacing w:val="6"/>
                <w:sz w:val="24"/>
                <w:szCs w:val="24"/>
                <w:lang w:val="mn-MN" w:bidi="mn-Mong-MN"/>
              </w:rPr>
              <w:t xml:space="preserve">case </w:t>
            </w:r>
            <w:r w:rsidRPr="00E2565A">
              <w:rPr>
                <w:spacing w:val="3"/>
                <w:sz w:val="24"/>
                <w:szCs w:val="24"/>
                <w:lang w:val="mn-MN" w:bidi="mn-Mong-MN"/>
              </w:rPr>
              <w:t xml:space="preserve">of </w:t>
            </w:r>
            <w:r w:rsidRPr="00E2565A">
              <w:rPr>
                <w:spacing w:val="6"/>
                <w:sz w:val="24"/>
                <w:szCs w:val="24"/>
                <w:lang w:val="mn-MN" w:bidi="mn-Mong-MN"/>
              </w:rPr>
              <w:t xml:space="preserve">instantaneous elements, </w:t>
            </w:r>
            <w:r w:rsidRPr="00E2565A">
              <w:rPr>
                <w:spacing w:val="5"/>
                <w:sz w:val="24"/>
                <w:szCs w:val="24"/>
                <w:lang w:val="mn-MN" w:bidi="mn-Mong-MN"/>
              </w:rPr>
              <w:t xml:space="preserve">this </w:t>
            </w:r>
            <w:r w:rsidRPr="00E2565A">
              <w:rPr>
                <w:spacing w:val="6"/>
                <w:sz w:val="24"/>
                <w:szCs w:val="24"/>
                <w:lang w:val="mn-MN" w:bidi="mn-Mong-MN"/>
              </w:rPr>
              <w:t xml:space="preserve">signal </w:t>
            </w:r>
            <w:r w:rsidRPr="00E2565A">
              <w:rPr>
                <w:spacing w:val="7"/>
                <w:sz w:val="24"/>
                <w:szCs w:val="24"/>
                <w:lang w:val="mn-MN" w:bidi="mn-Mong-MN"/>
              </w:rPr>
              <w:t xml:space="preserve">may </w:t>
            </w:r>
            <w:r w:rsidRPr="00E2565A">
              <w:rPr>
                <w:spacing w:val="6"/>
                <w:sz w:val="24"/>
                <w:szCs w:val="24"/>
                <w:lang w:val="mn-MN" w:bidi="mn-Mong-MN"/>
              </w:rPr>
              <w:t xml:space="preserve">occur </w:t>
            </w:r>
            <w:r w:rsidRPr="00E2565A">
              <w:rPr>
                <w:spacing w:val="3"/>
                <w:sz w:val="24"/>
                <w:szCs w:val="24"/>
                <w:lang w:val="mn-MN" w:bidi="mn-Mong-MN"/>
              </w:rPr>
              <w:t>at</w:t>
            </w:r>
            <w:r w:rsidRPr="00E2565A">
              <w:rPr>
                <w:spacing w:val="16"/>
                <w:sz w:val="24"/>
                <w:szCs w:val="24"/>
                <w:lang w:val="mn-MN" w:bidi="mn-Mong-MN"/>
              </w:rPr>
              <w:t xml:space="preserve"> </w:t>
            </w:r>
            <w:r w:rsidRPr="00E2565A">
              <w:rPr>
                <w:spacing w:val="5"/>
                <w:sz w:val="24"/>
                <w:szCs w:val="24"/>
                <w:lang w:val="mn-MN" w:bidi="mn-Mong-MN"/>
              </w:rPr>
              <w:t>the</w:t>
            </w:r>
            <w:r w:rsidRPr="00E2565A">
              <w:rPr>
                <w:spacing w:val="13"/>
                <w:sz w:val="24"/>
                <w:szCs w:val="24"/>
                <w:lang w:val="mn-MN" w:bidi="mn-Mong-MN"/>
              </w:rPr>
              <w:t xml:space="preserve"> </w:t>
            </w:r>
            <w:r w:rsidRPr="00E2565A">
              <w:rPr>
                <w:spacing w:val="6"/>
                <w:sz w:val="24"/>
                <w:szCs w:val="24"/>
                <w:lang w:val="mn-MN" w:bidi="mn-Mong-MN"/>
              </w:rPr>
              <w:t>same</w:t>
            </w:r>
            <w:r w:rsidRPr="00E2565A">
              <w:rPr>
                <w:spacing w:val="13"/>
                <w:sz w:val="24"/>
                <w:szCs w:val="24"/>
                <w:lang w:val="mn-MN" w:bidi="mn-Mong-MN"/>
              </w:rPr>
              <w:t xml:space="preserve"> </w:t>
            </w:r>
            <w:r w:rsidRPr="00E2565A">
              <w:rPr>
                <w:spacing w:val="6"/>
                <w:sz w:val="24"/>
                <w:szCs w:val="24"/>
                <w:lang w:val="mn-MN" w:bidi="mn-Mong-MN"/>
              </w:rPr>
              <w:t>time</w:t>
            </w:r>
            <w:r w:rsidRPr="00E2565A">
              <w:rPr>
                <w:spacing w:val="16"/>
                <w:sz w:val="24"/>
                <w:szCs w:val="24"/>
                <w:lang w:val="mn-MN" w:bidi="mn-Mong-MN"/>
              </w:rPr>
              <w:t xml:space="preserve"> </w:t>
            </w:r>
            <w:r w:rsidRPr="00E2565A">
              <w:rPr>
                <w:spacing w:val="3"/>
                <w:sz w:val="24"/>
                <w:szCs w:val="24"/>
                <w:lang w:val="mn-MN" w:bidi="mn-Mong-MN"/>
              </w:rPr>
              <w:t>as</w:t>
            </w:r>
            <w:r w:rsidRPr="00E2565A">
              <w:rPr>
                <w:spacing w:val="17"/>
                <w:sz w:val="24"/>
                <w:szCs w:val="24"/>
                <w:lang w:val="mn-MN" w:bidi="mn-Mong-MN"/>
              </w:rPr>
              <w:t xml:space="preserve"> </w:t>
            </w:r>
            <w:r w:rsidRPr="00E2565A">
              <w:rPr>
                <w:spacing w:val="4"/>
                <w:sz w:val="24"/>
                <w:szCs w:val="24"/>
                <w:lang w:val="mn-MN" w:bidi="mn-Mong-MN"/>
              </w:rPr>
              <w:t>the</w:t>
            </w:r>
            <w:r w:rsidRPr="00E2565A">
              <w:rPr>
                <w:spacing w:val="13"/>
                <w:sz w:val="24"/>
                <w:szCs w:val="24"/>
                <w:lang w:val="mn-MN" w:bidi="mn-Mong-MN"/>
              </w:rPr>
              <w:t xml:space="preserve"> </w:t>
            </w:r>
            <w:r w:rsidRPr="00E2565A">
              <w:rPr>
                <w:spacing w:val="6"/>
                <w:sz w:val="24"/>
                <w:szCs w:val="24"/>
                <w:lang w:val="mn-MN" w:bidi="mn-Mong-MN"/>
              </w:rPr>
              <w:t>start</w:t>
            </w:r>
            <w:r w:rsidRPr="00E2565A">
              <w:rPr>
                <w:spacing w:val="14"/>
                <w:sz w:val="24"/>
                <w:szCs w:val="24"/>
                <w:lang w:val="mn-MN" w:bidi="mn-Mong-MN"/>
              </w:rPr>
              <w:t xml:space="preserve"> </w:t>
            </w:r>
            <w:r w:rsidRPr="00E2565A">
              <w:rPr>
                <w:spacing w:val="6"/>
                <w:sz w:val="24"/>
                <w:szCs w:val="24"/>
                <w:lang w:val="mn-MN" w:bidi="mn-Mong-MN"/>
              </w:rPr>
              <w:t>signal</w:t>
            </w:r>
            <w:r w:rsidRPr="00E2565A">
              <w:rPr>
                <w:spacing w:val="15"/>
                <w:sz w:val="24"/>
                <w:szCs w:val="24"/>
                <w:lang w:val="mn-MN" w:bidi="mn-Mong-MN"/>
              </w:rPr>
              <w:t xml:space="preserve"> </w:t>
            </w:r>
            <w:r w:rsidRPr="00E2565A">
              <w:rPr>
                <w:spacing w:val="4"/>
                <w:sz w:val="24"/>
                <w:szCs w:val="24"/>
                <w:lang w:val="mn-MN" w:bidi="mn-Mong-MN"/>
              </w:rPr>
              <w:t>(if</w:t>
            </w:r>
            <w:r w:rsidRPr="00E2565A">
              <w:rPr>
                <w:spacing w:val="18"/>
                <w:sz w:val="24"/>
                <w:szCs w:val="24"/>
                <w:lang w:val="mn-MN" w:bidi="mn-Mong-MN"/>
              </w:rPr>
              <w:t xml:space="preserve"> </w:t>
            </w:r>
            <w:r w:rsidRPr="00E2565A">
              <w:rPr>
                <w:spacing w:val="6"/>
                <w:sz w:val="24"/>
                <w:szCs w:val="24"/>
                <w:lang w:val="mn-MN" w:bidi="mn-Mong-MN"/>
              </w:rPr>
              <w:t>provided).</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Heading4"/>
              <w:keepNext w:val="0"/>
              <w:keepLines w:val="0"/>
              <w:widowControl w:val="0"/>
              <w:numPr>
                <w:ilvl w:val="2"/>
                <w:numId w:val="31"/>
              </w:numPr>
              <w:autoSpaceDE w:val="0"/>
              <w:autoSpaceDN w:val="0"/>
              <w:spacing w:before="0" w:line="276" w:lineRule="auto"/>
              <w:ind w:left="0" w:firstLine="0"/>
              <w:jc w:val="both"/>
              <w:outlineLvl w:val="3"/>
              <w:rPr>
                <w:rFonts w:ascii="Arial" w:hAnsi="Arial" w:cs="Arial"/>
                <w:b/>
                <w:bCs/>
                <w:i w:val="0"/>
                <w:iCs w:val="0"/>
                <w:color w:val="auto"/>
                <w:szCs w:val="24"/>
                <w:lang w:val="mn-MN" w:bidi="mn-Mong-MN"/>
              </w:rPr>
            </w:pPr>
            <w:r w:rsidRPr="00E2565A">
              <w:rPr>
                <w:rFonts w:ascii="Arial" w:hAnsi="Arial" w:cs="Arial"/>
                <w:b/>
                <w:bCs/>
                <w:i w:val="0"/>
                <w:iCs w:val="0"/>
                <w:color w:val="auto"/>
                <w:spacing w:val="6"/>
                <w:szCs w:val="24"/>
                <w:lang w:val="mn-MN" w:bidi="mn-Mong-MN"/>
              </w:rPr>
              <w:t>Other binary output</w:t>
            </w:r>
            <w:r w:rsidRPr="00E2565A">
              <w:rPr>
                <w:rFonts w:ascii="Arial" w:hAnsi="Arial" w:cs="Arial"/>
                <w:b/>
                <w:bCs/>
                <w:i w:val="0"/>
                <w:iCs w:val="0"/>
                <w:color w:val="auto"/>
                <w:spacing w:val="33"/>
                <w:szCs w:val="24"/>
                <w:lang w:val="mn-MN" w:bidi="mn-Mong-MN"/>
              </w:rPr>
              <w:t xml:space="preserve"> </w:t>
            </w:r>
            <w:r w:rsidRPr="00E2565A">
              <w:rPr>
                <w:rFonts w:ascii="Arial" w:hAnsi="Arial" w:cs="Arial"/>
                <w:b/>
                <w:bCs/>
                <w:i w:val="0"/>
                <w:iCs w:val="0"/>
                <w:color w:val="auto"/>
                <w:spacing w:val="6"/>
                <w:szCs w:val="24"/>
                <w:lang w:val="mn-MN" w:bidi="mn-Mong-MN"/>
              </w:rPr>
              <w:t>signals</w:t>
            </w:r>
          </w:p>
          <w:p w:rsidR="00E2565A" w:rsidRPr="00E2565A" w:rsidRDefault="00E2565A" w:rsidP="00E2565A">
            <w:pPr>
              <w:pStyle w:val="BodyText"/>
              <w:spacing w:line="276" w:lineRule="auto"/>
              <w:jc w:val="both"/>
              <w:rPr>
                <w:spacing w:val="7"/>
                <w:sz w:val="24"/>
                <w:szCs w:val="24"/>
                <w:lang w:val="mn-MN" w:bidi="mn-Mong-MN"/>
              </w:rPr>
            </w:pPr>
            <w:r w:rsidRPr="00E2565A">
              <w:rPr>
                <w:spacing w:val="3"/>
                <w:sz w:val="24"/>
                <w:szCs w:val="24"/>
                <w:lang w:val="mn-MN" w:bidi="mn-Mong-MN"/>
              </w:rPr>
              <w:t xml:space="preserve">If </w:t>
            </w:r>
            <w:r w:rsidRPr="00E2565A">
              <w:rPr>
                <w:spacing w:val="5"/>
                <w:sz w:val="24"/>
                <w:szCs w:val="24"/>
                <w:lang w:val="mn-MN" w:bidi="mn-Mong-MN"/>
              </w:rPr>
              <w:t xml:space="preserve">any other </w:t>
            </w:r>
            <w:r w:rsidRPr="00E2565A">
              <w:rPr>
                <w:spacing w:val="7"/>
                <w:sz w:val="24"/>
                <w:szCs w:val="24"/>
                <w:lang w:val="mn-MN" w:bidi="mn-Mong-MN"/>
              </w:rPr>
              <w:t xml:space="preserve">binary </w:t>
            </w:r>
            <w:r w:rsidRPr="00E2565A">
              <w:rPr>
                <w:spacing w:val="6"/>
                <w:sz w:val="24"/>
                <w:szCs w:val="24"/>
                <w:lang w:val="mn-MN" w:bidi="mn-Mong-MN"/>
              </w:rPr>
              <w:t xml:space="preserve">output signals </w:t>
            </w:r>
            <w:r w:rsidRPr="00E2565A">
              <w:rPr>
                <w:spacing w:val="5"/>
                <w:sz w:val="24"/>
                <w:szCs w:val="24"/>
                <w:lang w:val="mn-MN" w:bidi="mn-Mong-MN"/>
              </w:rPr>
              <w:t xml:space="preserve">are </w:t>
            </w:r>
            <w:r w:rsidRPr="00E2565A">
              <w:rPr>
                <w:spacing w:val="6"/>
                <w:sz w:val="24"/>
                <w:szCs w:val="24"/>
                <w:lang w:val="mn-MN" w:bidi="mn-Mong-MN"/>
              </w:rPr>
              <w:t xml:space="preserve">available </w:t>
            </w:r>
            <w:r w:rsidRPr="00E2565A">
              <w:rPr>
                <w:spacing w:val="4"/>
                <w:sz w:val="24"/>
                <w:szCs w:val="24"/>
                <w:lang w:val="mn-MN" w:bidi="mn-Mong-MN"/>
              </w:rPr>
              <w:t xml:space="preserve">for </w:t>
            </w:r>
            <w:r w:rsidRPr="00E2565A">
              <w:rPr>
                <w:spacing w:val="5"/>
                <w:sz w:val="24"/>
                <w:szCs w:val="24"/>
                <w:lang w:val="mn-MN" w:bidi="mn-Mong-MN"/>
              </w:rPr>
              <w:t xml:space="preserve">use, their </w:t>
            </w:r>
            <w:r w:rsidRPr="00E2565A">
              <w:rPr>
                <w:spacing w:val="6"/>
                <w:sz w:val="24"/>
                <w:szCs w:val="24"/>
                <w:lang w:val="mn-MN" w:bidi="mn-Mong-MN"/>
              </w:rPr>
              <w:t xml:space="preserve">method </w:t>
            </w:r>
            <w:r w:rsidRPr="00E2565A">
              <w:rPr>
                <w:spacing w:val="3"/>
                <w:sz w:val="24"/>
                <w:szCs w:val="24"/>
                <w:lang w:val="mn-MN" w:bidi="mn-Mong-MN"/>
              </w:rPr>
              <w:t xml:space="preserve">of </w:t>
            </w:r>
            <w:r w:rsidRPr="00E2565A">
              <w:rPr>
                <w:spacing w:val="6"/>
                <w:sz w:val="24"/>
                <w:szCs w:val="24"/>
                <w:lang w:val="mn-MN" w:bidi="mn-Mong-MN"/>
              </w:rPr>
              <w:t xml:space="preserve">operation shall </w:t>
            </w:r>
            <w:r w:rsidRPr="00E2565A">
              <w:rPr>
                <w:spacing w:val="8"/>
                <w:sz w:val="24"/>
                <w:szCs w:val="24"/>
                <w:lang w:val="mn-MN" w:bidi="mn-Mong-MN"/>
              </w:rPr>
              <w:t>be</w:t>
            </w:r>
            <w:r w:rsidRPr="00E2565A">
              <w:rPr>
                <w:spacing w:val="71"/>
                <w:sz w:val="24"/>
                <w:szCs w:val="24"/>
                <w:lang w:val="mn-MN" w:bidi="mn-Mong-MN"/>
              </w:rPr>
              <w:t xml:space="preserve"> </w:t>
            </w:r>
            <w:r w:rsidRPr="00E2565A">
              <w:rPr>
                <w:spacing w:val="6"/>
                <w:sz w:val="24"/>
                <w:szCs w:val="24"/>
                <w:lang w:val="mn-MN" w:bidi="mn-Mong-MN"/>
              </w:rPr>
              <w:t xml:space="preserve">clearly shown </w:t>
            </w:r>
            <w:r w:rsidRPr="00E2565A">
              <w:rPr>
                <w:spacing w:val="4"/>
                <w:sz w:val="24"/>
                <w:szCs w:val="24"/>
                <w:lang w:val="mn-MN" w:bidi="mn-Mong-MN"/>
              </w:rPr>
              <w:t xml:space="preserve">on </w:t>
            </w:r>
            <w:r w:rsidRPr="00E2565A">
              <w:rPr>
                <w:spacing w:val="5"/>
                <w:sz w:val="24"/>
                <w:szCs w:val="24"/>
                <w:lang w:val="mn-MN" w:bidi="mn-Mong-MN"/>
              </w:rPr>
              <w:t xml:space="preserve">the </w:t>
            </w:r>
            <w:r w:rsidRPr="00E2565A">
              <w:rPr>
                <w:spacing w:val="6"/>
                <w:sz w:val="24"/>
                <w:szCs w:val="24"/>
                <w:lang w:val="mn-MN" w:bidi="mn-Mong-MN"/>
              </w:rPr>
              <w:t xml:space="preserve">functional </w:t>
            </w:r>
            <w:r w:rsidRPr="00E2565A">
              <w:rPr>
                <w:spacing w:val="5"/>
                <w:sz w:val="24"/>
                <w:szCs w:val="24"/>
                <w:lang w:val="mn-MN" w:bidi="mn-Mong-MN"/>
              </w:rPr>
              <w:t xml:space="preserve">logic </w:t>
            </w:r>
            <w:r w:rsidRPr="00E2565A">
              <w:rPr>
                <w:spacing w:val="6"/>
                <w:sz w:val="24"/>
                <w:szCs w:val="24"/>
                <w:lang w:val="mn-MN" w:bidi="mn-Mong-MN"/>
              </w:rPr>
              <w:t xml:space="preserve">diagram. Additional textual description </w:t>
            </w:r>
            <w:r w:rsidRPr="00E2565A">
              <w:rPr>
                <w:spacing w:val="7"/>
                <w:sz w:val="24"/>
                <w:szCs w:val="24"/>
                <w:lang w:val="mn-MN" w:bidi="mn-Mong-MN"/>
              </w:rPr>
              <w:t xml:space="preserve">may </w:t>
            </w:r>
            <w:r w:rsidRPr="00E2565A">
              <w:rPr>
                <w:spacing w:val="5"/>
                <w:sz w:val="24"/>
                <w:szCs w:val="24"/>
                <w:lang w:val="mn-MN" w:bidi="mn-Mong-MN"/>
              </w:rPr>
              <w:t xml:space="preserve">also </w:t>
            </w:r>
            <w:r w:rsidRPr="00E2565A">
              <w:rPr>
                <w:spacing w:val="8"/>
                <w:sz w:val="24"/>
                <w:szCs w:val="24"/>
                <w:lang w:val="mn-MN" w:bidi="mn-Mong-MN"/>
              </w:rPr>
              <w:t xml:space="preserve">be </w:t>
            </w:r>
            <w:r w:rsidRPr="00E2565A">
              <w:rPr>
                <w:spacing w:val="6"/>
                <w:sz w:val="24"/>
                <w:szCs w:val="24"/>
                <w:lang w:val="mn-MN" w:bidi="mn-Mong-MN"/>
              </w:rPr>
              <w:t>provided</w:t>
            </w:r>
            <w:r w:rsidRPr="00E2565A">
              <w:rPr>
                <w:spacing w:val="20"/>
                <w:sz w:val="24"/>
                <w:szCs w:val="24"/>
                <w:lang w:val="mn-MN" w:bidi="mn-Mong-MN"/>
              </w:rPr>
              <w:t xml:space="preserve"> </w:t>
            </w:r>
            <w:r w:rsidRPr="00E2565A">
              <w:rPr>
                <w:spacing w:val="3"/>
                <w:sz w:val="24"/>
                <w:szCs w:val="24"/>
                <w:lang w:val="mn-MN" w:bidi="mn-Mong-MN"/>
              </w:rPr>
              <w:t>if</w:t>
            </w:r>
            <w:r w:rsidRPr="00E2565A">
              <w:rPr>
                <w:spacing w:val="18"/>
                <w:sz w:val="24"/>
                <w:szCs w:val="24"/>
                <w:lang w:val="mn-MN" w:bidi="mn-Mong-MN"/>
              </w:rPr>
              <w:t xml:space="preserve"> </w:t>
            </w:r>
            <w:r w:rsidRPr="00E2565A">
              <w:rPr>
                <w:spacing w:val="5"/>
                <w:sz w:val="24"/>
                <w:szCs w:val="24"/>
                <w:lang w:val="mn-MN" w:bidi="mn-Mong-MN"/>
              </w:rPr>
              <w:t>this</w:t>
            </w:r>
            <w:r w:rsidRPr="00E2565A">
              <w:rPr>
                <w:spacing w:val="16"/>
                <w:sz w:val="24"/>
                <w:szCs w:val="24"/>
                <w:lang w:val="mn-MN" w:bidi="mn-Mong-MN"/>
              </w:rPr>
              <w:t xml:space="preserve"> </w:t>
            </w:r>
            <w:r w:rsidRPr="00E2565A">
              <w:rPr>
                <w:spacing w:val="6"/>
                <w:sz w:val="24"/>
                <w:szCs w:val="24"/>
                <w:lang w:val="mn-MN" w:bidi="mn-Mong-MN"/>
              </w:rPr>
              <w:t>can</w:t>
            </w:r>
            <w:r w:rsidRPr="00E2565A">
              <w:rPr>
                <w:spacing w:val="15"/>
                <w:sz w:val="24"/>
                <w:szCs w:val="24"/>
                <w:lang w:val="mn-MN" w:bidi="mn-Mong-MN"/>
              </w:rPr>
              <w:t xml:space="preserve"> </w:t>
            </w:r>
            <w:r w:rsidRPr="00E2565A">
              <w:rPr>
                <w:spacing w:val="6"/>
                <w:sz w:val="24"/>
                <w:szCs w:val="24"/>
                <w:lang w:val="mn-MN" w:bidi="mn-Mong-MN"/>
              </w:rPr>
              <w:t>further</w:t>
            </w:r>
            <w:r w:rsidRPr="00E2565A">
              <w:rPr>
                <w:spacing w:val="17"/>
                <w:sz w:val="24"/>
                <w:szCs w:val="24"/>
                <w:lang w:val="mn-MN" w:bidi="mn-Mong-MN"/>
              </w:rPr>
              <w:t xml:space="preserve"> </w:t>
            </w:r>
            <w:r w:rsidRPr="00E2565A">
              <w:rPr>
                <w:spacing w:val="7"/>
                <w:sz w:val="24"/>
                <w:szCs w:val="24"/>
                <w:lang w:val="mn-MN" w:bidi="mn-Mong-MN"/>
              </w:rPr>
              <w:t>clarify</w:t>
            </w:r>
            <w:r w:rsidRPr="00E2565A">
              <w:rPr>
                <w:spacing w:val="14"/>
                <w:sz w:val="24"/>
                <w:szCs w:val="24"/>
                <w:lang w:val="mn-MN" w:bidi="mn-Mong-MN"/>
              </w:rPr>
              <w:t xml:space="preserve"> </w:t>
            </w:r>
            <w:r w:rsidRPr="00E2565A">
              <w:rPr>
                <w:spacing w:val="4"/>
                <w:sz w:val="24"/>
                <w:szCs w:val="24"/>
                <w:lang w:val="mn-MN" w:bidi="mn-Mong-MN"/>
              </w:rPr>
              <w:t>the</w:t>
            </w:r>
            <w:r w:rsidRPr="00E2565A">
              <w:rPr>
                <w:spacing w:val="15"/>
                <w:sz w:val="24"/>
                <w:szCs w:val="24"/>
                <w:lang w:val="mn-MN" w:bidi="mn-Mong-MN"/>
              </w:rPr>
              <w:t xml:space="preserve"> </w:t>
            </w:r>
            <w:r w:rsidRPr="00E2565A">
              <w:rPr>
                <w:spacing w:val="7"/>
                <w:sz w:val="24"/>
                <w:szCs w:val="24"/>
                <w:lang w:val="mn-MN" w:bidi="mn-Mong-MN"/>
              </w:rPr>
              <w:t>functionality</w:t>
            </w:r>
            <w:r w:rsidRPr="00E2565A">
              <w:rPr>
                <w:spacing w:val="13"/>
                <w:sz w:val="24"/>
                <w:szCs w:val="24"/>
                <w:lang w:val="mn-MN" w:bidi="mn-Mong-MN"/>
              </w:rPr>
              <w:t xml:space="preserve"> </w:t>
            </w:r>
            <w:r w:rsidRPr="00E2565A">
              <w:rPr>
                <w:spacing w:val="3"/>
                <w:sz w:val="24"/>
                <w:szCs w:val="24"/>
                <w:lang w:val="mn-MN" w:bidi="mn-Mong-MN"/>
              </w:rPr>
              <w:t>of</w:t>
            </w:r>
            <w:r w:rsidRPr="00E2565A">
              <w:rPr>
                <w:spacing w:val="19"/>
                <w:sz w:val="24"/>
                <w:szCs w:val="24"/>
                <w:lang w:val="mn-MN" w:bidi="mn-Mong-MN"/>
              </w:rPr>
              <w:t xml:space="preserve"> </w:t>
            </w:r>
            <w:r w:rsidRPr="00E2565A">
              <w:rPr>
                <w:spacing w:val="5"/>
                <w:sz w:val="24"/>
                <w:szCs w:val="24"/>
                <w:lang w:val="mn-MN" w:bidi="mn-Mong-MN"/>
              </w:rPr>
              <w:t>the</w:t>
            </w:r>
            <w:r w:rsidRPr="00E2565A">
              <w:rPr>
                <w:spacing w:val="17"/>
                <w:sz w:val="24"/>
                <w:szCs w:val="24"/>
                <w:lang w:val="mn-MN" w:bidi="mn-Mong-MN"/>
              </w:rPr>
              <w:t xml:space="preserve"> </w:t>
            </w:r>
            <w:r w:rsidRPr="00E2565A">
              <w:rPr>
                <w:spacing w:val="6"/>
                <w:sz w:val="24"/>
                <w:szCs w:val="24"/>
                <w:lang w:val="mn-MN" w:bidi="mn-Mong-MN"/>
              </w:rPr>
              <w:t>output</w:t>
            </w:r>
            <w:r w:rsidRPr="00E2565A">
              <w:rPr>
                <w:spacing w:val="14"/>
                <w:sz w:val="24"/>
                <w:szCs w:val="24"/>
                <w:lang w:val="mn-MN" w:bidi="mn-Mong-MN"/>
              </w:rPr>
              <w:t xml:space="preserve"> </w:t>
            </w:r>
            <w:r w:rsidRPr="00E2565A">
              <w:rPr>
                <w:spacing w:val="6"/>
                <w:sz w:val="24"/>
                <w:szCs w:val="24"/>
                <w:lang w:val="mn-MN" w:bidi="mn-Mong-MN"/>
              </w:rPr>
              <w:t>signal</w:t>
            </w:r>
            <w:r w:rsidRPr="00E2565A">
              <w:rPr>
                <w:spacing w:val="18"/>
                <w:sz w:val="24"/>
                <w:szCs w:val="24"/>
                <w:lang w:val="mn-MN" w:bidi="mn-Mong-MN"/>
              </w:rPr>
              <w:t xml:space="preserve"> </w:t>
            </w:r>
            <w:r w:rsidRPr="00E2565A">
              <w:rPr>
                <w:spacing w:val="4"/>
                <w:sz w:val="24"/>
                <w:szCs w:val="24"/>
                <w:lang w:val="mn-MN" w:bidi="mn-Mong-MN"/>
              </w:rPr>
              <w:t>and</w:t>
            </w:r>
            <w:r w:rsidRPr="00E2565A">
              <w:rPr>
                <w:spacing w:val="20"/>
                <w:sz w:val="24"/>
                <w:szCs w:val="24"/>
                <w:lang w:val="mn-MN" w:bidi="mn-Mong-MN"/>
              </w:rPr>
              <w:t xml:space="preserve"> </w:t>
            </w:r>
            <w:r w:rsidRPr="00E2565A">
              <w:rPr>
                <w:spacing w:val="5"/>
                <w:sz w:val="24"/>
                <w:szCs w:val="24"/>
                <w:lang w:val="mn-MN" w:bidi="mn-Mong-MN"/>
              </w:rPr>
              <w:t>its</w:t>
            </w:r>
            <w:r w:rsidRPr="00E2565A">
              <w:rPr>
                <w:spacing w:val="17"/>
                <w:sz w:val="24"/>
                <w:szCs w:val="24"/>
                <w:lang w:val="mn-MN" w:bidi="mn-Mong-MN"/>
              </w:rPr>
              <w:t xml:space="preserve"> </w:t>
            </w:r>
            <w:r w:rsidRPr="00E2565A">
              <w:rPr>
                <w:spacing w:val="6"/>
                <w:sz w:val="24"/>
                <w:szCs w:val="24"/>
                <w:lang w:val="mn-MN" w:bidi="mn-Mong-MN"/>
              </w:rPr>
              <w:t>intended</w:t>
            </w:r>
            <w:r w:rsidRPr="00E2565A">
              <w:rPr>
                <w:spacing w:val="17"/>
                <w:sz w:val="24"/>
                <w:szCs w:val="24"/>
                <w:lang w:val="mn-MN" w:bidi="mn-Mong-MN"/>
              </w:rPr>
              <w:t xml:space="preserve"> </w:t>
            </w:r>
            <w:r w:rsidRPr="00E2565A">
              <w:rPr>
                <w:spacing w:val="7"/>
                <w:sz w:val="24"/>
                <w:szCs w:val="24"/>
                <w:lang w:val="mn-MN" w:bidi="mn-Mong-MN"/>
              </w:rPr>
              <w:t>usage.</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Heading3"/>
              <w:keepNext w:val="0"/>
              <w:keepLines w:val="0"/>
              <w:widowControl w:val="0"/>
              <w:autoSpaceDE w:val="0"/>
              <w:autoSpaceDN w:val="0"/>
              <w:spacing w:before="0" w:line="276" w:lineRule="auto"/>
              <w:jc w:val="both"/>
              <w:outlineLvl w:val="2"/>
              <w:rPr>
                <w:rFonts w:ascii="Arial" w:hAnsi="Arial" w:cs="Arial"/>
                <w:b/>
                <w:bCs/>
                <w:color w:val="auto"/>
                <w:spacing w:val="7"/>
                <w:lang w:val="mn-MN" w:bidi="mn-Mong-MN"/>
              </w:rPr>
            </w:pPr>
            <w:bookmarkStart w:id="7" w:name="5_Performance_specification"/>
            <w:bookmarkEnd w:id="7"/>
            <w:r w:rsidRPr="00E2565A">
              <w:rPr>
                <w:rFonts w:ascii="Arial" w:hAnsi="Arial" w:cs="Arial"/>
                <w:b/>
                <w:bCs/>
                <w:color w:val="auto"/>
                <w:spacing w:val="6"/>
                <w:lang w:val="mn-MN" w:bidi="mn-Mong-MN"/>
              </w:rPr>
              <w:t>5. Performance</w:t>
            </w:r>
            <w:r w:rsidRPr="00E2565A">
              <w:rPr>
                <w:rFonts w:ascii="Arial" w:hAnsi="Arial" w:cs="Arial"/>
                <w:b/>
                <w:bCs/>
                <w:color w:val="auto"/>
                <w:spacing w:val="15"/>
                <w:lang w:val="mn-MN" w:bidi="mn-Mong-MN"/>
              </w:rPr>
              <w:t xml:space="preserve"> </w:t>
            </w:r>
            <w:r w:rsidRPr="00E2565A">
              <w:rPr>
                <w:rFonts w:ascii="Arial" w:hAnsi="Arial" w:cs="Arial"/>
                <w:b/>
                <w:bCs/>
                <w:color w:val="auto"/>
                <w:spacing w:val="7"/>
                <w:lang w:val="mn-MN" w:bidi="mn-Mong-MN"/>
              </w:rPr>
              <w:t>specification</w:t>
            </w:r>
          </w:p>
          <w:p w:rsidR="00E2565A" w:rsidRPr="00E2565A" w:rsidRDefault="00E2565A" w:rsidP="00E2565A">
            <w:pPr>
              <w:pStyle w:val="Heading4"/>
              <w:keepNext w:val="0"/>
              <w:keepLines w:val="0"/>
              <w:widowControl w:val="0"/>
              <w:autoSpaceDE w:val="0"/>
              <w:autoSpaceDN w:val="0"/>
              <w:spacing w:before="0" w:line="276" w:lineRule="auto"/>
              <w:outlineLvl w:val="3"/>
              <w:rPr>
                <w:rFonts w:ascii="Arial" w:hAnsi="Arial" w:cs="Arial"/>
                <w:b/>
                <w:bCs/>
                <w:i w:val="0"/>
                <w:iCs w:val="0"/>
                <w:color w:val="auto"/>
                <w:spacing w:val="7"/>
                <w:szCs w:val="24"/>
                <w:lang w:val="mn-MN" w:bidi="mn-Mong-MN"/>
              </w:rPr>
            </w:pPr>
            <w:bookmarkStart w:id="8" w:name="5.1_Accuracy_related_to_the_characterist"/>
            <w:bookmarkEnd w:id="8"/>
            <w:r w:rsidRPr="00E2565A">
              <w:rPr>
                <w:rFonts w:ascii="Arial" w:hAnsi="Arial" w:cs="Arial"/>
                <w:b/>
                <w:bCs/>
                <w:i w:val="0"/>
                <w:iCs w:val="0"/>
                <w:color w:val="auto"/>
                <w:spacing w:val="7"/>
                <w:szCs w:val="24"/>
                <w:lang w:val="mn-MN" w:bidi="mn-Mong-MN"/>
              </w:rPr>
              <w:t xml:space="preserve">5.1 Accuracy </w:t>
            </w:r>
            <w:r w:rsidRPr="00E2565A">
              <w:rPr>
                <w:rFonts w:ascii="Arial" w:hAnsi="Arial" w:cs="Arial"/>
                <w:b/>
                <w:bCs/>
                <w:i w:val="0"/>
                <w:iCs w:val="0"/>
                <w:color w:val="auto"/>
                <w:spacing w:val="6"/>
                <w:szCs w:val="24"/>
                <w:lang w:val="mn-MN" w:bidi="mn-Mong-MN"/>
              </w:rPr>
              <w:t xml:space="preserve">related </w:t>
            </w:r>
            <w:r w:rsidRPr="00E2565A">
              <w:rPr>
                <w:rFonts w:ascii="Arial" w:hAnsi="Arial" w:cs="Arial"/>
                <w:b/>
                <w:bCs/>
                <w:i w:val="0"/>
                <w:iCs w:val="0"/>
                <w:color w:val="auto"/>
                <w:spacing w:val="4"/>
                <w:szCs w:val="24"/>
                <w:lang w:val="mn-MN" w:bidi="mn-Mong-MN"/>
              </w:rPr>
              <w:t xml:space="preserve">to </w:t>
            </w:r>
            <w:r w:rsidRPr="00E2565A">
              <w:rPr>
                <w:rFonts w:ascii="Arial" w:hAnsi="Arial" w:cs="Arial"/>
                <w:b/>
                <w:bCs/>
                <w:i w:val="0"/>
                <w:iCs w:val="0"/>
                <w:color w:val="auto"/>
                <w:spacing w:val="6"/>
                <w:szCs w:val="24"/>
                <w:lang w:val="mn-MN" w:bidi="mn-Mong-MN"/>
              </w:rPr>
              <w:t xml:space="preserve">the </w:t>
            </w:r>
            <w:r w:rsidRPr="00E2565A">
              <w:rPr>
                <w:rFonts w:ascii="Arial" w:hAnsi="Arial" w:cs="Arial"/>
                <w:b/>
                <w:bCs/>
                <w:i w:val="0"/>
                <w:iCs w:val="0"/>
                <w:color w:val="auto"/>
                <w:spacing w:val="7"/>
                <w:szCs w:val="24"/>
                <w:lang w:val="mn-MN" w:bidi="mn-Mong-MN"/>
              </w:rPr>
              <w:t>characteristic</w:t>
            </w:r>
            <w:r w:rsidRPr="00E2565A">
              <w:rPr>
                <w:rFonts w:ascii="Arial" w:hAnsi="Arial" w:cs="Arial"/>
                <w:b/>
                <w:bCs/>
                <w:i w:val="0"/>
                <w:iCs w:val="0"/>
                <w:color w:val="auto"/>
                <w:spacing w:val="51"/>
                <w:szCs w:val="24"/>
                <w:lang w:val="mn-MN" w:bidi="mn-Mong-MN"/>
              </w:rPr>
              <w:t xml:space="preserve"> </w:t>
            </w:r>
            <w:r w:rsidRPr="00E2565A">
              <w:rPr>
                <w:rFonts w:ascii="Arial" w:hAnsi="Arial" w:cs="Arial"/>
                <w:b/>
                <w:bCs/>
                <w:i w:val="0"/>
                <w:iCs w:val="0"/>
                <w:color w:val="auto"/>
                <w:spacing w:val="7"/>
                <w:szCs w:val="24"/>
                <w:lang w:val="mn-MN" w:bidi="mn-Mong-MN"/>
              </w:rPr>
              <w:t>quantity</w:t>
            </w:r>
          </w:p>
          <w:p w:rsidR="00E2565A" w:rsidRPr="00E2565A" w:rsidRDefault="00E2565A" w:rsidP="00E2565A">
            <w:pPr>
              <w:rPr>
                <w:rFonts w:ascii="Arial" w:hAnsi="Arial" w:cs="Arial"/>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4"/>
                <w:sz w:val="24"/>
                <w:szCs w:val="24"/>
                <w:lang w:val="mn-MN" w:bidi="mn-Mong-MN"/>
              </w:rPr>
              <w:t xml:space="preserve">For </w:t>
            </w:r>
            <w:r w:rsidRPr="00E2565A">
              <w:rPr>
                <w:spacing w:val="5"/>
                <w:sz w:val="24"/>
                <w:szCs w:val="24"/>
                <w:lang w:val="mn-MN" w:bidi="mn-Mong-MN"/>
              </w:rPr>
              <w:t xml:space="preserve">both </w:t>
            </w:r>
            <w:r w:rsidRPr="00E2565A">
              <w:rPr>
                <w:spacing w:val="6"/>
                <w:sz w:val="24"/>
                <w:szCs w:val="24"/>
                <w:lang w:val="mn-MN" w:bidi="mn-Mong-MN"/>
              </w:rPr>
              <w:t xml:space="preserve">independent </w:t>
            </w:r>
            <w:r w:rsidRPr="00E2565A">
              <w:rPr>
                <w:spacing w:val="5"/>
                <w:sz w:val="24"/>
                <w:szCs w:val="24"/>
                <w:lang w:val="mn-MN" w:bidi="mn-Mong-MN"/>
              </w:rPr>
              <w:t xml:space="preserve">and </w:t>
            </w:r>
            <w:r w:rsidRPr="00E2565A">
              <w:rPr>
                <w:spacing w:val="6"/>
                <w:sz w:val="24"/>
                <w:szCs w:val="24"/>
                <w:lang w:val="mn-MN" w:bidi="mn-Mong-MN"/>
              </w:rPr>
              <w:t xml:space="preserve">dependent </w:t>
            </w:r>
            <w:r w:rsidRPr="00E2565A">
              <w:rPr>
                <w:spacing w:val="5"/>
                <w:sz w:val="24"/>
                <w:szCs w:val="24"/>
                <w:lang w:val="mn-MN" w:bidi="mn-Mong-MN"/>
              </w:rPr>
              <w:t xml:space="preserve">time </w:t>
            </w:r>
            <w:r w:rsidRPr="00E2565A">
              <w:rPr>
                <w:spacing w:val="6"/>
                <w:sz w:val="24"/>
                <w:szCs w:val="24"/>
                <w:lang w:val="mn-MN" w:bidi="mn-Mong-MN"/>
              </w:rPr>
              <w:t xml:space="preserve">relays, </w:t>
            </w:r>
            <w:r w:rsidRPr="00E2565A">
              <w:rPr>
                <w:spacing w:val="5"/>
                <w:sz w:val="24"/>
                <w:szCs w:val="24"/>
                <w:lang w:val="mn-MN" w:bidi="mn-Mong-MN"/>
              </w:rPr>
              <w:t xml:space="preserve">the </w:t>
            </w:r>
            <w:r w:rsidRPr="00E2565A">
              <w:rPr>
                <w:spacing w:val="7"/>
                <w:sz w:val="24"/>
                <w:szCs w:val="24"/>
                <w:lang w:val="mn-MN" w:bidi="mn-Mong-MN"/>
              </w:rPr>
              <w:t xml:space="preserve">accuracy </w:t>
            </w:r>
            <w:r w:rsidRPr="00E2565A">
              <w:rPr>
                <w:spacing w:val="5"/>
                <w:sz w:val="24"/>
                <w:szCs w:val="24"/>
                <w:lang w:val="mn-MN" w:bidi="mn-Mong-MN"/>
              </w:rPr>
              <w:t xml:space="preserve">and the </w:t>
            </w:r>
            <w:r w:rsidRPr="00E2565A">
              <w:rPr>
                <w:spacing w:val="6"/>
                <w:sz w:val="24"/>
                <w:szCs w:val="24"/>
                <w:lang w:val="mn-MN" w:bidi="mn-Mong-MN"/>
              </w:rPr>
              <w:t xml:space="preserve">reset ratio related </w:t>
            </w:r>
            <w:r w:rsidRPr="00E2565A">
              <w:rPr>
                <w:spacing w:val="8"/>
                <w:sz w:val="24"/>
                <w:szCs w:val="24"/>
                <w:lang w:val="mn-MN" w:bidi="mn-Mong-MN"/>
              </w:rPr>
              <w:t>to</w:t>
            </w:r>
            <w:r w:rsidRPr="00E2565A">
              <w:rPr>
                <w:spacing w:val="71"/>
                <w:sz w:val="24"/>
                <w:szCs w:val="24"/>
                <w:lang w:val="mn-MN" w:bidi="mn-Mong-MN"/>
              </w:rPr>
              <w:t xml:space="preserve"> </w:t>
            </w:r>
            <w:r w:rsidRPr="00E2565A">
              <w:rPr>
                <w:spacing w:val="4"/>
                <w:sz w:val="24"/>
                <w:szCs w:val="24"/>
                <w:lang w:val="mn-MN" w:bidi="mn-Mong-MN"/>
              </w:rPr>
              <w:t xml:space="preserve">the </w:t>
            </w:r>
            <w:r w:rsidRPr="00E2565A">
              <w:rPr>
                <w:spacing w:val="7"/>
                <w:sz w:val="24"/>
                <w:szCs w:val="24"/>
                <w:lang w:val="mn-MN" w:bidi="mn-Mong-MN"/>
              </w:rPr>
              <w:t xml:space="preserve">characteristic </w:t>
            </w:r>
            <w:r w:rsidRPr="00E2565A">
              <w:rPr>
                <w:spacing w:val="6"/>
                <w:sz w:val="24"/>
                <w:szCs w:val="24"/>
                <w:lang w:val="mn-MN" w:bidi="mn-Mong-MN"/>
              </w:rPr>
              <w:t xml:space="preserve">quantity shall </w:t>
            </w:r>
            <w:r w:rsidRPr="00E2565A">
              <w:rPr>
                <w:spacing w:val="3"/>
                <w:sz w:val="24"/>
                <w:szCs w:val="24"/>
                <w:lang w:val="mn-MN" w:bidi="mn-Mong-MN"/>
              </w:rPr>
              <w:t xml:space="preserve">be </w:t>
            </w:r>
            <w:r w:rsidRPr="00E2565A">
              <w:rPr>
                <w:spacing w:val="6"/>
                <w:sz w:val="24"/>
                <w:szCs w:val="24"/>
                <w:lang w:val="mn-MN" w:bidi="mn-Mong-MN"/>
              </w:rPr>
              <w:t xml:space="preserve">declared </w:t>
            </w:r>
            <w:r w:rsidRPr="00E2565A">
              <w:rPr>
                <w:spacing w:val="5"/>
                <w:sz w:val="24"/>
                <w:szCs w:val="24"/>
                <w:lang w:val="mn-MN" w:bidi="mn-Mong-MN"/>
              </w:rPr>
              <w:t>by the</w:t>
            </w:r>
            <w:r w:rsidRPr="00E2565A">
              <w:rPr>
                <w:spacing w:val="21"/>
                <w:sz w:val="24"/>
                <w:szCs w:val="24"/>
                <w:lang w:val="mn-MN" w:bidi="mn-Mong-MN"/>
              </w:rPr>
              <w:t xml:space="preserve"> </w:t>
            </w:r>
            <w:r w:rsidRPr="00E2565A">
              <w:rPr>
                <w:spacing w:val="7"/>
                <w:sz w:val="24"/>
                <w:szCs w:val="24"/>
                <w:lang w:val="mn-MN" w:bidi="mn-Mong-MN"/>
              </w:rPr>
              <w:t>manufacturer.</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pacing w:val="6"/>
                <w:sz w:val="24"/>
                <w:szCs w:val="24"/>
                <w:lang w:val="mn-MN" w:bidi="mn-Mong-MN"/>
              </w:rPr>
            </w:pPr>
            <w:r w:rsidRPr="00E2565A">
              <w:rPr>
                <w:spacing w:val="4"/>
                <w:sz w:val="24"/>
                <w:szCs w:val="24"/>
                <w:lang w:val="mn-MN" w:bidi="mn-Mong-MN"/>
              </w:rPr>
              <w:t xml:space="preserve">For </w:t>
            </w:r>
            <w:r w:rsidRPr="00E2565A">
              <w:rPr>
                <w:spacing w:val="5"/>
                <w:sz w:val="24"/>
                <w:szCs w:val="24"/>
                <w:lang w:val="mn-MN" w:bidi="mn-Mong-MN"/>
              </w:rPr>
              <w:t xml:space="preserve">both </w:t>
            </w:r>
            <w:r w:rsidRPr="00E2565A">
              <w:rPr>
                <w:spacing w:val="6"/>
                <w:sz w:val="24"/>
                <w:szCs w:val="24"/>
                <w:lang w:val="mn-MN" w:bidi="mn-Mong-MN"/>
              </w:rPr>
              <w:t xml:space="preserve">dependent </w:t>
            </w:r>
            <w:r w:rsidRPr="00E2565A">
              <w:rPr>
                <w:spacing w:val="4"/>
                <w:sz w:val="24"/>
                <w:szCs w:val="24"/>
                <w:lang w:val="mn-MN" w:bidi="mn-Mong-MN"/>
              </w:rPr>
              <w:t xml:space="preserve">and </w:t>
            </w:r>
            <w:r w:rsidRPr="00E2565A">
              <w:rPr>
                <w:spacing w:val="6"/>
                <w:sz w:val="24"/>
                <w:szCs w:val="24"/>
                <w:lang w:val="mn-MN" w:bidi="mn-Mong-MN"/>
              </w:rPr>
              <w:t xml:space="preserve">independent time relays, </w:t>
            </w:r>
            <w:r w:rsidRPr="00E2565A">
              <w:rPr>
                <w:spacing w:val="5"/>
                <w:sz w:val="24"/>
                <w:szCs w:val="24"/>
                <w:lang w:val="mn-MN" w:bidi="mn-Mong-MN"/>
              </w:rPr>
              <w:t xml:space="preserve">the </w:t>
            </w:r>
            <w:r w:rsidRPr="00E2565A">
              <w:rPr>
                <w:spacing w:val="7"/>
                <w:sz w:val="24"/>
                <w:szCs w:val="24"/>
                <w:lang w:val="mn-MN" w:bidi="mn-Mong-MN"/>
              </w:rPr>
              <w:t xml:space="preserve">manufacturer </w:t>
            </w:r>
            <w:r w:rsidRPr="00E2565A">
              <w:rPr>
                <w:spacing w:val="6"/>
                <w:sz w:val="24"/>
                <w:szCs w:val="24"/>
                <w:lang w:val="mn-MN" w:bidi="mn-Mong-MN"/>
              </w:rPr>
              <w:t xml:space="preserve">shall declare </w:t>
            </w:r>
            <w:r w:rsidRPr="00E2565A">
              <w:rPr>
                <w:spacing w:val="4"/>
                <w:sz w:val="24"/>
                <w:szCs w:val="24"/>
                <w:lang w:val="mn-MN" w:bidi="mn-Mong-MN"/>
              </w:rPr>
              <w:t xml:space="preserve">the </w:t>
            </w:r>
            <w:r w:rsidRPr="00E2565A">
              <w:rPr>
                <w:spacing w:val="7"/>
                <w:sz w:val="24"/>
                <w:szCs w:val="24"/>
                <w:lang w:val="mn-MN" w:bidi="mn-Mong-MN"/>
              </w:rPr>
              <w:t xml:space="preserve">accuracy </w:t>
            </w:r>
            <w:r w:rsidRPr="00E2565A">
              <w:rPr>
                <w:spacing w:val="6"/>
                <w:sz w:val="24"/>
                <w:szCs w:val="24"/>
                <w:lang w:val="mn-MN" w:bidi="mn-Mong-MN"/>
              </w:rPr>
              <w:t xml:space="preserve">related </w:t>
            </w:r>
            <w:r w:rsidRPr="00E2565A">
              <w:rPr>
                <w:spacing w:val="4"/>
                <w:sz w:val="24"/>
                <w:szCs w:val="24"/>
                <w:lang w:val="mn-MN" w:bidi="mn-Mong-MN"/>
              </w:rPr>
              <w:t xml:space="preserve">to the </w:t>
            </w:r>
            <w:r w:rsidRPr="00E2565A">
              <w:rPr>
                <w:spacing w:val="6"/>
                <w:sz w:val="24"/>
                <w:szCs w:val="24"/>
                <w:lang w:val="mn-MN" w:bidi="mn-Mong-MN"/>
              </w:rPr>
              <w:t xml:space="preserve">characteristic quantity along </w:t>
            </w:r>
            <w:r w:rsidRPr="00E2565A">
              <w:rPr>
                <w:spacing w:val="5"/>
                <w:sz w:val="24"/>
                <w:szCs w:val="24"/>
                <w:lang w:val="mn-MN" w:bidi="mn-Mong-MN"/>
              </w:rPr>
              <w:t xml:space="preserve">with </w:t>
            </w:r>
            <w:r w:rsidRPr="00E2565A">
              <w:rPr>
                <w:sz w:val="24"/>
                <w:szCs w:val="24"/>
                <w:lang w:val="mn-MN" w:bidi="mn-Mong-MN"/>
              </w:rPr>
              <w:t xml:space="preserve">a </w:t>
            </w:r>
            <w:r w:rsidRPr="00E2565A">
              <w:rPr>
                <w:spacing w:val="6"/>
                <w:sz w:val="24"/>
                <w:szCs w:val="24"/>
                <w:lang w:val="mn-MN" w:bidi="mn-Mong-MN"/>
              </w:rPr>
              <w:t xml:space="preserve">setting </w:t>
            </w:r>
            <w:r w:rsidRPr="00E2565A">
              <w:rPr>
                <w:spacing w:val="5"/>
                <w:sz w:val="24"/>
                <w:szCs w:val="24"/>
                <w:lang w:val="mn-MN" w:bidi="mn-Mong-MN"/>
              </w:rPr>
              <w:t xml:space="preserve">value </w:t>
            </w:r>
            <w:r w:rsidRPr="00E2565A">
              <w:rPr>
                <w:spacing w:val="6"/>
                <w:sz w:val="24"/>
                <w:szCs w:val="24"/>
                <w:lang w:val="mn-MN" w:bidi="mn-Mong-MN"/>
              </w:rPr>
              <w:t xml:space="preserve">range </w:t>
            </w:r>
            <w:r w:rsidRPr="00E2565A">
              <w:rPr>
                <w:spacing w:val="5"/>
                <w:sz w:val="24"/>
                <w:szCs w:val="24"/>
                <w:lang w:val="mn-MN" w:bidi="mn-Mong-MN"/>
              </w:rPr>
              <w:t xml:space="preserve">over which </w:t>
            </w:r>
            <w:r w:rsidRPr="00E2565A">
              <w:rPr>
                <w:spacing w:val="4"/>
                <w:sz w:val="24"/>
                <w:szCs w:val="24"/>
                <w:lang w:val="mn-MN" w:bidi="mn-Mong-MN"/>
              </w:rPr>
              <w:t xml:space="preserve">it </w:t>
            </w:r>
            <w:r w:rsidRPr="00E2565A">
              <w:rPr>
                <w:spacing w:val="2"/>
                <w:sz w:val="24"/>
                <w:szCs w:val="24"/>
                <w:lang w:val="mn-MN" w:bidi="mn-Mong-MN"/>
              </w:rPr>
              <w:t xml:space="preserve">is </w:t>
            </w:r>
            <w:r w:rsidRPr="00E2565A">
              <w:rPr>
                <w:spacing w:val="6"/>
                <w:sz w:val="24"/>
                <w:szCs w:val="24"/>
                <w:lang w:val="mn-MN" w:bidi="mn-Mong-MN"/>
              </w:rPr>
              <w:lastRenderedPageBreak/>
              <w:t>applicable.</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Heading4"/>
              <w:keepNext w:val="0"/>
              <w:keepLines w:val="0"/>
              <w:widowControl w:val="0"/>
              <w:numPr>
                <w:ilvl w:val="1"/>
                <w:numId w:val="40"/>
              </w:numPr>
              <w:autoSpaceDE w:val="0"/>
              <w:autoSpaceDN w:val="0"/>
              <w:spacing w:before="0" w:line="276" w:lineRule="auto"/>
              <w:jc w:val="both"/>
              <w:outlineLvl w:val="3"/>
              <w:rPr>
                <w:rFonts w:ascii="Arial" w:hAnsi="Arial" w:cs="Arial"/>
                <w:b/>
                <w:bCs/>
                <w:i w:val="0"/>
                <w:iCs w:val="0"/>
                <w:color w:val="auto"/>
                <w:spacing w:val="8"/>
                <w:szCs w:val="24"/>
                <w:lang w:val="mn-MN" w:bidi="mn-Mong-MN"/>
              </w:rPr>
            </w:pPr>
            <w:bookmarkStart w:id="9" w:name="5.2_Accuracy_related_to_the_operate_time"/>
            <w:bookmarkEnd w:id="9"/>
            <w:r w:rsidRPr="00E2565A">
              <w:rPr>
                <w:rFonts w:ascii="Arial" w:hAnsi="Arial" w:cs="Arial"/>
                <w:b/>
                <w:bCs/>
                <w:i w:val="0"/>
                <w:iCs w:val="0"/>
                <w:color w:val="auto"/>
                <w:spacing w:val="7"/>
                <w:szCs w:val="24"/>
                <w:lang w:val="mn-MN" w:bidi="mn-Mong-MN"/>
              </w:rPr>
              <w:t xml:space="preserve">Accuracy </w:t>
            </w:r>
            <w:r w:rsidRPr="00E2565A">
              <w:rPr>
                <w:rFonts w:ascii="Arial" w:hAnsi="Arial" w:cs="Arial"/>
                <w:b/>
                <w:bCs/>
                <w:i w:val="0"/>
                <w:iCs w:val="0"/>
                <w:color w:val="auto"/>
                <w:spacing w:val="6"/>
                <w:szCs w:val="24"/>
                <w:lang w:val="mn-MN" w:bidi="mn-Mong-MN"/>
              </w:rPr>
              <w:t xml:space="preserve">related </w:t>
            </w:r>
            <w:r w:rsidRPr="00E2565A">
              <w:rPr>
                <w:rFonts w:ascii="Arial" w:hAnsi="Arial" w:cs="Arial"/>
                <w:b/>
                <w:bCs/>
                <w:i w:val="0"/>
                <w:iCs w:val="0"/>
                <w:color w:val="auto"/>
                <w:spacing w:val="4"/>
                <w:szCs w:val="24"/>
                <w:lang w:val="mn-MN" w:bidi="mn-Mong-MN"/>
              </w:rPr>
              <w:t xml:space="preserve">to </w:t>
            </w:r>
            <w:r w:rsidRPr="00E2565A">
              <w:rPr>
                <w:rFonts w:ascii="Arial" w:hAnsi="Arial" w:cs="Arial"/>
                <w:b/>
                <w:bCs/>
                <w:i w:val="0"/>
                <w:iCs w:val="0"/>
                <w:color w:val="auto"/>
                <w:spacing w:val="5"/>
                <w:szCs w:val="24"/>
                <w:lang w:val="mn-MN" w:bidi="mn-Mong-MN"/>
              </w:rPr>
              <w:t xml:space="preserve">the </w:t>
            </w:r>
            <w:r w:rsidRPr="00E2565A">
              <w:rPr>
                <w:rFonts w:ascii="Arial" w:hAnsi="Arial" w:cs="Arial"/>
                <w:b/>
                <w:bCs/>
                <w:i w:val="0"/>
                <w:iCs w:val="0"/>
                <w:color w:val="auto"/>
                <w:spacing w:val="6"/>
                <w:szCs w:val="24"/>
                <w:lang w:val="mn-MN" w:bidi="mn-Mong-MN"/>
              </w:rPr>
              <w:t>operate</w:t>
            </w:r>
            <w:r w:rsidRPr="00E2565A">
              <w:rPr>
                <w:rFonts w:ascii="Arial" w:hAnsi="Arial" w:cs="Arial"/>
                <w:b/>
                <w:bCs/>
                <w:i w:val="0"/>
                <w:iCs w:val="0"/>
                <w:color w:val="auto"/>
                <w:spacing w:val="54"/>
                <w:szCs w:val="24"/>
                <w:lang w:val="mn-MN" w:bidi="mn-Mong-MN"/>
              </w:rPr>
              <w:t xml:space="preserve"> </w:t>
            </w:r>
            <w:r w:rsidRPr="00E2565A">
              <w:rPr>
                <w:rFonts w:ascii="Arial" w:hAnsi="Arial" w:cs="Arial"/>
                <w:b/>
                <w:bCs/>
                <w:i w:val="0"/>
                <w:iCs w:val="0"/>
                <w:color w:val="auto"/>
                <w:spacing w:val="8"/>
                <w:szCs w:val="24"/>
                <w:lang w:val="mn-MN" w:bidi="mn-Mong-MN"/>
              </w:rPr>
              <w:t>time</w:t>
            </w:r>
          </w:p>
          <w:p w:rsidR="00E2565A" w:rsidRPr="00E2565A" w:rsidRDefault="00E2565A" w:rsidP="00E2565A">
            <w:pPr>
              <w:spacing w:line="276" w:lineRule="auto"/>
              <w:rPr>
                <w:rFonts w:ascii="Arial" w:hAnsi="Arial" w:cs="Arial"/>
                <w:b/>
                <w:bCs/>
                <w:lang w:val="mn-MN" w:bidi="mn-Mong-MN"/>
              </w:rPr>
            </w:pPr>
          </w:p>
          <w:p w:rsidR="00E2565A" w:rsidRPr="00E2565A" w:rsidRDefault="00E2565A" w:rsidP="00E2565A">
            <w:pPr>
              <w:pStyle w:val="BodyText"/>
              <w:spacing w:line="276" w:lineRule="auto"/>
              <w:jc w:val="both"/>
              <w:rPr>
                <w:spacing w:val="6"/>
                <w:sz w:val="24"/>
                <w:szCs w:val="24"/>
                <w:lang w:val="mn-MN" w:bidi="mn-Mong-MN"/>
              </w:rPr>
            </w:pPr>
            <w:r w:rsidRPr="00E2565A">
              <w:rPr>
                <w:spacing w:val="4"/>
                <w:sz w:val="24"/>
                <w:szCs w:val="24"/>
                <w:lang w:val="mn-MN" w:bidi="mn-Mong-MN"/>
              </w:rPr>
              <w:t xml:space="preserve">For </w:t>
            </w:r>
            <w:r w:rsidRPr="00E2565A">
              <w:rPr>
                <w:spacing w:val="6"/>
                <w:sz w:val="24"/>
                <w:szCs w:val="24"/>
                <w:lang w:val="mn-MN" w:bidi="mn-Mong-MN"/>
              </w:rPr>
              <w:t xml:space="preserve">independent time relays, </w:t>
            </w:r>
            <w:r w:rsidRPr="00E2565A">
              <w:rPr>
                <w:spacing w:val="4"/>
                <w:sz w:val="24"/>
                <w:szCs w:val="24"/>
                <w:lang w:val="mn-MN" w:bidi="mn-Mong-MN"/>
              </w:rPr>
              <w:t xml:space="preserve">the </w:t>
            </w:r>
            <w:r w:rsidRPr="00E2565A">
              <w:rPr>
                <w:spacing w:val="6"/>
                <w:sz w:val="24"/>
                <w:szCs w:val="24"/>
                <w:lang w:val="mn-MN" w:bidi="mn-Mong-MN"/>
              </w:rPr>
              <w:t xml:space="preserve">maximum permissible </w:t>
            </w:r>
            <w:r w:rsidRPr="00E2565A">
              <w:rPr>
                <w:spacing w:val="5"/>
                <w:sz w:val="24"/>
                <w:szCs w:val="24"/>
                <w:lang w:val="mn-MN" w:bidi="mn-Mong-MN"/>
              </w:rPr>
              <w:t xml:space="preserve">error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pacing w:val="6"/>
                <w:sz w:val="24"/>
                <w:szCs w:val="24"/>
                <w:lang w:val="mn-MN" w:bidi="mn-Mong-MN"/>
              </w:rPr>
              <w:t xml:space="preserve">specified operate time shall </w:t>
            </w:r>
            <w:r w:rsidRPr="00E2565A">
              <w:rPr>
                <w:spacing w:val="4"/>
                <w:sz w:val="24"/>
                <w:szCs w:val="24"/>
                <w:lang w:val="mn-MN" w:bidi="mn-Mong-MN"/>
              </w:rPr>
              <w:t xml:space="preserve">be </w:t>
            </w:r>
            <w:r w:rsidRPr="00E2565A">
              <w:rPr>
                <w:spacing w:val="6"/>
                <w:sz w:val="24"/>
                <w:szCs w:val="24"/>
                <w:lang w:val="mn-MN" w:bidi="mn-Mong-MN"/>
              </w:rPr>
              <w:t xml:space="preserve">expressed </w:t>
            </w:r>
            <w:r w:rsidRPr="00E2565A">
              <w:rPr>
                <w:spacing w:val="3"/>
                <w:sz w:val="24"/>
                <w:szCs w:val="24"/>
                <w:lang w:val="mn-MN" w:bidi="mn-Mong-MN"/>
              </w:rPr>
              <w:t>as</w:t>
            </w:r>
            <w:r w:rsidRPr="00E2565A">
              <w:rPr>
                <w:spacing w:val="46"/>
                <w:sz w:val="24"/>
                <w:szCs w:val="24"/>
                <w:lang w:val="mn-MN" w:bidi="mn-Mong-MN"/>
              </w:rPr>
              <w:t xml:space="preserve"> </w:t>
            </w:r>
            <w:r w:rsidRPr="00E2565A">
              <w:rPr>
                <w:spacing w:val="6"/>
                <w:sz w:val="24"/>
                <w:szCs w:val="24"/>
                <w:lang w:val="mn-MN" w:bidi="mn-Mong-MN"/>
              </w:rPr>
              <w:t>either:</w:t>
            </w:r>
          </w:p>
          <w:p w:rsidR="00E2565A" w:rsidRPr="00E2565A" w:rsidRDefault="00E2565A" w:rsidP="00E2565A">
            <w:pPr>
              <w:pStyle w:val="BodyText"/>
              <w:spacing w:line="276" w:lineRule="auto"/>
              <w:jc w:val="both"/>
              <w:rPr>
                <w:spacing w:val="6"/>
                <w:sz w:val="24"/>
                <w:szCs w:val="24"/>
                <w:lang w:val="mn-MN" w:bidi="mn-Mong-MN"/>
              </w:rPr>
            </w:pPr>
          </w:p>
          <w:p w:rsidR="00E2565A" w:rsidRPr="00E2565A" w:rsidRDefault="00E2565A" w:rsidP="00E2565A">
            <w:pPr>
              <w:pStyle w:val="BodyText"/>
              <w:spacing w:line="276" w:lineRule="auto"/>
              <w:jc w:val="both"/>
              <w:rPr>
                <w:spacing w:val="6"/>
                <w:sz w:val="24"/>
                <w:szCs w:val="24"/>
                <w:lang w:val="mn-MN" w:bidi="mn-Mong-MN"/>
              </w:rPr>
            </w:pPr>
          </w:p>
          <w:p w:rsidR="00E2565A" w:rsidRPr="00E2565A" w:rsidRDefault="00E2565A" w:rsidP="00E2565A">
            <w:pPr>
              <w:pStyle w:val="ListParagraph"/>
              <w:widowControl w:val="0"/>
              <w:numPr>
                <w:ilvl w:val="2"/>
                <w:numId w:val="13"/>
              </w:numPr>
              <w:autoSpaceDE w:val="0"/>
              <w:autoSpaceDN w:val="0"/>
              <w:spacing w:line="276" w:lineRule="auto"/>
              <w:ind w:left="0" w:firstLine="347"/>
              <w:contextualSpacing w:val="0"/>
              <w:jc w:val="both"/>
              <w:rPr>
                <w:rFonts w:ascii="Arial" w:hAnsi="Arial" w:cs="Arial"/>
                <w:szCs w:val="24"/>
                <w:lang w:bidi="mn-Mong-MN"/>
              </w:rPr>
            </w:pPr>
            <w:r w:rsidRPr="00E2565A">
              <w:rPr>
                <w:rFonts w:ascii="Arial" w:hAnsi="Arial" w:cs="Arial"/>
                <w:szCs w:val="24"/>
                <w:lang w:bidi="mn-Mong-MN"/>
              </w:rPr>
              <w:t xml:space="preserve">a </w:t>
            </w:r>
            <w:r w:rsidRPr="00E2565A">
              <w:rPr>
                <w:rFonts w:ascii="Arial" w:hAnsi="Arial" w:cs="Arial"/>
                <w:spacing w:val="7"/>
                <w:szCs w:val="24"/>
                <w:lang w:bidi="mn-Mong-MN"/>
              </w:rPr>
              <w:t xml:space="preserve">percentage </w:t>
            </w:r>
            <w:r w:rsidRPr="00E2565A">
              <w:rPr>
                <w:rFonts w:ascii="Arial" w:hAnsi="Arial" w:cs="Arial"/>
                <w:spacing w:val="3"/>
                <w:szCs w:val="24"/>
                <w:lang w:bidi="mn-Mong-MN"/>
              </w:rPr>
              <w:t xml:space="preserve">of </w:t>
            </w:r>
            <w:r w:rsidRPr="00E2565A">
              <w:rPr>
                <w:rFonts w:ascii="Arial" w:hAnsi="Arial" w:cs="Arial"/>
                <w:spacing w:val="6"/>
                <w:szCs w:val="24"/>
                <w:lang w:bidi="mn-Mong-MN"/>
              </w:rPr>
              <w:t>the time setting value,</w:t>
            </w:r>
            <w:r w:rsidRPr="00E2565A">
              <w:rPr>
                <w:rFonts w:ascii="Arial" w:hAnsi="Arial" w:cs="Arial"/>
                <w:spacing w:val="16"/>
                <w:szCs w:val="24"/>
                <w:lang w:bidi="mn-Mong-MN"/>
              </w:rPr>
              <w:t xml:space="preserve"> </w:t>
            </w:r>
            <w:r w:rsidRPr="00E2565A">
              <w:rPr>
                <w:rFonts w:ascii="Arial" w:hAnsi="Arial" w:cs="Arial"/>
                <w:spacing w:val="4"/>
                <w:szCs w:val="24"/>
                <w:lang w:bidi="mn-Mong-MN"/>
              </w:rPr>
              <w:t>or;</w:t>
            </w:r>
          </w:p>
          <w:p w:rsidR="00E2565A" w:rsidRPr="00E2565A" w:rsidRDefault="00E2565A" w:rsidP="00E2565A">
            <w:pPr>
              <w:pStyle w:val="ListParagraph"/>
              <w:widowControl w:val="0"/>
              <w:numPr>
                <w:ilvl w:val="2"/>
                <w:numId w:val="13"/>
              </w:numPr>
              <w:autoSpaceDE w:val="0"/>
              <w:autoSpaceDN w:val="0"/>
              <w:spacing w:line="276" w:lineRule="auto"/>
              <w:ind w:left="0" w:firstLine="347"/>
              <w:contextualSpacing w:val="0"/>
              <w:jc w:val="both"/>
              <w:rPr>
                <w:rFonts w:ascii="Arial" w:hAnsi="Arial" w:cs="Arial"/>
                <w:szCs w:val="24"/>
                <w:lang w:bidi="mn-Mong-MN"/>
              </w:rPr>
            </w:pPr>
            <w:r w:rsidRPr="00E2565A">
              <w:rPr>
                <w:rFonts w:ascii="Arial" w:hAnsi="Arial" w:cs="Arial"/>
                <w:szCs w:val="24"/>
                <w:lang w:bidi="mn-Mong-MN"/>
              </w:rPr>
              <w:t xml:space="preserve">a </w:t>
            </w:r>
            <w:r w:rsidRPr="00E2565A">
              <w:rPr>
                <w:rFonts w:ascii="Arial" w:hAnsi="Arial" w:cs="Arial"/>
                <w:spacing w:val="6"/>
                <w:szCs w:val="24"/>
                <w:lang w:bidi="mn-Mong-MN"/>
              </w:rPr>
              <w:t xml:space="preserve">percentage </w:t>
            </w:r>
            <w:r w:rsidRPr="00E2565A">
              <w:rPr>
                <w:rFonts w:ascii="Arial" w:hAnsi="Arial" w:cs="Arial"/>
                <w:spacing w:val="3"/>
                <w:szCs w:val="24"/>
                <w:lang w:bidi="mn-Mong-MN"/>
              </w:rPr>
              <w:t xml:space="preserve">of </w:t>
            </w:r>
            <w:r w:rsidRPr="00E2565A">
              <w:rPr>
                <w:rFonts w:ascii="Arial" w:hAnsi="Arial" w:cs="Arial"/>
                <w:spacing w:val="4"/>
                <w:szCs w:val="24"/>
                <w:lang w:bidi="mn-Mong-MN"/>
              </w:rPr>
              <w:t xml:space="preserve">the </w:t>
            </w:r>
            <w:r w:rsidRPr="00E2565A">
              <w:rPr>
                <w:rFonts w:ascii="Arial" w:hAnsi="Arial" w:cs="Arial"/>
                <w:spacing w:val="5"/>
                <w:szCs w:val="24"/>
                <w:lang w:bidi="mn-Mong-MN"/>
              </w:rPr>
              <w:t xml:space="preserve">time </w:t>
            </w:r>
            <w:r w:rsidRPr="00E2565A">
              <w:rPr>
                <w:rFonts w:ascii="Arial" w:hAnsi="Arial" w:cs="Arial"/>
                <w:spacing w:val="6"/>
                <w:szCs w:val="24"/>
                <w:lang w:bidi="mn-Mong-MN"/>
              </w:rPr>
              <w:t xml:space="preserve">setting value, together </w:t>
            </w:r>
            <w:r w:rsidRPr="00E2565A">
              <w:rPr>
                <w:rFonts w:ascii="Arial" w:hAnsi="Arial" w:cs="Arial"/>
                <w:spacing w:val="5"/>
                <w:szCs w:val="24"/>
                <w:lang w:bidi="mn-Mong-MN"/>
              </w:rPr>
              <w:t xml:space="preserve">with </w:t>
            </w:r>
            <w:r w:rsidRPr="00E2565A">
              <w:rPr>
                <w:rFonts w:ascii="Arial" w:hAnsi="Arial" w:cs="Arial"/>
                <w:szCs w:val="24"/>
                <w:lang w:bidi="mn-Mong-MN"/>
              </w:rPr>
              <w:t xml:space="preserve">a </w:t>
            </w:r>
            <w:r w:rsidRPr="00E2565A">
              <w:rPr>
                <w:rFonts w:ascii="Arial" w:hAnsi="Arial" w:cs="Arial"/>
                <w:spacing w:val="6"/>
                <w:szCs w:val="24"/>
                <w:lang w:bidi="mn-Mong-MN"/>
              </w:rPr>
              <w:t xml:space="preserve">fixed  maximum  </w:t>
            </w:r>
            <w:r w:rsidRPr="00E2565A">
              <w:rPr>
                <w:rFonts w:ascii="Arial" w:hAnsi="Arial" w:cs="Arial"/>
                <w:spacing w:val="5"/>
                <w:szCs w:val="24"/>
                <w:lang w:bidi="mn-Mong-MN"/>
              </w:rPr>
              <w:t xml:space="preserve">time  </w:t>
            </w:r>
            <w:r w:rsidRPr="00E2565A">
              <w:rPr>
                <w:rFonts w:ascii="Arial" w:hAnsi="Arial" w:cs="Arial"/>
                <w:spacing w:val="6"/>
                <w:szCs w:val="24"/>
                <w:lang w:bidi="mn-Mong-MN"/>
              </w:rPr>
              <w:t xml:space="preserve">error (where </w:t>
            </w:r>
            <w:r w:rsidRPr="00E2565A">
              <w:rPr>
                <w:rFonts w:ascii="Arial" w:hAnsi="Arial" w:cs="Arial"/>
                <w:spacing w:val="5"/>
                <w:szCs w:val="24"/>
                <w:lang w:bidi="mn-Mong-MN"/>
              </w:rPr>
              <w:t xml:space="preserve">this </w:t>
            </w:r>
            <w:r w:rsidRPr="00E2565A">
              <w:rPr>
                <w:rFonts w:ascii="Arial" w:hAnsi="Arial" w:cs="Arial"/>
                <w:spacing w:val="6"/>
                <w:szCs w:val="24"/>
                <w:lang w:bidi="mn-Mong-MN"/>
              </w:rPr>
              <w:t xml:space="preserve">may exceed </w:t>
            </w: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percentage value), whichever </w:t>
            </w:r>
            <w:r w:rsidRPr="00E2565A">
              <w:rPr>
                <w:rFonts w:ascii="Arial" w:hAnsi="Arial" w:cs="Arial"/>
                <w:spacing w:val="3"/>
                <w:szCs w:val="24"/>
                <w:lang w:bidi="mn-Mong-MN"/>
              </w:rPr>
              <w:t xml:space="preserve">is </w:t>
            </w:r>
            <w:r w:rsidRPr="00E2565A">
              <w:rPr>
                <w:rFonts w:ascii="Arial" w:hAnsi="Arial" w:cs="Arial"/>
                <w:spacing w:val="6"/>
                <w:szCs w:val="24"/>
                <w:lang w:bidi="mn-Mong-MN"/>
              </w:rPr>
              <w:t>greater.</w:t>
            </w:r>
          </w:p>
          <w:p w:rsidR="00E2565A" w:rsidRPr="00E2565A" w:rsidRDefault="00E2565A" w:rsidP="00E2565A">
            <w:pPr>
              <w:widowControl w:val="0"/>
              <w:autoSpaceDE w:val="0"/>
              <w:autoSpaceDN w:val="0"/>
              <w:spacing w:line="276" w:lineRule="auto"/>
              <w:rPr>
                <w:rFonts w:ascii="Arial" w:hAnsi="Arial" w:cs="Arial"/>
                <w:szCs w:val="24"/>
                <w:lang w:val="mn-MN" w:bidi="mn-Mong-MN"/>
              </w:rPr>
            </w:pPr>
            <w:r w:rsidRPr="00E2565A">
              <w:rPr>
                <w:rFonts w:ascii="Arial" w:hAnsi="Arial" w:cs="Arial"/>
                <w:spacing w:val="6"/>
                <w:szCs w:val="24"/>
                <w:lang w:val="mn-MN" w:bidi="mn-Mong-MN"/>
              </w:rPr>
              <w:t xml:space="preserve"> For</w:t>
            </w:r>
            <w:r w:rsidRPr="00E2565A">
              <w:rPr>
                <w:rFonts w:ascii="Arial" w:hAnsi="Arial" w:cs="Arial"/>
                <w:spacing w:val="30"/>
                <w:szCs w:val="24"/>
                <w:lang w:val="mn-MN" w:bidi="mn-Mong-MN"/>
              </w:rPr>
              <w:t xml:space="preserve"> </w:t>
            </w:r>
            <w:r w:rsidRPr="00E2565A">
              <w:rPr>
                <w:rFonts w:ascii="Arial" w:hAnsi="Arial" w:cs="Arial"/>
                <w:spacing w:val="6"/>
                <w:szCs w:val="24"/>
                <w:lang w:val="mn-MN" w:bidi="mn-Mong-MN"/>
              </w:rPr>
              <w:t>example,</w:t>
            </w:r>
          </w:p>
          <w:p w:rsidR="00E2565A" w:rsidRPr="00E2565A" w:rsidRDefault="00E2565A" w:rsidP="00E2565A">
            <w:pPr>
              <w:pStyle w:val="BodyText"/>
              <w:spacing w:line="276" w:lineRule="auto"/>
              <w:ind w:firstLine="347"/>
              <w:jc w:val="both"/>
              <w:rPr>
                <w:sz w:val="24"/>
                <w:szCs w:val="24"/>
                <w:lang w:val="mn-MN" w:bidi="mn-Mong-MN"/>
              </w:rPr>
            </w:pPr>
            <w:r w:rsidRPr="00E2565A">
              <w:rPr>
                <w:sz w:val="24"/>
                <w:szCs w:val="24"/>
                <w:lang w:val="mn-MN" w:bidi="mn-Mong-MN"/>
              </w:rPr>
              <w:t>±5 % or ±20 ms whichever is greater, or;</w:t>
            </w:r>
          </w:p>
          <w:p w:rsidR="00E2565A" w:rsidRPr="00E2565A" w:rsidRDefault="00E2565A" w:rsidP="00E2565A">
            <w:pPr>
              <w:pStyle w:val="BodyText"/>
              <w:spacing w:line="276" w:lineRule="auto"/>
              <w:ind w:firstLine="347"/>
              <w:jc w:val="both"/>
              <w:rPr>
                <w:sz w:val="24"/>
                <w:szCs w:val="24"/>
                <w:lang w:val="mn-MN" w:bidi="mn-Mong-MN"/>
              </w:rPr>
            </w:pPr>
          </w:p>
          <w:p w:rsidR="00E2565A" w:rsidRPr="00E2565A" w:rsidRDefault="00E2565A" w:rsidP="00E2565A">
            <w:pPr>
              <w:pStyle w:val="ListParagraph"/>
              <w:widowControl w:val="0"/>
              <w:numPr>
                <w:ilvl w:val="2"/>
                <w:numId w:val="13"/>
              </w:numPr>
              <w:autoSpaceDE w:val="0"/>
              <w:autoSpaceDN w:val="0"/>
              <w:spacing w:line="276" w:lineRule="auto"/>
              <w:ind w:left="0" w:firstLine="347"/>
              <w:contextualSpacing w:val="0"/>
              <w:jc w:val="both"/>
              <w:rPr>
                <w:rFonts w:ascii="Arial" w:hAnsi="Arial" w:cs="Arial"/>
                <w:szCs w:val="24"/>
                <w:lang w:bidi="mn-Mong-MN"/>
              </w:rPr>
            </w:pPr>
            <w:r w:rsidRPr="00E2565A">
              <w:rPr>
                <w:rFonts w:ascii="Arial" w:hAnsi="Arial" w:cs="Arial"/>
                <w:szCs w:val="24"/>
                <w:lang w:bidi="mn-Mong-MN"/>
              </w:rPr>
              <w:t xml:space="preserve">a </w:t>
            </w:r>
            <w:r w:rsidRPr="00E2565A">
              <w:rPr>
                <w:rFonts w:ascii="Arial" w:hAnsi="Arial" w:cs="Arial"/>
                <w:spacing w:val="6"/>
                <w:szCs w:val="24"/>
                <w:lang w:bidi="mn-Mong-MN"/>
              </w:rPr>
              <w:t xml:space="preserve">fixed </w:t>
            </w:r>
            <w:r w:rsidRPr="00E2565A">
              <w:rPr>
                <w:rFonts w:ascii="Arial" w:hAnsi="Arial" w:cs="Arial"/>
                <w:spacing w:val="7"/>
                <w:szCs w:val="24"/>
                <w:lang w:bidi="mn-Mong-MN"/>
              </w:rPr>
              <w:t xml:space="preserve">maximum </w:t>
            </w:r>
            <w:r w:rsidRPr="00E2565A">
              <w:rPr>
                <w:rFonts w:ascii="Arial" w:hAnsi="Arial" w:cs="Arial"/>
                <w:spacing w:val="5"/>
                <w:szCs w:val="24"/>
                <w:lang w:bidi="mn-Mong-MN"/>
              </w:rPr>
              <w:t>time</w:t>
            </w:r>
            <w:r w:rsidRPr="00E2565A">
              <w:rPr>
                <w:rFonts w:ascii="Arial" w:hAnsi="Arial" w:cs="Arial"/>
                <w:spacing w:val="43"/>
                <w:szCs w:val="24"/>
                <w:lang w:bidi="mn-Mong-MN"/>
              </w:rPr>
              <w:t xml:space="preserve"> </w:t>
            </w:r>
            <w:r w:rsidRPr="00E2565A">
              <w:rPr>
                <w:rFonts w:ascii="Arial" w:hAnsi="Arial" w:cs="Arial"/>
                <w:spacing w:val="6"/>
                <w:szCs w:val="24"/>
                <w:lang w:bidi="mn-Mong-MN"/>
              </w:rPr>
              <w:t>error</w:t>
            </w:r>
          </w:p>
          <w:p w:rsidR="00E2565A" w:rsidRPr="00E2565A" w:rsidRDefault="00E2565A" w:rsidP="00E2565A">
            <w:pPr>
              <w:widowControl w:val="0"/>
              <w:autoSpaceDE w:val="0"/>
              <w:autoSpaceDN w:val="0"/>
              <w:rPr>
                <w:rFonts w:ascii="Arial" w:hAnsi="Arial" w:cs="Arial"/>
                <w:szCs w:val="24"/>
                <w:lang w:val="mn-MN" w:bidi="mn-Mong-MN"/>
              </w:rPr>
            </w:pPr>
          </w:p>
          <w:p w:rsidR="00E2565A" w:rsidRPr="00E2565A" w:rsidRDefault="00E2565A" w:rsidP="00E2565A">
            <w:pPr>
              <w:widowControl w:val="0"/>
              <w:autoSpaceDE w:val="0"/>
              <w:autoSpaceDN w:val="0"/>
              <w:rPr>
                <w:rFonts w:ascii="Arial" w:hAnsi="Arial" w:cs="Arial"/>
                <w:szCs w:val="24"/>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4"/>
                <w:sz w:val="24"/>
                <w:szCs w:val="24"/>
                <w:lang w:val="mn-MN" w:bidi="mn-Mong-MN"/>
              </w:rPr>
              <w:t xml:space="preserve">For </w:t>
            </w:r>
            <w:r w:rsidRPr="00E2565A">
              <w:rPr>
                <w:spacing w:val="6"/>
                <w:sz w:val="24"/>
                <w:szCs w:val="24"/>
                <w:lang w:val="mn-MN" w:bidi="mn-Mong-MN"/>
              </w:rPr>
              <w:t xml:space="preserve">dependent time relays, </w:t>
            </w:r>
            <w:r w:rsidRPr="00E2565A">
              <w:rPr>
                <w:spacing w:val="4"/>
                <w:sz w:val="24"/>
                <w:szCs w:val="24"/>
                <w:lang w:val="mn-MN" w:bidi="mn-Mong-MN"/>
              </w:rPr>
              <w:t xml:space="preserve">the </w:t>
            </w:r>
            <w:r w:rsidRPr="00E2565A">
              <w:rPr>
                <w:spacing w:val="6"/>
                <w:sz w:val="24"/>
                <w:szCs w:val="24"/>
                <w:lang w:val="mn-MN" w:bidi="mn-Mong-MN"/>
              </w:rPr>
              <w:t xml:space="preserve">reference limiting </w:t>
            </w:r>
            <w:r w:rsidRPr="00E2565A">
              <w:rPr>
                <w:spacing w:val="5"/>
                <w:sz w:val="24"/>
                <w:szCs w:val="24"/>
                <w:lang w:val="mn-MN" w:bidi="mn-Mong-MN"/>
              </w:rPr>
              <w:t xml:space="preserve">error </w:t>
            </w:r>
            <w:r w:rsidRPr="00E2565A">
              <w:rPr>
                <w:spacing w:val="3"/>
                <w:sz w:val="24"/>
                <w:szCs w:val="24"/>
                <w:lang w:val="mn-MN" w:bidi="mn-Mong-MN"/>
              </w:rPr>
              <w:t xml:space="preserve">is </w:t>
            </w:r>
            <w:r w:rsidRPr="00E2565A">
              <w:rPr>
                <w:spacing w:val="6"/>
                <w:sz w:val="24"/>
                <w:szCs w:val="24"/>
                <w:lang w:val="mn-MN" w:bidi="mn-Mong-MN"/>
              </w:rPr>
              <w:t xml:space="preserve">identified </w:t>
            </w:r>
            <w:r w:rsidRPr="00E2565A">
              <w:rPr>
                <w:spacing w:val="5"/>
                <w:sz w:val="24"/>
                <w:szCs w:val="24"/>
                <w:lang w:val="mn-MN" w:bidi="mn-Mong-MN"/>
              </w:rPr>
              <w:t xml:space="preserve">by </w:t>
            </w:r>
            <w:r w:rsidRPr="00E2565A">
              <w:rPr>
                <w:spacing w:val="4"/>
                <w:sz w:val="24"/>
                <w:szCs w:val="24"/>
                <w:lang w:val="mn-MN" w:bidi="mn-Mong-MN"/>
              </w:rPr>
              <w:t xml:space="preserve">an </w:t>
            </w:r>
            <w:r w:rsidRPr="00E2565A">
              <w:rPr>
                <w:spacing w:val="6"/>
                <w:sz w:val="24"/>
                <w:szCs w:val="24"/>
                <w:lang w:val="mn-MN" w:bidi="mn-Mong-MN"/>
              </w:rPr>
              <w:t xml:space="preserve">assigned error declared </w:t>
            </w:r>
            <w:r w:rsidRPr="00E2565A">
              <w:rPr>
                <w:spacing w:val="5"/>
                <w:sz w:val="24"/>
                <w:szCs w:val="24"/>
                <w:lang w:val="mn-MN" w:bidi="mn-Mong-MN"/>
              </w:rPr>
              <w:t xml:space="preserve">by the </w:t>
            </w:r>
            <w:r w:rsidRPr="00E2565A">
              <w:rPr>
                <w:spacing w:val="7"/>
                <w:sz w:val="24"/>
                <w:szCs w:val="24"/>
                <w:lang w:val="mn-MN" w:bidi="mn-Mong-MN"/>
              </w:rPr>
              <w:t xml:space="preserve">manufacturer. </w:t>
            </w:r>
            <w:r w:rsidRPr="00E2565A">
              <w:rPr>
                <w:spacing w:val="5"/>
                <w:sz w:val="24"/>
                <w:szCs w:val="24"/>
                <w:lang w:val="mn-MN" w:bidi="mn-Mong-MN"/>
              </w:rPr>
              <w:t xml:space="preserve">For </w:t>
            </w:r>
            <w:r w:rsidRPr="00E2565A">
              <w:rPr>
                <w:spacing w:val="6"/>
                <w:sz w:val="24"/>
                <w:szCs w:val="24"/>
                <w:lang w:val="mn-MN" w:bidi="mn-Mong-MN"/>
              </w:rPr>
              <w:t xml:space="preserve">relays </w:t>
            </w:r>
            <w:r w:rsidRPr="00E2565A">
              <w:rPr>
                <w:spacing w:val="5"/>
                <w:sz w:val="24"/>
                <w:szCs w:val="24"/>
                <w:lang w:val="mn-MN" w:bidi="mn-Mong-MN"/>
              </w:rPr>
              <w:t xml:space="preserve">with </w:t>
            </w:r>
            <w:r w:rsidRPr="00E2565A">
              <w:rPr>
                <w:sz w:val="24"/>
                <w:szCs w:val="24"/>
                <w:lang w:val="mn-MN" w:bidi="mn-Mong-MN"/>
              </w:rPr>
              <w:t xml:space="preserve">a </w:t>
            </w:r>
            <w:r w:rsidRPr="00E2565A">
              <w:rPr>
                <w:spacing w:val="6"/>
                <w:sz w:val="24"/>
                <w:szCs w:val="24"/>
                <w:lang w:val="mn-MN" w:bidi="mn-Mong-MN"/>
              </w:rPr>
              <w:t xml:space="preserve">decreasing time function, </w:t>
            </w:r>
            <w:r w:rsidRPr="00E2565A">
              <w:rPr>
                <w:spacing w:val="5"/>
                <w:sz w:val="24"/>
                <w:szCs w:val="24"/>
                <w:lang w:val="mn-MN" w:bidi="mn-Mong-MN"/>
              </w:rPr>
              <w:t xml:space="preserve">the </w:t>
            </w:r>
            <w:r w:rsidRPr="00E2565A">
              <w:rPr>
                <w:spacing w:val="6"/>
                <w:sz w:val="24"/>
                <w:szCs w:val="24"/>
                <w:lang w:val="mn-MN" w:bidi="mn-Mong-MN"/>
              </w:rPr>
              <w:t xml:space="preserve">value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pacing w:val="6"/>
                <w:sz w:val="24"/>
                <w:szCs w:val="24"/>
                <w:lang w:val="mn-MN" w:bidi="mn-Mong-MN"/>
              </w:rPr>
              <w:t xml:space="preserve">assigned </w:t>
            </w:r>
            <w:r w:rsidRPr="00E2565A">
              <w:rPr>
                <w:spacing w:val="5"/>
                <w:sz w:val="24"/>
                <w:szCs w:val="24"/>
                <w:lang w:val="mn-MN" w:bidi="mn-Mong-MN"/>
              </w:rPr>
              <w:t xml:space="preserve">error </w:t>
            </w:r>
            <w:r w:rsidRPr="00E2565A">
              <w:rPr>
                <w:spacing w:val="6"/>
                <w:sz w:val="24"/>
                <w:szCs w:val="24"/>
                <w:lang w:val="mn-MN" w:bidi="mn-Mong-MN"/>
              </w:rPr>
              <w:t xml:space="preserve">shall </w:t>
            </w:r>
            <w:r w:rsidRPr="00E2565A">
              <w:rPr>
                <w:spacing w:val="4"/>
                <w:sz w:val="24"/>
                <w:szCs w:val="24"/>
                <w:lang w:val="mn-MN" w:bidi="mn-Mong-MN"/>
              </w:rPr>
              <w:t xml:space="preserve">be </w:t>
            </w:r>
            <w:r w:rsidRPr="00E2565A">
              <w:rPr>
                <w:spacing w:val="6"/>
                <w:sz w:val="24"/>
                <w:szCs w:val="24"/>
                <w:lang w:val="mn-MN" w:bidi="mn-Mong-MN"/>
              </w:rPr>
              <w:t xml:space="preserve">declared </w:t>
            </w:r>
            <w:r w:rsidRPr="00E2565A">
              <w:rPr>
                <w:spacing w:val="3"/>
                <w:sz w:val="24"/>
                <w:szCs w:val="24"/>
                <w:lang w:val="mn-MN" w:bidi="mn-Mong-MN"/>
              </w:rPr>
              <w:t xml:space="preserve">at </w:t>
            </w:r>
            <w:r w:rsidRPr="00E2565A">
              <w:rPr>
                <w:spacing w:val="5"/>
                <w:sz w:val="24"/>
                <w:szCs w:val="24"/>
                <w:lang w:val="mn-MN" w:bidi="mn-Mong-MN"/>
              </w:rPr>
              <w:t xml:space="preserve">the </w:t>
            </w:r>
            <w:r w:rsidRPr="00E2565A">
              <w:rPr>
                <w:spacing w:val="6"/>
                <w:sz w:val="24"/>
                <w:szCs w:val="24"/>
                <w:lang w:val="mn-MN" w:bidi="mn-Mong-MN"/>
              </w:rPr>
              <w:t xml:space="preserve">maximum </w:t>
            </w:r>
            <w:r w:rsidRPr="00E2565A">
              <w:rPr>
                <w:spacing w:val="5"/>
                <w:sz w:val="24"/>
                <w:szCs w:val="24"/>
                <w:lang w:val="mn-MN" w:bidi="mn-Mong-MN"/>
              </w:rPr>
              <w:t xml:space="preserve">limit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6"/>
                <w:sz w:val="24"/>
                <w:szCs w:val="24"/>
                <w:lang w:val="mn-MN" w:bidi="mn-Mong-MN"/>
              </w:rPr>
              <w:t xml:space="preserve">effective range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6"/>
                <w:sz w:val="24"/>
                <w:szCs w:val="24"/>
                <w:lang w:val="mn-MN" w:bidi="mn-Mong-MN"/>
              </w:rPr>
              <w:t xml:space="preserve">dependent </w:t>
            </w:r>
            <w:r w:rsidRPr="00E2565A">
              <w:rPr>
                <w:spacing w:val="5"/>
                <w:sz w:val="24"/>
                <w:szCs w:val="24"/>
                <w:lang w:val="mn-MN" w:bidi="mn-Mong-MN"/>
              </w:rPr>
              <w:t>time</w:t>
            </w:r>
            <w:r w:rsidRPr="00E2565A">
              <w:rPr>
                <w:spacing w:val="30"/>
                <w:sz w:val="24"/>
                <w:szCs w:val="24"/>
                <w:lang w:val="mn-MN" w:bidi="mn-Mong-MN"/>
              </w:rPr>
              <w:t xml:space="preserve"> </w:t>
            </w:r>
            <w:r w:rsidRPr="00E2565A">
              <w:rPr>
                <w:spacing w:val="6"/>
                <w:sz w:val="24"/>
                <w:szCs w:val="24"/>
                <w:lang w:val="mn-MN" w:bidi="mn-Mong-MN"/>
              </w:rPr>
              <w:t>portion</w:t>
            </w:r>
            <w:r w:rsidRPr="00E2565A">
              <w:rPr>
                <w:spacing w:val="31"/>
                <w:sz w:val="24"/>
                <w:szCs w:val="24"/>
                <w:lang w:val="mn-MN" w:bidi="mn-Mong-MN"/>
              </w:rPr>
              <w:t xml:space="preserve"> </w:t>
            </w:r>
            <w:r w:rsidRPr="00E2565A">
              <w:rPr>
                <w:spacing w:val="3"/>
                <w:sz w:val="24"/>
                <w:szCs w:val="24"/>
                <w:lang w:val="mn-MN" w:bidi="mn-Mong-MN"/>
              </w:rPr>
              <w:t>of</w:t>
            </w:r>
            <w:r w:rsidRPr="00E2565A">
              <w:rPr>
                <w:spacing w:val="34"/>
                <w:sz w:val="24"/>
                <w:szCs w:val="24"/>
                <w:lang w:val="mn-MN" w:bidi="mn-Mong-MN"/>
              </w:rPr>
              <w:t xml:space="preserve"> </w:t>
            </w:r>
            <w:r w:rsidRPr="00E2565A">
              <w:rPr>
                <w:spacing w:val="5"/>
                <w:sz w:val="24"/>
                <w:szCs w:val="24"/>
                <w:lang w:val="mn-MN" w:bidi="mn-Mong-MN"/>
              </w:rPr>
              <w:t>the</w:t>
            </w:r>
            <w:r w:rsidRPr="00E2565A">
              <w:rPr>
                <w:spacing w:val="31"/>
                <w:sz w:val="24"/>
                <w:szCs w:val="24"/>
                <w:lang w:val="mn-MN" w:bidi="mn-Mong-MN"/>
              </w:rPr>
              <w:t xml:space="preserve"> </w:t>
            </w:r>
            <w:r w:rsidRPr="00E2565A">
              <w:rPr>
                <w:spacing w:val="7"/>
                <w:sz w:val="24"/>
                <w:szCs w:val="24"/>
                <w:lang w:val="mn-MN" w:bidi="mn-Mong-MN"/>
              </w:rPr>
              <w:t>characteristic</w:t>
            </w:r>
            <w:r w:rsidRPr="00E2565A">
              <w:rPr>
                <w:spacing w:val="33"/>
                <w:sz w:val="24"/>
                <w:szCs w:val="24"/>
                <w:lang w:val="mn-MN" w:bidi="mn-Mong-MN"/>
              </w:rPr>
              <w:t xml:space="preserve"> </w:t>
            </w:r>
            <w:r w:rsidRPr="00E2565A">
              <w:rPr>
                <w:spacing w:val="6"/>
                <w:sz w:val="24"/>
                <w:szCs w:val="24"/>
                <w:lang w:val="mn-MN" w:bidi="mn-Mong-MN"/>
              </w:rPr>
              <w:t>(G</w:t>
            </w:r>
            <w:r w:rsidRPr="00E2565A">
              <w:rPr>
                <w:spacing w:val="6"/>
                <w:position w:val="-5"/>
                <w:sz w:val="24"/>
                <w:szCs w:val="24"/>
                <w:vertAlign w:val="subscript"/>
                <w:lang w:val="mn-MN" w:bidi="mn-Mong-MN"/>
              </w:rPr>
              <w:t>D</w:t>
            </w:r>
            <w:r w:rsidRPr="00E2565A">
              <w:rPr>
                <w:spacing w:val="6"/>
                <w:sz w:val="24"/>
                <w:szCs w:val="24"/>
                <w:lang w:val="mn-MN" w:bidi="mn-Mong-MN"/>
              </w:rPr>
              <w:t>)</w:t>
            </w:r>
            <w:r w:rsidRPr="00E2565A">
              <w:rPr>
                <w:spacing w:val="33"/>
                <w:sz w:val="24"/>
                <w:szCs w:val="24"/>
                <w:lang w:val="mn-MN" w:bidi="mn-Mong-MN"/>
              </w:rPr>
              <w:t xml:space="preserve"> </w:t>
            </w:r>
            <w:r w:rsidRPr="00E2565A">
              <w:rPr>
                <w:spacing w:val="3"/>
                <w:sz w:val="24"/>
                <w:szCs w:val="24"/>
                <w:lang w:val="mn-MN" w:bidi="mn-Mong-MN"/>
              </w:rPr>
              <w:t>as</w:t>
            </w:r>
            <w:r w:rsidRPr="00E2565A">
              <w:rPr>
                <w:spacing w:val="35"/>
                <w:sz w:val="24"/>
                <w:szCs w:val="24"/>
                <w:lang w:val="mn-MN" w:bidi="mn-Mong-MN"/>
              </w:rPr>
              <w:t xml:space="preserve"> </w:t>
            </w:r>
            <w:r w:rsidRPr="00E2565A">
              <w:rPr>
                <w:sz w:val="24"/>
                <w:szCs w:val="24"/>
                <w:lang w:val="mn-MN" w:bidi="mn-Mong-MN"/>
              </w:rPr>
              <w:t>a</w:t>
            </w:r>
            <w:r w:rsidRPr="00E2565A">
              <w:rPr>
                <w:spacing w:val="31"/>
                <w:sz w:val="24"/>
                <w:szCs w:val="24"/>
                <w:lang w:val="mn-MN" w:bidi="mn-Mong-MN"/>
              </w:rPr>
              <w:t xml:space="preserve"> </w:t>
            </w:r>
            <w:r w:rsidRPr="00E2565A">
              <w:rPr>
                <w:spacing w:val="6"/>
                <w:sz w:val="24"/>
                <w:szCs w:val="24"/>
                <w:lang w:val="mn-MN" w:bidi="mn-Mong-MN"/>
              </w:rPr>
              <w:t>percentage</w:t>
            </w:r>
            <w:r w:rsidRPr="00E2565A">
              <w:rPr>
                <w:spacing w:val="33"/>
                <w:sz w:val="24"/>
                <w:szCs w:val="24"/>
                <w:lang w:val="mn-MN" w:bidi="mn-Mong-MN"/>
              </w:rPr>
              <w:t xml:space="preserve"> </w:t>
            </w:r>
            <w:r w:rsidRPr="00E2565A">
              <w:rPr>
                <w:spacing w:val="3"/>
                <w:sz w:val="24"/>
                <w:szCs w:val="24"/>
                <w:lang w:val="mn-MN" w:bidi="mn-Mong-MN"/>
              </w:rPr>
              <w:t>of</w:t>
            </w:r>
            <w:r w:rsidRPr="00E2565A">
              <w:rPr>
                <w:spacing w:val="34"/>
                <w:sz w:val="24"/>
                <w:szCs w:val="24"/>
                <w:lang w:val="mn-MN" w:bidi="mn-Mong-MN"/>
              </w:rPr>
              <w:t xml:space="preserve"> </w:t>
            </w:r>
            <w:r w:rsidRPr="00E2565A">
              <w:rPr>
                <w:spacing w:val="4"/>
                <w:sz w:val="24"/>
                <w:szCs w:val="24"/>
                <w:lang w:val="mn-MN" w:bidi="mn-Mong-MN"/>
              </w:rPr>
              <w:t>the</w:t>
            </w:r>
            <w:r w:rsidRPr="00E2565A">
              <w:rPr>
                <w:spacing w:val="31"/>
                <w:sz w:val="24"/>
                <w:szCs w:val="24"/>
                <w:lang w:val="mn-MN" w:bidi="mn-Mong-MN"/>
              </w:rPr>
              <w:t xml:space="preserve"> </w:t>
            </w:r>
            <w:r w:rsidRPr="00E2565A">
              <w:rPr>
                <w:spacing w:val="7"/>
                <w:sz w:val="24"/>
                <w:szCs w:val="24"/>
                <w:lang w:val="mn-MN" w:bidi="mn-Mong-MN"/>
              </w:rPr>
              <w:t>theoretical</w:t>
            </w:r>
            <w:r w:rsidRPr="00E2565A">
              <w:rPr>
                <w:spacing w:val="31"/>
                <w:sz w:val="24"/>
                <w:szCs w:val="24"/>
                <w:lang w:val="mn-MN" w:bidi="mn-Mong-MN"/>
              </w:rPr>
              <w:t xml:space="preserve"> </w:t>
            </w:r>
            <w:r w:rsidRPr="00E2565A">
              <w:rPr>
                <w:spacing w:val="6"/>
                <w:sz w:val="24"/>
                <w:szCs w:val="24"/>
                <w:lang w:val="mn-MN" w:bidi="mn-Mong-MN"/>
              </w:rPr>
              <w:t>time.</w:t>
            </w:r>
            <w:r w:rsidRPr="00E2565A">
              <w:rPr>
                <w:spacing w:val="31"/>
                <w:sz w:val="24"/>
                <w:szCs w:val="24"/>
                <w:lang w:val="mn-MN" w:bidi="mn-Mong-MN"/>
              </w:rPr>
              <w:t xml:space="preserve"> </w:t>
            </w:r>
            <w:r w:rsidRPr="00E2565A">
              <w:rPr>
                <w:spacing w:val="5"/>
                <w:sz w:val="24"/>
                <w:szCs w:val="24"/>
                <w:lang w:val="mn-MN" w:bidi="mn-Mong-MN"/>
              </w:rPr>
              <w:t>The</w:t>
            </w:r>
            <w:r w:rsidRPr="00E2565A">
              <w:rPr>
                <w:spacing w:val="31"/>
                <w:sz w:val="24"/>
                <w:szCs w:val="24"/>
                <w:lang w:val="mn-MN" w:bidi="mn-Mong-MN"/>
              </w:rPr>
              <w:t xml:space="preserve"> </w:t>
            </w:r>
            <w:r w:rsidRPr="00E2565A">
              <w:rPr>
                <w:spacing w:val="7"/>
                <w:sz w:val="24"/>
                <w:szCs w:val="24"/>
                <w:lang w:val="mn-MN" w:bidi="mn-Mong-MN"/>
              </w:rPr>
              <w:t>reference</w:t>
            </w:r>
            <w:r w:rsidRPr="00E2565A">
              <w:rPr>
                <w:sz w:val="24"/>
                <w:szCs w:val="24"/>
                <w:lang w:val="mn-MN" w:bidi="mn-Mong-MN"/>
              </w:rPr>
              <w:t xml:space="preserve"> limiting error shall be declared either as:</w:t>
            </w:r>
          </w:p>
          <w:p w:rsidR="00E2565A" w:rsidRPr="00E2565A" w:rsidRDefault="00E2565A" w:rsidP="00E2565A">
            <w:pPr>
              <w:pStyle w:val="ListParagraph"/>
              <w:widowControl w:val="0"/>
              <w:numPr>
                <w:ilvl w:val="2"/>
                <w:numId w:val="13"/>
              </w:numPr>
              <w:autoSpaceDE w:val="0"/>
              <w:autoSpaceDN w:val="0"/>
              <w:spacing w:line="276" w:lineRule="auto"/>
              <w:ind w:left="0" w:firstLine="347"/>
              <w:contextualSpacing w:val="0"/>
              <w:jc w:val="both"/>
              <w:rPr>
                <w:rFonts w:ascii="Arial" w:hAnsi="Arial" w:cs="Arial"/>
                <w:szCs w:val="24"/>
                <w:lang w:bidi="mn-Mong-MN"/>
              </w:rPr>
            </w:pPr>
            <w:r w:rsidRPr="00E2565A">
              <w:rPr>
                <w:rFonts w:ascii="Arial" w:hAnsi="Arial" w:cs="Arial"/>
                <w:szCs w:val="24"/>
                <w:lang w:bidi="mn-Mong-MN"/>
              </w:rPr>
              <w:t xml:space="preserve">a </w:t>
            </w:r>
            <w:r w:rsidRPr="00E2565A">
              <w:rPr>
                <w:rFonts w:ascii="Arial" w:hAnsi="Arial" w:cs="Arial"/>
                <w:spacing w:val="7"/>
                <w:szCs w:val="24"/>
                <w:lang w:bidi="mn-Mong-MN"/>
              </w:rPr>
              <w:t xml:space="preserve">theoretical </w:t>
            </w:r>
            <w:r w:rsidRPr="00E2565A">
              <w:rPr>
                <w:rFonts w:ascii="Arial" w:hAnsi="Arial" w:cs="Arial"/>
                <w:spacing w:val="6"/>
                <w:szCs w:val="24"/>
                <w:lang w:bidi="mn-Mong-MN"/>
              </w:rPr>
              <w:t xml:space="preserve">curve </w:t>
            </w:r>
            <w:r w:rsidRPr="00E2565A">
              <w:rPr>
                <w:rFonts w:ascii="Arial" w:hAnsi="Arial" w:cs="Arial"/>
                <w:spacing w:val="3"/>
                <w:szCs w:val="24"/>
                <w:lang w:bidi="mn-Mong-MN"/>
              </w:rPr>
              <w:t xml:space="preserve">of </w:t>
            </w:r>
            <w:r w:rsidRPr="00E2565A">
              <w:rPr>
                <w:rFonts w:ascii="Arial" w:hAnsi="Arial" w:cs="Arial"/>
                <w:spacing w:val="6"/>
                <w:szCs w:val="24"/>
                <w:lang w:bidi="mn-Mong-MN"/>
              </w:rPr>
              <w:t xml:space="preserve">time plotted against multiples </w:t>
            </w:r>
            <w:r w:rsidRPr="00E2565A">
              <w:rPr>
                <w:rFonts w:ascii="Arial" w:hAnsi="Arial" w:cs="Arial"/>
                <w:spacing w:val="3"/>
                <w:szCs w:val="24"/>
                <w:lang w:bidi="mn-Mong-MN"/>
              </w:rPr>
              <w:t xml:space="preserve">of </w:t>
            </w:r>
            <w:r w:rsidRPr="00E2565A">
              <w:rPr>
                <w:rFonts w:ascii="Arial" w:hAnsi="Arial" w:cs="Arial"/>
                <w:spacing w:val="5"/>
                <w:szCs w:val="24"/>
                <w:lang w:bidi="mn-Mong-MN"/>
              </w:rPr>
              <w:t xml:space="preserve">the </w:t>
            </w:r>
            <w:r w:rsidRPr="00E2565A">
              <w:rPr>
                <w:rFonts w:ascii="Arial" w:hAnsi="Arial" w:cs="Arial"/>
                <w:spacing w:val="6"/>
                <w:szCs w:val="24"/>
                <w:lang w:bidi="mn-Mong-MN"/>
              </w:rPr>
              <w:t xml:space="preserve">setting </w:t>
            </w:r>
            <w:r w:rsidRPr="00E2565A">
              <w:rPr>
                <w:rFonts w:ascii="Arial" w:hAnsi="Arial" w:cs="Arial"/>
                <w:spacing w:val="5"/>
                <w:szCs w:val="24"/>
                <w:lang w:bidi="mn-Mong-MN"/>
              </w:rPr>
              <w:t xml:space="preserve">value </w:t>
            </w:r>
            <w:r w:rsidRPr="00E2565A">
              <w:rPr>
                <w:rFonts w:ascii="Arial" w:hAnsi="Arial" w:cs="Arial"/>
                <w:spacing w:val="3"/>
                <w:szCs w:val="24"/>
                <w:lang w:bidi="mn-Mong-MN"/>
              </w:rPr>
              <w:t xml:space="preserve">of </w:t>
            </w:r>
            <w:r w:rsidRPr="00E2565A">
              <w:rPr>
                <w:rFonts w:ascii="Arial" w:hAnsi="Arial" w:cs="Arial"/>
                <w:spacing w:val="7"/>
                <w:szCs w:val="24"/>
                <w:lang w:bidi="mn-Mong-MN"/>
              </w:rPr>
              <w:t xml:space="preserve">the </w:t>
            </w:r>
            <w:r w:rsidRPr="00E2565A">
              <w:rPr>
                <w:rFonts w:ascii="Arial" w:hAnsi="Arial" w:cs="Arial"/>
                <w:spacing w:val="6"/>
                <w:szCs w:val="24"/>
                <w:lang w:bidi="mn-Mong-MN"/>
              </w:rPr>
              <w:t>characteristic</w:t>
            </w:r>
            <w:r w:rsidRPr="00E2565A">
              <w:rPr>
                <w:rFonts w:ascii="Arial" w:hAnsi="Arial" w:cs="Arial"/>
                <w:spacing w:val="67"/>
                <w:szCs w:val="24"/>
                <w:lang w:bidi="mn-Mong-MN"/>
              </w:rPr>
              <w:t xml:space="preserve"> </w:t>
            </w:r>
            <w:r w:rsidRPr="00E2565A">
              <w:rPr>
                <w:rFonts w:ascii="Arial" w:hAnsi="Arial" w:cs="Arial"/>
                <w:spacing w:val="6"/>
                <w:szCs w:val="24"/>
                <w:lang w:bidi="mn-Mong-MN"/>
              </w:rPr>
              <w:t xml:space="preserve">quantity bounded  </w:t>
            </w:r>
            <w:r w:rsidRPr="00E2565A">
              <w:rPr>
                <w:rFonts w:ascii="Arial" w:hAnsi="Arial" w:cs="Arial"/>
                <w:spacing w:val="5"/>
                <w:szCs w:val="24"/>
                <w:lang w:bidi="mn-Mong-MN"/>
              </w:rPr>
              <w:t xml:space="preserve">by </w:t>
            </w:r>
            <w:r w:rsidRPr="00E2565A">
              <w:rPr>
                <w:rFonts w:ascii="Arial" w:hAnsi="Arial" w:cs="Arial"/>
                <w:spacing w:val="4"/>
                <w:szCs w:val="24"/>
                <w:lang w:bidi="mn-Mong-MN"/>
              </w:rPr>
              <w:t xml:space="preserve">two </w:t>
            </w:r>
            <w:r w:rsidRPr="00E2565A">
              <w:rPr>
                <w:rFonts w:ascii="Arial" w:hAnsi="Arial" w:cs="Arial"/>
                <w:spacing w:val="6"/>
                <w:szCs w:val="24"/>
                <w:lang w:bidi="mn-Mong-MN"/>
              </w:rPr>
              <w:t xml:space="preserve">curves  representing  </w:t>
            </w: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maximum  </w:t>
            </w:r>
            <w:r w:rsidRPr="00E2565A">
              <w:rPr>
                <w:rFonts w:ascii="Arial" w:hAnsi="Arial" w:cs="Arial"/>
                <w:spacing w:val="4"/>
                <w:szCs w:val="24"/>
                <w:lang w:bidi="mn-Mong-MN"/>
              </w:rPr>
              <w:t xml:space="preserve">and </w:t>
            </w:r>
            <w:r w:rsidRPr="00E2565A">
              <w:rPr>
                <w:rFonts w:ascii="Arial" w:hAnsi="Arial" w:cs="Arial"/>
                <w:spacing w:val="6"/>
                <w:szCs w:val="24"/>
                <w:lang w:bidi="mn-Mong-MN"/>
              </w:rPr>
              <w:t xml:space="preserve">minimum </w:t>
            </w:r>
            <w:r w:rsidRPr="00E2565A">
              <w:rPr>
                <w:rFonts w:ascii="Arial" w:hAnsi="Arial" w:cs="Arial"/>
                <w:spacing w:val="5"/>
                <w:szCs w:val="24"/>
                <w:lang w:bidi="mn-Mong-MN"/>
              </w:rPr>
              <w:t xml:space="preserve">limits </w:t>
            </w:r>
            <w:r w:rsidRPr="00E2565A">
              <w:rPr>
                <w:rFonts w:ascii="Arial" w:hAnsi="Arial" w:cs="Arial"/>
                <w:spacing w:val="3"/>
                <w:szCs w:val="24"/>
                <w:lang w:bidi="mn-Mong-MN"/>
              </w:rPr>
              <w:t xml:space="preserve">of </w:t>
            </w: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limiting </w:t>
            </w:r>
            <w:r w:rsidRPr="00E2565A">
              <w:rPr>
                <w:rFonts w:ascii="Arial" w:hAnsi="Arial" w:cs="Arial"/>
                <w:spacing w:val="5"/>
                <w:szCs w:val="24"/>
                <w:lang w:bidi="mn-Mong-MN"/>
              </w:rPr>
              <w:t xml:space="preserve">error over </w:t>
            </w: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effective range </w:t>
            </w:r>
            <w:r w:rsidRPr="00E2565A">
              <w:rPr>
                <w:rFonts w:ascii="Arial" w:hAnsi="Arial" w:cs="Arial"/>
                <w:spacing w:val="3"/>
                <w:szCs w:val="24"/>
                <w:lang w:bidi="mn-Mong-MN"/>
              </w:rPr>
              <w:t xml:space="preserve">of </w:t>
            </w:r>
            <w:r w:rsidRPr="00E2565A">
              <w:rPr>
                <w:rFonts w:ascii="Arial" w:hAnsi="Arial" w:cs="Arial"/>
                <w:spacing w:val="5"/>
                <w:szCs w:val="24"/>
                <w:lang w:bidi="mn-Mong-MN"/>
              </w:rPr>
              <w:t xml:space="preserve">the </w:t>
            </w:r>
            <w:r w:rsidRPr="00E2565A">
              <w:rPr>
                <w:rFonts w:ascii="Arial" w:hAnsi="Arial" w:cs="Arial"/>
                <w:spacing w:val="6"/>
                <w:szCs w:val="24"/>
                <w:lang w:bidi="mn-Mong-MN"/>
              </w:rPr>
              <w:t xml:space="preserve">dependent time  portion </w:t>
            </w:r>
            <w:r w:rsidRPr="00E2565A">
              <w:rPr>
                <w:rFonts w:ascii="Arial" w:hAnsi="Arial" w:cs="Arial"/>
                <w:spacing w:val="3"/>
                <w:szCs w:val="24"/>
                <w:lang w:bidi="mn-Mong-MN"/>
              </w:rPr>
              <w:t xml:space="preserve">of </w:t>
            </w:r>
            <w:r w:rsidRPr="00E2565A">
              <w:rPr>
                <w:rFonts w:ascii="Arial" w:hAnsi="Arial" w:cs="Arial"/>
                <w:spacing w:val="4"/>
                <w:szCs w:val="24"/>
                <w:lang w:bidi="mn-Mong-MN"/>
              </w:rPr>
              <w:t xml:space="preserve">the </w:t>
            </w:r>
            <w:r w:rsidRPr="00E2565A">
              <w:rPr>
                <w:rFonts w:ascii="Arial" w:hAnsi="Arial" w:cs="Arial"/>
                <w:spacing w:val="7"/>
                <w:szCs w:val="24"/>
                <w:lang w:bidi="mn-Mong-MN"/>
              </w:rPr>
              <w:t>characteristic</w:t>
            </w:r>
            <w:r w:rsidRPr="00E2565A">
              <w:rPr>
                <w:rFonts w:ascii="Arial" w:hAnsi="Arial" w:cs="Arial"/>
                <w:spacing w:val="54"/>
                <w:szCs w:val="24"/>
                <w:lang w:bidi="mn-Mong-MN"/>
              </w:rPr>
              <w:t xml:space="preserve"> </w:t>
            </w:r>
            <w:r w:rsidRPr="00E2565A">
              <w:rPr>
                <w:rFonts w:ascii="Arial" w:hAnsi="Arial" w:cs="Arial"/>
                <w:spacing w:val="4"/>
                <w:szCs w:val="24"/>
                <w:lang w:bidi="mn-Mong-MN"/>
              </w:rPr>
              <w:t>or,</w:t>
            </w:r>
          </w:p>
          <w:p w:rsidR="00E2565A" w:rsidRPr="00E2565A" w:rsidRDefault="00E2565A" w:rsidP="00E2565A">
            <w:pPr>
              <w:widowControl w:val="0"/>
              <w:autoSpaceDE w:val="0"/>
              <w:autoSpaceDN w:val="0"/>
              <w:spacing w:line="276" w:lineRule="auto"/>
              <w:rPr>
                <w:rFonts w:ascii="Arial" w:hAnsi="Arial" w:cs="Arial"/>
                <w:szCs w:val="24"/>
                <w:lang w:val="mn-MN" w:bidi="mn-Mong-MN"/>
              </w:rPr>
            </w:pPr>
          </w:p>
          <w:p w:rsidR="00E2565A" w:rsidRPr="00E2565A" w:rsidRDefault="00E2565A" w:rsidP="00E2565A">
            <w:pPr>
              <w:pStyle w:val="ListParagraph"/>
              <w:widowControl w:val="0"/>
              <w:numPr>
                <w:ilvl w:val="2"/>
                <w:numId w:val="13"/>
              </w:numPr>
              <w:autoSpaceDE w:val="0"/>
              <w:autoSpaceDN w:val="0"/>
              <w:spacing w:line="276" w:lineRule="auto"/>
              <w:ind w:left="0" w:firstLine="347"/>
              <w:contextualSpacing w:val="0"/>
              <w:jc w:val="both"/>
              <w:rPr>
                <w:rFonts w:ascii="Arial" w:hAnsi="Arial" w:cs="Arial"/>
                <w:szCs w:val="24"/>
                <w:lang w:bidi="mn-Mong-MN"/>
              </w:rPr>
            </w:pPr>
            <w:r w:rsidRPr="00E2565A">
              <w:rPr>
                <w:rFonts w:ascii="Arial" w:hAnsi="Arial" w:cs="Arial"/>
                <w:spacing w:val="3"/>
                <w:szCs w:val="24"/>
                <w:lang w:bidi="mn-Mong-MN"/>
              </w:rPr>
              <w:t xml:space="preserve">an </w:t>
            </w:r>
            <w:r w:rsidRPr="00E2565A">
              <w:rPr>
                <w:rFonts w:ascii="Arial" w:hAnsi="Arial" w:cs="Arial"/>
                <w:spacing w:val="6"/>
                <w:szCs w:val="24"/>
                <w:lang w:bidi="mn-Mong-MN"/>
              </w:rPr>
              <w:t xml:space="preserve">assigned </w:t>
            </w:r>
            <w:r w:rsidRPr="00E2565A">
              <w:rPr>
                <w:rFonts w:ascii="Arial" w:hAnsi="Arial" w:cs="Arial"/>
                <w:spacing w:val="5"/>
                <w:szCs w:val="24"/>
                <w:lang w:bidi="mn-Mong-MN"/>
              </w:rPr>
              <w:t xml:space="preserve">error </w:t>
            </w:r>
            <w:r w:rsidRPr="00E2565A">
              <w:rPr>
                <w:rFonts w:ascii="Arial" w:hAnsi="Arial" w:cs="Arial"/>
                <w:spacing w:val="7"/>
                <w:szCs w:val="24"/>
                <w:lang w:bidi="mn-Mong-MN"/>
              </w:rPr>
              <w:t xml:space="preserve">claimed </w:t>
            </w:r>
            <w:r w:rsidRPr="00E2565A">
              <w:rPr>
                <w:rFonts w:ascii="Arial" w:hAnsi="Arial" w:cs="Arial"/>
                <w:spacing w:val="4"/>
                <w:szCs w:val="24"/>
                <w:lang w:bidi="mn-Mong-MN"/>
              </w:rPr>
              <w:t xml:space="preserve">for the </w:t>
            </w:r>
            <w:r w:rsidRPr="00E2565A">
              <w:rPr>
                <w:rFonts w:ascii="Arial" w:hAnsi="Arial" w:cs="Arial"/>
                <w:spacing w:val="6"/>
                <w:szCs w:val="24"/>
                <w:lang w:bidi="mn-Mong-MN"/>
              </w:rPr>
              <w:lastRenderedPageBreak/>
              <w:t xml:space="preserve">effective range </w:t>
            </w:r>
            <w:r w:rsidRPr="00E2565A">
              <w:rPr>
                <w:rFonts w:ascii="Arial" w:hAnsi="Arial" w:cs="Arial"/>
                <w:spacing w:val="3"/>
                <w:szCs w:val="24"/>
                <w:lang w:bidi="mn-Mong-MN"/>
              </w:rPr>
              <w:t xml:space="preserve">of </w:t>
            </w: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dependent time portion </w:t>
            </w:r>
            <w:r w:rsidRPr="00E2565A">
              <w:rPr>
                <w:rFonts w:ascii="Arial" w:hAnsi="Arial" w:cs="Arial"/>
                <w:spacing w:val="3"/>
                <w:szCs w:val="24"/>
                <w:lang w:bidi="mn-Mong-MN"/>
              </w:rPr>
              <w:t xml:space="preserve">of </w:t>
            </w:r>
            <w:r w:rsidRPr="00E2565A">
              <w:rPr>
                <w:rFonts w:ascii="Arial" w:hAnsi="Arial" w:cs="Arial"/>
                <w:spacing w:val="4"/>
                <w:szCs w:val="24"/>
                <w:lang w:bidi="mn-Mong-MN"/>
              </w:rPr>
              <w:t xml:space="preserve">the </w:t>
            </w:r>
            <w:r w:rsidRPr="00E2565A">
              <w:rPr>
                <w:rFonts w:ascii="Arial" w:hAnsi="Arial" w:cs="Arial"/>
                <w:spacing w:val="7"/>
                <w:szCs w:val="24"/>
                <w:lang w:bidi="mn-Mong-MN"/>
              </w:rPr>
              <w:t xml:space="preserve">characteristic </w:t>
            </w:r>
            <w:r w:rsidRPr="00E2565A">
              <w:rPr>
                <w:rFonts w:ascii="Arial" w:hAnsi="Arial" w:cs="Arial"/>
                <w:spacing w:val="3"/>
                <w:szCs w:val="24"/>
                <w:lang w:bidi="mn-Mong-MN"/>
              </w:rPr>
              <w:t xml:space="preserve">of </w:t>
            </w:r>
            <w:r w:rsidRPr="00E2565A">
              <w:rPr>
                <w:rFonts w:ascii="Arial" w:hAnsi="Arial" w:cs="Arial"/>
                <w:spacing w:val="5"/>
                <w:szCs w:val="24"/>
                <w:lang w:bidi="mn-Mong-MN"/>
              </w:rPr>
              <w:t xml:space="preserve">the </w:t>
            </w:r>
            <w:r w:rsidRPr="00E2565A">
              <w:rPr>
                <w:rFonts w:ascii="Arial" w:hAnsi="Arial" w:cs="Arial"/>
                <w:spacing w:val="7"/>
                <w:szCs w:val="24"/>
                <w:lang w:bidi="mn-Mong-MN"/>
              </w:rPr>
              <w:t>characteristic</w:t>
            </w:r>
            <w:r w:rsidRPr="00E2565A">
              <w:rPr>
                <w:rFonts w:ascii="Arial" w:hAnsi="Arial" w:cs="Arial"/>
                <w:spacing w:val="48"/>
                <w:szCs w:val="24"/>
                <w:lang w:bidi="mn-Mong-MN"/>
              </w:rPr>
              <w:t xml:space="preserve"> </w:t>
            </w:r>
            <w:r w:rsidRPr="00E2565A">
              <w:rPr>
                <w:rFonts w:ascii="Arial" w:hAnsi="Arial" w:cs="Arial"/>
                <w:spacing w:val="6"/>
                <w:szCs w:val="24"/>
                <w:lang w:bidi="mn-Mong-MN"/>
              </w:rPr>
              <w:t>quantity.</w:t>
            </w:r>
          </w:p>
          <w:p w:rsidR="00E2565A" w:rsidRPr="00E2565A" w:rsidRDefault="00E2565A" w:rsidP="00E2565A">
            <w:pPr>
              <w:widowControl w:val="0"/>
              <w:autoSpaceDE w:val="0"/>
              <w:autoSpaceDN w:val="0"/>
              <w:rPr>
                <w:rFonts w:ascii="Arial" w:hAnsi="Arial" w:cs="Arial"/>
                <w:szCs w:val="24"/>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4"/>
                <w:sz w:val="24"/>
                <w:szCs w:val="24"/>
                <w:lang w:val="mn-MN" w:bidi="mn-Mong-MN"/>
              </w:rPr>
              <w:t xml:space="preserve">For </w:t>
            </w:r>
            <w:r w:rsidRPr="00E2565A">
              <w:rPr>
                <w:spacing w:val="5"/>
                <w:sz w:val="24"/>
                <w:szCs w:val="24"/>
                <w:lang w:val="mn-MN" w:bidi="mn-Mong-MN"/>
              </w:rPr>
              <w:t xml:space="preserve">both </w:t>
            </w:r>
            <w:r w:rsidRPr="00E2565A">
              <w:rPr>
                <w:spacing w:val="6"/>
                <w:sz w:val="24"/>
                <w:szCs w:val="24"/>
                <w:lang w:val="mn-MN" w:bidi="mn-Mong-MN"/>
              </w:rPr>
              <w:t xml:space="preserve">dependent </w:t>
            </w:r>
            <w:r w:rsidRPr="00E2565A">
              <w:rPr>
                <w:spacing w:val="5"/>
                <w:sz w:val="24"/>
                <w:szCs w:val="24"/>
                <w:lang w:val="mn-MN" w:bidi="mn-Mong-MN"/>
              </w:rPr>
              <w:t xml:space="preserve">and </w:t>
            </w:r>
            <w:r w:rsidRPr="00E2565A">
              <w:rPr>
                <w:spacing w:val="6"/>
                <w:sz w:val="24"/>
                <w:szCs w:val="24"/>
                <w:lang w:val="mn-MN" w:bidi="mn-Mong-MN"/>
              </w:rPr>
              <w:t>independent time relays,</w:t>
            </w:r>
            <w:r w:rsidRPr="00E2565A">
              <w:rPr>
                <w:spacing w:val="67"/>
                <w:sz w:val="24"/>
                <w:szCs w:val="24"/>
                <w:lang w:val="mn-MN" w:bidi="mn-Mong-MN"/>
              </w:rPr>
              <w:t xml:space="preserve"> </w:t>
            </w:r>
            <w:r w:rsidRPr="00E2565A">
              <w:rPr>
                <w:spacing w:val="5"/>
                <w:sz w:val="24"/>
                <w:szCs w:val="24"/>
                <w:lang w:val="mn-MN" w:bidi="mn-Mong-MN"/>
              </w:rPr>
              <w:t xml:space="preserve">the </w:t>
            </w:r>
            <w:r w:rsidRPr="00E2565A">
              <w:rPr>
                <w:spacing w:val="7"/>
                <w:sz w:val="24"/>
                <w:szCs w:val="24"/>
                <w:lang w:val="mn-MN" w:bidi="mn-Mong-MN"/>
              </w:rPr>
              <w:t xml:space="preserve">manufacturer </w:t>
            </w:r>
            <w:r w:rsidRPr="00E2565A">
              <w:rPr>
                <w:spacing w:val="6"/>
                <w:sz w:val="24"/>
                <w:szCs w:val="24"/>
                <w:lang w:val="mn-MN" w:bidi="mn-Mong-MN"/>
              </w:rPr>
              <w:t xml:space="preserve">shall declare </w:t>
            </w:r>
            <w:r w:rsidRPr="00E2565A">
              <w:rPr>
                <w:spacing w:val="8"/>
                <w:sz w:val="24"/>
                <w:szCs w:val="24"/>
                <w:lang w:val="mn-MN" w:bidi="mn-Mong-MN"/>
              </w:rPr>
              <w:t xml:space="preserve">the </w:t>
            </w:r>
            <w:r w:rsidRPr="00E2565A">
              <w:rPr>
                <w:spacing w:val="6"/>
                <w:sz w:val="24"/>
                <w:szCs w:val="24"/>
                <w:lang w:val="mn-MN" w:bidi="mn-Mong-MN"/>
              </w:rPr>
              <w:t xml:space="preserve">maximum limiting </w:t>
            </w:r>
            <w:r w:rsidRPr="00E2565A">
              <w:rPr>
                <w:spacing w:val="5"/>
                <w:sz w:val="24"/>
                <w:szCs w:val="24"/>
                <w:lang w:val="mn-MN" w:bidi="mn-Mong-MN"/>
              </w:rPr>
              <w:t xml:space="preserve">error </w:t>
            </w:r>
            <w:r w:rsidRPr="00E2565A">
              <w:rPr>
                <w:spacing w:val="6"/>
                <w:sz w:val="24"/>
                <w:szCs w:val="24"/>
                <w:lang w:val="mn-MN" w:bidi="mn-Mong-MN"/>
              </w:rPr>
              <w:t xml:space="preserve">related </w:t>
            </w:r>
            <w:r w:rsidRPr="00E2565A">
              <w:rPr>
                <w:spacing w:val="4"/>
                <w:sz w:val="24"/>
                <w:szCs w:val="24"/>
                <w:lang w:val="mn-MN" w:bidi="mn-Mong-MN"/>
              </w:rPr>
              <w:t xml:space="preserve">to </w:t>
            </w:r>
            <w:r w:rsidRPr="00E2565A">
              <w:rPr>
                <w:spacing w:val="5"/>
                <w:sz w:val="24"/>
                <w:szCs w:val="24"/>
                <w:lang w:val="mn-MN" w:bidi="mn-Mong-MN"/>
              </w:rPr>
              <w:t xml:space="preserve">the </w:t>
            </w:r>
            <w:r w:rsidRPr="00E2565A">
              <w:rPr>
                <w:spacing w:val="6"/>
                <w:sz w:val="24"/>
                <w:szCs w:val="24"/>
                <w:lang w:val="mn-MN" w:bidi="mn-Mong-MN"/>
              </w:rPr>
              <w:t xml:space="preserve">operate time </w:t>
            </w:r>
            <w:r w:rsidRPr="00E2565A">
              <w:rPr>
                <w:spacing w:val="5"/>
                <w:sz w:val="24"/>
                <w:szCs w:val="24"/>
                <w:lang w:val="mn-MN" w:bidi="mn-Mong-MN"/>
              </w:rPr>
              <w:t xml:space="preserve">along with </w:t>
            </w:r>
            <w:r w:rsidRPr="00E2565A">
              <w:rPr>
                <w:sz w:val="24"/>
                <w:szCs w:val="24"/>
                <w:lang w:val="mn-MN" w:bidi="mn-Mong-MN"/>
              </w:rPr>
              <w:t xml:space="preserve">a </w:t>
            </w:r>
            <w:r w:rsidRPr="00E2565A">
              <w:rPr>
                <w:spacing w:val="6"/>
                <w:sz w:val="24"/>
                <w:szCs w:val="24"/>
                <w:lang w:val="mn-MN" w:bidi="mn-Mong-MN"/>
              </w:rPr>
              <w:t xml:space="preserve">setting </w:t>
            </w:r>
            <w:r w:rsidRPr="00E2565A">
              <w:rPr>
                <w:spacing w:val="5"/>
                <w:sz w:val="24"/>
                <w:szCs w:val="24"/>
                <w:lang w:val="mn-MN" w:bidi="mn-Mong-MN"/>
              </w:rPr>
              <w:t xml:space="preserve">range </w:t>
            </w:r>
            <w:r w:rsidRPr="00E2565A">
              <w:rPr>
                <w:spacing w:val="3"/>
                <w:sz w:val="24"/>
                <w:szCs w:val="24"/>
                <w:lang w:val="mn-MN" w:bidi="mn-Mong-MN"/>
              </w:rPr>
              <w:t xml:space="preserve">of </w:t>
            </w:r>
            <w:r w:rsidRPr="00E2565A">
              <w:rPr>
                <w:spacing w:val="6"/>
                <w:sz w:val="24"/>
                <w:szCs w:val="24"/>
                <w:lang w:val="mn-MN" w:bidi="mn-Mong-MN"/>
              </w:rPr>
              <w:t xml:space="preserve">time </w:t>
            </w:r>
            <w:r w:rsidRPr="00E2565A">
              <w:rPr>
                <w:spacing w:val="7"/>
                <w:sz w:val="24"/>
                <w:szCs w:val="24"/>
                <w:lang w:val="mn-MN" w:bidi="mn-Mong-MN"/>
              </w:rPr>
              <w:t>delay</w:t>
            </w:r>
            <w:r w:rsidRPr="00E2565A">
              <w:rPr>
                <w:spacing w:val="69"/>
                <w:sz w:val="24"/>
                <w:szCs w:val="24"/>
                <w:lang w:val="mn-MN" w:bidi="mn-Mong-MN"/>
              </w:rPr>
              <w:t xml:space="preserve"> </w:t>
            </w:r>
            <w:r w:rsidRPr="00E2565A">
              <w:rPr>
                <w:spacing w:val="4"/>
                <w:sz w:val="24"/>
                <w:szCs w:val="24"/>
                <w:lang w:val="mn-MN" w:bidi="mn-Mong-MN"/>
              </w:rPr>
              <w:t xml:space="preserve">over </w:t>
            </w:r>
            <w:r w:rsidRPr="00E2565A">
              <w:rPr>
                <w:spacing w:val="6"/>
                <w:sz w:val="24"/>
                <w:szCs w:val="24"/>
                <w:lang w:val="mn-MN" w:bidi="mn-Mong-MN"/>
              </w:rPr>
              <w:t xml:space="preserve">which </w:t>
            </w:r>
            <w:r w:rsidRPr="00E2565A">
              <w:rPr>
                <w:spacing w:val="3"/>
                <w:sz w:val="24"/>
                <w:szCs w:val="24"/>
                <w:lang w:val="mn-MN" w:bidi="mn-Mong-MN"/>
              </w:rPr>
              <w:t>it is</w:t>
            </w:r>
            <w:r w:rsidRPr="00E2565A">
              <w:rPr>
                <w:spacing w:val="56"/>
                <w:sz w:val="24"/>
                <w:szCs w:val="24"/>
                <w:lang w:val="mn-MN" w:bidi="mn-Mong-MN"/>
              </w:rPr>
              <w:t xml:space="preserve"> </w:t>
            </w:r>
            <w:r w:rsidRPr="00E2565A">
              <w:rPr>
                <w:spacing w:val="7"/>
                <w:sz w:val="24"/>
                <w:szCs w:val="24"/>
                <w:lang w:val="mn-MN" w:bidi="mn-Mong-MN"/>
              </w:rPr>
              <w:t>applicable.</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pacing w:val="6"/>
                <w:sz w:val="24"/>
                <w:szCs w:val="24"/>
                <w:lang w:val="mn-MN" w:bidi="mn-Mong-MN"/>
              </w:rPr>
            </w:pPr>
            <w:r w:rsidRPr="00E2565A">
              <w:rPr>
                <w:spacing w:val="5"/>
                <w:sz w:val="24"/>
                <w:szCs w:val="24"/>
                <w:lang w:val="mn-MN" w:bidi="mn-Mong-MN"/>
              </w:rPr>
              <w:t xml:space="preserve">The </w:t>
            </w:r>
            <w:r w:rsidRPr="00E2565A">
              <w:rPr>
                <w:spacing w:val="7"/>
                <w:sz w:val="24"/>
                <w:szCs w:val="24"/>
                <w:lang w:val="mn-MN" w:bidi="mn-Mong-MN"/>
              </w:rPr>
              <w:t xml:space="preserve">manufacturer </w:t>
            </w:r>
            <w:r w:rsidRPr="00E2565A">
              <w:rPr>
                <w:spacing w:val="6"/>
                <w:sz w:val="24"/>
                <w:szCs w:val="24"/>
                <w:lang w:val="mn-MN" w:bidi="mn-Mong-MN"/>
              </w:rPr>
              <w:t xml:space="preserve">shall declare </w:t>
            </w:r>
            <w:r w:rsidRPr="00E2565A">
              <w:rPr>
                <w:spacing w:val="3"/>
                <w:sz w:val="24"/>
                <w:szCs w:val="24"/>
                <w:lang w:val="mn-MN" w:bidi="mn-Mong-MN"/>
              </w:rPr>
              <w:t xml:space="preserve">if </w:t>
            </w:r>
            <w:r w:rsidRPr="00E2565A">
              <w:rPr>
                <w:spacing w:val="5"/>
                <w:sz w:val="24"/>
                <w:szCs w:val="24"/>
                <w:lang w:val="mn-MN" w:bidi="mn-Mong-MN"/>
              </w:rPr>
              <w:t xml:space="preserve">the </w:t>
            </w:r>
            <w:r w:rsidRPr="00E2565A">
              <w:rPr>
                <w:spacing w:val="6"/>
                <w:sz w:val="24"/>
                <w:szCs w:val="24"/>
                <w:lang w:val="mn-MN" w:bidi="mn-Mong-MN"/>
              </w:rPr>
              <w:t xml:space="preserve">internal </w:t>
            </w:r>
            <w:r w:rsidRPr="00E2565A">
              <w:rPr>
                <w:spacing w:val="7"/>
                <w:sz w:val="24"/>
                <w:szCs w:val="24"/>
                <w:lang w:val="mn-MN" w:bidi="mn-Mong-MN"/>
              </w:rPr>
              <w:t xml:space="preserve">measurement </w:t>
            </w:r>
            <w:r w:rsidRPr="00E2565A">
              <w:rPr>
                <w:spacing w:val="5"/>
                <w:sz w:val="24"/>
                <w:szCs w:val="24"/>
                <w:lang w:val="mn-MN" w:bidi="mn-Mong-MN"/>
              </w:rPr>
              <w:t xml:space="preserve">time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7"/>
                <w:sz w:val="24"/>
                <w:szCs w:val="24"/>
                <w:lang w:val="mn-MN" w:bidi="mn-Mong-MN"/>
              </w:rPr>
              <w:t xml:space="preserve">characteristic </w:t>
            </w:r>
            <w:r w:rsidRPr="00E2565A">
              <w:rPr>
                <w:spacing w:val="6"/>
                <w:sz w:val="24"/>
                <w:szCs w:val="24"/>
                <w:lang w:val="mn-MN" w:bidi="mn-Mong-MN"/>
              </w:rPr>
              <w:t xml:space="preserve">quantity </w:t>
            </w:r>
            <w:r w:rsidRPr="00E2565A">
              <w:rPr>
                <w:spacing w:val="4"/>
                <w:sz w:val="24"/>
                <w:szCs w:val="24"/>
                <w:lang w:val="mn-MN" w:bidi="mn-Mong-MN"/>
              </w:rPr>
              <w:t xml:space="preserve">and the </w:t>
            </w:r>
            <w:r w:rsidRPr="00E2565A">
              <w:rPr>
                <w:spacing w:val="6"/>
                <w:sz w:val="24"/>
                <w:szCs w:val="24"/>
                <w:lang w:val="mn-MN" w:bidi="mn-Mong-MN"/>
              </w:rPr>
              <w:t xml:space="preserve">output contact operation time </w:t>
            </w:r>
            <w:r w:rsidRPr="00E2565A">
              <w:rPr>
                <w:spacing w:val="3"/>
                <w:sz w:val="24"/>
                <w:szCs w:val="24"/>
                <w:lang w:val="mn-MN" w:bidi="mn-Mong-MN"/>
              </w:rPr>
              <w:t xml:space="preserve">is </w:t>
            </w:r>
            <w:r w:rsidRPr="00E2565A">
              <w:rPr>
                <w:spacing w:val="6"/>
                <w:sz w:val="24"/>
                <w:szCs w:val="24"/>
                <w:lang w:val="mn-MN" w:bidi="mn-Mong-MN"/>
              </w:rPr>
              <w:t xml:space="preserve">included </w:t>
            </w:r>
            <w:r w:rsidRPr="00E2565A">
              <w:rPr>
                <w:spacing w:val="4"/>
                <w:sz w:val="24"/>
                <w:szCs w:val="24"/>
                <w:lang w:val="mn-MN" w:bidi="mn-Mong-MN"/>
              </w:rPr>
              <w:t xml:space="preserve">in </w:t>
            </w:r>
            <w:r w:rsidRPr="00E2565A">
              <w:rPr>
                <w:spacing w:val="5"/>
                <w:sz w:val="24"/>
                <w:szCs w:val="24"/>
                <w:lang w:val="mn-MN" w:bidi="mn-Mong-MN"/>
              </w:rPr>
              <w:t xml:space="preserve">the </w:t>
            </w:r>
            <w:r w:rsidRPr="00E2565A">
              <w:rPr>
                <w:spacing w:val="6"/>
                <w:sz w:val="24"/>
                <w:szCs w:val="24"/>
                <w:lang w:val="mn-MN" w:bidi="mn-Mong-MN"/>
              </w:rPr>
              <w:t xml:space="preserve">time delay setting </w:t>
            </w:r>
            <w:r w:rsidRPr="00E2565A">
              <w:rPr>
                <w:spacing w:val="3"/>
                <w:sz w:val="24"/>
                <w:szCs w:val="24"/>
                <w:lang w:val="mn-MN" w:bidi="mn-Mong-MN"/>
              </w:rPr>
              <w:t xml:space="preserve">or </w:t>
            </w:r>
            <w:r w:rsidRPr="00E2565A">
              <w:rPr>
                <w:spacing w:val="4"/>
                <w:sz w:val="24"/>
                <w:szCs w:val="24"/>
                <w:lang w:val="mn-MN" w:bidi="mn-Mong-MN"/>
              </w:rPr>
              <w:t xml:space="preserve">it </w:t>
            </w:r>
            <w:r w:rsidRPr="00E2565A">
              <w:rPr>
                <w:spacing w:val="3"/>
                <w:sz w:val="24"/>
                <w:szCs w:val="24"/>
                <w:lang w:val="mn-MN" w:bidi="mn-Mong-MN"/>
              </w:rPr>
              <w:t xml:space="preserve">is </w:t>
            </w:r>
            <w:r w:rsidRPr="00E2565A">
              <w:rPr>
                <w:spacing w:val="4"/>
                <w:sz w:val="24"/>
                <w:szCs w:val="24"/>
                <w:lang w:val="mn-MN" w:bidi="mn-Mong-MN"/>
              </w:rPr>
              <w:t xml:space="preserve">in </w:t>
            </w:r>
            <w:r w:rsidRPr="00E2565A">
              <w:rPr>
                <w:spacing w:val="6"/>
                <w:sz w:val="24"/>
                <w:szCs w:val="24"/>
                <w:lang w:val="mn-MN" w:bidi="mn-Mong-MN"/>
              </w:rPr>
              <w:t xml:space="preserve">addition </w:t>
            </w:r>
            <w:r w:rsidRPr="00E2565A">
              <w:rPr>
                <w:spacing w:val="3"/>
                <w:sz w:val="24"/>
                <w:szCs w:val="24"/>
                <w:lang w:val="mn-MN" w:bidi="mn-Mong-MN"/>
              </w:rPr>
              <w:t xml:space="preserve">to </w:t>
            </w:r>
            <w:r w:rsidRPr="00E2565A">
              <w:rPr>
                <w:spacing w:val="4"/>
                <w:sz w:val="24"/>
                <w:szCs w:val="24"/>
                <w:lang w:val="mn-MN" w:bidi="mn-Mong-MN"/>
              </w:rPr>
              <w:t xml:space="preserve">the </w:t>
            </w:r>
            <w:r w:rsidRPr="00E2565A">
              <w:rPr>
                <w:spacing w:val="6"/>
                <w:sz w:val="24"/>
                <w:szCs w:val="24"/>
                <w:lang w:val="mn-MN" w:bidi="mn-Mong-MN"/>
              </w:rPr>
              <w:t xml:space="preserve">time </w:t>
            </w:r>
            <w:r w:rsidRPr="00E2565A">
              <w:rPr>
                <w:spacing w:val="7"/>
                <w:sz w:val="24"/>
                <w:szCs w:val="24"/>
                <w:lang w:val="mn-MN" w:bidi="mn-Mong-MN"/>
              </w:rPr>
              <w:t>delay</w:t>
            </w:r>
            <w:r w:rsidRPr="00E2565A">
              <w:rPr>
                <w:spacing w:val="30"/>
                <w:sz w:val="24"/>
                <w:szCs w:val="24"/>
                <w:lang w:val="mn-MN" w:bidi="mn-Mong-MN"/>
              </w:rPr>
              <w:t xml:space="preserve"> </w:t>
            </w:r>
            <w:r w:rsidRPr="00E2565A">
              <w:rPr>
                <w:spacing w:val="6"/>
                <w:sz w:val="24"/>
                <w:szCs w:val="24"/>
                <w:lang w:val="mn-MN" w:bidi="mn-Mong-MN"/>
              </w:rPr>
              <w:t>setting.</w:t>
            </w:r>
          </w:p>
          <w:p w:rsidR="00E2565A" w:rsidRPr="00E2565A" w:rsidRDefault="00E2565A" w:rsidP="00E2565A">
            <w:pPr>
              <w:pStyle w:val="BodyText"/>
              <w:spacing w:line="276" w:lineRule="auto"/>
              <w:jc w:val="both"/>
              <w:rPr>
                <w:spacing w:val="6"/>
                <w:sz w:val="24"/>
                <w:szCs w:val="24"/>
                <w:lang w:val="mn-MN" w:bidi="mn-Mong-MN"/>
              </w:rPr>
            </w:pPr>
          </w:p>
          <w:p w:rsidR="00E2565A" w:rsidRPr="00E2565A" w:rsidRDefault="00E2565A" w:rsidP="00E2565A">
            <w:pPr>
              <w:pStyle w:val="BodyText"/>
              <w:spacing w:line="276" w:lineRule="auto"/>
              <w:jc w:val="both"/>
              <w:rPr>
                <w:spacing w:val="6"/>
                <w:sz w:val="24"/>
                <w:szCs w:val="24"/>
                <w:lang w:val="mn-MN" w:bidi="mn-Mong-MN"/>
              </w:rPr>
            </w:pPr>
          </w:p>
          <w:p w:rsidR="00E2565A" w:rsidRPr="00E2565A" w:rsidRDefault="00E2565A" w:rsidP="00E2565A">
            <w:pPr>
              <w:pStyle w:val="BodyText"/>
              <w:spacing w:line="276" w:lineRule="auto"/>
              <w:jc w:val="both"/>
              <w:rPr>
                <w:spacing w:val="6"/>
                <w:sz w:val="24"/>
                <w:szCs w:val="24"/>
                <w:lang w:val="mn-MN" w:bidi="mn-Mong-MN"/>
              </w:rPr>
            </w:pPr>
          </w:p>
          <w:p w:rsidR="00E2565A" w:rsidRPr="00E2565A" w:rsidRDefault="00E2565A" w:rsidP="00E2565A">
            <w:pPr>
              <w:pStyle w:val="Heading4"/>
              <w:keepNext w:val="0"/>
              <w:keepLines w:val="0"/>
              <w:widowControl w:val="0"/>
              <w:numPr>
                <w:ilvl w:val="1"/>
                <w:numId w:val="40"/>
              </w:numPr>
              <w:autoSpaceDE w:val="0"/>
              <w:autoSpaceDN w:val="0"/>
              <w:spacing w:before="0" w:line="276" w:lineRule="auto"/>
              <w:jc w:val="both"/>
              <w:outlineLvl w:val="3"/>
              <w:rPr>
                <w:rFonts w:ascii="Arial" w:hAnsi="Arial" w:cs="Arial"/>
                <w:b/>
                <w:bCs/>
                <w:i w:val="0"/>
                <w:iCs w:val="0"/>
                <w:color w:val="auto"/>
                <w:spacing w:val="8"/>
                <w:szCs w:val="24"/>
                <w:lang w:val="mn-MN" w:bidi="mn-Mong-MN"/>
              </w:rPr>
            </w:pPr>
            <w:r w:rsidRPr="00E2565A">
              <w:rPr>
                <w:rFonts w:ascii="Arial" w:hAnsi="Arial" w:cs="Arial"/>
                <w:b/>
                <w:bCs/>
                <w:i w:val="0"/>
                <w:iCs w:val="0"/>
                <w:color w:val="auto"/>
                <w:spacing w:val="7"/>
                <w:szCs w:val="24"/>
                <w:lang w:val="mn-MN" w:bidi="mn-Mong-MN"/>
              </w:rPr>
              <w:t xml:space="preserve"> Accuracy </w:t>
            </w:r>
            <w:r w:rsidRPr="00E2565A">
              <w:rPr>
                <w:rFonts w:ascii="Arial" w:hAnsi="Arial" w:cs="Arial"/>
                <w:b/>
                <w:bCs/>
                <w:i w:val="0"/>
                <w:iCs w:val="0"/>
                <w:color w:val="auto"/>
                <w:spacing w:val="6"/>
                <w:szCs w:val="24"/>
                <w:lang w:val="mn-MN" w:bidi="mn-Mong-MN"/>
              </w:rPr>
              <w:t xml:space="preserve">related </w:t>
            </w:r>
            <w:r w:rsidRPr="00E2565A">
              <w:rPr>
                <w:rFonts w:ascii="Arial" w:hAnsi="Arial" w:cs="Arial"/>
                <w:b/>
                <w:bCs/>
                <w:i w:val="0"/>
                <w:iCs w:val="0"/>
                <w:color w:val="auto"/>
                <w:spacing w:val="4"/>
                <w:szCs w:val="24"/>
                <w:lang w:val="mn-MN" w:bidi="mn-Mong-MN"/>
              </w:rPr>
              <w:t xml:space="preserve">to </w:t>
            </w:r>
            <w:r w:rsidRPr="00E2565A">
              <w:rPr>
                <w:rFonts w:ascii="Arial" w:hAnsi="Arial" w:cs="Arial"/>
                <w:b/>
                <w:bCs/>
                <w:i w:val="0"/>
                <w:iCs w:val="0"/>
                <w:color w:val="auto"/>
                <w:spacing w:val="5"/>
                <w:szCs w:val="24"/>
                <w:lang w:val="mn-MN" w:bidi="mn-Mong-MN"/>
              </w:rPr>
              <w:t xml:space="preserve">the </w:t>
            </w:r>
            <w:r w:rsidRPr="00E2565A">
              <w:rPr>
                <w:rFonts w:ascii="Arial" w:hAnsi="Arial" w:cs="Arial"/>
                <w:b/>
                <w:bCs/>
                <w:i w:val="0"/>
                <w:iCs w:val="0"/>
                <w:color w:val="auto"/>
                <w:spacing w:val="6"/>
                <w:szCs w:val="24"/>
                <w:lang w:val="mn-MN" w:bidi="mn-Mong-MN"/>
              </w:rPr>
              <w:t>reset</w:t>
            </w:r>
            <w:r w:rsidRPr="00E2565A">
              <w:rPr>
                <w:rFonts w:ascii="Arial" w:hAnsi="Arial" w:cs="Arial"/>
                <w:b/>
                <w:bCs/>
                <w:i w:val="0"/>
                <w:iCs w:val="0"/>
                <w:color w:val="auto"/>
                <w:spacing w:val="57"/>
                <w:szCs w:val="24"/>
                <w:lang w:val="mn-MN" w:bidi="mn-Mong-MN"/>
              </w:rPr>
              <w:t xml:space="preserve"> </w:t>
            </w:r>
            <w:r w:rsidRPr="00E2565A">
              <w:rPr>
                <w:rFonts w:ascii="Arial" w:hAnsi="Arial" w:cs="Arial"/>
                <w:b/>
                <w:bCs/>
                <w:i w:val="0"/>
                <w:iCs w:val="0"/>
                <w:color w:val="auto"/>
                <w:spacing w:val="8"/>
                <w:szCs w:val="24"/>
                <w:lang w:val="mn-MN" w:bidi="mn-Mong-MN"/>
              </w:rPr>
              <w:t>time</w:t>
            </w:r>
          </w:p>
          <w:p w:rsidR="00E2565A" w:rsidRPr="00E2565A" w:rsidRDefault="00E2565A" w:rsidP="00E2565A">
            <w:pPr>
              <w:spacing w:line="276" w:lineRule="auto"/>
              <w:rPr>
                <w:rFonts w:ascii="Arial" w:hAnsi="Arial" w:cs="Arial"/>
                <w:b/>
                <w:bCs/>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z w:val="24"/>
                <w:szCs w:val="24"/>
                <w:lang w:val="mn-MN" w:bidi="mn-Mong-MN"/>
              </w:rPr>
              <w:t>For relays with no intentional reset delay, the manufacturer shall declare the reset time of the element.</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z w:val="24"/>
                <w:szCs w:val="24"/>
                <w:lang w:val="mn-MN" w:bidi="mn-Mong-MN"/>
              </w:rPr>
              <w:t>For relays with a definite time delay on reset, the maximum permissible error of the specified reset time shall be expressed as either:</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ListParagraph"/>
              <w:widowControl w:val="0"/>
              <w:numPr>
                <w:ilvl w:val="2"/>
                <w:numId w:val="40"/>
              </w:numPr>
              <w:autoSpaceDE w:val="0"/>
              <w:autoSpaceDN w:val="0"/>
              <w:spacing w:line="276" w:lineRule="auto"/>
              <w:ind w:left="0" w:firstLine="205"/>
              <w:contextualSpacing w:val="0"/>
              <w:jc w:val="both"/>
              <w:rPr>
                <w:rFonts w:ascii="Arial" w:hAnsi="Arial" w:cs="Arial"/>
                <w:szCs w:val="24"/>
                <w:lang w:bidi="mn-Mong-MN"/>
              </w:rPr>
            </w:pPr>
            <w:r w:rsidRPr="00E2565A">
              <w:rPr>
                <w:rFonts w:ascii="Arial" w:hAnsi="Arial" w:cs="Arial"/>
                <w:szCs w:val="24"/>
                <w:lang w:bidi="mn-Mong-MN"/>
              </w:rPr>
              <w:t xml:space="preserve">a </w:t>
            </w:r>
            <w:r w:rsidRPr="00E2565A">
              <w:rPr>
                <w:rFonts w:ascii="Arial" w:hAnsi="Arial" w:cs="Arial"/>
                <w:spacing w:val="6"/>
                <w:szCs w:val="24"/>
                <w:lang w:bidi="mn-Mong-MN"/>
              </w:rPr>
              <w:t xml:space="preserve">percentage </w:t>
            </w:r>
            <w:r w:rsidRPr="00E2565A">
              <w:rPr>
                <w:rFonts w:ascii="Arial" w:hAnsi="Arial" w:cs="Arial"/>
                <w:spacing w:val="3"/>
                <w:szCs w:val="24"/>
                <w:lang w:bidi="mn-Mong-MN"/>
              </w:rPr>
              <w:t xml:space="preserve">of </w:t>
            </w:r>
            <w:r w:rsidRPr="00E2565A">
              <w:rPr>
                <w:rFonts w:ascii="Arial" w:hAnsi="Arial" w:cs="Arial"/>
                <w:spacing w:val="5"/>
                <w:szCs w:val="24"/>
                <w:lang w:bidi="mn-Mong-MN"/>
              </w:rPr>
              <w:t xml:space="preserve">the </w:t>
            </w:r>
            <w:r w:rsidRPr="00E2565A">
              <w:rPr>
                <w:rFonts w:ascii="Arial" w:hAnsi="Arial" w:cs="Arial"/>
                <w:spacing w:val="6"/>
                <w:szCs w:val="24"/>
                <w:lang w:bidi="mn-Mong-MN"/>
              </w:rPr>
              <w:t>reset time setting value,</w:t>
            </w:r>
            <w:r w:rsidRPr="00E2565A">
              <w:rPr>
                <w:rFonts w:ascii="Arial" w:hAnsi="Arial" w:cs="Arial"/>
                <w:spacing w:val="29"/>
                <w:szCs w:val="24"/>
                <w:lang w:bidi="mn-Mong-MN"/>
              </w:rPr>
              <w:t xml:space="preserve"> </w:t>
            </w:r>
            <w:r w:rsidRPr="00E2565A">
              <w:rPr>
                <w:rFonts w:ascii="Arial" w:hAnsi="Arial" w:cs="Arial"/>
                <w:spacing w:val="4"/>
                <w:szCs w:val="24"/>
                <w:lang w:bidi="mn-Mong-MN"/>
              </w:rPr>
              <w:t>or;</w:t>
            </w:r>
          </w:p>
          <w:p w:rsidR="00E2565A" w:rsidRPr="00E2565A" w:rsidRDefault="00E2565A" w:rsidP="00E2565A">
            <w:pPr>
              <w:pStyle w:val="ListParagraph"/>
              <w:widowControl w:val="0"/>
              <w:numPr>
                <w:ilvl w:val="2"/>
                <w:numId w:val="40"/>
              </w:numPr>
              <w:autoSpaceDE w:val="0"/>
              <w:autoSpaceDN w:val="0"/>
              <w:spacing w:line="276" w:lineRule="auto"/>
              <w:ind w:left="0" w:firstLine="205"/>
              <w:contextualSpacing w:val="0"/>
              <w:jc w:val="both"/>
              <w:rPr>
                <w:rFonts w:ascii="Arial" w:hAnsi="Arial" w:cs="Arial"/>
                <w:szCs w:val="24"/>
                <w:lang w:bidi="mn-Mong-MN"/>
              </w:rPr>
            </w:pPr>
            <w:r w:rsidRPr="00E2565A">
              <w:rPr>
                <w:rFonts w:ascii="Arial" w:hAnsi="Arial" w:cs="Arial"/>
                <w:szCs w:val="24"/>
                <w:lang w:bidi="mn-Mong-MN"/>
              </w:rPr>
              <w:t xml:space="preserve">a </w:t>
            </w:r>
            <w:r w:rsidRPr="00E2565A">
              <w:rPr>
                <w:rFonts w:ascii="Arial" w:hAnsi="Arial" w:cs="Arial"/>
                <w:spacing w:val="6"/>
                <w:szCs w:val="24"/>
                <w:lang w:bidi="mn-Mong-MN"/>
              </w:rPr>
              <w:t xml:space="preserve">percentage </w:t>
            </w:r>
            <w:r w:rsidRPr="00E2565A">
              <w:rPr>
                <w:rFonts w:ascii="Arial" w:hAnsi="Arial" w:cs="Arial"/>
                <w:spacing w:val="3"/>
                <w:szCs w:val="24"/>
                <w:lang w:bidi="mn-Mong-MN"/>
              </w:rPr>
              <w:t xml:space="preserve">of </w:t>
            </w:r>
            <w:r w:rsidRPr="00E2565A">
              <w:rPr>
                <w:rFonts w:ascii="Arial" w:hAnsi="Arial" w:cs="Arial"/>
                <w:spacing w:val="5"/>
                <w:szCs w:val="24"/>
                <w:lang w:bidi="mn-Mong-MN"/>
              </w:rPr>
              <w:t xml:space="preserve">the </w:t>
            </w:r>
            <w:r w:rsidRPr="00E2565A">
              <w:rPr>
                <w:rFonts w:ascii="Arial" w:hAnsi="Arial" w:cs="Arial"/>
                <w:spacing w:val="6"/>
                <w:szCs w:val="24"/>
                <w:lang w:bidi="mn-Mong-MN"/>
              </w:rPr>
              <w:t xml:space="preserve">reset time setting value, together </w:t>
            </w:r>
            <w:r w:rsidRPr="00E2565A">
              <w:rPr>
                <w:rFonts w:ascii="Arial" w:hAnsi="Arial" w:cs="Arial"/>
                <w:spacing w:val="5"/>
                <w:szCs w:val="24"/>
                <w:lang w:bidi="mn-Mong-MN"/>
              </w:rPr>
              <w:t xml:space="preserve">with </w:t>
            </w:r>
            <w:r w:rsidRPr="00E2565A">
              <w:rPr>
                <w:rFonts w:ascii="Arial" w:hAnsi="Arial" w:cs="Arial"/>
                <w:szCs w:val="24"/>
                <w:lang w:bidi="mn-Mong-MN"/>
              </w:rPr>
              <w:t xml:space="preserve">a </w:t>
            </w:r>
            <w:r w:rsidRPr="00E2565A">
              <w:rPr>
                <w:rFonts w:ascii="Arial" w:hAnsi="Arial" w:cs="Arial"/>
                <w:spacing w:val="6"/>
                <w:szCs w:val="24"/>
                <w:lang w:bidi="mn-Mong-MN"/>
              </w:rPr>
              <w:t xml:space="preserve">fixed </w:t>
            </w:r>
            <w:r w:rsidRPr="00E2565A">
              <w:rPr>
                <w:rFonts w:ascii="Arial" w:hAnsi="Arial" w:cs="Arial"/>
                <w:spacing w:val="7"/>
                <w:szCs w:val="24"/>
                <w:lang w:bidi="mn-Mong-MN"/>
              </w:rPr>
              <w:t xml:space="preserve">maximum </w:t>
            </w:r>
            <w:r w:rsidRPr="00E2565A">
              <w:rPr>
                <w:rFonts w:ascii="Arial" w:hAnsi="Arial" w:cs="Arial"/>
                <w:spacing w:val="5"/>
                <w:szCs w:val="24"/>
                <w:lang w:bidi="mn-Mong-MN"/>
              </w:rPr>
              <w:t xml:space="preserve">time </w:t>
            </w:r>
            <w:r w:rsidRPr="00E2565A">
              <w:rPr>
                <w:rFonts w:ascii="Arial" w:hAnsi="Arial" w:cs="Arial"/>
                <w:spacing w:val="7"/>
                <w:szCs w:val="24"/>
                <w:lang w:bidi="mn-Mong-MN"/>
              </w:rPr>
              <w:t xml:space="preserve">error </w:t>
            </w:r>
            <w:r w:rsidRPr="00E2565A">
              <w:rPr>
                <w:rFonts w:ascii="Arial" w:hAnsi="Arial" w:cs="Arial"/>
                <w:spacing w:val="6"/>
                <w:szCs w:val="24"/>
                <w:lang w:bidi="mn-Mong-MN"/>
              </w:rPr>
              <w:t xml:space="preserve">(where </w:t>
            </w:r>
            <w:r w:rsidRPr="00E2565A">
              <w:rPr>
                <w:rFonts w:ascii="Arial" w:hAnsi="Arial" w:cs="Arial"/>
                <w:spacing w:val="5"/>
                <w:szCs w:val="24"/>
                <w:lang w:bidi="mn-Mong-MN"/>
              </w:rPr>
              <w:t xml:space="preserve">this </w:t>
            </w:r>
            <w:r w:rsidRPr="00E2565A">
              <w:rPr>
                <w:rFonts w:ascii="Arial" w:hAnsi="Arial" w:cs="Arial"/>
                <w:spacing w:val="6"/>
                <w:szCs w:val="24"/>
                <w:lang w:bidi="mn-Mong-MN"/>
              </w:rPr>
              <w:t xml:space="preserve">may exceed </w:t>
            </w: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percentage value), whichever </w:t>
            </w:r>
            <w:r w:rsidRPr="00E2565A">
              <w:rPr>
                <w:rFonts w:ascii="Arial" w:hAnsi="Arial" w:cs="Arial"/>
                <w:spacing w:val="3"/>
                <w:szCs w:val="24"/>
                <w:lang w:bidi="mn-Mong-MN"/>
              </w:rPr>
              <w:t xml:space="preserve">is </w:t>
            </w:r>
            <w:r w:rsidRPr="00E2565A">
              <w:rPr>
                <w:rFonts w:ascii="Arial" w:hAnsi="Arial" w:cs="Arial"/>
                <w:spacing w:val="6"/>
                <w:szCs w:val="24"/>
                <w:lang w:bidi="mn-Mong-MN"/>
              </w:rPr>
              <w:t>greater. For</w:t>
            </w:r>
            <w:r w:rsidRPr="00E2565A">
              <w:rPr>
                <w:rFonts w:ascii="Arial" w:hAnsi="Arial" w:cs="Arial"/>
                <w:spacing w:val="30"/>
                <w:szCs w:val="24"/>
                <w:lang w:bidi="mn-Mong-MN"/>
              </w:rPr>
              <w:t xml:space="preserve"> </w:t>
            </w:r>
            <w:r w:rsidRPr="00E2565A">
              <w:rPr>
                <w:rFonts w:ascii="Arial" w:hAnsi="Arial" w:cs="Arial"/>
                <w:spacing w:val="6"/>
                <w:szCs w:val="24"/>
                <w:lang w:bidi="mn-Mong-MN"/>
              </w:rPr>
              <w:t>example,</w:t>
            </w:r>
          </w:p>
          <w:p w:rsidR="00E2565A" w:rsidRPr="00E2565A" w:rsidRDefault="00E2565A" w:rsidP="00E2565A">
            <w:pPr>
              <w:pStyle w:val="ListParagraph"/>
              <w:widowControl w:val="0"/>
              <w:autoSpaceDE w:val="0"/>
              <w:autoSpaceDN w:val="0"/>
              <w:ind w:left="0" w:firstLine="205"/>
              <w:contextualSpacing w:val="0"/>
              <w:rPr>
                <w:rFonts w:ascii="Arial" w:hAnsi="Arial" w:cs="Arial"/>
                <w:szCs w:val="24"/>
                <w:lang w:bidi="mn-Mong-MN"/>
              </w:rPr>
            </w:pPr>
          </w:p>
          <w:p w:rsidR="00E2565A" w:rsidRPr="00E2565A" w:rsidRDefault="00E2565A" w:rsidP="00E2565A">
            <w:pPr>
              <w:pStyle w:val="BodyText"/>
              <w:spacing w:line="276" w:lineRule="auto"/>
              <w:ind w:firstLine="205"/>
              <w:jc w:val="both"/>
              <w:rPr>
                <w:sz w:val="24"/>
                <w:szCs w:val="24"/>
                <w:lang w:val="mn-MN" w:bidi="mn-Mong-MN"/>
              </w:rPr>
            </w:pPr>
            <w:r w:rsidRPr="00E2565A">
              <w:rPr>
                <w:sz w:val="24"/>
                <w:szCs w:val="24"/>
                <w:lang w:val="mn-MN" w:bidi="mn-Mong-MN"/>
              </w:rPr>
              <w:t>±5 % or ±20 ms whichever is greater, or;</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ListParagraph"/>
              <w:widowControl w:val="0"/>
              <w:numPr>
                <w:ilvl w:val="2"/>
                <w:numId w:val="40"/>
              </w:numPr>
              <w:autoSpaceDE w:val="0"/>
              <w:autoSpaceDN w:val="0"/>
              <w:spacing w:line="276" w:lineRule="auto"/>
              <w:ind w:left="0" w:firstLine="205"/>
              <w:contextualSpacing w:val="0"/>
              <w:jc w:val="both"/>
              <w:rPr>
                <w:rFonts w:ascii="Arial" w:hAnsi="Arial" w:cs="Arial"/>
                <w:szCs w:val="24"/>
                <w:lang w:bidi="mn-Mong-MN"/>
              </w:rPr>
            </w:pPr>
            <w:r w:rsidRPr="00E2565A">
              <w:rPr>
                <w:rFonts w:ascii="Arial" w:hAnsi="Arial" w:cs="Arial"/>
                <w:szCs w:val="24"/>
                <w:lang w:bidi="mn-Mong-MN"/>
              </w:rPr>
              <w:t xml:space="preserve">a </w:t>
            </w:r>
            <w:r w:rsidRPr="00E2565A">
              <w:rPr>
                <w:rFonts w:ascii="Arial" w:hAnsi="Arial" w:cs="Arial"/>
                <w:spacing w:val="6"/>
                <w:szCs w:val="24"/>
                <w:lang w:bidi="mn-Mong-MN"/>
              </w:rPr>
              <w:t xml:space="preserve">fixed </w:t>
            </w:r>
            <w:r w:rsidRPr="00E2565A">
              <w:rPr>
                <w:rFonts w:ascii="Arial" w:hAnsi="Arial" w:cs="Arial"/>
                <w:spacing w:val="7"/>
                <w:szCs w:val="24"/>
                <w:lang w:bidi="mn-Mong-MN"/>
              </w:rPr>
              <w:t xml:space="preserve">maximum </w:t>
            </w:r>
            <w:r w:rsidRPr="00E2565A">
              <w:rPr>
                <w:rFonts w:ascii="Arial" w:hAnsi="Arial" w:cs="Arial"/>
                <w:spacing w:val="5"/>
                <w:szCs w:val="24"/>
                <w:lang w:bidi="mn-Mong-MN"/>
              </w:rPr>
              <w:t>time</w:t>
            </w:r>
            <w:r w:rsidRPr="00E2565A">
              <w:rPr>
                <w:rFonts w:ascii="Arial" w:hAnsi="Arial" w:cs="Arial"/>
                <w:spacing w:val="43"/>
                <w:szCs w:val="24"/>
                <w:lang w:bidi="mn-Mong-MN"/>
              </w:rPr>
              <w:t xml:space="preserve"> </w:t>
            </w:r>
            <w:r w:rsidRPr="00E2565A">
              <w:rPr>
                <w:rFonts w:ascii="Arial" w:hAnsi="Arial" w:cs="Arial"/>
                <w:spacing w:val="6"/>
                <w:szCs w:val="24"/>
                <w:lang w:bidi="mn-Mong-MN"/>
              </w:rPr>
              <w:t>error.</w:t>
            </w:r>
          </w:p>
          <w:p w:rsidR="00E2565A" w:rsidRPr="00E2565A" w:rsidRDefault="00E2565A" w:rsidP="00E2565A">
            <w:pPr>
              <w:pStyle w:val="BodyText"/>
              <w:spacing w:line="276" w:lineRule="auto"/>
              <w:jc w:val="both"/>
              <w:rPr>
                <w:spacing w:val="5"/>
                <w:sz w:val="24"/>
                <w:szCs w:val="24"/>
                <w:lang w:val="mn-MN" w:bidi="mn-Mong-MN"/>
              </w:rPr>
            </w:pPr>
          </w:p>
          <w:p w:rsidR="00E2565A" w:rsidRPr="00E2565A" w:rsidRDefault="00E2565A" w:rsidP="00E2565A">
            <w:pPr>
              <w:pStyle w:val="BodyText"/>
              <w:spacing w:line="276" w:lineRule="auto"/>
              <w:jc w:val="both"/>
              <w:rPr>
                <w:spacing w:val="5"/>
                <w:sz w:val="24"/>
                <w:szCs w:val="24"/>
                <w:lang w:val="mn-MN" w:bidi="mn-Mong-MN"/>
              </w:rPr>
            </w:pPr>
          </w:p>
          <w:p w:rsidR="00E2565A" w:rsidRPr="00E2565A" w:rsidRDefault="00E2565A" w:rsidP="00E2565A">
            <w:pPr>
              <w:pStyle w:val="BodyText"/>
              <w:spacing w:line="276" w:lineRule="auto"/>
              <w:jc w:val="both"/>
              <w:rPr>
                <w:spacing w:val="6"/>
                <w:sz w:val="24"/>
                <w:szCs w:val="24"/>
                <w:lang w:val="mn-MN" w:bidi="mn-Mong-MN"/>
              </w:rPr>
            </w:pPr>
            <w:r w:rsidRPr="00E2565A">
              <w:rPr>
                <w:spacing w:val="5"/>
                <w:sz w:val="24"/>
                <w:szCs w:val="24"/>
                <w:lang w:val="mn-MN" w:bidi="mn-Mong-MN"/>
              </w:rPr>
              <w:t xml:space="preserve">The </w:t>
            </w:r>
            <w:r w:rsidRPr="00E2565A">
              <w:rPr>
                <w:spacing w:val="6"/>
                <w:sz w:val="24"/>
                <w:szCs w:val="24"/>
                <w:lang w:val="mn-MN" w:bidi="mn-Mong-MN"/>
              </w:rPr>
              <w:t xml:space="preserve">manufacturer shall declare </w:t>
            </w:r>
            <w:r w:rsidRPr="00E2565A">
              <w:rPr>
                <w:spacing w:val="5"/>
                <w:sz w:val="24"/>
                <w:szCs w:val="24"/>
                <w:lang w:val="mn-MN" w:bidi="mn-Mong-MN"/>
              </w:rPr>
              <w:t xml:space="preserve">the </w:t>
            </w:r>
            <w:r w:rsidRPr="00E2565A">
              <w:rPr>
                <w:spacing w:val="6"/>
                <w:sz w:val="24"/>
                <w:szCs w:val="24"/>
                <w:lang w:val="mn-MN" w:bidi="mn-Mong-MN"/>
              </w:rPr>
              <w:t xml:space="preserve">maximum limiting </w:t>
            </w:r>
            <w:r w:rsidRPr="00E2565A">
              <w:rPr>
                <w:spacing w:val="5"/>
                <w:sz w:val="24"/>
                <w:szCs w:val="24"/>
                <w:lang w:val="mn-MN" w:bidi="mn-Mong-MN"/>
              </w:rPr>
              <w:t xml:space="preserve">error </w:t>
            </w:r>
            <w:r w:rsidRPr="00E2565A">
              <w:rPr>
                <w:spacing w:val="6"/>
                <w:sz w:val="24"/>
                <w:szCs w:val="24"/>
                <w:lang w:val="mn-MN" w:bidi="mn-Mong-MN"/>
              </w:rPr>
              <w:t xml:space="preserve">related </w:t>
            </w:r>
            <w:r w:rsidRPr="00E2565A">
              <w:rPr>
                <w:spacing w:val="4"/>
                <w:sz w:val="24"/>
                <w:szCs w:val="24"/>
                <w:lang w:val="mn-MN" w:bidi="mn-Mong-MN"/>
              </w:rPr>
              <w:t xml:space="preserve">to </w:t>
            </w:r>
            <w:r w:rsidRPr="00E2565A">
              <w:rPr>
                <w:spacing w:val="5"/>
                <w:sz w:val="24"/>
                <w:szCs w:val="24"/>
                <w:lang w:val="mn-MN" w:bidi="mn-Mong-MN"/>
              </w:rPr>
              <w:t xml:space="preserve">the </w:t>
            </w:r>
            <w:r w:rsidRPr="00E2565A">
              <w:rPr>
                <w:spacing w:val="6"/>
                <w:sz w:val="24"/>
                <w:szCs w:val="24"/>
                <w:lang w:val="mn-MN" w:bidi="mn-Mong-MN"/>
              </w:rPr>
              <w:t xml:space="preserve">reset time </w:t>
            </w:r>
            <w:r w:rsidRPr="00E2565A">
              <w:rPr>
                <w:spacing w:val="5"/>
                <w:sz w:val="24"/>
                <w:szCs w:val="24"/>
                <w:lang w:val="mn-MN" w:bidi="mn-Mong-MN"/>
              </w:rPr>
              <w:t xml:space="preserve">along with </w:t>
            </w:r>
            <w:r w:rsidRPr="00E2565A">
              <w:rPr>
                <w:sz w:val="24"/>
                <w:szCs w:val="24"/>
                <w:lang w:val="mn-MN" w:bidi="mn-Mong-MN"/>
              </w:rPr>
              <w:t>a</w:t>
            </w:r>
            <w:r w:rsidRPr="00E2565A">
              <w:rPr>
                <w:spacing w:val="13"/>
                <w:sz w:val="24"/>
                <w:szCs w:val="24"/>
                <w:lang w:val="mn-MN" w:bidi="mn-Mong-MN"/>
              </w:rPr>
              <w:t xml:space="preserve"> </w:t>
            </w:r>
            <w:r w:rsidRPr="00E2565A">
              <w:rPr>
                <w:spacing w:val="6"/>
                <w:sz w:val="24"/>
                <w:szCs w:val="24"/>
                <w:lang w:val="mn-MN" w:bidi="mn-Mong-MN"/>
              </w:rPr>
              <w:t>setting</w:t>
            </w:r>
            <w:r w:rsidRPr="00E2565A">
              <w:rPr>
                <w:spacing w:val="15"/>
                <w:sz w:val="24"/>
                <w:szCs w:val="24"/>
                <w:lang w:val="mn-MN" w:bidi="mn-Mong-MN"/>
              </w:rPr>
              <w:t xml:space="preserve"> </w:t>
            </w:r>
            <w:r w:rsidRPr="00E2565A">
              <w:rPr>
                <w:spacing w:val="3"/>
                <w:sz w:val="24"/>
                <w:szCs w:val="24"/>
                <w:lang w:val="mn-MN" w:bidi="mn-Mong-MN"/>
              </w:rPr>
              <w:t>of</w:t>
            </w:r>
            <w:r w:rsidRPr="00E2565A">
              <w:rPr>
                <w:spacing w:val="16"/>
                <w:sz w:val="24"/>
                <w:szCs w:val="24"/>
                <w:lang w:val="mn-MN" w:bidi="mn-Mong-MN"/>
              </w:rPr>
              <w:t xml:space="preserve"> </w:t>
            </w:r>
            <w:r w:rsidRPr="00E2565A">
              <w:rPr>
                <w:spacing w:val="6"/>
                <w:sz w:val="24"/>
                <w:szCs w:val="24"/>
                <w:lang w:val="mn-MN" w:bidi="mn-Mong-MN"/>
              </w:rPr>
              <w:t>time</w:t>
            </w:r>
            <w:r w:rsidRPr="00E2565A">
              <w:rPr>
                <w:spacing w:val="13"/>
                <w:sz w:val="24"/>
                <w:szCs w:val="24"/>
                <w:lang w:val="mn-MN" w:bidi="mn-Mong-MN"/>
              </w:rPr>
              <w:t xml:space="preserve"> </w:t>
            </w:r>
            <w:r w:rsidRPr="00E2565A">
              <w:rPr>
                <w:spacing w:val="6"/>
                <w:sz w:val="24"/>
                <w:szCs w:val="24"/>
                <w:lang w:val="mn-MN" w:bidi="mn-Mong-MN"/>
              </w:rPr>
              <w:t>delay</w:t>
            </w:r>
            <w:r w:rsidRPr="00E2565A">
              <w:rPr>
                <w:spacing w:val="12"/>
                <w:sz w:val="24"/>
                <w:szCs w:val="24"/>
                <w:lang w:val="mn-MN" w:bidi="mn-Mong-MN"/>
              </w:rPr>
              <w:t xml:space="preserve"> </w:t>
            </w:r>
            <w:r w:rsidRPr="00E2565A">
              <w:rPr>
                <w:spacing w:val="5"/>
                <w:sz w:val="24"/>
                <w:szCs w:val="24"/>
                <w:lang w:val="mn-MN" w:bidi="mn-Mong-MN"/>
              </w:rPr>
              <w:t>over</w:t>
            </w:r>
            <w:r w:rsidRPr="00E2565A">
              <w:rPr>
                <w:spacing w:val="20"/>
                <w:sz w:val="24"/>
                <w:szCs w:val="24"/>
                <w:lang w:val="mn-MN" w:bidi="mn-Mong-MN"/>
              </w:rPr>
              <w:t xml:space="preserve"> </w:t>
            </w:r>
            <w:r w:rsidRPr="00E2565A">
              <w:rPr>
                <w:spacing w:val="5"/>
                <w:sz w:val="24"/>
                <w:szCs w:val="24"/>
                <w:lang w:val="mn-MN" w:bidi="mn-Mong-MN"/>
              </w:rPr>
              <w:t>which</w:t>
            </w:r>
            <w:r w:rsidRPr="00E2565A">
              <w:rPr>
                <w:spacing w:val="18"/>
                <w:sz w:val="24"/>
                <w:szCs w:val="24"/>
                <w:lang w:val="mn-MN" w:bidi="mn-Mong-MN"/>
              </w:rPr>
              <w:t xml:space="preserve"> </w:t>
            </w:r>
            <w:r w:rsidRPr="00E2565A">
              <w:rPr>
                <w:spacing w:val="3"/>
                <w:sz w:val="24"/>
                <w:szCs w:val="24"/>
                <w:lang w:val="mn-MN" w:bidi="mn-Mong-MN"/>
              </w:rPr>
              <w:t>it</w:t>
            </w:r>
            <w:r w:rsidRPr="00E2565A">
              <w:rPr>
                <w:spacing w:val="19"/>
                <w:sz w:val="24"/>
                <w:szCs w:val="24"/>
                <w:lang w:val="mn-MN" w:bidi="mn-Mong-MN"/>
              </w:rPr>
              <w:t xml:space="preserve"> </w:t>
            </w:r>
            <w:r w:rsidRPr="00E2565A">
              <w:rPr>
                <w:spacing w:val="3"/>
                <w:sz w:val="24"/>
                <w:szCs w:val="24"/>
                <w:lang w:val="mn-MN" w:bidi="mn-Mong-MN"/>
              </w:rPr>
              <w:t>is</w:t>
            </w:r>
            <w:r w:rsidRPr="00E2565A">
              <w:rPr>
                <w:spacing w:val="17"/>
                <w:sz w:val="24"/>
                <w:szCs w:val="24"/>
                <w:lang w:val="mn-MN" w:bidi="mn-Mong-MN"/>
              </w:rPr>
              <w:t xml:space="preserve"> </w:t>
            </w:r>
            <w:r w:rsidRPr="00E2565A">
              <w:rPr>
                <w:spacing w:val="6"/>
                <w:sz w:val="24"/>
                <w:szCs w:val="24"/>
                <w:lang w:val="mn-MN" w:bidi="mn-Mong-MN"/>
              </w:rPr>
              <w:t>applicable.</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5"/>
                <w:sz w:val="24"/>
                <w:szCs w:val="24"/>
                <w:lang w:val="mn-MN" w:bidi="mn-Mong-MN"/>
              </w:rPr>
              <w:t xml:space="preserve">The </w:t>
            </w:r>
            <w:r w:rsidRPr="00E2565A">
              <w:rPr>
                <w:spacing w:val="6"/>
                <w:sz w:val="24"/>
                <w:szCs w:val="24"/>
                <w:lang w:val="mn-MN" w:bidi="mn-Mong-MN"/>
              </w:rPr>
              <w:t xml:space="preserve">manufacturer shall declare </w:t>
            </w:r>
            <w:r w:rsidRPr="00E2565A">
              <w:rPr>
                <w:spacing w:val="3"/>
                <w:sz w:val="24"/>
                <w:szCs w:val="24"/>
                <w:lang w:val="mn-MN" w:bidi="mn-Mong-MN"/>
              </w:rPr>
              <w:t xml:space="preserve">if </w:t>
            </w:r>
            <w:r w:rsidRPr="00E2565A">
              <w:rPr>
                <w:spacing w:val="4"/>
                <w:sz w:val="24"/>
                <w:szCs w:val="24"/>
                <w:lang w:val="mn-MN" w:bidi="mn-Mong-MN"/>
              </w:rPr>
              <w:t xml:space="preserve">the </w:t>
            </w:r>
            <w:r w:rsidRPr="00E2565A">
              <w:rPr>
                <w:spacing w:val="6"/>
                <w:sz w:val="24"/>
                <w:szCs w:val="24"/>
                <w:lang w:val="mn-MN" w:bidi="mn-Mong-MN"/>
              </w:rPr>
              <w:t xml:space="preserve">internal </w:t>
            </w:r>
            <w:r w:rsidRPr="00E2565A">
              <w:rPr>
                <w:spacing w:val="7"/>
                <w:sz w:val="24"/>
                <w:szCs w:val="24"/>
                <w:lang w:val="mn-MN" w:bidi="mn-Mong-MN"/>
              </w:rPr>
              <w:t xml:space="preserve">measurement </w:t>
            </w:r>
            <w:r w:rsidRPr="00E2565A">
              <w:rPr>
                <w:spacing w:val="6"/>
                <w:sz w:val="24"/>
                <w:szCs w:val="24"/>
                <w:lang w:val="mn-MN" w:bidi="mn-Mong-MN"/>
              </w:rPr>
              <w:t>time (disengaging</w:t>
            </w:r>
            <w:r w:rsidRPr="00E2565A">
              <w:rPr>
                <w:spacing w:val="67"/>
                <w:sz w:val="24"/>
                <w:szCs w:val="24"/>
                <w:lang w:val="mn-MN" w:bidi="mn-Mong-MN"/>
              </w:rPr>
              <w:t xml:space="preserve"> </w:t>
            </w:r>
            <w:r w:rsidRPr="00E2565A">
              <w:rPr>
                <w:spacing w:val="6"/>
                <w:sz w:val="24"/>
                <w:szCs w:val="24"/>
                <w:lang w:val="mn-MN" w:bidi="mn-Mong-MN"/>
              </w:rPr>
              <w:t>time) is included</w:t>
            </w:r>
            <w:r w:rsidRPr="00E2565A">
              <w:rPr>
                <w:spacing w:val="15"/>
                <w:sz w:val="24"/>
                <w:szCs w:val="24"/>
                <w:lang w:val="mn-MN" w:bidi="mn-Mong-MN"/>
              </w:rPr>
              <w:t xml:space="preserve"> </w:t>
            </w:r>
            <w:r w:rsidRPr="00E2565A">
              <w:rPr>
                <w:spacing w:val="4"/>
                <w:sz w:val="24"/>
                <w:szCs w:val="24"/>
                <w:lang w:val="mn-MN" w:bidi="mn-Mong-MN"/>
              </w:rPr>
              <w:t>in</w:t>
            </w:r>
            <w:r w:rsidRPr="00E2565A">
              <w:rPr>
                <w:spacing w:val="16"/>
                <w:sz w:val="24"/>
                <w:szCs w:val="24"/>
                <w:lang w:val="mn-MN" w:bidi="mn-Mong-MN"/>
              </w:rPr>
              <w:t xml:space="preserve"> </w:t>
            </w:r>
            <w:r w:rsidRPr="00E2565A">
              <w:rPr>
                <w:spacing w:val="5"/>
                <w:sz w:val="24"/>
                <w:szCs w:val="24"/>
                <w:lang w:val="mn-MN" w:bidi="mn-Mong-MN"/>
              </w:rPr>
              <w:t>the</w:t>
            </w:r>
            <w:r w:rsidRPr="00E2565A">
              <w:rPr>
                <w:spacing w:val="15"/>
                <w:sz w:val="24"/>
                <w:szCs w:val="24"/>
                <w:lang w:val="mn-MN" w:bidi="mn-Mong-MN"/>
              </w:rPr>
              <w:t xml:space="preserve"> </w:t>
            </w:r>
            <w:r w:rsidRPr="00E2565A">
              <w:rPr>
                <w:spacing w:val="6"/>
                <w:sz w:val="24"/>
                <w:szCs w:val="24"/>
                <w:lang w:val="mn-MN" w:bidi="mn-Mong-MN"/>
              </w:rPr>
              <w:t>reset</w:t>
            </w:r>
            <w:r w:rsidRPr="00E2565A">
              <w:rPr>
                <w:spacing w:val="17"/>
                <w:sz w:val="24"/>
                <w:szCs w:val="24"/>
                <w:lang w:val="mn-MN" w:bidi="mn-Mong-MN"/>
              </w:rPr>
              <w:t xml:space="preserve"> </w:t>
            </w:r>
            <w:r w:rsidRPr="00E2565A">
              <w:rPr>
                <w:spacing w:val="6"/>
                <w:sz w:val="24"/>
                <w:szCs w:val="24"/>
                <w:lang w:val="mn-MN" w:bidi="mn-Mong-MN"/>
              </w:rPr>
              <w:t>time</w:t>
            </w:r>
            <w:r w:rsidRPr="00E2565A">
              <w:rPr>
                <w:spacing w:val="13"/>
                <w:sz w:val="24"/>
                <w:szCs w:val="24"/>
                <w:lang w:val="mn-MN" w:bidi="mn-Mong-MN"/>
              </w:rPr>
              <w:t xml:space="preserve"> </w:t>
            </w:r>
            <w:r w:rsidRPr="00E2565A">
              <w:rPr>
                <w:spacing w:val="6"/>
                <w:sz w:val="24"/>
                <w:szCs w:val="24"/>
                <w:lang w:val="mn-MN" w:bidi="mn-Mong-MN"/>
              </w:rPr>
              <w:t>setting</w:t>
            </w:r>
            <w:r w:rsidRPr="00E2565A">
              <w:rPr>
                <w:spacing w:val="19"/>
                <w:sz w:val="24"/>
                <w:szCs w:val="24"/>
                <w:lang w:val="mn-MN" w:bidi="mn-Mong-MN"/>
              </w:rPr>
              <w:t xml:space="preserve"> </w:t>
            </w:r>
            <w:r w:rsidRPr="00E2565A">
              <w:rPr>
                <w:spacing w:val="3"/>
                <w:sz w:val="24"/>
                <w:szCs w:val="24"/>
                <w:lang w:val="mn-MN" w:bidi="mn-Mong-MN"/>
              </w:rPr>
              <w:t>or</w:t>
            </w:r>
            <w:r w:rsidRPr="00E2565A">
              <w:rPr>
                <w:spacing w:val="17"/>
                <w:sz w:val="24"/>
                <w:szCs w:val="24"/>
                <w:lang w:val="mn-MN" w:bidi="mn-Mong-MN"/>
              </w:rPr>
              <w:t xml:space="preserve"> </w:t>
            </w:r>
            <w:r w:rsidRPr="00E2565A">
              <w:rPr>
                <w:spacing w:val="3"/>
                <w:sz w:val="24"/>
                <w:szCs w:val="24"/>
                <w:lang w:val="mn-MN" w:bidi="mn-Mong-MN"/>
              </w:rPr>
              <w:t>it</w:t>
            </w:r>
            <w:r w:rsidRPr="00E2565A">
              <w:rPr>
                <w:spacing w:val="19"/>
                <w:sz w:val="24"/>
                <w:szCs w:val="24"/>
                <w:lang w:val="mn-MN" w:bidi="mn-Mong-MN"/>
              </w:rPr>
              <w:t xml:space="preserve"> </w:t>
            </w:r>
            <w:r w:rsidRPr="00E2565A">
              <w:rPr>
                <w:spacing w:val="3"/>
                <w:sz w:val="24"/>
                <w:szCs w:val="24"/>
                <w:lang w:val="mn-MN" w:bidi="mn-Mong-MN"/>
              </w:rPr>
              <w:t>is</w:t>
            </w:r>
            <w:r w:rsidRPr="00E2565A">
              <w:rPr>
                <w:spacing w:val="18"/>
                <w:sz w:val="24"/>
                <w:szCs w:val="24"/>
                <w:lang w:val="mn-MN" w:bidi="mn-Mong-MN"/>
              </w:rPr>
              <w:t xml:space="preserve"> </w:t>
            </w:r>
            <w:r w:rsidRPr="00E2565A">
              <w:rPr>
                <w:spacing w:val="4"/>
                <w:sz w:val="24"/>
                <w:szCs w:val="24"/>
                <w:lang w:val="mn-MN" w:bidi="mn-Mong-MN"/>
              </w:rPr>
              <w:t>in</w:t>
            </w:r>
            <w:r w:rsidRPr="00E2565A">
              <w:rPr>
                <w:spacing w:val="15"/>
                <w:sz w:val="24"/>
                <w:szCs w:val="24"/>
                <w:lang w:val="mn-MN" w:bidi="mn-Mong-MN"/>
              </w:rPr>
              <w:t xml:space="preserve"> </w:t>
            </w:r>
            <w:r w:rsidRPr="00E2565A">
              <w:rPr>
                <w:spacing w:val="7"/>
                <w:sz w:val="24"/>
                <w:szCs w:val="24"/>
                <w:lang w:val="mn-MN" w:bidi="mn-Mong-MN"/>
              </w:rPr>
              <w:t>addition</w:t>
            </w:r>
            <w:r w:rsidRPr="00E2565A">
              <w:rPr>
                <w:spacing w:val="16"/>
                <w:sz w:val="24"/>
                <w:szCs w:val="24"/>
                <w:lang w:val="mn-MN" w:bidi="mn-Mong-MN"/>
              </w:rPr>
              <w:t xml:space="preserve"> </w:t>
            </w:r>
            <w:r w:rsidRPr="00E2565A">
              <w:rPr>
                <w:spacing w:val="4"/>
                <w:sz w:val="24"/>
                <w:szCs w:val="24"/>
                <w:lang w:val="mn-MN" w:bidi="mn-Mong-MN"/>
              </w:rPr>
              <w:t>to</w:t>
            </w:r>
            <w:r w:rsidRPr="00E2565A">
              <w:rPr>
                <w:spacing w:val="15"/>
                <w:sz w:val="24"/>
                <w:szCs w:val="24"/>
                <w:lang w:val="mn-MN" w:bidi="mn-Mong-MN"/>
              </w:rPr>
              <w:t xml:space="preserve"> </w:t>
            </w:r>
            <w:r w:rsidRPr="00E2565A">
              <w:rPr>
                <w:spacing w:val="4"/>
                <w:sz w:val="24"/>
                <w:szCs w:val="24"/>
                <w:lang w:val="mn-MN" w:bidi="mn-Mong-MN"/>
              </w:rPr>
              <w:t>the</w:t>
            </w:r>
            <w:r w:rsidRPr="00E2565A">
              <w:rPr>
                <w:spacing w:val="16"/>
                <w:sz w:val="24"/>
                <w:szCs w:val="24"/>
                <w:lang w:val="mn-MN" w:bidi="mn-Mong-MN"/>
              </w:rPr>
              <w:t xml:space="preserve"> </w:t>
            </w:r>
            <w:r w:rsidRPr="00E2565A">
              <w:rPr>
                <w:spacing w:val="5"/>
                <w:sz w:val="24"/>
                <w:szCs w:val="24"/>
                <w:lang w:val="mn-MN" w:bidi="mn-Mong-MN"/>
              </w:rPr>
              <w:t>reset</w:t>
            </w:r>
            <w:r w:rsidRPr="00E2565A">
              <w:rPr>
                <w:spacing w:val="15"/>
                <w:sz w:val="24"/>
                <w:szCs w:val="24"/>
                <w:lang w:val="mn-MN" w:bidi="mn-Mong-MN"/>
              </w:rPr>
              <w:t xml:space="preserve"> </w:t>
            </w:r>
            <w:r w:rsidRPr="00E2565A">
              <w:rPr>
                <w:spacing w:val="6"/>
                <w:sz w:val="24"/>
                <w:szCs w:val="24"/>
                <w:lang w:val="mn-MN" w:bidi="mn-Mong-MN"/>
              </w:rPr>
              <w:t>time</w:t>
            </w:r>
            <w:r w:rsidRPr="00E2565A">
              <w:rPr>
                <w:spacing w:val="14"/>
                <w:sz w:val="24"/>
                <w:szCs w:val="24"/>
                <w:lang w:val="mn-MN" w:bidi="mn-Mong-MN"/>
              </w:rPr>
              <w:t xml:space="preserve"> </w:t>
            </w:r>
            <w:r w:rsidRPr="00E2565A">
              <w:rPr>
                <w:spacing w:val="8"/>
                <w:sz w:val="24"/>
                <w:szCs w:val="24"/>
                <w:lang w:val="mn-MN" w:bidi="mn-Mong-MN"/>
              </w:rPr>
              <w:t>setting.</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Heading4"/>
              <w:keepNext w:val="0"/>
              <w:keepLines w:val="0"/>
              <w:widowControl w:val="0"/>
              <w:numPr>
                <w:ilvl w:val="1"/>
                <w:numId w:val="40"/>
              </w:numPr>
              <w:autoSpaceDE w:val="0"/>
              <w:autoSpaceDN w:val="0"/>
              <w:spacing w:before="0" w:line="276" w:lineRule="auto"/>
              <w:jc w:val="both"/>
              <w:outlineLvl w:val="3"/>
              <w:rPr>
                <w:rFonts w:ascii="Arial" w:hAnsi="Arial" w:cs="Arial"/>
                <w:b/>
                <w:bCs/>
                <w:i w:val="0"/>
                <w:iCs w:val="0"/>
                <w:color w:val="auto"/>
                <w:spacing w:val="7"/>
                <w:szCs w:val="24"/>
                <w:lang w:val="mn-MN" w:bidi="mn-Mong-MN"/>
              </w:rPr>
            </w:pPr>
            <w:bookmarkStart w:id="10" w:name="5.4_Transient_performance"/>
            <w:bookmarkEnd w:id="10"/>
            <w:r w:rsidRPr="00E2565A">
              <w:rPr>
                <w:rFonts w:ascii="Arial" w:hAnsi="Arial" w:cs="Arial"/>
                <w:b/>
                <w:bCs/>
                <w:i w:val="0"/>
                <w:iCs w:val="0"/>
                <w:color w:val="auto"/>
                <w:spacing w:val="6"/>
                <w:szCs w:val="24"/>
                <w:lang w:val="mn-MN" w:bidi="mn-Mong-MN"/>
              </w:rPr>
              <w:t>Transient</w:t>
            </w:r>
            <w:r w:rsidRPr="00E2565A">
              <w:rPr>
                <w:rFonts w:ascii="Arial" w:hAnsi="Arial" w:cs="Arial"/>
                <w:b/>
                <w:bCs/>
                <w:i w:val="0"/>
                <w:iCs w:val="0"/>
                <w:color w:val="auto"/>
                <w:spacing w:val="16"/>
                <w:szCs w:val="24"/>
                <w:lang w:val="mn-MN" w:bidi="mn-Mong-MN"/>
              </w:rPr>
              <w:t xml:space="preserve"> </w:t>
            </w:r>
            <w:r w:rsidRPr="00E2565A">
              <w:rPr>
                <w:rFonts w:ascii="Arial" w:hAnsi="Arial" w:cs="Arial"/>
                <w:b/>
                <w:bCs/>
                <w:i w:val="0"/>
                <w:iCs w:val="0"/>
                <w:color w:val="auto"/>
                <w:spacing w:val="7"/>
                <w:szCs w:val="24"/>
                <w:lang w:val="mn-MN" w:bidi="mn-Mong-MN"/>
              </w:rPr>
              <w:t>performance</w:t>
            </w:r>
          </w:p>
          <w:p w:rsidR="00E2565A" w:rsidRPr="00E2565A" w:rsidRDefault="00E2565A" w:rsidP="00E2565A">
            <w:pPr>
              <w:spacing w:line="276" w:lineRule="auto"/>
              <w:rPr>
                <w:rFonts w:ascii="Arial" w:hAnsi="Arial" w:cs="Arial"/>
                <w:lang w:val="mn-MN" w:bidi="mn-Mong-MN"/>
              </w:rPr>
            </w:pPr>
          </w:p>
          <w:p w:rsidR="00E2565A" w:rsidRPr="00E2565A" w:rsidRDefault="00E2565A" w:rsidP="00E2565A">
            <w:pPr>
              <w:pStyle w:val="Heading4"/>
              <w:keepNext w:val="0"/>
              <w:keepLines w:val="0"/>
              <w:widowControl w:val="0"/>
              <w:tabs>
                <w:tab w:val="left" w:pos="1070"/>
                <w:tab w:val="left" w:pos="1071"/>
              </w:tabs>
              <w:autoSpaceDE w:val="0"/>
              <w:autoSpaceDN w:val="0"/>
              <w:spacing w:before="0" w:line="276" w:lineRule="auto"/>
              <w:jc w:val="both"/>
              <w:outlineLvl w:val="3"/>
              <w:rPr>
                <w:rFonts w:ascii="Arial" w:hAnsi="Arial" w:cs="Arial"/>
                <w:b/>
                <w:bCs/>
                <w:i w:val="0"/>
                <w:iCs w:val="0"/>
                <w:color w:val="auto"/>
                <w:spacing w:val="6"/>
                <w:szCs w:val="24"/>
                <w:lang w:val="mn-MN" w:bidi="mn-Mong-MN"/>
              </w:rPr>
            </w:pPr>
            <w:r w:rsidRPr="00E2565A">
              <w:rPr>
                <w:rFonts w:ascii="Arial" w:hAnsi="Arial" w:cs="Arial"/>
                <w:b/>
                <w:bCs/>
                <w:i w:val="0"/>
                <w:iCs w:val="0"/>
                <w:color w:val="auto"/>
                <w:spacing w:val="6"/>
                <w:szCs w:val="24"/>
                <w:lang w:val="mn-MN" w:bidi="mn-Mong-MN"/>
              </w:rPr>
              <w:t>5.4.1 Overshoot</w:t>
            </w:r>
            <w:r w:rsidRPr="00E2565A">
              <w:rPr>
                <w:rFonts w:ascii="Arial" w:hAnsi="Arial" w:cs="Arial"/>
                <w:b/>
                <w:bCs/>
                <w:i w:val="0"/>
                <w:iCs w:val="0"/>
                <w:color w:val="auto"/>
                <w:spacing w:val="14"/>
                <w:szCs w:val="24"/>
                <w:lang w:val="mn-MN" w:bidi="mn-Mong-MN"/>
              </w:rPr>
              <w:t xml:space="preserve"> </w:t>
            </w:r>
            <w:r w:rsidRPr="00E2565A">
              <w:rPr>
                <w:rFonts w:ascii="Arial" w:hAnsi="Arial" w:cs="Arial"/>
                <w:b/>
                <w:bCs/>
                <w:i w:val="0"/>
                <w:iCs w:val="0"/>
                <w:color w:val="auto"/>
                <w:spacing w:val="6"/>
                <w:szCs w:val="24"/>
                <w:lang w:val="mn-MN" w:bidi="mn-Mong-MN"/>
              </w:rPr>
              <w:t>time</w:t>
            </w:r>
          </w:p>
          <w:p w:rsidR="00E2565A" w:rsidRPr="00E2565A" w:rsidRDefault="00E2565A" w:rsidP="00E2565A">
            <w:pPr>
              <w:rPr>
                <w:rFonts w:ascii="Arial" w:hAnsi="Arial" w:cs="Arial"/>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5"/>
                <w:sz w:val="24"/>
                <w:szCs w:val="24"/>
                <w:lang w:val="mn-MN" w:bidi="mn-Mong-MN"/>
              </w:rPr>
              <w:t xml:space="preserve">The </w:t>
            </w:r>
            <w:r w:rsidRPr="00E2565A">
              <w:rPr>
                <w:spacing w:val="7"/>
                <w:sz w:val="24"/>
                <w:szCs w:val="24"/>
                <w:lang w:val="mn-MN" w:bidi="mn-Mong-MN"/>
              </w:rPr>
              <w:t xml:space="preserve">manufacturer </w:t>
            </w:r>
            <w:r w:rsidRPr="00E2565A">
              <w:rPr>
                <w:spacing w:val="6"/>
                <w:sz w:val="24"/>
                <w:szCs w:val="24"/>
                <w:lang w:val="mn-MN" w:bidi="mn-Mong-MN"/>
              </w:rPr>
              <w:t xml:space="preserve">shall declare </w:t>
            </w:r>
            <w:r w:rsidRPr="00E2565A">
              <w:rPr>
                <w:spacing w:val="5"/>
                <w:sz w:val="24"/>
                <w:szCs w:val="24"/>
                <w:lang w:val="mn-MN" w:bidi="mn-Mong-MN"/>
              </w:rPr>
              <w:t xml:space="preserve">the </w:t>
            </w:r>
            <w:r w:rsidRPr="00E2565A">
              <w:rPr>
                <w:spacing w:val="6"/>
                <w:sz w:val="24"/>
                <w:szCs w:val="24"/>
                <w:lang w:val="mn-MN" w:bidi="mn-Mong-MN"/>
              </w:rPr>
              <w:t>overshoot</w:t>
            </w:r>
            <w:r w:rsidRPr="00E2565A">
              <w:rPr>
                <w:spacing w:val="62"/>
                <w:sz w:val="24"/>
                <w:szCs w:val="24"/>
                <w:lang w:val="mn-MN" w:bidi="mn-Mong-MN"/>
              </w:rPr>
              <w:t xml:space="preserve"> </w:t>
            </w:r>
            <w:r w:rsidRPr="00E2565A">
              <w:rPr>
                <w:spacing w:val="7"/>
                <w:sz w:val="24"/>
                <w:szCs w:val="24"/>
                <w:lang w:val="mn-MN" w:bidi="mn-Mong-MN"/>
              </w:rPr>
              <w:t>time.</w:t>
            </w:r>
          </w:p>
          <w:p w:rsidR="00E2565A" w:rsidRPr="00E2565A" w:rsidRDefault="00E2565A" w:rsidP="00E2565A">
            <w:pPr>
              <w:pStyle w:val="BodyText"/>
              <w:spacing w:line="276" w:lineRule="auto"/>
              <w:jc w:val="both"/>
              <w:rPr>
                <w:sz w:val="28"/>
                <w:szCs w:val="28"/>
                <w:lang w:val="mn-MN" w:bidi="mn-Mong-MN"/>
              </w:rPr>
            </w:pPr>
          </w:p>
          <w:p w:rsidR="00E2565A" w:rsidRPr="00E2565A" w:rsidRDefault="00E2565A" w:rsidP="00E2565A">
            <w:pPr>
              <w:pStyle w:val="Heading4"/>
              <w:keepNext w:val="0"/>
              <w:keepLines w:val="0"/>
              <w:widowControl w:val="0"/>
              <w:tabs>
                <w:tab w:val="left" w:pos="1070"/>
                <w:tab w:val="left" w:pos="1071"/>
              </w:tabs>
              <w:autoSpaceDE w:val="0"/>
              <w:autoSpaceDN w:val="0"/>
              <w:spacing w:before="0" w:line="276" w:lineRule="auto"/>
              <w:jc w:val="both"/>
              <w:outlineLvl w:val="3"/>
              <w:rPr>
                <w:rFonts w:ascii="Arial" w:hAnsi="Arial" w:cs="Arial"/>
                <w:b/>
                <w:bCs/>
                <w:i w:val="0"/>
                <w:iCs w:val="0"/>
                <w:color w:val="auto"/>
                <w:szCs w:val="24"/>
                <w:lang w:val="mn-MN" w:bidi="mn-Mong-MN"/>
              </w:rPr>
            </w:pPr>
            <w:r w:rsidRPr="00E2565A">
              <w:rPr>
                <w:rFonts w:ascii="Arial" w:hAnsi="Arial" w:cs="Arial"/>
                <w:b/>
                <w:bCs/>
                <w:i w:val="0"/>
                <w:iCs w:val="0"/>
                <w:color w:val="auto"/>
                <w:spacing w:val="6"/>
                <w:szCs w:val="24"/>
                <w:lang w:val="mn-MN" w:bidi="mn-Mong-MN"/>
              </w:rPr>
              <w:t xml:space="preserve">5.4.2 Response </w:t>
            </w:r>
            <w:r w:rsidRPr="00E2565A">
              <w:rPr>
                <w:rFonts w:ascii="Arial" w:hAnsi="Arial" w:cs="Arial"/>
                <w:b/>
                <w:bCs/>
                <w:i w:val="0"/>
                <w:iCs w:val="0"/>
                <w:color w:val="auto"/>
                <w:spacing w:val="4"/>
                <w:szCs w:val="24"/>
                <w:lang w:val="mn-MN" w:bidi="mn-Mong-MN"/>
              </w:rPr>
              <w:t xml:space="preserve">to </w:t>
            </w:r>
            <w:r w:rsidRPr="00E2565A">
              <w:rPr>
                <w:rFonts w:ascii="Arial" w:hAnsi="Arial" w:cs="Arial"/>
                <w:b/>
                <w:bCs/>
                <w:i w:val="0"/>
                <w:iCs w:val="0"/>
                <w:color w:val="auto"/>
                <w:spacing w:val="6"/>
                <w:szCs w:val="24"/>
                <w:lang w:val="mn-MN" w:bidi="mn-Mong-MN"/>
              </w:rPr>
              <w:t xml:space="preserve">time </w:t>
            </w:r>
            <w:r w:rsidRPr="00E2565A">
              <w:rPr>
                <w:rFonts w:ascii="Arial" w:hAnsi="Arial" w:cs="Arial"/>
                <w:b/>
                <w:bCs/>
                <w:i w:val="0"/>
                <w:iCs w:val="0"/>
                <w:color w:val="auto"/>
                <w:spacing w:val="7"/>
                <w:szCs w:val="24"/>
                <w:lang w:val="mn-MN" w:bidi="mn-Mong-MN"/>
              </w:rPr>
              <w:t xml:space="preserve">varying value </w:t>
            </w:r>
            <w:r w:rsidRPr="00E2565A">
              <w:rPr>
                <w:rFonts w:ascii="Arial" w:hAnsi="Arial" w:cs="Arial"/>
                <w:b/>
                <w:bCs/>
                <w:i w:val="0"/>
                <w:iCs w:val="0"/>
                <w:color w:val="auto"/>
                <w:spacing w:val="5"/>
                <w:szCs w:val="24"/>
                <w:lang w:val="mn-MN" w:bidi="mn-Mong-MN"/>
              </w:rPr>
              <w:t xml:space="preserve">of </w:t>
            </w:r>
            <w:r w:rsidRPr="00E2565A">
              <w:rPr>
                <w:rFonts w:ascii="Arial" w:hAnsi="Arial" w:cs="Arial"/>
                <w:b/>
                <w:bCs/>
                <w:i w:val="0"/>
                <w:iCs w:val="0"/>
                <w:color w:val="auto"/>
                <w:spacing w:val="6"/>
                <w:szCs w:val="24"/>
                <w:lang w:val="mn-MN" w:bidi="mn-Mong-MN"/>
              </w:rPr>
              <w:t xml:space="preserve">the </w:t>
            </w:r>
            <w:r w:rsidRPr="00E2565A">
              <w:rPr>
                <w:rFonts w:ascii="Arial" w:hAnsi="Arial" w:cs="Arial"/>
                <w:b/>
                <w:bCs/>
                <w:i w:val="0"/>
                <w:iCs w:val="0"/>
                <w:color w:val="auto"/>
                <w:spacing w:val="7"/>
                <w:szCs w:val="24"/>
                <w:lang w:val="mn-MN" w:bidi="mn-Mong-MN"/>
              </w:rPr>
              <w:t>characteristic</w:t>
            </w:r>
            <w:r w:rsidRPr="00E2565A">
              <w:rPr>
                <w:rFonts w:ascii="Arial" w:hAnsi="Arial" w:cs="Arial"/>
                <w:b/>
                <w:bCs/>
                <w:i w:val="0"/>
                <w:iCs w:val="0"/>
                <w:color w:val="auto"/>
                <w:spacing w:val="11"/>
                <w:szCs w:val="24"/>
                <w:lang w:val="mn-MN" w:bidi="mn-Mong-MN"/>
              </w:rPr>
              <w:t xml:space="preserve"> </w:t>
            </w:r>
            <w:r w:rsidRPr="00E2565A">
              <w:rPr>
                <w:rFonts w:ascii="Arial" w:hAnsi="Arial" w:cs="Arial"/>
                <w:b/>
                <w:bCs/>
                <w:i w:val="0"/>
                <w:iCs w:val="0"/>
                <w:color w:val="auto"/>
                <w:spacing w:val="6"/>
                <w:szCs w:val="24"/>
                <w:lang w:val="mn-MN" w:bidi="mn-Mong-MN"/>
              </w:rPr>
              <w:t>quantity</w:t>
            </w:r>
          </w:p>
          <w:p w:rsidR="00E2565A" w:rsidRPr="00E2565A" w:rsidRDefault="00E2565A" w:rsidP="00E2565A">
            <w:pPr>
              <w:pStyle w:val="BodyText"/>
              <w:spacing w:line="276" w:lineRule="auto"/>
              <w:jc w:val="both"/>
              <w:rPr>
                <w:sz w:val="24"/>
                <w:szCs w:val="24"/>
                <w:lang w:val="mn-MN" w:bidi="mn-Mong-MN"/>
              </w:rPr>
            </w:pPr>
            <w:r w:rsidRPr="00E2565A">
              <w:rPr>
                <w:spacing w:val="4"/>
                <w:sz w:val="24"/>
                <w:szCs w:val="24"/>
                <w:lang w:val="mn-MN" w:bidi="mn-Mong-MN"/>
              </w:rPr>
              <w:t xml:space="preserve">To </w:t>
            </w:r>
            <w:r w:rsidRPr="00E2565A">
              <w:rPr>
                <w:spacing w:val="5"/>
                <w:sz w:val="24"/>
                <w:szCs w:val="24"/>
                <w:lang w:val="mn-MN" w:bidi="mn-Mong-MN"/>
              </w:rPr>
              <w:t xml:space="preserve">ensure </w:t>
            </w:r>
            <w:r w:rsidRPr="00E2565A">
              <w:rPr>
                <w:spacing w:val="6"/>
                <w:sz w:val="24"/>
                <w:szCs w:val="24"/>
                <w:lang w:val="mn-MN" w:bidi="mn-Mong-MN"/>
              </w:rPr>
              <w:t xml:space="preserve">proper coordination </w:t>
            </w:r>
            <w:r w:rsidRPr="00E2565A">
              <w:rPr>
                <w:spacing w:val="5"/>
                <w:sz w:val="24"/>
                <w:szCs w:val="24"/>
                <w:lang w:val="mn-MN" w:bidi="mn-Mong-MN"/>
              </w:rPr>
              <w:t xml:space="preserve">with </w:t>
            </w:r>
            <w:r w:rsidRPr="00E2565A">
              <w:rPr>
                <w:spacing w:val="6"/>
                <w:sz w:val="24"/>
                <w:szCs w:val="24"/>
                <w:lang w:val="mn-MN" w:bidi="mn-Mong-MN"/>
              </w:rPr>
              <w:t xml:space="preserve">dependent time relays, </w:t>
            </w:r>
            <w:r w:rsidRPr="00E2565A">
              <w:rPr>
                <w:spacing w:val="5"/>
                <w:sz w:val="24"/>
                <w:szCs w:val="24"/>
                <w:lang w:val="mn-MN" w:bidi="mn-Mong-MN"/>
              </w:rPr>
              <w:t xml:space="preserve">the </w:t>
            </w:r>
            <w:r w:rsidRPr="00E2565A">
              <w:rPr>
                <w:spacing w:val="7"/>
                <w:sz w:val="24"/>
                <w:szCs w:val="24"/>
                <w:lang w:val="mn-MN" w:bidi="mn-Mong-MN"/>
              </w:rPr>
              <w:t xml:space="preserve">relay </w:t>
            </w:r>
            <w:r w:rsidRPr="00E2565A">
              <w:rPr>
                <w:spacing w:val="6"/>
                <w:sz w:val="24"/>
                <w:szCs w:val="24"/>
                <w:lang w:val="mn-MN" w:bidi="mn-Mong-MN"/>
              </w:rPr>
              <w:t xml:space="preserve">performance </w:t>
            </w:r>
            <w:r w:rsidRPr="00E2565A">
              <w:rPr>
                <w:spacing w:val="5"/>
                <w:sz w:val="24"/>
                <w:szCs w:val="24"/>
                <w:lang w:val="mn-MN" w:bidi="mn-Mong-MN"/>
              </w:rPr>
              <w:t xml:space="preserve">under </w:t>
            </w:r>
            <w:r w:rsidRPr="00E2565A">
              <w:rPr>
                <w:spacing w:val="6"/>
                <w:sz w:val="24"/>
                <w:szCs w:val="24"/>
                <w:lang w:val="mn-MN" w:bidi="mn-Mong-MN"/>
              </w:rPr>
              <w:t>time</w:t>
            </w:r>
            <w:r w:rsidRPr="00E2565A">
              <w:rPr>
                <w:spacing w:val="67"/>
                <w:sz w:val="24"/>
                <w:szCs w:val="24"/>
                <w:lang w:val="mn-MN" w:bidi="mn-Mong-MN"/>
              </w:rPr>
              <w:t xml:space="preserve"> </w:t>
            </w:r>
            <w:r w:rsidRPr="00E2565A">
              <w:rPr>
                <w:spacing w:val="6"/>
                <w:sz w:val="24"/>
                <w:szCs w:val="24"/>
                <w:lang w:val="mn-MN" w:bidi="mn-Mong-MN"/>
              </w:rPr>
              <w:t xml:space="preserve">varying fault conditions (characteristic quantity varies </w:t>
            </w:r>
            <w:r w:rsidRPr="00E2565A">
              <w:rPr>
                <w:spacing w:val="5"/>
                <w:sz w:val="24"/>
                <w:szCs w:val="24"/>
                <w:lang w:val="mn-MN" w:bidi="mn-Mong-MN"/>
              </w:rPr>
              <w:t xml:space="preserve">with time) </w:t>
            </w:r>
            <w:r w:rsidRPr="00E2565A">
              <w:rPr>
                <w:spacing w:val="6"/>
                <w:sz w:val="24"/>
                <w:szCs w:val="24"/>
                <w:lang w:val="mn-MN" w:bidi="mn-Mong-MN"/>
              </w:rPr>
              <w:t xml:space="preserve">shall </w:t>
            </w:r>
            <w:r w:rsidRPr="00E2565A">
              <w:rPr>
                <w:spacing w:val="3"/>
                <w:sz w:val="24"/>
                <w:szCs w:val="24"/>
                <w:lang w:val="mn-MN" w:bidi="mn-Mong-MN"/>
              </w:rPr>
              <w:t xml:space="preserve">be </w:t>
            </w:r>
            <w:r w:rsidRPr="00E2565A">
              <w:rPr>
                <w:spacing w:val="6"/>
                <w:sz w:val="24"/>
                <w:szCs w:val="24"/>
                <w:lang w:val="mn-MN" w:bidi="mn-Mong-MN"/>
              </w:rPr>
              <w:t xml:space="preserve">tested. </w:t>
            </w:r>
            <w:r w:rsidRPr="00E2565A">
              <w:rPr>
                <w:spacing w:val="5"/>
                <w:sz w:val="24"/>
                <w:szCs w:val="24"/>
                <w:lang w:val="mn-MN" w:bidi="mn-Mong-MN"/>
              </w:rPr>
              <w:t xml:space="preserve">The </w:t>
            </w:r>
            <w:r w:rsidRPr="00E2565A">
              <w:rPr>
                <w:spacing w:val="6"/>
                <w:sz w:val="24"/>
                <w:szCs w:val="24"/>
                <w:lang w:val="mn-MN" w:bidi="mn-Mong-MN"/>
              </w:rPr>
              <w:t xml:space="preserve">manufacturer shall declare any additional errors, </w:t>
            </w:r>
            <w:r w:rsidRPr="00E2565A">
              <w:rPr>
                <w:spacing w:val="4"/>
                <w:sz w:val="24"/>
                <w:szCs w:val="24"/>
                <w:lang w:val="mn-MN" w:bidi="mn-Mong-MN"/>
              </w:rPr>
              <w:t xml:space="preserve">but </w:t>
            </w:r>
            <w:r w:rsidRPr="00E2565A">
              <w:rPr>
                <w:spacing w:val="3"/>
                <w:sz w:val="24"/>
                <w:szCs w:val="24"/>
                <w:lang w:val="mn-MN" w:bidi="mn-Mong-MN"/>
              </w:rPr>
              <w:t xml:space="preserve">in </w:t>
            </w:r>
            <w:r w:rsidRPr="00E2565A">
              <w:rPr>
                <w:spacing w:val="4"/>
                <w:sz w:val="24"/>
                <w:szCs w:val="24"/>
                <w:lang w:val="mn-MN" w:bidi="mn-Mong-MN"/>
              </w:rPr>
              <w:t xml:space="preserve">all </w:t>
            </w:r>
            <w:r w:rsidRPr="00E2565A">
              <w:rPr>
                <w:spacing w:val="6"/>
                <w:sz w:val="24"/>
                <w:szCs w:val="24"/>
                <w:lang w:val="mn-MN" w:bidi="mn-Mong-MN"/>
              </w:rPr>
              <w:t xml:space="preserve">cases, </w:t>
            </w:r>
            <w:r w:rsidRPr="00E2565A">
              <w:rPr>
                <w:spacing w:val="4"/>
                <w:sz w:val="24"/>
                <w:szCs w:val="24"/>
                <w:lang w:val="mn-MN" w:bidi="mn-Mong-MN"/>
              </w:rPr>
              <w:t xml:space="preserve">the </w:t>
            </w:r>
            <w:r w:rsidRPr="00E2565A">
              <w:rPr>
                <w:spacing w:val="6"/>
                <w:sz w:val="24"/>
                <w:szCs w:val="24"/>
                <w:lang w:val="mn-MN" w:bidi="mn-Mong-MN"/>
              </w:rPr>
              <w:t xml:space="preserve">additional </w:t>
            </w:r>
            <w:r w:rsidRPr="00E2565A">
              <w:rPr>
                <w:spacing w:val="5"/>
                <w:sz w:val="24"/>
                <w:szCs w:val="24"/>
                <w:lang w:val="mn-MN" w:bidi="mn-Mong-MN"/>
              </w:rPr>
              <w:t xml:space="preserve">error </w:t>
            </w:r>
            <w:r w:rsidRPr="00E2565A">
              <w:rPr>
                <w:spacing w:val="6"/>
                <w:sz w:val="24"/>
                <w:szCs w:val="24"/>
                <w:lang w:val="mn-MN" w:bidi="mn-Mong-MN"/>
              </w:rPr>
              <w:t xml:space="preserve">shall </w:t>
            </w:r>
            <w:r w:rsidRPr="00E2565A">
              <w:rPr>
                <w:spacing w:val="8"/>
                <w:sz w:val="24"/>
                <w:szCs w:val="24"/>
                <w:lang w:val="mn-MN" w:bidi="mn-Mong-MN"/>
              </w:rPr>
              <w:t xml:space="preserve">be </w:t>
            </w:r>
            <w:r w:rsidRPr="00E2565A">
              <w:rPr>
                <w:spacing w:val="5"/>
                <w:sz w:val="24"/>
                <w:szCs w:val="24"/>
                <w:lang w:val="mn-MN" w:bidi="mn-Mong-MN"/>
              </w:rPr>
              <w:t xml:space="preserve">less than </w:t>
            </w:r>
            <w:r w:rsidRPr="00E2565A">
              <w:rPr>
                <w:spacing w:val="3"/>
                <w:sz w:val="24"/>
                <w:szCs w:val="24"/>
                <w:lang w:val="mn-MN" w:bidi="mn-Mong-MN"/>
              </w:rPr>
              <w:t xml:space="preserve">15 </w:t>
            </w:r>
            <w:r w:rsidRPr="00E2565A">
              <w:rPr>
                <w:spacing w:val="4"/>
                <w:sz w:val="24"/>
                <w:szCs w:val="24"/>
                <w:lang w:val="mn-MN" w:bidi="mn-Mong-MN"/>
              </w:rPr>
              <w:t>%.</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Heading4"/>
              <w:keepNext w:val="0"/>
              <w:keepLines w:val="0"/>
              <w:widowControl w:val="0"/>
              <w:numPr>
                <w:ilvl w:val="1"/>
                <w:numId w:val="40"/>
              </w:numPr>
              <w:autoSpaceDE w:val="0"/>
              <w:autoSpaceDN w:val="0"/>
              <w:spacing w:before="0" w:line="276" w:lineRule="auto"/>
              <w:jc w:val="both"/>
              <w:outlineLvl w:val="3"/>
              <w:rPr>
                <w:rFonts w:ascii="Arial" w:hAnsi="Arial" w:cs="Arial"/>
                <w:b/>
                <w:bCs/>
                <w:i w:val="0"/>
                <w:iCs w:val="0"/>
                <w:color w:val="auto"/>
                <w:spacing w:val="7"/>
                <w:szCs w:val="24"/>
                <w:lang w:val="mn-MN" w:bidi="mn-Mong-MN"/>
              </w:rPr>
            </w:pPr>
            <w:bookmarkStart w:id="11" w:name="5.5_Voltage_transformer_requirements"/>
            <w:bookmarkEnd w:id="11"/>
            <w:r w:rsidRPr="00E2565A">
              <w:rPr>
                <w:rFonts w:ascii="Arial" w:hAnsi="Arial" w:cs="Arial"/>
                <w:b/>
                <w:bCs/>
                <w:i w:val="0"/>
                <w:iCs w:val="0"/>
                <w:color w:val="auto"/>
                <w:spacing w:val="6"/>
                <w:szCs w:val="24"/>
                <w:lang w:val="mn-MN" w:bidi="mn-Mong-MN"/>
              </w:rPr>
              <w:t xml:space="preserve">Voltage </w:t>
            </w:r>
            <w:r w:rsidRPr="00E2565A">
              <w:rPr>
                <w:rFonts w:ascii="Arial" w:hAnsi="Arial" w:cs="Arial"/>
                <w:b/>
                <w:bCs/>
                <w:i w:val="0"/>
                <w:iCs w:val="0"/>
                <w:color w:val="auto"/>
                <w:spacing w:val="7"/>
                <w:szCs w:val="24"/>
                <w:lang w:val="mn-MN" w:bidi="mn-Mong-MN"/>
              </w:rPr>
              <w:t>transformer</w:t>
            </w:r>
            <w:r w:rsidRPr="00E2565A">
              <w:rPr>
                <w:rFonts w:ascii="Arial" w:hAnsi="Arial" w:cs="Arial"/>
                <w:b/>
                <w:bCs/>
                <w:i w:val="0"/>
                <w:iCs w:val="0"/>
                <w:color w:val="auto"/>
                <w:spacing w:val="27"/>
                <w:szCs w:val="24"/>
                <w:lang w:val="mn-MN" w:bidi="mn-Mong-MN"/>
              </w:rPr>
              <w:t xml:space="preserve"> </w:t>
            </w:r>
            <w:r w:rsidRPr="00E2565A">
              <w:rPr>
                <w:rFonts w:ascii="Arial" w:hAnsi="Arial" w:cs="Arial"/>
                <w:b/>
                <w:bCs/>
                <w:i w:val="0"/>
                <w:iCs w:val="0"/>
                <w:color w:val="auto"/>
                <w:spacing w:val="7"/>
                <w:szCs w:val="24"/>
                <w:lang w:val="mn-MN" w:bidi="mn-Mong-MN"/>
              </w:rPr>
              <w:t>requirements</w:t>
            </w:r>
          </w:p>
          <w:p w:rsidR="00E2565A" w:rsidRPr="00E2565A" w:rsidRDefault="00E2565A" w:rsidP="00E2565A">
            <w:pPr>
              <w:spacing w:after="120"/>
              <w:rPr>
                <w:rFonts w:ascii="Arial" w:hAnsi="Arial" w:cs="Arial"/>
                <w:b/>
                <w:bCs/>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z w:val="24"/>
                <w:szCs w:val="24"/>
                <w:lang w:val="mn-MN" w:bidi="mn-Mong-MN"/>
              </w:rPr>
              <w:t>The manufacturer shall declare the types of the voltage transformers required to maintain the claimed performance levels (refer to IEC 60044 series standards).</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Heading3"/>
              <w:keepNext w:val="0"/>
              <w:keepLines w:val="0"/>
              <w:widowControl w:val="0"/>
              <w:tabs>
                <w:tab w:val="left" w:pos="614"/>
                <w:tab w:val="left" w:pos="615"/>
              </w:tabs>
              <w:autoSpaceDE w:val="0"/>
              <w:autoSpaceDN w:val="0"/>
              <w:spacing w:before="0" w:line="276" w:lineRule="auto"/>
              <w:jc w:val="both"/>
              <w:outlineLvl w:val="2"/>
              <w:rPr>
                <w:rFonts w:ascii="Arial" w:hAnsi="Arial" w:cs="Arial"/>
                <w:b/>
                <w:bCs/>
                <w:color w:val="auto"/>
                <w:spacing w:val="6"/>
                <w:lang w:val="mn-MN" w:bidi="mn-Mong-MN"/>
              </w:rPr>
            </w:pPr>
            <w:bookmarkStart w:id="12" w:name="6_Functional_test_methodology"/>
            <w:bookmarkEnd w:id="12"/>
            <w:r w:rsidRPr="00E2565A">
              <w:rPr>
                <w:rFonts w:ascii="Arial" w:hAnsi="Arial" w:cs="Arial"/>
                <w:b/>
                <w:bCs/>
                <w:color w:val="auto"/>
                <w:spacing w:val="6"/>
                <w:lang w:val="mn-MN" w:bidi="mn-Mong-MN"/>
              </w:rPr>
              <w:t xml:space="preserve">6. Functional </w:t>
            </w:r>
            <w:r w:rsidRPr="00E2565A">
              <w:rPr>
                <w:rFonts w:ascii="Arial" w:hAnsi="Arial" w:cs="Arial"/>
                <w:b/>
                <w:bCs/>
                <w:color w:val="auto"/>
                <w:spacing w:val="5"/>
                <w:lang w:val="mn-MN" w:bidi="mn-Mong-MN"/>
              </w:rPr>
              <w:t>test</w:t>
            </w:r>
            <w:r w:rsidRPr="00E2565A">
              <w:rPr>
                <w:rFonts w:ascii="Arial" w:hAnsi="Arial" w:cs="Arial"/>
                <w:b/>
                <w:bCs/>
                <w:color w:val="auto"/>
                <w:spacing w:val="26"/>
                <w:lang w:val="mn-MN" w:bidi="mn-Mong-MN"/>
              </w:rPr>
              <w:t xml:space="preserve"> </w:t>
            </w:r>
            <w:r w:rsidRPr="00E2565A">
              <w:rPr>
                <w:rFonts w:ascii="Arial" w:hAnsi="Arial" w:cs="Arial"/>
                <w:b/>
                <w:bCs/>
                <w:color w:val="auto"/>
                <w:spacing w:val="6"/>
                <w:lang w:val="mn-MN" w:bidi="mn-Mong-MN"/>
              </w:rPr>
              <w:t>methodology</w:t>
            </w:r>
          </w:p>
          <w:p w:rsidR="00E2565A" w:rsidRPr="00E2565A" w:rsidRDefault="00E2565A" w:rsidP="00E2565A">
            <w:pPr>
              <w:rPr>
                <w:rFonts w:ascii="Arial" w:hAnsi="Arial" w:cs="Arial"/>
                <w:lang w:val="mn-MN" w:bidi="mn-Mong-MN"/>
              </w:rPr>
            </w:pPr>
          </w:p>
          <w:p w:rsidR="00E2565A" w:rsidRPr="00E2565A" w:rsidRDefault="00E2565A" w:rsidP="00E2565A">
            <w:pPr>
              <w:pStyle w:val="Heading4"/>
              <w:keepNext w:val="0"/>
              <w:keepLines w:val="0"/>
              <w:widowControl w:val="0"/>
              <w:numPr>
                <w:ilvl w:val="1"/>
                <w:numId w:val="42"/>
              </w:numPr>
              <w:tabs>
                <w:tab w:val="left" w:pos="842"/>
                <w:tab w:val="left" w:pos="843"/>
              </w:tabs>
              <w:autoSpaceDE w:val="0"/>
              <w:autoSpaceDN w:val="0"/>
              <w:spacing w:before="0" w:line="276" w:lineRule="auto"/>
              <w:jc w:val="both"/>
              <w:outlineLvl w:val="3"/>
              <w:rPr>
                <w:rFonts w:ascii="Arial" w:hAnsi="Arial" w:cs="Arial"/>
                <w:b/>
                <w:bCs/>
                <w:i w:val="0"/>
                <w:iCs w:val="0"/>
                <w:color w:val="auto"/>
                <w:szCs w:val="24"/>
                <w:lang w:val="mn-MN" w:bidi="mn-Mong-MN"/>
              </w:rPr>
            </w:pPr>
            <w:bookmarkStart w:id="13" w:name="6.1_General"/>
            <w:bookmarkEnd w:id="13"/>
            <w:r w:rsidRPr="00E2565A">
              <w:rPr>
                <w:rFonts w:ascii="Arial" w:hAnsi="Arial" w:cs="Arial"/>
                <w:b/>
                <w:bCs/>
                <w:i w:val="0"/>
                <w:iCs w:val="0"/>
                <w:color w:val="auto"/>
                <w:spacing w:val="6"/>
                <w:szCs w:val="24"/>
                <w:lang w:val="mn-MN" w:bidi="mn-Mong-MN"/>
              </w:rPr>
              <w:t>General</w:t>
            </w:r>
          </w:p>
          <w:p w:rsidR="00E2565A" w:rsidRPr="00E2565A" w:rsidRDefault="00E2565A" w:rsidP="00E2565A">
            <w:pPr>
              <w:pStyle w:val="BodyText"/>
              <w:spacing w:line="276" w:lineRule="auto"/>
              <w:jc w:val="both"/>
              <w:rPr>
                <w:sz w:val="24"/>
                <w:szCs w:val="24"/>
                <w:lang w:val="mn-MN" w:bidi="mn-Mong-MN"/>
              </w:rPr>
            </w:pPr>
            <w:r w:rsidRPr="00E2565A">
              <w:rPr>
                <w:spacing w:val="5"/>
                <w:sz w:val="24"/>
                <w:szCs w:val="24"/>
                <w:lang w:val="mn-MN" w:bidi="mn-Mong-MN"/>
              </w:rPr>
              <w:t xml:space="preserve">Tests </w:t>
            </w:r>
            <w:r w:rsidRPr="00E2565A">
              <w:rPr>
                <w:spacing w:val="6"/>
                <w:sz w:val="24"/>
                <w:szCs w:val="24"/>
                <w:lang w:val="mn-MN" w:bidi="mn-Mong-MN"/>
              </w:rPr>
              <w:t xml:space="preserve">described </w:t>
            </w:r>
            <w:r w:rsidRPr="00E2565A">
              <w:rPr>
                <w:spacing w:val="3"/>
                <w:sz w:val="24"/>
                <w:szCs w:val="24"/>
                <w:lang w:val="mn-MN" w:bidi="mn-Mong-MN"/>
              </w:rPr>
              <w:t xml:space="preserve">in </w:t>
            </w:r>
            <w:r w:rsidRPr="00E2565A">
              <w:rPr>
                <w:spacing w:val="5"/>
                <w:sz w:val="24"/>
                <w:szCs w:val="24"/>
                <w:lang w:val="mn-MN" w:bidi="mn-Mong-MN"/>
              </w:rPr>
              <w:t xml:space="preserve">this </w:t>
            </w:r>
            <w:r w:rsidRPr="00E2565A">
              <w:rPr>
                <w:spacing w:val="6"/>
                <w:sz w:val="24"/>
                <w:szCs w:val="24"/>
                <w:lang w:val="mn-MN" w:bidi="mn-Mong-MN"/>
              </w:rPr>
              <w:t xml:space="preserve">clause </w:t>
            </w:r>
            <w:r w:rsidRPr="00E2565A">
              <w:rPr>
                <w:spacing w:val="5"/>
                <w:sz w:val="24"/>
                <w:szCs w:val="24"/>
                <w:lang w:val="mn-MN" w:bidi="mn-Mong-MN"/>
              </w:rPr>
              <w:t xml:space="preserve">are for type </w:t>
            </w:r>
            <w:r w:rsidRPr="00E2565A">
              <w:rPr>
                <w:spacing w:val="6"/>
                <w:sz w:val="24"/>
                <w:szCs w:val="24"/>
                <w:lang w:val="mn-MN" w:bidi="mn-Mong-MN"/>
              </w:rPr>
              <w:t xml:space="preserve">tests. </w:t>
            </w:r>
            <w:r w:rsidRPr="00E2565A">
              <w:rPr>
                <w:spacing w:val="5"/>
                <w:sz w:val="24"/>
                <w:szCs w:val="24"/>
                <w:lang w:val="mn-MN" w:bidi="mn-Mong-MN"/>
              </w:rPr>
              <w:t xml:space="preserve">These </w:t>
            </w:r>
            <w:r w:rsidRPr="00E2565A">
              <w:rPr>
                <w:spacing w:val="6"/>
                <w:sz w:val="24"/>
                <w:szCs w:val="24"/>
                <w:lang w:val="mn-MN" w:bidi="mn-Mong-MN"/>
              </w:rPr>
              <w:t xml:space="preserve">tests shall </w:t>
            </w:r>
            <w:r w:rsidRPr="00E2565A">
              <w:rPr>
                <w:spacing w:val="4"/>
                <w:sz w:val="24"/>
                <w:szCs w:val="24"/>
                <w:lang w:val="mn-MN" w:bidi="mn-Mong-MN"/>
              </w:rPr>
              <w:t xml:space="preserve">be </w:t>
            </w:r>
            <w:r w:rsidRPr="00E2565A">
              <w:rPr>
                <w:spacing w:val="6"/>
                <w:sz w:val="24"/>
                <w:szCs w:val="24"/>
                <w:lang w:val="mn-MN" w:bidi="mn-Mong-MN"/>
              </w:rPr>
              <w:t xml:space="preserve">designed </w:t>
            </w:r>
            <w:r w:rsidRPr="00E2565A">
              <w:rPr>
                <w:spacing w:val="4"/>
                <w:sz w:val="24"/>
                <w:szCs w:val="24"/>
                <w:lang w:val="mn-MN" w:bidi="mn-Mong-MN"/>
              </w:rPr>
              <w:t xml:space="preserve">in </w:t>
            </w:r>
            <w:r w:rsidRPr="00E2565A">
              <w:rPr>
                <w:spacing w:val="6"/>
                <w:sz w:val="24"/>
                <w:szCs w:val="24"/>
                <w:lang w:val="mn-MN" w:bidi="mn-Mong-MN"/>
              </w:rPr>
              <w:t xml:space="preserve">such </w:t>
            </w:r>
            <w:r w:rsidRPr="00E2565A">
              <w:rPr>
                <w:sz w:val="24"/>
                <w:szCs w:val="24"/>
                <w:lang w:val="mn-MN" w:bidi="mn-Mong-MN"/>
              </w:rPr>
              <w:t xml:space="preserve">a </w:t>
            </w:r>
            <w:r w:rsidRPr="00E2565A">
              <w:rPr>
                <w:spacing w:val="5"/>
                <w:sz w:val="24"/>
                <w:szCs w:val="24"/>
                <w:lang w:val="mn-MN" w:bidi="mn-Mong-MN"/>
              </w:rPr>
              <w:t xml:space="preserve">way </w:t>
            </w:r>
            <w:r w:rsidRPr="00E2565A">
              <w:rPr>
                <w:spacing w:val="3"/>
                <w:sz w:val="24"/>
                <w:szCs w:val="24"/>
                <w:lang w:val="mn-MN" w:bidi="mn-Mong-MN"/>
              </w:rPr>
              <w:t xml:space="preserve">to </w:t>
            </w:r>
            <w:r w:rsidRPr="00E2565A">
              <w:rPr>
                <w:spacing w:val="6"/>
                <w:sz w:val="24"/>
                <w:szCs w:val="24"/>
                <w:lang w:val="mn-MN" w:bidi="mn-Mong-MN"/>
              </w:rPr>
              <w:t xml:space="preserve">exercise </w:t>
            </w:r>
            <w:r w:rsidRPr="00E2565A">
              <w:rPr>
                <w:spacing w:val="4"/>
                <w:sz w:val="24"/>
                <w:szCs w:val="24"/>
                <w:lang w:val="mn-MN" w:bidi="mn-Mong-MN"/>
              </w:rPr>
              <w:t xml:space="preserve">all </w:t>
            </w:r>
            <w:r w:rsidRPr="00E2565A">
              <w:rPr>
                <w:spacing w:val="6"/>
                <w:sz w:val="24"/>
                <w:szCs w:val="24"/>
                <w:lang w:val="mn-MN" w:bidi="mn-Mong-MN"/>
              </w:rPr>
              <w:t xml:space="preserve">aspects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6"/>
                <w:sz w:val="24"/>
                <w:szCs w:val="24"/>
                <w:lang w:val="mn-MN" w:bidi="mn-Mong-MN"/>
              </w:rPr>
              <w:t xml:space="preserve">hardware </w:t>
            </w:r>
            <w:r w:rsidRPr="00E2565A">
              <w:rPr>
                <w:spacing w:val="5"/>
                <w:sz w:val="24"/>
                <w:szCs w:val="24"/>
                <w:lang w:val="mn-MN" w:bidi="mn-Mong-MN"/>
              </w:rPr>
              <w:t xml:space="preserve">and </w:t>
            </w:r>
            <w:r w:rsidRPr="00E2565A">
              <w:rPr>
                <w:spacing w:val="6"/>
                <w:sz w:val="24"/>
                <w:szCs w:val="24"/>
                <w:lang w:val="mn-MN" w:bidi="mn-Mong-MN"/>
              </w:rPr>
              <w:t xml:space="preserve">firmware </w:t>
            </w:r>
            <w:r w:rsidRPr="00E2565A">
              <w:rPr>
                <w:spacing w:val="5"/>
                <w:sz w:val="24"/>
                <w:szCs w:val="24"/>
                <w:lang w:val="mn-MN" w:bidi="mn-Mong-MN"/>
              </w:rPr>
              <w:t xml:space="preserve">(if </w:t>
            </w:r>
            <w:r w:rsidRPr="00E2565A">
              <w:rPr>
                <w:spacing w:val="6"/>
                <w:sz w:val="24"/>
                <w:szCs w:val="24"/>
                <w:lang w:val="mn-MN" w:bidi="mn-Mong-MN"/>
              </w:rPr>
              <w:t xml:space="preserve">applicable)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pacing w:val="6"/>
                <w:sz w:val="24"/>
                <w:szCs w:val="24"/>
                <w:lang w:val="mn-MN" w:bidi="mn-Mong-MN"/>
              </w:rPr>
              <w:t xml:space="preserve">over/under voltage </w:t>
            </w:r>
            <w:r w:rsidRPr="00E2565A">
              <w:rPr>
                <w:spacing w:val="6"/>
                <w:sz w:val="24"/>
                <w:szCs w:val="24"/>
                <w:lang w:val="mn-MN" w:bidi="mn-Mong-MN"/>
              </w:rPr>
              <w:lastRenderedPageBreak/>
              <w:t xml:space="preserve">protection relay. </w:t>
            </w:r>
            <w:r w:rsidRPr="00E2565A">
              <w:rPr>
                <w:spacing w:val="5"/>
                <w:sz w:val="24"/>
                <w:szCs w:val="24"/>
                <w:lang w:val="mn-MN" w:bidi="mn-Mong-MN"/>
              </w:rPr>
              <w:t xml:space="preserve">This means that </w:t>
            </w:r>
            <w:r w:rsidRPr="00E2565A">
              <w:rPr>
                <w:spacing w:val="6"/>
                <w:sz w:val="24"/>
                <w:szCs w:val="24"/>
                <w:lang w:val="mn-MN" w:bidi="mn-Mong-MN"/>
              </w:rPr>
              <w:t xml:space="preserve">injection </w:t>
            </w:r>
            <w:r w:rsidRPr="00E2565A">
              <w:rPr>
                <w:spacing w:val="3"/>
                <w:sz w:val="24"/>
                <w:szCs w:val="24"/>
                <w:lang w:val="mn-MN" w:bidi="mn-Mong-MN"/>
              </w:rPr>
              <w:t xml:space="preserve">of </w:t>
            </w:r>
            <w:r w:rsidRPr="00E2565A">
              <w:rPr>
                <w:spacing w:val="6"/>
                <w:sz w:val="24"/>
                <w:szCs w:val="24"/>
                <w:lang w:val="mn-MN" w:bidi="mn-Mong-MN"/>
              </w:rPr>
              <w:t xml:space="preserve">voltage shall </w:t>
            </w:r>
            <w:r w:rsidRPr="00E2565A">
              <w:rPr>
                <w:spacing w:val="4"/>
                <w:sz w:val="24"/>
                <w:szCs w:val="24"/>
                <w:lang w:val="mn-MN" w:bidi="mn-Mong-MN"/>
              </w:rPr>
              <w:t xml:space="preserve">be at </w:t>
            </w:r>
            <w:r w:rsidRPr="00E2565A">
              <w:rPr>
                <w:spacing w:val="5"/>
                <w:sz w:val="24"/>
                <w:szCs w:val="24"/>
                <w:lang w:val="mn-MN" w:bidi="mn-Mong-MN"/>
              </w:rPr>
              <w:t xml:space="preserve">the </w:t>
            </w:r>
            <w:r w:rsidRPr="00E2565A">
              <w:rPr>
                <w:spacing w:val="6"/>
                <w:sz w:val="24"/>
                <w:szCs w:val="24"/>
                <w:lang w:val="mn-MN" w:bidi="mn-Mong-MN"/>
              </w:rPr>
              <w:t xml:space="preserve">interface </w:t>
            </w:r>
            <w:r w:rsidRPr="00E2565A">
              <w:rPr>
                <w:spacing w:val="4"/>
                <w:sz w:val="24"/>
                <w:szCs w:val="24"/>
                <w:lang w:val="mn-MN" w:bidi="mn-Mong-MN"/>
              </w:rPr>
              <w:t xml:space="preserve">to </w:t>
            </w:r>
            <w:r w:rsidRPr="00E2565A">
              <w:rPr>
                <w:spacing w:val="5"/>
                <w:sz w:val="24"/>
                <w:szCs w:val="24"/>
                <w:lang w:val="mn-MN" w:bidi="mn-Mong-MN"/>
              </w:rPr>
              <w:t xml:space="preserve">the </w:t>
            </w:r>
            <w:r w:rsidRPr="00E2565A">
              <w:rPr>
                <w:spacing w:val="6"/>
                <w:sz w:val="24"/>
                <w:szCs w:val="24"/>
                <w:lang w:val="mn-MN" w:bidi="mn-Mong-MN"/>
              </w:rPr>
              <w:t xml:space="preserve">relay, </w:t>
            </w:r>
            <w:r w:rsidRPr="00E2565A">
              <w:rPr>
                <w:spacing w:val="5"/>
                <w:sz w:val="24"/>
                <w:szCs w:val="24"/>
                <w:lang w:val="mn-MN" w:bidi="mn-Mong-MN"/>
              </w:rPr>
              <w:t xml:space="preserve">either </w:t>
            </w:r>
            <w:r w:rsidRPr="00E2565A">
              <w:rPr>
                <w:spacing w:val="6"/>
                <w:sz w:val="24"/>
                <w:szCs w:val="24"/>
                <w:lang w:val="mn-MN" w:bidi="mn-Mong-MN"/>
              </w:rPr>
              <w:t xml:space="preserve">directly </w:t>
            </w:r>
            <w:r w:rsidRPr="00E2565A">
              <w:rPr>
                <w:spacing w:val="5"/>
                <w:sz w:val="24"/>
                <w:szCs w:val="24"/>
                <w:lang w:val="mn-MN" w:bidi="mn-Mong-MN"/>
              </w:rPr>
              <w:t xml:space="preserve">into the </w:t>
            </w:r>
            <w:r w:rsidRPr="00E2565A">
              <w:rPr>
                <w:spacing w:val="6"/>
                <w:sz w:val="24"/>
                <w:szCs w:val="24"/>
                <w:lang w:val="mn-MN" w:bidi="mn-Mong-MN"/>
              </w:rPr>
              <w:t xml:space="preserve">conventional voltage transformer input terminals, </w:t>
            </w:r>
            <w:r w:rsidRPr="00E2565A">
              <w:rPr>
                <w:spacing w:val="3"/>
                <w:sz w:val="24"/>
                <w:szCs w:val="24"/>
                <w:lang w:val="mn-MN" w:bidi="mn-Mong-MN"/>
              </w:rPr>
              <w:t xml:space="preserve">or </w:t>
            </w:r>
            <w:r w:rsidRPr="00E2565A">
              <w:rPr>
                <w:spacing w:val="4"/>
                <w:sz w:val="24"/>
                <w:szCs w:val="24"/>
                <w:lang w:val="mn-MN" w:bidi="mn-Mong-MN"/>
              </w:rPr>
              <w:t xml:space="preserve">an </w:t>
            </w:r>
            <w:r w:rsidRPr="00E2565A">
              <w:rPr>
                <w:spacing w:val="7"/>
                <w:sz w:val="24"/>
                <w:szCs w:val="24"/>
                <w:lang w:val="mn-MN" w:bidi="mn-Mong-MN"/>
              </w:rPr>
              <w:t xml:space="preserve">equivalent </w:t>
            </w:r>
            <w:r w:rsidRPr="00E2565A">
              <w:rPr>
                <w:spacing w:val="6"/>
                <w:sz w:val="24"/>
                <w:szCs w:val="24"/>
                <w:lang w:val="mn-MN" w:bidi="mn-Mong-MN"/>
              </w:rPr>
              <w:t xml:space="preserve">signal </w:t>
            </w:r>
            <w:r w:rsidRPr="00E2565A">
              <w:rPr>
                <w:spacing w:val="4"/>
                <w:sz w:val="24"/>
                <w:szCs w:val="24"/>
                <w:lang w:val="mn-MN" w:bidi="mn-Mong-MN"/>
              </w:rPr>
              <w:t xml:space="preserve">at </w:t>
            </w:r>
            <w:r w:rsidRPr="00E2565A">
              <w:rPr>
                <w:spacing w:val="5"/>
                <w:sz w:val="24"/>
                <w:szCs w:val="24"/>
                <w:lang w:val="mn-MN" w:bidi="mn-Mong-MN"/>
              </w:rPr>
              <w:t xml:space="preserve">the </w:t>
            </w:r>
            <w:r w:rsidRPr="00E2565A">
              <w:rPr>
                <w:spacing w:val="6"/>
                <w:sz w:val="24"/>
                <w:szCs w:val="24"/>
                <w:lang w:val="mn-MN" w:bidi="mn-Mong-MN"/>
              </w:rPr>
              <w:t xml:space="preserve">appropriate interface. Similarly, operation shall </w:t>
            </w:r>
            <w:r w:rsidRPr="00E2565A">
              <w:rPr>
                <w:spacing w:val="4"/>
                <w:sz w:val="24"/>
                <w:szCs w:val="24"/>
                <w:lang w:val="mn-MN" w:bidi="mn-Mong-MN"/>
              </w:rPr>
              <w:t xml:space="preserve">be </w:t>
            </w:r>
            <w:r w:rsidRPr="00E2565A">
              <w:rPr>
                <w:spacing w:val="6"/>
                <w:sz w:val="24"/>
                <w:szCs w:val="24"/>
                <w:lang w:val="mn-MN" w:bidi="mn-Mong-MN"/>
              </w:rPr>
              <w:t xml:space="preserve">taken from </w:t>
            </w:r>
            <w:r w:rsidRPr="00E2565A">
              <w:rPr>
                <w:spacing w:val="5"/>
                <w:sz w:val="24"/>
                <w:szCs w:val="24"/>
                <w:lang w:val="mn-MN" w:bidi="mn-Mong-MN"/>
              </w:rPr>
              <w:t xml:space="preserve">output </w:t>
            </w:r>
            <w:r w:rsidRPr="00E2565A">
              <w:rPr>
                <w:spacing w:val="7"/>
                <w:sz w:val="24"/>
                <w:szCs w:val="24"/>
                <w:lang w:val="mn-MN" w:bidi="mn-Mong-MN"/>
              </w:rPr>
              <w:t xml:space="preserve">contacts </w:t>
            </w:r>
            <w:r w:rsidRPr="00E2565A">
              <w:rPr>
                <w:spacing w:val="6"/>
                <w:sz w:val="24"/>
                <w:szCs w:val="24"/>
                <w:lang w:val="mn-MN" w:bidi="mn-Mong-MN"/>
              </w:rPr>
              <w:t>wherever</w:t>
            </w:r>
            <w:r w:rsidRPr="00E2565A">
              <w:rPr>
                <w:spacing w:val="19"/>
                <w:sz w:val="24"/>
                <w:szCs w:val="24"/>
                <w:lang w:val="mn-MN" w:bidi="mn-Mong-MN"/>
              </w:rPr>
              <w:t xml:space="preserve"> </w:t>
            </w:r>
            <w:r w:rsidRPr="00E2565A">
              <w:rPr>
                <w:spacing w:val="6"/>
                <w:sz w:val="24"/>
                <w:szCs w:val="24"/>
                <w:lang w:val="mn-MN" w:bidi="mn-Mong-MN"/>
              </w:rPr>
              <w:t>possible</w:t>
            </w:r>
            <w:r w:rsidRPr="00E2565A">
              <w:rPr>
                <w:spacing w:val="18"/>
                <w:sz w:val="24"/>
                <w:szCs w:val="24"/>
                <w:lang w:val="mn-MN" w:bidi="mn-Mong-MN"/>
              </w:rPr>
              <w:t xml:space="preserve"> </w:t>
            </w:r>
            <w:r w:rsidRPr="00E2565A">
              <w:rPr>
                <w:spacing w:val="3"/>
                <w:sz w:val="24"/>
                <w:szCs w:val="24"/>
                <w:lang w:val="mn-MN" w:bidi="mn-Mong-MN"/>
              </w:rPr>
              <w:t>or</w:t>
            </w:r>
            <w:r w:rsidRPr="00E2565A">
              <w:rPr>
                <w:spacing w:val="18"/>
                <w:sz w:val="24"/>
                <w:szCs w:val="24"/>
                <w:lang w:val="mn-MN" w:bidi="mn-Mong-MN"/>
              </w:rPr>
              <w:t xml:space="preserve"> </w:t>
            </w:r>
            <w:r w:rsidRPr="00E2565A">
              <w:rPr>
                <w:spacing w:val="6"/>
                <w:sz w:val="24"/>
                <w:szCs w:val="24"/>
                <w:lang w:val="mn-MN" w:bidi="mn-Mong-MN"/>
              </w:rPr>
              <w:t>equivalent</w:t>
            </w:r>
            <w:r w:rsidRPr="00E2565A">
              <w:rPr>
                <w:spacing w:val="16"/>
                <w:sz w:val="24"/>
                <w:szCs w:val="24"/>
                <w:lang w:val="mn-MN" w:bidi="mn-Mong-MN"/>
              </w:rPr>
              <w:t xml:space="preserve"> </w:t>
            </w:r>
            <w:r w:rsidRPr="00E2565A">
              <w:rPr>
                <w:spacing w:val="6"/>
                <w:sz w:val="24"/>
                <w:szCs w:val="24"/>
                <w:lang w:val="mn-MN" w:bidi="mn-Mong-MN"/>
              </w:rPr>
              <w:t>signals</w:t>
            </w:r>
            <w:r w:rsidRPr="00E2565A">
              <w:rPr>
                <w:spacing w:val="20"/>
                <w:sz w:val="24"/>
                <w:szCs w:val="24"/>
                <w:lang w:val="mn-MN" w:bidi="mn-Mong-MN"/>
              </w:rPr>
              <w:t xml:space="preserve"> </w:t>
            </w:r>
            <w:r w:rsidRPr="00E2565A">
              <w:rPr>
                <w:spacing w:val="3"/>
                <w:sz w:val="24"/>
                <w:szCs w:val="24"/>
                <w:lang w:val="mn-MN" w:bidi="mn-Mong-MN"/>
              </w:rPr>
              <w:t>at</w:t>
            </w:r>
            <w:r w:rsidRPr="00E2565A">
              <w:rPr>
                <w:spacing w:val="16"/>
                <w:sz w:val="24"/>
                <w:szCs w:val="24"/>
                <w:lang w:val="mn-MN" w:bidi="mn-Mong-MN"/>
              </w:rPr>
              <w:t xml:space="preserve"> </w:t>
            </w:r>
            <w:r w:rsidRPr="00E2565A">
              <w:rPr>
                <w:spacing w:val="4"/>
                <w:sz w:val="24"/>
                <w:szCs w:val="24"/>
                <w:lang w:val="mn-MN" w:bidi="mn-Mong-MN"/>
              </w:rPr>
              <w:t>an</w:t>
            </w:r>
            <w:r w:rsidRPr="00E2565A">
              <w:rPr>
                <w:spacing w:val="16"/>
                <w:sz w:val="24"/>
                <w:szCs w:val="24"/>
                <w:lang w:val="mn-MN" w:bidi="mn-Mong-MN"/>
              </w:rPr>
              <w:t xml:space="preserve"> </w:t>
            </w:r>
            <w:r w:rsidRPr="00E2565A">
              <w:rPr>
                <w:spacing w:val="7"/>
                <w:sz w:val="24"/>
                <w:szCs w:val="24"/>
                <w:lang w:val="mn-MN" w:bidi="mn-Mong-MN"/>
              </w:rPr>
              <w:t>appropriate</w:t>
            </w:r>
            <w:r w:rsidRPr="00E2565A">
              <w:rPr>
                <w:spacing w:val="15"/>
                <w:sz w:val="24"/>
                <w:szCs w:val="24"/>
                <w:lang w:val="mn-MN" w:bidi="mn-Mong-MN"/>
              </w:rPr>
              <w:t xml:space="preserve"> </w:t>
            </w:r>
            <w:r w:rsidRPr="00E2565A">
              <w:rPr>
                <w:spacing w:val="6"/>
                <w:sz w:val="24"/>
                <w:szCs w:val="24"/>
                <w:lang w:val="mn-MN" w:bidi="mn-Mong-MN"/>
              </w:rPr>
              <w:t>interface.</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3"/>
                <w:sz w:val="24"/>
                <w:szCs w:val="24"/>
                <w:lang w:val="mn-MN" w:bidi="mn-Mong-MN"/>
              </w:rPr>
              <w:t xml:space="preserve">If </w:t>
            </w:r>
            <w:r w:rsidRPr="00E2565A">
              <w:rPr>
                <w:spacing w:val="5"/>
                <w:sz w:val="24"/>
                <w:szCs w:val="24"/>
                <w:lang w:val="mn-MN" w:bidi="mn-Mong-MN"/>
              </w:rPr>
              <w:t xml:space="preserve">for any </w:t>
            </w:r>
            <w:r w:rsidRPr="00E2565A">
              <w:rPr>
                <w:spacing w:val="6"/>
                <w:sz w:val="24"/>
                <w:szCs w:val="24"/>
                <w:lang w:val="mn-MN" w:bidi="mn-Mong-MN"/>
              </w:rPr>
              <w:t xml:space="preserve">reason </w:t>
            </w:r>
            <w:r w:rsidRPr="00E2565A">
              <w:rPr>
                <w:spacing w:val="3"/>
                <w:sz w:val="24"/>
                <w:szCs w:val="24"/>
                <w:lang w:val="mn-MN" w:bidi="mn-Mong-MN"/>
              </w:rPr>
              <w:t xml:space="preserve">it is </w:t>
            </w:r>
            <w:r w:rsidRPr="00E2565A">
              <w:rPr>
                <w:spacing w:val="4"/>
                <w:sz w:val="24"/>
                <w:szCs w:val="24"/>
                <w:lang w:val="mn-MN" w:bidi="mn-Mong-MN"/>
              </w:rPr>
              <w:t xml:space="preserve">not </w:t>
            </w:r>
            <w:r w:rsidRPr="00E2565A">
              <w:rPr>
                <w:spacing w:val="6"/>
                <w:sz w:val="24"/>
                <w:szCs w:val="24"/>
                <w:lang w:val="mn-MN" w:bidi="mn-Mong-MN"/>
              </w:rPr>
              <w:t xml:space="preserve">possible </w:t>
            </w:r>
            <w:r w:rsidRPr="00E2565A">
              <w:rPr>
                <w:spacing w:val="3"/>
                <w:sz w:val="24"/>
                <w:szCs w:val="24"/>
                <w:lang w:val="mn-MN" w:bidi="mn-Mong-MN"/>
              </w:rPr>
              <w:t xml:space="preserve">to </w:t>
            </w:r>
            <w:r w:rsidRPr="00E2565A">
              <w:rPr>
                <w:spacing w:val="6"/>
                <w:sz w:val="24"/>
                <w:szCs w:val="24"/>
                <w:lang w:val="mn-MN" w:bidi="mn-Mong-MN"/>
              </w:rPr>
              <w:t xml:space="preserve">measure </w:t>
            </w:r>
            <w:r w:rsidRPr="00E2565A">
              <w:rPr>
                <w:spacing w:val="4"/>
                <w:sz w:val="24"/>
                <w:szCs w:val="24"/>
                <w:lang w:val="mn-MN" w:bidi="mn-Mong-MN"/>
              </w:rPr>
              <w:t xml:space="preserve">the </w:t>
            </w:r>
            <w:r w:rsidRPr="00E2565A">
              <w:rPr>
                <w:spacing w:val="6"/>
                <w:sz w:val="24"/>
                <w:szCs w:val="24"/>
                <w:lang w:val="mn-MN" w:bidi="mn-Mong-MN"/>
              </w:rPr>
              <w:t xml:space="preserve">results </w:t>
            </w:r>
            <w:r w:rsidRPr="00E2565A">
              <w:rPr>
                <w:spacing w:val="5"/>
                <w:sz w:val="24"/>
                <w:szCs w:val="24"/>
                <w:lang w:val="mn-MN" w:bidi="mn-Mong-MN"/>
              </w:rPr>
              <w:t xml:space="preserve">from signal </w:t>
            </w:r>
            <w:r w:rsidRPr="00E2565A">
              <w:rPr>
                <w:spacing w:val="6"/>
                <w:sz w:val="24"/>
                <w:szCs w:val="24"/>
                <w:lang w:val="mn-MN" w:bidi="mn-Mong-MN"/>
              </w:rPr>
              <w:t xml:space="preserve">input </w:t>
            </w:r>
            <w:r w:rsidRPr="00E2565A">
              <w:rPr>
                <w:spacing w:val="3"/>
                <w:sz w:val="24"/>
                <w:szCs w:val="24"/>
                <w:lang w:val="mn-MN" w:bidi="mn-Mong-MN"/>
              </w:rPr>
              <w:t xml:space="preserve">to </w:t>
            </w:r>
            <w:r w:rsidRPr="00E2565A">
              <w:rPr>
                <w:spacing w:val="6"/>
                <w:sz w:val="24"/>
                <w:szCs w:val="24"/>
                <w:lang w:val="mn-MN" w:bidi="mn-Mong-MN"/>
              </w:rPr>
              <w:t xml:space="preserve">output, </w:t>
            </w:r>
            <w:r w:rsidRPr="00E2565A">
              <w:rPr>
                <w:spacing w:val="5"/>
                <w:sz w:val="24"/>
                <w:szCs w:val="24"/>
                <w:lang w:val="mn-MN" w:bidi="mn-Mong-MN"/>
              </w:rPr>
              <w:t xml:space="preserve">the </w:t>
            </w:r>
            <w:r w:rsidRPr="00E2565A">
              <w:rPr>
                <w:spacing w:val="6"/>
                <w:sz w:val="24"/>
                <w:szCs w:val="24"/>
                <w:lang w:val="mn-MN" w:bidi="mn-Mong-MN"/>
              </w:rPr>
              <w:t xml:space="preserve">point </w:t>
            </w:r>
            <w:r w:rsidRPr="00E2565A">
              <w:rPr>
                <w:spacing w:val="3"/>
                <w:sz w:val="24"/>
                <w:szCs w:val="24"/>
                <w:lang w:val="mn-MN" w:bidi="mn-Mong-MN"/>
              </w:rPr>
              <w:t xml:space="preserve">of </w:t>
            </w:r>
            <w:r w:rsidRPr="00E2565A">
              <w:rPr>
                <w:spacing w:val="6"/>
                <w:sz w:val="24"/>
                <w:szCs w:val="24"/>
                <w:lang w:val="mn-MN" w:bidi="mn-Mong-MN"/>
              </w:rPr>
              <w:t xml:space="preserve">application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pacing w:val="7"/>
                <w:sz w:val="24"/>
                <w:szCs w:val="24"/>
                <w:lang w:val="mn-MN" w:bidi="mn-Mong-MN"/>
              </w:rPr>
              <w:t xml:space="preserve">characteristic quantity </w:t>
            </w:r>
            <w:r w:rsidRPr="00E2565A">
              <w:rPr>
                <w:spacing w:val="4"/>
                <w:sz w:val="24"/>
                <w:szCs w:val="24"/>
                <w:lang w:val="mn-MN" w:bidi="mn-Mong-MN"/>
              </w:rPr>
              <w:t xml:space="preserve">and the </w:t>
            </w:r>
            <w:r w:rsidRPr="00E2565A">
              <w:rPr>
                <w:spacing w:val="6"/>
                <w:sz w:val="24"/>
                <w:szCs w:val="24"/>
                <w:lang w:val="mn-MN" w:bidi="mn-Mong-MN"/>
              </w:rPr>
              <w:t xml:space="preserve">signal interface </w:t>
            </w:r>
            <w:r w:rsidRPr="00E2565A">
              <w:rPr>
                <w:spacing w:val="5"/>
                <w:sz w:val="24"/>
                <w:szCs w:val="24"/>
                <w:lang w:val="mn-MN" w:bidi="mn-Mong-MN"/>
              </w:rPr>
              <w:t xml:space="preserve">used for </w:t>
            </w:r>
            <w:r w:rsidRPr="00E2565A">
              <w:rPr>
                <w:spacing w:val="7"/>
                <w:sz w:val="24"/>
                <w:szCs w:val="24"/>
                <w:lang w:val="mn-MN" w:bidi="mn-Mong-MN"/>
              </w:rPr>
              <w:t xml:space="preserve">measurement </w:t>
            </w:r>
            <w:r w:rsidRPr="00E2565A">
              <w:rPr>
                <w:spacing w:val="6"/>
                <w:sz w:val="24"/>
                <w:szCs w:val="24"/>
                <w:lang w:val="mn-MN" w:bidi="mn-Mong-MN"/>
              </w:rPr>
              <w:t xml:space="preserve">shall </w:t>
            </w:r>
            <w:r w:rsidRPr="00E2565A">
              <w:rPr>
                <w:spacing w:val="3"/>
                <w:sz w:val="24"/>
                <w:szCs w:val="24"/>
                <w:lang w:val="mn-MN" w:bidi="mn-Mong-MN"/>
              </w:rPr>
              <w:t xml:space="preserve">be </w:t>
            </w:r>
            <w:r w:rsidRPr="00E2565A">
              <w:rPr>
                <w:spacing w:val="6"/>
                <w:sz w:val="24"/>
                <w:szCs w:val="24"/>
                <w:lang w:val="mn-MN" w:bidi="mn-Mong-MN"/>
              </w:rPr>
              <w:t xml:space="preserve">declared </w:t>
            </w:r>
            <w:r w:rsidRPr="00E2565A">
              <w:rPr>
                <w:spacing w:val="5"/>
                <w:sz w:val="24"/>
                <w:szCs w:val="24"/>
                <w:lang w:val="mn-MN" w:bidi="mn-Mong-MN"/>
              </w:rPr>
              <w:t xml:space="preserve">by the </w:t>
            </w:r>
            <w:r w:rsidRPr="00E2565A">
              <w:rPr>
                <w:spacing w:val="6"/>
                <w:sz w:val="24"/>
                <w:szCs w:val="24"/>
                <w:lang w:val="mn-MN" w:bidi="mn-Mong-MN"/>
              </w:rPr>
              <w:t xml:space="preserve">manufacturer. </w:t>
            </w:r>
            <w:r w:rsidRPr="00E2565A">
              <w:rPr>
                <w:spacing w:val="5"/>
                <w:sz w:val="24"/>
                <w:szCs w:val="24"/>
                <w:lang w:val="mn-MN" w:bidi="mn-Mong-MN"/>
              </w:rPr>
              <w:t xml:space="preserve">For </w:t>
            </w:r>
            <w:r w:rsidRPr="00E2565A">
              <w:rPr>
                <w:spacing w:val="6"/>
                <w:sz w:val="24"/>
                <w:szCs w:val="24"/>
                <w:lang w:val="mn-MN" w:bidi="mn-Mong-MN"/>
              </w:rPr>
              <w:t xml:space="preserve">relays </w:t>
            </w:r>
            <w:r w:rsidRPr="00E2565A">
              <w:rPr>
                <w:spacing w:val="5"/>
                <w:sz w:val="24"/>
                <w:szCs w:val="24"/>
                <w:lang w:val="mn-MN" w:bidi="mn-Mong-MN"/>
              </w:rPr>
              <w:t xml:space="preserve">where </w:t>
            </w:r>
            <w:r w:rsidRPr="00E2565A">
              <w:rPr>
                <w:spacing w:val="4"/>
                <w:sz w:val="24"/>
                <w:szCs w:val="24"/>
                <w:lang w:val="mn-MN" w:bidi="mn-Mong-MN"/>
              </w:rPr>
              <w:t xml:space="preserve">the </w:t>
            </w:r>
            <w:r w:rsidRPr="00E2565A">
              <w:rPr>
                <w:spacing w:val="6"/>
                <w:sz w:val="24"/>
                <w:szCs w:val="24"/>
                <w:lang w:val="mn-MN" w:bidi="mn-Mong-MN"/>
              </w:rPr>
              <w:t xml:space="preserve">settings </w:t>
            </w:r>
            <w:r w:rsidRPr="00E2565A">
              <w:rPr>
                <w:spacing w:val="5"/>
                <w:sz w:val="24"/>
                <w:szCs w:val="24"/>
                <w:lang w:val="mn-MN" w:bidi="mn-Mong-MN"/>
              </w:rPr>
              <w:t xml:space="preserve">are </w:t>
            </w:r>
            <w:r w:rsidRPr="00E2565A">
              <w:rPr>
                <w:spacing w:val="3"/>
                <w:sz w:val="24"/>
                <w:szCs w:val="24"/>
                <w:lang w:val="mn-MN" w:bidi="mn-Mong-MN"/>
              </w:rPr>
              <w:t xml:space="preserve">in </w:t>
            </w:r>
            <w:r w:rsidRPr="00E2565A">
              <w:rPr>
                <w:spacing w:val="7"/>
                <w:sz w:val="24"/>
                <w:szCs w:val="24"/>
                <w:lang w:val="mn-MN" w:bidi="mn-Mong-MN"/>
              </w:rPr>
              <w:t xml:space="preserve">primary values </w:t>
            </w:r>
            <w:r w:rsidRPr="00E2565A">
              <w:rPr>
                <w:spacing w:val="4"/>
                <w:sz w:val="24"/>
                <w:szCs w:val="24"/>
                <w:lang w:val="mn-MN" w:bidi="mn-Mong-MN"/>
              </w:rPr>
              <w:t>one</w:t>
            </w:r>
            <w:r w:rsidRPr="00E2565A">
              <w:rPr>
                <w:spacing w:val="17"/>
                <w:sz w:val="24"/>
                <w:szCs w:val="24"/>
                <w:lang w:val="mn-MN" w:bidi="mn-Mong-MN"/>
              </w:rPr>
              <w:t xml:space="preserve"> </w:t>
            </w:r>
            <w:r w:rsidRPr="00E2565A">
              <w:rPr>
                <w:spacing w:val="6"/>
                <w:sz w:val="24"/>
                <w:szCs w:val="24"/>
                <w:lang w:val="mn-MN" w:bidi="mn-Mong-MN"/>
              </w:rPr>
              <w:t>voltage</w:t>
            </w:r>
            <w:r w:rsidRPr="00E2565A">
              <w:rPr>
                <w:spacing w:val="16"/>
                <w:sz w:val="24"/>
                <w:szCs w:val="24"/>
                <w:lang w:val="mn-MN" w:bidi="mn-Mong-MN"/>
              </w:rPr>
              <w:t xml:space="preserve"> </w:t>
            </w:r>
            <w:r w:rsidRPr="00E2565A">
              <w:rPr>
                <w:spacing w:val="6"/>
                <w:sz w:val="24"/>
                <w:szCs w:val="24"/>
                <w:lang w:val="mn-MN" w:bidi="mn-Mong-MN"/>
              </w:rPr>
              <w:t>transformer</w:t>
            </w:r>
            <w:r w:rsidRPr="00E2565A">
              <w:rPr>
                <w:spacing w:val="16"/>
                <w:sz w:val="24"/>
                <w:szCs w:val="24"/>
                <w:lang w:val="mn-MN" w:bidi="mn-Mong-MN"/>
              </w:rPr>
              <w:t xml:space="preserve"> </w:t>
            </w:r>
            <w:r w:rsidRPr="00E2565A">
              <w:rPr>
                <w:spacing w:val="6"/>
                <w:sz w:val="24"/>
                <w:szCs w:val="24"/>
                <w:lang w:val="mn-MN" w:bidi="mn-Mong-MN"/>
              </w:rPr>
              <w:t>ratio</w:t>
            </w:r>
            <w:r w:rsidRPr="00E2565A">
              <w:rPr>
                <w:spacing w:val="13"/>
                <w:sz w:val="24"/>
                <w:szCs w:val="24"/>
                <w:lang w:val="mn-MN" w:bidi="mn-Mong-MN"/>
              </w:rPr>
              <w:t xml:space="preserve"> </w:t>
            </w:r>
            <w:r w:rsidRPr="00E2565A">
              <w:rPr>
                <w:spacing w:val="6"/>
                <w:sz w:val="24"/>
                <w:szCs w:val="24"/>
                <w:lang w:val="mn-MN" w:bidi="mn-Mong-MN"/>
              </w:rPr>
              <w:t>can</w:t>
            </w:r>
            <w:r w:rsidRPr="00E2565A">
              <w:rPr>
                <w:spacing w:val="16"/>
                <w:sz w:val="24"/>
                <w:szCs w:val="24"/>
                <w:lang w:val="mn-MN" w:bidi="mn-Mong-MN"/>
              </w:rPr>
              <w:t xml:space="preserve"> </w:t>
            </w:r>
            <w:r w:rsidRPr="00E2565A">
              <w:rPr>
                <w:spacing w:val="3"/>
                <w:sz w:val="24"/>
                <w:szCs w:val="24"/>
                <w:lang w:val="mn-MN" w:bidi="mn-Mong-MN"/>
              </w:rPr>
              <w:t>be</w:t>
            </w:r>
            <w:r w:rsidRPr="00E2565A">
              <w:rPr>
                <w:spacing w:val="16"/>
                <w:sz w:val="24"/>
                <w:szCs w:val="24"/>
                <w:lang w:val="mn-MN" w:bidi="mn-Mong-MN"/>
              </w:rPr>
              <w:t xml:space="preserve"> </w:t>
            </w:r>
            <w:r w:rsidRPr="00E2565A">
              <w:rPr>
                <w:spacing w:val="6"/>
                <w:sz w:val="24"/>
                <w:szCs w:val="24"/>
                <w:lang w:val="mn-MN" w:bidi="mn-Mong-MN"/>
              </w:rPr>
              <w:t>selected</w:t>
            </w:r>
            <w:r w:rsidRPr="00E2565A">
              <w:rPr>
                <w:spacing w:val="13"/>
                <w:sz w:val="24"/>
                <w:szCs w:val="24"/>
                <w:lang w:val="mn-MN" w:bidi="mn-Mong-MN"/>
              </w:rPr>
              <w:t xml:space="preserve"> </w:t>
            </w:r>
            <w:r w:rsidRPr="00E2565A">
              <w:rPr>
                <w:spacing w:val="5"/>
                <w:sz w:val="24"/>
                <w:szCs w:val="24"/>
                <w:lang w:val="mn-MN" w:bidi="mn-Mong-MN"/>
              </w:rPr>
              <w:t>for</w:t>
            </w:r>
            <w:r w:rsidRPr="00E2565A">
              <w:rPr>
                <w:spacing w:val="18"/>
                <w:sz w:val="24"/>
                <w:szCs w:val="24"/>
                <w:lang w:val="mn-MN" w:bidi="mn-Mong-MN"/>
              </w:rPr>
              <w:t xml:space="preserve"> </w:t>
            </w:r>
            <w:r w:rsidRPr="00E2565A">
              <w:rPr>
                <w:spacing w:val="6"/>
                <w:sz w:val="24"/>
                <w:szCs w:val="24"/>
                <w:lang w:val="mn-MN" w:bidi="mn-Mong-MN"/>
              </w:rPr>
              <w:t>performing</w:t>
            </w:r>
            <w:r w:rsidRPr="00E2565A">
              <w:rPr>
                <w:spacing w:val="16"/>
                <w:sz w:val="24"/>
                <w:szCs w:val="24"/>
                <w:lang w:val="mn-MN" w:bidi="mn-Mong-MN"/>
              </w:rPr>
              <w:t xml:space="preserve"> </w:t>
            </w:r>
            <w:r w:rsidRPr="00E2565A">
              <w:rPr>
                <w:spacing w:val="4"/>
                <w:sz w:val="24"/>
                <w:szCs w:val="24"/>
                <w:lang w:val="mn-MN" w:bidi="mn-Mong-MN"/>
              </w:rPr>
              <w:t>the</w:t>
            </w:r>
            <w:r w:rsidRPr="00E2565A">
              <w:rPr>
                <w:spacing w:val="16"/>
                <w:sz w:val="24"/>
                <w:szCs w:val="24"/>
                <w:lang w:val="mn-MN" w:bidi="mn-Mong-MN"/>
              </w:rPr>
              <w:t xml:space="preserve"> </w:t>
            </w:r>
            <w:r w:rsidRPr="00E2565A">
              <w:rPr>
                <w:spacing w:val="6"/>
                <w:sz w:val="24"/>
                <w:szCs w:val="24"/>
                <w:lang w:val="mn-MN" w:bidi="mn-Mong-MN"/>
              </w:rPr>
              <w:t>tests.</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pacing w:val="7"/>
                <w:sz w:val="24"/>
                <w:szCs w:val="24"/>
                <w:lang w:val="mn-MN" w:bidi="mn-Mong-MN"/>
              </w:rPr>
            </w:pPr>
            <w:r w:rsidRPr="00E2565A">
              <w:rPr>
                <w:spacing w:val="3"/>
                <w:sz w:val="24"/>
                <w:szCs w:val="24"/>
                <w:lang w:val="mn-MN" w:bidi="mn-Mong-MN"/>
              </w:rPr>
              <w:t xml:space="preserve">In </w:t>
            </w:r>
            <w:r w:rsidRPr="00E2565A">
              <w:rPr>
                <w:spacing w:val="6"/>
                <w:sz w:val="24"/>
                <w:szCs w:val="24"/>
                <w:lang w:val="mn-MN" w:bidi="mn-Mong-MN"/>
              </w:rPr>
              <w:t xml:space="preserve">order </w:t>
            </w:r>
            <w:r w:rsidRPr="00E2565A">
              <w:rPr>
                <w:spacing w:val="4"/>
                <w:sz w:val="24"/>
                <w:szCs w:val="24"/>
                <w:lang w:val="mn-MN" w:bidi="mn-Mong-MN"/>
              </w:rPr>
              <w:t xml:space="preserve">to </w:t>
            </w:r>
            <w:r w:rsidRPr="00E2565A">
              <w:rPr>
                <w:spacing w:val="6"/>
                <w:sz w:val="24"/>
                <w:szCs w:val="24"/>
                <w:lang w:val="mn-MN" w:bidi="mn-Mong-MN"/>
              </w:rPr>
              <w:t xml:space="preserve">determine </w:t>
            </w:r>
            <w:r w:rsidRPr="00E2565A">
              <w:rPr>
                <w:spacing w:val="5"/>
                <w:sz w:val="24"/>
                <w:szCs w:val="24"/>
                <w:lang w:val="mn-MN" w:bidi="mn-Mong-MN"/>
              </w:rPr>
              <w:t xml:space="preserve">the </w:t>
            </w:r>
            <w:r w:rsidRPr="00E2565A">
              <w:rPr>
                <w:spacing w:val="7"/>
                <w:sz w:val="24"/>
                <w:szCs w:val="24"/>
                <w:lang w:val="mn-MN" w:bidi="mn-Mong-MN"/>
              </w:rPr>
              <w:t xml:space="preserve">accuracy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6"/>
                <w:sz w:val="24"/>
                <w:szCs w:val="24"/>
                <w:lang w:val="mn-MN" w:bidi="mn-Mong-MN"/>
              </w:rPr>
              <w:t xml:space="preserve">relay </w:t>
            </w:r>
            <w:r w:rsidRPr="00E2565A">
              <w:rPr>
                <w:spacing w:val="4"/>
                <w:sz w:val="24"/>
                <w:szCs w:val="24"/>
                <w:lang w:val="mn-MN" w:bidi="mn-Mong-MN"/>
              </w:rPr>
              <w:t xml:space="preserve">in </w:t>
            </w:r>
            <w:r w:rsidRPr="00E2565A">
              <w:rPr>
                <w:spacing w:val="7"/>
                <w:sz w:val="24"/>
                <w:szCs w:val="24"/>
                <w:lang w:val="mn-MN" w:bidi="mn-Mong-MN"/>
              </w:rPr>
              <w:t xml:space="preserve">steady </w:t>
            </w:r>
            <w:r w:rsidRPr="00E2565A">
              <w:rPr>
                <w:spacing w:val="6"/>
                <w:sz w:val="24"/>
                <w:szCs w:val="24"/>
                <w:lang w:val="mn-MN" w:bidi="mn-Mong-MN"/>
              </w:rPr>
              <w:t xml:space="preserve">state conditions, </w:t>
            </w:r>
            <w:r w:rsidRPr="00E2565A">
              <w:rPr>
                <w:spacing w:val="5"/>
                <w:sz w:val="24"/>
                <w:szCs w:val="24"/>
                <w:lang w:val="mn-MN" w:bidi="mn-Mong-MN"/>
              </w:rPr>
              <w:t xml:space="preserve">the </w:t>
            </w:r>
            <w:r w:rsidRPr="00E2565A">
              <w:rPr>
                <w:spacing w:val="6"/>
                <w:sz w:val="24"/>
                <w:szCs w:val="24"/>
                <w:lang w:val="mn-MN" w:bidi="mn-Mong-MN"/>
              </w:rPr>
              <w:t>injected</w:t>
            </w:r>
            <w:r w:rsidRPr="00E2565A">
              <w:rPr>
                <w:spacing w:val="67"/>
                <w:sz w:val="24"/>
                <w:szCs w:val="24"/>
                <w:lang w:val="mn-MN" w:bidi="mn-Mong-MN"/>
              </w:rPr>
              <w:t xml:space="preserve"> </w:t>
            </w:r>
            <w:r w:rsidRPr="00E2565A">
              <w:rPr>
                <w:spacing w:val="7"/>
                <w:sz w:val="24"/>
                <w:szCs w:val="24"/>
                <w:lang w:val="mn-MN" w:bidi="mn-Mong-MN"/>
              </w:rPr>
              <w:t xml:space="preserve">characteristic </w:t>
            </w:r>
            <w:r w:rsidRPr="00E2565A">
              <w:rPr>
                <w:spacing w:val="6"/>
                <w:sz w:val="24"/>
                <w:szCs w:val="24"/>
                <w:lang w:val="mn-MN" w:bidi="mn-Mong-MN"/>
              </w:rPr>
              <w:t xml:space="preserve">quantity shall </w:t>
            </w:r>
            <w:r w:rsidRPr="00E2565A">
              <w:rPr>
                <w:spacing w:val="4"/>
                <w:sz w:val="24"/>
                <w:szCs w:val="24"/>
                <w:lang w:val="mn-MN" w:bidi="mn-Mong-MN"/>
              </w:rPr>
              <w:t xml:space="preserve">be </w:t>
            </w:r>
            <w:r w:rsidRPr="00E2565A">
              <w:rPr>
                <w:sz w:val="24"/>
                <w:szCs w:val="24"/>
                <w:lang w:val="mn-MN" w:bidi="mn-Mong-MN"/>
              </w:rPr>
              <w:t xml:space="preserve">a </w:t>
            </w:r>
            <w:r w:rsidRPr="00E2565A">
              <w:rPr>
                <w:spacing w:val="6"/>
                <w:sz w:val="24"/>
                <w:szCs w:val="24"/>
                <w:lang w:val="mn-MN" w:bidi="mn-Mong-MN"/>
              </w:rPr>
              <w:t xml:space="preserve">sinusoid </w:t>
            </w:r>
            <w:r w:rsidRPr="00E2565A">
              <w:rPr>
                <w:spacing w:val="3"/>
                <w:sz w:val="24"/>
                <w:szCs w:val="24"/>
                <w:lang w:val="mn-MN" w:bidi="mn-Mong-MN"/>
              </w:rPr>
              <w:t xml:space="preserve">of </w:t>
            </w:r>
            <w:r w:rsidRPr="00E2565A">
              <w:rPr>
                <w:spacing w:val="6"/>
                <w:sz w:val="24"/>
                <w:szCs w:val="24"/>
                <w:lang w:val="mn-MN" w:bidi="mn-Mong-MN"/>
              </w:rPr>
              <w:t xml:space="preserve">rated </w:t>
            </w:r>
            <w:r w:rsidRPr="00E2565A">
              <w:rPr>
                <w:spacing w:val="7"/>
                <w:sz w:val="24"/>
                <w:szCs w:val="24"/>
                <w:lang w:val="mn-MN" w:bidi="mn-Mong-MN"/>
              </w:rPr>
              <w:t xml:space="preserve">frequency </w:t>
            </w:r>
            <w:r w:rsidRPr="00E2565A">
              <w:rPr>
                <w:spacing w:val="5"/>
                <w:sz w:val="24"/>
                <w:szCs w:val="24"/>
                <w:lang w:val="mn-MN" w:bidi="mn-Mong-MN"/>
              </w:rPr>
              <w:t xml:space="preserve">and </w:t>
            </w:r>
            <w:r w:rsidRPr="00E2565A">
              <w:rPr>
                <w:spacing w:val="4"/>
                <w:sz w:val="24"/>
                <w:szCs w:val="24"/>
                <w:lang w:val="mn-MN" w:bidi="mn-Mong-MN"/>
              </w:rPr>
              <w:t xml:space="preserve">its </w:t>
            </w:r>
            <w:r w:rsidRPr="00E2565A">
              <w:rPr>
                <w:spacing w:val="6"/>
                <w:sz w:val="24"/>
                <w:szCs w:val="24"/>
                <w:lang w:val="mn-MN" w:bidi="mn-Mong-MN"/>
              </w:rPr>
              <w:t xml:space="preserve">magnitude should </w:t>
            </w:r>
            <w:r w:rsidRPr="00E2565A">
              <w:rPr>
                <w:spacing w:val="8"/>
                <w:sz w:val="24"/>
                <w:szCs w:val="24"/>
                <w:lang w:val="mn-MN" w:bidi="mn-Mong-MN"/>
              </w:rPr>
              <w:t xml:space="preserve">be </w:t>
            </w:r>
            <w:r w:rsidRPr="00E2565A">
              <w:rPr>
                <w:spacing w:val="6"/>
                <w:sz w:val="24"/>
                <w:szCs w:val="24"/>
                <w:lang w:val="mn-MN" w:bidi="mn-Mong-MN"/>
              </w:rPr>
              <w:t xml:space="preserve">varied according </w:t>
            </w:r>
            <w:r w:rsidRPr="00E2565A">
              <w:rPr>
                <w:spacing w:val="3"/>
                <w:sz w:val="24"/>
                <w:szCs w:val="24"/>
                <w:lang w:val="mn-MN" w:bidi="mn-Mong-MN"/>
              </w:rPr>
              <w:t xml:space="preserve">to </w:t>
            </w:r>
            <w:r w:rsidRPr="00E2565A">
              <w:rPr>
                <w:spacing w:val="5"/>
                <w:sz w:val="24"/>
                <w:szCs w:val="24"/>
                <w:lang w:val="mn-MN" w:bidi="mn-Mong-MN"/>
              </w:rPr>
              <w:t>the test</w:t>
            </w:r>
            <w:r w:rsidRPr="00E2565A">
              <w:rPr>
                <w:spacing w:val="54"/>
                <w:sz w:val="24"/>
                <w:szCs w:val="24"/>
                <w:lang w:val="mn-MN" w:bidi="mn-Mong-MN"/>
              </w:rPr>
              <w:t xml:space="preserve"> </w:t>
            </w:r>
            <w:r w:rsidRPr="00E2565A">
              <w:rPr>
                <w:spacing w:val="7"/>
                <w:sz w:val="24"/>
                <w:szCs w:val="24"/>
                <w:lang w:val="mn-MN" w:bidi="mn-Mong-MN"/>
              </w:rPr>
              <w:t>requirements.</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6"/>
                <w:sz w:val="24"/>
                <w:szCs w:val="24"/>
                <w:lang w:val="mn-MN" w:bidi="mn-Mong-MN"/>
              </w:rPr>
              <w:t xml:space="preserve">Some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5"/>
                <w:sz w:val="24"/>
                <w:szCs w:val="24"/>
                <w:lang w:val="mn-MN" w:bidi="mn-Mong-MN"/>
              </w:rPr>
              <w:t xml:space="preserve">tests </w:t>
            </w:r>
            <w:r w:rsidRPr="00E2565A">
              <w:rPr>
                <w:spacing w:val="6"/>
                <w:sz w:val="24"/>
                <w:szCs w:val="24"/>
                <w:lang w:val="mn-MN" w:bidi="mn-Mong-MN"/>
              </w:rPr>
              <w:t xml:space="preserve">described </w:t>
            </w:r>
            <w:r w:rsidRPr="00E2565A">
              <w:rPr>
                <w:spacing w:val="4"/>
                <w:sz w:val="24"/>
                <w:szCs w:val="24"/>
                <w:lang w:val="mn-MN" w:bidi="mn-Mong-MN"/>
              </w:rPr>
              <w:t xml:space="preserve">in </w:t>
            </w:r>
            <w:r w:rsidRPr="00E2565A">
              <w:rPr>
                <w:spacing w:val="5"/>
                <w:sz w:val="24"/>
                <w:szCs w:val="24"/>
                <w:lang w:val="mn-MN" w:bidi="mn-Mong-MN"/>
              </w:rPr>
              <w:t xml:space="preserve">the </w:t>
            </w:r>
            <w:r w:rsidRPr="00E2565A">
              <w:rPr>
                <w:spacing w:val="6"/>
                <w:sz w:val="24"/>
                <w:szCs w:val="24"/>
                <w:lang w:val="mn-MN" w:bidi="mn-Mong-MN"/>
              </w:rPr>
              <w:t xml:space="preserve">following </w:t>
            </w:r>
            <w:r w:rsidRPr="00E2565A">
              <w:rPr>
                <w:spacing w:val="7"/>
                <w:sz w:val="24"/>
                <w:szCs w:val="24"/>
                <w:lang w:val="mn-MN" w:bidi="mn-Mong-MN"/>
              </w:rPr>
              <w:t xml:space="preserve">subclauses </w:t>
            </w:r>
            <w:r w:rsidRPr="00E2565A">
              <w:rPr>
                <w:spacing w:val="5"/>
                <w:sz w:val="24"/>
                <w:szCs w:val="24"/>
                <w:lang w:val="mn-MN" w:bidi="mn-Mong-MN"/>
              </w:rPr>
              <w:t xml:space="preserve">can </w:t>
            </w:r>
            <w:r w:rsidRPr="00E2565A">
              <w:rPr>
                <w:spacing w:val="4"/>
                <w:sz w:val="24"/>
                <w:szCs w:val="24"/>
                <w:lang w:val="mn-MN" w:bidi="mn-Mong-MN"/>
              </w:rPr>
              <w:t xml:space="preserve">be </w:t>
            </w:r>
            <w:r w:rsidRPr="00E2565A">
              <w:rPr>
                <w:spacing w:val="6"/>
                <w:sz w:val="24"/>
                <w:szCs w:val="24"/>
                <w:lang w:val="mn-MN" w:bidi="mn-Mong-MN"/>
              </w:rPr>
              <w:t xml:space="preserve">merged </w:t>
            </w:r>
            <w:r w:rsidRPr="00E2565A">
              <w:rPr>
                <w:spacing w:val="4"/>
                <w:sz w:val="24"/>
                <w:szCs w:val="24"/>
                <w:lang w:val="mn-MN" w:bidi="mn-Mong-MN"/>
              </w:rPr>
              <w:t xml:space="preserve">to </w:t>
            </w:r>
            <w:r w:rsidRPr="00E2565A">
              <w:rPr>
                <w:spacing w:val="6"/>
                <w:sz w:val="24"/>
                <w:szCs w:val="24"/>
                <w:lang w:val="mn-MN" w:bidi="mn-Mong-MN"/>
              </w:rPr>
              <w:t xml:space="preserve">optimize </w:t>
            </w:r>
            <w:r w:rsidRPr="00E2565A">
              <w:rPr>
                <w:spacing w:val="4"/>
                <w:sz w:val="24"/>
                <w:szCs w:val="24"/>
                <w:lang w:val="mn-MN" w:bidi="mn-Mong-MN"/>
              </w:rPr>
              <w:t xml:space="preserve">the </w:t>
            </w:r>
            <w:r w:rsidRPr="00E2565A">
              <w:rPr>
                <w:spacing w:val="5"/>
                <w:sz w:val="24"/>
                <w:szCs w:val="24"/>
                <w:lang w:val="mn-MN" w:bidi="mn-Mong-MN"/>
              </w:rPr>
              <w:t xml:space="preserve">test </w:t>
            </w:r>
            <w:r w:rsidRPr="00E2565A">
              <w:rPr>
                <w:spacing w:val="6"/>
                <w:sz w:val="24"/>
                <w:szCs w:val="24"/>
                <w:lang w:val="mn-MN" w:bidi="mn-Mong-MN"/>
              </w:rPr>
              <w:t xml:space="preserve">process. Depending </w:t>
            </w:r>
            <w:r w:rsidRPr="00E2565A">
              <w:rPr>
                <w:spacing w:val="5"/>
                <w:sz w:val="24"/>
                <w:szCs w:val="24"/>
                <w:lang w:val="mn-MN" w:bidi="mn-Mong-MN"/>
              </w:rPr>
              <w:t xml:space="preserve">upon the </w:t>
            </w:r>
            <w:r w:rsidRPr="00E2565A">
              <w:rPr>
                <w:spacing w:val="7"/>
                <w:sz w:val="24"/>
                <w:szCs w:val="24"/>
                <w:lang w:val="mn-MN" w:bidi="mn-Mong-MN"/>
              </w:rPr>
              <w:t xml:space="preserve">technology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6"/>
                <w:sz w:val="24"/>
                <w:szCs w:val="24"/>
                <w:lang w:val="mn-MN" w:bidi="mn-Mong-MN"/>
              </w:rPr>
              <w:t xml:space="preserve">relay </w:t>
            </w:r>
            <w:r w:rsidRPr="00E2565A">
              <w:rPr>
                <w:spacing w:val="5"/>
                <w:sz w:val="24"/>
                <w:szCs w:val="24"/>
                <w:lang w:val="mn-MN" w:bidi="mn-Mong-MN"/>
              </w:rPr>
              <w:t xml:space="preserve">being </w:t>
            </w:r>
            <w:r w:rsidRPr="00E2565A">
              <w:rPr>
                <w:spacing w:val="6"/>
                <w:sz w:val="24"/>
                <w:szCs w:val="24"/>
                <w:lang w:val="mn-MN" w:bidi="mn-Mong-MN"/>
              </w:rPr>
              <w:t xml:space="preserve">tested, </w:t>
            </w:r>
            <w:r w:rsidRPr="00E2565A">
              <w:rPr>
                <w:spacing w:val="4"/>
                <w:sz w:val="24"/>
                <w:szCs w:val="24"/>
                <w:lang w:val="mn-MN" w:bidi="mn-Mong-MN"/>
              </w:rPr>
              <w:t xml:space="preserve">it </w:t>
            </w:r>
            <w:r w:rsidRPr="00E2565A">
              <w:rPr>
                <w:spacing w:val="6"/>
                <w:sz w:val="24"/>
                <w:szCs w:val="24"/>
                <w:lang w:val="mn-MN" w:bidi="mn-Mong-MN"/>
              </w:rPr>
              <w:t xml:space="preserve">may </w:t>
            </w:r>
            <w:r w:rsidRPr="00E2565A">
              <w:rPr>
                <w:spacing w:val="4"/>
                <w:sz w:val="24"/>
                <w:szCs w:val="24"/>
                <w:lang w:val="mn-MN" w:bidi="mn-Mong-MN"/>
              </w:rPr>
              <w:t xml:space="preserve">be </w:t>
            </w:r>
            <w:r w:rsidRPr="00E2565A">
              <w:rPr>
                <w:spacing w:val="6"/>
                <w:sz w:val="24"/>
                <w:szCs w:val="24"/>
                <w:lang w:val="mn-MN" w:bidi="mn-Mong-MN"/>
              </w:rPr>
              <w:t xml:space="preserve">possible </w:t>
            </w:r>
            <w:r w:rsidRPr="00E2565A">
              <w:rPr>
                <w:spacing w:val="4"/>
                <w:sz w:val="24"/>
                <w:szCs w:val="24"/>
                <w:lang w:val="mn-MN" w:bidi="mn-Mong-MN"/>
              </w:rPr>
              <w:t xml:space="preserve">to </w:t>
            </w:r>
            <w:r w:rsidRPr="00E2565A">
              <w:rPr>
                <w:spacing w:val="6"/>
                <w:sz w:val="24"/>
                <w:szCs w:val="24"/>
                <w:lang w:val="mn-MN" w:bidi="mn-Mong-MN"/>
              </w:rPr>
              <w:t xml:space="preserve">reduce </w:t>
            </w:r>
            <w:r w:rsidRPr="00E2565A">
              <w:rPr>
                <w:spacing w:val="4"/>
                <w:sz w:val="24"/>
                <w:szCs w:val="24"/>
                <w:lang w:val="mn-MN" w:bidi="mn-Mong-MN"/>
              </w:rPr>
              <w:t xml:space="preserve">the </w:t>
            </w:r>
            <w:r w:rsidRPr="00E2565A">
              <w:rPr>
                <w:spacing w:val="6"/>
                <w:sz w:val="24"/>
                <w:szCs w:val="24"/>
                <w:lang w:val="mn-MN" w:bidi="mn-Mong-MN"/>
              </w:rPr>
              <w:t xml:space="preserve">number </w:t>
            </w:r>
            <w:r w:rsidRPr="00E2565A">
              <w:rPr>
                <w:spacing w:val="3"/>
                <w:sz w:val="24"/>
                <w:szCs w:val="24"/>
                <w:lang w:val="mn-MN" w:bidi="mn-Mong-MN"/>
              </w:rPr>
              <w:t xml:space="preserve">of </w:t>
            </w:r>
            <w:r w:rsidRPr="00E2565A">
              <w:rPr>
                <w:spacing w:val="5"/>
                <w:sz w:val="24"/>
                <w:szCs w:val="24"/>
                <w:lang w:val="mn-MN" w:bidi="mn-Mong-MN"/>
              </w:rPr>
              <w:t xml:space="preserve">test </w:t>
            </w:r>
            <w:r w:rsidRPr="00E2565A">
              <w:rPr>
                <w:spacing w:val="6"/>
                <w:sz w:val="24"/>
                <w:szCs w:val="24"/>
                <w:lang w:val="mn-MN" w:bidi="mn-Mong-MN"/>
              </w:rPr>
              <w:t xml:space="preserve">points </w:t>
            </w:r>
            <w:r w:rsidRPr="00E2565A">
              <w:rPr>
                <w:spacing w:val="4"/>
                <w:sz w:val="24"/>
                <w:szCs w:val="24"/>
                <w:lang w:val="mn-MN" w:bidi="mn-Mong-MN"/>
              </w:rPr>
              <w:t xml:space="preserve">in </w:t>
            </w:r>
            <w:r w:rsidRPr="00E2565A">
              <w:rPr>
                <w:spacing w:val="6"/>
                <w:sz w:val="24"/>
                <w:szCs w:val="24"/>
                <w:lang w:val="mn-MN" w:bidi="mn-Mong-MN"/>
              </w:rPr>
              <w:t xml:space="preserve">line </w:t>
            </w:r>
            <w:r w:rsidRPr="00E2565A">
              <w:rPr>
                <w:spacing w:val="5"/>
                <w:sz w:val="24"/>
                <w:szCs w:val="24"/>
                <w:lang w:val="mn-MN" w:bidi="mn-Mong-MN"/>
              </w:rPr>
              <w:t xml:space="preserve">with </w:t>
            </w:r>
            <w:r w:rsidRPr="00E2565A">
              <w:rPr>
                <w:spacing w:val="4"/>
                <w:sz w:val="24"/>
                <w:szCs w:val="24"/>
                <w:lang w:val="mn-MN" w:bidi="mn-Mong-MN"/>
              </w:rPr>
              <w:t xml:space="preserve">the </w:t>
            </w:r>
            <w:r w:rsidRPr="00E2565A">
              <w:rPr>
                <w:spacing w:val="6"/>
                <w:sz w:val="24"/>
                <w:szCs w:val="24"/>
                <w:lang w:val="mn-MN" w:bidi="mn-Mong-MN"/>
              </w:rPr>
              <w:t xml:space="preserve">limited range </w:t>
            </w:r>
            <w:r w:rsidRPr="00E2565A">
              <w:rPr>
                <w:spacing w:val="5"/>
                <w:sz w:val="24"/>
                <w:szCs w:val="24"/>
                <w:lang w:val="mn-MN" w:bidi="mn-Mong-MN"/>
              </w:rPr>
              <w:t xml:space="preserve">and </w:t>
            </w:r>
            <w:r w:rsidRPr="00E2565A">
              <w:rPr>
                <w:spacing w:val="6"/>
                <w:sz w:val="24"/>
                <w:szCs w:val="24"/>
                <w:lang w:val="mn-MN" w:bidi="mn-Mong-MN"/>
              </w:rPr>
              <w:t xml:space="preserve">step-size </w:t>
            </w:r>
            <w:r w:rsidRPr="00E2565A">
              <w:rPr>
                <w:spacing w:val="3"/>
                <w:sz w:val="24"/>
                <w:szCs w:val="24"/>
                <w:lang w:val="mn-MN" w:bidi="mn-Mong-MN"/>
              </w:rPr>
              <w:t xml:space="preserve">of </w:t>
            </w:r>
            <w:r w:rsidRPr="00E2565A">
              <w:rPr>
                <w:spacing w:val="7"/>
                <w:sz w:val="24"/>
                <w:szCs w:val="24"/>
                <w:lang w:val="mn-MN" w:bidi="mn-Mong-MN"/>
              </w:rPr>
              <w:t xml:space="preserve">available </w:t>
            </w:r>
            <w:r w:rsidRPr="00E2565A">
              <w:rPr>
                <w:spacing w:val="6"/>
                <w:sz w:val="24"/>
                <w:szCs w:val="24"/>
                <w:lang w:val="mn-MN" w:bidi="mn-Mong-MN"/>
              </w:rPr>
              <w:t xml:space="preserve">settings. However, </w:t>
            </w:r>
            <w:r w:rsidRPr="00E2565A">
              <w:rPr>
                <w:spacing w:val="4"/>
                <w:sz w:val="24"/>
                <w:szCs w:val="24"/>
                <w:lang w:val="mn-MN" w:bidi="mn-Mong-MN"/>
              </w:rPr>
              <w:t xml:space="preserve">the </w:t>
            </w:r>
            <w:r w:rsidRPr="00E2565A">
              <w:rPr>
                <w:spacing w:val="5"/>
                <w:sz w:val="24"/>
                <w:szCs w:val="24"/>
                <w:lang w:val="mn-MN" w:bidi="mn-Mong-MN"/>
              </w:rPr>
              <w:t xml:space="preserve">test </w:t>
            </w:r>
            <w:r w:rsidRPr="00E2565A">
              <w:rPr>
                <w:spacing w:val="6"/>
                <w:sz w:val="24"/>
                <w:szCs w:val="24"/>
                <w:lang w:val="mn-MN" w:bidi="mn-Mong-MN"/>
              </w:rPr>
              <w:t xml:space="preserve">points listed should </w:t>
            </w:r>
            <w:r w:rsidRPr="00E2565A">
              <w:rPr>
                <w:spacing w:val="3"/>
                <w:sz w:val="24"/>
                <w:szCs w:val="24"/>
                <w:lang w:val="mn-MN" w:bidi="mn-Mong-MN"/>
              </w:rPr>
              <w:t xml:space="preserve">be </w:t>
            </w:r>
            <w:r w:rsidRPr="00E2565A">
              <w:rPr>
                <w:spacing w:val="5"/>
                <w:sz w:val="24"/>
                <w:szCs w:val="24"/>
                <w:lang w:val="mn-MN" w:bidi="mn-Mong-MN"/>
              </w:rPr>
              <w:t xml:space="preserve">used </w:t>
            </w:r>
            <w:r w:rsidRPr="00E2565A">
              <w:rPr>
                <w:spacing w:val="3"/>
                <w:sz w:val="24"/>
                <w:szCs w:val="24"/>
                <w:lang w:val="mn-MN" w:bidi="mn-Mong-MN"/>
              </w:rPr>
              <w:t xml:space="preserve">or </w:t>
            </w:r>
            <w:r w:rsidRPr="00E2565A">
              <w:rPr>
                <w:spacing w:val="4"/>
                <w:sz w:val="24"/>
                <w:szCs w:val="24"/>
                <w:lang w:val="mn-MN" w:bidi="mn-Mong-MN"/>
              </w:rPr>
              <w:t xml:space="preserve">the </w:t>
            </w:r>
            <w:r w:rsidRPr="00E2565A">
              <w:rPr>
                <w:spacing w:val="6"/>
                <w:sz w:val="24"/>
                <w:szCs w:val="24"/>
                <w:lang w:val="mn-MN" w:bidi="mn-Mong-MN"/>
              </w:rPr>
              <w:t xml:space="preserve">nearest available setting </w:t>
            </w:r>
            <w:r w:rsidRPr="00E2565A">
              <w:rPr>
                <w:spacing w:val="2"/>
                <w:sz w:val="24"/>
                <w:szCs w:val="24"/>
                <w:lang w:val="mn-MN" w:bidi="mn-Mong-MN"/>
              </w:rPr>
              <w:t xml:space="preserve">if </w:t>
            </w:r>
            <w:r w:rsidRPr="00E2565A">
              <w:rPr>
                <w:spacing w:val="4"/>
                <w:sz w:val="24"/>
                <w:szCs w:val="24"/>
                <w:lang w:val="mn-MN" w:bidi="mn-Mong-MN"/>
              </w:rPr>
              <w:t xml:space="preserve">the </w:t>
            </w:r>
            <w:r w:rsidRPr="00E2565A">
              <w:rPr>
                <w:spacing w:val="6"/>
                <w:sz w:val="24"/>
                <w:szCs w:val="24"/>
                <w:lang w:val="mn-MN" w:bidi="mn-Mong-MN"/>
              </w:rPr>
              <w:t xml:space="preserve">exact value </w:t>
            </w:r>
            <w:r w:rsidRPr="00E2565A">
              <w:rPr>
                <w:spacing w:val="5"/>
                <w:sz w:val="24"/>
                <w:szCs w:val="24"/>
                <w:lang w:val="mn-MN" w:bidi="mn-Mong-MN"/>
              </w:rPr>
              <w:t xml:space="preserve">can </w:t>
            </w:r>
            <w:r w:rsidRPr="00E2565A">
              <w:rPr>
                <w:spacing w:val="4"/>
                <w:sz w:val="24"/>
                <w:szCs w:val="24"/>
                <w:lang w:val="mn-MN" w:bidi="mn-Mong-MN"/>
              </w:rPr>
              <w:t xml:space="preserve">not </w:t>
            </w:r>
            <w:r w:rsidRPr="00E2565A">
              <w:rPr>
                <w:spacing w:val="3"/>
                <w:sz w:val="24"/>
                <w:szCs w:val="24"/>
                <w:lang w:val="mn-MN" w:bidi="mn-Mong-MN"/>
              </w:rPr>
              <w:t>be</w:t>
            </w:r>
            <w:r w:rsidRPr="00E2565A">
              <w:rPr>
                <w:spacing w:val="58"/>
                <w:sz w:val="24"/>
                <w:szCs w:val="24"/>
                <w:lang w:val="mn-MN" w:bidi="mn-Mong-MN"/>
              </w:rPr>
              <w:t xml:space="preserve"> </w:t>
            </w:r>
            <w:r w:rsidRPr="00E2565A">
              <w:rPr>
                <w:spacing w:val="6"/>
                <w:sz w:val="24"/>
                <w:szCs w:val="24"/>
                <w:lang w:val="mn-MN" w:bidi="mn-Mong-MN"/>
              </w:rPr>
              <w:t>achieved.</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pacing w:val="6"/>
                <w:sz w:val="24"/>
                <w:szCs w:val="24"/>
                <w:lang w:val="mn-MN" w:bidi="mn-Mong-MN"/>
              </w:rPr>
            </w:pPr>
            <w:r w:rsidRPr="00E2565A">
              <w:rPr>
                <w:spacing w:val="3"/>
                <w:sz w:val="24"/>
                <w:szCs w:val="24"/>
                <w:lang w:val="mn-MN" w:bidi="mn-Mong-MN"/>
              </w:rPr>
              <w:t xml:space="preserve">In </w:t>
            </w:r>
            <w:r w:rsidRPr="00E2565A">
              <w:rPr>
                <w:spacing w:val="5"/>
                <w:sz w:val="24"/>
                <w:szCs w:val="24"/>
                <w:lang w:val="mn-MN" w:bidi="mn-Mong-MN"/>
              </w:rPr>
              <w:t xml:space="preserve">the </w:t>
            </w:r>
            <w:r w:rsidRPr="00E2565A">
              <w:rPr>
                <w:spacing w:val="6"/>
                <w:sz w:val="24"/>
                <w:szCs w:val="24"/>
                <w:lang w:val="mn-MN" w:bidi="mn-Mong-MN"/>
              </w:rPr>
              <w:t xml:space="preserve">following subclauses, </w:t>
            </w:r>
            <w:r w:rsidRPr="00E2565A">
              <w:rPr>
                <w:spacing w:val="5"/>
                <w:sz w:val="24"/>
                <w:szCs w:val="24"/>
                <w:lang w:val="mn-MN" w:bidi="mn-Mong-MN"/>
              </w:rPr>
              <w:t xml:space="preserve">the </w:t>
            </w:r>
            <w:r w:rsidRPr="00E2565A">
              <w:rPr>
                <w:spacing w:val="6"/>
                <w:sz w:val="24"/>
                <w:szCs w:val="24"/>
                <w:lang w:val="mn-MN" w:bidi="mn-Mong-MN"/>
              </w:rPr>
              <w:t xml:space="preserve">test settings </w:t>
            </w:r>
            <w:r w:rsidRPr="00E2565A">
              <w:rPr>
                <w:spacing w:val="4"/>
                <w:sz w:val="24"/>
                <w:szCs w:val="24"/>
                <w:lang w:val="mn-MN" w:bidi="mn-Mong-MN"/>
              </w:rPr>
              <w:t xml:space="preserve">to be </w:t>
            </w:r>
            <w:r w:rsidRPr="00E2565A">
              <w:rPr>
                <w:spacing w:val="5"/>
                <w:sz w:val="24"/>
                <w:szCs w:val="24"/>
                <w:lang w:val="mn-MN" w:bidi="mn-Mong-MN"/>
              </w:rPr>
              <w:t xml:space="preserve">used are </w:t>
            </w:r>
            <w:r w:rsidRPr="00E2565A">
              <w:rPr>
                <w:spacing w:val="6"/>
                <w:sz w:val="24"/>
                <w:szCs w:val="24"/>
                <w:lang w:val="mn-MN" w:bidi="mn-Mong-MN"/>
              </w:rPr>
              <w:t xml:space="preserve">expressed </w:t>
            </w:r>
            <w:r w:rsidRPr="00E2565A">
              <w:rPr>
                <w:spacing w:val="4"/>
                <w:sz w:val="24"/>
                <w:szCs w:val="24"/>
                <w:lang w:val="mn-MN" w:bidi="mn-Mong-MN"/>
              </w:rPr>
              <w:t xml:space="preserve">in </w:t>
            </w:r>
            <w:r w:rsidRPr="00E2565A">
              <w:rPr>
                <w:sz w:val="24"/>
                <w:szCs w:val="24"/>
                <w:lang w:val="mn-MN" w:bidi="mn-Mong-MN"/>
              </w:rPr>
              <w:t xml:space="preserve">a </w:t>
            </w:r>
            <w:r w:rsidRPr="00E2565A">
              <w:rPr>
                <w:spacing w:val="6"/>
                <w:sz w:val="24"/>
                <w:szCs w:val="24"/>
                <w:lang w:val="mn-MN" w:bidi="mn-Mong-MN"/>
              </w:rPr>
              <w:t xml:space="preserve">percentage </w:t>
            </w:r>
            <w:r w:rsidRPr="00E2565A">
              <w:rPr>
                <w:spacing w:val="3"/>
                <w:sz w:val="24"/>
                <w:szCs w:val="24"/>
                <w:lang w:val="mn-MN" w:bidi="mn-Mong-MN"/>
              </w:rPr>
              <w:t xml:space="preserve">of </w:t>
            </w:r>
            <w:r w:rsidRPr="00E2565A">
              <w:rPr>
                <w:spacing w:val="7"/>
                <w:sz w:val="24"/>
                <w:szCs w:val="24"/>
                <w:lang w:val="mn-MN" w:bidi="mn-Mong-MN"/>
              </w:rPr>
              <w:t xml:space="preserve">the </w:t>
            </w:r>
            <w:r w:rsidRPr="00E2565A">
              <w:rPr>
                <w:spacing w:val="6"/>
                <w:sz w:val="24"/>
                <w:szCs w:val="24"/>
                <w:lang w:val="mn-MN" w:bidi="mn-Mong-MN"/>
              </w:rPr>
              <w:t xml:space="preserve">available range </w:t>
            </w:r>
            <w:r w:rsidRPr="00E2565A">
              <w:rPr>
                <w:spacing w:val="5"/>
                <w:sz w:val="24"/>
                <w:szCs w:val="24"/>
                <w:lang w:val="mn-MN" w:bidi="mn-Mong-MN"/>
              </w:rPr>
              <w:t xml:space="preserve">with </w:t>
            </w:r>
            <w:r w:rsidRPr="00E2565A">
              <w:rPr>
                <w:sz w:val="24"/>
                <w:szCs w:val="24"/>
                <w:lang w:val="mn-MN" w:bidi="mn-Mong-MN"/>
              </w:rPr>
              <w:t xml:space="preserve">0 </w:t>
            </w:r>
            <w:r w:rsidRPr="00E2565A">
              <w:rPr>
                <w:sz w:val="24"/>
                <w:szCs w:val="24"/>
                <w:lang w:val="mn-MN" w:bidi="mn-Mong-MN"/>
              </w:rPr>
              <w:lastRenderedPageBreak/>
              <w:t xml:space="preserve">% </w:t>
            </w:r>
            <w:r w:rsidRPr="00E2565A">
              <w:rPr>
                <w:spacing w:val="6"/>
                <w:sz w:val="24"/>
                <w:szCs w:val="24"/>
                <w:lang w:val="mn-MN" w:bidi="mn-Mong-MN"/>
              </w:rPr>
              <w:t xml:space="preserve">representing </w:t>
            </w:r>
            <w:r w:rsidRPr="00E2565A">
              <w:rPr>
                <w:spacing w:val="4"/>
                <w:sz w:val="24"/>
                <w:szCs w:val="24"/>
                <w:lang w:val="mn-MN" w:bidi="mn-Mong-MN"/>
              </w:rPr>
              <w:t xml:space="preserve">the </w:t>
            </w:r>
            <w:r w:rsidRPr="00E2565A">
              <w:rPr>
                <w:spacing w:val="7"/>
                <w:sz w:val="24"/>
                <w:szCs w:val="24"/>
                <w:lang w:val="mn-MN" w:bidi="mn-Mong-MN"/>
              </w:rPr>
              <w:t xml:space="preserve">minimum </w:t>
            </w:r>
            <w:r w:rsidRPr="00E2565A">
              <w:rPr>
                <w:spacing w:val="6"/>
                <w:sz w:val="24"/>
                <w:szCs w:val="24"/>
                <w:lang w:val="mn-MN" w:bidi="mn-Mong-MN"/>
              </w:rPr>
              <w:t xml:space="preserve">available setting </w:t>
            </w:r>
            <w:r w:rsidRPr="00E2565A">
              <w:rPr>
                <w:spacing w:val="5"/>
                <w:sz w:val="24"/>
                <w:szCs w:val="24"/>
                <w:lang w:val="mn-MN" w:bidi="mn-Mong-MN"/>
              </w:rPr>
              <w:t xml:space="preserve">and </w:t>
            </w:r>
            <w:r w:rsidRPr="00E2565A">
              <w:rPr>
                <w:spacing w:val="4"/>
                <w:sz w:val="24"/>
                <w:szCs w:val="24"/>
                <w:lang w:val="mn-MN" w:bidi="mn-Mong-MN"/>
              </w:rPr>
              <w:t xml:space="preserve">100 </w:t>
            </w:r>
            <w:r w:rsidRPr="00E2565A">
              <w:rPr>
                <w:sz w:val="24"/>
                <w:szCs w:val="24"/>
                <w:lang w:val="mn-MN" w:bidi="mn-Mong-MN"/>
              </w:rPr>
              <w:t xml:space="preserve">% </w:t>
            </w:r>
            <w:r w:rsidRPr="00E2565A">
              <w:rPr>
                <w:spacing w:val="7"/>
                <w:sz w:val="24"/>
                <w:szCs w:val="24"/>
                <w:lang w:val="mn-MN" w:bidi="mn-Mong-MN"/>
              </w:rPr>
              <w:t xml:space="preserve">representing </w:t>
            </w:r>
            <w:r w:rsidRPr="00E2565A">
              <w:rPr>
                <w:spacing w:val="4"/>
                <w:sz w:val="24"/>
                <w:szCs w:val="24"/>
                <w:lang w:val="mn-MN" w:bidi="mn-Mong-MN"/>
              </w:rPr>
              <w:t xml:space="preserve">the </w:t>
            </w:r>
            <w:r w:rsidRPr="00E2565A">
              <w:rPr>
                <w:spacing w:val="6"/>
                <w:sz w:val="24"/>
                <w:szCs w:val="24"/>
                <w:lang w:val="mn-MN" w:bidi="mn-Mong-MN"/>
              </w:rPr>
              <w:t xml:space="preserve">maximum available setting. </w:t>
            </w:r>
            <w:r w:rsidRPr="00E2565A">
              <w:rPr>
                <w:spacing w:val="7"/>
                <w:sz w:val="24"/>
                <w:szCs w:val="24"/>
                <w:lang w:val="mn-MN" w:bidi="mn-Mong-MN"/>
              </w:rPr>
              <w:t xml:space="preserve">Similarly </w:t>
            </w:r>
            <w:r w:rsidRPr="00E2565A">
              <w:rPr>
                <w:spacing w:val="4"/>
                <w:sz w:val="24"/>
                <w:szCs w:val="24"/>
                <w:lang w:val="mn-MN" w:bidi="mn-Mong-MN"/>
              </w:rPr>
              <w:t xml:space="preserve">50 </w:t>
            </w:r>
            <w:r w:rsidRPr="00E2565A">
              <w:rPr>
                <w:sz w:val="24"/>
                <w:szCs w:val="24"/>
                <w:lang w:val="mn-MN" w:bidi="mn-Mong-MN"/>
              </w:rPr>
              <w:t xml:space="preserve">% </w:t>
            </w:r>
            <w:r w:rsidRPr="00E2565A">
              <w:rPr>
                <w:spacing w:val="5"/>
                <w:sz w:val="24"/>
                <w:szCs w:val="24"/>
                <w:lang w:val="mn-MN" w:bidi="mn-Mong-MN"/>
              </w:rPr>
              <w:t xml:space="preserve">would </w:t>
            </w:r>
            <w:r w:rsidRPr="00E2565A">
              <w:rPr>
                <w:spacing w:val="6"/>
                <w:sz w:val="24"/>
                <w:szCs w:val="24"/>
                <w:lang w:val="mn-MN" w:bidi="mn-Mong-MN"/>
              </w:rPr>
              <w:t xml:space="preserve">represent </w:t>
            </w:r>
            <w:r w:rsidRPr="00E2565A">
              <w:rPr>
                <w:spacing w:val="5"/>
                <w:sz w:val="24"/>
                <w:szCs w:val="24"/>
                <w:lang w:val="mn-MN" w:bidi="mn-Mong-MN"/>
              </w:rPr>
              <w:t xml:space="preserve">the </w:t>
            </w:r>
            <w:r w:rsidRPr="00E2565A">
              <w:rPr>
                <w:spacing w:val="6"/>
                <w:sz w:val="24"/>
                <w:szCs w:val="24"/>
                <w:lang w:val="mn-MN" w:bidi="mn-Mong-MN"/>
              </w:rPr>
              <w:t xml:space="preserve">mid-point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pacing w:val="6"/>
                <w:sz w:val="24"/>
                <w:szCs w:val="24"/>
                <w:lang w:val="mn-MN" w:bidi="mn-Mong-MN"/>
              </w:rPr>
              <w:t>available setting</w:t>
            </w:r>
            <w:r w:rsidRPr="00E2565A">
              <w:rPr>
                <w:spacing w:val="14"/>
                <w:sz w:val="24"/>
                <w:szCs w:val="24"/>
                <w:lang w:val="mn-MN" w:bidi="mn-Mong-MN"/>
              </w:rPr>
              <w:t xml:space="preserve"> </w:t>
            </w:r>
            <w:r w:rsidRPr="00E2565A">
              <w:rPr>
                <w:spacing w:val="6"/>
                <w:sz w:val="24"/>
                <w:szCs w:val="24"/>
                <w:lang w:val="mn-MN" w:bidi="mn-Mong-MN"/>
              </w:rPr>
              <w:t>range.</w:t>
            </w:r>
            <w:r w:rsidRPr="00E2565A">
              <w:rPr>
                <w:spacing w:val="14"/>
                <w:sz w:val="24"/>
                <w:szCs w:val="24"/>
                <w:lang w:val="mn-MN" w:bidi="mn-Mong-MN"/>
              </w:rPr>
              <w:t xml:space="preserve"> </w:t>
            </w:r>
            <w:r w:rsidRPr="00E2565A">
              <w:rPr>
                <w:spacing w:val="6"/>
                <w:sz w:val="24"/>
                <w:szCs w:val="24"/>
                <w:lang w:val="mn-MN" w:bidi="mn-Mong-MN"/>
              </w:rPr>
              <w:t>The</w:t>
            </w:r>
            <w:r w:rsidRPr="00E2565A">
              <w:rPr>
                <w:spacing w:val="17"/>
                <w:sz w:val="24"/>
                <w:szCs w:val="24"/>
                <w:lang w:val="mn-MN" w:bidi="mn-Mong-MN"/>
              </w:rPr>
              <w:t xml:space="preserve"> </w:t>
            </w:r>
            <w:r w:rsidRPr="00E2565A">
              <w:rPr>
                <w:spacing w:val="6"/>
                <w:sz w:val="24"/>
                <w:szCs w:val="24"/>
                <w:lang w:val="mn-MN" w:bidi="mn-Mong-MN"/>
              </w:rPr>
              <w:t>actual</w:t>
            </w:r>
            <w:r w:rsidRPr="00E2565A">
              <w:rPr>
                <w:spacing w:val="16"/>
                <w:sz w:val="24"/>
                <w:szCs w:val="24"/>
                <w:lang w:val="mn-MN" w:bidi="mn-Mong-MN"/>
              </w:rPr>
              <w:t xml:space="preserve"> </w:t>
            </w:r>
            <w:r w:rsidRPr="00E2565A">
              <w:rPr>
                <w:spacing w:val="6"/>
                <w:sz w:val="24"/>
                <w:szCs w:val="24"/>
                <w:lang w:val="mn-MN" w:bidi="mn-Mong-MN"/>
              </w:rPr>
              <w:t>setting</w:t>
            </w:r>
            <w:r w:rsidRPr="00E2565A">
              <w:rPr>
                <w:spacing w:val="16"/>
                <w:sz w:val="24"/>
                <w:szCs w:val="24"/>
                <w:lang w:val="mn-MN" w:bidi="mn-Mong-MN"/>
              </w:rPr>
              <w:t xml:space="preserve"> </w:t>
            </w:r>
            <w:r w:rsidRPr="00E2565A">
              <w:rPr>
                <w:spacing w:val="4"/>
                <w:sz w:val="24"/>
                <w:szCs w:val="24"/>
                <w:lang w:val="mn-MN" w:bidi="mn-Mong-MN"/>
              </w:rPr>
              <w:t>to</w:t>
            </w:r>
            <w:r w:rsidRPr="00E2565A">
              <w:rPr>
                <w:spacing w:val="17"/>
                <w:sz w:val="24"/>
                <w:szCs w:val="24"/>
                <w:lang w:val="mn-MN" w:bidi="mn-Mong-MN"/>
              </w:rPr>
              <w:t xml:space="preserve"> </w:t>
            </w:r>
            <w:r w:rsidRPr="00E2565A">
              <w:rPr>
                <w:spacing w:val="4"/>
                <w:sz w:val="24"/>
                <w:szCs w:val="24"/>
                <w:lang w:val="mn-MN" w:bidi="mn-Mong-MN"/>
              </w:rPr>
              <w:t>be</w:t>
            </w:r>
            <w:r w:rsidRPr="00E2565A">
              <w:rPr>
                <w:spacing w:val="16"/>
                <w:sz w:val="24"/>
                <w:szCs w:val="24"/>
                <w:lang w:val="mn-MN" w:bidi="mn-Mong-MN"/>
              </w:rPr>
              <w:t xml:space="preserve"> </w:t>
            </w:r>
            <w:r w:rsidRPr="00E2565A">
              <w:rPr>
                <w:spacing w:val="5"/>
                <w:sz w:val="24"/>
                <w:szCs w:val="24"/>
                <w:lang w:val="mn-MN" w:bidi="mn-Mong-MN"/>
              </w:rPr>
              <w:t>used</w:t>
            </w:r>
            <w:r w:rsidRPr="00E2565A">
              <w:rPr>
                <w:spacing w:val="16"/>
                <w:sz w:val="24"/>
                <w:szCs w:val="24"/>
                <w:lang w:val="mn-MN" w:bidi="mn-Mong-MN"/>
              </w:rPr>
              <w:t xml:space="preserve"> </w:t>
            </w:r>
            <w:r w:rsidRPr="00E2565A">
              <w:rPr>
                <w:spacing w:val="5"/>
                <w:sz w:val="24"/>
                <w:szCs w:val="24"/>
                <w:lang w:val="mn-MN" w:bidi="mn-Mong-MN"/>
              </w:rPr>
              <w:t>can</w:t>
            </w:r>
            <w:r w:rsidRPr="00E2565A">
              <w:rPr>
                <w:spacing w:val="17"/>
                <w:sz w:val="24"/>
                <w:szCs w:val="24"/>
                <w:lang w:val="mn-MN" w:bidi="mn-Mong-MN"/>
              </w:rPr>
              <w:t xml:space="preserve"> </w:t>
            </w:r>
            <w:r w:rsidRPr="00E2565A">
              <w:rPr>
                <w:spacing w:val="4"/>
                <w:sz w:val="24"/>
                <w:szCs w:val="24"/>
                <w:lang w:val="mn-MN" w:bidi="mn-Mong-MN"/>
              </w:rPr>
              <w:t>be</w:t>
            </w:r>
            <w:r w:rsidRPr="00E2565A">
              <w:rPr>
                <w:spacing w:val="14"/>
                <w:sz w:val="24"/>
                <w:szCs w:val="24"/>
                <w:lang w:val="mn-MN" w:bidi="mn-Mong-MN"/>
              </w:rPr>
              <w:t xml:space="preserve"> </w:t>
            </w:r>
            <w:r w:rsidRPr="00E2565A">
              <w:rPr>
                <w:spacing w:val="7"/>
                <w:sz w:val="24"/>
                <w:szCs w:val="24"/>
                <w:lang w:val="mn-MN" w:bidi="mn-Mong-MN"/>
              </w:rPr>
              <w:t>calculated</w:t>
            </w:r>
            <w:r w:rsidRPr="00E2565A">
              <w:rPr>
                <w:spacing w:val="16"/>
                <w:sz w:val="24"/>
                <w:szCs w:val="24"/>
                <w:lang w:val="mn-MN" w:bidi="mn-Mong-MN"/>
              </w:rPr>
              <w:t xml:space="preserve"> </w:t>
            </w:r>
            <w:r w:rsidRPr="00E2565A">
              <w:rPr>
                <w:spacing w:val="6"/>
                <w:sz w:val="24"/>
                <w:szCs w:val="24"/>
                <w:lang w:val="mn-MN" w:bidi="mn-Mong-MN"/>
              </w:rPr>
              <w:t>using</w:t>
            </w:r>
            <w:r w:rsidRPr="00E2565A">
              <w:rPr>
                <w:spacing w:val="17"/>
                <w:sz w:val="24"/>
                <w:szCs w:val="24"/>
                <w:lang w:val="mn-MN" w:bidi="mn-Mong-MN"/>
              </w:rPr>
              <w:t xml:space="preserve"> </w:t>
            </w:r>
            <w:r w:rsidRPr="00E2565A">
              <w:rPr>
                <w:spacing w:val="4"/>
                <w:sz w:val="24"/>
                <w:szCs w:val="24"/>
                <w:lang w:val="mn-MN" w:bidi="mn-Mong-MN"/>
              </w:rPr>
              <w:t>the</w:t>
            </w:r>
            <w:r w:rsidRPr="00E2565A">
              <w:rPr>
                <w:spacing w:val="16"/>
                <w:sz w:val="24"/>
                <w:szCs w:val="24"/>
                <w:lang w:val="mn-MN" w:bidi="mn-Mong-MN"/>
              </w:rPr>
              <w:t xml:space="preserve"> </w:t>
            </w:r>
            <w:r w:rsidRPr="00E2565A">
              <w:rPr>
                <w:spacing w:val="6"/>
                <w:sz w:val="24"/>
                <w:szCs w:val="24"/>
                <w:lang w:val="mn-MN" w:bidi="mn-Mong-MN"/>
              </w:rPr>
              <w:t>following</w:t>
            </w:r>
            <w:r w:rsidRPr="00E2565A">
              <w:rPr>
                <w:spacing w:val="16"/>
                <w:sz w:val="24"/>
                <w:szCs w:val="24"/>
                <w:lang w:val="mn-MN" w:bidi="mn-Mong-MN"/>
              </w:rPr>
              <w:t xml:space="preserve"> </w:t>
            </w:r>
            <w:r w:rsidRPr="00E2565A">
              <w:rPr>
                <w:spacing w:val="6"/>
                <w:sz w:val="24"/>
                <w:szCs w:val="24"/>
                <w:lang w:val="mn-MN" w:bidi="mn-Mong-MN"/>
              </w:rPr>
              <w:t>formula:</w:t>
            </w:r>
          </w:p>
          <w:p w:rsidR="00E2565A" w:rsidRPr="00E2565A" w:rsidRDefault="00E2565A" w:rsidP="00E2565A">
            <w:pPr>
              <w:spacing w:line="276" w:lineRule="auto"/>
              <w:jc w:val="center"/>
              <w:rPr>
                <w:rFonts w:ascii="Arial" w:hAnsi="Arial" w:cs="Arial"/>
                <w:szCs w:val="24"/>
                <w:lang w:val="mn-MN" w:bidi="mn-Mong-MN"/>
              </w:rPr>
            </w:pPr>
            <w:r w:rsidRPr="00E2565A">
              <w:rPr>
                <w:rFonts w:ascii="Arial" w:hAnsi="Arial" w:cs="Arial"/>
                <w:szCs w:val="24"/>
                <w:lang w:val="mn-MN" w:bidi="mn-Mong-MN"/>
              </w:rPr>
              <w:t>S</w:t>
            </w:r>
            <w:r w:rsidRPr="00E2565A">
              <w:rPr>
                <w:rFonts w:ascii="Arial" w:hAnsi="Arial" w:cs="Arial"/>
                <w:position w:val="-5"/>
                <w:szCs w:val="24"/>
                <w:vertAlign w:val="subscript"/>
                <w:lang w:val="mn-MN" w:bidi="mn-Mong-MN"/>
              </w:rPr>
              <w:t xml:space="preserve">AV </w:t>
            </w:r>
            <w:r w:rsidRPr="00E2565A">
              <w:rPr>
                <w:rFonts w:ascii="Arial" w:hAnsi="Arial" w:cs="Arial"/>
                <w:szCs w:val="24"/>
                <w:lang w:val="mn-MN" w:bidi="mn-Mong-MN"/>
              </w:rPr>
              <w:t>= (S</w:t>
            </w:r>
            <w:r w:rsidRPr="00E2565A">
              <w:rPr>
                <w:rFonts w:ascii="Arial" w:hAnsi="Arial" w:cs="Arial"/>
                <w:position w:val="-5"/>
                <w:szCs w:val="24"/>
                <w:vertAlign w:val="subscript"/>
                <w:lang w:val="mn-MN" w:bidi="mn-Mong-MN"/>
              </w:rPr>
              <w:t xml:space="preserve">MAX </w:t>
            </w:r>
            <w:r w:rsidRPr="00E2565A">
              <w:rPr>
                <w:rFonts w:ascii="Arial" w:hAnsi="Arial" w:cs="Arial"/>
                <w:szCs w:val="24"/>
                <w:lang w:val="mn-MN" w:bidi="mn-Mong-MN"/>
              </w:rPr>
              <w:t>– S</w:t>
            </w:r>
            <w:r w:rsidRPr="00E2565A">
              <w:rPr>
                <w:rFonts w:ascii="Arial" w:hAnsi="Arial" w:cs="Arial"/>
                <w:position w:val="-5"/>
                <w:szCs w:val="24"/>
                <w:vertAlign w:val="subscript"/>
                <w:lang w:val="mn-MN" w:bidi="mn-Mong-MN"/>
              </w:rPr>
              <w:t>MIN</w:t>
            </w:r>
            <w:r w:rsidRPr="00E2565A">
              <w:rPr>
                <w:rFonts w:ascii="Arial" w:hAnsi="Arial" w:cs="Arial"/>
                <w:szCs w:val="24"/>
                <w:lang w:val="mn-MN" w:bidi="mn-Mong-MN"/>
              </w:rPr>
              <w:t>) • X + S</w:t>
            </w:r>
            <w:r w:rsidRPr="00E2565A">
              <w:rPr>
                <w:rFonts w:ascii="Arial" w:hAnsi="Arial" w:cs="Arial"/>
                <w:position w:val="-5"/>
                <w:szCs w:val="24"/>
                <w:vertAlign w:val="subscript"/>
                <w:lang w:val="mn-MN" w:bidi="mn-Mong-MN"/>
              </w:rPr>
              <w:t>MIN</w:t>
            </w:r>
          </w:p>
          <w:p w:rsidR="00E2565A" w:rsidRPr="00E2565A" w:rsidRDefault="00E2565A" w:rsidP="00E2565A">
            <w:pPr>
              <w:spacing w:line="276" w:lineRule="auto"/>
              <w:jc w:val="both"/>
              <w:rPr>
                <w:rFonts w:ascii="Arial" w:hAnsi="Arial" w:cs="Arial"/>
                <w:bCs/>
                <w:szCs w:val="24"/>
                <w:lang w:val="mn-MN" w:bidi="mn-Mong-MN"/>
              </w:rPr>
            </w:pPr>
            <w:r w:rsidRPr="00E2565A">
              <w:rPr>
                <w:rFonts w:ascii="Arial" w:hAnsi="Arial" w:cs="Arial"/>
                <w:bCs/>
                <w:szCs w:val="24"/>
                <w:lang w:val="mn-MN" w:bidi="mn-Mong-MN"/>
              </w:rPr>
              <w:t>where</w:t>
            </w:r>
          </w:p>
          <w:p w:rsidR="00E2565A" w:rsidRPr="00E2565A" w:rsidRDefault="00E2565A" w:rsidP="00E2565A">
            <w:pPr>
              <w:spacing w:line="276" w:lineRule="auto"/>
              <w:jc w:val="both"/>
              <w:rPr>
                <w:rFonts w:ascii="Arial" w:hAnsi="Arial" w:cs="Arial"/>
                <w:bCs/>
                <w:szCs w:val="24"/>
                <w:lang w:val="mn-MN" w:bidi="mn-Mong-MN"/>
              </w:rPr>
            </w:pPr>
            <w:r w:rsidRPr="00E2565A">
              <w:rPr>
                <w:rFonts w:ascii="Arial" w:hAnsi="Arial" w:cs="Arial"/>
                <w:bCs/>
                <w:szCs w:val="24"/>
                <w:lang w:val="mn-MN" w:bidi="mn-Mong-MN"/>
              </w:rPr>
              <w:t>S</w:t>
            </w:r>
            <w:r w:rsidRPr="00E2565A">
              <w:rPr>
                <w:rFonts w:ascii="Arial" w:hAnsi="Arial" w:cs="Arial"/>
                <w:bCs/>
                <w:szCs w:val="24"/>
                <w:vertAlign w:val="subscript"/>
                <w:lang w:val="mn-MN" w:bidi="mn-Mong-MN"/>
              </w:rPr>
              <w:t>AV</w:t>
            </w:r>
            <w:r w:rsidRPr="00E2565A">
              <w:rPr>
                <w:rFonts w:ascii="Arial" w:hAnsi="Arial" w:cs="Arial"/>
                <w:bCs/>
                <w:szCs w:val="24"/>
                <w:lang w:val="mn-MN" w:bidi="mn-Mong-MN"/>
              </w:rPr>
              <w:tab/>
              <w:t xml:space="preserve">is the actual setting value to be used in test; </w:t>
            </w:r>
          </w:p>
          <w:p w:rsidR="00E2565A" w:rsidRPr="00E2565A" w:rsidRDefault="00E2565A" w:rsidP="00E2565A">
            <w:pPr>
              <w:spacing w:line="276" w:lineRule="auto"/>
              <w:jc w:val="both"/>
              <w:rPr>
                <w:rFonts w:ascii="Arial" w:hAnsi="Arial" w:cs="Arial"/>
                <w:bCs/>
                <w:szCs w:val="24"/>
                <w:lang w:val="mn-MN" w:bidi="mn-Mong-MN"/>
              </w:rPr>
            </w:pPr>
            <w:r w:rsidRPr="00E2565A">
              <w:rPr>
                <w:rFonts w:ascii="Arial" w:hAnsi="Arial" w:cs="Arial"/>
                <w:bCs/>
                <w:szCs w:val="24"/>
                <w:lang w:val="mn-MN" w:bidi="mn-Mong-MN"/>
              </w:rPr>
              <w:t>S</w:t>
            </w:r>
            <w:r w:rsidRPr="00E2565A">
              <w:rPr>
                <w:rFonts w:ascii="Arial" w:hAnsi="Arial" w:cs="Arial"/>
                <w:bCs/>
                <w:szCs w:val="24"/>
                <w:vertAlign w:val="subscript"/>
                <w:lang w:val="mn-MN" w:bidi="mn-Mong-MN"/>
              </w:rPr>
              <w:t>MAX</w:t>
            </w:r>
            <w:r w:rsidRPr="00E2565A">
              <w:rPr>
                <w:rFonts w:ascii="Arial" w:hAnsi="Arial" w:cs="Arial"/>
                <w:bCs/>
                <w:szCs w:val="24"/>
                <w:lang w:val="mn-MN" w:bidi="mn-Mong-MN"/>
              </w:rPr>
              <w:tab/>
              <w:t xml:space="preserve">is the maximum available setting value; </w:t>
            </w:r>
          </w:p>
          <w:p w:rsidR="00E2565A" w:rsidRPr="00E2565A" w:rsidRDefault="00E2565A" w:rsidP="00E2565A">
            <w:pPr>
              <w:spacing w:line="276" w:lineRule="auto"/>
              <w:jc w:val="both"/>
              <w:rPr>
                <w:rFonts w:ascii="Arial" w:hAnsi="Arial" w:cs="Arial"/>
                <w:bCs/>
                <w:szCs w:val="24"/>
                <w:lang w:val="mn-MN" w:bidi="mn-Mong-MN"/>
              </w:rPr>
            </w:pPr>
            <w:r w:rsidRPr="00E2565A">
              <w:rPr>
                <w:rFonts w:ascii="Arial" w:hAnsi="Arial" w:cs="Arial"/>
                <w:bCs/>
                <w:szCs w:val="24"/>
                <w:lang w:val="mn-MN" w:bidi="mn-Mong-MN"/>
              </w:rPr>
              <w:t>S</w:t>
            </w:r>
            <w:r w:rsidRPr="00E2565A">
              <w:rPr>
                <w:rFonts w:ascii="Arial" w:hAnsi="Arial" w:cs="Arial"/>
                <w:bCs/>
                <w:szCs w:val="24"/>
                <w:vertAlign w:val="subscript"/>
                <w:lang w:val="mn-MN" w:bidi="mn-Mong-MN"/>
              </w:rPr>
              <w:t>MIN</w:t>
            </w:r>
            <w:r w:rsidRPr="00E2565A">
              <w:rPr>
                <w:rFonts w:ascii="Arial" w:hAnsi="Arial" w:cs="Arial"/>
                <w:bCs/>
                <w:szCs w:val="24"/>
                <w:lang w:val="mn-MN" w:bidi="mn-Mong-MN"/>
              </w:rPr>
              <w:tab/>
              <w:t>is the minimum available setting value;</w:t>
            </w:r>
          </w:p>
          <w:p w:rsidR="00E2565A" w:rsidRPr="00E2565A" w:rsidRDefault="00E2565A" w:rsidP="00E2565A">
            <w:pPr>
              <w:pStyle w:val="BodyText"/>
              <w:tabs>
                <w:tab w:val="left" w:pos="926"/>
              </w:tabs>
              <w:spacing w:line="276" w:lineRule="auto"/>
              <w:jc w:val="both"/>
              <w:rPr>
                <w:sz w:val="24"/>
                <w:szCs w:val="24"/>
                <w:lang w:val="mn-MN" w:bidi="mn-Mong-MN"/>
              </w:rPr>
            </w:pPr>
            <w:r w:rsidRPr="00E2565A">
              <w:rPr>
                <w:sz w:val="24"/>
                <w:szCs w:val="24"/>
                <w:lang w:val="mn-MN" w:bidi="mn-Mong-MN"/>
              </w:rPr>
              <w:t xml:space="preserve">X    </w:t>
            </w:r>
            <w:r w:rsidRPr="00E2565A">
              <w:rPr>
                <w:spacing w:val="3"/>
                <w:sz w:val="24"/>
                <w:szCs w:val="24"/>
                <w:lang w:val="mn-MN" w:bidi="mn-Mong-MN"/>
              </w:rPr>
              <w:t xml:space="preserve">is </w:t>
            </w:r>
            <w:r w:rsidRPr="00E2565A">
              <w:rPr>
                <w:spacing w:val="5"/>
                <w:sz w:val="24"/>
                <w:szCs w:val="24"/>
                <w:lang w:val="mn-MN" w:bidi="mn-Mong-MN"/>
              </w:rPr>
              <w:t xml:space="preserve">the test </w:t>
            </w:r>
            <w:r w:rsidRPr="00E2565A">
              <w:rPr>
                <w:spacing w:val="6"/>
                <w:sz w:val="24"/>
                <w:szCs w:val="24"/>
                <w:lang w:val="mn-MN" w:bidi="mn-Mong-MN"/>
              </w:rPr>
              <w:t xml:space="preserve">point percentage value expressed </w:t>
            </w:r>
            <w:r w:rsidRPr="00E2565A">
              <w:rPr>
                <w:spacing w:val="4"/>
                <w:sz w:val="24"/>
                <w:szCs w:val="24"/>
                <w:lang w:val="mn-MN" w:bidi="mn-Mong-MN"/>
              </w:rPr>
              <w:t xml:space="preserve">in </w:t>
            </w:r>
            <w:r w:rsidRPr="00E2565A">
              <w:rPr>
                <w:spacing w:val="6"/>
                <w:sz w:val="24"/>
                <w:szCs w:val="24"/>
                <w:lang w:val="mn-MN" w:bidi="mn-Mong-MN"/>
              </w:rPr>
              <w:t xml:space="preserve">test </w:t>
            </w:r>
            <w:r w:rsidRPr="00E2565A">
              <w:rPr>
                <w:spacing w:val="7"/>
                <w:sz w:val="24"/>
                <w:szCs w:val="24"/>
                <w:lang w:val="mn-MN" w:bidi="mn-Mong-MN"/>
              </w:rPr>
              <w:t xml:space="preserve">methodology </w:t>
            </w:r>
            <w:r w:rsidRPr="00E2565A">
              <w:rPr>
                <w:spacing w:val="5"/>
                <w:sz w:val="24"/>
                <w:szCs w:val="24"/>
                <w:lang w:val="mn-MN" w:bidi="mn-Mong-MN"/>
              </w:rPr>
              <w:t xml:space="preserve">(see </w:t>
            </w:r>
            <w:r w:rsidRPr="00E2565A">
              <w:rPr>
                <w:spacing w:val="6"/>
                <w:sz w:val="24"/>
                <w:szCs w:val="24"/>
                <w:lang w:val="mn-MN" w:bidi="mn-Mong-MN"/>
              </w:rPr>
              <w:t xml:space="preserve">Tables </w:t>
            </w:r>
            <w:r w:rsidRPr="00E2565A">
              <w:rPr>
                <w:spacing w:val="3"/>
                <w:sz w:val="24"/>
                <w:szCs w:val="24"/>
                <w:lang w:val="mn-MN" w:bidi="mn-Mong-MN"/>
              </w:rPr>
              <w:t xml:space="preserve">1, 2, </w:t>
            </w:r>
            <w:r w:rsidRPr="00E2565A">
              <w:rPr>
                <w:spacing w:val="6"/>
                <w:sz w:val="24"/>
                <w:szCs w:val="24"/>
                <w:lang w:val="mn-MN" w:bidi="mn-Mong-MN"/>
              </w:rPr>
              <w:t>3,</w:t>
            </w:r>
            <w:r w:rsidRPr="00E2565A">
              <w:rPr>
                <w:spacing w:val="67"/>
                <w:sz w:val="24"/>
                <w:szCs w:val="24"/>
                <w:lang w:val="mn-MN" w:bidi="mn-Mong-MN"/>
              </w:rPr>
              <w:t xml:space="preserve"> </w:t>
            </w:r>
            <w:r w:rsidRPr="00E2565A">
              <w:rPr>
                <w:spacing w:val="4"/>
                <w:sz w:val="24"/>
                <w:szCs w:val="24"/>
                <w:lang w:val="mn-MN" w:bidi="mn-Mong-MN"/>
              </w:rPr>
              <w:t>and</w:t>
            </w:r>
            <w:r w:rsidRPr="00E2565A">
              <w:rPr>
                <w:spacing w:val="15"/>
                <w:sz w:val="24"/>
                <w:szCs w:val="24"/>
                <w:lang w:val="mn-MN" w:bidi="mn-Mong-MN"/>
              </w:rPr>
              <w:t xml:space="preserve"> </w:t>
            </w:r>
            <w:r w:rsidRPr="00E2565A">
              <w:rPr>
                <w:spacing w:val="5"/>
                <w:sz w:val="24"/>
                <w:szCs w:val="24"/>
                <w:lang w:val="mn-MN" w:bidi="mn-Mong-MN"/>
              </w:rPr>
              <w:t>4).</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4"/>
                <w:sz w:val="24"/>
                <w:szCs w:val="24"/>
                <w:lang w:val="mn-MN" w:bidi="mn-Mong-MN"/>
              </w:rPr>
              <w:t xml:space="preserve">For </w:t>
            </w:r>
            <w:r w:rsidRPr="00E2565A">
              <w:rPr>
                <w:spacing w:val="6"/>
                <w:sz w:val="24"/>
                <w:szCs w:val="24"/>
                <w:lang w:val="mn-MN" w:bidi="mn-Mong-MN"/>
              </w:rPr>
              <w:t xml:space="preserve">example, </w:t>
            </w:r>
            <w:r w:rsidRPr="00E2565A">
              <w:rPr>
                <w:spacing w:val="5"/>
                <w:sz w:val="24"/>
                <w:szCs w:val="24"/>
                <w:lang w:val="mn-MN" w:bidi="mn-Mong-MN"/>
              </w:rPr>
              <w:t xml:space="preserve">for </w:t>
            </w:r>
            <w:r w:rsidRPr="00E2565A">
              <w:rPr>
                <w:spacing w:val="4"/>
                <w:sz w:val="24"/>
                <w:szCs w:val="24"/>
                <w:lang w:val="mn-MN" w:bidi="mn-Mong-MN"/>
              </w:rPr>
              <w:t xml:space="preserve">the </w:t>
            </w:r>
            <w:r w:rsidRPr="00E2565A">
              <w:rPr>
                <w:spacing w:val="6"/>
                <w:sz w:val="24"/>
                <w:szCs w:val="24"/>
                <w:lang w:val="mn-MN" w:bidi="mn-Mong-MN"/>
              </w:rPr>
              <w:t xml:space="preserve">operating voltage setting </w:t>
            </w:r>
            <w:r w:rsidRPr="00E2565A">
              <w:rPr>
                <w:spacing w:val="4"/>
                <w:sz w:val="24"/>
                <w:szCs w:val="24"/>
                <w:lang w:val="mn-MN" w:bidi="mn-Mong-MN"/>
              </w:rPr>
              <w:t xml:space="preserve">in </w:t>
            </w:r>
            <w:r w:rsidRPr="00E2565A">
              <w:rPr>
                <w:spacing w:val="6"/>
                <w:sz w:val="24"/>
                <w:szCs w:val="24"/>
                <w:lang w:val="mn-MN" w:bidi="mn-Mong-MN"/>
              </w:rPr>
              <w:t xml:space="preserve">Table </w:t>
            </w:r>
            <w:r w:rsidRPr="00E2565A">
              <w:rPr>
                <w:spacing w:val="3"/>
                <w:sz w:val="24"/>
                <w:szCs w:val="24"/>
                <w:lang w:val="mn-MN" w:bidi="mn-Mong-MN"/>
              </w:rPr>
              <w:t xml:space="preserve">1, </w:t>
            </w:r>
            <w:r w:rsidRPr="00E2565A">
              <w:rPr>
                <w:spacing w:val="6"/>
                <w:sz w:val="24"/>
                <w:szCs w:val="24"/>
                <w:lang w:val="mn-MN" w:bidi="mn-Mong-MN"/>
              </w:rPr>
              <w:t xml:space="preserve">assuming </w:t>
            </w:r>
            <w:r w:rsidRPr="00E2565A">
              <w:rPr>
                <w:spacing w:val="5"/>
                <w:sz w:val="24"/>
                <w:szCs w:val="24"/>
                <w:lang w:val="mn-MN" w:bidi="mn-Mong-MN"/>
              </w:rPr>
              <w:t xml:space="preserve">the </w:t>
            </w:r>
            <w:r w:rsidRPr="00E2565A">
              <w:rPr>
                <w:spacing w:val="6"/>
                <w:sz w:val="24"/>
                <w:szCs w:val="24"/>
                <w:lang w:val="mn-MN" w:bidi="mn-Mong-MN"/>
              </w:rPr>
              <w:t xml:space="preserve">available setting </w:t>
            </w:r>
            <w:r w:rsidRPr="00E2565A">
              <w:rPr>
                <w:spacing w:val="5"/>
                <w:sz w:val="24"/>
                <w:szCs w:val="24"/>
                <w:lang w:val="mn-MN" w:bidi="mn-Mong-MN"/>
              </w:rPr>
              <w:t xml:space="preserve">range </w:t>
            </w:r>
            <w:r w:rsidRPr="00E2565A">
              <w:rPr>
                <w:spacing w:val="3"/>
                <w:sz w:val="24"/>
                <w:szCs w:val="24"/>
                <w:lang w:val="mn-MN" w:bidi="mn-Mong-MN"/>
              </w:rPr>
              <w:t xml:space="preserve">is </w:t>
            </w:r>
            <w:r w:rsidRPr="00E2565A">
              <w:rPr>
                <w:spacing w:val="4"/>
                <w:sz w:val="24"/>
                <w:szCs w:val="24"/>
                <w:lang w:val="mn-MN" w:bidi="mn-Mong-MN"/>
              </w:rPr>
              <w:t xml:space="preserve">60 </w:t>
            </w:r>
            <w:r w:rsidRPr="00E2565A">
              <w:rPr>
                <w:sz w:val="24"/>
                <w:szCs w:val="24"/>
                <w:lang w:val="mn-MN" w:bidi="mn-Mong-MN"/>
              </w:rPr>
              <w:t xml:space="preserve">V </w:t>
            </w:r>
            <w:r w:rsidRPr="00E2565A">
              <w:rPr>
                <w:spacing w:val="3"/>
                <w:sz w:val="24"/>
                <w:szCs w:val="24"/>
                <w:lang w:val="mn-MN" w:bidi="mn-Mong-MN"/>
              </w:rPr>
              <w:t xml:space="preserve">to </w:t>
            </w:r>
            <w:r w:rsidRPr="00E2565A">
              <w:rPr>
                <w:spacing w:val="4"/>
                <w:sz w:val="24"/>
                <w:szCs w:val="24"/>
                <w:lang w:val="mn-MN" w:bidi="mn-Mong-MN"/>
              </w:rPr>
              <w:t xml:space="preserve">180 V, the </w:t>
            </w:r>
            <w:r w:rsidRPr="00E2565A">
              <w:rPr>
                <w:spacing w:val="6"/>
                <w:sz w:val="24"/>
                <w:szCs w:val="24"/>
                <w:lang w:val="mn-MN" w:bidi="mn-Mong-MN"/>
              </w:rPr>
              <w:t xml:space="preserve">actual operating voltage settings </w:t>
            </w:r>
            <w:r w:rsidRPr="00E2565A">
              <w:rPr>
                <w:spacing w:val="4"/>
                <w:sz w:val="24"/>
                <w:szCs w:val="24"/>
                <w:lang w:val="mn-MN" w:bidi="mn-Mong-MN"/>
              </w:rPr>
              <w:t xml:space="preserve">to </w:t>
            </w:r>
            <w:r w:rsidRPr="00E2565A">
              <w:rPr>
                <w:spacing w:val="3"/>
                <w:sz w:val="24"/>
                <w:szCs w:val="24"/>
                <w:lang w:val="mn-MN" w:bidi="mn-Mong-MN"/>
              </w:rPr>
              <w:t xml:space="preserve">be </w:t>
            </w:r>
            <w:r w:rsidRPr="00E2565A">
              <w:rPr>
                <w:spacing w:val="5"/>
                <w:sz w:val="24"/>
                <w:szCs w:val="24"/>
                <w:lang w:val="mn-MN" w:bidi="mn-Mong-MN"/>
              </w:rPr>
              <w:t xml:space="preserve">used would </w:t>
            </w:r>
            <w:r w:rsidRPr="00E2565A">
              <w:rPr>
                <w:spacing w:val="4"/>
                <w:sz w:val="24"/>
                <w:szCs w:val="24"/>
                <w:lang w:val="mn-MN" w:bidi="mn-Mong-MN"/>
              </w:rPr>
              <w:t>be: 60 V; 120 V; 180</w:t>
            </w:r>
            <w:r w:rsidRPr="00E2565A">
              <w:rPr>
                <w:spacing w:val="41"/>
                <w:sz w:val="24"/>
                <w:szCs w:val="24"/>
                <w:lang w:val="mn-MN" w:bidi="mn-Mong-MN"/>
              </w:rPr>
              <w:t xml:space="preserve"> </w:t>
            </w:r>
            <w:r w:rsidRPr="00E2565A">
              <w:rPr>
                <w:spacing w:val="3"/>
                <w:sz w:val="24"/>
                <w:szCs w:val="24"/>
                <w:lang w:val="mn-MN" w:bidi="mn-Mong-MN"/>
              </w:rPr>
              <w:t>V.</w:t>
            </w:r>
          </w:p>
          <w:p w:rsidR="00E2565A" w:rsidRPr="00E2565A" w:rsidRDefault="00E2565A" w:rsidP="00E2565A">
            <w:pPr>
              <w:spacing w:line="276" w:lineRule="auto"/>
              <w:jc w:val="both"/>
              <w:rPr>
                <w:rFonts w:ascii="Arial" w:hAnsi="Arial" w:cs="Arial"/>
                <w:bCs/>
                <w:szCs w:val="24"/>
                <w:lang w:val="mn-MN" w:bidi="mn-Mong-MN"/>
              </w:rPr>
            </w:pPr>
          </w:p>
          <w:p w:rsidR="00E2565A" w:rsidRPr="00E2565A" w:rsidRDefault="00E2565A" w:rsidP="00E2565A">
            <w:pPr>
              <w:pStyle w:val="Heading4"/>
              <w:keepNext w:val="0"/>
              <w:keepLines w:val="0"/>
              <w:widowControl w:val="0"/>
              <w:autoSpaceDE w:val="0"/>
              <w:autoSpaceDN w:val="0"/>
              <w:spacing w:before="0" w:line="276" w:lineRule="auto"/>
              <w:jc w:val="both"/>
              <w:outlineLvl w:val="3"/>
              <w:rPr>
                <w:rFonts w:ascii="Arial" w:hAnsi="Arial" w:cs="Arial"/>
                <w:b/>
                <w:bCs/>
                <w:i w:val="0"/>
                <w:iCs w:val="0"/>
                <w:color w:val="auto"/>
                <w:spacing w:val="7"/>
                <w:szCs w:val="24"/>
                <w:lang w:val="mn-MN" w:bidi="mn-Mong-MN"/>
              </w:rPr>
            </w:pPr>
            <w:r w:rsidRPr="00E2565A">
              <w:rPr>
                <w:rFonts w:ascii="Arial" w:hAnsi="Arial" w:cs="Arial"/>
                <w:b/>
                <w:bCs/>
                <w:i w:val="0"/>
                <w:iCs w:val="0"/>
                <w:color w:val="auto"/>
                <w:spacing w:val="7"/>
                <w:szCs w:val="24"/>
                <w:lang w:val="mn-MN" w:bidi="mn-Mong-MN"/>
              </w:rPr>
              <w:t>6.2 Determination</w:t>
            </w:r>
            <w:r w:rsidRPr="00E2565A">
              <w:rPr>
                <w:rFonts w:ascii="Arial" w:hAnsi="Arial" w:cs="Arial"/>
                <w:b/>
                <w:bCs/>
                <w:i w:val="0"/>
                <w:iCs w:val="0"/>
                <w:color w:val="auto"/>
                <w:spacing w:val="13"/>
                <w:szCs w:val="24"/>
                <w:lang w:val="mn-MN" w:bidi="mn-Mong-MN"/>
              </w:rPr>
              <w:t xml:space="preserve"> </w:t>
            </w:r>
            <w:r w:rsidRPr="00E2565A">
              <w:rPr>
                <w:rFonts w:ascii="Arial" w:hAnsi="Arial" w:cs="Arial"/>
                <w:b/>
                <w:bCs/>
                <w:i w:val="0"/>
                <w:iCs w:val="0"/>
                <w:color w:val="auto"/>
                <w:spacing w:val="3"/>
                <w:szCs w:val="24"/>
                <w:lang w:val="mn-MN" w:bidi="mn-Mong-MN"/>
              </w:rPr>
              <w:t>of</w:t>
            </w:r>
            <w:r w:rsidRPr="00E2565A">
              <w:rPr>
                <w:rFonts w:ascii="Arial" w:hAnsi="Arial" w:cs="Arial"/>
                <w:b/>
                <w:bCs/>
                <w:i w:val="0"/>
                <w:iCs w:val="0"/>
                <w:color w:val="auto"/>
                <w:spacing w:val="19"/>
                <w:szCs w:val="24"/>
                <w:lang w:val="mn-MN" w:bidi="mn-Mong-MN"/>
              </w:rPr>
              <w:t xml:space="preserve"> </w:t>
            </w:r>
            <w:r w:rsidRPr="00E2565A">
              <w:rPr>
                <w:rFonts w:ascii="Arial" w:hAnsi="Arial" w:cs="Arial"/>
                <w:b/>
                <w:bCs/>
                <w:i w:val="0"/>
                <w:iCs w:val="0"/>
                <w:color w:val="auto"/>
                <w:spacing w:val="6"/>
                <w:szCs w:val="24"/>
                <w:lang w:val="mn-MN" w:bidi="mn-Mong-MN"/>
              </w:rPr>
              <w:t>steady</w:t>
            </w:r>
            <w:r w:rsidRPr="00E2565A">
              <w:rPr>
                <w:rFonts w:ascii="Arial" w:hAnsi="Arial" w:cs="Arial"/>
                <w:b/>
                <w:bCs/>
                <w:i w:val="0"/>
                <w:iCs w:val="0"/>
                <w:color w:val="auto"/>
                <w:spacing w:val="16"/>
                <w:szCs w:val="24"/>
                <w:lang w:val="mn-MN" w:bidi="mn-Mong-MN"/>
              </w:rPr>
              <w:t xml:space="preserve"> </w:t>
            </w:r>
            <w:r w:rsidRPr="00E2565A">
              <w:rPr>
                <w:rFonts w:ascii="Arial" w:hAnsi="Arial" w:cs="Arial"/>
                <w:b/>
                <w:bCs/>
                <w:i w:val="0"/>
                <w:iCs w:val="0"/>
                <w:color w:val="auto"/>
                <w:spacing w:val="6"/>
                <w:szCs w:val="24"/>
                <w:lang w:val="mn-MN" w:bidi="mn-Mong-MN"/>
              </w:rPr>
              <w:t>state</w:t>
            </w:r>
            <w:r w:rsidRPr="00E2565A">
              <w:rPr>
                <w:rFonts w:ascii="Arial" w:hAnsi="Arial" w:cs="Arial"/>
                <w:b/>
                <w:bCs/>
                <w:i w:val="0"/>
                <w:iCs w:val="0"/>
                <w:color w:val="auto"/>
                <w:spacing w:val="18"/>
                <w:szCs w:val="24"/>
                <w:lang w:val="mn-MN" w:bidi="mn-Mong-MN"/>
              </w:rPr>
              <w:t xml:space="preserve"> </w:t>
            </w:r>
            <w:r w:rsidRPr="00E2565A">
              <w:rPr>
                <w:rFonts w:ascii="Arial" w:hAnsi="Arial" w:cs="Arial"/>
                <w:b/>
                <w:bCs/>
                <w:i w:val="0"/>
                <w:iCs w:val="0"/>
                <w:color w:val="auto"/>
                <w:spacing w:val="6"/>
                <w:szCs w:val="24"/>
                <w:lang w:val="mn-MN" w:bidi="mn-Mong-MN"/>
              </w:rPr>
              <w:t>errors</w:t>
            </w:r>
            <w:r w:rsidRPr="00E2565A">
              <w:rPr>
                <w:rFonts w:ascii="Arial" w:hAnsi="Arial" w:cs="Arial"/>
                <w:b/>
                <w:bCs/>
                <w:i w:val="0"/>
                <w:iCs w:val="0"/>
                <w:color w:val="auto"/>
                <w:spacing w:val="16"/>
                <w:szCs w:val="24"/>
                <w:lang w:val="mn-MN" w:bidi="mn-Mong-MN"/>
              </w:rPr>
              <w:t xml:space="preserve"> </w:t>
            </w:r>
            <w:r w:rsidRPr="00E2565A">
              <w:rPr>
                <w:rFonts w:ascii="Arial" w:hAnsi="Arial" w:cs="Arial"/>
                <w:b/>
                <w:bCs/>
                <w:i w:val="0"/>
                <w:iCs w:val="0"/>
                <w:color w:val="auto"/>
                <w:spacing w:val="6"/>
                <w:szCs w:val="24"/>
                <w:lang w:val="mn-MN" w:bidi="mn-Mong-MN"/>
              </w:rPr>
              <w:t>related</w:t>
            </w:r>
            <w:r w:rsidRPr="00E2565A">
              <w:rPr>
                <w:rFonts w:ascii="Arial" w:hAnsi="Arial" w:cs="Arial"/>
                <w:b/>
                <w:bCs/>
                <w:i w:val="0"/>
                <w:iCs w:val="0"/>
                <w:color w:val="auto"/>
                <w:spacing w:val="13"/>
                <w:szCs w:val="24"/>
                <w:lang w:val="mn-MN" w:bidi="mn-Mong-MN"/>
              </w:rPr>
              <w:t xml:space="preserve"> </w:t>
            </w:r>
            <w:r w:rsidRPr="00E2565A">
              <w:rPr>
                <w:rFonts w:ascii="Arial" w:hAnsi="Arial" w:cs="Arial"/>
                <w:b/>
                <w:bCs/>
                <w:i w:val="0"/>
                <w:iCs w:val="0"/>
                <w:color w:val="auto"/>
                <w:spacing w:val="5"/>
                <w:szCs w:val="24"/>
                <w:lang w:val="mn-MN" w:bidi="mn-Mong-MN"/>
              </w:rPr>
              <w:t>to</w:t>
            </w:r>
            <w:r w:rsidRPr="00E2565A">
              <w:rPr>
                <w:rFonts w:ascii="Arial" w:hAnsi="Arial" w:cs="Arial"/>
                <w:b/>
                <w:bCs/>
                <w:i w:val="0"/>
                <w:iCs w:val="0"/>
                <w:color w:val="auto"/>
                <w:spacing w:val="17"/>
                <w:szCs w:val="24"/>
                <w:lang w:val="mn-MN" w:bidi="mn-Mong-MN"/>
              </w:rPr>
              <w:t xml:space="preserve"> </w:t>
            </w:r>
            <w:r w:rsidRPr="00E2565A">
              <w:rPr>
                <w:rFonts w:ascii="Arial" w:hAnsi="Arial" w:cs="Arial"/>
                <w:b/>
                <w:bCs/>
                <w:i w:val="0"/>
                <w:iCs w:val="0"/>
                <w:color w:val="auto"/>
                <w:spacing w:val="5"/>
                <w:szCs w:val="24"/>
                <w:lang w:val="mn-MN" w:bidi="mn-Mong-MN"/>
              </w:rPr>
              <w:t>the</w:t>
            </w:r>
            <w:r w:rsidRPr="00E2565A">
              <w:rPr>
                <w:rFonts w:ascii="Arial" w:hAnsi="Arial" w:cs="Arial"/>
                <w:b/>
                <w:bCs/>
                <w:i w:val="0"/>
                <w:iCs w:val="0"/>
                <w:color w:val="auto"/>
                <w:spacing w:val="18"/>
                <w:szCs w:val="24"/>
                <w:lang w:val="mn-MN" w:bidi="mn-Mong-MN"/>
              </w:rPr>
              <w:t xml:space="preserve"> </w:t>
            </w:r>
            <w:r w:rsidRPr="00E2565A">
              <w:rPr>
                <w:rFonts w:ascii="Arial" w:hAnsi="Arial" w:cs="Arial"/>
                <w:b/>
                <w:bCs/>
                <w:i w:val="0"/>
                <w:iCs w:val="0"/>
                <w:color w:val="auto"/>
                <w:spacing w:val="7"/>
                <w:szCs w:val="24"/>
                <w:lang w:val="mn-MN" w:bidi="mn-Mong-MN"/>
              </w:rPr>
              <w:t>characteristic</w:t>
            </w:r>
            <w:r w:rsidRPr="00E2565A">
              <w:rPr>
                <w:rFonts w:ascii="Arial" w:hAnsi="Arial" w:cs="Arial"/>
                <w:b/>
                <w:bCs/>
                <w:i w:val="0"/>
                <w:iCs w:val="0"/>
                <w:color w:val="auto"/>
                <w:spacing w:val="13"/>
                <w:szCs w:val="24"/>
                <w:lang w:val="mn-MN" w:bidi="mn-Mong-MN"/>
              </w:rPr>
              <w:t xml:space="preserve"> </w:t>
            </w:r>
            <w:r w:rsidRPr="00E2565A">
              <w:rPr>
                <w:rFonts w:ascii="Arial" w:hAnsi="Arial" w:cs="Arial"/>
                <w:b/>
                <w:bCs/>
                <w:i w:val="0"/>
                <w:iCs w:val="0"/>
                <w:color w:val="auto"/>
                <w:spacing w:val="7"/>
                <w:szCs w:val="24"/>
                <w:lang w:val="mn-MN" w:bidi="mn-Mong-MN"/>
              </w:rPr>
              <w:t>quantity</w:t>
            </w:r>
          </w:p>
          <w:p w:rsidR="00E2565A" w:rsidRPr="00E2565A" w:rsidRDefault="00E2565A" w:rsidP="00E2565A">
            <w:pPr>
              <w:pStyle w:val="Heading4"/>
              <w:keepNext w:val="0"/>
              <w:keepLines w:val="0"/>
              <w:widowControl w:val="0"/>
              <w:tabs>
                <w:tab w:val="left" w:pos="1070"/>
                <w:tab w:val="left" w:pos="1071"/>
              </w:tabs>
              <w:autoSpaceDE w:val="0"/>
              <w:autoSpaceDN w:val="0"/>
              <w:spacing w:before="0" w:line="276" w:lineRule="auto"/>
              <w:jc w:val="both"/>
              <w:outlineLvl w:val="3"/>
              <w:rPr>
                <w:rFonts w:ascii="Arial" w:hAnsi="Arial" w:cs="Arial"/>
                <w:b/>
                <w:bCs/>
                <w:i w:val="0"/>
                <w:iCs w:val="0"/>
                <w:color w:val="auto"/>
                <w:spacing w:val="6"/>
                <w:szCs w:val="24"/>
                <w:lang w:val="mn-MN" w:bidi="mn-Mong-MN"/>
              </w:rPr>
            </w:pPr>
            <w:r w:rsidRPr="00E2565A">
              <w:rPr>
                <w:rFonts w:ascii="Arial" w:hAnsi="Arial" w:cs="Arial"/>
                <w:b/>
                <w:bCs/>
                <w:i w:val="0"/>
                <w:iCs w:val="0"/>
                <w:color w:val="auto"/>
                <w:spacing w:val="7"/>
                <w:szCs w:val="24"/>
                <w:lang w:val="mn-MN" w:bidi="mn-Mong-MN"/>
              </w:rPr>
              <w:t xml:space="preserve">6.2.1 Accuracy </w:t>
            </w:r>
            <w:r w:rsidRPr="00E2565A">
              <w:rPr>
                <w:rFonts w:ascii="Arial" w:hAnsi="Arial" w:cs="Arial"/>
                <w:b/>
                <w:bCs/>
                <w:i w:val="0"/>
                <w:iCs w:val="0"/>
                <w:color w:val="auto"/>
                <w:spacing w:val="4"/>
                <w:szCs w:val="24"/>
                <w:lang w:val="mn-MN" w:bidi="mn-Mong-MN"/>
              </w:rPr>
              <w:t xml:space="preserve">of </w:t>
            </w:r>
            <w:r w:rsidRPr="00E2565A">
              <w:rPr>
                <w:rFonts w:ascii="Arial" w:hAnsi="Arial" w:cs="Arial"/>
                <w:b/>
                <w:bCs/>
                <w:i w:val="0"/>
                <w:iCs w:val="0"/>
                <w:color w:val="auto"/>
                <w:spacing w:val="6"/>
                <w:szCs w:val="24"/>
                <w:lang w:val="mn-MN" w:bidi="mn-Mong-MN"/>
              </w:rPr>
              <w:t>setting (start)</w:t>
            </w:r>
            <w:r w:rsidRPr="00E2565A">
              <w:rPr>
                <w:rFonts w:ascii="Arial" w:hAnsi="Arial" w:cs="Arial"/>
                <w:b/>
                <w:bCs/>
                <w:i w:val="0"/>
                <w:iCs w:val="0"/>
                <w:color w:val="auto"/>
                <w:spacing w:val="44"/>
                <w:szCs w:val="24"/>
                <w:lang w:val="mn-MN" w:bidi="mn-Mong-MN"/>
              </w:rPr>
              <w:t xml:space="preserve"> </w:t>
            </w:r>
            <w:r w:rsidRPr="00E2565A">
              <w:rPr>
                <w:rFonts w:ascii="Arial" w:hAnsi="Arial" w:cs="Arial"/>
                <w:b/>
                <w:bCs/>
                <w:i w:val="0"/>
                <w:iCs w:val="0"/>
                <w:color w:val="auto"/>
                <w:spacing w:val="6"/>
                <w:szCs w:val="24"/>
                <w:lang w:val="mn-MN" w:bidi="mn-Mong-MN"/>
              </w:rPr>
              <w:t>value</w:t>
            </w:r>
          </w:p>
          <w:p w:rsidR="00E2565A" w:rsidRPr="00E2565A" w:rsidRDefault="00E2565A" w:rsidP="00E2565A">
            <w:pPr>
              <w:rPr>
                <w:rFonts w:ascii="Arial" w:hAnsi="Arial" w:cs="Arial"/>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3"/>
                <w:sz w:val="24"/>
                <w:szCs w:val="24"/>
                <w:lang w:val="mn-MN" w:bidi="mn-Mong-MN"/>
              </w:rPr>
              <w:t xml:space="preserve">In </w:t>
            </w:r>
            <w:r w:rsidRPr="00E2565A">
              <w:rPr>
                <w:spacing w:val="6"/>
                <w:sz w:val="24"/>
                <w:szCs w:val="24"/>
                <w:lang w:val="mn-MN" w:bidi="mn-Mong-MN"/>
              </w:rPr>
              <w:t xml:space="preserve">order </w:t>
            </w:r>
            <w:r w:rsidRPr="00E2565A">
              <w:rPr>
                <w:spacing w:val="4"/>
                <w:sz w:val="24"/>
                <w:szCs w:val="24"/>
                <w:lang w:val="mn-MN" w:bidi="mn-Mong-MN"/>
              </w:rPr>
              <w:t xml:space="preserve">to </w:t>
            </w:r>
            <w:r w:rsidRPr="00E2565A">
              <w:rPr>
                <w:spacing w:val="6"/>
                <w:sz w:val="24"/>
                <w:szCs w:val="24"/>
                <w:lang w:val="mn-MN" w:bidi="mn-Mong-MN"/>
              </w:rPr>
              <w:t xml:space="preserve">determine </w:t>
            </w:r>
            <w:r w:rsidRPr="00E2565A">
              <w:rPr>
                <w:spacing w:val="5"/>
                <w:sz w:val="24"/>
                <w:szCs w:val="24"/>
                <w:lang w:val="mn-MN" w:bidi="mn-Mong-MN"/>
              </w:rPr>
              <w:t xml:space="preserve">the </w:t>
            </w:r>
            <w:r w:rsidRPr="00E2565A">
              <w:rPr>
                <w:spacing w:val="7"/>
                <w:sz w:val="24"/>
                <w:szCs w:val="24"/>
                <w:lang w:val="mn-MN" w:bidi="mn-Mong-MN"/>
              </w:rPr>
              <w:t xml:space="preserve">accuracy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6"/>
                <w:sz w:val="24"/>
                <w:szCs w:val="24"/>
                <w:lang w:val="mn-MN" w:bidi="mn-Mong-MN"/>
              </w:rPr>
              <w:t xml:space="preserve">setting value </w:t>
            </w:r>
            <w:r w:rsidRPr="00E2565A">
              <w:rPr>
                <w:spacing w:val="5"/>
                <w:sz w:val="24"/>
                <w:szCs w:val="24"/>
                <w:lang w:val="mn-MN" w:bidi="mn-Mong-MN"/>
              </w:rPr>
              <w:t>(G</w:t>
            </w:r>
            <w:r w:rsidRPr="00E2565A">
              <w:rPr>
                <w:spacing w:val="5"/>
                <w:position w:val="-5"/>
                <w:sz w:val="24"/>
                <w:szCs w:val="24"/>
                <w:vertAlign w:val="subscript"/>
                <w:lang w:val="mn-MN" w:bidi="mn-Mong-MN"/>
              </w:rPr>
              <w:t>S</w:t>
            </w:r>
            <w:r w:rsidRPr="00E2565A">
              <w:rPr>
                <w:spacing w:val="5"/>
                <w:sz w:val="24"/>
                <w:szCs w:val="24"/>
                <w:lang w:val="mn-MN" w:bidi="mn-Mong-MN"/>
              </w:rPr>
              <w:t xml:space="preserve">) </w:t>
            </w:r>
            <w:r w:rsidRPr="00E2565A">
              <w:rPr>
                <w:spacing w:val="4"/>
                <w:sz w:val="24"/>
                <w:szCs w:val="24"/>
                <w:lang w:val="mn-MN" w:bidi="mn-Mong-MN"/>
              </w:rPr>
              <w:t xml:space="preserve">the </w:t>
            </w:r>
            <w:r w:rsidRPr="00E2565A">
              <w:rPr>
                <w:spacing w:val="7"/>
                <w:sz w:val="24"/>
                <w:szCs w:val="24"/>
                <w:lang w:val="mn-MN" w:bidi="mn-Mong-MN"/>
              </w:rPr>
              <w:t xml:space="preserve">characteristic </w:t>
            </w:r>
            <w:r w:rsidRPr="00E2565A">
              <w:rPr>
                <w:spacing w:val="6"/>
                <w:sz w:val="24"/>
                <w:szCs w:val="24"/>
                <w:lang w:val="mn-MN" w:bidi="mn-Mong-MN"/>
              </w:rPr>
              <w:t>quantity</w:t>
            </w:r>
            <w:r w:rsidRPr="00E2565A">
              <w:rPr>
                <w:spacing w:val="67"/>
                <w:sz w:val="24"/>
                <w:szCs w:val="24"/>
                <w:lang w:val="mn-MN" w:bidi="mn-Mong-MN"/>
              </w:rPr>
              <w:t xml:space="preserve"> </w:t>
            </w:r>
            <w:r w:rsidRPr="00E2565A">
              <w:rPr>
                <w:spacing w:val="6"/>
                <w:sz w:val="24"/>
                <w:szCs w:val="24"/>
                <w:lang w:val="mn-MN" w:bidi="mn-Mong-MN"/>
              </w:rPr>
              <w:t xml:space="preserve">(magnitude) should </w:t>
            </w:r>
            <w:r w:rsidRPr="00E2565A">
              <w:rPr>
                <w:spacing w:val="4"/>
                <w:sz w:val="24"/>
                <w:szCs w:val="24"/>
                <w:lang w:val="mn-MN" w:bidi="mn-Mong-MN"/>
              </w:rPr>
              <w:t xml:space="preserve">be </w:t>
            </w:r>
            <w:r w:rsidRPr="00E2565A">
              <w:rPr>
                <w:spacing w:val="6"/>
                <w:sz w:val="24"/>
                <w:szCs w:val="24"/>
                <w:lang w:val="mn-MN" w:bidi="mn-Mong-MN"/>
              </w:rPr>
              <w:t xml:space="preserve">varied </w:t>
            </w:r>
            <w:r w:rsidRPr="00E2565A">
              <w:rPr>
                <w:spacing w:val="7"/>
                <w:sz w:val="24"/>
                <w:szCs w:val="24"/>
                <w:lang w:val="mn-MN" w:bidi="mn-Mong-MN"/>
              </w:rPr>
              <w:t xml:space="preserve">slowly </w:t>
            </w:r>
            <w:r w:rsidRPr="00E2565A">
              <w:rPr>
                <w:spacing w:val="4"/>
                <w:sz w:val="24"/>
                <w:szCs w:val="24"/>
                <w:lang w:val="mn-MN" w:bidi="mn-Mong-MN"/>
              </w:rPr>
              <w:t xml:space="preserve">and the </w:t>
            </w:r>
            <w:r w:rsidRPr="00E2565A">
              <w:rPr>
                <w:spacing w:val="6"/>
                <w:sz w:val="24"/>
                <w:szCs w:val="24"/>
                <w:lang w:val="mn-MN" w:bidi="mn-Mong-MN"/>
              </w:rPr>
              <w:t xml:space="preserve">start output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pacing w:val="6"/>
                <w:sz w:val="24"/>
                <w:szCs w:val="24"/>
                <w:lang w:val="mn-MN" w:bidi="mn-Mong-MN"/>
              </w:rPr>
              <w:t xml:space="preserve">element monitored </w:t>
            </w:r>
            <w:r w:rsidRPr="00E2565A">
              <w:rPr>
                <w:spacing w:val="4"/>
                <w:sz w:val="24"/>
                <w:szCs w:val="24"/>
                <w:lang w:val="mn-MN" w:bidi="mn-Mong-MN"/>
              </w:rPr>
              <w:t xml:space="preserve">for </w:t>
            </w:r>
            <w:r w:rsidRPr="00E2565A">
              <w:rPr>
                <w:spacing w:val="7"/>
                <w:sz w:val="24"/>
                <w:szCs w:val="24"/>
                <w:lang w:val="mn-MN" w:bidi="mn-Mong-MN"/>
              </w:rPr>
              <w:t>operation.</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4"/>
                <w:sz w:val="24"/>
                <w:szCs w:val="24"/>
                <w:lang w:val="mn-MN" w:bidi="mn-Mong-MN"/>
              </w:rPr>
              <w:t xml:space="preserve">For </w:t>
            </w:r>
            <w:r w:rsidRPr="00E2565A">
              <w:rPr>
                <w:spacing w:val="6"/>
                <w:sz w:val="24"/>
                <w:szCs w:val="24"/>
                <w:lang w:val="mn-MN" w:bidi="mn-Mong-MN"/>
              </w:rPr>
              <w:t xml:space="preserve">overvoltage protection, </w:t>
            </w:r>
            <w:r w:rsidRPr="00E2565A">
              <w:rPr>
                <w:spacing w:val="4"/>
                <w:sz w:val="24"/>
                <w:szCs w:val="24"/>
                <w:lang w:val="mn-MN" w:bidi="mn-Mong-MN"/>
              </w:rPr>
              <w:t xml:space="preserve">the </w:t>
            </w:r>
            <w:r w:rsidRPr="00E2565A">
              <w:rPr>
                <w:spacing w:val="7"/>
                <w:sz w:val="24"/>
                <w:szCs w:val="24"/>
                <w:lang w:val="mn-MN" w:bidi="mn-Mong-MN"/>
              </w:rPr>
              <w:t xml:space="preserve">characteristic </w:t>
            </w:r>
            <w:r w:rsidRPr="00E2565A">
              <w:rPr>
                <w:spacing w:val="6"/>
                <w:sz w:val="24"/>
                <w:szCs w:val="24"/>
                <w:lang w:val="mn-MN" w:bidi="mn-Mong-MN"/>
              </w:rPr>
              <w:t xml:space="preserve">quantity shall </w:t>
            </w:r>
            <w:r w:rsidRPr="00E2565A">
              <w:rPr>
                <w:spacing w:val="4"/>
                <w:sz w:val="24"/>
                <w:szCs w:val="24"/>
                <w:lang w:val="mn-MN" w:bidi="mn-Mong-MN"/>
              </w:rPr>
              <w:t xml:space="preserve">be </w:t>
            </w:r>
            <w:r w:rsidRPr="00E2565A">
              <w:rPr>
                <w:spacing w:val="6"/>
                <w:sz w:val="24"/>
                <w:szCs w:val="24"/>
                <w:lang w:val="mn-MN" w:bidi="mn-Mong-MN"/>
              </w:rPr>
              <w:t xml:space="preserve">increased according </w:t>
            </w:r>
            <w:r w:rsidRPr="00E2565A">
              <w:rPr>
                <w:spacing w:val="3"/>
                <w:sz w:val="24"/>
                <w:szCs w:val="24"/>
                <w:lang w:val="mn-MN" w:bidi="mn-Mong-MN"/>
              </w:rPr>
              <w:t xml:space="preserve">to </w:t>
            </w:r>
            <w:r w:rsidRPr="00E2565A">
              <w:rPr>
                <w:spacing w:val="4"/>
                <w:sz w:val="24"/>
                <w:szCs w:val="24"/>
                <w:lang w:val="mn-MN" w:bidi="mn-Mong-MN"/>
              </w:rPr>
              <w:t xml:space="preserve">the </w:t>
            </w:r>
            <w:r w:rsidRPr="00E2565A">
              <w:rPr>
                <w:spacing w:val="6"/>
                <w:sz w:val="24"/>
                <w:szCs w:val="24"/>
                <w:lang w:val="mn-MN" w:bidi="mn-Mong-MN"/>
              </w:rPr>
              <w:t>criteria</w:t>
            </w:r>
            <w:r w:rsidRPr="00E2565A">
              <w:rPr>
                <w:spacing w:val="15"/>
                <w:sz w:val="24"/>
                <w:szCs w:val="24"/>
                <w:lang w:val="mn-MN" w:bidi="mn-Mong-MN"/>
              </w:rPr>
              <w:t xml:space="preserve"> </w:t>
            </w:r>
            <w:r w:rsidRPr="00E2565A">
              <w:rPr>
                <w:spacing w:val="6"/>
                <w:sz w:val="24"/>
                <w:szCs w:val="24"/>
                <w:lang w:val="mn-MN" w:bidi="mn-Mong-MN"/>
              </w:rPr>
              <w:t>below:</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ListParagraph"/>
              <w:widowControl w:val="0"/>
              <w:numPr>
                <w:ilvl w:val="0"/>
                <w:numId w:val="15"/>
              </w:numPr>
              <w:autoSpaceDE w:val="0"/>
              <w:autoSpaceDN w:val="0"/>
              <w:spacing w:line="276" w:lineRule="auto"/>
              <w:ind w:left="0" w:firstLine="347"/>
              <w:contextualSpacing w:val="0"/>
              <w:jc w:val="both"/>
              <w:rPr>
                <w:rFonts w:ascii="Arial" w:hAnsi="Arial" w:cs="Arial"/>
                <w:szCs w:val="24"/>
                <w:lang w:bidi="mn-Mong-MN"/>
              </w:rPr>
            </w:pP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initial value </w:t>
            </w:r>
            <w:r w:rsidRPr="00E2565A">
              <w:rPr>
                <w:rFonts w:ascii="Arial" w:hAnsi="Arial" w:cs="Arial"/>
                <w:spacing w:val="3"/>
                <w:szCs w:val="24"/>
                <w:lang w:bidi="mn-Mong-MN"/>
              </w:rPr>
              <w:t xml:space="preserve">of </w:t>
            </w:r>
            <w:r w:rsidRPr="00E2565A">
              <w:rPr>
                <w:rFonts w:ascii="Arial" w:hAnsi="Arial" w:cs="Arial"/>
                <w:spacing w:val="4"/>
                <w:szCs w:val="24"/>
                <w:lang w:bidi="mn-Mong-MN"/>
              </w:rPr>
              <w:t xml:space="preserve">the </w:t>
            </w:r>
            <w:r w:rsidRPr="00E2565A">
              <w:rPr>
                <w:rFonts w:ascii="Arial" w:hAnsi="Arial" w:cs="Arial"/>
                <w:spacing w:val="7"/>
                <w:szCs w:val="24"/>
                <w:lang w:bidi="mn-Mong-MN"/>
              </w:rPr>
              <w:t xml:space="preserve">characteristic </w:t>
            </w:r>
            <w:r w:rsidRPr="00E2565A">
              <w:rPr>
                <w:rFonts w:ascii="Arial" w:hAnsi="Arial" w:cs="Arial"/>
                <w:spacing w:val="6"/>
                <w:szCs w:val="24"/>
                <w:lang w:bidi="mn-Mong-MN"/>
              </w:rPr>
              <w:t xml:space="preserve">quantity shall </w:t>
            </w:r>
            <w:r w:rsidRPr="00E2565A">
              <w:rPr>
                <w:rFonts w:ascii="Arial" w:hAnsi="Arial" w:cs="Arial"/>
                <w:spacing w:val="4"/>
                <w:szCs w:val="24"/>
                <w:lang w:bidi="mn-Mong-MN"/>
              </w:rPr>
              <w:t xml:space="preserve">be  </w:t>
            </w:r>
            <w:r w:rsidRPr="00E2565A">
              <w:rPr>
                <w:rFonts w:ascii="Arial" w:hAnsi="Arial" w:cs="Arial"/>
                <w:spacing w:val="6"/>
                <w:szCs w:val="24"/>
                <w:lang w:bidi="mn-Mong-MN"/>
              </w:rPr>
              <w:t xml:space="preserve">below </w:t>
            </w:r>
            <w:r w:rsidRPr="00E2565A">
              <w:rPr>
                <w:rFonts w:ascii="Arial" w:hAnsi="Arial" w:cs="Arial"/>
                <w:spacing w:val="5"/>
                <w:szCs w:val="24"/>
                <w:lang w:bidi="mn-Mong-MN"/>
              </w:rPr>
              <w:t xml:space="preserve">the </w:t>
            </w:r>
            <w:r w:rsidRPr="00E2565A">
              <w:rPr>
                <w:rFonts w:ascii="Arial" w:hAnsi="Arial" w:cs="Arial"/>
                <w:spacing w:val="6"/>
                <w:szCs w:val="24"/>
                <w:lang w:bidi="mn-Mong-MN"/>
              </w:rPr>
              <w:t xml:space="preserve">setting value </w:t>
            </w:r>
            <w:r w:rsidRPr="00E2565A">
              <w:rPr>
                <w:rFonts w:ascii="Arial" w:hAnsi="Arial" w:cs="Arial"/>
                <w:spacing w:val="5"/>
                <w:szCs w:val="24"/>
                <w:lang w:bidi="mn-Mong-MN"/>
              </w:rPr>
              <w:t xml:space="preserve">by </w:t>
            </w:r>
            <w:r w:rsidRPr="00E2565A">
              <w:rPr>
                <w:rFonts w:ascii="Arial" w:hAnsi="Arial" w:cs="Arial"/>
                <w:spacing w:val="3"/>
                <w:szCs w:val="24"/>
                <w:lang w:bidi="mn-Mong-MN"/>
              </w:rPr>
              <w:t xml:space="preserve">at  </w:t>
            </w:r>
            <w:r w:rsidRPr="00E2565A">
              <w:rPr>
                <w:rFonts w:ascii="Arial" w:hAnsi="Arial" w:cs="Arial"/>
                <w:spacing w:val="6"/>
                <w:szCs w:val="24"/>
                <w:lang w:bidi="mn-Mong-MN"/>
              </w:rPr>
              <w:t>least</w:t>
            </w:r>
            <w:r w:rsidRPr="00E2565A">
              <w:rPr>
                <w:rFonts w:ascii="Arial" w:hAnsi="Arial" w:cs="Arial"/>
                <w:spacing w:val="67"/>
                <w:szCs w:val="24"/>
                <w:lang w:bidi="mn-Mong-MN"/>
              </w:rPr>
              <w:t xml:space="preserve"> </w:t>
            </w:r>
            <w:r w:rsidRPr="00E2565A">
              <w:rPr>
                <w:rFonts w:ascii="Arial" w:hAnsi="Arial" w:cs="Arial"/>
                <w:spacing w:val="5"/>
                <w:szCs w:val="24"/>
                <w:lang w:bidi="mn-Mong-MN"/>
              </w:rPr>
              <w:t xml:space="preserve">two </w:t>
            </w:r>
            <w:r w:rsidRPr="00E2565A">
              <w:rPr>
                <w:rFonts w:ascii="Arial" w:hAnsi="Arial" w:cs="Arial"/>
                <w:spacing w:val="6"/>
                <w:szCs w:val="24"/>
                <w:lang w:bidi="mn-Mong-MN"/>
              </w:rPr>
              <w:t xml:space="preserve">times </w:t>
            </w:r>
            <w:r w:rsidRPr="00E2565A">
              <w:rPr>
                <w:rFonts w:ascii="Arial" w:hAnsi="Arial" w:cs="Arial"/>
                <w:spacing w:val="5"/>
                <w:szCs w:val="24"/>
                <w:lang w:bidi="mn-Mong-MN"/>
              </w:rPr>
              <w:t xml:space="preserve">the </w:t>
            </w:r>
            <w:r w:rsidRPr="00E2565A">
              <w:rPr>
                <w:rFonts w:ascii="Arial" w:hAnsi="Arial" w:cs="Arial"/>
                <w:spacing w:val="7"/>
                <w:szCs w:val="24"/>
                <w:lang w:bidi="mn-Mong-MN"/>
              </w:rPr>
              <w:t xml:space="preserve">specified </w:t>
            </w:r>
            <w:r w:rsidRPr="00E2565A">
              <w:rPr>
                <w:rFonts w:ascii="Arial" w:hAnsi="Arial" w:cs="Arial"/>
                <w:spacing w:val="6"/>
                <w:szCs w:val="24"/>
                <w:lang w:bidi="mn-Mong-MN"/>
              </w:rPr>
              <w:t xml:space="preserve">accuracy </w:t>
            </w:r>
            <w:r w:rsidRPr="00E2565A">
              <w:rPr>
                <w:rFonts w:ascii="Arial" w:hAnsi="Arial" w:cs="Arial"/>
                <w:spacing w:val="3"/>
                <w:szCs w:val="24"/>
                <w:lang w:bidi="mn-Mong-MN"/>
              </w:rPr>
              <w:t xml:space="preserve">of </w:t>
            </w:r>
            <w:r w:rsidRPr="00E2565A">
              <w:rPr>
                <w:rFonts w:ascii="Arial" w:hAnsi="Arial" w:cs="Arial"/>
                <w:spacing w:val="5"/>
                <w:szCs w:val="24"/>
                <w:lang w:bidi="mn-Mong-MN"/>
              </w:rPr>
              <w:t>the</w:t>
            </w:r>
            <w:r w:rsidRPr="00E2565A">
              <w:rPr>
                <w:rFonts w:ascii="Arial" w:hAnsi="Arial" w:cs="Arial"/>
                <w:spacing w:val="15"/>
                <w:szCs w:val="24"/>
                <w:lang w:bidi="mn-Mong-MN"/>
              </w:rPr>
              <w:t xml:space="preserve"> </w:t>
            </w:r>
            <w:r w:rsidRPr="00E2565A">
              <w:rPr>
                <w:rFonts w:ascii="Arial" w:hAnsi="Arial" w:cs="Arial"/>
                <w:spacing w:val="7"/>
                <w:szCs w:val="24"/>
                <w:lang w:bidi="mn-Mong-MN"/>
              </w:rPr>
              <w:t>element;</w:t>
            </w:r>
          </w:p>
          <w:p w:rsidR="00E2565A" w:rsidRPr="00E2565A" w:rsidRDefault="00E2565A" w:rsidP="00E2565A">
            <w:pPr>
              <w:pStyle w:val="ListParagraph"/>
              <w:widowControl w:val="0"/>
              <w:autoSpaceDE w:val="0"/>
              <w:autoSpaceDN w:val="0"/>
              <w:ind w:left="347"/>
              <w:contextualSpacing w:val="0"/>
              <w:rPr>
                <w:rFonts w:ascii="Arial" w:hAnsi="Arial" w:cs="Arial"/>
                <w:szCs w:val="24"/>
                <w:lang w:bidi="mn-Mong-MN"/>
              </w:rPr>
            </w:pPr>
          </w:p>
          <w:p w:rsidR="00E2565A" w:rsidRPr="00E2565A" w:rsidRDefault="00E2565A" w:rsidP="00E2565A">
            <w:pPr>
              <w:pStyle w:val="ListParagraph"/>
              <w:widowControl w:val="0"/>
              <w:numPr>
                <w:ilvl w:val="0"/>
                <w:numId w:val="15"/>
              </w:numPr>
              <w:autoSpaceDE w:val="0"/>
              <w:autoSpaceDN w:val="0"/>
              <w:spacing w:line="276" w:lineRule="auto"/>
              <w:ind w:left="0" w:firstLine="347"/>
              <w:contextualSpacing w:val="0"/>
              <w:jc w:val="both"/>
              <w:rPr>
                <w:rFonts w:ascii="Arial" w:hAnsi="Arial" w:cs="Arial"/>
                <w:szCs w:val="24"/>
                <w:lang w:bidi="mn-Mong-MN"/>
              </w:rPr>
            </w:pPr>
            <w:r w:rsidRPr="00E2565A">
              <w:rPr>
                <w:rFonts w:ascii="Arial" w:hAnsi="Arial" w:cs="Arial"/>
                <w:spacing w:val="4"/>
                <w:szCs w:val="24"/>
                <w:lang w:bidi="mn-Mong-MN"/>
              </w:rPr>
              <w:t xml:space="preserve">the </w:t>
            </w:r>
            <w:r w:rsidRPr="00E2565A">
              <w:rPr>
                <w:rFonts w:ascii="Arial" w:hAnsi="Arial" w:cs="Arial"/>
                <w:spacing w:val="7"/>
                <w:szCs w:val="24"/>
                <w:lang w:bidi="mn-Mong-MN"/>
              </w:rPr>
              <w:t xml:space="preserve">ramping </w:t>
            </w:r>
            <w:r w:rsidRPr="00E2565A">
              <w:rPr>
                <w:rFonts w:ascii="Arial" w:hAnsi="Arial" w:cs="Arial"/>
                <w:spacing w:val="6"/>
                <w:szCs w:val="24"/>
                <w:lang w:bidi="mn-Mong-MN"/>
              </w:rPr>
              <w:t xml:space="preserve">steps shall </w:t>
            </w:r>
            <w:r w:rsidRPr="00E2565A">
              <w:rPr>
                <w:rFonts w:ascii="Arial" w:hAnsi="Arial" w:cs="Arial"/>
                <w:spacing w:val="3"/>
                <w:szCs w:val="24"/>
                <w:lang w:bidi="mn-Mong-MN"/>
              </w:rPr>
              <w:t xml:space="preserve">be </w:t>
            </w:r>
            <w:r w:rsidRPr="00E2565A">
              <w:rPr>
                <w:rFonts w:ascii="Arial" w:hAnsi="Arial" w:cs="Arial"/>
                <w:spacing w:val="4"/>
                <w:szCs w:val="24"/>
                <w:lang w:bidi="mn-Mong-MN"/>
              </w:rPr>
              <w:t xml:space="preserve">at </w:t>
            </w:r>
            <w:r w:rsidRPr="00E2565A">
              <w:rPr>
                <w:rFonts w:ascii="Arial" w:hAnsi="Arial" w:cs="Arial"/>
                <w:spacing w:val="6"/>
                <w:szCs w:val="24"/>
                <w:lang w:bidi="mn-Mong-MN"/>
              </w:rPr>
              <w:t xml:space="preserve">least </w:t>
            </w:r>
            <w:r w:rsidRPr="00E2565A">
              <w:rPr>
                <w:rFonts w:ascii="Arial" w:hAnsi="Arial" w:cs="Arial"/>
                <w:spacing w:val="5"/>
                <w:szCs w:val="24"/>
                <w:lang w:bidi="mn-Mong-MN"/>
              </w:rPr>
              <w:t xml:space="preserve">ten times </w:t>
            </w:r>
            <w:r w:rsidRPr="00E2565A">
              <w:rPr>
                <w:rFonts w:ascii="Arial" w:hAnsi="Arial" w:cs="Arial"/>
                <w:spacing w:val="6"/>
                <w:szCs w:val="24"/>
                <w:lang w:bidi="mn-Mong-MN"/>
              </w:rPr>
              <w:t xml:space="preserve">smaller </w:t>
            </w:r>
            <w:r w:rsidRPr="00E2565A">
              <w:rPr>
                <w:rFonts w:ascii="Arial" w:hAnsi="Arial" w:cs="Arial"/>
                <w:spacing w:val="5"/>
                <w:szCs w:val="24"/>
                <w:lang w:bidi="mn-Mong-MN"/>
              </w:rPr>
              <w:t xml:space="preserve">than </w:t>
            </w: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accuracy </w:t>
            </w:r>
            <w:r w:rsidRPr="00E2565A">
              <w:rPr>
                <w:rFonts w:ascii="Arial" w:hAnsi="Arial" w:cs="Arial"/>
                <w:spacing w:val="7"/>
                <w:szCs w:val="24"/>
                <w:lang w:bidi="mn-Mong-MN"/>
              </w:rPr>
              <w:t xml:space="preserve">specified </w:t>
            </w:r>
            <w:r w:rsidRPr="00E2565A">
              <w:rPr>
                <w:rFonts w:ascii="Arial" w:hAnsi="Arial" w:cs="Arial"/>
                <w:spacing w:val="5"/>
                <w:szCs w:val="24"/>
                <w:lang w:bidi="mn-Mong-MN"/>
              </w:rPr>
              <w:t xml:space="preserve">for the </w:t>
            </w:r>
            <w:r w:rsidRPr="00E2565A">
              <w:rPr>
                <w:rFonts w:ascii="Arial" w:hAnsi="Arial" w:cs="Arial"/>
                <w:spacing w:val="7"/>
                <w:szCs w:val="24"/>
                <w:lang w:bidi="mn-Mong-MN"/>
              </w:rPr>
              <w:t>element;</w:t>
            </w:r>
          </w:p>
          <w:p w:rsidR="00E2565A" w:rsidRPr="00E2565A" w:rsidRDefault="00E2565A" w:rsidP="00E2565A">
            <w:pPr>
              <w:pStyle w:val="ListParagraph"/>
              <w:widowControl w:val="0"/>
              <w:numPr>
                <w:ilvl w:val="0"/>
                <w:numId w:val="15"/>
              </w:numPr>
              <w:autoSpaceDE w:val="0"/>
              <w:autoSpaceDN w:val="0"/>
              <w:spacing w:line="276" w:lineRule="auto"/>
              <w:ind w:left="0" w:firstLine="347"/>
              <w:contextualSpacing w:val="0"/>
              <w:jc w:val="both"/>
              <w:rPr>
                <w:rFonts w:ascii="Arial" w:hAnsi="Arial" w:cs="Arial"/>
                <w:szCs w:val="24"/>
                <w:lang w:bidi="mn-Mong-MN"/>
              </w:rPr>
            </w:pP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step time shall </w:t>
            </w:r>
            <w:r w:rsidRPr="00E2565A">
              <w:rPr>
                <w:rFonts w:ascii="Arial" w:hAnsi="Arial" w:cs="Arial"/>
                <w:spacing w:val="4"/>
                <w:szCs w:val="24"/>
                <w:lang w:bidi="mn-Mong-MN"/>
              </w:rPr>
              <w:t xml:space="preserve">be at </w:t>
            </w:r>
            <w:r w:rsidRPr="00E2565A">
              <w:rPr>
                <w:rFonts w:ascii="Arial" w:hAnsi="Arial" w:cs="Arial"/>
                <w:spacing w:val="6"/>
                <w:szCs w:val="24"/>
                <w:lang w:bidi="mn-Mong-MN"/>
              </w:rPr>
              <w:t xml:space="preserve">least </w:t>
            </w:r>
            <w:r w:rsidRPr="00E2565A">
              <w:rPr>
                <w:rFonts w:ascii="Arial" w:hAnsi="Arial" w:cs="Arial"/>
                <w:spacing w:val="5"/>
                <w:szCs w:val="24"/>
                <w:lang w:bidi="mn-Mong-MN"/>
              </w:rPr>
              <w:t xml:space="preserve">two </w:t>
            </w:r>
            <w:r w:rsidRPr="00E2565A">
              <w:rPr>
                <w:rFonts w:ascii="Arial" w:hAnsi="Arial" w:cs="Arial"/>
                <w:spacing w:val="6"/>
                <w:szCs w:val="24"/>
                <w:lang w:bidi="mn-Mong-MN"/>
              </w:rPr>
              <w:t xml:space="preserve">times </w:t>
            </w:r>
            <w:r w:rsidRPr="00E2565A">
              <w:rPr>
                <w:rFonts w:ascii="Arial" w:hAnsi="Arial" w:cs="Arial"/>
                <w:spacing w:val="4"/>
                <w:szCs w:val="24"/>
                <w:lang w:bidi="mn-Mong-MN"/>
              </w:rPr>
              <w:t xml:space="preserve">the </w:t>
            </w:r>
            <w:r w:rsidRPr="00E2565A">
              <w:rPr>
                <w:rFonts w:ascii="Arial" w:hAnsi="Arial" w:cs="Arial"/>
                <w:spacing w:val="7"/>
                <w:szCs w:val="24"/>
                <w:lang w:bidi="mn-Mong-MN"/>
              </w:rPr>
              <w:t xml:space="preserve">specified </w:t>
            </w:r>
            <w:r w:rsidRPr="00E2565A">
              <w:rPr>
                <w:rFonts w:ascii="Arial" w:hAnsi="Arial" w:cs="Arial"/>
                <w:spacing w:val="6"/>
                <w:szCs w:val="24"/>
                <w:lang w:bidi="mn-Mong-MN"/>
              </w:rPr>
              <w:t xml:space="preserve">start time </w:t>
            </w:r>
            <w:r w:rsidRPr="00E2565A">
              <w:rPr>
                <w:rFonts w:ascii="Arial" w:hAnsi="Arial" w:cs="Arial"/>
                <w:spacing w:val="4"/>
                <w:szCs w:val="24"/>
                <w:lang w:bidi="mn-Mong-MN"/>
              </w:rPr>
              <w:t xml:space="preserve">and not  </w:t>
            </w:r>
            <w:r w:rsidRPr="00E2565A">
              <w:rPr>
                <w:rFonts w:ascii="Arial" w:hAnsi="Arial" w:cs="Arial"/>
                <w:spacing w:val="6"/>
                <w:szCs w:val="24"/>
                <w:lang w:bidi="mn-Mong-MN"/>
              </w:rPr>
              <w:t xml:space="preserve">more </w:t>
            </w:r>
            <w:r w:rsidRPr="00E2565A">
              <w:rPr>
                <w:rFonts w:ascii="Arial" w:hAnsi="Arial" w:cs="Arial"/>
                <w:spacing w:val="5"/>
                <w:szCs w:val="24"/>
                <w:lang w:bidi="mn-Mong-MN"/>
              </w:rPr>
              <w:t xml:space="preserve">than </w:t>
            </w:r>
            <w:r w:rsidRPr="00E2565A">
              <w:rPr>
                <w:rFonts w:ascii="Arial" w:hAnsi="Arial" w:cs="Arial"/>
                <w:spacing w:val="6"/>
                <w:szCs w:val="24"/>
                <w:lang w:bidi="mn-Mong-MN"/>
              </w:rPr>
              <w:t>five</w:t>
            </w:r>
            <w:r w:rsidRPr="00E2565A">
              <w:rPr>
                <w:rFonts w:ascii="Arial" w:hAnsi="Arial" w:cs="Arial"/>
                <w:spacing w:val="67"/>
                <w:szCs w:val="24"/>
                <w:lang w:bidi="mn-Mong-MN"/>
              </w:rPr>
              <w:t xml:space="preserve"> </w:t>
            </w:r>
            <w:r w:rsidRPr="00E2565A">
              <w:rPr>
                <w:rFonts w:ascii="Arial" w:hAnsi="Arial" w:cs="Arial"/>
                <w:spacing w:val="5"/>
                <w:szCs w:val="24"/>
                <w:lang w:bidi="mn-Mong-MN"/>
              </w:rPr>
              <w:t xml:space="preserve">times </w:t>
            </w:r>
            <w:r w:rsidRPr="00E2565A">
              <w:rPr>
                <w:rFonts w:ascii="Arial" w:hAnsi="Arial" w:cs="Arial"/>
                <w:spacing w:val="4"/>
                <w:szCs w:val="24"/>
                <w:lang w:bidi="mn-Mong-MN"/>
              </w:rPr>
              <w:t xml:space="preserve">the </w:t>
            </w:r>
            <w:r w:rsidRPr="00E2565A">
              <w:rPr>
                <w:rFonts w:ascii="Arial" w:hAnsi="Arial" w:cs="Arial"/>
                <w:spacing w:val="7"/>
                <w:szCs w:val="24"/>
                <w:lang w:bidi="mn-Mong-MN"/>
              </w:rPr>
              <w:t xml:space="preserve">specified </w:t>
            </w:r>
            <w:r w:rsidRPr="00E2565A">
              <w:rPr>
                <w:rFonts w:ascii="Arial" w:hAnsi="Arial" w:cs="Arial"/>
                <w:spacing w:val="6"/>
                <w:szCs w:val="24"/>
                <w:lang w:bidi="mn-Mong-MN"/>
              </w:rPr>
              <w:t>start</w:t>
            </w:r>
            <w:r w:rsidRPr="00E2565A">
              <w:rPr>
                <w:rFonts w:ascii="Arial" w:hAnsi="Arial" w:cs="Arial"/>
                <w:spacing w:val="44"/>
                <w:szCs w:val="24"/>
                <w:lang w:bidi="mn-Mong-MN"/>
              </w:rPr>
              <w:t xml:space="preserve"> </w:t>
            </w:r>
            <w:r w:rsidRPr="00E2565A">
              <w:rPr>
                <w:rFonts w:ascii="Arial" w:hAnsi="Arial" w:cs="Arial"/>
                <w:spacing w:val="7"/>
                <w:szCs w:val="24"/>
                <w:lang w:bidi="mn-Mong-MN"/>
              </w:rPr>
              <w:t>time.</w:t>
            </w:r>
          </w:p>
          <w:p w:rsidR="00E2565A" w:rsidRPr="00E2565A" w:rsidRDefault="00E2565A" w:rsidP="00E2565A">
            <w:pPr>
              <w:widowControl w:val="0"/>
              <w:autoSpaceDE w:val="0"/>
              <w:autoSpaceDN w:val="0"/>
              <w:rPr>
                <w:rFonts w:ascii="Arial" w:hAnsi="Arial" w:cs="Arial"/>
                <w:szCs w:val="24"/>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z w:val="24"/>
                <w:szCs w:val="24"/>
                <w:lang w:val="mn-MN" w:bidi="mn-Mong-MN"/>
              </w:rPr>
              <w:t>For example:</w:t>
            </w:r>
          </w:p>
          <w:p w:rsidR="00E2565A" w:rsidRPr="00E2565A" w:rsidRDefault="00E2565A" w:rsidP="00E2565A">
            <w:pPr>
              <w:pStyle w:val="BodyText"/>
              <w:spacing w:line="276" w:lineRule="auto"/>
              <w:jc w:val="both"/>
              <w:rPr>
                <w:sz w:val="24"/>
                <w:szCs w:val="24"/>
                <w:lang w:val="mn-MN" w:bidi="mn-Mong-MN"/>
              </w:rPr>
            </w:pPr>
            <w:r w:rsidRPr="00E2565A">
              <w:rPr>
                <w:spacing w:val="3"/>
                <w:sz w:val="24"/>
                <w:szCs w:val="24"/>
                <w:lang w:val="mn-MN" w:bidi="mn-Mong-MN"/>
              </w:rPr>
              <w:t xml:space="preserve">If </w:t>
            </w:r>
            <w:r w:rsidRPr="00E2565A">
              <w:rPr>
                <w:spacing w:val="4"/>
                <w:sz w:val="24"/>
                <w:szCs w:val="24"/>
                <w:lang w:val="mn-MN" w:bidi="mn-Mong-MN"/>
              </w:rPr>
              <w:t xml:space="preserve">the </w:t>
            </w:r>
            <w:r w:rsidRPr="00E2565A">
              <w:rPr>
                <w:spacing w:val="6"/>
                <w:sz w:val="24"/>
                <w:szCs w:val="24"/>
                <w:lang w:val="mn-MN" w:bidi="mn-Mong-MN"/>
              </w:rPr>
              <w:t xml:space="preserve">setting value </w:t>
            </w:r>
            <w:r w:rsidRPr="00E2565A">
              <w:rPr>
                <w:spacing w:val="3"/>
                <w:sz w:val="24"/>
                <w:szCs w:val="24"/>
                <w:lang w:val="mn-MN" w:bidi="mn-Mong-MN"/>
              </w:rPr>
              <w:t xml:space="preserve">is </w:t>
            </w:r>
            <w:r w:rsidRPr="00E2565A">
              <w:rPr>
                <w:spacing w:val="5"/>
                <w:sz w:val="24"/>
                <w:szCs w:val="24"/>
                <w:lang w:val="mn-MN" w:bidi="mn-Mong-MN"/>
              </w:rPr>
              <w:t xml:space="preserve">100 </w:t>
            </w:r>
            <w:r w:rsidRPr="00E2565A">
              <w:rPr>
                <w:spacing w:val="2"/>
                <w:sz w:val="24"/>
                <w:szCs w:val="24"/>
                <w:lang w:val="mn-MN" w:bidi="mn-Mong-MN"/>
              </w:rPr>
              <w:t xml:space="preserve">V, </w:t>
            </w:r>
            <w:r w:rsidRPr="00E2565A">
              <w:rPr>
                <w:spacing w:val="7"/>
                <w:sz w:val="24"/>
                <w:szCs w:val="24"/>
                <w:lang w:val="mn-MN" w:bidi="mn-Mong-MN"/>
              </w:rPr>
              <w:t xml:space="preserve">accuracy </w:t>
            </w:r>
            <w:r w:rsidRPr="00E2565A">
              <w:rPr>
                <w:spacing w:val="5"/>
                <w:sz w:val="24"/>
                <w:szCs w:val="24"/>
                <w:lang w:val="mn-MN" w:bidi="mn-Mong-MN"/>
              </w:rPr>
              <w:t xml:space="preserve">±10 </w:t>
            </w:r>
            <w:r w:rsidRPr="00E2565A">
              <w:rPr>
                <w:sz w:val="24"/>
                <w:szCs w:val="24"/>
                <w:lang w:val="mn-MN" w:bidi="mn-Mong-MN"/>
              </w:rPr>
              <w:t xml:space="preserve">% </w:t>
            </w:r>
            <w:r w:rsidRPr="00E2565A">
              <w:rPr>
                <w:spacing w:val="5"/>
                <w:sz w:val="24"/>
                <w:szCs w:val="24"/>
                <w:lang w:val="mn-MN" w:bidi="mn-Mong-MN"/>
              </w:rPr>
              <w:t xml:space="preserve">and </w:t>
            </w:r>
            <w:r w:rsidRPr="00E2565A">
              <w:rPr>
                <w:spacing w:val="6"/>
                <w:sz w:val="24"/>
                <w:szCs w:val="24"/>
                <w:lang w:val="mn-MN" w:bidi="mn-Mong-MN"/>
              </w:rPr>
              <w:t xml:space="preserve">start time </w:t>
            </w:r>
            <w:r w:rsidRPr="00E2565A">
              <w:rPr>
                <w:spacing w:val="4"/>
                <w:sz w:val="24"/>
                <w:szCs w:val="24"/>
                <w:lang w:val="mn-MN" w:bidi="mn-Mong-MN"/>
              </w:rPr>
              <w:t xml:space="preserve">20 </w:t>
            </w:r>
            <w:r w:rsidRPr="00E2565A">
              <w:rPr>
                <w:spacing w:val="6"/>
                <w:sz w:val="24"/>
                <w:szCs w:val="24"/>
                <w:lang w:val="mn-MN" w:bidi="mn-Mong-MN"/>
              </w:rPr>
              <w:t xml:space="preserve">ms, </w:t>
            </w:r>
            <w:r w:rsidRPr="00E2565A">
              <w:rPr>
                <w:spacing w:val="4"/>
                <w:sz w:val="24"/>
                <w:szCs w:val="24"/>
                <w:lang w:val="mn-MN" w:bidi="mn-Mong-MN"/>
              </w:rPr>
              <w:t xml:space="preserve">the </w:t>
            </w:r>
            <w:r w:rsidRPr="00E2565A">
              <w:rPr>
                <w:spacing w:val="6"/>
                <w:sz w:val="24"/>
                <w:szCs w:val="24"/>
                <w:lang w:val="mn-MN" w:bidi="mn-Mong-MN"/>
              </w:rPr>
              <w:t xml:space="preserve">initial ramp start </w:t>
            </w:r>
            <w:r w:rsidRPr="00E2565A">
              <w:rPr>
                <w:spacing w:val="7"/>
                <w:sz w:val="24"/>
                <w:szCs w:val="24"/>
                <w:lang w:val="mn-MN" w:bidi="mn-Mong-MN"/>
              </w:rPr>
              <w:t xml:space="preserve">value </w:t>
            </w:r>
            <w:r w:rsidRPr="00E2565A">
              <w:rPr>
                <w:spacing w:val="3"/>
                <w:sz w:val="24"/>
                <w:szCs w:val="24"/>
                <w:lang w:val="mn-MN" w:bidi="mn-Mong-MN"/>
              </w:rPr>
              <w:t>is</w:t>
            </w:r>
            <w:r w:rsidRPr="00E2565A">
              <w:rPr>
                <w:spacing w:val="17"/>
                <w:sz w:val="24"/>
                <w:szCs w:val="24"/>
                <w:lang w:val="mn-MN" w:bidi="mn-Mong-MN"/>
              </w:rPr>
              <w:t xml:space="preserve"> </w:t>
            </w:r>
            <w:r w:rsidRPr="00E2565A">
              <w:rPr>
                <w:spacing w:val="4"/>
                <w:sz w:val="24"/>
                <w:szCs w:val="24"/>
                <w:lang w:val="mn-MN" w:bidi="mn-Mong-MN"/>
              </w:rPr>
              <w:t>80</w:t>
            </w:r>
            <w:r w:rsidRPr="00E2565A">
              <w:rPr>
                <w:spacing w:val="15"/>
                <w:sz w:val="24"/>
                <w:szCs w:val="24"/>
                <w:lang w:val="mn-MN" w:bidi="mn-Mong-MN"/>
              </w:rPr>
              <w:t xml:space="preserve"> </w:t>
            </w:r>
            <w:r w:rsidRPr="00E2565A">
              <w:rPr>
                <w:spacing w:val="4"/>
                <w:sz w:val="24"/>
                <w:szCs w:val="24"/>
                <w:lang w:val="mn-MN" w:bidi="mn-Mong-MN"/>
              </w:rPr>
              <w:t>V,</w:t>
            </w:r>
            <w:r w:rsidRPr="00E2565A">
              <w:rPr>
                <w:spacing w:val="13"/>
                <w:sz w:val="24"/>
                <w:szCs w:val="24"/>
                <w:lang w:val="mn-MN" w:bidi="mn-Mong-MN"/>
              </w:rPr>
              <w:t xml:space="preserve"> </w:t>
            </w:r>
            <w:r w:rsidRPr="00E2565A">
              <w:rPr>
                <w:spacing w:val="6"/>
                <w:sz w:val="24"/>
                <w:szCs w:val="24"/>
                <w:lang w:val="mn-MN" w:bidi="mn-Mong-MN"/>
              </w:rPr>
              <w:t>ramp</w:t>
            </w:r>
            <w:r w:rsidRPr="00E2565A">
              <w:rPr>
                <w:spacing w:val="13"/>
                <w:sz w:val="24"/>
                <w:szCs w:val="24"/>
                <w:lang w:val="mn-MN" w:bidi="mn-Mong-MN"/>
              </w:rPr>
              <w:t xml:space="preserve"> </w:t>
            </w:r>
            <w:r w:rsidRPr="00E2565A">
              <w:rPr>
                <w:spacing w:val="6"/>
                <w:sz w:val="24"/>
                <w:szCs w:val="24"/>
                <w:lang w:val="mn-MN" w:bidi="mn-Mong-MN"/>
              </w:rPr>
              <w:t>step</w:t>
            </w:r>
            <w:r w:rsidRPr="00E2565A">
              <w:rPr>
                <w:spacing w:val="13"/>
                <w:sz w:val="24"/>
                <w:szCs w:val="24"/>
                <w:lang w:val="mn-MN" w:bidi="mn-Mong-MN"/>
              </w:rPr>
              <w:t xml:space="preserve"> </w:t>
            </w:r>
            <w:r w:rsidRPr="00E2565A">
              <w:rPr>
                <w:spacing w:val="6"/>
                <w:sz w:val="24"/>
                <w:szCs w:val="24"/>
                <w:lang w:val="mn-MN" w:bidi="mn-Mong-MN"/>
              </w:rPr>
              <w:t>size</w:t>
            </w:r>
            <w:r w:rsidRPr="00E2565A">
              <w:rPr>
                <w:spacing w:val="19"/>
                <w:sz w:val="24"/>
                <w:szCs w:val="24"/>
                <w:lang w:val="mn-MN" w:bidi="mn-Mong-MN"/>
              </w:rPr>
              <w:t xml:space="preserve"> </w:t>
            </w:r>
            <w:r w:rsidRPr="00E2565A">
              <w:rPr>
                <w:spacing w:val="3"/>
                <w:sz w:val="24"/>
                <w:szCs w:val="24"/>
                <w:lang w:val="mn-MN" w:bidi="mn-Mong-MN"/>
              </w:rPr>
              <w:t>of</w:t>
            </w:r>
            <w:r w:rsidRPr="00E2565A">
              <w:rPr>
                <w:spacing w:val="16"/>
                <w:sz w:val="24"/>
                <w:szCs w:val="24"/>
                <w:lang w:val="mn-MN" w:bidi="mn-Mong-MN"/>
              </w:rPr>
              <w:t xml:space="preserve"> </w:t>
            </w:r>
            <w:r w:rsidRPr="00E2565A">
              <w:rPr>
                <w:sz w:val="24"/>
                <w:szCs w:val="24"/>
                <w:lang w:val="mn-MN" w:bidi="mn-Mong-MN"/>
              </w:rPr>
              <w:t>1</w:t>
            </w:r>
            <w:r w:rsidRPr="00E2565A">
              <w:rPr>
                <w:spacing w:val="18"/>
                <w:sz w:val="24"/>
                <w:szCs w:val="24"/>
                <w:lang w:val="mn-MN" w:bidi="mn-Mong-MN"/>
              </w:rPr>
              <w:t xml:space="preserve"> </w:t>
            </w:r>
            <w:r w:rsidRPr="00E2565A">
              <w:rPr>
                <w:sz w:val="24"/>
                <w:szCs w:val="24"/>
                <w:lang w:val="mn-MN" w:bidi="mn-Mong-MN"/>
              </w:rPr>
              <w:t>V</w:t>
            </w:r>
            <w:r w:rsidRPr="00E2565A">
              <w:rPr>
                <w:spacing w:val="15"/>
                <w:sz w:val="24"/>
                <w:szCs w:val="24"/>
                <w:lang w:val="mn-MN" w:bidi="mn-Mong-MN"/>
              </w:rPr>
              <w:t xml:space="preserve"> </w:t>
            </w:r>
            <w:r w:rsidRPr="00E2565A">
              <w:rPr>
                <w:spacing w:val="5"/>
                <w:sz w:val="24"/>
                <w:szCs w:val="24"/>
                <w:lang w:val="mn-MN" w:bidi="mn-Mong-MN"/>
              </w:rPr>
              <w:t>with</w:t>
            </w:r>
            <w:r w:rsidRPr="00E2565A">
              <w:rPr>
                <w:spacing w:val="15"/>
                <w:sz w:val="24"/>
                <w:szCs w:val="24"/>
                <w:lang w:val="mn-MN" w:bidi="mn-Mong-MN"/>
              </w:rPr>
              <w:t xml:space="preserve"> </w:t>
            </w:r>
            <w:r w:rsidRPr="00E2565A">
              <w:rPr>
                <w:sz w:val="24"/>
                <w:szCs w:val="24"/>
                <w:lang w:val="mn-MN" w:bidi="mn-Mong-MN"/>
              </w:rPr>
              <w:t>a</w:t>
            </w:r>
            <w:r w:rsidRPr="00E2565A">
              <w:rPr>
                <w:spacing w:val="14"/>
                <w:sz w:val="24"/>
                <w:szCs w:val="24"/>
                <w:lang w:val="mn-MN" w:bidi="mn-Mong-MN"/>
              </w:rPr>
              <w:t xml:space="preserve"> </w:t>
            </w:r>
            <w:r w:rsidRPr="00E2565A">
              <w:rPr>
                <w:spacing w:val="6"/>
                <w:sz w:val="24"/>
                <w:szCs w:val="24"/>
                <w:lang w:val="mn-MN" w:bidi="mn-Mong-MN"/>
              </w:rPr>
              <w:t>step</w:t>
            </w:r>
            <w:r w:rsidRPr="00E2565A">
              <w:rPr>
                <w:spacing w:val="15"/>
                <w:sz w:val="24"/>
                <w:szCs w:val="24"/>
                <w:lang w:val="mn-MN" w:bidi="mn-Mong-MN"/>
              </w:rPr>
              <w:t xml:space="preserve"> </w:t>
            </w:r>
            <w:r w:rsidRPr="00E2565A">
              <w:rPr>
                <w:spacing w:val="6"/>
                <w:sz w:val="24"/>
                <w:szCs w:val="24"/>
                <w:lang w:val="mn-MN" w:bidi="mn-Mong-MN"/>
              </w:rPr>
              <w:t>time</w:t>
            </w:r>
            <w:r w:rsidRPr="00E2565A">
              <w:rPr>
                <w:spacing w:val="15"/>
                <w:sz w:val="24"/>
                <w:szCs w:val="24"/>
                <w:lang w:val="mn-MN" w:bidi="mn-Mong-MN"/>
              </w:rPr>
              <w:t xml:space="preserve"> </w:t>
            </w:r>
            <w:r w:rsidRPr="00E2565A">
              <w:rPr>
                <w:spacing w:val="3"/>
                <w:sz w:val="24"/>
                <w:szCs w:val="24"/>
                <w:lang w:val="mn-MN" w:bidi="mn-Mong-MN"/>
              </w:rPr>
              <w:t>of</w:t>
            </w:r>
            <w:r w:rsidRPr="00E2565A">
              <w:rPr>
                <w:spacing w:val="16"/>
                <w:sz w:val="24"/>
                <w:szCs w:val="24"/>
                <w:lang w:val="mn-MN" w:bidi="mn-Mong-MN"/>
              </w:rPr>
              <w:t xml:space="preserve"> </w:t>
            </w:r>
            <w:r w:rsidRPr="00E2565A">
              <w:rPr>
                <w:spacing w:val="5"/>
                <w:sz w:val="24"/>
                <w:szCs w:val="24"/>
                <w:lang w:val="mn-MN" w:bidi="mn-Mong-MN"/>
              </w:rPr>
              <w:t>(40</w:t>
            </w:r>
            <w:r w:rsidRPr="00E2565A">
              <w:rPr>
                <w:spacing w:val="18"/>
                <w:sz w:val="24"/>
                <w:szCs w:val="24"/>
                <w:lang w:val="mn-MN" w:bidi="mn-Mong-MN"/>
              </w:rPr>
              <w:t xml:space="preserve"> </w:t>
            </w:r>
            <w:r w:rsidRPr="00E2565A">
              <w:rPr>
                <w:sz w:val="24"/>
                <w:szCs w:val="24"/>
                <w:lang w:val="mn-MN" w:bidi="mn-Mong-MN"/>
              </w:rPr>
              <w:t xml:space="preserve">- </w:t>
            </w:r>
            <w:r w:rsidRPr="00E2565A">
              <w:rPr>
                <w:spacing w:val="5"/>
                <w:sz w:val="24"/>
                <w:szCs w:val="24"/>
                <w:lang w:val="mn-MN" w:bidi="mn-Mong-MN"/>
              </w:rPr>
              <w:t>100)</w:t>
            </w:r>
            <w:r w:rsidRPr="00E2565A">
              <w:rPr>
                <w:spacing w:val="18"/>
                <w:sz w:val="24"/>
                <w:szCs w:val="24"/>
                <w:lang w:val="mn-MN" w:bidi="mn-Mong-MN"/>
              </w:rPr>
              <w:t xml:space="preserve"> </w:t>
            </w:r>
            <w:r w:rsidRPr="00E2565A">
              <w:rPr>
                <w:spacing w:val="6"/>
                <w:sz w:val="24"/>
                <w:szCs w:val="24"/>
                <w:lang w:val="mn-MN" w:bidi="mn-Mong-MN"/>
              </w:rPr>
              <w:t>ms.</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pacing w:val="4"/>
                <w:sz w:val="24"/>
                <w:szCs w:val="24"/>
                <w:lang w:val="mn-MN" w:bidi="mn-Mong-MN"/>
              </w:rPr>
            </w:pPr>
            <w:r w:rsidRPr="00E2565A">
              <w:rPr>
                <w:spacing w:val="4"/>
                <w:sz w:val="24"/>
                <w:szCs w:val="24"/>
                <w:lang w:val="mn-MN" w:bidi="mn-Mong-MN"/>
              </w:rPr>
              <w:t xml:space="preserve">For </w:t>
            </w:r>
            <w:r w:rsidRPr="00E2565A">
              <w:rPr>
                <w:spacing w:val="6"/>
                <w:sz w:val="24"/>
                <w:szCs w:val="24"/>
                <w:lang w:val="mn-MN" w:bidi="mn-Mong-MN"/>
              </w:rPr>
              <w:t xml:space="preserve">undervoltage protection, </w:t>
            </w:r>
            <w:r w:rsidRPr="00E2565A">
              <w:rPr>
                <w:spacing w:val="4"/>
                <w:sz w:val="24"/>
                <w:szCs w:val="24"/>
                <w:lang w:val="mn-MN" w:bidi="mn-Mong-MN"/>
              </w:rPr>
              <w:t xml:space="preserve">the </w:t>
            </w:r>
            <w:r w:rsidRPr="00E2565A">
              <w:rPr>
                <w:spacing w:val="6"/>
                <w:sz w:val="24"/>
                <w:szCs w:val="24"/>
                <w:lang w:val="mn-MN" w:bidi="mn-Mong-MN"/>
              </w:rPr>
              <w:t xml:space="preserve">characteristic quantity shall </w:t>
            </w:r>
            <w:r w:rsidRPr="00E2565A">
              <w:rPr>
                <w:spacing w:val="4"/>
                <w:sz w:val="24"/>
                <w:szCs w:val="24"/>
                <w:lang w:val="mn-MN" w:bidi="mn-Mong-MN"/>
              </w:rPr>
              <w:t xml:space="preserve">be </w:t>
            </w:r>
            <w:r w:rsidRPr="00E2565A">
              <w:rPr>
                <w:spacing w:val="6"/>
                <w:sz w:val="24"/>
                <w:szCs w:val="24"/>
                <w:lang w:val="mn-MN" w:bidi="mn-Mong-MN"/>
              </w:rPr>
              <w:t xml:space="preserve">decreased from </w:t>
            </w:r>
            <w:r w:rsidRPr="00E2565A">
              <w:rPr>
                <w:spacing w:val="3"/>
                <w:sz w:val="24"/>
                <w:szCs w:val="24"/>
                <w:lang w:val="mn-MN" w:bidi="mn-Mong-MN"/>
              </w:rPr>
              <w:t xml:space="preserve">an </w:t>
            </w:r>
            <w:r w:rsidRPr="00E2565A">
              <w:rPr>
                <w:spacing w:val="7"/>
                <w:sz w:val="24"/>
                <w:szCs w:val="24"/>
                <w:lang w:val="mn-MN" w:bidi="mn-Mong-MN"/>
              </w:rPr>
              <w:t xml:space="preserve">initial </w:t>
            </w:r>
            <w:r w:rsidRPr="00E2565A">
              <w:rPr>
                <w:spacing w:val="6"/>
                <w:sz w:val="24"/>
                <w:szCs w:val="24"/>
                <w:lang w:val="mn-MN" w:bidi="mn-Mong-MN"/>
              </w:rPr>
              <w:t xml:space="preserve">value </w:t>
            </w:r>
            <w:r w:rsidRPr="00E2565A">
              <w:rPr>
                <w:spacing w:val="5"/>
                <w:sz w:val="24"/>
                <w:szCs w:val="24"/>
                <w:lang w:val="mn-MN" w:bidi="mn-Mong-MN"/>
              </w:rPr>
              <w:t xml:space="preserve">which </w:t>
            </w:r>
            <w:r w:rsidRPr="00E2565A">
              <w:rPr>
                <w:spacing w:val="2"/>
                <w:sz w:val="24"/>
                <w:szCs w:val="24"/>
                <w:lang w:val="mn-MN" w:bidi="mn-Mong-MN"/>
              </w:rPr>
              <w:t xml:space="preserve">is </w:t>
            </w:r>
            <w:r w:rsidRPr="00E2565A">
              <w:rPr>
                <w:spacing w:val="5"/>
                <w:sz w:val="24"/>
                <w:szCs w:val="24"/>
                <w:lang w:val="mn-MN" w:bidi="mn-Mong-MN"/>
              </w:rPr>
              <w:t xml:space="preserve">above the </w:t>
            </w:r>
            <w:r w:rsidRPr="00E2565A">
              <w:rPr>
                <w:spacing w:val="6"/>
                <w:sz w:val="24"/>
                <w:szCs w:val="24"/>
                <w:lang w:val="mn-MN" w:bidi="mn-Mong-MN"/>
              </w:rPr>
              <w:t xml:space="preserve">start </w:t>
            </w:r>
            <w:r w:rsidRPr="00E2565A">
              <w:rPr>
                <w:spacing w:val="5"/>
                <w:sz w:val="24"/>
                <w:szCs w:val="24"/>
                <w:lang w:val="mn-MN" w:bidi="mn-Mong-MN"/>
              </w:rPr>
              <w:t xml:space="preserve">value by </w:t>
            </w:r>
            <w:r w:rsidRPr="00E2565A">
              <w:rPr>
                <w:spacing w:val="3"/>
                <w:sz w:val="24"/>
                <w:szCs w:val="24"/>
                <w:lang w:val="mn-MN" w:bidi="mn-Mong-MN"/>
              </w:rPr>
              <w:t xml:space="preserve">at </w:t>
            </w:r>
            <w:r w:rsidRPr="00E2565A">
              <w:rPr>
                <w:spacing w:val="6"/>
                <w:sz w:val="24"/>
                <w:szCs w:val="24"/>
                <w:lang w:val="mn-MN" w:bidi="mn-Mong-MN"/>
              </w:rPr>
              <w:t xml:space="preserve">least </w:t>
            </w:r>
            <w:r w:rsidRPr="00E2565A">
              <w:rPr>
                <w:spacing w:val="5"/>
                <w:sz w:val="24"/>
                <w:szCs w:val="24"/>
                <w:lang w:val="mn-MN" w:bidi="mn-Mong-MN"/>
              </w:rPr>
              <w:t xml:space="preserve">two </w:t>
            </w:r>
            <w:r w:rsidRPr="00E2565A">
              <w:rPr>
                <w:spacing w:val="6"/>
                <w:sz w:val="24"/>
                <w:szCs w:val="24"/>
                <w:lang w:val="mn-MN" w:bidi="mn-Mong-MN"/>
              </w:rPr>
              <w:t xml:space="preserve">times </w:t>
            </w:r>
            <w:r w:rsidRPr="00E2565A">
              <w:rPr>
                <w:spacing w:val="4"/>
                <w:sz w:val="24"/>
                <w:szCs w:val="24"/>
                <w:lang w:val="mn-MN" w:bidi="mn-Mong-MN"/>
              </w:rPr>
              <w:t xml:space="preserve">the </w:t>
            </w:r>
            <w:r w:rsidRPr="00E2565A">
              <w:rPr>
                <w:spacing w:val="6"/>
                <w:sz w:val="24"/>
                <w:szCs w:val="24"/>
                <w:lang w:val="mn-MN" w:bidi="mn-Mong-MN"/>
              </w:rPr>
              <w:t xml:space="preserve">specified </w:t>
            </w:r>
            <w:r w:rsidRPr="00E2565A">
              <w:rPr>
                <w:spacing w:val="7"/>
                <w:sz w:val="24"/>
                <w:szCs w:val="24"/>
                <w:lang w:val="mn-MN" w:bidi="mn-Mong-MN"/>
              </w:rPr>
              <w:t xml:space="preserve">accuracy </w:t>
            </w:r>
            <w:r w:rsidRPr="00E2565A">
              <w:rPr>
                <w:spacing w:val="3"/>
                <w:sz w:val="24"/>
                <w:szCs w:val="24"/>
                <w:lang w:val="mn-MN" w:bidi="mn-Mong-MN"/>
              </w:rPr>
              <w:t xml:space="preserve">of </w:t>
            </w:r>
            <w:r w:rsidRPr="00E2565A">
              <w:rPr>
                <w:spacing w:val="7"/>
                <w:sz w:val="24"/>
                <w:szCs w:val="24"/>
                <w:lang w:val="mn-MN" w:bidi="mn-Mong-MN"/>
              </w:rPr>
              <w:t xml:space="preserve">the </w:t>
            </w:r>
            <w:r w:rsidRPr="00E2565A">
              <w:rPr>
                <w:spacing w:val="6"/>
                <w:sz w:val="24"/>
                <w:szCs w:val="24"/>
                <w:lang w:val="mn-MN" w:bidi="mn-Mong-MN"/>
              </w:rPr>
              <w:t>element.</w:t>
            </w:r>
            <w:r w:rsidRPr="00E2565A">
              <w:rPr>
                <w:spacing w:val="16"/>
                <w:sz w:val="24"/>
                <w:szCs w:val="24"/>
                <w:lang w:val="mn-MN" w:bidi="mn-Mong-MN"/>
              </w:rPr>
              <w:t xml:space="preserve"> </w:t>
            </w:r>
            <w:r w:rsidRPr="00E2565A">
              <w:rPr>
                <w:spacing w:val="5"/>
                <w:sz w:val="24"/>
                <w:szCs w:val="24"/>
                <w:lang w:val="mn-MN" w:bidi="mn-Mong-MN"/>
              </w:rPr>
              <w:t>The</w:t>
            </w:r>
            <w:r w:rsidRPr="00E2565A">
              <w:rPr>
                <w:spacing w:val="16"/>
                <w:sz w:val="24"/>
                <w:szCs w:val="24"/>
                <w:lang w:val="mn-MN" w:bidi="mn-Mong-MN"/>
              </w:rPr>
              <w:t xml:space="preserve"> </w:t>
            </w:r>
            <w:r w:rsidRPr="00E2565A">
              <w:rPr>
                <w:spacing w:val="6"/>
                <w:sz w:val="24"/>
                <w:szCs w:val="24"/>
                <w:lang w:val="mn-MN" w:bidi="mn-Mong-MN"/>
              </w:rPr>
              <w:t>ramping</w:t>
            </w:r>
            <w:r w:rsidRPr="00E2565A">
              <w:rPr>
                <w:spacing w:val="16"/>
                <w:sz w:val="24"/>
                <w:szCs w:val="24"/>
                <w:lang w:val="mn-MN" w:bidi="mn-Mong-MN"/>
              </w:rPr>
              <w:t xml:space="preserve"> </w:t>
            </w:r>
            <w:r w:rsidRPr="00E2565A">
              <w:rPr>
                <w:spacing w:val="6"/>
                <w:sz w:val="24"/>
                <w:szCs w:val="24"/>
                <w:lang w:val="mn-MN" w:bidi="mn-Mong-MN"/>
              </w:rPr>
              <w:t>process</w:t>
            </w:r>
            <w:r w:rsidRPr="00E2565A">
              <w:rPr>
                <w:spacing w:val="20"/>
                <w:sz w:val="24"/>
                <w:szCs w:val="24"/>
                <w:lang w:val="mn-MN" w:bidi="mn-Mong-MN"/>
              </w:rPr>
              <w:t xml:space="preserve"> </w:t>
            </w:r>
            <w:r w:rsidRPr="00E2565A">
              <w:rPr>
                <w:spacing w:val="3"/>
                <w:sz w:val="24"/>
                <w:szCs w:val="24"/>
                <w:lang w:val="mn-MN" w:bidi="mn-Mong-MN"/>
              </w:rPr>
              <w:t>is</w:t>
            </w:r>
            <w:r w:rsidRPr="00E2565A">
              <w:rPr>
                <w:spacing w:val="15"/>
                <w:sz w:val="24"/>
                <w:szCs w:val="24"/>
                <w:lang w:val="mn-MN" w:bidi="mn-Mong-MN"/>
              </w:rPr>
              <w:t xml:space="preserve"> </w:t>
            </w:r>
            <w:r w:rsidRPr="00E2565A">
              <w:rPr>
                <w:spacing w:val="6"/>
                <w:sz w:val="24"/>
                <w:szCs w:val="24"/>
                <w:lang w:val="mn-MN" w:bidi="mn-Mong-MN"/>
              </w:rPr>
              <w:t>similar</w:t>
            </w:r>
            <w:r w:rsidRPr="00E2565A">
              <w:rPr>
                <w:spacing w:val="18"/>
                <w:sz w:val="24"/>
                <w:szCs w:val="24"/>
                <w:lang w:val="mn-MN" w:bidi="mn-Mong-MN"/>
              </w:rPr>
              <w:t xml:space="preserve"> </w:t>
            </w:r>
            <w:r w:rsidRPr="00E2565A">
              <w:rPr>
                <w:spacing w:val="4"/>
                <w:sz w:val="24"/>
                <w:szCs w:val="24"/>
                <w:lang w:val="mn-MN" w:bidi="mn-Mong-MN"/>
              </w:rPr>
              <w:t>to</w:t>
            </w:r>
            <w:r w:rsidRPr="00E2565A">
              <w:rPr>
                <w:spacing w:val="16"/>
                <w:sz w:val="24"/>
                <w:szCs w:val="24"/>
                <w:lang w:val="mn-MN" w:bidi="mn-Mong-MN"/>
              </w:rPr>
              <w:t xml:space="preserve"> </w:t>
            </w:r>
            <w:r w:rsidRPr="00E2565A">
              <w:rPr>
                <w:spacing w:val="4"/>
                <w:sz w:val="24"/>
                <w:szCs w:val="24"/>
                <w:lang w:val="mn-MN" w:bidi="mn-Mong-MN"/>
              </w:rPr>
              <w:t>the</w:t>
            </w:r>
            <w:r w:rsidRPr="00E2565A">
              <w:rPr>
                <w:spacing w:val="15"/>
                <w:sz w:val="24"/>
                <w:szCs w:val="24"/>
                <w:lang w:val="mn-MN" w:bidi="mn-Mong-MN"/>
              </w:rPr>
              <w:t xml:space="preserve"> </w:t>
            </w:r>
            <w:r w:rsidRPr="00E2565A">
              <w:rPr>
                <w:spacing w:val="6"/>
                <w:sz w:val="24"/>
                <w:szCs w:val="24"/>
                <w:lang w:val="mn-MN" w:bidi="mn-Mong-MN"/>
              </w:rPr>
              <w:t>overvoltage</w:t>
            </w:r>
            <w:r w:rsidRPr="00E2565A">
              <w:rPr>
                <w:spacing w:val="16"/>
                <w:sz w:val="24"/>
                <w:szCs w:val="24"/>
                <w:lang w:val="mn-MN" w:bidi="mn-Mong-MN"/>
              </w:rPr>
              <w:t xml:space="preserve"> </w:t>
            </w:r>
            <w:r w:rsidRPr="00E2565A">
              <w:rPr>
                <w:spacing w:val="6"/>
                <w:sz w:val="24"/>
                <w:szCs w:val="24"/>
                <w:lang w:val="mn-MN" w:bidi="mn-Mong-MN"/>
              </w:rPr>
              <w:t>protection.</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spacing w:line="276" w:lineRule="auto"/>
              <w:jc w:val="both"/>
              <w:rPr>
                <w:rFonts w:ascii="Arial" w:hAnsi="Arial" w:cs="Arial"/>
                <w:position w:val="-4"/>
                <w:szCs w:val="24"/>
                <w:lang w:val="mn-MN" w:bidi="mn-Mong-MN"/>
              </w:rPr>
            </w:pPr>
            <w:r w:rsidRPr="00E2565A">
              <w:rPr>
                <w:rFonts w:ascii="Arial" w:hAnsi="Arial" w:cs="Arial"/>
                <w:spacing w:val="6"/>
                <w:szCs w:val="24"/>
                <w:lang w:val="mn-MN" w:bidi="mn-Mong-MN"/>
              </w:rPr>
              <w:t xml:space="preserve">Sufficient </w:t>
            </w:r>
            <w:r w:rsidRPr="00E2565A">
              <w:rPr>
                <w:rFonts w:ascii="Arial" w:hAnsi="Arial" w:cs="Arial"/>
                <w:spacing w:val="5"/>
                <w:szCs w:val="24"/>
                <w:lang w:val="mn-MN" w:bidi="mn-Mong-MN"/>
              </w:rPr>
              <w:t xml:space="preserve">test </w:t>
            </w:r>
            <w:r w:rsidRPr="00E2565A">
              <w:rPr>
                <w:rFonts w:ascii="Arial" w:hAnsi="Arial" w:cs="Arial"/>
                <w:spacing w:val="6"/>
                <w:szCs w:val="24"/>
                <w:lang w:val="mn-MN" w:bidi="mn-Mong-MN"/>
              </w:rPr>
              <w:t xml:space="preserve">points should </w:t>
            </w:r>
            <w:r w:rsidRPr="00E2565A">
              <w:rPr>
                <w:rFonts w:ascii="Arial" w:hAnsi="Arial" w:cs="Arial"/>
                <w:spacing w:val="4"/>
                <w:szCs w:val="24"/>
                <w:lang w:val="mn-MN" w:bidi="mn-Mong-MN"/>
              </w:rPr>
              <w:t xml:space="preserve">be </w:t>
            </w:r>
            <w:r w:rsidRPr="00E2565A">
              <w:rPr>
                <w:rFonts w:ascii="Arial" w:hAnsi="Arial" w:cs="Arial"/>
                <w:spacing w:val="6"/>
                <w:szCs w:val="24"/>
                <w:lang w:val="mn-MN" w:bidi="mn-Mong-MN"/>
              </w:rPr>
              <w:t xml:space="preserve">used </w:t>
            </w:r>
            <w:r w:rsidRPr="00E2565A">
              <w:rPr>
                <w:rFonts w:ascii="Arial" w:hAnsi="Arial" w:cs="Arial"/>
                <w:spacing w:val="4"/>
                <w:szCs w:val="24"/>
                <w:lang w:val="mn-MN" w:bidi="mn-Mong-MN"/>
              </w:rPr>
              <w:t xml:space="preserve">to </w:t>
            </w:r>
            <w:r w:rsidRPr="00E2565A">
              <w:rPr>
                <w:rFonts w:ascii="Arial" w:hAnsi="Arial" w:cs="Arial"/>
                <w:spacing w:val="6"/>
                <w:szCs w:val="24"/>
                <w:lang w:val="mn-MN" w:bidi="mn-Mong-MN"/>
              </w:rPr>
              <w:t xml:space="preserve">assess </w:t>
            </w:r>
            <w:r w:rsidRPr="00E2565A">
              <w:rPr>
                <w:rFonts w:ascii="Arial" w:hAnsi="Arial" w:cs="Arial"/>
                <w:spacing w:val="5"/>
                <w:szCs w:val="24"/>
                <w:lang w:val="mn-MN" w:bidi="mn-Mong-MN"/>
              </w:rPr>
              <w:t xml:space="preserve">the </w:t>
            </w:r>
            <w:r w:rsidRPr="00E2565A">
              <w:rPr>
                <w:rFonts w:ascii="Arial" w:hAnsi="Arial" w:cs="Arial"/>
                <w:spacing w:val="6"/>
                <w:szCs w:val="24"/>
                <w:lang w:val="mn-MN" w:bidi="mn-Mong-MN"/>
              </w:rPr>
              <w:t xml:space="preserve">performance </w:t>
            </w:r>
            <w:r w:rsidRPr="00E2565A">
              <w:rPr>
                <w:rFonts w:ascii="Arial" w:hAnsi="Arial" w:cs="Arial"/>
                <w:spacing w:val="5"/>
                <w:szCs w:val="24"/>
                <w:lang w:val="mn-MN" w:bidi="mn-Mong-MN"/>
              </w:rPr>
              <w:t xml:space="preserve">over the entire </w:t>
            </w:r>
            <w:r w:rsidRPr="00E2565A">
              <w:rPr>
                <w:rFonts w:ascii="Arial" w:hAnsi="Arial" w:cs="Arial"/>
                <w:spacing w:val="6"/>
                <w:szCs w:val="24"/>
                <w:lang w:val="mn-MN" w:bidi="mn-Mong-MN"/>
              </w:rPr>
              <w:t xml:space="preserve">setting </w:t>
            </w:r>
            <w:r w:rsidRPr="00E2565A">
              <w:rPr>
                <w:rFonts w:ascii="Arial" w:hAnsi="Arial" w:cs="Arial"/>
                <w:spacing w:val="8"/>
                <w:szCs w:val="24"/>
                <w:lang w:val="mn-MN" w:bidi="mn-Mong-MN"/>
              </w:rPr>
              <w:t>range</w:t>
            </w:r>
            <w:r w:rsidRPr="00E2565A">
              <w:rPr>
                <w:rFonts w:ascii="Arial" w:hAnsi="Arial" w:cs="Arial"/>
                <w:spacing w:val="71"/>
                <w:szCs w:val="24"/>
                <w:lang w:val="mn-MN" w:bidi="mn-Mong-MN"/>
              </w:rPr>
              <w:t xml:space="preserve"> </w:t>
            </w:r>
            <w:r w:rsidRPr="00E2565A">
              <w:rPr>
                <w:rFonts w:ascii="Arial" w:hAnsi="Arial" w:cs="Arial"/>
                <w:spacing w:val="3"/>
                <w:szCs w:val="24"/>
                <w:lang w:val="mn-MN" w:bidi="mn-Mong-MN"/>
              </w:rPr>
              <w:t xml:space="preserve">of </w:t>
            </w:r>
            <w:r w:rsidRPr="00E2565A">
              <w:rPr>
                <w:rFonts w:ascii="Arial" w:hAnsi="Arial" w:cs="Arial"/>
                <w:spacing w:val="4"/>
                <w:szCs w:val="24"/>
                <w:lang w:val="mn-MN" w:bidi="mn-Mong-MN"/>
              </w:rPr>
              <w:t xml:space="preserve">the </w:t>
            </w:r>
            <w:r w:rsidRPr="00E2565A">
              <w:rPr>
                <w:rFonts w:ascii="Arial" w:hAnsi="Arial" w:cs="Arial"/>
                <w:spacing w:val="6"/>
                <w:szCs w:val="24"/>
                <w:lang w:val="mn-MN" w:bidi="mn-Mong-MN"/>
              </w:rPr>
              <w:t xml:space="preserve">element, </w:t>
            </w:r>
            <w:r w:rsidRPr="00E2565A">
              <w:rPr>
                <w:rFonts w:ascii="Arial" w:hAnsi="Arial" w:cs="Arial"/>
                <w:spacing w:val="5"/>
                <w:szCs w:val="24"/>
                <w:lang w:val="mn-MN" w:bidi="mn-Mong-MN"/>
              </w:rPr>
              <w:t xml:space="preserve">but </w:t>
            </w:r>
            <w:r w:rsidRPr="00E2565A">
              <w:rPr>
                <w:rFonts w:ascii="Arial" w:hAnsi="Arial" w:cs="Arial"/>
                <w:spacing w:val="3"/>
                <w:szCs w:val="24"/>
                <w:lang w:val="mn-MN" w:bidi="mn-Mong-MN"/>
              </w:rPr>
              <w:t xml:space="preserve">as </w:t>
            </w:r>
            <w:r w:rsidRPr="00E2565A">
              <w:rPr>
                <w:rFonts w:ascii="Arial" w:hAnsi="Arial" w:cs="Arial"/>
                <w:szCs w:val="24"/>
                <w:lang w:val="mn-MN" w:bidi="mn-Mong-MN"/>
              </w:rPr>
              <w:t xml:space="preserve">a </w:t>
            </w:r>
            <w:r w:rsidRPr="00E2565A">
              <w:rPr>
                <w:rFonts w:ascii="Arial" w:hAnsi="Arial" w:cs="Arial"/>
                <w:spacing w:val="6"/>
                <w:szCs w:val="24"/>
                <w:lang w:val="mn-MN" w:bidi="mn-Mong-MN"/>
              </w:rPr>
              <w:t xml:space="preserve">minimum </w:t>
            </w:r>
            <w:r w:rsidRPr="00E2565A">
              <w:rPr>
                <w:rFonts w:ascii="Arial" w:hAnsi="Arial" w:cs="Arial"/>
                <w:spacing w:val="4"/>
                <w:szCs w:val="24"/>
                <w:lang w:val="mn-MN" w:bidi="mn-Mong-MN"/>
              </w:rPr>
              <w:t xml:space="preserve">ten </w:t>
            </w:r>
            <w:r w:rsidRPr="00E2565A">
              <w:rPr>
                <w:rFonts w:ascii="Arial" w:hAnsi="Arial" w:cs="Arial"/>
                <w:spacing w:val="6"/>
                <w:szCs w:val="24"/>
                <w:lang w:val="mn-MN" w:bidi="mn-Mong-MN"/>
              </w:rPr>
              <w:t xml:space="preserve">settings shall </w:t>
            </w:r>
            <w:r w:rsidRPr="00E2565A">
              <w:rPr>
                <w:rFonts w:ascii="Arial" w:hAnsi="Arial" w:cs="Arial"/>
                <w:spacing w:val="3"/>
                <w:szCs w:val="24"/>
                <w:lang w:val="mn-MN" w:bidi="mn-Mong-MN"/>
              </w:rPr>
              <w:t xml:space="preserve">be </w:t>
            </w:r>
            <w:r w:rsidRPr="00E2565A">
              <w:rPr>
                <w:rFonts w:ascii="Arial" w:hAnsi="Arial" w:cs="Arial"/>
                <w:spacing w:val="6"/>
                <w:szCs w:val="24"/>
                <w:lang w:val="mn-MN" w:bidi="mn-Mong-MN"/>
              </w:rPr>
              <w:t xml:space="preserve">used, </w:t>
            </w:r>
            <w:r w:rsidRPr="00E2565A">
              <w:rPr>
                <w:rFonts w:ascii="Arial" w:hAnsi="Arial" w:cs="Arial"/>
                <w:spacing w:val="5"/>
                <w:szCs w:val="24"/>
                <w:lang w:val="mn-MN" w:bidi="mn-Mong-MN"/>
              </w:rPr>
              <w:t xml:space="preserve">with </w:t>
            </w:r>
            <w:r w:rsidRPr="00E2565A">
              <w:rPr>
                <w:rFonts w:ascii="Arial" w:hAnsi="Arial" w:cs="Arial"/>
                <w:szCs w:val="24"/>
                <w:lang w:val="mn-MN" w:bidi="mn-Mong-MN"/>
              </w:rPr>
              <w:t xml:space="preserve">a </w:t>
            </w:r>
            <w:r w:rsidRPr="00E2565A">
              <w:rPr>
                <w:rFonts w:ascii="Arial" w:hAnsi="Arial" w:cs="Arial"/>
                <w:spacing w:val="7"/>
                <w:szCs w:val="24"/>
                <w:lang w:val="mn-MN" w:bidi="mn-Mong-MN"/>
              </w:rPr>
              <w:t xml:space="preserve">concentration </w:t>
            </w:r>
            <w:r w:rsidRPr="00E2565A">
              <w:rPr>
                <w:rFonts w:ascii="Arial" w:hAnsi="Arial" w:cs="Arial"/>
                <w:spacing w:val="6"/>
                <w:szCs w:val="24"/>
                <w:lang w:val="mn-MN" w:bidi="mn-Mong-MN"/>
              </w:rPr>
              <w:t>towards</w:t>
            </w:r>
            <w:r w:rsidRPr="00E2565A">
              <w:rPr>
                <w:rFonts w:ascii="Arial" w:hAnsi="Arial" w:cs="Arial"/>
                <w:spacing w:val="67"/>
                <w:szCs w:val="24"/>
                <w:lang w:val="mn-MN" w:bidi="mn-Mong-MN"/>
              </w:rPr>
              <w:t xml:space="preserve"> </w:t>
            </w:r>
            <w:r w:rsidRPr="00E2565A">
              <w:rPr>
                <w:rFonts w:ascii="Arial" w:hAnsi="Arial" w:cs="Arial"/>
                <w:spacing w:val="5"/>
                <w:szCs w:val="24"/>
                <w:lang w:val="mn-MN" w:bidi="mn-Mong-MN"/>
              </w:rPr>
              <w:t xml:space="preserve">lower </w:t>
            </w:r>
            <w:r w:rsidRPr="00E2565A">
              <w:rPr>
                <w:rFonts w:ascii="Arial" w:hAnsi="Arial" w:cs="Arial"/>
                <w:spacing w:val="6"/>
                <w:szCs w:val="24"/>
                <w:lang w:val="mn-MN" w:bidi="mn-Mong-MN"/>
              </w:rPr>
              <w:t>start settings</w:t>
            </w:r>
            <w:r w:rsidRPr="00E2565A">
              <w:rPr>
                <w:rFonts w:ascii="Arial" w:hAnsi="Arial" w:cs="Arial"/>
                <w:spacing w:val="67"/>
                <w:szCs w:val="24"/>
                <w:lang w:val="mn-MN" w:bidi="mn-Mong-MN"/>
              </w:rPr>
              <w:t xml:space="preserve"> </w:t>
            </w:r>
            <w:r w:rsidRPr="00E2565A">
              <w:rPr>
                <w:rFonts w:ascii="Arial" w:hAnsi="Arial" w:cs="Arial"/>
                <w:spacing w:val="5"/>
                <w:szCs w:val="24"/>
                <w:lang w:val="mn-MN" w:bidi="mn-Mong-MN"/>
              </w:rPr>
              <w:t xml:space="preserve">where errors are </w:t>
            </w:r>
            <w:r w:rsidRPr="00E2565A">
              <w:rPr>
                <w:rFonts w:ascii="Arial" w:hAnsi="Arial" w:cs="Arial"/>
                <w:spacing w:val="7"/>
                <w:szCs w:val="24"/>
                <w:lang w:val="mn-MN" w:bidi="mn-Mong-MN"/>
              </w:rPr>
              <w:t xml:space="preserve">relatively more significant. </w:t>
            </w:r>
            <w:r w:rsidRPr="00E2565A">
              <w:rPr>
                <w:rFonts w:ascii="Arial" w:hAnsi="Arial" w:cs="Arial"/>
                <w:spacing w:val="6"/>
                <w:szCs w:val="24"/>
                <w:lang w:val="mn-MN" w:bidi="mn-Mong-MN"/>
              </w:rPr>
              <w:t xml:space="preserve">Preferred values are:   minimum setting </w:t>
            </w:r>
            <w:r w:rsidRPr="00E2565A">
              <w:rPr>
                <w:rFonts w:ascii="Arial" w:hAnsi="Arial" w:cs="Arial"/>
                <w:spacing w:val="5"/>
                <w:szCs w:val="24"/>
                <w:lang w:val="mn-MN" w:bidi="mn-Mong-MN"/>
              </w:rPr>
              <w:t xml:space="preserve">(or </w:t>
            </w:r>
            <w:r w:rsidRPr="00E2565A">
              <w:rPr>
                <w:rFonts w:ascii="Arial" w:hAnsi="Arial" w:cs="Arial"/>
                <w:szCs w:val="24"/>
                <w:lang w:val="mn-MN" w:bidi="mn-Mong-MN"/>
              </w:rPr>
              <w:t xml:space="preserve">0 % </w:t>
            </w:r>
            <w:r w:rsidRPr="00E2565A">
              <w:rPr>
                <w:rFonts w:ascii="Arial" w:hAnsi="Arial" w:cs="Arial"/>
                <w:spacing w:val="3"/>
                <w:szCs w:val="24"/>
                <w:lang w:val="mn-MN" w:bidi="mn-Mong-MN"/>
              </w:rPr>
              <w:t xml:space="preserve">of </w:t>
            </w:r>
            <w:r w:rsidRPr="00E2565A">
              <w:rPr>
                <w:rFonts w:ascii="Arial" w:hAnsi="Arial" w:cs="Arial"/>
                <w:spacing w:val="5"/>
                <w:szCs w:val="24"/>
                <w:lang w:val="mn-MN" w:bidi="mn-Mong-MN"/>
              </w:rPr>
              <w:t xml:space="preserve">the </w:t>
            </w:r>
            <w:r w:rsidRPr="00E2565A">
              <w:rPr>
                <w:rFonts w:ascii="Arial" w:hAnsi="Arial" w:cs="Arial"/>
                <w:spacing w:val="6"/>
                <w:szCs w:val="24"/>
                <w:lang w:val="mn-MN" w:bidi="mn-Mong-MN"/>
              </w:rPr>
              <w:t xml:space="preserve">range); </w:t>
            </w:r>
            <w:r w:rsidRPr="00E2565A">
              <w:rPr>
                <w:rFonts w:ascii="Arial" w:hAnsi="Arial" w:cs="Arial"/>
                <w:spacing w:val="5"/>
                <w:szCs w:val="24"/>
                <w:lang w:val="mn-MN" w:bidi="mn-Mong-MN"/>
              </w:rPr>
              <w:t xml:space="preserve">0,5 </w:t>
            </w:r>
            <w:r w:rsidRPr="00E2565A">
              <w:rPr>
                <w:rFonts w:ascii="Arial" w:hAnsi="Arial" w:cs="Arial"/>
                <w:spacing w:val="4"/>
                <w:szCs w:val="24"/>
                <w:lang w:val="mn-MN" w:bidi="mn-Mong-MN"/>
              </w:rPr>
              <w:t xml:space="preserve">%; </w:t>
            </w:r>
            <w:r w:rsidRPr="00E2565A">
              <w:rPr>
                <w:rFonts w:ascii="Arial" w:hAnsi="Arial" w:cs="Arial"/>
                <w:szCs w:val="24"/>
                <w:lang w:val="mn-MN" w:bidi="mn-Mong-MN"/>
              </w:rPr>
              <w:t xml:space="preserve">1 </w:t>
            </w:r>
            <w:r w:rsidRPr="00E2565A">
              <w:rPr>
                <w:rFonts w:ascii="Arial" w:hAnsi="Arial" w:cs="Arial"/>
                <w:spacing w:val="4"/>
                <w:szCs w:val="24"/>
                <w:lang w:val="mn-MN" w:bidi="mn-Mong-MN"/>
              </w:rPr>
              <w:t xml:space="preserve">%; </w:t>
            </w:r>
            <w:r w:rsidRPr="00E2565A">
              <w:rPr>
                <w:rFonts w:ascii="Arial" w:hAnsi="Arial" w:cs="Arial"/>
                <w:szCs w:val="24"/>
                <w:lang w:val="mn-MN" w:bidi="mn-Mong-MN"/>
              </w:rPr>
              <w:t xml:space="preserve">2 </w:t>
            </w:r>
            <w:r w:rsidRPr="00E2565A">
              <w:rPr>
                <w:rFonts w:ascii="Arial" w:hAnsi="Arial" w:cs="Arial"/>
                <w:spacing w:val="4"/>
                <w:szCs w:val="24"/>
                <w:lang w:val="mn-MN" w:bidi="mn-Mong-MN"/>
              </w:rPr>
              <w:t xml:space="preserve">%; </w:t>
            </w:r>
            <w:r w:rsidRPr="00E2565A">
              <w:rPr>
                <w:rFonts w:ascii="Arial" w:hAnsi="Arial" w:cs="Arial"/>
                <w:szCs w:val="24"/>
                <w:lang w:val="mn-MN" w:bidi="mn-Mong-MN"/>
              </w:rPr>
              <w:t xml:space="preserve">3 </w:t>
            </w:r>
            <w:r w:rsidRPr="00E2565A">
              <w:rPr>
                <w:rFonts w:ascii="Arial" w:hAnsi="Arial" w:cs="Arial"/>
                <w:spacing w:val="4"/>
                <w:szCs w:val="24"/>
                <w:lang w:val="mn-MN" w:bidi="mn-Mong-MN"/>
              </w:rPr>
              <w:t xml:space="preserve">%; </w:t>
            </w:r>
            <w:r w:rsidRPr="00E2565A">
              <w:rPr>
                <w:rFonts w:ascii="Arial" w:hAnsi="Arial" w:cs="Arial"/>
                <w:szCs w:val="24"/>
                <w:lang w:val="mn-MN" w:bidi="mn-Mong-MN"/>
              </w:rPr>
              <w:t xml:space="preserve">5 </w:t>
            </w:r>
            <w:r w:rsidRPr="00E2565A">
              <w:rPr>
                <w:rFonts w:ascii="Arial" w:hAnsi="Arial" w:cs="Arial"/>
                <w:spacing w:val="3"/>
                <w:szCs w:val="24"/>
                <w:lang w:val="mn-MN" w:bidi="mn-Mong-MN"/>
              </w:rPr>
              <w:t xml:space="preserve">%; 10 </w:t>
            </w:r>
            <w:r w:rsidRPr="00E2565A">
              <w:rPr>
                <w:rFonts w:ascii="Arial" w:hAnsi="Arial" w:cs="Arial"/>
                <w:spacing w:val="4"/>
                <w:szCs w:val="24"/>
                <w:lang w:val="mn-MN" w:bidi="mn-Mong-MN"/>
              </w:rPr>
              <w:t xml:space="preserve">%; </w:t>
            </w:r>
            <w:r w:rsidRPr="00E2565A">
              <w:rPr>
                <w:rFonts w:ascii="Arial" w:hAnsi="Arial" w:cs="Arial"/>
                <w:spacing w:val="3"/>
                <w:szCs w:val="24"/>
                <w:lang w:val="mn-MN" w:bidi="mn-Mong-MN"/>
              </w:rPr>
              <w:t xml:space="preserve">30 </w:t>
            </w:r>
            <w:r w:rsidRPr="00E2565A">
              <w:rPr>
                <w:rFonts w:ascii="Arial" w:hAnsi="Arial" w:cs="Arial"/>
                <w:spacing w:val="4"/>
                <w:szCs w:val="24"/>
                <w:lang w:val="mn-MN" w:bidi="mn-Mong-MN"/>
              </w:rPr>
              <w:t xml:space="preserve">%; 60 </w:t>
            </w:r>
            <w:r w:rsidRPr="00E2565A">
              <w:rPr>
                <w:rFonts w:ascii="Arial" w:hAnsi="Arial" w:cs="Arial"/>
                <w:spacing w:val="6"/>
                <w:szCs w:val="24"/>
                <w:lang w:val="mn-MN" w:bidi="mn-Mong-MN"/>
              </w:rPr>
              <w:t xml:space="preserve">%; </w:t>
            </w:r>
            <w:r w:rsidRPr="00E2565A">
              <w:rPr>
                <w:rFonts w:ascii="Arial" w:hAnsi="Arial" w:cs="Arial"/>
                <w:spacing w:val="11"/>
                <w:position w:val="-4"/>
                <w:szCs w:val="24"/>
                <w:lang w:val="mn-MN" w:bidi="mn-Mong-MN"/>
              </w:rPr>
              <w:t>m</w:t>
            </w:r>
            <w:r w:rsidRPr="00E2565A">
              <w:rPr>
                <w:rFonts w:ascii="Arial" w:hAnsi="Arial" w:cs="Arial"/>
                <w:spacing w:val="6"/>
                <w:position w:val="-4"/>
                <w:szCs w:val="24"/>
                <w:lang w:val="mn-MN" w:bidi="mn-Mong-MN"/>
              </w:rPr>
              <w:t>a</w:t>
            </w:r>
            <w:r w:rsidRPr="00E2565A">
              <w:rPr>
                <w:rFonts w:ascii="Arial" w:hAnsi="Arial" w:cs="Arial"/>
                <w:spacing w:val="8"/>
                <w:position w:val="-4"/>
                <w:szCs w:val="24"/>
                <w:lang w:val="mn-MN" w:bidi="mn-Mong-MN"/>
              </w:rPr>
              <w:t>x</w:t>
            </w:r>
            <w:r w:rsidRPr="00E2565A">
              <w:rPr>
                <w:rFonts w:ascii="Arial" w:hAnsi="Arial" w:cs="Arial"/>
                <w:spacing w:val="5"/>
                <w:position w:val="-4"/>
                <w:szCs w:val="24"/>
                <w:lang w:val="mn-MN" w:bidi="mn-Mong-MN"/>
              </w:rPr>
              <w:t>i</w:t>
            </w:r>
            <w:r w:rsidRPr="00E2565A">
              <w:rPr>
                <w:rFonts w:ascii="Arial" w:hAnsi="Arial" w:cs="Arial"/>
                <w:spacing w:val="11"/>
                <w:position w:val="-4"/>
                <w:szCs w:val="24"/>
                <w:lang w:val="mn-MN" w:bidi="mn-Mong-MN"/>
              </w:rPr>
              <w:t>m</w:t>
            </w:r>
            <w:r w:rsidRPr="00E2565A">
              <w:rPr>
                <w:rFonts w:ascii="Arial" w:hAnsi="Arial" w:cs="Arial"/>
                <w:spacing w:val="4"/>
                <w:position w:val="-4"/>
                <w:szCs w:val="24"/>
                <w:lang w:val="mn-MN" w:bidi="mn-Mong-MN"/>
              </w:rPr>
              <w:t>u</w:t>
            </w:r>
            <w:r w:rsidRPr="00E2565A">
              <w:rPr>
                <w:rFonts w:ascii="Arial" w:hAnsi="Arial" w:cs="Arial"/>
                <w:position w:val="-4"/>
                <w:szCs w:val="24"/>
                <w:lang w:val="mn-MN" w:bidi="mn-Mong-MN"/>
              </w:rPr>
              <w:t>m setting (or 100 % pf the range)</w:t>
            </w:r>
          </w:p>
          <w:p w:rsidR="00E2565A" w:rsidRPr="00E2565A" w:rsidRDefault="00E2565A" w:rsidP="00E2565A">
            <w:pPr>
              <w:spacing w:line="276" w:lineRule="auto"/>
              <w:jc w:val="both"/>
              <w:rPr>
                <w:rFonts w:ascii="Arial" w:hAnsi="Arial" w:cs="Arial"/>
                <w:position w:val="-4"/>
                <w:szCs w:val="24"/>
                <w:lang w:val="mn-MN" w:bidi="mn-Mong-MN"/>
              </w:rPr>
            </w:pPr>
          </w:p>
          <w:p w:rsidR="00E2565A" w:rsidRPr="00E2565A" w:rsidRDefault="00E2565A" w:rsidP="00E2565A">
            <w:pPr>
              <w:spacing w:line="276" w:lineRule="auto"/>
              <w:jc w:val="both"/>
              <w:rPr>
                <w:rFonts w:ascii="Arial" w:hAnsi="Arial" w:cs="Arial"/>
                <w:position w:val="-4"/>
                <w:szCs w:val="24"/>
                <w:lang w:val="mn-MN" w:bidi="mn-Mong-MN"/>
              </w:rPr>
            </w:pPr>
          </w:p>
          <w:p w:rsidR="00E2565A" w:rsidRPr="00E2565A" w:rsidRDefault="00E2565A" w:rsidP="00E2565A">
            <w:pPr>
              <w:spacing w:line="276" w:lineRule="auto"/>
              <w:jc w:val="both"/>
              <w:rPr>
                <w:rFonts w:ascii="Arial" w:hAnsi="Arial" w:cs="Arial"/>
                <w:position w:val="-4"/>
                <w:szCs w:val="24"/>
                <w:lang w:val="mn-MN" w:bidi="mn-Mong-MN"/>
              </w:rPr>
            </w:pPr>
          </w:p>
          <w:p w:rsidR="00E2565A" w:rsidRPr="00E2565A" w:rsidRDefault="00E2565A" w:rsidP="00E2565A">
            <w:pPr>
              <w:spacing w:line="276" w:lineRule="auto"/>
              <w:jc w:val="both"/>
              <w:rPr>
                <w:rFonts w:ascii="Arial" w:hAnsi="Arial" w:cs="Arial"/>
                <w:position w:val="-4"/>
                <w:szCs w:val="24"/>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4"/>
                <w:sz w:val="24"/>
                <w:szCs w:val="24"/>
                <w:lang w:val="mn-MN" w:bidi="mn-Mong-MN"/>
              </w:rPr>
              <w:t xml:space="preserve">For </w:t>
            </w:r>
            <w:r w:rsidRPr="00E2565A">
              <w:rPr>
                <w:spacing w:val="7"/>
                <w:sz w:val="24"/>
                <w:szCs w:val="24"/>
                <w:lang w:val="mn-MN" w:bidi="mn-Mong-MN"/>
              </w:rPr>
              <w:t xml:space="preserve">overvoltage </w:t>
            </w:r>
            <w:r w:rsidRPr="00E2565A">
              <w:rPr>
                <w:spacing w:val="4"/>
                <w:sz w:val="24"/>
                <w:szCs w:val="24"/>
                <w:lang w:val="mn-MN" w:bidi="mn-Mong-MN"/>
              </w:rPr>
              <w:t xml:space="preserve">and </w:t>
            </w:r>
            <w:r w:rsidRPr="00E2565A">
              <w:rPr>
                <w:spacing w:val="6"/>
                <w:sz w:val="24"/>
                <w:szCs w:val="24"/>
                <w:lang w:val="mn-MN" w:bidi="mn-Mong-MN"/>
              </w:rPr>
              <w:t xml:space="preserve">undervoltage relays, </w:t>
            </w:r>
            <w:r w:rsidRPr="00E2565A">
              <w:rPr>
                <w:spacing w:val="5"/>
                <w:sz w:val="24"/>
                <w:szCs w:val="24"/>
                <w:lang w:val="mn-MN" w:bidi="mn-Mong-MN"/>
              </w:rPr>
              <w:t xml:space="preserve">each </w:t>
            </w:r>
            <w:r w:rsidRPr="00E2565A">
              <w:rPr>
                <w:spacing w:val="6"/>
                <w:sz w:val="24"/>
                <w:szCs w:val="24"/>
                <w:lang w:val="mn-MN" w:bidi="mn-Mong-MN"/>
              </w:rPr>
              <w:t xml:space="preserve">test point shall </w:t>
            </w:r>
            <w:r w:rsidRPr="00E2565A">
              <w:rPr>
                <w:spacing w:val="3"/>
                <w:sz w:val="24"/>
                <w:szCs w:val="24"/>
                <w:lang w:val="mn-MN" w:bidi="mn-Mong-MN"/>
              </w:rPr>
              <w:t xml:space="preserve">be </w:t>
            </w:r>
            <w:r w:rsidRPr="00E2565A">
              <w:rPr>
                <w:spacing w:val="6"/>
                <w:sz w:val="24"/>
                <w:szCs w:val="24"/>
                <w:lang w:val="mn-MN" w:bidi="mn-Mong-MN"/>
              </w:rPr>
              <w:t xml:space="preserve">repeated </w:t>
            </w:r>
            <w:r w:rsidRPr="00E2565A">
              <w:rPr>
                <w:spacing w:val="4"/>
                <w:sz w:val="24"/>
                <w:szCs w:val="24"/>
                <w:lang w:val="mn-MN" w:bidi="mn-Mong-MN"/>
              </w:rPr>
              <w:t xml:space="preserve">at </w:t>
            </w:r>
            <w:r w:rsidRPr="00E2565A">
              <w:rPr>
                <w:spacing w:val="6"/>
                <w:sz w:val="24"/>
                <w:szCs w:val="24"/>
                <w:lang w:val="mn-MN" w:bidi="mn-Mong-MN"/>
              </w:rPr>
              <w:t xml:space="preserve">least </w:t>
            </w:r>
            <w:r w:rsidRPr="00E2565A">
              <w:rPr>
                <w:sz w:val="24"/>
                <w:szCs w:val="24"/>
                <w:lang w:val="mn-MN" w:bidi="mn-Mong-MN"/>
              </w:rPr>
              <w:t xml:space="preserve">5 </w:t>
            </w:r>
            <w:r w:rsidRPr="00E2565A">
              <w:rPr>
                <w:spacing w:val="6"/>
                <w:sz w:val="24"/>
                <w:szCs w:val="24"/>
                <w:lang w:val="mn-MN" w:bidi="mn-Mong-MN"/>
              </w:rPr>
              <w:t xml:space="preserve">times </w:t>
            </w:r>
            <w:r w:rsidRPr="00E2565A">
              <w:rPr>
                <w:spacing w:val="3"/>
                <w:sz w:val="24"/>
                <w:szCs w:val="24"/>
                <w:lang w:val="mn-MN" w:bidi="mn-Mong-MN"/>
              </w:rPr>
              <w:t xml:space="preserve">to </w:t>
            </w:r>
            <w:r w:rsidRPr="00E2565A">
              <w:rPr>
                <w:spacing w:val="6"/>
                <w:sz w:val="24"/>
                <w:szCs w:val="24"/>
                <w:lang w:val="mn-MN" w:bidi="mn-Mong-MN"/>
              </w:rPr>
              <w:t xml:space="preserve">ensure </w:t>
            </w:r>
            <w:r w:rsidRPr="00E2565A">
              <w:rPr>
                <w:spacing w:val="7"/>
                <w:sz w:val="24"/>
                <w:szCs w:val="24"/>
                <w:lang w:val="mn-MN" w:bidi="mn-Mong-MN"/>
              </w:rPr>
              <w:t xml:space="preserve">repeatability </w:t>
            </w:r>
            <w:r w:rsidRPr="00E2565A">
              <w:rPr>
                <w:spacing w:val="3"/>
                <w:sz w:val="24"/>
                <w:szCs w:val="24"/>
                <w:lang w:val="mn-MN" w:bidi="mn-Mong-MN"/>
              </w:rPr>
              <w:t xml:space="preserve">of </w:t>
            </w:r>
            <w:r w:rsidRPr="00E2565A">
              <w:rPr>
                <w:spacing w:val="6"/>
                <w:sz w:val="24"/>
                <w:szCs w:val="24"/>
                <w:lang w:val="mn-MN" w:bidi="mn-Mong-MN"/>
              </w:rPr>
              <w:t xml:space="preserve">results, </w:t>
            </w:r>
            <w:r w:rsidRPr="00E2565A">
              <w:rPr>
                <w:spacing w:val="5"/>
                <w:sz w:val="24"/>
                <w:szCs w:val="24"/>
                <w:lang w:val="mn-MN" w:bidi="mn-Mong-MN"/>
              </w:rPr>
              <w:t xml:space="preserve">with the </w:t>
            </w:r>
            <w:r w:rsidRPr="00E2565A">
              <w:rPr>
                <w:spacing w:val="6"/>
                <w:sz w:val="24"/>
                <w:szCs w:val="24"/>
                <w:lang w:val="mn-MN" w:bidi="mn-Mong-MN"/>
              </w:rPr>
              <w:t xml:space="preserve">maximum </w:t>
            </w:r>
            <w:r w:rsidRPr="00E2565A">
              <w:rPr>
                <w:spacing w:val="4"/>
                <w:sz w:val="24"/>
                <w:szCs w:val="24"/>
                <w:lang w:val="mn-MN" w:bidi="mn-Mong-MN"/>
              </w:rPr>
              <w:t xml:space="preserve">and </w:t>
            </w:r>
            <w:r w:rsidRPr="00E2565A">
              <w:rPr>
                <w:spacing w:val="6"/>
                <w:sz w:val="24"/>
                <w:szCs w:val="24"/>
                <w:lang w:val="mn-MN" w:bidi="mn-Mong-MN"/>
              </w:rPr>
              <w:t xml:space="preserve">average </w:t>
            </w:r>
            <w:r w:rsidRPr="00E2565A">
              <w:rPr>
                <w:spacing w:val="5"/>
                <w:sz w:val="24"/>
                <w:szCs w:val="24"/>
                <w:lang w:val="mn-MN" w:bidi="mn-Mong-MN"/>
              </w:rPr>
              <w:t xml:space="preserve">error </w:t>
            </w:r>
            <w:r w:rsidRPr="00E2565A">
              <w:rPr>
                <w:spacing w:val="6"/>
                <w:sz w:val="24"/>
                <w:szCs w:val="24"/>
                <w:lang w:val="mn-MN" w:bidi="mn-Mong-MN"/>
              </w:rPr>
              <w:t xml:space="preserve">values </w:t>
            </w:r>
            <w:r w:rsidRPr="00E2565A">
              <w:rPr>
                <w:spacing w:val="3"/>
                <w:sz w:val="24"/>
                <w:szCs w:val="24"/>
                <w:lang w:val="mn-MN" w:bidi="mn-Mong-MN"/>
              </w:rPr>
              <w:t xml:space="preserve">of </w:t>
            </w:r>
            <w:r w:rsidRPr="00E2565A">
              <w:rPr>
                <w:spacing w:val="4"/>
                <w:sz w:val="24"/>
                <w:szCs w:val="24"/>
                <w:lang w:val="mn-MN" w:bidi="mn-Mong-MN"/>
              </w:rPr>
              <w:t xml:space="preserve">all </w:t>
            </w:r>
            <w:r w:rsidRPr="00E2565A">
              <w:rPr>
                <w:spacing w:val="5"/>
                <w:sz w:val="24"/>
                <w:szCs w:val="24"/>
                <w:lang w:val="mn-MN" w:bidi="mn-Mong-MN"/>
              </w:rPr>
              <w:t xml:space="preserve">the tests </w:t>
            </w:r>
            <w:r w:rsidRPr="00E2565A">
              <w:rPr>
                <w:spacing w:val="6"/>
                <w:sz w:val="24"/>
                <w:szCs w:val="24"/>
                <w:lang w:val="mn-MN" w:bidi="mn-Mong-MN"/>
              </w:rPr>
              <w:t xml:space="preserve">being </w:t>
            </w:r>
            <w:r w:rsidRPr="00E2565A">
              <w:rPr>
                <w:spacing w:val="5"/>
                <w:sz w:val="24"/>
                <w:szCs w:val="24"/>
                <w:lang w:val="mn-MN" w:bidi="mn-Mong-MN"/>
              </w:rPr>
              <w:t xml:space="preserve">used for the </w:t>
            </w:r>
            <w:r w:rsidRPr="00E2565A">
              <w:rPr>
                <w:spacing w:val="7"/>
                <w:sz w:val="24"/>
                <w:szCs w:val="24"/>
                <w:lang w:val="mn-MN" w:bidi="mn-Mong-MN"/>
              </w:rPr>
              <w:t>accuracy</w:t>
            </w:r>
            <w:r w:rsidRPr="00E2565A">
              <w:rPr>
                <w:spacing w:val="51"/>
                <w:sz w:val="24"/>
                <w:szCs w:val="24"/>
                <w:lang w:val="mn-MN" w:bidi="mn-Mong-MN"/>
              </w:rPr>
              <w:t xml:space="preserve"> </w:t>
            </w:r>
            <w:r w:rsidRPr="00E2565A">
              <w:rPr>
                <w:spacing w:val="7"/>
                <w:sz w:val="24"/>
                <w:szCs w:val="24"/>
                <w:lang w:val="mn-MN" w:bidi="mn-Mong-MN"/>
              </w:rPr>
              <w:t>claim.</w:t>
            </w:r>
          </w:p>
          <w:p w:rsidR="00E2565A" w:rsidRPr="00E2565A" w:rsidRDefault="00E2565A" w:rsidP="00E2565A">
            <w:pPr>
              <w:pStyle w:val="Heading4"/>
              <w:keepNext w:val="0"/>
              <w:keepLines w:val="0"/>
              <w:widowControl w:val="0"/>
              <w:tabs>
                <w:tab w:val="left" w:pos="1070"/>
                <w:tab w:val="left" w:pos="1071"/>
              </w:tabs>
              <w:autoSpaceDE w:val="0"/>
              <w:autoSpaceDN w:val="0"/>
              <w:spacing w:before="0" w:line="276" w:lineRule="auto"/>
              <w:jc w:val="both"/>
              <w:outlineLvl w:val="3"/>
              <w:rPr>
                <w:rFonts w:ascii="Arial" w:hAnsi="Arial" w:cs="Arial"/>
                <w:b/>
                <w:bCs/>
                <w:i w:val="0"/>
                <w:iCs w:val="0"/>
                <w:color w:val="auto"/>
                <w:spacing w:val="6"/>
                <w:szCs w:val="24"/>
                <w:lang w:val="mn-MN" w:bidi="mn-Mong-MN"/>
              </w:rPr>
            </w:pPr>
          </w:p>
          <w:p w:rsidR="00E2565A" w:rsidRPr="00E2565A" w:rsidRDefault="00E2565A" w:rsidP="00E2565A">
            <w:pPr>
              <w:pStyle w:val="Heading4"/>
              <w:keepNext w:val="0"/>
              <w:keepLines w:val="0"/>
              <w:widowControl w:val="0"/>
              <w:tabs>
                <w:tab w:val="left" w:pos="1070"/>
                <w:tab w:val="left" w:pos="1071"/>
              </w:tabs>
              <w:autoSpaceDE w:val="0"/>
              <w:autoSpaceDN w:val="0"/>
              <w:spacing w:before="0" w:line="276" w:lineRule="auto"/>
              <w:jc w:val="both"/>
              <w:outlineLvl w:val="3"/>
              <w:rPr>
                <w:rFonts w:ascii="Arial" w:hAnsi="Arial" w:cs="Arial"/>
                <w:b/>
                <w:bCs/>
                <w:i w:val="0"/>
                <w:iCs w:val="0"/>
                <w:color w:val="auto"/>
                <w:spacing w:val="6"/>
                <w:szCs w:val="24"/>
                <w:lang w:val="mn-MN" w:bidi="mn-Mong-MN"/>
              </w:rPr>
            </w:pPr>
          </w:p>
          <w:p w:rsidR="00E2565A" w:rsidRPr="00E2565A" w:rsidRDefault="00E2565A" w:rsidP="00E2565A">
            <w:pPr>
              <w:pStyle w:val="Heading4"/>
              <w:keepNext w:val="0"/>
              <w:keepLines w:val="0"/>
              <w:widowControl w:val="0"/>
              <w:tabs>
                <w:tab w:val="left" w:pos="1070"/>
                <w:tab w:val="left" w:pos="1071"/>
              </w:tabs>
              <w:autoSpaceDE w:val="0"/>
              <w:autoSpaceDN w:val="0"/>
              <w:spacing w:before="0" w:line="276" w:lineRule="auto"/>
              <w:jc w:val="both"/>
              <w:outlineLvl w:val="3"/>
              <w:rPr>
                <w:rFonts w:ascii="Arial" w:hAnsi="Arial" w:cs="Arial"/>
                <w:b/>
                <w:bCs/>
                <w:i w:val="0"/>
                <w:iCs w:val="0"/>
                <w:color w:val="auto"/>
                <w:spacing w:val="7"/>
                <w:szCs w:val="24"/>
                <w:lang w:val="mn-MN" w:bidi="mn-Mong-MN"/>
              </w:rPr>
            </w:pPr>
            <w:r w:rsidRPr="00E2565A">
              <w:rPr>
                <w:rFonts w:ascii="Arial" w:hAnsi="Arial" w:cs="Arial"/>
                <w:b/>
                <w:bCs/>
                <w:i w:val="0"/>
                <w:iCs w:val="0"/>
                <w:color w:val="auto"/>
                <w:spacing w:val="6"/>
                <w:szCs w:val="24"/>
                <w:lang w:val="mn-MN" w:bidi="mn-Mong-MN"/>
              </w:rPr>
              <w:t xml:space="preserve">6.2.2 Reset </w:t>
            </w:r>
            <w:r w:rsidRPr="00E2565A">
              <w:rPr>
                <w:rFonts w:ascii="Arial" w:hAnsi="Arial" w:cs="Arial"/>
                <w:b/>
                <w:bCs/>
                <w:i w:val="0"/>
                <w:iCs w:val="0"/>
                <w:color w:val="auto"/>
                <w:spacing w:val="5"/>
                <w:szCs w:val="24"/>
                <w:lang w:val="mn-MN" w:bidi="mn-Mong-MN"/>
              </w:rPr>
              <w:t>ratio</w:t>
            </w:r>
            <w:r w:rsidRPr="00E2565A">
              <w:rPr>
                <w:rFonts w:ascii="Arial" w:hAnsi="Arial" w:cs="Arial"/>
                <w:b/>
                <w:bCs/>
                <w:i w:val="0"/>
                <w:iCs w:val="0"/>
                <w:color w:val="auto"/>
                <w:spacing w:val="27"/>
                <w:szCs w:val="24"/>
                <w:lang w:val="mn-MN" w:bidi="mn-Mong-MN"/>
              </w:rPr>
              <w:t xml:space="preserve"> </w:t>
            </w:r>
            <w:r w:rsidRPr="00E2565A">
              <w:rPr>
                <w:rFonts w:ascii="Arial" w:hAnsi="Arial" w:cs="Arial"/>
                <w:b/>
                <w:bCs/>
                <w:i w:val="0"/>
                <w:iCs w:val="0"/>
                <w:color w:val="auto"/>
                <w:spacing w:val="7"/>
                <w:szCs w:val="24"/>
                <w:lang w:val="mn-MN" w:bidi="mn-Mong-MN"/>
              </w:rPr>
              <w:t>determination</w:t>
            </w:r>
          </w:p>
          <w:p w:rsidR="00E2565A" w:rsidRPr="00E2565A" w:rsidRDefault="00E2565A" w:rsidP="00E2565A">
            <w:pPr>
              <w:rPr>
                <w:rFonts w:ascii="Arial" w:hAnsi="Arial" w:cs="Arial"/>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3"/>
                <w:sz w:val="24"/>
                <w:szCs w:val="24"/>
                <w:lang w:val="mn-MN" w:bidi="mn-Mong-MN"/>
              </w:rPr>
              <w:t xml:space="preserve">In </w:t>
            </w:r>
            <w:r w:rsidRPr="00E2565A">
              <w:rPr>
                <w:spacing w:val="6"/>
                <w:sz w:val="24"/>
                <w:szCs w:val="24"/>
                <w:lang w:val="mn-MN" w:bidi="mn-Mong-MN"/>
              </w:rPr>
              <w:t xml:space="preserve">order </w:t>
            </w:r>
            <w:r w:rsidRPr="00E2565A">
              <w:rPr>
                <w:spacing w:val="4"/>
                <w:sz w:val="24"/>
                <w:szCs w:val="24"/>
                <w:lang w:val="mn-MN" w:bidi="mn-Mong-MN"/>
              </w:rPr>
              <w:t xml:space="preserve">to </w:t>
            </w:r>
            <w:r w:rsidRPr="00E2565A">
              <w:rPr>
                <w:spacing w:val="6"/>
                <w:sz w:val="24"/>
                <w:szCs w:val="24"/>
                <w:lang w:val="mn-MN" w:bidi="mn-Mong-MN"/>
              </w:rPr>
              <w:t xml:space="preserve">determine </w:t>
            </w:r>
            <w:r w:rsidRPr="00E2565A">
              <w:rPr>
                <w:spacing w:val="5"/>
                <w:sz w:val="24"/>
                <w:szCs w:val="24"/>
                <w:lang w:val="mn-MN" w:bidi="mn-Mong-MN"/>
              </w:rPr>
              <w:t xml:space="preserve">the </w:t>
            </w:r>
            <w:r w:rsidRPr="00E2565A">
              <w:rPr>
                <w:spacing w:val="6"/>
                <w:sz w:val="24"/>
                <w:szCs w:val="24"/>
                <w:lang w:val="mn-MN" w:bidi="mn-Mong-MN"/>
              </w:rPr>
              <w:t xml:space="preserve">reset ratio, </w:t>
            </w:r>
            <w:r w:rsidRPr="00E2565A">
              <w:rPr>
                <w:spacing w:val="5"/>
                <w:sz w:val="24"/>
                <w:szCs w:val="24"/>
                <w:lang w:val="mn-MN" w:bidi="mn-Mong-MN"/>
              </w:rPr>
              <w:t xml:space="preserve">the </w:t>
            </w:r>
            <w:r w:rsidRPr="00E2565A">
              <w:rPr>
                <w:spacing w:val="6"/>
                <w:sz w:val="24"/>
                <w:szCs w:val="24"/>
                <w:lang w:val="mn-MN" w:bidi="mn-Mong-MN"/>
              </w:rPr>
              <w:t xml:space="preserve">element shall </w:t>
            </w:r>
            <w:r w:rsidRPr="00E2565A">
              <w:rPr>
                <w:spacing w:val="4"/>
                <w:sz w:val="24"/>
                <w:szCs w:val="24"/>
                <w:lang w:val="mn-MN" w:bidi="mn-Mong-MN"/>
              </w:rPr>
              <w:t xml:space="preserve">be </w:t>
            </w:r>
            <w:r w:rsidRPr="00E2565A">
              <w:rPr>
                <w:spacing w:val="6"/>
                <w:sz w:val="24"/>
                <w:szCs w:val="24"/>
                <w:lang w:val="mn-MN" w:bidi="mn-Mong-MN"/>
              </w:rPr>
              <w:t xml:space="preserve">forced </w:t>
            </w:r>
            <w:r w:rsidRPr="00E2565A">
              <w:rPr>
                <w:spacing w:val="4"/>
                <w:sz w:val="24"/>
                <w:szCs w:val="24"/>
                <w:lang w:val="mn-MN" w:bidi="mn-Mong-MN"/>
              </w:rPr>
              <w:t xml:space="preserve">to </w:t>
            </w:r>
            <w:r w:rsidRPr="00E2565A">
              <w:rPr>
                <w:spacing w:val="6"/>
                <w:sz w:val="24"/>
                <w:szCs w:val="24"/>
                <w:lang w:val="mn-MN" w:bidi="mn-Mong-MN"/>
              </w:rPr>
              <w:t xml:space="preserve">operate </w:t>
            </w:r>
            <w:r w:rsidRPr="00E2565A">
              <w:rPr>
                <w:spacing w:val="4"/>
                <w:sz w:val="24"/>
                <w:szCs w:val="24"/>
                <w:lang w:val="mn-MN" w:bidi="mn-Mong-MN"/>
              </w:rPr>
              <w:t xml:space="preserve">and </w:t>
            </w:r>
            <w:r w:rsidRPr="00E2565A">
              <w:rPr>
                <w:spacing w:val="5"/>
                <w:sz w:val="24"/>
                <w:szCs w:val="24"/>
                <w:lang w:val="mn-MN" w:bidi="mn-Mong-MN"/>
              </w:rPr>
              <w:t xml:space="preserve">then </w:t>
            </w:r>
            <w:r w:rsidRPr="00E2565A">
              <w:rPr>
                <w:spacing w:val="8"/>
                <w:sz w:val="24"/>
                <w:szCs w:val="24"/>
                <w:lang w:val="mn-MN" w:bidi="mn-Mong-MN"/>
              </w:rPr>
              <w:t xml:space="preserve">the </w:t>
            </w:r>
            <w:r w:rsidRPr="00E2565A">
              <w:rPr>
                <w:spacing w:val="7"/>
                <w:sz w:val="24"/>
                <w:szCs w:val="24"/>
                <w:lang w:val="mn-MN" w:bidi="mn-Mong-MN"/>
              </w:rPr>
              <w:t xml:space="preserve">characteristic </w:t>
            </w:r>
            <w:r w:rsidRPr="00E2565A">
              <w:rPr>
                <w:spacing w:val="6"/>
                <w:sz w:val="24"/>
                <w:szCs w:val="24"/>
                <w:lang w:val="mn-MN" w:bidi="mn-Mong-MN"/>
              </w:rPr>
              <w:t xml:space="preserve">quantity should </w:t>
            </w:r>
            <w:r w:rsidRPr="00E2565A">
              <w:rPr>
                <w:spacing w:val="4"/>
                <w:sz w:val="24"/>
                <w:szCs w:val="24"/>
                <w:lang w:val="mn-MN" w:bidi="mn-Mong-MN"/>
              </w:rPr>
              <w:t xml:space="preserve">be </w:t>
            </w:r>
            <w:r w:rsidRPr="00E2565A">
              <w:rPr>
                <w:spacing w:val="6"/>
                <w:sz w:val="24"/>
                <w:szCs w:val="24"/>
                <w:lang w:val="mn-MN" w:bidi="mn-Mong-MN"/>
              </w:rPr>
              <w:t xml:space="preserve">varied slowly while monitoring </w:t>
            </w:r>
            <w:r w:rsidRPr="00E2565A">
              <w:rPr>
                <w:spacing w:val="5"/>
                <w:sz w:val="24"/>
                <w:szCs w:val="24"/>
                <w:lang w:val="mn-MN" w:bidi="mn-Mong-MN"/>
              </w:rPr>
              <w:t xml:space="preserve">the </w:t>
            </w:r>
            <w:r w:rsidRPr="00E2565A">
              <w:rPr>
                <w:spacing w:val="6"/>
                <w:sz w:val="24"/>
                <w:szCs w:val="24"/>
                <w:lang w:val="mn-MN" w:bidi="mn-Mong-MN"/>
              </w:rPr>
              <w:t xml:space="preserve">output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6"/>
                <w:sz w:val="24"/>
                <w:szCs w:val="24"/>
                <w:lang w:val="mn-MN" w:bidi="mn-Mong-MN"/>
              </w:rPr>
              <w:t xml:space="preserve">element </w:t>
            </w:r>
            <w:r w:rsidRPr="00E2565A">
              <w:rPr>
                <w:spacing w:val="5"/>
                <w:sz w:val="24"/>
                <w:szCs w:val="24"/>
                <w:lang w:val="mn-MN" w:bidi="mn-Mong-MN"/>
              </w:rPr>
              <w:t xml:space="preserve">with </w:t>
            </w:r>
            <w:r w:rsidRPr="00E2565A">
              <w:rPr>
                <w:spacing w:val="3"/>
                <w:sz w:val="24"/>
                <w:szCs w:val="24"/>
                <w:lang w:val="mn-MN" w:bidi="mn-Mong-MN"/>
              </w:rPr>
              <w:t xml:space="preserve">no </w:t>
            </w:r>
            <w:r w:rsidRPr="00E2565A">
              <w:rPr>
                <w:spacing w:val="6"/>
                <w:sz w:val="24"/>
                <w:szCs w:val="24"/>
                <w:lang w:val="mn-MN" w:bidi="mn-Mong-MN"/>
              </w:rPr>
              <w:t xml:space="preserve">intentional delay </w:t>
            </w:r>
            <w:r w:rsidRPr="00E2565A">
              <w:rPr>
                <w:spacing w:val="4"/>
                <w:sz w:val="24"/>
                <w:szCs w:val="24"/>
                <w:lang w:val="mn-MN" w:bidi="mn-Mong-MN"/>
              </w:rPr>
              <w:t xml:space="preserve">on </w:t>
            </w:r>
            <w:r w:rsidRPr="00E2565A">
              <w:rPr>
                <w:spacing w:val="6"/>
                <w:sz w:val="24"/>
                <w:szCs w:val="24"/>
                <w:lang w:val="mn-MN" w:bidi="mn-Mong-MN"/>
              </w:rPr>
              <w:t xml:space="preserve">reset. </w:t>
            </w:r>
            <w:r w:rsidRPr="00E2565A">
              <w:rPr>
                <w:spacing w:val="5"/>
                <w:sz w:val="24"/>
                <w:szCs w:val="24"/>
                <w:lang w:val="mn-MN" w:bidi="mn-Mong-MN"/>
              </w:rPr>
              <w:t xml:space="preserve">For </w:t>
            </w:r>
            <w:r w:rsidRPr="00E2565A">
              <w:rPr>
                <w:spacing w:val="7"/>
                <w:sz w:val="24"/>
                <w:szCs w:val="24"/>
                <w:lang w:val="mn-MN" w:bidi="mn-Mong-MN"/>
              </w:rPr>
              <w:t xml:space="preserve">overvoltage </w:t>
            </w:r>
            <w:r w:rsidRPr="00E2565A">
              <w:rPr>
                <w:spacing w:val="6"/>
                <w:sz w:val="24"/>
                <w:szCs w:val="24"/>
                <w:lang w:val="mn-MN" w:bidi="mn-Mong-MN"/>
              </w:rPr>
              <w:t xml:space="preserve">protection, </w:t>
            </w:r>
            <w:r w:rsidRPr="00E2565A">
              <w:rPr>
                <w:spacing w:val="4"/>
                <w:sz w:val="24"/>
                <w:szCs w:val="24"/>
                <w:lang w:val="mn-MN" w:bidi="mn-Mong-MN"/>
              </w:rPr>
              <w:t xml:space="preserve">the </w:t>
            </w:r>
            <w:r w:rsidRPr="00E2565A">
              <w:rPr>
                <w:spacing w:val="7"/>
                <w:sz w:val="24"/>
                <w:szCs w:val="24"/>
                <w:lang w:val="mn-MN" w:bidi="mn-Mong-MN"/>
              </w:rPr>
              <w:t xml:space="preserve">characteristic quantity </w:t>
            </w:r>
            <w:r w:rsidRPr="00E2565A">
              <w:rPr>
                <w:spacing w:val="6"/>
                <w:sz w:val="24"/>
                <w:szCs w:val="24"/>
                <w:lang w:val="mn-MN" w:bidi="mn-Mong-MN"/>
              </w:rPr>
              <w:t xml:space="preserve">shall be decreased according </w:t>
            </w:r>
            <w:r w:rsidRPr="00E2565A">
              <w:rPr>
                <w:spacing w:val="4"/>
                <w:sz w:val="24"/>
                <w:szCs w:val="24"/>
                <w:lang w:val="mn-MN" w:bidi="mn-Mong-MN"/>
              </w:rPr>
              <w:t xml:space="preserve">to </w:t>
            </w:r>
            <w:r w:rsidRPr="00E2565A">
              <w:rPr>
                <w:spacing w:val="5"/>
                <w:sz w:val="24"/>
                <w:szCs w:val="24"/>
                <w:lang w:val="mn-MN" w:bidi="mn-Mong-MN"/>
              </w:rPr>
              <w:t xml:space="preserve">the </w:t>
            </w:r>
            <w:r w:rsidRPr="00E2565A">
              <w:rPr>
                <w:spacing w:val="7"/>
                <w:sz w:val="24"/>
                <w:szCs w:val="24"/>
                <w:lang w:val="mn-MN" w:bidi="mn-Mong-MN"/>
              </w:rPr>
              <w:t>criteria</w:t>
            </w:r>
            <w:r w:rsidRPr="00E2565A">
              <w:rPr>
                <w:spacing w:val="55"/>
                <w:sz w:val="24"/>
                <w:szCs w:val="24"/>
                <w:lang w:val="mn-MN" w:bidi="mn-Mong-MN"/>
              </w:rPr>
              <w:t xml:space="preserve"> </w:t>
            </w:r>
            <w:r w:rsidRPr="00E2565A">
              <w:rPr>
                <w:spacing w:val="7"/>
                <w:sz w:val="24"/>
                <w:szCs w:val="24"/>
                <w:lang w:val="mn-MN" w:bidi="mn-Mong-MN"/>
              </w:rPr>
              <w:t>below:</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bidi="mn-Mong-MN"/>
              </w:rPr>
            </w:pPr>
          </w:p>
          <w:p w:rsidR="00E2565A" w:rsidRPr="00E2565A" w:rsidRDefault="00E2565A" w:rsidP="00E2565A">
            <w:pPr>
              <w:pStyle w:val="ListParagraph"/>
              <w:widowControl w:val="0"/>
              <w:numPr>
                <w:ilvl w:val="3"/>
                <w:numId w:val="33"/>
              </w:numPr>
              <w:autoSpaceDE w:val="0"/>
              <w:autoSpaceDN w:val="0"/>
              <w:spacing w:line="276" w:lineRule="auto"/>
              <w:ind w:left="0" w:firstLine="347"/>
              <w:contextualSpacing w:val="0"/>
              <w:jc w:val="both"/>
              <w:rPr>
                <w:rFonts w:ascii="Arial" w:hAnsi="Arial" w:cs="Arial"/>
                <w:szCs w:val="24"/>
                <w:lang w:bidi="mn-Mong-MN"/>
              </w:rPr>
            </w:pP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initial value </w:t>
            </w:r>
            <w:r w:rsidRPr="00E2565A">
              <w:rPr>
                <w:rFonts w:ascii="Arial" w:hAnsi="Arial" w:cs="Arial"/>
                <w:spacing w:val="3"/>
                <w:szCs w:val="24"/>
                <w:lang w:bidi="mn-Mong-MN"/>
              </w:rPr>
              <w:t xml:space="preserve">of </w:t>
            </w: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characteristic quantity shall </w:t>
            </w:r>
            <w:r w:rsidRPr="00E2565A">
              <w:rPr>
                <w:rFonts w:ascii="Arial" w:hAnsi="Arial" w:cs="Arial"/>
                <w:spacing w:val="3"/>
                <w:szCs w:val="24"/>
                <w:lang w:bidi="mn-Mong-MN"/>
              </w:rPr>
              <w:t xml:space="preserve">be </w:t>
            </w:r>
            <w:r w:rsidRPr="00E2565A">
              <w:rPr>
                <w:rFonts w:ascii="Arial" w:hAnsi="Arial" w:cs="Arial"/>
                <w:spacing w:val="5"/>
                <w:szCs w:val="24"/>
                <w:lang w:bidi="mn-Mong-MN"/>
              </w:rPr>
              <w:t xml:space="preserve">above </w:t>
            </w: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start value </w:t>
            </w:r>
            <w:r w:rsidRPr="00E2565A">
              <w:rPr>
                <w:rFonts w:ascii="Arial" w:hAnsi="Arial" w:cs="Arial"/>
                <w:spacing w:val="5"/>
                <w:szCs w:val="24"/>
                <w:lang w:bidi="mn-Mong-MN"/>
              </w:rPr>
              <w:t xml:space="preserve">by </w:t>
            </w:r>
            <w:r w:rsidRPr="00E2565A">
              <w:rPr>
                <w:rFonts w:ascii="Arial" w:hAnsi="Arial" w:cs="Arial"/>
                <w:spacing w:val="3"/>
                <w:szCs w:val="24"/>
                <w:lang w:bidi="mn-Mong-MN"/>
              </w:rPr>
              <w:t xml:space="preserve">at </w:t>
            </w:r>
            <w:r w:rsidRPr="00E2565A">
              <w:rPr>
                <w:rFonts w:ascii="Arial" w:hAnsi="Arial" w:cs="Arial"/>
                <w:spacing w:val="6"/>
                <w:szCs w:val="24"/>
                <w:lang w:bidi="mn-Mong-MN"/>
              </w:rPr>
              <w:t>least</w:t>
            </w:r>
            <w:r w:rsidRPr="00E2565A">
              <w:rPr>
                <w:rFonts w:ascii="Arial" w:hAnsi="Arial" w:cs="Arial"/>
                <w:spacing w:val="67"/>
                <w:szCs w:val="24"/>
                <w:lang w:bidi="mn-Mong-MN"/>
              </w:rPr>
              <w:t xml:space="preserve"> </w:t>
            </w:r>
            <w:r w:rsidRPr="00E2565A">
              <w:rPr>
                <w:rFonts w:ascii="Arial" w:hAnsi="Arial" w:cs="Arial"/>
                <w:spacing w:val="5"/>
                <w:szCs w:val="24"/>
                <w:lang w:bidi="mn-Mong-MN"/>
              </w:rPr>
              <w:t xml:space="preserve">two </w:t>
            </w:r>
            <w:r w:rsidRPr="00E2565A">
              <w:rPr>
                <w:rFonts w:ascii="Arial" w:hAnsi="Arial" w:cs="Arial"/>
                <w:spacing w:val="6"/>
                <w:szCs w:val="24"/>
                <w:lang w:bidi="mn-Mong-MN"/>
              </w:rPr>
              <w:t xml:space="preserve">times </w:t>
            </w:r>
            <w:r w:rsidRPr="00E2565A">
              <w:rPr>
                <w:rFonts w:ascii="Arial" w:hAnsi="Arial" w:cs="Arial"/>
                <w:spacing w:val="5"/>
                <w:szCs w:val="24"/>
                <w:lang w:bidi="mn-Mong-MN"/>
              </w:rPr>
              <w:t xml:space="preserve">the </w:t>
            </w:r>
            <w:r w:rsidRPr="00E2565A">
              <w:rPr>
                <w:rFonts w:ascii="Arial" w:hAnsi="Arial" w:cs="Arial"/>
                <w:spacing w:val="7"/>
                <w:szCs w:val="24"/>
                <w:lang w:bidi="mn-Mong-MN"/>
              </w:rPr>
              <w:t xml:space="preserve">specified </w:t>
            </w:r>
            <w:r w:rsidRPr="00E2565A">
              <w:rPr>
                <w:rFonts w:ascii="Arial" w:hAnsi="Arial" w:cs="Arial"/>
                <w:spacing w:val="6"/>
                <w:szCs w:val="24"/>
                <w:lang w:bidi="mn-Mong-MN"/>
              </w:rPr>
              <w:t xml:space="preserve">accuracy </w:t>
            </w:r>
            <w:r w:rsidRPr="00E2565A">
              <w:rPr>
                <w:rFonts w:ascii="Arial" w:hAnsi="Arial" w:cs="Arial"/>
                <w:spacing w:val="3"/>
                <w:szCs w:val="24"/>
                <w:lang w:bidi="mn-Mong-MN"/>
              </w:rPr>
              <w:t xml:space="preserve">of </w:t>
            </w:r>
            <w:r w:rsidRPr="00E2565A">
              <w:rPr>
                <w:rFonts w:ascii="Arial" w:hAnsi="Arial" w:cs="Arial"/>
                <w:spacing w:val="5"/>
                <w:szCs w:val="24"/>
                <w:lang w:bidi="mn-Mong-MN"/>
              </w:rPr>
              <w:t>the</w:t>
            </w:r>
            <w:r w:rsidRPr="00E2565A">
              <w:rPr>
                <w:rFonts w:ascii="Arial" w:hAnsi="Arial" w:cs="Arial"/>
                <w:spacing w:val="15"/>
                <w:szCs w:val="24"/>
                <w:lang w:bidi="mn-Mong-MN"/>
              </w:rPr>
              <w:t xml:space="preserve"> </w:t>
            </w:r>
            <w:r w:rsidRPr="00E2565A">
              <w:rPr>
                <w:rFonts w:ascii="Arial" w:hAnsi="Arial" w:cs="Arial"/>
                <w:spacing w:val="7"/>
                <w:szCs w:val="24"/>
                <w:lang w:bidi="mn-Mong-MN"/>
              </w:rPr>
              <w:t>element;</w:t>
            </w:r>
          </w:p>
          <w:p w:rsidR="00E2565A" w:rsidRPr="00E2565A" w:rsidRDefault="00E2565A" w:rsidP="00E2565A">
            <w:pPr>
              <w:pStyle w:val="ListParagraph"/>
              <w:widowControl w:val="0"/>
              <w:numPr>
                <w:ilvl w:val="3"/>
                <w:numId w:val="33"/>
              </w:numPr>
              <w:autoSpaceDE w:val="0"/>
              <w:autoSpaceDN w:val="0"/>
              <w:spacing w:line="276" w:lineRule="auto"/>
              <w:ind w:left="0" w:firstLine="347"/>
              <w:contextualSpacing w:val="0"/>
              <w:jc w:val="both"/>
              <w:rPr>
                <w:rFonts w:ascii="Arial" w:hAnsi="Arial" w:cs="Arial"/>
                <w:szCs w:val="24"/>
                <w:lang w:bidi="mn-Mong-MN"/>
              </w:rPr>
            </w:pPr>
            <w:r w:rsidRPr="00E2565A">
              <w:rPr>
                <w:rFonts w:ascii="Arial" w:hAnsi="Arial" w:cs="Arial"/>
                <w:spacing w:val="4"/>
                <w:szCs w:val="24"/>
                <w:lang w:bidi="mn-Mong-MN"/>
              </w:rPr>
              <w:t xml:space="preserve">the </w:t>
            </w:r>
            <w:r w:rsidRPr="00E2565A">
              <w:rPr>
                <w:rFonts w:ascii="Arial" w:hAnsi="Arial" w:cs="Arial"/>
                <w:spacing w:val="7"/>
                <w:szCs w:val="24"/>
                <w:lang w:bidi="mn-Mong-MN"/>
              </w:rPr>
              <w:t xml:space="preserve">ramping </w:t>
            </w:r>
            <w:r w:rsidRPr="00E2565A">
              <w:rPr>
                <w:rFonts w:ascii="Arial" w:hAnsi="Arial" w:cs="Arial"/>
                <w:spacing w:val="6"/>
                <w:szCs w:val="24"/>
                <w:lang w:bidi="mn-Mong-MN"/>
              </w:rPr>
              <w:t xml:space="preserve">steps shall </w:t>
            </w:r>
            <w:r w:rsidRPr="00E2565A">
              <w:rPr>
                <w:rFonts w:ascii="Arial" w:hAnsi="Arial" w:cs="Arial"/>
                <w:spacing w:val="3"/>
                <w:szCs w:val="24"/>
                <w:lang w:bidi="mn-Mong-MN"/>
              </w:rPr>
              <w:t xml:space="preserve">be </w:t>
            </w:r>
            <w:r w:rsidRPr="00E2565A">
              <w:rPr>
                <w:rFonts w:ascii="Arial" w:hAnsi="Arial" w:cs="Arial"/>
                <w:spacing w:val="4"/>
                <w:szCs w:val="24"/>
                <w:lang w:bidi="mn-Mong-MN"/>
              </w:rPr>
              <w:t xml:space="preserve">at </w:t>
            </w:r>
            <w:r w:rsidRPr="00E2565A">
              <w:rPr>
                <w:rFonts w:ascii="Arial" w:hAnsi="Arial" w:cs="Arial"/>
                <w:spacing w:val="6"/>
                <w:szCs w:val="24"/>
                <w:lang w:bidi="mn-Mong-MN"/>
              </w:rPr>
              <w:t xml:space="preserve">least </w:t>
            </w:r>
            <w:r w:rsidRPr="00E2565A">
              <w:rPr>
                <w:rFonts w:ascii="Arial" w:hAnsi="Arial" w:cs="Arial"/>
                <w:spacing w:val="4"/>
                <w:szCs w:val="24"/>
                <w:lang w:bidi="mn-Mong-MN"/>
              </w:rPr>
              <w:t xml:space="preserve">ten </w:t>
            </w:r>
            <w:r w:rsidRPr="00E2565A">
              <w:rPr>
                <w:rFonts w:ascii="Arial" w:hAnsi="Arial" w:cs="Arial"/>
                <w:spacing w:val="6"/>
                <w:szCs w:val="24"/>
                <w:lang w:bidi="mn-Mong-MN"/>
              </w:rPr>
              <w:t xml:space="preserve">times smaller  </w:t>
            </w:r>
            <w:r w:rsidRPr="00E2565A">
              <w:rPr>
                <w:rFonts w:ascii="Arial" w:hAnsi="Arial" w:cs="Arial"/>
                <w:spacing w:val="5"/>
                <w:szCs w:val="24"/>
                <w:lang w:bidi="mn-Mong-MN"/>
              </w:rPr>
              <w:t xml:space="preserve">than </w:t>
            </w:r>
            <w:r w:rsidRPr="00E2565A">
              <w:rPr>
                <w:rFonts w:ascii="Arial" w:hAnsi="Arial" w:cs="Arial"/>
                <w:spacing w:val="4"/>
                <w:szCs w:val="24"/>
                <w:lang w:bidi="mn-Mong-MN"/>
              </w:rPr>
              <w:t xml:space="preserve">the  </w:t>
            </w:r>
            <w:r w:rsidRPr="00E2565A">
              <w:rPr>
                <w:rFonts w:ascii="Arial" w:hAnsi="Arial" w:cs="Arial"/>
                <w:spacing w:val="7"/>
                <w:szCs w:val="24"/>
                <w:lang w:bidi="mn-Mong-MN"/>
              </w:rPr>
              <w:t xml:space="preserve">accuracy </w:t>
            </w:r>
            <w:r w:rsidRPr="00E2565A">
              <w:rPr>
                <w:rFonts w:ascii="Arial" w:hAnsi="Arial" w:cs="Arial"/>
                <w:spacing w:val="6"/>
                <w:szCs w:val="24"/>
                <w:lang w:bidi="mn-Mong-MN"/>
              </w:rPr>
              <w:t xml:space="preserve">specified </w:t>
            </w:r>
            <w:r w:rsidRPr="00E2565A">
              <w:rPr>
                <w:rFonts w:ascii="Arial" w:hAnsi="Arial" w:cs="Arial"/>
                <w:spacing w:val="5"/>
                <w:szCs w:val="24"/>
                <w:lang w:bidi="mn-Mong-MN"/>
              </w:rPr>
              <w:t xml:space="preserve">for  </w:t>
            </w:r>
            <w:r w:rsidRPr="00E2565A">
              <w:rPr>
                <w:rFonts w:ascii="Arial" w:hAnsi="Arial" w:cs="Arial"/>
                <w:spacing w:val="4"/>
                <w:szCs w:val="24"/>
                <w:lang w:bidi="mn-Mong-MN"/>
              </w:rPr>
              <w:t>the</w:t>
            </w:r>
            <w:r w:rsidRPr="00E2565A">
              <w:rPr>
                <w:rFonts w:ascii="Arial" w:hAnsi="Arial" w:cs="Arial"/>
                <w:spacing w:val="15"/>
                <w:szCs w:val="24"/>
                <w:lang w:bidi="mn-Mong-MN"/>
              </w:rPr>
              <w:t xml:space="preserve"> </w:t>
            </w:r>
            <w:r w:rsidRPr="00E2565A">
              <w:rPr>
                <w:rFonts w:ascii="Arial" w:hAnsi="Arial" w:cs="Arial"/>
                <w:spacing w:val="6"/>
                <w:szCs w:val="24"/>
                <w:lang w:bidi="mn-Mong-MN"/>
              </w:rPr>
              <w:t>element;</w:t>
            </w:r>
          </w:p>
          <w:p w:rsidR="00E2565A" w:rsidRPr="00E2565A" w:rsidRDefault="00E2565A" w:rsidP="00E2565A">
            <w:pPr>
              <w:pStyle w:val="ListParagraph"/>
              <w:widowControl w:val="0"/>
              <w:numPr>
                <w:ilvl w:val="3"/>
                <w:numId w:val="33"/>
              </w:numPr>
              <w:autoSpaceDE w:val="0"/>
              <w:autoSpaceDN w:val="0"/>
              <w:spacing w:line="276" w:lineRule="auto"/>
              <w:ind w:left="0" w:firstLine="347"/>
              <w:contextualSpacing w:val="0"/>
              <w:jc w:val="both"/>
              <w:rPr>
                <w:rFonts w:ascii="Arial" w:hAnsi="Arial" w:cs="Arial"/>
                <w:szCs w:val="24"/>
                <w:lang w:bidi="mn-Mong-MN"/>
              </w:rPr>
            </w:pP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step time shall </w:t>
            </w:r>
            <w:r w:rsidRPr="00E2565A">
              <w:rPr>
                <w:rFonts w:ascii="Arial" w:hAnsi="Arial" w:cs="Arial"/>
                <w:spacing w:val="4"/>
                <w:szCs w:val="24"/>
                <w:lang w:bidi="mn-Mong-MN"/>
              </w:rPr>
              <w:t xml:space="preserve">be </w:t>
            </w:r>
            <w:r w:rsidRPr="00E2565A">
              <w:rPr>
                <w:rFonts w:ascii="Arial" w:hAnsi="Arial" w:cs="Arial"/>
                <w:spacing w:val="3"/>
                <w:szCs w:val="24"/>
                <w:lang w:bidi="mn-Mong-MN"/>
              </w:rPr>
              <w:t xml:space="preserve">at </w:t>
            </w:r>
            <w:r w:rsidRPr="00E2565A">
              <w:rPr>
                <w:rFonts w:ascii="Arial" w:hAnsi="Arial" w:cs="Arial"/>
                <w:spacing w:val="6"/>
                <w:szCs w:val="24"/>
                <w:lang w:bidi="mn-Mong-MN"/>
              </w:rPr>
              <w:t xml:space="preserve">least </w:t>
            </w:r>
            <w:r w:rsidRPr="00E2565A">
              <w:rPr>
                <w:rFonts w:ascii="Arial" w:hAnsi="Arial" w:cs="Arial"/>
                <w:spacing w:val="4"/>
                <w:szCs w:val="24"/>
                <w:lang w:bidi="mn-Mong-MN"/>
              </w:rPr>
              <w:t xml:space="preserve">two </w:t>
            </w:r>
            <w:r w:rsidRPr="00E2565A">
              <w:rPr>
                <w:rFonts w:ascii="Arial" w:hAnsi="Arial" w:cs="Arial"/>
                <w:spacing w:val="6"/>
                <w:szCs w:val="24"/>
                <w:lang w:bidi="mn-Mong-MN"/>
              </w:rPr>
              <w:t xml:space="preserve">times </w:t>
            </w:r>
            <w:r w:rsidRPr="00E2565A">
              <w:rPr>
                <w:rFonts w:ascii="Arial" w:hAnsi="Arial" w:cs="Arial"/>
                <w:spacing w:val="4"/>
                <w:szCs w:val="24"/>
                <w:lang w:bidi="mn-Mong-MN"/>
              </w:rPr>
              <w:t xml:space="preserve">the </w:t>
            </w:r>
            <w:r w:rsidRPr="00E2565A">
              <w:rPr>
                <w:rFonts w:ascii="Arial" w:hAnsi="Arial" w:cs="Arial"/>
                <w:spacing w:val="6"/>
                <w:szCs w:val="24"/>
                <w:lang w:bidi="mn-Mong-MN"/>
              </w:rPr>
              <w:t xml:space="preserve">specified disengaging time </w:t>
            </w:r>
            <w:r w:rsidRPr="00E2565A">
              <w:rPr>
                <w:rFonts w:ascii="Arial" w:hAnsi="Arial" w:cs="Arial"/>
                <w:spacing w:val="5"/>
                <w:szCs w:val="24"/>
                <w:lang w:bidi="mn-Mong-MN"/>
              </w:rPr>
              <w:t xml:space="preserve">and not </w:t>
            </w:r>
            <w:r w:rsidRPr="00E2565A">
              <w:rPr>
                <w:rFonts w:ascii="Arial" w:hAnsi="Arial" w:cs="Arial"/>
                <w:spacing w:val="6"/>
                <w:szCs w:val="24"/>
                <w:lang w:bidi="mn-Mong-MN"/>
              </w:rPr>
              <w:t xml:space="preserve">more </w:t>
            </w:r>
            <w:r w:rsidRPr="00E2565A">
              <w:rPr>
                <w:rFonts w:ascii="Arial" w:hAnsi="Arial" w:cs="Arial"/>
                <w:spacing w:val="5"/>
                <w:szCs w:val="24"/>
                <w:lang w:bidi="mn-Mong-MN"/>
              </w:rPr>
              <w:t xml:space="preserve">than </w:t>
            </w:r>
            <w:r w:rsidRPr="00E2565A">
              <w:rPr>
                <w:rFonts w:ascii="Arial" w:hAnsi="Arial" w:cs="Arial"/>
                <w:spacing w:val="6"/>
                <w:szCs w:val="24"/>
                <w:lang w:bidi="mn-Mong-MN"/>
              </w:rPr>
              <w:t xml:space="preserve">five times </w:t>
            </w:r>
            <w:r w:rsidRPr="00E2565A">
              <w:rPr>
                <w:rFonts w:ascii="Arial" w:hAnsi="Arial" w:cs="Arial"/>
                <w:spacing w:val="5"/>
                <w:szCs w:val="24"/>
                <w:lang w:bidi="mn-Mong-MN"/>
              </w:rPr>
              <w:t xml:space="preserve">the </w:t>
            </w:r>
            <w:r w:rsidRPr="00E2565A">
              <w:rPr>
                <w:rFonts w:ascii="Arial" w:hAnsi="Arial" w:cs="Arial"/>
                <w:spacing w:val="6"/>
                <w:szCs w:val="24"/>
                <w:lang w:bidi="mn-Mong-MN"/>
              </w:rPr>
              <w:t>specified disengaging</w:t>
            </w:r>
            <w:r w:rsidRPr="00E2565A">
              <w:rPr>
                <w:rFonts w:ascii="Arial" w:hAnsi="Arial" w:cs="Arial"/>
                <w:spacing w:val="60"/>
                <w:szCs w:val="24"/>
                <w:lang w:bidi="mn-Mong-MN"/>
              </w:rPr>
              <w:t xml:space="preserve"> </w:t>
            </w:r>
            <w:r w:rsidRPr="00E2565A">
              <w:rPr>
                <w:rFonts w:ascii="Arial" w:hAnsi="Arial" w:cs="Arial"/>
                <w:spacing w:val="6"/>
                <w:szCs w:val="24"/>
                <w:lang w:bidi="mn-Mong-MN"/>
              </w:rPr>
              <w:t>time.</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pacing w:val="7"/>
                <w:sz w:val="24"/>
                <w:szCs w:val="24"/>
                <w:lang w:val="mn-MN" w:bidi="mn-Mong-MN"/>
              </w:rPr>
            </w:pPr>
            <w:r w:rsidRPr="00E2565A">
              <w:rPr>
                <w:spacing w:val="3"/>
                <w:sz w:val="24"/>
                <w:szCs w:val="24"/>
                <w:lang w:val="mn-MN" w:bidi="mn-Mong-MN"/>
              </w:rPr>
              <w:t xml:space="preserve">If </w:t>
            </w:r>
            <w:r w:rsidRPr="00E2565A">
              <w:rPr>
                <w:spacing w:val="5"/>
                <w:sz w:val="24"/>
                <w:szCs w:val="24"/>
                <w:lang w:val="mn-MN" w:bidi="mn-Mong-MN"/>
              </w:rPr>
              <w:t xml:space="preserve">reset does </w:t>
            </w:r>
            <w:r w:rsidRPr="00E2565A">
              <w:rPr>
                <w:spacing w:val="4"/>
                <w:sz w:val="24"/>
                <w:szCs w:val="24"/>
                <w:lang w:val="mn-MN" w:bidi="mn-Mong-MN"/>
              </w:rPr>
              <w:t xml:space="preserve">not </w:t>
            </w:r>
            <w:r w:rsidRPr="00E2565A">
              <w:rPr>
                <w:spacing w:val="5"/>
                <w:sz w:val="24"/>
                <w:szCs w:val="24"/>
                <w:lang w:val="mn-MN" w:bidi="mn-Mong-MN"/>
              </w:rPr>
              <w:t xml:space="preserve">occur </w:t>
            </w:r>
            <w:r w:rsidRPr="00E2565A">
              <w:rPr>
                <w:spacing w:val="6"/>
                <w:sz w:val="24"/>
                <w:szCs w:val="24"/>
                <w:lang w:val="mn-MN" w:bidi="mn-Mong-MN"/>
              </w:rPr>
              <w:t xml:space="preserve">within </w:t>
            </w:r>
            <w:r w:rsidRPr="00E2565A">
              <w:rPr>
                <w:spacing w:val="5"/>
                <w:sz w:val="24"/>
                <w:szCs w:val="24"/>
                <w:lang w:val="mn-MN" w:bidi="mn-Mong-MN"/>
              </w:rPr>
              <w:t xml:space="preserve">the </w:t>
            </w:r>
            <w:r w:rsidRPr="00E2565A">
              <w:rPr>
                <w:spacing w:val="6"/>
                <w:sz w:val="24"/>
                <w:szCs w:val="24"/>
                <w:lang w:val="mn-MN" w:bidi="mn-Mong-MN"/>
              </w:rPr>
              <w:t xml:space="preserve">time interval, </w:t>
            </w:r>
            <w:r w:rsidRPr="00E2565A">
              <w:rPr>
                <w:spacing w:val="5"/>
                <w:sz w:val="24"/>
                <w:szCs w:val="24"/>
                <w:lang w:val="mn-MN" w:bidi="mn-Mong-MN"/>
              </w:rPr>
              <w:t xml:space="preserve">the </w:t>
            </w:r>
            <w:r w:rsidRPr="00E2565A">
              <w:rPr>
                <w:spacing w:val="6"/>
                <w:sz w:val="24"/>
                <w:szCs w:val="24"/>
                <w:lang w:val="mn-MN" w:bidi="mn-Mong-MN"/>
              </w:rPr>
              <w:t xml:space="preserve">element </w:t>
            </w:r>
            <w:r w:rsidRPr="00E2565A">
              <w:rPr>
                <w:spacing w:val="3"/>
                <w:sz w:val="24"/>
                <w:szCs w:val="24"/>
                <w:lang w:val="mn-MN" w:bidi="mn-Mong-MN"/>
              </w:rPr>
              <w:t xml:space="preserve">is </w:t>
            </w:r>
            <w:r w:rsidRPr="00E2565A">
              <w:rPr>
                <w:spacing w:val="6"/>
                <w:sz w:val="24"/>
                <w:szCs w:val="24"/>
                <w:lang w:val="mn-MN" w:bidi="mn-Mong-MN"/>
              </w:rPr>
              <w:t xml:space="preserve">considered </w:t>
            </w:r>
            <w:r w:rsidRPr="00E2565A">
              <w:rPr>
                <w:spacing w:val="3"/>
                <w:sz w:val="24"/>
                <w:szCs w:val="24"/>
                <w:lang w:val="mn-MN" w:bidi="mn-Mong-MN"/>
              </w:rPr>
              <w:t xml:space="preserve">to </w:t>
            </w:r>
            <w:r w:rsidRPr="00E2565A">
              <w:rPr>
                <w:spacing w:val="6"/>
                <w:sz w:val="24"/>
                <w:szCs w:val="24"/>
                <w:lang w:val="mn-MN" w:bidi="mn-Mong-MN"/>
              </w:rPr>
              <w:t xml:space="preserve">have </w:t>
            </w:r>
            <w:r w:rsidRPr="00E2565A">
              <w:rPr>
                <w:spacing w:val="4"/>
                <w:sz w:val="24"/>
                <w:szCs w:val="24"/>
                <w:lang w:val="mn-MN" w:bidi="mn-Mong-MN"/>
              </w:rPr>
              <w:t xml:space="preserve">not </w:t>
            </w:r>
            <w:r w:rsidRPr="00E2565A">
              <w:rPr>
                <w:spacing w:val="6"/>
                <w:sz w:val="24"/>
                <w:szCs w:val="24"/>
                <w:lang w:val="mn-MN" w:bidi="mn-Mong-MN"/>
              </w:rPr>
              <w:t xml:space="preserve">reset </w:t>
            </w:r>
            <w:r w:rsidRPr="00E2565A">
              <w:rPr>
                <w:spacing w:val="5"/>
                <w:sz w:val="24"/>
                <w:szCs w:val="24"/>
                <w:lang w:val="mn-MN" w:bidi="mn-Mong-MN"/>
              </w:rPr>
              <w:t>and,</w:t>
            </w:r>
            <w:r w:rsidRPr="00E2565A">
              <w:rPr>
                <w:spacing w:val="16"/>
                <w:sz w:val="24"/>
                <w:szCs w:val="24"/>
                <w:lang w:val="mn-MN" w:bidi="mn-Mong-MN"/>
              </w:rPr>
              <w:t xml:space="preserve"> </w:t>
            </w:r>
            <w:r w:rsidRPr="00E2565A">
              <w:rPr>
                <w:spacing w:val="5"/>
                <w:sz w:val="24"/>
                <w:szCs w:val="24"/>
                <w:lang w:val="mn-MN" w:bidi="mn-Mong-MN"/>
              </w:rPr>
              <w:t>the</w:t>
            </w:r>
            <w:r w:rsidRPr="00E2565A">
              <w:rPr>
                <w:spacing w:val="15"/>
                <w:sz w:val="24"/>
                <w:szCs w:val="24"/>
                <w:lang w:val="mn-MN" w:bidi="mn-Mong-MN"/>
              </w:rPr>
              <w:t xml:space="preserve"> </w:t>
            </w:r>
            <w:r w:rsidRPr="00E2565A">
              <w:rPr>
                <w:spacing w:val="5"/>
                <w:sz w:val="24"/>
                <w:szCs w:val="24"/>
                <w:lang w:val="mn-MN" w:bidi="mn-Mong-MN"/>
              </w:rPr>
              <w:t>next</w:t>
            </w:r>
            <w:r w:rsidRPr="00E2565A">
              <w:rPr>
                <w:spacing w:val="18"/>
                <w:sz w:val="24"/>
                <w:szCs w:val="24"/>
                <w:lang w:val="mn-MN" w:bidi="mn-Mong-MN"/>
              </w:rPr>
              <w:t xml:space="preserve"> </w:t>
            </w:r>
            <w:r w:rsidRPr="00E2565A">
              <w:rPr>
                <w:spacing w:val="5"/>
                <w:sz w:val="24"/>
                <w:szCs w:val="24"/>
                <w:lang w:val="mn-MN" w:bidi="mn-Mong-MN"/>
              </w:rPr>
              <w:t>lower</w:t>
            </w:r>
            <w:r w:rsidRPr="00E2565A">
              <w:rPr>
                <w:spacing w:val="18"/>
                <w:sz w:val="24"/>
                <w:szCs w:val="24"/>
                <w:lang w:val="mn-MN" w:bidi="mn-Mong-MN"/>
              </w:rPr>
              <w:t xml:space="preserve"> </w:t>
            </w:r>
            <w:r w:rsidRPr="00E2565A">
              <w:rPr>
                <w:spacing w:val="5"/>
                <w:sz w:val="24"/>
                <w:szCs w:val="24"/>
                <w:lang w:val="mn-MN" w:bidi="mn-Mong-MN"/>
              </w:rPr>
              <w:t>value</w:t>
            </w:r>
            <w:r w:rsidRPr="00E2565A">
              <w:rPr>
                <w:spacing w:val="15"/>
                <w:sz w:val="24"/>
                <w:szCs w:val="24"/>
                <w:lang w:val="mn-MN" w:bidi="mn-Mong-MN"/>
              </w:rPr>
              <w:t xml:space="preserve"> </w:t>
            </w:r>
            <w:r w:rsidRPr="00E2565A">
              <w:rPr>
                <w:spacing w:val="3"/>
                <w:sz w:val="24"/>
                <w:szCs w:val="24"/>
                <w:lang w:val="mn-MN" w:bidi="mn-Mong-MN"/>
              </w:rPr>
              <w:t>of</w:t>
            </w:r>
            <w:r w:rsidRPr="00E2565A">
              <w:rPr>
                <w:spacing w:val="18"/>
                <w:sz w:val="24"/>
                <w:szCs w:val="24"/>
                <w:lang w:val="mn-MN" w:bidi="mn-Mong-MN"/>
              </w:rPr>
              <w:t xml:space="preserve"> </w:t>
            </w:r>
            <w:r w:rsidRPr="00E2565A">
              <w:rPr>
                <w:spacing w:val="6"/>
                <w:sz w:val="24"/>
                <w:szCs w:val="24"/>
                <w:lang w:val="mn-MN" w:bidi="mn-Mong-MN"/>
              </w:rPr>
              <w:t>voltage</w:t>
            </w:r>
            <w:r w:rsidRPr="00E2565A">
              <w:rPr>
                <w:spacing w:val="15"/>
                <w:sz w:val="24"/>
                <w:szCs w:val="24"/>
                <w:lang w:val="mn-MN" w:bidi="mn-Mong-MN"/>
              </w:rPr>
              <w:t xml:space="preserve"> </w:t>
            </w:r>
            <w:r w:rsidRPr="00E2565A">
              <w:rPr>
                <w:spacing w:val="6"/>
                <w:sz w:val="24"/>
                <w:szCs w:val="24"/>
                <w:lang w:val="mn-MN" w:bidi="mn-Mong-MN"/>
              </w:rPr>
              <w:t>shall</w:t>
            </w:r>
            <w:r w:rsidRPr="00E2565A">
              <w:rPr>
                <w:spacing w:val="16"/>
                <w:sz w:val="24"/>
                <w:szCs w:val="24"/>
                <w:lang w:val="mn-MN" w:bidi="mn-Mong-MN"/>
              </w:rPr>
              <w:t xml:space="preserve"> </w:t>
            </w:r>
            <w:r w:rsidRPr="00E2565A">
              <w:rPr>
                <w:spacing w:val="4"/>
                <w:sz w:val="24"/>
                <w:szCs w:val="24"/>
                <w:lang w:val="mn-MN" w:bidi="mn-Mong-MN"/>
              </w:rPr>
              <w:t>be</w:t>
            </w:r>
            <w:r w:rsidRPr="00E2565A">
              <w:rPr>
                <w:spacing w:val="15"/>
                <w:sz w:val="24"/>
                <w:szCs w:val="24"/>
                <w:lang w:val="mn-MN" w:bidi="mn-Mong-MN"/>
              </w:rPr>
              <w:t xml:space="preserve"> </w:t>
            </w:r>
            <w:r w:rsidRPr="00E2565A">
              <w:rPr>
                <w:spacing w:val="7"/>
                <w:sz w:val="24"/>
                <w:szCs w:val="24"/>
                <w:lang w:val="mn-MN" w:bidi="mn-Mong-MN"/>
              </w:rPr>
              <w:t>used.</w:t>
            </w:r>
          </w:p>
          <w:p w:rsidR="00E2565A" w:rsidRPr="00E2565A" w:rsidRDefault="00E2565A" w:rsidP="00E2565A">
            <w:pPr>
              <w:pStyle w:val="BodyText"/>
              <w:spacing w:line="276" w:lineRule="auto"/>
              <w:jc w:val="both"/>
              <w:rPr>
                <w:sz w:val="24"/>
                <w:szCs w:val="24"/>
                <w:lang w:val="mn-MN" w:bidi="mn-Mong-MN"/>
              </w:rPr>
            </w:pPr>
            <w:r w:rsidRPr="00E2565A">
              <w:rPr>
                <w:sz w:val="24"/>
                <w:szCs w:val="24"/>
                <w:lang w:val="mn-MN" w:bidi="mn-Mong-MN"/>
              </w:rPr>
              <w:t>For example</w:t>
            </w:r>
          </w:p>
          <w:p w:rsidR="00E2565A" w:rsidRPr="00E2565A" w:rsidRDefault="00E2565A" w:rsidP="00E2565A">
            <w:pPr>
              <w:pStyle w:val="BodyText"/>
              <w:spacing w:line="276" w:lineRule="auto"/>
              <w:jc w:val="both"/>
              <w:rPr>
                <w:sz w:val="24"/>
                <w:szCs w:val="24"/>
                <w:lang w:val="mn-MN" w:bidi="mn-Mong-MN"/>
              </w:rPr>
            </w:pPr>
            <w:r w:rsidRPr="00E2565A">
              <w:rPr>
                <w:spacing w:val="3"/>
                <w:sz w:val="24"/>
                <w:szCs w:val="24"/>
                <w:lang w:val="mn-MN" w:bidi="mn-Mong-MN"/>
              </w:rPr>
              <w:t xml:space="preserve">If </w:t>
            </w:r>
            <w:r w:rsidRPr="00E2565A">
              <w:rPr>
                <w:spacing w:val="4"/>
                <w:sz w:val="24"/>
                <w:szCs w:val="24"/>
                <w:lang w:val="mn-MN" w:bidi="mn-Mong-MN"/>
              </w:rPr>
              <w:t xml:space="preserve">the </w:t>
            </w:r>
            <w:r w:rsidRPr="00E2565A">
              <w:rPr>
                <w:spacing w:val="6"/>
                <w:sz w:val="24"/>
                <w:szCs w:val="24"/>
                <w:lang w:val="mn-MN" w:bidi="mn-Mong-MN"/>
              </w:rPr>
              <w:t xml:space="preserve">setting </w:t>
            </w:r>
            <w:r w:rsidRPr="00E2565A">
              <w:rPr>
                <w:spacing w:val="5"/>
                <w:sz w:val="24"/>
                <w:szCs w:val="24"/>
                <w:lang w:val="mn-MN" w:bidi="mn-Mong-MN"/>
              </w:rPr>
              <w:t xml:space="preserve">value </w:t>
            </w:r>
            <w:r w:rsidRPr="00E2565A">
              <w:rPr>
                <w:spacing w:val="3"/>
                <w:sz w:val="24"/>
                <w:szCs w:val="24"/>
                <w:lang w:val="mn-MN" w:bidi="mn-Mong-MN"/>
              </w:rPr>
              <w:t xml:space="preserve">is </w:t>
            </w:r>
            <w:r w:rsidRPr="00E2565A">
              <w:rPr>
                <w:spacing w:val="4"/>
                <w:sz w:val="24"/>
                <w:szCs w:val="24"/>
                <w:lang w:val="mn-MN" w:bidi="mn-Mong-MN"/>
              </w:rPr>
              <w:t xml:space="preserve">100 V, </w:t>
            </w:r>
            <w:r w:rsidRPr="00E2565A">
              <w:rPr>
                <w:spacing w:val="7"/>
                <w:sz w:val="24"/>
                <w:szCs w:val="24"/>
                <w:lang w:val="mn-MN" w:bidi="mn-Mong-MN"/>
              </w:rPr>
              <w:t xml:space="preserve">accuracy </w:t>
            </w:r>
            <w:r w:rsidRPr="00E2565A">
              <w:rPr>
                <w:sz w:val="24"/>
                <w:szCs w:val="24"/>
                <w:lang w:val="mn-MN" w:bidi="mn-Mong-MN"/>
              </w:rPr>
              <w:t>±</w:t>
            </w:r>
            <w:r w:rsidRPr="00E2565A">
              <w:rPr>
                <w:spacing w:val="5"/>
                <w:sz w:val="24"/>
                <w:szCs w:val="24"/>
                <w:lang w:val="mn-MN" w:bidi="mn-Mong-MN"/>
              </w:rPr>
              <w:t xml:space="preserve">10 </w:t>
            </w:r>
            <w:r w:rsidRPr="00E2565A">
              <w:rPr>
                <w:sz w:val="24"/>
                <w:szCs w:val="24"/>
                <w:lang w:val="mn-MN" w:bidi="mn-Mong-MN"/>
              </w:rPr>
              <w:t xml:space="preserve">% </w:t>
            </w:r>
            <w:r w:rsidRPr="00E2565A">
              <w:rPr>
                <w:spacing w:val="4"/>
                <w:sz w:val="24"/>
                <w:szCs w:val="24"/>
                <w:lang w:val="mn-MN" w:bidi="mn-Mong-MN"/>
              </w:rPr>
              <w:t xml:space="preserve">and </w:t>
            </w:r>
            <w:r w:rsidRPr="00E2565A">
              <w:rPr>
                <w:spacing w:val="6"/>
                <w:sz w:val="24"/>
                <w:szCs w:val="24"/>
                <w:lang w:val="mn-MN" w:bidi="mn-Mong-MN"/>
              </w:rPr>
              <w:t xml:space="preserve">disengaging time </w:t>
            </w:r>
            <w:r w:rsidRPr="00E2565A">
              <w:rPr>
                <w:spacing w:val="3"/>
                <w:sz w:val="24"/>
                <w:szCs w:val="24"/>
                <w:lang w:val="mn-MN" w:bidi="mn-Mong-MN"/>
              </w:rPr>
              <w:t xml:space="preserve">20 </w:t>
            </w:r>
            <w:r w:rsidRPr="00E2565A">
              <w:rPr>
                <w:spacing w:val="6"/>
                <w:sz w:val="24"/>
                <w:szCs w:val="24"/>
                <w:lang w:val="mn-MN" w:bidi="mn-Mong-MN"/>
              </w:rPr>
              <w:t xml:space="preserve">ms, </w:t>
            </w:r>
            <w:r w:rsidRPr="00E2565A">
              <w:rPr>
                <w:spacing w:val="4"/>
                <w:sz w:val="24"/>
                <w:szCs w:val="24"/>
                <w:lang w:val="mn-MN" w:bidi="mn-Mong-MN"/>
              </w:rPr>
              <w:t xml:space="preserve">the </w:t>
            </w:r>
            <w:r w:rsidRPr="00E2565A">
              <w:rPr>
                <w:spacing w:val="6"/>
                <w:sz w:val="24"/>
                <w:szCs w:val="24"/>
                <w:lang w:val="mn-MN" w:bidi="mn-Mong-MN"/>
              </w:rPr>
              <w:t>initial ramp start</w:t>
            </w:r>
            <w:r w:rsidRPr="00E2565A">
              <w:rPr>
                <w:spacing w:val="15"/>
                <w:sz w:val="24"/>
                <w:szCs w:val="24"/>
                <w:lang w:val="mn-MN" w:bidi="mn-Mong-MN"/>
              </w:rPr>
              <w:t xml:space="preserve"> </w:t>
            </w:r>
            <w:r w:rsidRPr="00E2565A">
              <w:rPr>
                <w:spacing w:val="6"/>
                <w:sz w:val="24"/>
                <w:szCs w:val="24"/>
                <w:lang w:val="mn-MN" w:bidi="mn-Mong-MN"/>
              </w:rPr>
              <w:t>value</w:t>
            </w:r>
            <w:r w:rsidRPr="00E2565A">
              <w:rPr>
                <w:spacing w:val="15"/>
                <w:sz w:val="24"/>
                <w:szCs w:val="24"/>
                <w:lang w:val="mn-MN" w:bidi="mn-Mong-MN"/>
              </w:rPr>
              <w:t xml:space="preserve"> </w:t>
            </w:r>
            <w:r w:rsidRPr="00E2565A">
              <w:rPr>
                <w:spacing w:val="3"/>
                <w:sz w:val="24"/>
                <w:szCs w:val="24"/>
                <w:lang w:val="mn-MN" w:bidi="mn-Mong-MN"/>
              </w:rPr>
              <w:t>is</w:t>
            </w:r>
            <w:r w:rsidRPr="00E2565A">
              <w:rPr>
                <w:spacing w:val="19"/>
                <w:sz w:val="24"/>
                <w:szCs w:val="24"/>
                <w:lang w:val="mn-MN" w:bidi="mn-Mong-MN"/>
              </w:rPr>
              <w:t xml:space="preserve"> </w:t>
            </w:r>
            <w:r w:rsidRPr="00E2565A">
              <w:rPr>
                <w:spacing w:val="4"/>
                <w:sz w:val="24"/>
                <w:szCs w:val="24"/>
                <w:lang w:val="mn-MN" w:bidi="mn-Mong-MN"/>
              </w:rPr>
              <w:t>120</w:t>
            </w:r>
            <w:r w:rsidRPr="00E2565A">
              <w:rPr>
                <w:spacing w:val="16"/>
                <w:sz w:val="24"/>
                <w:szCs w:val="24"/>
                <w:lang w:val="mn-MN" w:bidi="mn-Mong-MN"/>
              </w:rPr>
              <w:t xml:space="preserve"> </w:t>
            </w:r>
            <w:r w:rsidRPr="00E2565A">
              <w:rPr>
                <w:spacing w:val="4"/>
                <w:sz w:val="24"/>
                <w:szCs w:val="24"/>
                <w:lang w:val="mn-MN" w:bidi="mn-Mong-MN"/>
              </w:rPr>
              <w:t>V,</w:t>
            </w:r>
            <w:r w:rsidRPr="00E2565A">
              <w:rPr>
                <w:spacing w:val="13"/>
                <w:sz w:val="24"/>
                <w:szCs w:val="24"/>
                <w:lang w:val="mn-MN" w:bidi="mn-Mong-MN"/>
              </w:rPr>
              <w:t xml:space="preserve"> </w:t>
            </w:r>
            <w:r w:rsidRPr="00E2565A">
              <w:rPr>
                <w:spacing w:val="6"/>
                <w:sz w:val="24"/>
                <w:szCs w:val="24"/>
                <w:lang w:val="mn-MN" w:bidi="mn-Mong-MN"/>
              </w:rPr>
              <w:t>ramp</w:t>
            </w:r>
            <w:r w:rsidRPr="00E2565A">
              <w:rPr>
                <w:spacing w:val="13"/>
                <w:sz w:val="24"/>
                <w:szCs w:val="24"/>
                <w:lang w:val="mn-MN" w:bidi="mn-Mong-MN"/>
              </w:rPr>
              <w:t xml:space="preserve"> </w:t>
            </w:r>
            <w:r w:rsidRPr="00E2565A">
              <w:rPr>
                <w:spacing w:val="6"/>
                <w:sz w:val="24"/>
                <w:szCs w:val="24"/>
                <w:lang w:val="mn-MN" w:bidi="mn-Mong-MN"/>
              </w:rPr>
              <w:t>step</w:t>
            </w:r>
            <w:r w:rsidRPr="00E2565A">
              <w:rPr>
                <w:spacing w:val="15"/>
                <w:sz w:val="24"/>
                <w:szCs w:val="24"/>
                <w:lang w:val="mn-MN" w:bidi="mn-Mong-MN"/>
              </w:rPr>
              <w:t xml:space="preserve"> </w:t>
            </w:r>
            <w:r w:rsidRPr="00E2565A">
              <w:rPr>
                <w:spacing w:val="5"/>
                <w:sz w:val="24"/>
                <w:szCs w:val="24"/>
                <w:lang w:val="mn-MN" w:bidi="mn-Mong-MN"/>
              </w:rPr>
              <w:t>size</w:t>
            </w:r>
            <w:r w:rsidRPr="00E2565A">
              <w:rPr>
                <w:spacing w:val="19"/>
                <w:sz w:val="24"/>
                <w:szCs w:val="24"/>
                <w:lang w:val="mn-MN" w:bidi="mn-Mong-MN"/>
              </w:rPr>
              <w:t xml:space="preserve"> </w:t>
            </w:r>
            <w:r w:rsidRPr="00E2565A">
              <w:rPr>
                <w:spacing w:val="3"/>
                <w:sz w:val="24"/>
                <w:szCs w:val="24"/>
                <w:lang w:val="mn-MN" w:bidi="mn-Mong-MN"/>
              </w:rPr>
              <w:t>of</w:t>
            </w:r>
            <w:r w:rsidRPr="00E2565A">
              <w:rPr>
                <w:spacing w:val="18"/>
                <w:sz w:val="24"/>
                <w:szCs w:val="24"/>
                <w:lang w:val="mn-MN" w:bidi="mn-Mong-MN"/>
              </w:rPr>
              <w:t xml:space="preserve"> </w:t>
            </w:r>
            <w:r w:rsidRPr="00E2565A">
              <w:rPr>
                <w:sz w:val="24"/>
                <w:szCs w:val="24"/>
                <w:lang w:val="mn-MN" w:bidi="mn-Mong-MN"/>
              </w:rPr>
              <w:t>1</w:t>
            </w:r>
            <w:r w:rsidRPr="00E2565A">
              <w:rPr>
                <w:spacing w:val="15"/>
                <w:sz w:val="24"/>
                <w:szCs w:val="24"/>
                <w:lang w:val="mn-MN" w:bidi="mn-Mong-MN"/>
              </w:rPr>
              <w:t xml:space="preserve"> </w:t>
            </w:r>
            <w:r w:rsidRPr="00E2565A">
              <w:rPr>
                <w:sz w:val="24"/>
                <w:szCs w:val="24"/>
                <w:lang w:val="mn-MN" w:bidi="mn-Mong-MN"/>
              </w:rPr>
              <w:t>V</w:t>
            </w:r>
            <w:r w:rsidRPr="00E2565A">
              <w:rPr>
                <w:spacing w:val="17"/>
                <w:sz w:val="24"/>
                <w:szCs w:val="24"/>
                <w:lang w:val="mn-MN" w:bidi="mn-Mong-MN"/>
              </w:rPr>
              <w:t xml:space="preserve"> </w:t>
            </w:r>
            <w:r w:rsidRPr="00E2565A">
              <w:rPr>
                <w:spacing w:val="5"/>
                <w:sz w:val="24"/>
                <w:szCs w:val="24"/>
                <w:lang w:val="mn-MN" w:bidi="mn-Mong-MN"/>
              </w:rPr>
              <w:t>with</w:t>
            </w:r>
            <w:r w:rsidRPr="00E2565A">
              <w:rPr>
                <w:spacing w:val="16"/>
                <w:sz w:val="24"/>
                <w:szCs w:val="24"/>
                <w:lang w:val="mn-MN" w:bidi="mn-Mong-MN"/>
              </w:rPr>
              <w:t xml:space="preserve"> </w:t>
            </w:r>
            <w:r w:rsidRPr="00E2565A">
              <w:rPr>
                <w:sz w:val="24"/>
                <w:szCs w:val="24"/>
                <w:lang w:val="mn-MN" w:bidi="mn-Mong-MN"/>
              </w:rPr>
              <w:t>a</w:t>
            </w:r>
            <w:r w:rsidRPr="00E2565A">
              <w:rPr>
                <w:spacing w:val="18"/>
                <w:sz w:val="24"/>
                <w:szCs w:val="24"/>
                <w:lang w:val="mn-MN" w:bidi="mn-Mong-MN"/>
              </w:rPr>
              <w:t xml:space="preserve"> </w:t>
            </w:r>
            <w:r w:rsidRPr="00E2565A">
              <w:rPr>
                <w:spacing w:val="5"/>
                <w:sz w:val="24"/>
                <w:szCs w:val="24"/>
                <w:lang w:val="mn-MN" w:bidi="mn-Mong-MN"/>
              </w:rPr>
              <w:t>step</w:t>
            </w:r>
            <w:r w:rsidRPr="00E2565A">
              <w:rPr>
                <w:spacing w:val="15"/>
                <w:sz w:val="24"/>
                <w:szCs w:val="24"/>
                <w:lang w:val="mn-MN" w:bidi="mn-Mong-MN"/>
              </w:rPr>
              <w:t xml:space="preserve"> </w:t>
            </w:r>
            <w:r w:rsidRPr="00E2565A">
              <w:rPr>
                <w:spacing w:val="6"/>
                <w:sz w:val="24"/>
                <w:szCs w:val="24"/>
                <w:lang w:val="mn-MN" w:bidi="mn-Mong-MN"/>
              </w:rPr>
              <w:t>time</w:t>
            </w:r>
            <w:r w:rsidRPr="00E2565A">
              <w:rPr>
                <w:spacing w:val="13"/>
                <w:sz w:val="24"/>
                <w:szCs w:val="24"/>
                <w:lang w:val="mn-MN" w:bidi="mn-Mong-MN"/>
              </w:rPr>
              <w:t xml:space="preserve"> </w:t>
            </w:r>
            <w:r w:rsidRPr="00E2565A">
              <w:rPr>
                <w:spacing w:val="3"/>
                <w:sz w:val="24"/>
                <w:szCs w:val="24"/>
                <w:lang w:val="mn-MN" w:bidi="mn-Mong-MN"/>
              </w:rPr>
              <w:t>of</w:t>
            </w:r>
            <w:r w:rsidRPr="00E2565A">
              <w:rPr>
                <w:spacing w:val="17"/>
                <w:sz w:val="24"/>
                <w:szCs w:val="24"/>
                <w:lang w:val="mn-MN" w:bidi="mn-Mong-MN"/>
              </w:rPr>
              <w:t xml:space="preserve"> </w:t>
            </w:r>
            <w:r w:rsidRPr="00E2565A">
              <w:rPr>
                <w:spacing w:val="6"/>
                <w:sz w:val="24"/>
                <w:szCs w:val="24"/>
                <w:lang w:val="mn-MN" w:bidi="mn-Mong-MN"/>
              </w:rPr>
              <w:t>(40</w:t>
            </w:r>
            <w:r w:rsidRPr="00E2565A">
              <w:rPr>
                <w:spacing w:val="15"/>
                <w:sz w:val="24"/>
                <w:szCs w:val="24"/>
                <w:lang w:val="mn-MN" w:bidi="mn-Mong-MN"/>
              </w:rPr>
              <w:t xml:space="preserve"> </w:t>
            </w:r>
            <w:r w:rsidRPr="00E2565A">
              <w:rPr>
                <w:spacing w:val="3"/>
                <w:sz w:val="24"/>
                <w:szCs w:val="24"/>
                <w:lang w:val="mn-MN" w:bidi="mn-Mong-MN"/>
              </w:rPr>
              <w:t>to</w:t>
            </w:r>
            <w:r w:rsidRPr="00E2565A">
              <w:rPr>
                <w:spacing w:val="18"/>
                <w:sz w:val="24"/>
                <w:szCs w:val="24"/>
                <w:lang w:val="mn-MN" w:bidi="mn-Mong-MN"/>
              </w:rPr>
              <w:t xml:space="preserve"> </w:t>
            </w:r>
            <w:r w:rsidRPr="00E2565A">
              <w:rPr>
                <w:spacing w:val="5"/>
                <w:sz w:val="24"/>
                <w:szCs w:val="24"/>
                <w:lang w:val="mn-MN" w:bidi="mn-Mong-MN"/>
              </w:rPr>
              <w:t>100)</w:t>
            </w:r>
            <w:r w:rsidRPr="00E2565A">
              <w:rPr>
                <w:spacing w:val="17"/>
                <w:sz w:val="24"/>
                <w:szCs w:val="24"/>
                <w:lang w:val="mn-MN" w:bidi="mn-Mong-MN"/>
              </w:rPr>
              <w:t xml:space="preserve"> </w:t>
            </w:r>
            <w:r w:rsidRPr="00E2565A">
              <w:rPr>
                <w:spacing w:val="6"/>
                <w:sz w:val="24"/>
                <w:szCs w:val="24"/>
                <w:lang w:val="mn-MN" w:bidi="mn-Mong-MN"/>
              </w:rPr>
              <w:t>ms.</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pacing w:val="4"/>
                <w:sz w:val="24"/>
                <w:szCs w:val="24"/>
                <w:lang w:val="mn-MN" w:bidi="mn-Mong-MN"/>
              </w:rPr>
            </w:pPr>
          </w:p>
          <w:p w:rsidR="00E2565A" w:rsidRPr="00E2565A" w:rsidRDefault="00E2565A" w:rsidP="00E2565A">
            <w:pPr>
              <w:pStyle w:val="BodyText"/>
              <w:spacing w:line="276" w:lineRule="auto"/>
              <w:jc w:val="both"/>
              <w:rPr>
                <w:spacing w:val="4"/>
                <w:sz w:val="24"/>
                <w:szCs w:val="24"/>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4"/>
                <w:sz w:val="24"/>
                <w:szCs w:val="24"/>
                <w:lang w:val="mn-MN" w:bidi="mn-Mong-MN"/>
              </w:rPr>
              <w:t xml:space="preserve">For </w:t>
            </w:r>
            <w:r w:rsidRPr="00E2565A">
              <w:rPr>
                <w:spacing w:val="6"/>
                <w:sz w:val="24"/>
                <w:szCs w:val="24"/>
                <w:lang w:val="mn-MN" w:bidi="mn-Mong-MN"/>
              </w:rPr>
              <w:t xml:space="preserve">undervoltage </w:t>
            </w:r>
            <w:r w:rsidRPr="00E2565A">
              <w:rPr>
                <w:spacing w:val="7"/>
                <w:sz w:val="24"/>
                <w:szCs w:val="24"/>
                <w:lang w:val="mn-MN" w:bidi="mn-Mong-MN"/>
              </w:rPr>
              <w:t xml:space="preserve">protection, </w:t>
            </w:r>
            <w:r w:rsidRPr="00E2565A">
              <w:rPr>
                <w:spacing w:val="4"/>
                <w:sz w:val="24"/>
                <w:szCs w:val="24"/>
                <w:lang w:val="mn-MN" w:bidi="mn-Mong-MN"/>
              </w:rPr>
              <w:t xml:space="preserve">the </w:t>
            </w:r>
            <w:r w:rsidRPr="00E2565A">
              <w:rPr>
                <w:spacing w:val="7"/>
                <w:sz w:val="24"/>
                <w:szCs w:val="24"/>
                <w:lang w:val="mn-MN" w:bidi="mn-Mong-MN"/>
              </w:rPr>
              <w:t xml:space="preserve">characteristic quantity </w:t>
            </w:r>
            <w:r w:rsidRPr="00E2565A">
              <w:rPr>
                <w:spacing w:val="6"/>
                <w:sz w:val="24"/>
                <w:szCs w:val="24"/>
                <w:lang w:val="mn-MN" w:bidi="mn-Mong-MN"/>
              </w:rPr>
              <w:t xml:space="preserve">shall </w:t>
            </w:r>
            <w:r w:rsidRPr="00E2565A">
              <w:rPr>
                <w:spacing w:val="4"/>
                <w:sz w:val="24"/>
                <w:szCs w:val="24"/>
                <w:lang w:val="mn-MN" w:bidi="mn-Mong-MN"/>
              </w:rPr>
              <w:t xml:space="preserve">be </w:t>
            </w:r>
            <w:r w:rsidRPr="00E2565A">
              <w:rPr>
                <w:spacing w:val="6"/>
                <w:sz w:val="24"/>
                <w:szCs w:val="24"/>
                <w:lang w:val="mn-MN" w:bidi="mn-Mong-MN"/>
              </w:rPr>
              <w:t xml:space="preserve">increased </w:t>
            </w:r>
            <w:r w:rsidRPr="00E2565A">
              <w:rPr>
                <w:spacing w:val="5"/>
                <w:sz w:val="24"/>
                <w:szCs w:val="24"/>
                <w:lang w:val="mn-MN" w:bidi="mn-Mong-MN"/>
              </w:rPr>
              <w:t xml:space="preserve">from </w:t>
            </w:r>
            <w:r w:rsidRPr="00E2565A">
              <w:rPr>
                <w:spacing w:val="3"/>
                <w:sz w:val="24"/>
                <w:szCs w:val="24"/>
                <w:lang w:val="mn-MN" w:bidi="mn-Mong-MN"/>
              </w:rPr>
              <w:t xml:space="preserve">an </w:t>
            </w:r>
            <w:r w:rsidRPr="00E2565A">
              <w:rPr>
                <w:spacing w:val="6"/>
                <w:sz w:val="24"/>
                <w:szCs w:val="24"/>
                <w:lang w:val="mn-MN" w:bidi="mn-Mong-MN"/>
              </w:rPr>
              <w:t>initial value</w:t>
            </w:r>
            <w:r w:rsidRPr="00E2565A">
              <w:rPr>
                <w:spacing w:val="67"/>
                <w:sz w:val="24"/>
                <w:szCs w:val="24"/>
                <w:lang w:val="mn-MN" w:bidi="mn-Mong-MN"/>
              </w:rPr>
              <w:t xml:space="preserve"> </w:t>
            </w:r>
            <w:r w:rsidRPr="00E2565A">
              <w:rPr>
                <w:spacing w:val="6"/>
                <w:sz w:val="24"/>
                <w:szCs w:val="24"/>
                <w:lang w:val="mn-MN" w:bidi="mn-Mong-MN"/>
              </w:rPr>
              <w:t xml:space="preserve">which </w:t>
            </w:r>
            <w:r w:rsidRPr="00E2565A">
              <w:rPr>
                <w:spacing w:val="3"/>
                <w:sz w:val="24"/>
                <w:szCs w:val="24"/>
                <w:lang w:val="mn-MN" w:bidi="mn-Mong-MN"/>
              </w:rPr>
              <w:t xml:space="preserve">is </w:t>
            </w:r>
            <w:r w:rsidRPr="00E2565A">
              <w:rPr>
                <w:spacing w:val="6"/>
                <w:sz w:val="24"/>
                <w:szCs w:val="24"/>
                <w:lang w:val="mn-MN" w:bidi="mn-Mong-MN"/>
              </w:rPr>
              <w:t xml:space="preserve">below </w:t>
            </w:r>
            <w:r w:rsidRPr="00E2565A">
              <w:rPr>
                <w:spacing w:val="5"/>
                <w:sz w:val="24"/>
                <w:szCs w:val="24"/>
                <w:lang w:val="mn-MN" w:bidi="mn-Mong-MN"/>
              </w:rPr>
              <w:t xml:space="preserve">the </w:t>
            </w:r>
            <w:r w:rsidRPr="00E2565A">
              <w:rPr>
                <w:spacing w:val="6"/>
                <w:sz w:val="24"/>
                <w:szCs w:val="24"/>
                <w:lang w:val="mn-MN" w:bidi="mn-Mong-MN"/>
              </w:rPr>
              <w:t xml:space="preserve">start value </w:t>
            </w:r>
            <w:r w:rsidRPr="00E2565A">
              <w:rPr>
                <w:spacing w:val="5"/>
                <w:sz w:val="24"/>
                <w:szCs w:val="24"/>
                <w:lang w:val="mn-MN" w:bidi="mn-Mong-MN"/>
              </w:rPr>
              <w:t xml:space="preserve">by </w:t>
            </w:r>
            <w:r w:rsidRPr="00E2565A">
              <w:rPr>
                <w:spacing w:val="3"/>
                <w:sz w:val="24"/>
                <w:szCs w:val="24"/>
                <w:lang w:val="mn-MN" w:bidi="mn-Mong-MN"/>
              </w:rPr>
              <w:t xml:space="preserve">at </w:t>
            </w:r>
            <w:r w:rsidRPr="00E2565A">
              <w:rPr>
                <w:spacing w:val="6"/>
                <w:sz w:val="24"/>
                <w:szCs w:val="24"/>
                <w:lang w:val="mn-MN" w:bidi="mn-Mong-MN"/>
              </w:rPr>
              <w:t xml:space="preserve">least </w:t>
            </w:r>
            <w:r w:rsidRPr="00E2565A">
              <w:rPr>
                <w:spacing w:val="5"/>
                <w:sz w:val="24"/>
                <w:szCs w:val="24"/>
                <w:lang w:val="mn-MN" w:bidi="mn-Mong-MN"/>
              </w:rPr>
              <w:t xml:space="preserve">two </w:t>
            </w:r>
            <w:r w:rsidRPr="00E2565A">
              <w:rPr>
                <w:spacing w:val="6"/>
                <w:sz w:val="24"/>
                <w:szCs w:val="24"/>
                <w:lang w:val="mn-MN" w:bidi="mn-Mong-MN"/>
              </w:rPr>
              <w:t xml:space="preserve">times </w:t>
            </w:r>
            <w:r w:rsidRPr="00E2565A">
              <w:rPr>
                <w:spacing w:val="4"/>
                <w:sz w:val="24"/>
                <w:szCs w:val="24"/>
                <w:lang w:val="mn-MN" w:bidi="mn-Mong-MN"/>
              </w:rPr>
              <w:t xml:space="preserve">the </w:t>
            </w:r>
            <w:r w:rsidRPr="00E2565A">
              <w:rPr>
                <w:spacing w:val="7"/>
                <w:sz w:val="24"/>
                <w:szCs w:val="24"/>
                <w:lang w:val="mn-MN" w:bidi="mn-Mong-MN"/>
              </w:rPr>
              <w:t xml:space="preserve">specified accuracy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pacing w:val="6"/>
                <w:sz w:val="24"/>
                <w:szCs w:val="24"/>
                <w:lang w:val="mn-MN" w:bidi="mn-Mong-MN"/>
              </w:rPr>
              <w:lastRenderedPageBreak/>
              <w:t xml:space="preserve">element. </w:t>
            </w:r>
            <w:r w:rsidRPr="00E2565A">
              <w:rPr>
                <w:spacing w:val="5"/>
                <w:sz w:val="24"/>
                <w:szCs w:val="24"/>
                <w:lang w:val="mn-MN" w:bidi="mn-Mong-MN"/>
              </w:rPr>
              <w:t xml:space="preserve">The </w:t>
            </w:r>
            <w:r w:rsidRPr="00E2565A">
              <w:rPr>
                <w:spacing w:val="6"/>
                <w:sz w:val="24"/>
                <w:szCs w:val="24"/>
                <w:lang w:val="mn-MN" w:bidi="mn-Mong-MN"/>
              </w:rPr>
              <w:t xml:space="preserve">ramping process </w:t>
            </w:r>
            <w:r w:rsidRPr="00E2565A">
              <w:rPr>
                <w:spacing w:val="3"/>
                <w:sz w:val="24"/>
                <w:szCs w:val="24"/>
                <w:lang w:val="mn-MN" w:bidi="mn-Mong-MN"/>
              </w:rPr>
              <w:t xml:space="preserve">is </w:t>
            </w:r>
            <w:r w:rsidRPr="00E2565A">
              <w:rPr>
                <w:spacing w:val="7"/>
                <w:sz w:val="24"/>
                <w:szCs w:val="24"/>
                <w:lang w:val="mn-MN" w:bidi="mn-Mong-MN"/>
              </w:rPr>
              <w:t xml:space="preserve">similar </w:t>
            </w:r>
            <w:r w:rsidRPr="00E2565A">
              <w:rPr>
                <w:spacing w:val="4"/>
                <w:sz w:val="24"/>
                <w:szCs w:val="24"/>
                <w:lang w:val="mn-MN" w:bidi="mn-Mong-MN"/>
              </w:rPr>
              <w:t xml:space="preserve">to the </w:t>
            </w:r>
            <w:r w:rsidRPr="00E2565A">
              <w:rPr>
                <w:spacing w:val="7"/>
                <w:sz w:val="24"/>
                <w:szCs w:val="24"/>
                <w:lang w:val="mn-MN" w:bidi="mn-Mong-MN"/>
              </w:rPr>
              <w:t xml:space="preserve">overvoltage </w:t>
            </w:r>
            <w:r w:rsidRPr="00E2565A">
              <w:rPr>
                <w:spacing w:val="6"/>
                <w:sz w:val="24"/>
                <w:szCs w:val="24"/>
                <w:lang w:val="mn-MN" w:bidi="mn-Mong-MN"/>
              </w:rPr>
              <w:t>protection.</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z w:val="24"/>
                <w:szCs w:val="24"/>
                <w:lang w:val="mn-MN" w:bidi="mn-Mong-MN"/>
              </w:rPr>
              <w:t>The reset ratio shall be calculated as follows:</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spacing w:line="276" w:lineRule="auto"/>
              <w:jc w:val="both"/>
              <w:rPr>
                <w:rFonts w:ascii="Arial" w:hAnsi="Arial" w:cs="Arial"/>
                <w:szCs w:val="24"/>
                <w:lang w:val="mn-MN" w:bidi="mn-Mong-MN"/>
              </w:rPr>
            </w:pPr>
            <w:r w:rsidRPr="00E2565A">
              <w:rPr>
                <w:rFonts w:ascii="Arial" w:hAnsi="Arial" w:cs="Arial"/>
                <w:szCs w:val="24"/>
                <w:lang w:val="mn-MN" w:bidi="mn-Mong-MN"/>
              </w:rPr>
              <w:t>Reset ratio (%) = (V</w:t>
            </w:r>
            <w:r w:rsidRPr="00E2565A">
              <w:rPr>
                <w:rFonts w:ascii="Arial" w:hAnsi="Arial" w:cs="Arial"/>
                <w:position w:val="-5"/>
                <w:szCs w:val="24"/>
                <w:vertAlign w:val="subscript"/>
                <w:lang w:val="mn-MN" w:bidi="mn-Mong-MN"/>
              </w:rPr>
              <w:t xml:space="preserve">reset </w:t>
            </w:r>
            <w:r w:rsidRPr="00E2565A">
              <w:rPr>
                <w:rFonts w:ascii="Arial" w:hAnsi="Arial" w:cs="Arial"/>
                <w:szCs w:val="24"/>
                <w:lang w:val="mn-MN" w:bidi="mn-Mong-MN"/>
              </w:rPr>
              <w:t>/ V</w:t>
            </w:r>
            <w:r w:rsidRPr="00E2565A">
              <w:rPr>
                <w:rFonts w:ascii="Arial" w:hAnsi="Arial" w:cs="Arial"/>
                <w:position w:val="-5"/>
                <w:szCs w:val="24"/>
                <w:vertAlign w:val="subscript"/>
                <w:lang w:val="mn-MN" w:bidi="mn-Mong-MN"/>
              </w:rPr>
              <w:t>start</w:t>
            </w:r>
            <w:r w:rsidRPr="00E2565A">
              <w:rPr>
                <w:rFonts w:ascii="Arial" w:hAnsi="Arial" w:cs="Arial"/>
                <w:szCs w:val="24"/>
                <w:lang w:val="mn-MN" w:bidi="mn-Mong-MN"/>
              </w:rPr>
              <w:t xml:space="preserve">) </w:t>
            </w:r>
            <w:r w:rsidRPr="00E2565A">
              <w:rPr>
                <w:rFonts w:ascii="Arial" w:hAnsi="Arial" w:cs="Arial"/>
                <w:i/>
                <w:iCs/>
                <w:szCs w:val="24"/>
                <w:lang w:val="mn-MN" w:bidi="mn-Mong-MN"/>
              </w:rPr>
              <w:t>х</w:t>
            </w:r>
            <w:r w:rsidRPr="00E2565A">
              <w:rPr>
                <w:rFonts w:ascii="Arial" w:hAnsi="Arial" w:cs="Arial"/>
                <w:szCs w:val="24"/>
                <w:lang w:val="mn-MN" w:bidi="mn-Mong-MN"/>
              </w:rPr>
              <w:t xml:space="preserve"> 100</w:t>
            </w:r>
          </w:p>
          <w:p w:rsidR="00E2565A" w:rsidRPr="00E2565A" w:rsidRDefault="00E2565A" w:rsidP="00E2565A">
            <w:pPr>
              <w:spacing w:line="276" w:lineRule="auto"/>
              <w:jc w:val="both"/>
              <w:rPr>
                <w:rFonts w:ascii="Arial" w:hAnsi="Arial" w:cs="Arial"/>
                <w:szCs w:val="24"/>
                <w:lang w:val="mn-MN" w:bidi="mn-Mong-MN"/>
              </w:rPr>
            </w:pPr>
          </w:p>
          <w:p w:rsidR="00E2565A" w:rsidRPr="00E2565A" w:rsidRDefault="00E2565A" w:rsidP="00E2565A">
            <w:pPr>
              <w:pStyle w:val="BodyText"/>
              <w:spacing w:line="276" w:lineRule="auto"/>
              <w:jc w:val="both"/>
              <w:rPr>
                <w:spacing w:val="6"/>
                <w:sz w:val="24"/>
                <w:szCs w:val="24"/>
                <w:lang w:val="mn-MN" w:bidi="mn-Mong-MN"/>
              </w:rPr>
            </w:pPr>
            <w:r w:rsidRPr="00E2565A">
              <w:rPr>
                <w:spacing w:val="6"/>
                <w:sz w:val="24"/>
                <w:szCs w:val="24"/>
                <w:lang w:val="mn-MN" w:bidi="mn-Mong-MN"/>
              </w:rPr>
              <w:t xml:space="preserve">Sufficient </w:t>
            </w:r>
            <w:r w:rsidRPr="00E2565A">
              <w:rPr>
                <w:spacing w:val="5"/>
                <w:sz w:val="24"/>
                <w:szCs w:val="24"/>
                <w:lang w:val="mn-MN" w:bidi="mn-Mong-MN"/>
              </w:rPr>
              <w:t xml:space="preserve">test </w:t>
            </w:r>
            <w:r w:rsidRPr="00E2565A">
              <w:rPr>
                <w:spacing w:val="6"/>
                <w:sz w:val="24"/>
                <w:szCs w:val="24"/>
                <w:lang w:val="mn-MN" w:bidi="mn-Mong-MN"/>
              </w:rPr>
              <w:t xml:space="preserve">points should </w:t>
            </w:r>
            <w:r w:rsidRPr="00E2565A">
              <w:rPr>
                <w:spacing w:val="4"/>
                <w:sz w:val="24"/>
                <w:szCs w:val="24"/>
                <w:lang w:val="mn-MN" w:bidi="mn-Mong-MN"/>
              </w:rPr>
              <w:t xml:space="preserve">be </w:t>
            </w:r>
            <w:r w:rsidRPr="00E2565A">
              <w:rPr>
                <w:spacing w:val="6"/>
                <w:sz w:val="24"/>
                <w:szCs w:val="24"/>
                <w:lang w:val="mn-MN" w:bidi="mn-Mong-MN"/>
              </w:rPr>
              <w:t xml:space="preserve">used </w:t>
            </w:r>
            <w:r w:rsidRPr="00E2565A">
              <w:rPr>
                <w:spacing w:val="4"/>
                <w:sz w:val="24"/>
                <w:szCs w:val="24"/>
                <w:lang w:val="mn-MN" w:bidi="mn-Mong-MN"/>
              </w:rPr>
              <w:t xml:space="preserve">to </w:t>
            </w:r>
            <w:r w:rsidRPr="00E2565A">
              <w:rPr>
                <w:spacing w:val="6"/>
                <w:sz w:val="24"/>
                <w:szCs w:val="24"/>
                <w:lang w:val="mn-MN" w:bidi="mn-Mong-MN"/>
              </w:rPr>
              <w:t xml:space="preserve">assess </w:t>
            </w:r>
            <w:r w:rsidRPr="00E2565A">
              <w:rPr>
                <w:spacing w:val="5"/>
                <w:sz w:val="24"/>
                <w:szCs w:val="24"/>
                <w:lang w:val="mn-MN" w:bidi="mn-Mong-MN"/>
              </w:rPr>
              <w:t xml:space="preserve">the </w:t>
            </w:r>
            <w:r w:rsidRPr="00E2565A">
              <w:rPr>
                <w:spacing w:val="6"/>
                <w:sz w:val="24"/>
                <w:szCs w:val="24"/>
                <w:lang w:val="mn-MN" w:bidi="mn-Mong-MN"/>
              </w:rPr>
              <w:t xml:space="preserve">performance </w:t>
            </w:r>
            <w:r w:rsidRPr="00E2565A">
              <w:rPr>
                <w:spacing w:val="5"/>
                <w:sz w:val="24"/>
                <w:szCs w:val="24"/>
                <w:lang w:val="mn-MN" w:bidi="mn-Mong-MN"/>
              </w:rPr>
              <w:t xml:space="preserve">over the entire </w:t>
            </w:r>
            <w:r w:rsidRPr="00E2565A">
              <w:rPr>
                <w:spacing w:val="6"/>
                <w:sz w:val="24"/>
                <w:szCs w:val="24"/>
                <w:lang w:val="mn-MN" w:bidi="mn-Mong-MN"/>
              </w:rPr>
              <w:t xml:space="preserve">setting </w:t>
            </w:r>
            <w:r w:rsidRPr="00E2565A">
              <w:rPr>
                <w:spacing w:val="8"/>
                <w:sz w:val="24"/>
                <w:szCs w:val="24"/>
                <w:lang w:val="mn-MN" w:bidi="mn-Mong-MN"/>
              </w:rPr>
              <w:t>range</w:t>
            </w:r>
            <w:r w:rsidRPr="00E2565A">
              <w:rPr>
                <w:spacing w:val="71"/>
                <w:sz w:val="24"/>
                <w:szCs w:val="24"/>
                <w:lang w:val="mn-MN" w:bidi="mn-Mong-MN"/>
              </w:rPr>
              <w:t xml:space="preserve">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6"/>
                <w:sz w:val="24"/>
                <w:szCs w:val="24"/>
                <w:lang w:val="mn-MN" w:bidi="mn-Mong-MN"/>
              </w:rPr>
              <w:t xml:space="preserve">element, </w:t>
            </w:r>
            <w:r w:rsidRPr="00E2565A">
              <w:rPr>
                <w:spacing w:val="5"/>
                <w:sz w:val="24"/>
                <w:szCs w:val="24"/>
                <w:lang w:val="mn-MN" w:bidi="mn-Mong-MN"/>
              </w:rPr>
              <w:t xml:space="preserve">but </w:t>
            </w:r>
            <w:r w:rsidRPr="00E2565A">
              <w:rPr>
                <w:spacing w:val="3"/>
                <w:sz w:val="24"/>
                <w:szCs w:val="24"/>
                <w:lang w:val="mn-MN" w:bidi="mn-Mong-MN"/>
              </w:rPr>
              <w:t xml:space="preserve">as </w:t>
            </w:r>
            <w:r w:rsidRPr="00E2565A">
              <w:rPr>
                <w:sz w:val="24"/>
                <w:szCs w:val="24"/>
                <w:lang w:val="mn-MN" w:bidi="mn-Mong-MN"/>
              </w:rPr>
              <w:t xml:space="preserve">a </w:t>
            </w:r>
            <w:r w:rsidRPr="00E2565A">
              <w:rPr>
                <w:spacing w:val="6"/>
                <w:sz w:val="24"/>
                <w:szCs w:val="24"/>
                <w:lang w:val="mn-MN" w:bidi="mn-Mong-MN"/>
              </w:rPr>
              <w:t xml:space="preserve">minimum </w:t>
            </w:r>
            <w:r w:rsidRPr="00E2565A">
              <w:rPr>
                <w:spacing w:val="4"/>
                <w:sz w:val="24"/>
                <w:szCs w:val="24"/>
                <w:lang w:val="mn-MN" w:bidi="mn-Mong-MN"/>
              </w:rPr>
              <w:t xml:space="preserve">ten </w:t>
            </w:r>
            <w:r w:rsidRPr="00E2565A">
              <w:rPr>
                <w:spacing w:val="6"/>
                <w:sz w:val="24"/>
                <w:szCs w:val="24"/>
                <w:lang w:val="mn-MN" w:bidi="mn-Mong-MN"/>
              </w:rPr>
              <w:t xml:space="preserve">settings shall </w:t>
            </w:r>
            <w:r w:rsidRPr="00E2565A">
              <w:rPr>
                <w:spacing w:val="3"/>
                <w:sz w:val="24"/>
                <w:szCs w:val="24"/>
                <w:lang w:val="mn-MN" w:bidi="mn-Mong-MN"/>
              </w:rPr>
              <w:t xml:space="preserve">be </w:t>
            </w:r>
            <w:r w:rsidRPr="00E2565A">
              <w:rPr>
                <w:spacing w:val="6"/>
                <w:sz w:val="24"/>
                <w:szCs w:val="24"/>
                <w:lang w:val="mn-MN" w:bidi="mn-Mong-MN"/>
              </w:rPr>
              <w:t xml:space="preserve">used, </w:t>
            </w:r>
            <w:r w:rsidRPr="00E2565A">
              <w:rPr>
                <w:spacing w:val="5"/>
                <w:sz w:val="24"/>
                <w:szCs w:val="24"/>
                <w:lang w:val="mn-MN" w:bidi="mn-Mong-MN"/>
              </w:rPr>
              <w:t xml:space="preserve">with </w:t>
            </w:r>
            <w:r w:rsidRPr="00E2565A">
              <w:rPr>
                <w:sz w:val="24"/>
                <w:szCs w:val="24"/>
                <w:lang w:val="mn-MN" w:bidi="mn-Mong-MN"/>
              </w:rPr>
              <w:t xml:space="preserve">a </w:t>
            </w:r>
            <w:r w:rsidRPr="00E2565A">
              <w:rPr>
                <w:spacing w:val="7"/>
                <w:sz w:val="24"/>
                <w:szCs w:val="24"/>
                <w:lang w:val="mn-MN" w:bidi="mn-Mong-MN"/>
              </w:rPr>
              <w:t xml:space="preserve">concentration </w:t>
            </w:r>
            <w:r w:rsidRPr="00E2565A">
              <w:rPr>
                <w:spacing w:val="6"/>
                <w:sz w:val="24"/>
                <w:szCs w:val="24"/>
                <w:lang w:val="mn-MN" w:bidi="mn-Mong-MN"/>
              </w:rPr>
              <w:t>towards</w:t>
            </w:r>
            <w:r w:rsidRPr="00E2565A">
              <w:rPr>
                <w:spacing w:val="67"/>
                <w:sz w:val="24"/>
                <w:szCs w:val="24"/>
                <w:lang w:val="mn-MN" w:bidi="mn-Mong-MN"/>
              </w:rPr>
              <w:t xml:space="preserve"> </w:t>
            </w:r>
            <w:r w:rsidRPr="00E2565A">
              <w:rPr>
                <w:spacing w:val="5"/>
                <w:sz w:val="24"/>
                <w:szCs w:val="24"/>
                <w:lang w:val="mn-MN" w:bidi="mn-Mong-MN"/>
              </w:rPr>
              <w:t xml:space="preserve">lower </w:t>
            </w:r>
            <w:r w:rsidRPr="00E2565A">
              <w:rPr>
                <w:spacing w:val="6"/>
                <w:sz w:val="24"/>
                <w:szCs w:val="24"/>
                <w:lang w:val="mn-MN" w:bidi="mn-Mong-MN"/>
              </w:rPr>
              <w:t>start settings</w:t>
            </w:r>
            <w:r w:rsidRPr="00E2565A">
              <w:rPr>
                <w:spacing w:val="67"/>
                <w:sz w:val="24"/>
                <w:szCs w:val="24"/>
                <w:lang w:val="mn-MN" w:bidi="mn-Mong-MN"/>
              </w:rPr>
              <w:t xml:space="preserve"> </w:t>
            </w:r>
            <w:r w:rsidRPr="00E2565A">
              <w:rPr>
                <w:spacing w:val="5"/>
                <w:sz w:val="24"/>
                <w:szCs w:val="24"/>
                <w:lang w:val="mn-MN" w:bidi="mn-Mong-MN"/>
              </w:rPr>
              <w:t xml:space="preserve">where errors are </w:t>
            </w:r>
            <w:r w:rsidRPr="00E2565A">
              <w:rPr>
                <w:spacing w:val="7"/>
                <w:sz w:val="24"/>
                <w:szCs w:val="24"/>
                <w:lang w:val="mn-MN" w:bidi="mn-Mong-MN"/>
              </w:rPr>
              <w:t xml:space="preserve">relatively more significant. </w:t>
            </w:r>
            <w:r w:rsidRPr="00E2565A">
              <w:rPr>
                <w:spacing w:val="6"/>
                <w:sz w:val="24"/>
                <w:szCs w:val="24"/>
                <w:lang w:val="mn-MN" w:bidi="mn-Mong-MN"/>
              </w:rPr>
              <w:t xml:space="preserve">Preferred values are:   minimum setting </w:t>
            </w:r>
            <w:r w:rsidRPr="00E2565A">
              <w:rPr>
                <w:spacing w:val="5"/>
                <w:sz w:val="24"/>
                <w:szCs w:val="24"/>
                <w:lang w:val="mn-MN" w:bidi="mn-Mong-MN"/>
              </w:rPr>
              <w:t xml:space="preserve">(or </w:t>
            </w:r>
            <w:r w:rsidRPr="00E2565A">
              <w:rPr>
                <w:sz w:val="24"/>
                <w:szCs w:val="24"/>
                <w:lang w:val="mn-MN" w:bidi="mn-Mong-MN"/>
              </w:rPr>
              <w:t xml:space="preserve">0 %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pacing w:val="6"/>
                <w:sz w:val="24"/>
                <w:szCs w:val="24"/>
                <w:lang w:val="mn-MN" w:bidi="mn-Mong-MN"/>
              </w:rPr>
              <w:t xml:space="preserve">range); </w:t>
            </w:r>
            <w:r w:rsidRPr="00E2565A">
              <w:rPr>
                <w:spacing w:val="5"/>
                <w:sz w:val="24"/>
                <w:szCs w:val="24"/>
                <w:lang w:val="mn-MN" w:bidi="mn-Mong-MN"/>
              </w:rPr>
              <w:t xml:space="preserve">0,5 </w:t>
            </w:r>
            <w:r w:rsidRPr="00E2565A">
              <w:rPr>
                <w:spacing w:val="4"/>
                <w:sz w:val="24"/>
                <w:szCs w:val="24"/>
                <w:lang w:val="mn-MN" w:bidi="mn-Mong-MN"/>
              </w:rPr>
              <w:t xml:space="preserve">%; </w:t>
            </w:r>
            <w:r w:rsidRPr="00E2565A">
              <w:rPr>
                <w:sz w:val="24"/>
                <w:szCs w:val="24"/>
                <w:lang w:val="mn-MN" w:bidi="mn-Mong-MN"/>
              </w:rPr>
              <w:t xml:space="preserve">1 </w:t>
            </w:r>
            <w:r w:rsidRPr="00E2565A">
              <w:rPr>
                <w:spacing w:val="4"/>
                <w:sz w:val="24"/>
                <w:szCs w:val="24"/>
                <w:lang w:val="mn-MN" w:bidi="mn-Mong-MN"/>
              </w:rPr>
              <w:t xml:space="preserve">%; </w:t>
            </w:r>
            <w:r w:rsidRPr="00E2565A">
              <w:rPr>
                <w:sz w:val="24"/>
                <w:szCs w:val="24"/>
                <w:lang w:val="mn-MN" w:bidi="mn-Mong-MN"/>
              </w:rPr>
              <w:t xml:space="preserve">2 </w:t>
            </w:r>
            <w:r w:rsidRPr="00E2565A">
              <w:rPr>
                <w:spacing w:val="4"/>
                <w:sz w:val="24"/>
                <w:szCs w:val="24"/>
                <w:lang w:val="mn-MN" w:bidi="mn-Mong-MN"/>
              </w:rPr>
              <w:t xml:space="preserve">%; </w:t>
            </w:r>
            <w:r w:rsidRPr="00E2565A">
              <w:rPr>
                <w:sz w:val="24"/>
                <w:szCs w:val="24"/>
                <w:lang w:val="mn-MN" w:bidi="mn-Mong-MN"/>
              </w:rPr>
              <w:t xml:space="preserve">3 </w:t>
            </w:r>
            <w:r w:rsidRPr="00E2565A">
              <w:rPr>
                <w:spacing w:val="4"/>
                <w:sz w:val="24"/>
                <w:szCs w:val="24"/>
                <w:lang w:val="mn-MN" w:bidi="mn-Mong-MN"/>
              </w:rPr>
              <w:t xml:space="preserve">%; </w:t>
            </w:r>
            <w:r w:rsidRPr="00E2565A">
              <w:rPr>
                <w:sz w:val="24"/>
                <w:szCs w:val="24"/>
                <w:lang w:val="mn-MN" w:bidi="mn-Mong-MN"/>
              </w:rPr>
              <w:t xml:space="preserve">5 </w:t>
            </w:r>
            <w:r w:rsidRPr="00E2565A">
              <w:rPr>
                <w:spacing w:val="3"/>
                <w:sz w:val="24"/>
                <w:szCs w:val="24"/>
                <w:lang w:val="mn-MN" w:bidi="mn-Mong-MN"/>
              </w:rPr>
              <w:t xml:space="preserve">%; 10 </w:t>
            </w:r>
            <w:r w:rsidRPr="00E2565A">
              <w:rPr>
                <w:spacing w:val="4"/>
                <w:sz w:val="24"/>
                <w:szCs w:val="24"/>
                <w:lang w:val="mn-MN" w:bidi="mn-Mong-MN"/>
              </w:rPr>
              <w:t xml:space="preserve">%; </w:t>
            </w:r>
            <w:r w:rsidRPr="00E2565A">
              <w:rPr>
                <w:spacing w:val="3"/>
                <w:sz w:val="24"/>
                <w:szCs w:val="24"/>
                <w:lang w:val="mn-MN" w:bidi="mn-Mong-MN"/>
              </w:rPr>
              <w:t xml:space="preserve">0 </w:t>
            </w:r>
            <w:r w:rsidRPr="00E2565A">
              <w:rPr>
                <w:spacing w:val="4"/>
                <w:sz w:val="24"/>
                <w:szCs w:val="24"/>
                <w:lang w:val="mn-MN" w:bidi="mn-Mong-MN"/>
              </w:rPr>
              <w:t xml:space="preserve">%; 60 </w:t>
            </w:r>
            <w:r w:rsidRPr="00E2565A">
              <w:rPr>
                <w:spacing w:val="6"/>
                <w:sz w:val="24"/>
                <w:szCs w:val="24"/>
                <w:lang w:val="mn-MN" w:bidi="mn-Mong-MN"/>
              </w:rPr>
              <w:t>%;</w:t>
            </w:r>
            <w:r w:rsidRPr="00E2565A">
              <w:rPr>
                <w:spacing w:val="67"/>
                <w:sz w:val="24"/>
                <w:szCs w:val="24"/>
                <w:lang w:val="mn-MN" w:bidi="mn-Mong-MN"/>
              </w:rPr>
              <w:t xml:space="preserve"> </w:t>
            </w:r>
            <w:r w:rsidRPr="00E2565A">
              <w:rPr>
                <w:spacing w:val="6"/>
                <w:sz w:val="24"/>
                <w:szCs w:val="24"/>
                <w:lang w:val="mn-MN" w:bidi="mn-Mong-MN"/>
              </w:rPr>
              <w:t xml:space="preserve">maximum setting </w:t>
            </w:r>
            <w:r w:rsidRPr="00E2565A">
              <w:rPr>
                <w:spacing w:val="5"/>
                <w:sz w:val="24"/>
                <w:szCs w:val="24"/>
                <w:lang w:val="mn-MN" w:bidi="mn-Mong-MN"/>
              </w:rPr>
              <w:t xml:space="preserve">(or 100 </w:t>
            </w:r>
            <w:r w:rsidRPr="00E2565A">
              <w:rPr>
                <w:sz w:val="24"/>
                <w:szCs w:val="24"/>
                <w:lang w:val="mn-MN" w:bidi="mn-Mong-MN"/>
              </w:rPr>
              <w:t xml:space="preserve">% </w:t>
            </w:r>
            <w:r w:rsidRPr="00E2565A">
              <w:rPr>
                <w:spacing w:val="3"/>
                <w:sz w:val="24"/>
                <w:szCs w:val="24"/>
                <w:lang w:val="mn-MN" w:bidi="mn-Mong-MN"/>
              </w:rPr>
              <w:t>of</w:t>
            </w:r>
            <w:r w:rsidRPr="00E2565A">
              <w:rPr>
                <w:spacing w:val="26"/>
                <w:sz w:val="24"/>
                <w:szCs w:val="24"/>
                <w:lang w:val="mn-MN" w:bidi="mn-Mong-MN"/>
              </w:rPr>
              <w:t xml:space="preserve"> </w:t>
            </w:r>
            <w:r w:rsidRPr="00E2565A">
              <w:rPr>
                <w:spacing w:val="4"/>
                <w:sz w:val="24"/>
                <w:szCs w:val="24"/>
                <w:lang w:val="mn-MN" w:bidi="mn-Mong-MN"/>
              </w:rPr>
              <w:t xml:space="preserve">the </w:t>
            </w:r>
            <w:r w:rsidRPr="00E2565A">
              <w:rPr>
                <w:spacing w:val="6"/>
                <w:sz w:val="24"/>
                <w:szCs w:val="24"/>
                <w:lang w:val="mn-MN" w:bidi="mn-Mong-MN"/>
              </w:rPr>
              <w:t>range).</w:t>
            </w:r>
          </w:p>
          <w:p w:rsidR="00E2565A" w:rsidRPr="00E2565A" w:rsidRDefault="00E2565A" w:rsidP="00E2565A">
            <w:pPr>
              <w:pStyle w:val="BodyText"/>
              <w:spacing w:line="276" w:lineRule="auto"/>
              <w:jc w:val="both"/>
              <w:rPr>
                <w:spacing w:val="6"/>
                <w:sz w:val="24"/>
                <w:szCs w:val="24"/>
                <w:lang w:val="mn-MN" w:bidi="mn-Mong-MN"/>
              </w:rPr>
            </w:pPr>
          </w:p>
          <w:p w:rsidR="00E2565A" w:rsidRPr="00E2565A" w:rsidRDefault="00E2565A" w:rsidP="00E2565A">
            <w:pPr>
              <w:pStyle w:val="BodyText"/>
              <w:spacing w:line="276" w:lineRule="auto"/>
              <w:jc w:val="both"/>
              <w:rPr>
                <w:spacing w:val="6"/>
                <w:sz w:val="24"/>
                <w:szCs w:val="24"/>
                <w:lang w:val="mn-MN" w:bidi="mn-Mong-MN"/>
              </w:rPr>
            </w:pP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4"/>
                <w:sz w:val="24"/>
                <w:szCs w:val="24"/>
                <w:lang w:val="mn-MN" w:bidi="mn-Mong-MN"/>
              </w:rPr>
              <w:t xml:space="preserve">For </w:t>
            </w:r>
            <w:r w:rsidRPr="00E2565A">
              <w:rPr>
                <w:spacing w:val="6"/>
                <w:sz w:val="24"/>
                <w:szCs w:val="24"/>
                <w:lang w:val="mn-MN" w:bidi="mn-Mong-MN"/>
              </w:rPr>
              <w:t xml:space="preserve">overvoltage relay, </w:t>
            </w:r>
            <w:r w:rsidRPr="00E2565A">
              <w:rPr>
                <w:spacing w:val="5"/>
                <w:sz w:val="24"/>
                <w:szCs w:val="24"/>
                <w:lang w:val="mn-MN" w:bidi="mn-Mong-MN"/>
              </w:rPr>
              <w:t xml:space="preserve">each test </w:t>
            </w:r>
            <w:r w:rsidRPr="00E2565A">
              <w:rPr>
                <w:spacing w:val="6"/>
                <w:sz w:val="24"/>
                <w:szCs w:val="24"/>
                <w:lang w:val="mn-MN" w:bidi="mn-Mong-MN"/>
              </w:rPr>
              <w:t xml:space="preserve">point shall </w:t>
            </w:r>
            <w:r w:rsidRPr="00E2565A">
              <w:rPr>
                <w:spacing w:val="3"/>
                <w:sz w:val="24"/>
                <w:szCs w:val="24"/>
                <w:lang w:val="mn-MN" w:bidi="mn-Mong-MN"/>
              </w:rPr>
              <w:t xml:space="preserve">be </w:t>
            </w:r>
            <w:r w:rsidRPr="00E2565A">
              <w:rPr>
                <w:spacing w:val="6"/>
                <w:sz w:val="24"/>
                <w:szCs w:val="24"/>
                <w:lang w:val="mn-MN" w:bidi="mn-Mong-MN"/>
              </w:rPr>
              <w:t xml:space="preserve">repeated </w:t>
            </w:r>
            <w:r w:rsidRPr="00E2565A">
              <w:rPr>
                <w:spacing w:val="4"/>
                <w:sz w:val="24"/>
                <w:szCs w:val="24"/>
                <w:lang w:val="mn-MN" w:bidi="mn-Mong-MN"/>
              </w:rPr>
              <w:t xml:space="preserve">at </w:t>
            </w:r>
            <w:r w:rsidRPr="00E2565A">
              <w:rPr>
                <w:spacing w:val="6"/>
                <w:sz w:val="24"/>
                <w:szCs w:val="24"/>
                <w:lang w:val="mn-MN" w:bidi="mn-Mong-MN"/>
              </w:rPr>
              <w:t xml:space="preserve">least </w:t>
            </w:r>
            <w:r w:rsidRPr="00E2565A">
              <w:rPr>
                <w:sz w:val="24"/>
                <w:szCs w:val="24"/>
                <w:lang w:val="mn-MN" w:bidi="mn-Mong-MN"/>
              </w:rPr>
              <w:t xml:space="preserve">5 </w:t>
            </w:r>
            <w:r w:rsidRPr="00E2565A">
              <w:rPr>
                <w:spacing w:val="6"/>
                <w:sz w:val="24"/>
                <w:szCs w:val="24"/>
                <w:lang w:val="mn-MN" w:bidi="mn-Mong-MN"/>
              </w:rPr>
              <w:t xml:space="preserve">times </w:t>
            </w:r>
            <w:r w:rsidRPr="00E2565A">
              <w:rPr>
                <w:spacing w:val="3"/>
                <w:sz w:val="24"/>
                <w:szCs w:val="24"/>
                <w:lang w:val="mn-MN" w:bidi="mn-Mong-MN"/>
              </w:rPr>
              <w:t xml:space="preserve">to </w:t>
            </w:r>
            <w:r w:rsidRPr="00E2565A">
              <w:rPr>
                <w:spacing w:val="7"/>
                <w:sz w:val="24"/>
                <w:szCs w:val="24"/>
                <w:lang w:val="mn-MN" w:bidi="mn-Mong-MN"/>
              </w:rPr>
              <w:t xml:space="preserve">ensure repeatability </w:t>
            </w:r>
            <w:r w:rsidRPr="00E2565A">
              <w:rPr>
                <w:spacing w:val="3"/>
                <w:sz w:val="24"/>
                <w:szCs w:val="24"/>
                <w:lang w:val="mn-MN" w:bidi="mn-Mong-MN"/>
              </w:rPr>
              <w:t xml:space="preserve">of </w:t>
            </w:r>
            <w:r w:rsidRPr="00E2565A">
              <w:rPr>
                <w:spacing w:val="6"/>
                <w:sz w:val="24"/>
                <w:szCs w:val="24"/>
                <w:lang w:val="mn-MN" w:bidi="mn-Mong-MN"/>
              </w:rPr>
              <w:t xml:space="preserve">results, </w:t>
            </w:r>
            <w:r w:rsidRPr="00E2565A">
              <w:rPr>
                <w:spacing w:val="5"/>
                <w:sz w:val="24"/>
                <w:szCs w:val="24"/>
                <w:lang w:val="mn-MN" w:bidi="mn-Mong-MN"/>
              </w:rPr>
              <w:t xml:space="preserve">with the </w:t>
            </w:r>
            <w:r w:rsidRPr="00E2565A">
              <w:rPr>
                <w:spacing w:val="6"/>
                <w:sz w:val="24"/>
                <w:szCs w:val="24"/>
                <w:lang w:val="mn-MN" w:bidi="mn-Mong-MN"/>
              </w:rPr>
              <w:t xml:space="preserve">minimum </w:t>
            </w:r>
            <w:r w:rsidRPr="00E2565A">
              <w:rPr>
                <w:spacing w:val="4"/>
                <w:sz w:val="24"/>
                <w:szCs w:val="24"/>
                <w:lang w:val="mn-MN" w:bidi="mn-Mong-MN"/>
              </w:rPr>
              <w:t xml:space="preserve">and </w:t>
            </w:r>
            <w:r w:rsidRPr="00E2565A">
              <w:rPr>
                <w:spacing w:val="6"/>
                <w:sz w:val="24"/>
                <w:szCs w:val="24"/>
                <w:lang w:val="mn-MN" w:bidi="mn-Mong-MN"/>
              </w:rPr>
              <w:t xml:space="preserve">average values </w:t>
            </w:r>
            <w:r w:rsidRPr="00E2565A">
              <w:rPr>
                <w:spacing w:val="3"/>
                <w:sz w:val="24"/>
                <w:szCs w:val="24"/>
                <w:lang w:val="mn-MN" w:bidi="mn-Mong-MN"/>
              </w:rPr>
              <w:t xml:space="preserve">of </w:t>
            </w:r>
            <w:r w:rsidRPr="00E2565A">
              <w:rPr>
                <w:spacing w:val="5"/>
                <w:sz w:val="24"/>
                <w:szCs w:val="24"/>
                <w:lang w:val="mn-MN" w:bidi="mn-Mong-MN"/>
              </w:rPr>
              <w:t xml:space="preserve">all the tests </w:t>
            </w:r>
            <w:r w:rsidRPr="00E2565A">
              <w:rPr>
                <w:spacing w:val="6"/>
                <w:sz w:val="24"/>
                <w:szCs w:val="24"/>
                <w:lang w:val="mn-MN" w:bidi="mn-Mong-MN"/>
              </w:rPr>
              <w:t xml:space="preserve">being </w:t>
            </w:r>
            <w:r w:rsidRPr="00E2565A">
              <w:rPr>
                <w:spacing w:val="5"/>
                <w:sz w:val="24"/>
                <w:szCs w:val="24"/>
                <w:lang w:val="mn-MN" w:bidi="mn-Mong-MN"/>
              </w:rPr>
              <w:t xml:space="preserve">used </w:t>
            </w:r>
            <w:r w:rsidRPr="00E2565A">
              <w:rPr>
                <w:spacing w:val="7"/>
                <w:sz w:val="24"/>
                <w:szCs w:val="24"/>
                <w:lang w:val="mn-MN" w:bidi="mn-Mong-MN"/>
              </w:rPr>
              <w:t xml:space="preserve">for </w:t>
            </w:r>
            <w:r w:rsidRPr="00E2565A">
              <w:rPr>
                <w:spacing w:val="4"/>
                <w:sz w:val="24"/>
                <w:szCs w:val="24"/>
                <w:lang w:val="mn-MN" w:bidi="mn-Mong-MN"/>
              </w:rPr>
              <w:t xml:space="preserve">the </w:t>
            </w:r>
            <w:r w:rsidRPr="00E2565A">
              <w:rPr>
                <w:spacing w:val="6"/>
                <w:sz w:val="24"/>
                <w:szCs w:val="24"/>
                <w:lang w:val="mn-MN" w:bidi="mn-Mong-MN"/>
              </w:rPr>
              <w:t>accuracy</w:t>
            </w:r>
            <w:r w:rsidRPr="00E2565A">
              <w:rPr>
                <w:spacing w:val="23"/>
                <w:sz w:val="24"/>
                <w:szCs w:val="24"/>
                <w:lang w:val="mn-MN" w:bidi="mn-Mong-MN"/>
              </w:rPr>
              <w:t xml:space="preserve"> </w:t>
            </w:r>
            <w:r w:rsidRPr="00E2565A">
              <w:rPr>
                <w:spacing w:val="6"/>
                <w:sz w:val="24"/>
                <w:szCs w:val="24"/>
                <w:lang w:val="mn-MN" w:bidi="mn-Mong-MN"/>
              </w:rPr>
              <w:t>claim.</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Heading4"/>
              <w:keepNext w:val="0"/>
              <w:keepLines w:val="0"/>
              <w:widowControl w:val="0"/>
              <w:tabs>
                <w:tab w:val="left" w:pos="842"/>
                <w:tab w:val="left" w:pos="843"/>
              </w:tabs>
              <w:autoSpaceDE w:val="0"/>
              <w:autoSpaceDN w:val="0"/>
              <w:spacing w:before="0" w:line="276" w:lineRule="auto"/>
              <w:jc w:val="both"/>
              <w:outlineLvl w:val="3"/>
              <w:rPr>
                <w:rFonts w:ascii="Arial" w:hAnsi="Arial" w:cs="Arial"/>
                <w:b/>
                <w:bCs/>
                <w:i w:val="0"/>
                <w:iCs w:val="0"/>
                <w:color w:val="auto"/>
                <w:spacing w:val="7"/>
                <w:szCs w:val="24"/>
                <w:lang w:val="mn-MN" w:bidi="mn-Mong-MN"/>
              </w:rPr>
            </w:pPr>
            <w:bookmarkStart w:id="14" w:name="6.3_Determination_of_steady_state_errors"/>
            <w:bookmarkEnd w:id="14"/>
            <w:r w:rsidRPr="00E2565A">
              <w:rPr>
                <w:rFonts w:ascii="Arial" w:hAnsi="Arial" w:cs="Arial"/>
                <w:b/>
                <w:bCs/>
                <w:i w:val="0"/>
                <w:iCs w:val="0"/>
                <w:color w:val="auto"/>
                <w:spacing w:val="7"/>
                <w:szCs w:val="24"/>
                <w:lang w:val="mn-MN" w:bidi="mn-Mong-MN"/>
              </w:rPr>
              <w:t>6.3 Determination</w:t>
            </w:r>
            <w:r w:rsidRPr="00E2565A">
              <w:rPr>
                <w:rFonts w:ascii="Arial" w:hAnsi="Arial" w:cs="Arial"/>
                <w:b/>
                <w:bCs/>
                <w:i w:val="0"/>
                <w:iCs w:val="0"/>
                <w:color w:val="auto"/>
                <w:spacing w:val="13"/>
                <w:szCs w:val="24"/>
                <w:lang w:val="mn-MN" w:bidi="mn-Mong-MN"/>
              </w:rPr>
              <w:t xml:space="preserve"> </w:t>
            </w:r>
            <w:r w:rsidRPr="00E2565A">
              <w:rPr>
                <w:rFonts w:ascii="Arial" w:hAnsi="Arial" w:cs="Arial"/>
                <w:b/>
                <w:bCs/>
                <w:i w:val="0"/>
                <w:iCs w:val="0"/>
                <w:color w:val="auto"/>
                <w:spacing w:val="3"/>
                <w:szCs w:val="24"/>
                <w:lang w:val="mn-MN" w:bidi="mn-Mong-MN"/>
              </w:rPr>
              <w:t>of</w:t>
            </w:r>
            <w:r w:rsidRPr="00E2565A">
              <w:rPr>
                <w:rFonts w:ascii="Arial" w:hAnsi="Arial" w:cs="Arial"/>
                <w:b/>
                <w:bCs/>
                <w:i w:val="0"/>
                <w:iCs w:val="0"/>
                <w:color w:val="auto"/>
                <w:spacing w:val="19"/>
                <w:szCs w:val="24"/>
                <w:lang w:val="mn-MN" w:bidi="mn-Mong-MN"/>
              </w:rPr>
              <w:t xml:space="preserve"> </w:t>
            </w:r>
            <w:r w:rsidRPr="00E2565A">
              <w:rPr>
                <w:rFonts w:ascii="Arial" w:hAnsi="Arial" w:cs="Arial"/>
                <w:b/>
                <w:bCs/>
                <w:i w:val="0"/>
                <w:iCs w:val="0"/>
                <w:color w:val="auto"/>
                <w:spacing w:val="6"/>
                <w:szCs w:val="24"/>
                <w:lang w:val="mn-MN" w:bidi="mn-Mong-MN"/>
              </w:rPr>
              <w:t>steady</w:t>
            </w:r>
            <w:r w:rsidRPr="00E2565A">
              <w:rPr>
                <w:rFonts w:ascii="Arial" w:hAnsi="Arial" w:cs="Arial"/>
                <w:b/>
                <w:bCs/>
                <w:i w:val="0"/>
                <w:iCs w:val="0"/>
                <w:color w:val="auto"/>
                <w:spacing w:val="16"/>
                <w:szCs w:val="24"/>
                <w:lang w:val="mn-MN" w:bidi="mn-Mong-MN"/>
              </w:rPr>
              <w:t xml:space="preserve"> </w:t>
            </w:r>
            <w:r w:rsidRPr="00E2565A">
              <w:rPr>
                <w:rFonts w:ascii="Arial" w:hAnsi="Arial" w:cs="Arial"/>
                <w:b/>
                <w:bCs/>
                <w:i w:val="0"/>
                <w:iCs w:val="0"/>
                <w:color w:val="auto"/>
                <w:spacing w:val="6"/>
                <w:szCs w:val="24"/>
                <w:lang w:val="mn-MN" w:bidi="mn-Mong-MN"/>
              </w:rPr>
              <w:t>state</w:t>
            </w:r>
            <w:r w:rsidRPr="00E2565A">
              <w:rPr>
                <w:rFonts w:ascii="Arial" w:hAnsi="Arial" w:cs="Arial"/>
                <w:b/>
                <w:bCs/>
                <w:i w:val="0"/>
                <w:iCs w:val="0"/>
                <w:color w:val="auto"/>
                <w:spacing w:val="18"/>
                <w:szCs w:val="24"/>
                <w:lang w:val="mn-MN" w:bidi="mn-Mong-MN"/>
              </w:rPr>
              <w:t xml:space="preserve"> </w:t>
            </w:r>
            <w:r w:rsidRPr="00E2565A">
              <w:rPr>
                <w:rFonts w:ascii="Arial" w:hAnsi="Arial" w:cs="Arial"/>
                <w:b/>
                <w:bCs/>
                <w:i w:val="0"/>
                <w:iCs w:val="0"/>
                <w:color w:val="auto"/>
                <w:spacing w:val="6"/>
                <w:szCs w:val="24"/>
                <w:lang w:val="mn-MN" w:bidi="mn-Mong-MN"/>
              </w:rPr>
              <w:t>errors</w:t>
            </w:r>
            <w:r w:rsidRPr="00E2565A">
              <w:rPr>
                <w:rFonts w:ascii="Arial" w:hAnsi="Arial" w:cs="Arial"/>
                <w:b/>
                <w:bCs/>
                <w:i w:val="0"/>
                <w:iCs w:val="0"/>
                <w:color w:val="auto"/>
                <w:spacing w:val="16"/>
                <w:szCs w:val="24"/>
                <w:lang w:val="mn-MN" w:bidi="mn-Mong-MN"/>
              </w:rPr>
              <w:t xml:space="preserve"> </w:t>
            </w:r>
            <w:r w:rsidRPr="00E2565A">
              <w:rPr>
                <w:rFonts w:ascii="Arial" w:hAnsi="Arial" w:cs="Arial"/>
                <w:b/>
                <w:bCs/>
                <w:i w:val="0"/>
                <w:iCs w:val="0"/>
                <w:color w:val="auto"/>
                <w:spacing w:val="6"/>
                <w:szCs w:val="24"/>
                <w:lang w:val="mn-MN" w:bidi="mn-Mong-MN"/>
              </w:rPr>
              <w:t>related</w:t>
            </w:r>
            <w:r w:rsidRPr="00E2565A">
              <w:rPr>
                <w:rFonts w:ascii="Arial" w:hAnsi="Arial" w:cs="Arial"/>
                <w:b/>
                <w:bCs/>
                <w:i w:val="0"/>
                <w:iCs w:val="0"/>
                <w:color w:val="auto"/>
                <w:spacing w:val="14"/>
                <w:szCs w:val="24"/>
                <w:lang w:val="mn-MN" w:bidi="mn-Mong-MN"/>
              </w:rPr>
              <w:t xml:space="preserve"> </w:t>
            </w:r>
            <w:r w:rsidRPr="00E2565A">
              <w:rPr>
                <w:rFonts w:ascii="Arial" w:hAnsi="Arial" w:cs="Arial"/>
                <w:b/>
                <w:bCs/>
                <w:i w:val="0"/>
                <w:iCs w:val="0"/>
                <w:color w:val="auto"/>
                <w:spacing w:val="5"/>
                <w:szCs w:val="24"/>
                <w:lang w:val="mn-MN" w:bidi="mn-Mong-MN"/>
              </w:rPr>
              <w:t>to</w:t>
            </w:r>
            <w:r w:rsidRPr="00E2565A">
              <w:rPr>
                <w:rFonts w:ascii="Arial" w:hAnsi="Arial" w:cs="Arial"/>
                <w:b/>
                <w:bCs/>
                <w:i w:val="0"/>
                <w:iCs w:val="0"/>
                <w:color w:val="auto"/>
                <w:spacing w:val="17"/>
                <w:szCs w:val="24"/>
                <w:lang w:val="mn-MN" w:bidi="mn-Mong-MN"/>
              </w:rPr>
              <w:t xml:space="preserve"> </w:t>
            </w:r>
            <w:r w:rsidRPr="00E2565A">
              <w:rPr>
                <w:rFonts w:ascii="Arial" w:hAnsi="Arial" w:cs="Arial"/>
                <w:b/>
                <w:bCs/>
                <w:i w:val="0"/>
                <w:iCs w:val="0"/>
                <w:color w:val="auto"/>
                <w:spacing w:val="5"/>
                <w:szCs w:val="24"/>
                <w:lang w:val="mn-MN" w:bidi="mn-Mong-MN"/>
              </w:rPr>
              <w:t>the</w:t>
            </w:r>
            <w:r w:rsidRPr="00E2565A">
              <w:rPr>
                <w:rFonts w:ascii="Arial" w:hAnsi="Arial" w:cs="Arial"/>
                <w:b/>
                <w:bCs/>
                <w:i w:val="0"/>
                <w:iCs w:val="0"/>
                <w:color w:val="auto"/>
                <w:spacing w:val="18"/>
                <w:szCs w:val="24"/>
                <w:lang w:val="mn-MN" w:bidi="mn-Mong-MN"/>
              </w:rPr>
              <w:t xml:space="preserve"> </w:t>
            </w:r>
            <w:r w:rsidRPr="00E2565A">
              <w:rPr>
                <w:rFonts w:ascii="Arial" w:hAnsi="Arial" w:cs="Arial"/>
                <w:b/>
                <w:bCs/>
                <w:i w:val="0"/>
                <w:iCs w:val="0"/>
                <w:color w:val="auto"/>
                <w:spacing w:val="5"/>
                <w:szCs w:val="24"/>
                <w:lang w:val="mn-MN" w:bidi="mn-Mong-MN"/>
              </w:rPr>
              <w:t>start</w:t>
            </w:r>
            <w:r w:rsidRPr="00E2565A">
              <w:rPr>
                <w:rFonts w:ascii="Arial" w:hAnsi="Arial" w:cs="Arial"/>
                <w:b/>
                <w:bCs/>
                <w:i w:val="0"/>
                <w:iCs w:val="0"/>
                <w:color w:val="auto"/>
                <w:spacing w:val="17"/>
                <w:szCs w:val="24"/>
                <w:lang w:val="mn-MN" w:bidi="mn-Mong-MN"/>
              </w:rPr>
              <w:t xml:space="preserve"> </w:t>
            </w:r>
            <w:r w:rsidRPr="00E2565A">
              <w:rPr>
                <w:rFonts w:ascii="Arial" w:hAnsi="Arial" w:cs="Arial"/>
                <w:b/>
                <w:bCs/>
                <w:i w:val="0"/>
                <w:iCs w:val="0"/>
                <w:color w:val="auto"/>
                <w:spacing w:val="5"/>
                <w:szCs w:val="24"/>
                <w:lang w:val="mn-MN" w:bidi="mn-Mong-MN"/>
              </w:rPr>
              <w:t>and</w:t>
            </w:r>
            <w:r w:rsidRPr="00E2565A">
              <w:rPr>
                <w:rFonts w:ascii="Arial" w:hAnsi="Arial" w:cs="Arial"/>
                <w:b/>
                <w:bCs/>
                <w:i w:val="0"/>
                <w:iCs w:val="0"/>
                <w:color w:val="auto"/>
                <w:spacing w:val="17"/>
                <w:szCs w:val="24"/>
                <w:lang w:val="mn-MN" w:bidi="mn-Mong-MN"/>
              </w:rPr>
              <w:t xml:space="preserve"> </w:t>
            </w:r>
            <w:r w:rsidRPr="00E2565A">
              <w:rPr>
                <w:rFonts w:ascii="Arial" w:hAnsi="Arial" w:cs="Arial"/>
                <w:b/>
                <w:bCs/>
                <w:i w:val="0"/>
                <w:iCs w:val="0"/>
                <w:color w:val="auto"/>
                <w:spacing w:val="6"/>
                <w:szCs w:val="24"/>
                <w:lang w:val="mn-MN" w:bidi="mn-Mong-MN"/>
              </w:rPr>
              <w:t>operate</w:t>
            </w:r>
            <w:r w:rsidRPr="00E2565A">
              <w:rPr>
                <w:rFonts w:ascii="Arial" w:hAnsi="Arial" w:cs="Arial"/>
                <w:b/>
                <w:bCs/>
                <w:i w:val="0"/>
                <w:iCs w:val="0"/>
                <w:color w:val="auto"/>
                <w:spacing w:val="13"/>
                <w:szCs w:val="24"/>
                <w:lang w:val="mn-MN" w:bidi="mn-Mong-MN"/>
              </w:rPr>
              <w:t xml:space="preserve"> </w:t>
            </w:r>
            <w:r w:rsidRPr="00E2565A">
              <w:rPr>
                <w:rFonts w:ascii="Arial" w:hAnsi="Arial" w:cs="Arial"/>
                <w:b/>
                <w:bCs/>
                <w:i w:val="0"/>
                <w:iCs w:val="0"/>
                <w:color w:val="auto"/>
                <w:spacing w:val="7"/>
                <w:szCs w:val="24"/>
                <w:lang w:val="mn-MN" w:bidi="mn-Mong-MN"/>
              </w:rPr>
              <w:t>time</w:t>
            </w:r>
          </w:p>
          <w:p w:rsidR="00E2565A" w:rsidRPr="00E2565A" w:rsidRDefault="00E2565A" w:rsidP="00E2565A">
            <w:pPr>
              <w:spacing w:line="276" w:lineRule="auto"/>
              <w:rPr>
                <w:rFonts w:ascii="Arial" w:hAnsi="Arial" w:cs="Arial"/>
                <w:b/>
                <w:bCs/>
                <w:lang w:val="mn-MN" w:bidi="mn-Mong-MN"/>
              </w:rPr>
            </w:pPr>
          </w:p>
          <w:p w:rsidR="00E2565A" w:rsidRPr="00E2565A" w:rsidRDefault="00E2565A" w:rsidP="00E2565A">
            <w:pPr>
              <w:pStyle w:val="BodyText"/>
              <w:spacing w:line="276" w:lineRule="auto"/>
              <w:jc w:val="both"/>
              <w:rPr>
                <w:sz w:val="24"/>
                <w:szCs w:val="24"/>
                <w:lang w:val="mn-MN" w:bidi="mn-Mong-MN"/>
              </w:rPr>
            </w:pPr>
            <w:r w:rsidRPr="00E2565A">
              <w:rPr>
                <w:spacing w:val="3"/>
                <w:sz w:val="24"/>
                <w:szCs w:val="24"/>
                <w:lang w:val="mn-MN" w:bidi="mn-Mong-MN"/>
              </w:rPr>
              <w:t xml:space="preserve">In </w:t>
            </w:r>
            <w:r w:rsidRPr="00E2565A">
              <w:rPr>
                <w:spacing w:val="6"/>
                <w:sz w:val="24"/>
                <w:szCs w:val="24"/>
                <w:lang w:val="mn-MN" w:bidi="mn-Mong-MN"/>
              </w:rPr>
              <w:t xml:space="preserve">order </w:t>
            </w:r>
            <w:r w:rsidRPr="00E2565A">
              <w:rPr>
                <w:spacing w:val="4"/>
                <w:sz w:val="24"/>
                <w:szCs w:val="24"/>
                <w:lang w:val="mn-MN" w:bidi="mn-Mong-MN"/>
              </w:rPr>
              <w:t xml:space="preserve">to </w:t>
            </w:r>
            <w:r w:rsidRPr="00E2565A">
              <w:rPr>
                <w:spacing w:val="6"/>
                <w:sz w:val="24"/>
                <w:szCs w:val="24"/>
                <w:lang w:val="mn-MN" w:bidi="mn-Mong-MN"/>
              </w:rPr>
              <w:t xml:space="preserve">determine </w:t>
            </w:r>
            <w:r w:rsidRPr="00E2565A">
              <w:rPr>
                <w:spacing w:val="4"/>
                <w:sz w:val="24"/>
                <w:szCs w:val="24"/>
                <w:lang w:val="mn-MN" w:bidi="mn-Mong-MN"/>
              </w:rPr>
              <w:t xml:space="preserve">the </w:t>
            </w:r>
            <w:r w:rsidRPr="00E2565A">
              <w:rPr>
                <w:spacing w:val="6"/>
                <w:sz w:val="24"/>
                <w:szCs w:val="24"/>
                <w:lang w:val="mn-MN" w:bidi="mn-Mong-MN"/>
              </w:rPr>
              <w:t xml:space="preserve">steady state errors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6"/>
                <w:sz w:val="24"/>
                <w:szCs w:val="24"/>
                <w:lang w:val="mn-MN" w:bidi="mn-Mong-MN"/>
              </w:rPr>
              <w:t xml:space="preserve">operate time, voltage shall </w:t>
            </w:r>
            <w:r w:rsidRPr="00E2565A">
              <w:rPr>
                <w:spacing w:val="3"/>
                <w:sz w:val="24"/>
                <w:szCs w:val="24"/>
                <w:lang w:val="mn-MN" w:bidi="mn-Mong-MN"/>
              </w:rPr>
              <w:t xml:space="preserve">be </w:t>
            </w:r>
            <w:r w:rsidRPr="00E2565A">
              <w:rPr>
                <w:spacing w:val="6"/>
                <w:sz w:val="24"/>
                <w:szCs w:val="24"/>
                <w:lang w:val="mn-MN" w:bidi="mn-Mong-MN"/>
              </w:rPr>
              <w:t xml:space="preserve">applied </w:t>
            </w:r>
            <w:r w:rsidRPr="00E2565A">
              <w:rPr>
                <w:spacing w:val="5"/>
                <w:sz w:val="24"/>
                <w:szCs w:val="24"/>
                <w:lang w:val="mn-MN" w:bidi="mn-Mong-MN"/>
              </w:rPr>
              <w:t xml:space="preserve">to </w:t>
            </w:r>
            <w:r w:rsidRPr="00E2565A">
              <w:rPr>
                <w:spacing w:val="4"/>
                <w:sz w:val="24"/>
                <w:szCs w:val="24"/>
                <w:lang w:val="mn-MN" w:bidi="mn-Mong-MN"/>
              </w:rPr>
              <w:t xml:space="preserve">the </w:t>
            </w:r>
            <w:r w:rsidRPr="00E2565A">
              <w:rPr>
                <w:spacing w:val="7"/>
                <w:sz w:val="24"/>
                <w:szCs w:val="24"/>
                <w:lang w:val="mn-MN" w:bidi="mn-Mong-MN"/>
              </w:rPr>
              <w:t xml:space="preserve">relay </w:t>
            </w:r>
            <w:r w:rsidRPr="00E2565A">
              <w:rPr>
                <w:spacing w:val="5"/>
                <w:sz w:val="24"/>
                <w:szCs w:val="24"/>
                <w:lang w:val="mn-MN" w:bidi="mn-Mong-MN"/>
              </w:rPr>
              <w:t xml:space="preserve">with </w:t>
            </w:r>
            <w:r w:rsidRPr="00E2565A">
              <w:rPr>
                <w:spacing w:val="4"/>
                <w:sz w:val="24"/>
                <w:szCs w:val="24"/>
                <w:lang w:val="mn-MN" w:bidi="mn-Mong-MN"/>
              </w:rPr>
              <w:t xml:space="preserve">no </w:t>
            </w:r>
            <w:r w:rsidRPr="00E2565A">
              <w:rPr>
                <w:spacing w:val="6"/>
                <w:sz w:val="24"/>
                <w:szCs w:val="24"/>
                <w:lang w:val="mn-MN" w:bidi="mn-Mong-MN"/>
              </w:rPr>
              <w:t xml:space="preserve">intentional delay </w:t>
            </w:r>
            <w:r w:rsidRPr="00E2565A">
              <w:rPr>
                <w:spacing w:val="4"/>
                <w:sz w:val="24"/>
                <w:szCs w:val="24"/>
                <w:lang w:val="mn-MN" w:bidi="mn-Mong-MN"/>
              </w:rPr>
              <w:t xml:space="preserve">and </w:t>
            </w:r>
            <w:r w:rsidRPr="00E2565A">
              <w:rPr>
                <w:spacing w:val="5"/>
                <w:sz w:val="24"/>
                <w:szCs w:val="24"/>
                <w:lang w:val="mn-MN" w:bidi="mn-Mong-MN"/>
              </w:rPr>
              <w:t xml:space="preserve">the </w:t>
            </w:r>
            <w:r w:rsidRPr="00E2565A">
              <w:rPr>
                <w:spacing w:val="6"/>
                <w:sz w:val="24"/>
                <w:szCs w:val="24"/>
                <w:lang w:val="mn-MN" w:bidi="mn-Mong-MN"/>
              </w:rPr>
              <w:t xml:space="preserve">start </w:t>
            </w:r>
            <w:r w:rsidRPr="00E2565A">
              <w:rPr>
                <w:spacing w:val="4"/>
                <w:sz w:val="24"/>
                <w:szCs w:val="24"/>
                <w:lang w:val="mn-MN" w:bidi="mn-Mong-MN"/>
              </w:rPr>
              <w:t xml:space="preserve">and </w:t>
            </w:r>
            <w:r w:rsidRPr="00E2565A">
              <w:rPr>
                <w:spacing w:val="6"/>
                <w:sz w:val="24"/>
                <w:szCs w:val="24"/>
                <w:lang w:val="mn-MN" w:bidi="mn-Mong-MN"/>
              </w:rPr>
              <w:t xml:space="preserve">operate output contacts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pacing w:val="6"/>
                <w:sz w:val="24"/>
                <w:szCs w:val="24"/>
                <w:lang w:val="mn-MN" w:bidi="mn-Mong-MN"/>
              </w:rPr>
              <w:t xml:space="preserve">element monitored. </w:t>
            </w:r>
            <w:r w:rsidRPr="00E2565A">
              <w:rPr>
                <w:spacing w:val="5"/>
                <w:sz w:val="24"/>
                <w:szCs w:val="24"/>
                <w:lang w:val="mn-MN" w:bidi="mn-Mong-MN"/>
              </w:rPr>
              <w:t xml:space="preserve">The </w:t>
            </w:r>
            <w:r w:rsidRPr="00E2565A">
              <w:rPr>
                <w:spacing w:val="6"/>
                <w:sz w:val="24"/>
                <w:szCs w:val="24"/>
                <w:lang w:val="mn-MN" w:bidi="mn-Mong-MN"/>
              </w:rPr>
              <w:t xml:space="preserve">switching </w:t>
            </w:r>
            <w:r w:rsidRPr="00E2565A">
              <w:rPr>
                <w:spacing w:val="5"/>
                <w:sz w:val="24"/>
                <w:szCs w:val="24"/>
                <w:lang w:val="mn-MN" w:bidi="mn-Mong-MN"/>
              </w:rPr>
              <w:t xml:space="preserve">point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pacing w:val="6"/>
                <w:sz w:val="24"/>
                <w:szCs w:val="24"/>
                <w:lang w:val="mn-MN" w:bidi="mn-Mong-MN"/>
              </w:rPr>
              <w:t xml:space="preserve">voltage from initial </w:t>
            </w:r>
            <w:r w:rsidRPr="00E2565A">
              <w:rPr>
                <w:spacing w:val="5"/>
                <w:sz w:val="24"/>
                <w:szCs w:val="24"/>
                <w:lang w:val="mn-MN" w:bidi="mn-Mong-MN"/>
              </w:rPr>
              <w:t xml:space="preserve">test </w:t>
            </w:r>
            <w:r w:rsidRPr="00E2565A">
              <w:rPr>
                <w:spacing w:val="6"/>
                <w:sz w:val="24"/>
                <w:szCs w:val="24"/>
                <w:lang w:val="mn-MN" w:bidi="mn-Mong-MN"/>
              </w:rPr>
              <w:t xml:space="preserve">value </w:t>
            </w:r>
            <w:r w:rsidRPr="00E2565A">
              <w:rPr>
                <w:spacing w:val="3"/>
                <w:sz w:val="24"/>
                <w:szCs w:val="24"/>
                <w:lang w:val="mn-MN" w:bidi="mn-Mong-MN"/>
              </w:rPr>
              <w:t xml:space="preserve">to </w:t>
            </w:r>
            <w:r w:rsidRPr="00E2565A">
              <w:rPr>
                <w:spacing w:val="5"/>
                <w:sz w:val="24"/>
                <w:szCs w:val="24"/>
                <w:lang w:val="mn-MN" w:bidi="mn-Mong-MN"/>
              </w:rPr>
              <w:t xml:space="preserve">end test </w:t>
            </w:r>
            <w:r w:rsidRPr="00E2565A">
              <w:rPr>
                <w:spacing w:val="6"/>
                <w:sz w:val="24"/>
                <w:szCs w:val="24"/>
                <w:lang w:val="mn-MN" w:bidi="mn-Mong-MN"/>
              </w:rPr>
              <w:t xml:space="preserve">value shall </w:t>
            </w:r>
            <w:r w:rsidRPr="00E2565A">
              <w:rPr>
                <w:spacing w:val="4"/>
                <w:sz w:val="24"/>
                <w:szCs w:val="24"/>
                <w:lang w:val="mn-MN" w:bidi="mn-Mong-MN"/>
              </w:rPr>
              <w:t xml:space="preserve">be </w:t>
            </w:r>
            <w:r w:rsidRPr="00E2565A">
              <w:rPr>
                <w:spacing w:val="3"/>
                <w:sz w:val="24"/>
                <w:szCs w:val="24"/>
                <w:lang w:val="mn-MN" w:bidi="mn-Mong-MN"/>
              </w:rPr>
              <w:t xml:space="preserve">at </w:t>
            </w:r>
            <w:r w:rsidRPr="00E2565A">
              <w:rPr>
                <w:spacing w:val="4"/>
                <w:sz w:val="24"/>
                <w:szCs w:val="24"/>
                <w:lang w:val="mn-MN" w:bidi="mn-Mong-MN"/>
              </w:rPr>
              <w:t xml:space="preserve">the </w:t>
            </w:r>
            <w:r w:rsidRPr="00E2565A">
              <w:rPr>
                <w:spacing w:val="6"/>
                <w:sz w:val="24"/>
                <w:szCs w:val="24"/>
                <w:lang w:val="mn-MN" w:bidi="mn-Mong-MN"/>
              </w:rPr>
              <w:t xml:space="preserve">zero crossing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pacing w:val="6"/>
                <w:sz w:val="24"/>
                <w:szCs w:val="24"/>
                <w:lang w:val="mn-MN" w:bidi="mn-Mong-MN"/>
              </w:rPr>
              <w:t xml:space="preserve">waveform. </w:t>
            </w:r>
            <w:r w:rsidRPr="00E2565A">
              <w:rPr>
                <w:spacing w:val="5"/>
                <w:sz w:val="24"/>
                <w:szCs w:val="24"/>
                <w:lang w:val="mn-MN" w:bidi="mn-Mong-MN"/>
              </w:rPr>
              <w:t xml:space="preserve">Tests </w:t>
            </w:r>
            <w:r w:rsidRPr="00E2565A">
              <w:rPr>
                <w:spacing w:val="6"/>
                <w:sz w:val="24"/>
                <w:szCs w:val="24"/>
                <w:lang w:val="mn-MN" w:bidi="mn-Mong-MN"/>
              </w:rPr>
              <w:t xml:space="preserve">shall </w:t>
            </w:r>
            <w:r w:rsidRPr="00E2565A">
              <w:rPr>
                <w:spacing w:val="3"/>
                <w:sz w:val="24"/>
                <w:szCs w:val="24"/>
                <w:lang w:val="mn-MN" w:bidi="mn-Mong-MN"/>
              </w:rPr>
              <w:t xml:space="preserve">be </w:t>
            </w:r>
            <w:r w:rsidRPr="00E2565A">
              <w:rPr>
                <w:spacing w:val="6"/>
                <w:sz w:val="24"/>
                <w:szCs w:val="24"/>
                <w:lang w:val="mn-MN" w:bidi="mn-Mong-MN"/>
              </w:rPr>
              <w:t xml:space="preserve">conducted </w:t>
            </w:r>
            <w:r w:rsidRPr="00E2565A">
              <w:rPr>
                <w:spacing w:val="3"/>
                <w:sz w:val="24"/>
                <w:szCs w:val="24"/>
                <w:lang w:val="mn-MN" w:bidi="mn-Mong-MN"/>
              </w:rPr>
              <w:t xml:space="preserve">on </w:t>
            </w:r>
            <w:r w:rsidRPr="00E2565A">
              <w:rPr>
                <w:spacing w:val="4"/>
                <w:sz w:val="24"/>
                <w:szCs w:val="24"/>
                <w:lang w:val="mn-MN" w:bidi="mn-Mong-MN"/>
              </w:rPr>
              <w:t xml:space="preserve">an </w:t>
            </w:r>
            <w:r w:rsidRPr="00E2565A">
              <w:rPr>
                <w:spacing w:val="6"/>
                <w:sz w:val="24"/>
                <w:szCs w:val="24"/>
                <w:lang w:val="mn-MN" w:bidi="mn-Mong-MN"/>
              </w:rPr>
              <w:t xml:space="preserve">individual phase basis. Sufficient </w:t>
            </w:r>
            <w:r w:rsidRPr="00E2565A">
              <w:rPr>
                <w:spacing w:val="5"/>
                <w:sz w:val="24"/>
                <w:szCs w:val="24"/>
                <w:lang w:val="mn-MN" w:bidi="mn-Mong-MN"/>
              </w:rPr>
              <w:t xml:space="preserve">test </w:t>
            </w:r>
            <w:r w:rsidRPr="00E2565A">
              <w:rPr>
                <w:spacing w:val="6"/>
                <w:sz w:val="24"/>
                <w:szCs w:val="24"/>
                <w:lang w:val="mn-MN" w:bidi="mn-Mong-MN"/>
              </w:rPr>
              <w:t xml:space="preserve">points should </w:t>
            </w:r>
            <w:r w:rsidRPr="00E2565A">
              <w:rPr>
                <w:spacing w:val="4"/>
                <w:sz w:val="24"/>
                <w:szCs w:val="24"/>
                <w:lang w:val="mn-MN" w:bidi="mn-Mong-MN"/>
              </w:rPr>
              <w:t xml:space="preserve">be </w:t>
            </w:r>
            <w:r w:rsidRPr="00E2565A">
              <w:rPr>
                <w:spacing w:val="5"/>
                <w:sz w:val="24"/>
                <w:szCs w:val="24"/>
                <w:lang w:val="mn-MN" w:bidi="mn-Mong-MN"/>
              </w:rPr>
              <w:t xml:space="preserve">used </w:t>
            </w:r>
            <w:r w:rsidRPr="00E2565A">
              <w:rPr>
                <w:spacing w:val="4"/>
                <w:sz w:val="24"/>
                <w:szCs w:val="24"/>
                <w:lang w:val="mn-MN" w:bidi="mn-Mong-MN"/>
              </w:rPr>
              <w:t xml:space="preserve">to </w:t>
            </w:r>
            <w:r w:rsidRPr="00E2565A">
              <w:rPr>
                <w:spacing w:val="6"/>
                <w:sz w:val="24"/>
                <w:szCs w:val="24"/>
                <w:lang w:val="mn-MN" w:bidi="mn-Mong-MN"/>
              </w:rPr>
              <w:t xml:space="preserve">assess </w:t>
            </w:r>
            <w:r w:rsidRPr="00E2565A">
              <w:rPr>
                <w:spacing w:val="4"/>
                <w:sz w:val="24"/>
                <w:szCs w:val="24"/>
                <w:lang w:val="mn-MN" w:bidi="mn-Mong-MN"/>
              </w:rPr>
              <w:t xml:space="preserve">the </w:t>
            </w:r>
            <w:r w:rsidRPr="00E2565A">
              <w:rPr>
                <w:spacing w:val="6"/>
                <w:sz w:val="24"/>
                <w:szCs w:val="24"/>
                <w:lang w:val="mn-MN" w:bidi="mn-Mong-MN"/>
              </w:rPr>
              <w:lastRenderedPageBreak/>
              <w:t xml:space="preserve">performance </w:t>
            </w:r>
            <w:r w:rsidRPr="00E2565A">
              <w:rPr>
                <w:spacing w:val="5"/>
                <w:sz w:val="24"/>
                <w:szCs w:val="24"/>
                <w:lang w:val="mn-MN" w:bidi="mn-Mong-MN"/>
              </w:rPr>
              <w:t xml:space="preserve">over </w:t>
            </w:r>
            <w:r w:rsidRPr="00E2565A">
              <w:rPr>
                <w:spacing w:val="4"/>
                <w:sz w:val="24"/>
                <w:szCs w:val="24"/>
                <w:lang w:val="mn-MN" w:bidi="mn-Mong-MN"/>
              </w:rPr>
              <w:t xml:space="preserve">the </w:t>
            </w:r>
            <w:r w:rsidRPr="00E2565A">
              <w:rPr>
                <w:spacing w:val="6"/>
                <w:sz w:val="24"/>
                <w:szCs w:val="24"/>
                <w:lang w:val="mn-MN" w:bidi="mn-Mong-MN"/>
              </w:rPr>
              <w:t xml:space="preserve">entire </w:t>
            </w:r>
            <w:r w:rsidRPr="00E2565A">
              <w:rPr>
                <w:spacing w:val="5"/>
                <w:sz w:val="24"/>
                <w:szCs w:val="24"/>
                <w:lang w:val="mn-MN" w:bidi="mn-Mong-MN"/>
              </w:rPr>
              <w:t xml:space="preserve">time </w:t>
            </w:r>
            <w:r w:rsidRPr="00E2565A">
              <w:rPr>
                <w:spacing w:val="7"/>
                <w:sz w:val="24"/>
                <w:szCs w:val="24"/>
                <w:lang w:val="mn-MN" w:bidi="mn-Mong-MN"/>
              </w:rPr>
              <w:t xml:space="preserve">delay </w:t>
            </w:r>
            <w:r w:rsidRPr="00E2565A">
              <w:rPr>
                <w:spacing w:val="6"/>
                <w:sz w:val="24"/>
                <w:szCs w:val="24"/>
                <w:lang w:val="mn-MN" w:bidi="mn-Mong-MN"/>
              </w:rPr>
              <w:t xml:space="preserve">setting range, </w:t>
            </w:r>
            <w:r w:rsidRPr="00E2565A">
              <w:rPr>
                <w:spacing w:val="4"/>
                <w:sz w:val="24"/>
                <w:szCs w:val="24"/>
                <w:lang w:val="mn-MN" w:bidi="mn-Mong-MN"/>
              </w:rPr>
              <w:t xml:space="preserve">at </w:t>
            </w:r>
            <w:r w:rsidRPr="00E2565A">
              <w:rPr>
                <w:spacing w:val="6"/>
                <w:sz w:val="24"/>
                <w:szCs w:val="24"/>
                <w:lang w:val="mn-MN" w:bidi="mn-Mong-MN"/>
              </w:rPr>
              <w:t xml:space="preserve">various operating </w:t>
            </w:r>
            <w:r w:rsidRPr="00E2565A">
              <w:rPr>
                <w:sz w:val="24"/>
                <w:szCs w:val="24"/>
                <w:lang w:val="mn-MN" w:bidi="mn-Mong-MN"/>
              </w:rPr>
              <w:t>voltage values and throughout the effective range of the dependent time portion of the haracteristic.</w:t>
            </w:r>
            <w:r w:rsidRPr="00E2565A">
              <w:rPr>
                <w:spacing w:val="20"/>
                <w:sz w:val="32"/>
                <w:szCs w:val="32"/>
                <w:lang w:val="mn-MN" w:bidi="mn-Mong-MN"/>
              </w:rPr>
              <w:t xml:space="preserve"> </w:t>
            </w:r>
            <w:r w:rsidRPr="00E2565A">
              <w:rPr>
                <w:spacing w:val="20"/>
                <w:sz w:val="24"/>
                <w:szCs w:val="24"/>
                <w:lang w:val="mn-MN" w:bidi="mn-Mong-MN"/>
              </w:rPr>
              <w:t xml:space="preserve">Each test </w:t>
            </w:r>
            <w:r w:rsidRPr="00E2565A">
              <w:rPr>
                <w:sz w:val="24"/>
                <w:szCs w:val="24"/>
                <w:lang w:val="mn-MN" w:bidi="mn-Mong-MN"/>
              </w:rPr>
              <w:t>point shall be repeated at least 5 times to ensure the repeatability of results, with the maximum and average value of the 5 attempts being used for the analysis. The times recorded for the operate output contact will provide a measure of the operating time accuracy, whilst the times recorded for the start output contact provides a measure of element start time. The following test points, Table 1 for overvoltage and Table 2 for undervoltage elements, are suggested:</w:t>
            </w:r>
          </w:p>
        </w:tc>
      </w:tr>
    </w:tbl>
    <w:p w:rsidR="00E2565A" w:rsidRDefault="00E2565A" w:rsidP="00AE1EF9">
      <w:pPr>
        <w:pStyle w:val="ListParagraph"/>
        <w:spacing w:after="120" w:line="276" w:lineRule="auto"/>
        <w:ind w:left="0"/>
        <w:jc w:val="both"/>
        <w:rPr>
          <w:rFonts w:ascii="Arial" w:hAnsi="Arial" w:cs="Arial"/>
          <w:szCs w:val="24"/>
        </w:rPr>
      </w:pPr>
    </w:p>
    <w:p w:rsidR="00E2565A" w:rsidRDefault="00E2565A" w:rsidP="00E2565A">
      <w:pPr>
        <w:pStyle w:val="Heading4"/>
        <w:spacing w:before="0"/>
        <w:ind w:right="-1"/>
        <w:jc w:val="center"/>
        <w:rPr>
          <w:rFonts w:ascii="Arial" w:hAnsi="Arial" w:cs="Arial"/>
          <w:b/>
          <w:bCs/>
          <w:i w:val="0"/>
          <w:iCs w:val="0"/>
          <w:color w:val="auto"/>
          <w:szCs w:val="24"/>
          <w:lang w:val="mn-MN" w:bidi="mn-Mong-MN"/>
        </w:rPr>
      </w:pPr>
      <w:r w:rsidRPr="00934471">
        <w:rPr>
          <w:rFonts w:ascii="Arial" w:hAnsi="Arial" w:cs="Arial"/>
          <w:b/>
          <w:bCs/>
          <w:i w:val="0"/>
          <w:iCs w:val="0"/>
          <w:color w:val="auto"/>
          <w:szCs w:val="24"/>
          <w:lang w:val="mn-MN" w:bidi="mn-Mong-MN"/>
        </w:rPr>
        <w:t xml:space="preserve">1-р хүснэгт – </w:t>
      </w:r>
      <w:r>
        <w:rPr>
          <w:rFonts w:ascii="Arial" w:hAnsi="Arial" w:cs="Arial"/>
          <w:b/>
          <w:bCs/>
          <w:i w:val="0"/>
          <w:iCs w:val="0"/>
          <w:color w:val="auto"/>
          <w:szCs w:val="24"/>
          <w:lang w:val="mn-MN" w:bidi="mn-Mong-MN"/>
        </w:rPr>
        <w:t>Хүчдэлийн ихсэлтийн</w:t>
      </w:r>
      <w:r w:rsidRPr="00934471">
        <w:rPr>
          <w:rFonts w:ascii="Arial" w:hAnsi="Arial" w:cs="Arial"/>
          <w:b/>
          <w:bCs/>
          <w:i w:val="0"/>
          <w:iCs w:val="0"/>
          <w:color w:val="auto"/>
          <w:szCs w:val="24"/>
          <w:lang w:val="mn-MN" w:bidi="mn-Mong-MN"/>
        </w:rPr>
        <w:t xml:space="preserve"> элементийн туршилтын цэгүүд</w:t>
      </w:r>
    </w:p>
    <w:p w:rsidR="00E2565A" w:rsidRPr="00E2565A" w:rsidRDefault="00E2565A" w:rsidP="00E2565A">
      <w:pPr>
        <w:rPr>
          <w:lang w:val="mn-MN" w:bidi="mn-Mong-MN"/>
        </w:rPr>
      </w:pPr>
    </w:p>
    <w:tbl>
      <w:tblPr>
        <w:tblStyle w:val="TableGrid"/>
        <w:tblW w:w="0" w:type="auto"/>
        <w:tblLook w:val="04A0" w:firstRow="1" w:lastRow="0" w:firstColumn="1" w:lastColumn="0" w:noHBand="0" w:noVBand="1"/>
      </w:tblPr>
      <w:tblGrid>
        <w:gridCol w:w="2336"/>
        <w:gridCol w:w="2337"/>
        <w:gridCol w:w="2337"/>
        <w:gridCol w:w="2337"/>
      </w:tblGrid>
      <w:tr w:rsidR="00E2565A" w:rsidTr="00EE60FB">
        <w:tc>
          <w:tcPr>
            <w:tcW w:w="2336" w:type="dxa"/>
            <w:vAlign w:val="center"/>
          </w:tcPr>
          <w:p w:rsidR="00E2565A" w:rsidRPr="00E2565A" w:rsidRDefault="00E2565A" w:rsidP="00E2565A">
            <w:pPr>
              <w:pStyle w:val="TableParagraph"/>
              <w:spacing w:before="0"/>
              <w:jc w:val="left"/>
              <w:rPr>
                <w:b/>
                <w:sz w:val="20"/>
                <w:szCs w:val="20"/>
                <w:lang w:val="mn-MN" w:bidi="mn-Mong-MN"/>
              </w:rPr>
            </w:pPr>
            <w:r w:rsidRPr="00E2565A">
              <w:rPr>
                <w:b/>
                <w:sz w:val="20"/>
                <w:szCs w:val="20"/>
                <w:lang w:val="mn-MN" w:bidi="mn-Mong-MN"/>
              </w:rPr>
              <w:t>Хугацааны тохиргоо</w:t>
            </w:r>
          </w:p>
        </w:tc>
        <w:tc>
          <w:tcPr>
            <w:tcW w:w="2337" w:type="dxa"/>
            <w:vAlign w:val="center"/>
          </w:tcPr>
          <w:p w:rsidR="00E2565A" w:rsidRPr="00E2565A" w:rsidRDefault="00E2565A" w:rsidP="00E2565A">
            <w:pPr>
              <w:pStyle w:val="TableParagraph"/>
              <w:spacing w:before="0"/>
              <w:ind w:left="-2"/>
              <w:rPr>
                <w:b/>
                <w:sz w:val="20"/>
                <w:szCs w:val="20"/>
                <w:lang w:val="mn-MN" w:bidi="mn-Mong-MN"/>
              </w:rPr>
            </w:pPr>
            <w:r w:rsidRPr="00E2565A">
              <w:rPr>
                <w:b/>
                <w:sz w:val="20"/>
                <w:szCs w:val="20"/>
                <w:lang w:val="mn-MN" w:bidi="mn-Mong-MN"/>
              </w:rPr>
              <w:t>Ажиллах хүчдэлийн тохируулга</w:t>
            </w:r>
          </w:p>
        </w:tc>
        <w:tc>
          <w:tcPr>
            <w:tcW w:w="2337" w:type="dxa"/>
            <w:vAlign w:val="center"/>
          </w:tcPr>
          <w:p w:rsidR="00E2565A" w:rsidRPr="00E2565A" w:rsidRDefault="00E2565A" w:rsidP="00E2565A">
            <w:pPr>
              <w:pStyle w:val="TableParagraph"/>
              <w:spacing w:before="0"/>
              <w:ind w:left="0"/>
              <w:rPr>
                <w:b/>
                <w:sz w:val="20"/>
                <w:szCs w:val="20"/>
                <w:lang w:val="mn-MN" w:bidi="mn-Mong-MN"/>
              </w:rPr>
            </w:pPr>
            <w:r w:rsidRPr="00E2565A">
              <w:rPr>
                <w:b/>
                <w:sz w:val="20"/>
                <w:szCs w:val="20"/>
                <w:lang w:val="mn-MN" w:bidi="mn-Mong-MN"/>
              </w:rPr>
              <w:t>Туршилтын хүчдэлийн эхний утга</w:t>
            </w:r>
          </w:p>
        </w:tc>
        <w:tc>
          <w:tcPr>
            <w:tcW w:w="2337" w:type="dxa"/>
          </w:tcPr>
          <w:p w:rsidR="00E2565A" w:rsidRPr="00E2565A" w:rsidRDefault="00E2565A" w:rsidP="00E2565A">
            <w:pPr>
              <w:pStyle w:val="TableParagraph"/>
              <w:spacing w:before="0" w:line="173" w:lineRule="exact"/>
              <w:ind w:left="3" w:right="190"/>
              <w:rPr>
                <w:b/>
                <w:sz w:val="20"/>
                <w:szCs w:val="20"/>
                <w:lang w:val="mn-MN" w:bidi="mn-Mong-MN"/>
              </w:rPr>
            </w:pPr>
          </w:p>
          <w:p w:rsidR="00E2565A" w:rsidRPr="00E2565A" w:rsidRDefault="00E2565A" w:rsidP="00E2565A">
            <w:pPr>
              <w:pStyle w:val="TableParagraph"/>
              <w:spacing w:before="0" w:line="173" w:lineRule="exact"/>
              <w:ind w:left="3" w:right="133"/>
              <w:rPr>
                <w:b/>
                <w:sz w:val="20"/>
                <w:szCs w:val="20"/>
                <w:lang w:val="mn-MN" w:bidi="mn-Mong-MN"/>
              </w:rPr>
            </w:pPr>
            <w:r w:rsidRPr="00E2565A">
              <w:rPr>
                <w:b/>
                <w:sz w:val="20"/>
                <w:szCs w:val="20"/>
                <w:lang w:val="mn-MN" w:bidi="mn-Mong-MN"/>
              </w:rPr>
              <w:t>Туршилтын хүчдэлийн эцсийн утга</w:t>
            </w:r>
          </w:p>
          <w:p w:rsidR="00E2565A" w:rsidRPr="00E2565A" w:rsidRDefault="00E2565A" w:rsidP="00E2565A">
            <w:pPr>
              <w:pStyle w:val="TableParagraph"/>
              <w:spacing w:before="0" w:line="173" w:lineRule="exact"/>
              <w:ind w:left="0" w:right="-11"/>
              <w:rPr>
                <w:b/>
                <w:sz w:val="20"/>
                <w:szCs w:val="20"/>
                <w:lang w:val="mn-MN" w:bidi="mn-Mong-MN"/>
              </w:rPr>
            </w:pPr>
            <w:r w:rsidRPr="00E2565A">
              <w:rPr>
                <w:b/>
                <w:sz w:val="20"/>
                <w:szCs w:val="20"/>
                <w:lang w:val="mn-MN" w:bidi="mn-Mong-MN"/>
              </w:rPr>
              <w:t>a</w:t>
            </w:r>
          </w:p>
          <w:p w:rsidR="00E2565A" w:rsidRPr="00E2565A" w:rsidRDefault="00E2565A" w:rsidP="00E2565A">
            <w:pPr>
              <w:pStyle w:val="TableParagraph"/>
              <w:spacing w:before="0" w:line="104" w:lineRule="exact"/>
              <w:ind w:left="5"/>
              <w:rPr>
                <w:b/>
                <w:sz w:val="20"/>
                <w:szCs w:val="20"/>
                <w:lang w:val="mn-MN" w:bidi="mn-Mong-MN"/>
              </w:rPr>
            </w:pPr>
          </w:p>
        </w:tc>
      </w:tr>
      <w:tr w:rsidR="00E2565A" w:rsidTr="00E2565A">
        <w:tc>
          <w:tcPr>
            <w:tcW w:w="2336" w:type="dxa"/>
          </w:tcPr>
          <w:p w:rsidR="00E2565A" w:rsidRPr="00E2565A" w:rsidRDefault="00E2565A" w:rsidP="00E2565A">
            <w:pPr>
              <w:pStyle w:val="TableParagraph"/>
              <w:spacing w:before="0"/>
              <w:ind w:right="190"/>
              <w:rPr>
                <w:sz w:val="20"/>
                <w:szCs w:val="20"/>
                <w:lang w:val="mn-MN" w:bidi="mn-Mong-MN"/>
              </w:rPr>
            </w:pPr>
            <w:r w:rsidRPr="00E2565A">
              <w:rPr>
                <w:sz w:val="20"/>
                <w:szCs w:val="20"/>
                <w:lang w:val="mn-MN" w:bidi="mn-Mong-MN"/>
              </w:rPr>
              <w:t>Хамгийн их (0 %)</w:t>
            </w:r>
          </w:p>
        </w:tc>
        <w:tc>
          <w:tcPr>
            <w:tcW w:w="2337" w:type="dxa"/>
          </w:tcPr>
          <w:p w:rsidR="00E2565A" w:rsidRPr="00E2565A" w:rsidRDefault="00E2565A" w:rsidP="00E2565A">
            <w:pPr>
              <w:pStyle w:val="TableParagraph"/>
              <w:spacing w:before="0"/>
              <w:rPr>
                <w:sz w:val="20"/>
                <w:szCs w:val="20"/>
                <w:lang w:val="mn-MN" w:bidi="mn-Mong-MN"/>
              </w:rPr>
            </w:pPr>
            <w:r w:rsidRPr="00E2565A">
              <w:rPr>
                <w:sz w:val="20"/>
                <w:szCs w:val="20"/>
                <w:lang w:val="mn-MN" w:bidi="mn-Mong-MN"/>
              </w:rPr>
              <w:t>Хамгийн бага (0 %)</w:t>
            </w:r>
          </w:p>
        </w:tc>
        <w:tc>
          <w:tcPr>
            <w:tcW w:w="2337" w:type="dxa"/>
          </w:tcPr>
          <w:p w:rsidR="00E2565A" w:rsidRPr="00E2565A" w:rsidRDefault="00E2565A" w:rsidP="00E2565A">
            <w:pPr>
              <w:pStyle w:val="TableParagraph"/>
              <w:spacing w:before="0"/>
              <w:ind w:left="0"/>
              <w:rPr>
                <w:sz w:val="20"/>
                <w:szCs w:val="20"/>
                <w:lang w:val="mn-MN" w:bidi="mn-Mong-MN"/>
              </w:rPr>
            </w:pPr>
            <w:r w:rsidRPr="00E2565A">
              <w:rPr>
                <w:sz w:val="20"/>
                <w:szCs w:val="20"/>
                <w:lang w:val="mn-MN" w:bidi="mn-Mong-MN"/>
              </w:rPr>
              <w:t>Тэг</w:t>
            </w:r>
          </w:p>
        </w:tc>
        <w:tc>
          <w:tcPr>
            <w:tcW w:w="2337" w:type="dxa"/>
          </w:tcPr>
          <w:p w:rsidR="00E2565A" w:rsidRPr="00E2565A" w:rsidRDefault="00E2565A" w:rsidP="00E2565A">
            <w:pPr>
              <w:pStyle w:val="TableParagraph"/>
              <w:spacing w:before="0"/>
              <w:ind w:left="193" w:right="190"/>
              <w:rPr>
                <w:sz w:val="20"/>
                <w:szCs w:val="20"/>
                <w:lang w:val="mn-MN" w:bidi="mn-Mong-MN"/>
              </w:rPr>
            </w:pPr>
            <w:r w:rsidRPr="00E2565A">
              <w:rPr>
                <w:sz w:val="20"/>
                <w:szCs w:val="20"/>
                <w:lang w:val="mn-MN" w:bidi="mn-Mong-MN"/>
              </w:rPr>
              <w:t xml:space="preserve">1,2 х </w:t>
            </w:r>
            <w:r w:rsidRPr="00E2565A">
              <w:rPr>
                <w:i/>
                <w:sz w:val="20"/>
                <w:szCs w:val="20"/>
                <w:lang w:val="mn-MN" w:bidi="mn-Mong-MN"/>
              </w:rPr>
              <w:t>G</w:t>
            </w:r>
            <w:r w:rsidRPr="00E2565A">
              <w:rPr>
                <w:position w:val="-5"/>
                <w:sz w:val="20"/>
                <w:szCs w:val="20"/>
                <w:lang w:val="mn-MN" w:bidi="mn-Mong-MN"/>
              </w:rPr>
              <w:t>S</w:t>
            </w:r>
          </w:p>
        </w:tc>
      </w:tr>
      <w:tr w:rsidR="00E2565A" w:rsidTr="00E2565A">
        <w:tc>
          <w:tcPr>
            <w:tcW w:w="2336" w:type="dxa"/>
          </w:tcPr>
          <w:p w:rsidR="00E2565A" w:rsidRPr="00E2565A" w:rsidRDefault="00E2565A" w:rsidP="00E2565A">
            <w:pPr>
              <w:pStyle w:val="TableParagraph"/>
              <w:spacing w:before="0"/>
              <w:ind w:left="190" w:right="190"/>
              <w:rPr>
                <w:sz w:val="20"/>
                <w:szCs w:val="20"/>
                <w:lang w:val="mn-MN" w:bidi="mn-Mong-MN"/>
              </w:rPr>
            </w:pPr>
            <w:r w:rsidRPr="00E2565A">
              <w:rPr>
                <w:sz w:val="20"/>
                <w:szCs w:val="20"/>
                <w:lang w:val="mn-MN" w:bidi="mn-Mong-MN"/>
              </w:rPr>
              <w:t>50 %</w:t>
            </w:r>
          </w:p>
        </w:tc>
        <w:tc>
          <w:tcPr>
            <w:tcW w:w="2337" w:type="dxa"/>
          </w:tcPr>
          <w:p w:rsidR="00E2565A" w:rsidRPr="00E2565A" w:rsidRDefault="00E2565A" w:rsidP="00E2565A">
            <w:pPr>
              <w:pStyle w:val="TableParagraph"/>
              <w:spacing w:before="0"/>
              <w:ind w:left="391" w:right="391"/>
              <w:rPr>
                <w:sz w:val="20"/>
                <w:szCs w:val="20"/>
                <w:lang w:val="mn-MN" w:bidi="mn-Mong-MN"/>
              </w:rPr>
            </w:pPr>
            <w:r w:rsidRPr="00E2565A">
              <w:rPr>
                <w:sz w:val="20"/>
                <w:szCs w:val="20"/>
                <w:lang w:val="mn-MN" w:bidi="mn-Mong-MN"/>
              </w:rPr>
              <w:t>50 %</w:t>
            </w:r>
          </w:p>
        </w:tc>
        <w:tc>
          <w:tcPr>
            <w:tcW w:w="2337" w:type="dxa"/>
          </w:tcPr>
          <w:p w:rsidR="00E2565A" w:rsidRPr="00E2565A" w:rsidRDefault="00E2565A" w:rsidP="00E2565A">
            <w:pPr>
              <w:pStyle w:val="TableParagraph"/>
              <w:spacing w:before="0"/>
              <w:ind w:left="0"/>
              <w:rPr>
                <w:sz w:val="20"/>
                <w:szCs w:val="20"/>
                <w:lang w:val="mn-MN" w:bidi="mn-Mong-MN"/>
              </w:rPr>
            </w:pPr>
            <w:r w:rsidRPr="00E2565A">
              <w:rPr>
                <w:sz w:val="20"/>
                <w:szCs w:val="20"/>
                <w:lang w:val="mn-MN" w:bidi="mn-Mong-MN"/>
              </w:rPr>
              <w:t>Тэг</w:t>
            </w:r>
          </w:p>
        </w:tc>
        <w:tc>
          <w:tcPr>
            <w:tcW w:w="2337" w:type="dxa"/>
          </w:tcPr>
          <w:p w:rsidR="00E2565A" w:rsidRPr="00E2565A" w:rsidRDefault="00E2565A" w:rsidP="00E2565A">
            <w:pPr>
              <w:pStyle w:val="TableParagraph"/>
              <w:spacing w:before="0"/>
              <w:ind w:left="192" w:right="190"/>
              <w:rPr>
                <w:sz w:val="20"/>
                <w:szCs w:val="20"/>
                <w:lang w:val="mn-MN" w:bidi="mn-Mong-MN"/>
              </w:rPr>
            </w:pPr>
            <w:r w:rsidRPr="00E2565A">
              <w:rPr>
                <w:sz w:val="20"/>
                <w:szCs w:val="20"/>
                <w:lang w:val="mn-MN" w:bidi="mn-Mong-MN"/>
              </w:rPr>
              <w:t xml:space="preserve">1,6 х </w:t>
            </w:r>
            <w:r w:rsidRPr="00E2565A">
              <w:rPr>
                <w:i/>
                <w:sz w:val="20"/>
                <w:szCs w:val="20"/>
                <w:lang w:val="mn-MN" w:bidi="mn-Mong-MN"/>
              </w:rPr>
              <w:t>G</w:t>
            </w:r>
            <w:r w:rsidRPr="00E2565A">
              <w:rPr>
                <w:position w:val="-5"/>
                <w:sz w:val="20"/>
                <w:szCs w:val="20"/>
                <w:lang w:val="mn-MN" w:bidi="mn-Mong-MN"/>
              </w:rPr>
              <w:t>S</w:t>
            </w:r>
          </w:p>
        </w:tc>
      </w:tr>
      <w:tr w:rsidR="00E2565A" w:rsidTr="00E2565A">
        <w:tc>
          <w:tcPr>
            <w:tcW w:w="2336" w:type="dxa"/>
          </w:tcPr>
          <w:p w:rsidR="00E2565A" w:rsidRPr="00E2565A" w:rsidRDefault="00E2565A" w:rsidP="00E2565A">
            <w:pPr>
              <w:pStyle w:val="TableParagraph"/>
              <w:spacing w:before="0"/>
              <w:ind w:left="0"/>
              <w:rPr>
                <w:sz w:val="20"/>
                <w:szCs w:val="20"/>
                <w:lang w:val="mn-MN" w:bidi="mn-Mong-MN"/>
              </w:rPr>
            </w:pPr>
            <w:r w:rsidRPr="00E2565A">
              <w:rPr>
                <w:sz w:val="20"/>
                <w:szCs w:val="20"/>
                <w:lang w:val="mn-MN" w:bidi="mn-Mong-MN"/>
              </w:rPr>
              <w:t>Хамгийн их (100 %)</w:t>
            </w:r>
          </w:p>
        </w:tc>
        <w:tc>
          <w:tcPr>
            <w:tcW w:w="2337" w:type="dxa"/>
          </w:tcPr>
          <w:p w:rsidR="00E2565A" w:rsidRPr="00E2565A" w:rsidRDefault="00E2565A" w:rsidP="00E2565A">
            <w:pPr>
              <w:pStyle w:val="TableParagraph"/>
              <w:spacing w:before="0"/>
              <w:ind w:right="138"/>
              <w:rPr>
                <w:sz w:val="20"/>
                <w:szCs w:val="20"/>
                <w:lang w:val="mn-MN" w:bidi="mn-Mong-MN"/>
              </w:rPr>
            </w:pPr>
            <w:r w:rsidRPr="00E2565A">
              <w:rPr>
                <w:sz w:val="20"/>
                <w:szCs w:val="20"/>
                <w:lang w:val="mn-MN" w:bidi="mn-Mong-MN"/>
              </w:rPr>
              <w:t>Хамгийн их (100 %)</w:t>
            </w:r>
          </w:p>
        </w:tc>
        <w:tc>
          <w:tcPr>
            <w:tcW w:w="2337" w:type="dxa"/>
          </w:tcPr>
          <w:p w:rsidR="00E2565A" w:rsidRPr="00E2565A" w:rsidRDefault="00E2565A" w:rsidP="00E2565A">
            <w:pPr>
              <w:pStyle w:val="TableParagraph"/>
              <w:spacing w:before="0"/>
              <w:ind w:left="0"/>
              <w:rPr>
                <w:sz w:val="20"/>
                <w:szCs w:val="20"/>
                <w:lang w:val="mn-MN" w:bidi="mn-Mong-MN"/>
              </w:rPr>
            </w:pPr>
            <w:r w:rsidRPr="00E2565A">
              <w:rPr>
                <w:sz w:val="20"/>
                <w:szCs w:val="20"/>
                <w:lang w:val="mn-MN" w:bidi="mn-Mong-MN"/>
              </w:rPr>
              <w:t>Тэг</w:t>
            </w:r>
          </w:p>
        </w:tc>
        <w:tc>
          <w:tcPr>
            <w:tcW w:w="2337" w:type="dxa"/>
          </w:tcPr>
          <w:p w:rsidR="00E2565A" w:rsidRPr="00E2565A" w:rsidRDefault="00E2565A" w:rsidP="00E2565A">
            <w:pPr>
              <w:pStyle w:val="TableParagraph"/>
              <w:spacing w:before="0"/>
              <w:ind w:left="192" w:right="190"/>
              <w:rPr>
                <w:sz w:val="20"/>
                <w:szCs w:val="20"/>
                <w:lang w:val="mn-MN" w:bidi="mn-Mong-MN"/>
              </w:rPr>
            </w:pPr>
            <w:r w:rsidRPr="00E2565A">
              <w:rPr>
                <w:sz w:val="20"/>
                <w:szCs w:val="20"/>
                <w:lang w:val="mn-MN" w:bidi="mn-Mong-MN"/>
              </w:rPr>
              <w:t xml:space="preserve">2 х </w:t>
            </w:r>
            <w:r w:rsidRPr="00E2565A">
              <w:rPr>
                <w:i/>
                <w:sz w:val="20"/>
                <w:szCs w:val="20"/>
                <w:lang w:val="mn-MN" w:bidi="mn-Mong-MN"/>
              </w:rPr>
              <w:t>G</w:t>
            </w:r>
            <w:r w:rsidRPr="00E2565A">
              <w:rPr>
                <w:position w:val="-5"/>
                <w:sz w:val="20"/>
                <w:szCs w:val="20"/>
                <w:lang w:val="mn-MN" w:bidi="mn-Mong-MN"/>
              </w:rPr>
              <w:t>S</w:t>
            </w:r>
          </w:p>
        </w:tc>
      </w:tr>
      <w:tr w:rsidR="00E2565A" w:rsidTr="00EE60FB">
        <w:trPr>
          <w:trHeight w:val="106"/>
        </w:trPr>
        <w:tc>
          <w:tcPr>
            <w:tcW w:w="9347" w:type="dxa"/>
            <w:gridSpan w:val="4"/>
          </w:tcPr>
          <w:p w:rsidR="00E2565A" w:rsidRPr="00E2565A" w:rsidRDefault="00E2565A" w:rsidP="00E2565A">
            <w:pPr>
              <w:pStyle w:val="ListParagraph"/>
              <w:spacing w:after="120" w:line="276" w:lineRule="auto"/>
              <w:ind w:left="0"/>
              <w:jc w:val="both"/>
              <w:rPr>
                <w:rFonts w:ascii="Arial" w:hAnsi="Arial" w:cs="Arial"/>
                <w:sz w:val="20"/>
                <w:szCs w:val="20"/>
              </w:rPr>
            </w:pPr>
            <w:r w:rsidRPr="00E2565A">
              <w:rPr>
                <w:rFonts w:ascii="Arial" w:hAnsi="Arial" w:cs="Arial"/>
                <w:sz w:val="20"/>
                <w:szCs w:val="20"/>
              </w:rPr>
              <w:t>a</w:t>
            </w:r>
            <w:r w:rsidRPr="00E2565A">
              <w:rPr>
                <w:rFonts w:ascii="Arial" w:hAnsi="Arial" w:cs="Arial"/>
                <w:sz w:val="20"/>
                <w:szCs w:val="20"/>
              </w:rPr>
              <w:tab/>
              <w:t>Туршилтын хүчдэлийн эцсийн утга нь хамгийн их тэсвэрлэх хүчдэлээр хязгаарлагдсан байх ёстой.</w:t>
            </w:r>
          </w:p>
        </w:tc>
      </w:tr>
    </w:tbl>
    <w:p w:rsidR="00E2565A" w:rsidRDefault="00E2565A" w:rsidP="00E2565A">
      <w:pPr>
        <w:pStyle w:val="Heading4"/>
        <w:spacing w:before="0"/>
        <w:ind w:right="-1"/>
        <w:jc w:val="center"/>
        <w:rPr>
          <w:rFonts w:ascii="Arial" w:hAnsi="Arial" w:cs="Arial"/>
          <w:b/>
          <w:bCs/>
          <w:i w:val="0"/>
          <w:iCs w:val="0"/>
          <w:color w:val="auto"/>
          <w:szCs w:val="24"/>
          <w:lang w:val="mn-MN" w:bidi="mn-Mong-MN"/>
        </w:rPr>
      </w:pPr>
    </w:p>
    <w:p w:rsidR="00E2565A" w:rsidRPr="00934471" w:rsidRDefault="00E2565A" w:rsidP="00E2565A">
      <w:pPr>
        <w:pStyle w:val="Heading4"/>
        <w:spacing w:before="0"/>
        <w:ind w:right="-1"/>
        <w:jc w:val="center"/>
        <w:rPr>
          <w:rFonts w:ascii="Arial" w:hAnsi="Arial" w:cs="Arial"/>
          <w:b/>
          <w:bCs/>
          <w:i w:val="0"/>
          <w:iCs w:val="0"/>
          <w:color w:val="auto"/>
          <w:szCs w:val="24"/>
          <w:lang w:val="mn-MN" w:bidi="mn-Mong-MN"/>
        </w:rPr>
      </w:pPr>
      <w:r w:rsidRPr="00934471">
        <w:rPr>
          <w:rFonts w:ascii="Arial" w:hAnsi="Arial" w:cs="Arial"/>
          <w:b/>
          <w:bCs/>
          <w:i w:val="0"/>
          <w:iCs w:val="0"/>
          <w:color w:val="auto"/>
          <w:szCs w:val="24"/>
          <w:lang w:val="mn-MN" w:bidi="mn-Mong-MN"/>
        </w:rPr>
        <w:t>Table 1 – Test points for overvoltage elements</w:t>
      </w:r>
    </w:p>
    <w:p w:rsidR="00E2565A" w:rsidRDefault="00E2565A"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2336"/>
        <w:gridCol w:w="2337"/>
        <w:gridCol w:w="2337"/>
        <w:gridCol w:w="2337"/>
      </w:tblGrid>
      <w:tr w:rsidR="00E2565A" w:rsidRPr="00E2565A" w:rsidTr="00EE60FB">
        <w:tc>
          <w:tcPr>
            <w:tcW w:w="2336" w:type="dxa"/>
            <w:vAlign w:val="center"/>
          </w:tcPr>
          <w:p w:rsidR="00E2565A" w:rsidRPr="00934471" w:rsidRDefault="00E2565A" w:rsidP="00E2565A">
            <w:pPr>
              <w:pStyle w:val="TableParagraph"/>
              <w:spacing w:before="0"/>
              <w:ind w:left="199"/>
              <w:rPr>
                <w:b/>
                <w:sz w:val="20"/>
                <w:szCs w:val="20"/>
                <w:lang w:val="mn-MN" w:bidi="mn-Mong-MN"/>
              </w:rPr>
            </w:pPr>
            <w:r w:rsidRPr="00934471">
              <w:rPr>
                <w:b/>
                <w:sz w:val="20"/>
                <w:szCs w:val="20"/>
                <w:lang w:val="mn-MN" w:bidi="mn-Mong-MN"/>
              </w:rPr>
              <w:t>Time setting</w:t>
            </w:r>
          </w:p>
        </w:tc>
        <w:tc>
          <w:tcPr>
            <w:tcW w:w="2337" w:type="dxa"/>
            <w:vAlign w:val="center"/>
          </w:tcPr>
          <w:p w:rsidR="00E2565A" w:rsidRPr="00934471" w:rsidRDefault="00E2565A" w:rsidP="00E2565A">
            <w:pPr>
              <w:pStyle w:val="TableParagraph"/>
              <w:spacing w:before="0"/>
              <w:rPr>
                <w:b/>
                <w:sz w:val="20"/>
                <w:szCs w:val="20"/>
                <w:lang w:val="mn-MN" w:bidi="mn-Mong-MN"/>
              </w:rPr>
            </w:pPr>
            <w:r w:rsidRPr="00934471">
              <w:rPr>
                <w:b/>
                <w:sz w:val="20"/>
                <w:szCs w:val="20"/>
                <w:lang w:val="mn-MN" w:bidi="mn-Mong-MN"/>
              </w:rPr>
              <w:t>Operating voltage setting</w:t>
            </w:r>
          </w:p>
        </w:tc>
        <w:tc>
          <w:tcPr>
            <w:tcW w:w="2337" w:type="dxa"/>
            <w:vAlign w:val="center"/>
          </w:tcPr>
          <w:p w:rsidR="00E2565A" w:rsidRPr="00934471" w:rsidRDefault="00E2565A" w:rsidP="00E2565A">
            <w:pPr>
              <w:pStyle w:val="TableParagraph"/>
              <w:spacing w:before="0"/>
              <w:rPr>
                <w:b/>
                <w:sz w:val="20"/>
                <w:szCs w:val="20"/>
                <w:lang w:val="mn-MN" w:bidi="mn-Mong-MN"/>
              </w:rPr>
            </w:pPr>
            <w:r w:rsidRPr="00934471">
              <w:rPr>
                <w:b/>
                <w:sz w:val="20"/>
                <w:szCs w:val="20"/>
                <w:lang w:val="mn-MN" w:bidi="mn-Mong-MN"/>
              </w:rPr>
              <w:t>Initial test voltage value</w:t>
            </w:r>
          </w:p>
        </w:tc>
        <w:tc>
          <w:tcPr>
            <w:tcW w:w="2337" w:type="dxa"/>
          </w:tcPr>
          <w:p w:rsidR="00E2565A" w:rsidRPr="00934471" w:rsidRDefault="00E2565A" w:rsidP="00E2565A">
            <w:pPr>
              <w:pStyle w:val="TableParagraph"/>
              <w:spacing w:before="0" w:line="173" w:lineRule="exact"/>
              <w:ind w:left="201" w:right="190"/>
              <w:jc w:val="left"/>
              <w:rPr>
                <w:b/>
                <w:sz w:val="20"/>
                <w:szCs w:val="20"/>
                <w:lang w:val="mn-MN" w:bidi="mn-Mong-MN"/>
              </w:rPr>
            </w:pPr>
          </w:p>
          <w:p w:rsidR="00E2565A" w:rsidRPr="00934471" w:rsidRDefault="00E2565A" w:rsidP="00E2565A">
            <w:pPr>
              <w:pStyle w:val="TableParagraph"/>
              <w:spacing w:before="0" w:line="173" w:lineRule="exact"/>
              <w:ind w:left="0" w:right="-11"/>
              <w:rPr>
                <w:b/>
                <w:sz w:val="20"/>
                <w:szCs w:val="20"/>
                <w:lang w:val="mn-MN" w:bidi="mn-Mong-MN"/>
              </w:rPr>
            </w:pPr>
            <w:r w:rsidRPr="00934471">
              <w:rPr>
                <w:b/>
                <w:sz w:val="20"/>
                <w:szCs w:val="20"/>
                <w:lang w:val="mn-MN" w:bidi="mn-Mong-MN"/>
              </w:rPr>
              <w:t>End test voltage value</w:t>
            </w:r>
          </w:p>
          <w:p w:rsidR="00E2565A" w:rsidRPr="00934471" w:rsidRDefault="00E2565A" w:rsidP="00E2565A">
            <w:pPr>
              <w:pStyle w:val="TableParagraph"/>
              <w:spacing w:before="0" w:line="173" w:lineRule="exact"/>
              <w:ind w:left="0" w:right="-11"/>
              <w:rPr>
                <w:b/>
                <w:sz w:val="20"/>
                <w:szCs w:val="20"/>
                <w:lang w:val="mn-MN" w:bidi="mn-Mong-MN"/>
              </w:rPr>
            </w:pPr>
            <w:r w:rsidRPr="00934471">
              <w:rPr>
                <w:b/>
                <w:sz w:val="20"/>
                <w:szCs w:val="20"/>
                <w:lang w:val="mn-MN" w:bidi="mn-Mong-MN"/>
              </w:rPr>
              <w:t>a</w:t>
            </w:r>
          </w:p>
          <w:p w:rsidR="00E2565A" w:rsidRPr="00934471" w:rsidRDefault="00E2565A" w:rsidP="00E2565A">
            <w:pPr>
              <w:pStyle w:val="TableParagraph"/>
              <w:spacing w:before="0" w:line="104" w:lineRule="exact"/>
              <w:ind w:left="5"/>
              <w:rPr>
                <w:b/>
                <w:sz w:val="20"/>
                <w:szCs w:val="20"/>
                <w:lang w:val="mn-MN" w:bidi="mn-Mong-MN"/>
              </w:rPr>
            </w:pPr>
          </w:p>
        </w:tc>
      </w:tr>
      <w:tr w:rsidR="00E2565A" w:rsidRPr="00E2565A" w:rsidTr="00EE60FB">
        <w:tc>
          <w:tcPr>
            <w:tcW w:w="2336" w:type="dxa"/>
          </w:tcPr>
          <w:p w:rsidR="00E2565A" w:rsidRPr="00934471" w:rsidRDefault="00E2565A" w:rsidP="00E2565A">
            <w:pPr>
              <w:pStyle w:val="TableParagraph"/>
              <w:spacing w:before="0"/>
              <w:jc w:val="left"/>
              <w:rPr>
                <w:sz w:val="20"/>
                <w:szCs w:val="20"/>
                <w:lang w:val="mn-MN" w:bidi="mn-Mong-MN"/>
              </w:rPr>
            </w:pPr>
            <w:r w:rsidRPr="00934471">
              <w:rPr>
                <w:sz w:val="20"/>
                <w:szCs w:val="20"/>
                <w:lang w:val="mn-MN" w:bidi="mn-Mong-MN"/>
              </w:rPr>
              <w:t xml:space="preserve"> Minimum (0 %)</w:t>
            </w:r>
          </w:p>
        </w:tc>
        <w:tc>
          <w:tcPr>
            <w:tcW w:w="2337" w:type="dxa"/>
          </w:tcPr>
          <w:p w:rsidR="00E2565A" w:rsidRPr="00934471" w:rsidRDefault="00E2565A" w:rsidP="00E2565A">
            <w:pPr>
              <w:pStyle w:val="TableParagraph"/>
              <w:spacing w:before="0"/>
              <w:ind w:left="0" w:hanging="2"/>
              <w:rPr>
                <w:sz w:val="20"/>
                <w:szCs w:val="20"/>
                <w:lang w:val="mn-MN" w:bidi="mn-Mong-MN"/>
              </w:rPr>
            </w:pPr>
            <w:r w:rsidRPr="00934471">
              <w:rPr>
                <w:sz w:val="20"/>
                <w:szCs w:val="20"/>
                <w:lang w:val="mn-MN" w:bidi="mn-Mong-MN"/>
              </w:rPr>
              <w:t>Minimum (0 %)</w:t>
            </w:r>
          </w:p>
        </w:tc>
        <w:tc>
          <w:tcPr>
            <w:tcW w:w="2337" w:type="dxa"/>
          </w:tcPr>
          <w:p w:rsidR="00E2565A" w:rsidRPr="00934471" w:rsidRDefault="00E2565A" w:rsidP="00E2565A">
            <w:pPr>
              <w:pStyle w:val="TableParagraph"/>
              <w:spacing w:before="0"/>
              <w:ind w:left="0"/>
              <w:rPr>
                <w:sz w:val="20"/>
                <w:szCs w:val="20"/>
                <w:lang w:val="mn-MN" w:bidi="mn-Mong-MN"/>
              </w:rPr>
            </w:pPr>
            <w:r w:rsidRPr="00934471">
              <w:rPr>
                <w:sz w:val="20"/>
                <w:szCs w:val="20"/>
                <w:lang w:val="mn-MN" w:bidi="mn-Mong-MN"/>
              </w:rPr>
              <w:t>Zero</w:t>
            </w:r>
          </w:p>
        </w:tc>
        <w:tc>
          <w:tcPr>
            <w:tcW w:w="2337" w:type="dxa"/>
          </w:tcPr>
          <w:p w:rsidR="00E2565A" w:rsidRPr="00934471" w:rsidRDefault="00E2565A" w:rsidP="00E2565A">
            <w:pPr>
              <w:pStyle w:val="TableParagraph"/>
              <w:spacing w:before="0"/>
              <w:ind w:left="193" w:right="190"/>
              <w:rPr>
                <w:sz w:val="20"/>
                <w:szCs w:val="20"/>
                <w:lang w:val="mn-MN" w:bidi="mn-Mong-MN"/>
              </w:rPr>
            </w:pPr>
            <w:r w:rsidRPr="00934471">
              <w:rPr>
                <w:sz w:val="20"/>
                <w:szCs w:val="20"/>
                <w:lang w:val="mn-MN" w:bidi="mn-Mong-MN"/>
              </w:rPr>
              <w:t xml:space="preserve">1,2 х </w:t>
            </w:r>
            <w:r w:rsidRPr="00934471">
              <w:rPr>
                <w:i/>
                <w:sz w:val="20"/>
                <w:szCs w:val="20"/>
                <w:lang w:val="mn-MN" w:bidi="mn-Mong-MN"/>
              </w:rPr>
              <w:t>G</w:t>
            </w:r>
            <w:r w:rsidRPr="00934471">
              <w:rPr>
                <w:position w:val="-5"/>
                <w:sz w:val="20"/>
                <w:szCs w:val="20"/>
                <w:lang w:val="mn-MN" w:bidi="mn-Mong-MN"/>
              </w:rPr>
              <w:t>S</w:t>
            </w:r>
          </w:p>
        </w:tc>
      </w:tr>
      <w:tr w:rsidR="00E2565A" w:rsidRPr="00E2565A" w:rsidTr="00EE60FB">
        <w:tc>
          <w:tcPr>
            <w:tcW w:w="2336" w:type="dxa"/>
          </w:tcPr>
          <w:p w:rsidR="00E2565A" w:rsidRPr="00934471" w:rsidRDefault="00E2565A" w:rsidP="00E2565A">
            <w:pPr>
              <w:pStyle w:val="TableParagraph"/>
              <w:spacing w:before="0"/>
              <w:ind w:left="190" w:right="190"/>
              <w:rPr>
                <w:sz w:val="20"/>
                <w:szCs w:val="20"/>
                <w:lang w:val="mn-MN" w:bidi="mn-Mong-MN"/>
              </w:rPr>
            </w:pPr>
            <w:r w:rsidRPr="00934471">
              <w:rPr>
                <w:sz w:val="20"/>
                <w:szCs w:val="20"/>
                <w:lang w:val="mn-MN" w:bidi="mn-Mong-MN"/>
              </w:rPr>
              <w:t>50 %</w:t>
            </w:r>
          </w:p>
        </w:tc>
        <w:tc>
          <w:tcPr>
            <w:tcW w:w="2337" w:type="dxa"/>
          </w:tcPr>
          <w:p w:rsidR="00E2565A" w:rsidRPr="00934471" w:rsidRDefault="00E2565A" w:rsidP="00E2565A">
            <w:pPr>
              <w:pStyle w:val="TableParagraph"/>
              <w:spacing w:before="0"/>
              <w:ind w:left="391" w:right="391"/>
              <w:rPr>
                <w:sz w:val="20"/>
                <w:szCs w:val="20"/>
                <w:lang w:val="mn-MN" w:bidi="mn-Mong-MN"/>
              </w:rPr>
            </w:pPr>
            <w:r w:rsidRPr="00934471">
              <w:rPr>
                <w:sz w:val="20"/>
                <w:szCs w:val="20"/>
                <w:lang w:val="mn-MN" w:bidi="mn-Mong-MN"/>
              </w:rPr>
              <w:t>50 %</w:t>
            </w:r>
          </w:p>
        </w:tc>
        <w:tc>
          <w:tcPr>
            <w:tcW w:w="2337" w:type="dxa"/>
          </w:tcPr>
          <w:p w:rsidR="00E2565A" w:rsidRPr="00934471" w:rsidRDefault="00E2565A" w:rsidP="00E2565A">
            <w:pPr>
              <w:pStyle w:val="TableParagraph"/>
              <w:spacing w:before="0"/>
              <w:ind w:left="0"/>
              <w:rPr>
                <w:sz w:val="20"/>
                <w:szCs w:val="20"/>
                <w:lang w:val="mn-MN" w:bidi="mn-Mong-MN"/>
              </w:rPr>
            </w:pPr>
            <w:r w:rsidRPr="00934471">
              <w:rPr>
                <w:sz w:val="20"/>
                <w:szCs w:val="20"/>
                <w:lang w:val="mn-MN" w:bidi="mn-Mong-MN"/>
              </w:rPr>
              <w:t>Zero</w:t>
            </w:r>
          </w:p>
        </w:tc>
        <w:tc>
          <w:tcPr>
            <w:tcW w:w="2337" w:type="dxa"/>
          </w:tcPr>
          <w:p w:rsidR="00E2565A" w:rsidRPr="00934471" w:rsidRDefault="00E2565A" w:rsidP="00E2565A">
            <w:pPr>
              <w:pStyle w:val="TableParagraph"/>
              <w:spacing w:before="0"/>
              <w:ind w:left="192" w:right="190"/>
              <w:rPr>
                <w:sz w:val="20"/>
                <w:szCs w:val="20"/>
                <w:lang w:val="mn-MN" w:bidi="mn-Mong-MN"/>
              </w:rPr>
            </w:pPr>
            <w:r w:rsidRPr="00934471">
              <w:rPr>
                <w:sz w:val="20"/>
                <w:szCs w:val="20"/>
                <w:lang w:val="mn-MN" w:bidi="mn-Mong-MN"/>
              </w:rPr>
              <w:t xml:space="preserve">1,6 х </w:t>
            </w:r>
            <w:r w:rsidRPr="00934471">
              <w:rPr>
                <w:i/>
                <w:sz w:val="20"/>
                <w:szCs w:val="20"/>
                <w:lang w:val="mn-MN" w:bidi="mn-Mong-MN"/>
              </w:rPr>
              <w:t>G</w:t>
            </w:r>
            <w:r w:rsidRPr="00934471">
              <w:rPr>
                <w:position w:val="-5"/>
                <w:sz w:val="20"/>
                <w:szCs w:val="20"/>
                <w:lang w:val="mn-MN" w:bidi="mn-Mong-MN"/>
              </w:rPr>
              <w:t>S</w:t>
            </w:r>
          </w:p>
        </w:tc>
      </w:tr>
      <w:tr w:rsidR="00E2565A" w:rsidRPr="00E2565A" w:rsidTr="00EE60FB">
        <w:tc>
          <w:tcPr>
            <w:tcW w:w="2336" w:type="dxa"/>
          </w:tcPr>
          <w:p w:rsidR="00E2565A" w:rsidRPr="00934471" w:rsidRDefault="00E2565A" w:rsidP="00E2565A">
            <w:pPr>
              <w:pStyle w:val="TableParagraph"/>
              <w:spacing w:before="0"/>
              <w:jc w:val="left"/>
              <w:rPr>
                <w:sz w:val="20"/>
                <w:szCs w:val="20"/>
                <w:lang w:val="mn-MN" w:bidi="mn-Mong-MN"/>
              </w:rPr>
            </w:pPr>
            <w:r w:rsidRPr="00934471">
              <w:rPr>
                <w:sz w:val="20"/>
                <w:szCs w:val="20"/>
                <w:lang w:val="mn-MN" w:bidi="mn-Mong-MN"/>
              </w:rPr>
              <w:t>Maximum (100 %)</w:t>
            </w:r>
          </w:p>
        </w:tc>
        <w:tc>
          <w:tcPr>
            <w:tcW w:w="2337" w:type="dxa"/>
          </w:tcPr>
          <w:p w:rsidR="00E2565A" w:rsidRPr="00934471" w:rsidRDefault="00E2565A" w:rsidP="00E2565A">
            <w:pPr>
              <w:pStyle w:val="TableParagraph"/>
              <w:spacing w:before="0"/>
              <w:ind w:left="0" w:right="138" w:hanging="2"/>
              <w:rPr>
                <w:sz w:val="20"/>
                <w:szCs w:val="20"/>
                <w:lang w:val="mn-MN" w:bidi="mn-Mong-MN"/>
              </w:rPr>
            </w:pPr>
            <w:r w:rsidRPr="00934471">
              <w:rPr>
                <w:sz w:val="20"/>
                <w:szCs w:val="20"/>
                <w:lang w:val="mn-MN" w:bidi="mn-Mong-MN"/>
              </w:rPr>
              <w:t>Maximum (100 %)</w:t>
            </w:r>
          </w:p>
        </w:tc>
        <w:tc>
          <w:tcPr>
            <w:tcW w:w="2337" w:type="dxa"/>
          </w:tcPr>
          <w:p w:rsidR="00E2565A" w:rsidRPr="00934471" w:rsidRDefault="00E2565A" w:rsidP="00E2565A">
            <w:pPr>
              <w:pStyle w:val="TableParagraph"/>
              <w:spacing w:before="0"/>
              <w:ind w:left="0"/>
              <w:rPr>
                <w:sz w:val="20"/>
                <w:szCs w:val="20"/>
                <w:lang w:val="mn-MN" w:bidi="mn-Mong-MN"/>
              </w:rPr>
            </w:pPr>
            <w:r w:rsidRPr="00934471">
              <w:rPr>
                <w:sz w:val="20"/>
                <w:szCs w:val="20"/>
                <w:lang w:val="mn-MN" w:bidi="mn-Mong-MN"/>
              </w:rPr>
              <w:t>Zero</w:t>
            </w:r>
          </w:p>
        </w:tc>
        <w:tc>
          <w:tcPr>
            <w:tcW w:w="2337" w:type="dxa"/>
          </w:tcPr>
          <w:p w:rsidR="00E2565A" w:rsidRPr="00934471" w:rsidRDefault="00E2565A" w:rsidP="00E2565A">
            <w:pPr>
              <w:pStyle w:val="TableParagraph"/>
              <w:spacing w:before="0"/>
              <w:ind w:left="192" w:right="190"/>
              <w:rPr>
                <w:sz w:val="20"/>
                <w:szCs w:val="20"/>
                <w:lang w:val="mn-MN" w:bidi="mn-Mong-MN"/>
              </w:rPr>
            </w:pPr>
            <w:r w:rsidRPr="00934471">
              <w:rPr>
                <w:sz w:val="20"/>
                <w:szCs w:val="20"/>
                <w:lang w:val="mn-MN" w:bidi="mn-Mong-MN"/>
              </w:rPr>
              <w:t xml:space="preserve">2 х </w:t>
            </w:r>
            <w:r w:rsidRPr="00934471">
              <w:rPr>
                <w:i/>
                <w:sz w:val="20"/>
                <w:szCs w:val="20"/>
                <w:lang w:val="mn-MN" w:bidi="mn-Mong-MN"/>
              </w:rPr>
              <w:t>G</w:t>
            </w:r>
            <w:r w:rsidRPr="00934471">
              <w:rPr>
                <w:position w:val="-5"/>
                <w:sz w:val="20"/>
                <w:szCs w:val="20"/>
                <w:lang w:val="mn-MN" w:bidi="mn-Mong-MN"/>
              </w:rPr>
              <w:t>S</w:t>
            </w:r>
          </w:p>
        </w:tc>
      </w:tr>
      <w:tr w:rsidR="00E2565A" w:rsidRPr="00E2565A" w:rsidTr="00EE60FB">
        <w:trPr>
          <w:trHeight w:val="106"/>
        </w:trPr>
        <w:tc>
          <w:tcPr>
            <w:tcW w:w="9347" w:type="dxa"/>
            <w:gridSpan w:val="4"/>
          </w:tcPr>
          <w:p w:rsidR="00E2565A" w:rsidRPr="00E2565A" w:rsidRDefault="00E2565A" w:rsidP="00E2565A">
            <w:pPr>
              <w:pStyle w:val="ListParagraph"/>
              <w:spacing w:after="120" w:line="276" w:lineRule="auto"/>
              <w:ind w:left="0"/>
              <w:jc w:val="both"/>
              <w:rPr>
                <w:rFonts w:ascii="Arial" w:hAnsi="Arial" w:cs="Arial"/>
                <w:sz w:val="20"/>
                <w:szCs w:val="20"/>
              </w:rPr>
            </w:pPr>
            <w:r w:rsidRPr="00E2565A">
              <w:rPr>
                <w:rFonts w:ascii="Arial" w:hAnsi="Arial" w:cs="Arial"/>
                <w:sz w:val="20"/>
                <w:szCs w:val="20"/>
              </w:rPr>
              <w:lastRenderedPageBreak/>
              <w:t>a</w:t>
            </w:r>
            <w:r w:rsidRPr="00E2565A">
              <w:rPr>
                <w:rFonts w:ascii="Arial" w:hAnsi="Arial" w:cs="Arial"/>
                <w:sz w:val="20"/>
                <w:szCs w:val="20"/>
              </w:rPr>
              <w:tab/>
              <w:t>The end test voltage value shall be limited to the maximum withstand voltage.</w:t>
            </w:r>
          </w:p>
        </w:tc>
      </w:tr>
    </w:tbl>
    <w:p w:rsidR="00E2565A" w:rsidRDefault="00E2565A" w:rsidP="00AE1EF9">
      <w:pPr>
        <w:pStyle w:val="ListParagraph"/>
        <w:spacing w:after="120" w:line="276" w:lineRule="auto"/>
        <w:ind w:left="0"/>
        <w:jc w:val="both"/>
        <w:rPr>
          <w:rFonts w:ascii="Arial" w:hAnsi="Arial" w:cs="Arial"/>
          <w:szCs w:val="24"/>
        </w:rPr>
      </w:pPr>
    </w:p>
    <w:p w:rsidR="00E2565A" w:rsidRPr="00E2565A" w:rsidRDefault="00E2565A" w:rsidP="00E2565A">
      <w:pPr>
        <w:ind w:right="2"/>
        <w:jc w:val="center"/>
        <w:rPr>
          <w:rFonts w:ascii="Arial" w:hAnsi="Arial" w:cs="Arial"/>
          <w:b/>
          <w:szCs w:val="24"/>
          <w:lang w:val="mn-MN" w:bidi="mn-Mong-MN"/>
        </w:rPr>
      </w:pPr>
      <w:r w:rsidRPr="00E2565A">
        <w:rPr>
          <w:rFonts w:ascii="Arial" w:hAnsi="Arial" w:cs="Arial"/>
          <w:b/>
          <w:szCs w:val="24"/>
          <w:lang w:val="mn-MN" w:bidi="mn-Mong-MN"/>
        </w:rPr>
        <w:t>2-р хүснэгт – Хүчдэлийн бууралтын элементийн туршилтын цэгүүд</w:t>
      </w:r>
    </w:p>
    <w:tbl>
      <w:tblPr>
        <w:tblStyle w:val="TableGrid"/>
        <w:tblW w:w="0" w:type="auto"/>
        <w:tblLook w:val="04A0" w:firstRow="1" w:lastRow="0" w:firstColumn="1" w:lastColumn="0" w:noHBand="0" w:noVBand="1"/>
      </w:tblPr>
      <w:tblGrid>
        <w:gridCol w:w="2336"/>
        <w:gridCol w:w="2337"/>
        <w:gridCol w:w="2337"/>
        <w:gridCol w:w="2337"/>
      </w:tblGrid>
      <w:tr w:rsidR="00E2565A" w:rsidRPr="00E2565A" w:rsidTr="00EE60FB">
        <w:tc>
          <w:tcPr>
            <w:tcW w:w="2336" w:type="dxa"/>
          </w:tcPr>
          <w:p w:rsidR="00E2565A" w:rsidRPr="00E2565A" w:rsidRDefault="00E2565A" w:rsidP="00E2565A">
            <w:pPr>
              <w:pStyle w:val="TableParagraph"/>
              <w:spacing w:before="0"/>
              <w:ind w:left="-4" w:right="2" w:firstLine="4"/>
              <w:rPr>
                <w:b/>
                <w:sz w:val="20"/>
                <w:szCs w:val="20"/>
                <w:lang w:val="mn-MN" w:bidi="mn-Mong-MN"/>
              </w:rPr>
            </w:pPr>
            <w:r w:rsidRPr="00E2565A">
              <w:rPr>
                <w:b/>
                <w:sz w:val="20"/>
                <w:szCs w:val="20"/>
                <w:lang w:val="mn-MN" w:bidi="mn-Mong-MN"/>
              </w:rPr>
              <w:t xml:space="preserve">Хугацааны тохиргоо </w:t>
            </w:r>
          </w:p>
        </w:tc>
        <w:tc>
          <w:tcPr>
            <w:tcW w:w="2337" w:type="dxa"/>
          </w:tcPr>
          <w:p w:rsidR="00E2565A" w:rsidRPr="00E2565A" w:rsidRDefault="00E2565A" w:rsidP="00E2565A">
            <w:pPr>
              <w:pStyle w:val="TableParagraph"/>
              <w:spacing w:before="0"/>
              <w:ind w:right="-8"/>
              <w:rPr>
                <w:b/>
                <w:sz w:val="20"/>
                <w:szCs w:val="20"/>
                <w:lang w:val="mn-MN" w:bidi="mn-Mong-MN"/>
              </w:rPr>
            </w:pPr>
            <w:r w:rsidRPr="00E2565A">
              <w:rPr>
                <w:b/>
                <w:sz w:val="20"/>
                <w:szCs w:val="20"/>
                <w:lang w:val="mn-MN" w:bidi="mn-Mong-MN"/>
              </w:rPr>
              <w:t>Хүчдэлийн ажиллах тохируулга</w:t>
            </w:r>
          </w:p>
        </w:tc>
        <w:tc>
          <w:tcPr>
            <w:tcW w:w="2337" w:type="dxa"/>
          </w:tcPr>
          <w:p w:rsidR="00E2565A" w:rsidRPr="00E2565A" w:rsidRDefault="00E2565A" w:rsidP="00E2565A">
            <w:pPr>
              <w:pStyle w:val="TableParagraph"/>
              <w:spacing w:before="0"/>
              <w:ind w:left="0"/>
              <w:rPr>
                <w:b/>
                <w:sz w:val="20"/>
                <w:szCs w:val="20"/>
                <w:lang w:val="mn-MN" w:bidi="mn-Mong-MN"/>
              </w:rPr>
            </w:pPr>
            <w:r w:rsidRPr="00E2565A">
              <w:rPr>
                <w:b/>
                <w:sz w:val="20"/>
                <w:szCs w:val="20"/>
                <w:lang w:val="mn-MN" w:bidi="mn-Mong-MN"/>
              </w:rPr>
              <w:t>Туршилтын хүчдэлийн эхний утга</w:t>
            </w:r>
            <w:r w:rsidRPr="00E2565A">
              <w:rPr>
                <w:b/>
                <w:sz w:val="20"/>
                <w:szCs w:val="20"/>
                <w:vertAlign w:val="superscript"/>
                <w:lang w:val="mn-MN" w:bidi="mn-Mong-MN"/>
              </w:rPr>
              <w:t>b</w:t>
            </w:r>
          </w:p>
        </w:tc>
        <w:tc>
          <w:tcPr>
            <w:tcW w:w="2337" w:type="dxa"/>
          </w:tcPr>
          <w:p w:rsidR="00E2565A" w:rsidRPr="00E2565A" w:rsidRDefault="00E2565A" w:rsidP="00E2565A">
            <w:pPr>
              <w:pStyle w:val="TableParagraph"/>
              <w:spacing w:before="0"/>
              <w:ind w:left="0"/>
              <w:rPr>
                <w:b/>
                <w:sz w:val="20"/>
                <w:szCs w:val="20"/>
                <w:lang w:val="mn-MN" w:bidi="mn-Mong-MN"/>
              </w:rPr>
            </w:pPr>
            <w:r w:rsidRPr="00E2565A">
              <w:rPr>
                <w:b/>
                <w:sz w:val="20"/>
                <w:szCs w:val="20"/>
                <w:lang w:val="mn-MN" w:bidi="mn-Mong-MN"/>
              </w:rPr>
              <w:t>Туршилтын хүчдэлийн эцсийн утга</w:t>
            </w:r>
          </w:p>
        </w:tc>
      </w:tr>
      <w:tr w:rsidR="00E2565A" w:rsidRPr="00E2565A" w:rsidTr="00EE60FB">
        <w:tc>
          <w:tcPr>
            <w:tcW w:w="2336" w:type="dxa"/>
          </w:tcPr>
          <w:p w:rsidR="00E2565A" w:rsidRPr="00E2565A" w:rsidRDefault="00E2565A" w:rsidP="00E2565A">
            <w:pPr>
              <w:pStyle w:val="TableParagraph"/>
              <w:spacing w:before="0"/>
              <w:ind w:left="-4" w:right="-140"/>
              <w:rPr>
                <w:sz w:val="20"/>
                <w:szCs w:val="20"/>
                <w:lang w:val="mn-MN" w:bidi="mn-Mong-MN"/>
              </w:rPr>
            </w:pPr>
            <w:r w:rsidRPr="00E2565A">
              <w:rPr>
                <w:sz w:val="20"/>
                <w:szCs w:val="20"/>
                <w:lang w:val="mn-MN" w:bidi="mn-Mong-MN"/>
              </w:rPr>
              <w:t>Хамгийн бага (0 %)</w:t>
            </w:r>
          </w:p>
        </w:tc>
        <w:tc>
          <w:tcPr>
            <w:tcW w:w="2337" w:type="dxa"/>
          </w:tcPr>
          <w:p w:rsidR="00E2565A" w:rsidRPr="00E2565A" w:rsidRDefault="00E2565A" w:rsidP="00E2565A">
            <w:pPr>
              <w:pStyle w:val="TableParagraph"/>
              <w:spacing w:before="0"/>
              <w:ind w:left="0"/>
              <w:rPr>
                <w:sz w:val="20"/>
                <w:szCs w:val="20"/>
                <w:lang w:val="mn-MN" w:bidi="mn-Mong-MN"/>
              </w:rPr>
            </w:pPr>
            <w:r w:rsidRPr="00E2565A">
              <w:rPr>
                <w:sz w:val="20"/>
                <w:szCs w:val="20"/>
                <w:lang w:val="mn-MN" w:bidi="mn-Mong-MN"/>
              </w:rPr>
              <w:t xml:space="preserve">Хамгийн бага (0 %) </w:t>
            </w:r>
            <w:r w:rsidRPr="00E2565A">
              <w:rPr>
                <w:sz w:val="20"/>
                <w:szCs w:val="20"/>
                <w:vertAlign w:val="superscript"/>
                <w:lang w:val="mn-MN" w:bidi="mn-Mong-MN"/>
              </w:rPr>
              <w:t>a</w:t>
            </w:r>
          </w:p>
        </w:tc>
        <w:tc>
          <w:tcPr>
            <w:tcW w:w="2337" w:type="dxa"/>
          </w:tcPr>
          <w:p w:rsidR="00E2565A" w:rsidRPr="00934471" w:rsidRDefault="00E2565A" w:rsidP="00E2565A">
            <w:pPr>
              <w:pStyle w:val="TableParagraph"/>
              <w:spacing w:before="0"/>
              <w:ind w:left="0" w:right="807"/>
              <w:jc w:val="right"/>
              <w:rPr>
                <w:sz w:val="20"/>
                <w:szCs w:val="20"/>
                <w:lang w:val="mn-MN" w:bidi="mn-Mong-MN"/>
              </w:rPr>
            </w:pPr>
            <w:r w:rsidRPr="00934471">
              <w:rPr>
                <w:sz w:val="20"/>
                <w:szCs w:val="20"/>
                <w:lang w:val="mn-MN" w:bidi="mn-Mong-MN"/>
              </w:rPr>
              <w:t xml:space="preserve">2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i/>
                <w:sz w:val="20"/>
                <w:szCs w:val="20"/>
                <w:lang w:val="mn-MN" w:bidi="mn-Mong-MN"/>
              </w:rPr>
              <w:t>G</w:t>
            </w:r>
            <w:r w:rsidRPr="00934471">
              <w:rPr>
                <w:position w:val="-5"/>
                <w:sz w:val="20"/>
                <w:szCs w:val="20"/>
                <w:vertAlign w:val="subscript"/>
                <w:lang w:val="mn-MN" w:bidi="mn-Mong-MN"/>
              </w:rPr>
              <w:t>S</w:t>
            </w:r>
          </w:p>
        </w:tc>
        <w:tc>
          <w:tcPr>
            <w:tcW w:w="2337" w:type="dxa"/>
          </w:tcPr>
          <w:p w:rsidR="00E2565A" w:rsidRPr="00934471" w:rsidRDefault="00E2565A" w:rsidP="00E2565A">
            <w:pPr>
              <w:pStyle w:val="TableParagraph"/>
              <w:spacing w:before="0"/>
              <w:ind w:left="193" w:right="190"/>
              <w:rPr>
                <w:sz w:val="20"/>
                <w:szCs w:val="20"/>
                <w:lang w:val="mn-MN" w:bidi="mn-Mong-MN"/>
              </w:rPr>
            </w:pPr>
            <w:r w:rsidRPr="00934471">
              <w:rPr>
                <w:sz w:val="20"/>
                <w:szCs w:val="20"/>
                <w:lang w:val="mn-MN" w:bidi="mn-Mong-MN"/>
              </w:rPr>
              <w:t xml:space="preserve">0,8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i/>
                <w:sz w:val="20"/>
                <w:szCs w:val="20"/>
                <w:lang w:val="mn-MN" w:bidi="mn-Mong-MN"/>
              </w:rPr>
              <w:t>G</w:t>
            </w:r>
            <w:r w:rsidRPr="00934471">
              <w:rPr>
                <w:position w:val="-5"/>
                <w:sz w:val="20"/>
                <w:szCs w:val="20"/>
                <w:vertAlign w:val="subscript"/>
                <w:lang w:val="mn-MN" w:bidi="mn-Mong-MN"/>
              </w:rPr>
              <w:t>S</w:t>
            </w:r>
          </w:p>
        </w:tc>
      </w:tr>
      <w:tr w:rsidR="00E2565A" w:rsidRPr="00E2565A" w:rsidTr="00EE60FB">
        <w:tc>
          <w:tcPr>
            <w:tcW w:w="2336" w:type="dxa"/>
          </w:tcPr>
          <w:p w:rsidR="00E2565A" w:rsidRPr="00E2565A" w:rsidRDefault="00E2565A" w:rsidP="00E2565A">
            <w:pPr>
              <w:pStyle w:val="TableParagraph"/>
              <w:spacing w:before="0"/>
              <w:ind w:left="190" w:right="190"/>
              <w:rPr>
                <w:sz w:val="20"/>
                <w:szCs w:val="20"/>
                <w:lang w:val="mn-MN" w:bidi="mn-Mong-MN"/>
              </w:rPr>
            </w:pPr>
            <w:r w:rsidRPr="00E2565A">
              <w:rPr>
                <w:sz w:val="20"/>
                <w:szCs w:val="20"/>
                <w:lang w:val="mn-MN" w:bidi="mn-Mong-MN"/>
              </w:rPr>
              <w:t>50 %</w:t>
            </w:r>
          </w:p>
        </w:tc>
        <w:tc>
          <w:tcPr>
            <w:tcW w:w="2337" w:type="dxa"/>
          </w:tcPr>
          <w:p w:rsidR="00E2565A" w:rsidRPr="00E2565A" w:rsidRDefault="00E2565A" w:rsidP="00E2565A">
            <w:pPr>
              <w:pStyle w:val="TableParagraph"/>
              <w:spacing w:before="0"/>
              <w:ind w:left="391" w:right="391"/>
              <w:rPr>
                <w:sz w:val="20"/>
                <w:szCs w:val="20"/>
                <w:lang w:val="mn-MN" w:bidi="mn-Mong-MN"/>
              </w:rPr>
            </w:pPr>
            <w:r w:rsidRPr="00E2565A">
              <w:rPr>
                <w:sz w:val="20"/>
                <w:szCs w:val="20"/>
                <w:lang w:val="mn-MN" w:bidi="mn-Mong-MN"/>
              </w:rPr>
              <w:t>50 %</w:t>
            </w:r>
          </w:p>
        </w:tc>
        <w:tc>
          <w:tcPr>
            <w:tcW w:w="2337" w:type="dxa"/>
          </w:tcPr>
          <w:p w:rsidR="00E2565A" w:rsidRPr="00934471" w:rsidRDefault="00E2565A" w:rsidP="00E2565A">
            <w:pPr>
              <w:pStyle w:val="TableParagraph"/>
              <w:spacing w:before="0"/>
              <w:ind w:left="0" w:right="807"/>
              <w:jc w:val="right"/>
              <w:rPr>
                <w:sz w:val="20"/>
                <w:szCs w:val="20"/>
                <w:lang w:val="mn-MN" w:bidi="mn-Mong-MN"/>
              </w:rPr>
            </w:pPr>
            <w:r w:rsidRPr="00934471">
              <w:rPr>
                <w:sz w:val="20"/>
                <w:szCs w:val="20"/>
                <w:lang w:val="mn-MN" w:bidi="mn-Mong-MN"/>
              </w:rPr>
              <w:t xml:space="preserve">2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i/>
                <w:sz w:val="20"/>
                <w:szCs w:val="20"/>
                <w:lang w:val="mn-MN" w:bidi="mn-Mong-MN"/>
              </w:rPr>
              <w:t>G</w:t>
            </w:r>
            <w:r w:rsidRPr="00934471">
              <w:rPr>
                <w:position w:val="-5"/>
                <w:sz w:val="20"/>
                <w:szCs w:val="20"/>
                <w:vertAlign w:val="subscript"/>
                <w:lang w:val="mn-MN" w:bidi="mn-Mong-MN"/>
              </w:rPr>
              <w:t>S</w:t>
            </w:r>
          </w:p>
        </w:tc>
        <w:tc>
          <w:tcPr>
            <w:tcW w:w="2337" w:type="dxa"/>
          </w:tcPr>
          <w:p w:rsidR="00E2565A" w:rsidRPr="00934471" w:rsidRDefault="00E2565A" w:rsidP="00E2565A">
            <w:pPr>
              <w:pStyle w:val="TableParagraph"/>
              <w:spacing w:before="0"/>
              <w:ind w:left="193" w:right="190"/>
              <w:rPr>
                <w:sz w:val="20"/>
                <w:szCs w:val="20"/>
                <w:lang w:val="mn-MN" w:bidi="mn-Mong-MN"/>
              </w:rPr>
            </w:pPr>
            <w:r w:rsidRPr="00934471">
              <w:rPr>
                <w:sz w:val="20"/>
                <w:szCs w:val="20"/>
                <w:lang w:val="mn-MN" w:bidi="mn-Mong-MN"/>
              </w:rPr>
              <w:t xml:space="preserve">0,4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i/>
                <w:sz w:val="20"/>
                <w:szCs w:val="20"/>
                <w:lang w:val="mn-MN" w:bidi="mn-Mong-MN"/>
              </w:rPr>
              <w:t>G</w:t>
            </w:r>
            <w:r w:rsidRPr="00934471">
              <w:rPr>
                <w:position w:val="-5"/>
                <w:sz w:val="20"/>
                <w:szCs w:val="20"/>
                <w:vertAlign w:val="subscript"/>
                <w:lang w:val="mn-MN" w:bidi="mn-Mong-MN"/>
              </w:rPr>
              <w:t>S</w:t>
            </w:r>
          </w:p>
        </w:tc>
      </w:tr>
      <w:tr w:rsidR="00E2565A" w:rsidRPr="00E2565A" w:rsidTr="00EE60FB">
        <w:tc>
          <w:tcPr>
            <w:tcW w:w="2336" w:type="dxa"/>
          </w:tcPr>
          <w:p w:rsidR="00E2565A" w:rsidRPr="00E2565A" w:rsidRDefault="00E2565A" w:rsidP="00E2565A">
            <w:pPr>
              <w:pStyle w:val="TableParagraph"/>
              <w:spacing w:before="0"/>
              <w:rPr>
                <w:sz w:val="20"/>
                <w:szCs w:val="20"/>
                <w:lang w:val="mn-MN" w:bidi="mn-Mong-MN"/>
              </w:rPr>
            </w:pPr>
            <w:r w:rsidRPr="00E2565A">
              <w:rPr>
                <w:sz w:val="20"/>
                <w:szCs w:val="20"/>
                <w:lang w:val="mn-MN" w:bidi="mn-Mong-MN"/>
              </w:rPr>
              <w:t>Хамгийн их (100 %)</w:t>
            </w:r>
          </w:p>
        </w:tc>
        <w:tc>
          <w:tcPr>
            <w:tcW w:w="2337" w:type="dxa"/>
          </w:tcPr>
          <w:p w:rsidR="00E2565A" w:rsidRPr="00E2565A" w:rsidRDefault="00E2565A" w:rsidP="00E2565A">
            <w:pPr>
              <w:pStyle w:val="TableParagraph"/>
              <w:spacing w:before="0"/>
              <w:ind w:left="-2" w:right="-3"/>
              <w:rPr>
                <w:sz w:val="20"/>
                <w:szCs w:val="20"/>
                <w:lang w:val="mn-MN" w:bidi="mn-Mong-MN"/>
              </w:rPr>
            </w:pPr>
            <w:r w:rsidRPr="00E2565A">
              <w:rPr>
                <w:sz w:val="20"/>
                <w:szCs w:val="20"/>
                <w:lang w:val="mn-MN" w:bidi="mn-Mong-MN"/>
              </w:rPr>
              <w:t>Хамгийн их (100 %)</w:t>
            </w:r>
          </w:p>
        </w:tc>
        <w:tc>
          <w:tcPr>
            <w:tcW w:w="2337" w:type="dxa"/>
          </w:tcPr>
          <w:p w:rsidR="00E2565A" w:rsidRPr="00934471" w:rsidRDefault="00E2565A" w:rsidP="00E2565A">
            <w:pPr>
              <w:pStyle w:val="TableParagraph"/>
              <w:spacing w:before="0"/>
              <w:ind w:left="0" w:right="807"/>
              <w:jc w:val="right"/>
              <w:rPr>
                <w:sz w:val="20"/>
                <w:szCs w:val="20"/>
                <w:lang w:val="mn-MN" w:bidi="mn-Mong-MN"/>
              </w:rPr>
            </w:pPr>
            <w:r w:rsidRPr="00934471">
              <w:rPr>
                <w:sz w:val="20"/>
                <w:szCs w:val="20"/>
                <w:lang w:val="mn-MN" w:bidi="mn-Mong-MN"/>
              </w:rPr>
              <w:t xml:space="preserve">2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i/>
                <w:sz w:val="20"/>
                <w:szCs w:val="20"/>
                <w:lang w:val="mn-MN" w:bidi="mn-Mong-MN"/>
              </w:rPr>
              <w:t>G</w:t>
            </w:r>
            <w:r w:rsidRPr="00934471">
              <w:rPr>
                <w:position w:val="-5"/>
                <w:sz w:val="20"/>
                <w:szCs w:val="20"/>
                <w:vertAlign w:val="subscript"/>
                <w:lang w:val="mn-MN" w:bidi="mn-Mong-MN"/>
              </w:rPr>
              <w:t>S</w:t>
            </w:r>
          </w:p>
        </w:tc>
        <w:tc>
          <w:tcPr>
            <w:tcW w:w="2337" w:type="dxa"/>
          </w:tcPr>
          <w:p w:rsidR="00E2565A" w:rsidRPr="00934471" w:rsidRDefault="00E2565A" w:rsidP="00E2565A">
            <w:pPr>
              <w:pStyle w:val="TableParagraph"/>
              <w:spacing w:before="0"/>
              <w:ind w:left="199" w:right="190"/>
              <w:rPr>
                <w:sz w:val="20"/>
                <w:szCs w:val="20"/>
                <w:lang w:val="mn-MN" w:bidi="mn-Mong-MN"/>
              </w:rPr>
            </w:pPr>
            <w:r w:rsidRPr="00934471">
              <w:rPr>
                <w:sz w:val="20"/>
                <w:szCs w:val="20"/>
                <w:lang w:val="mn-MN" w:bidi="mn-Mong-MN"/>
              </w:rPr>
              <w:t>Zero</w:t>
            </w:r>
          </w:p>
        </w:tc>
      </w:tr>
      <w:tr w:rsidR="00E2565A" w:rsidRPr="00E2565A" w:rsidTr="00EE60FB">
        <w:trPr>
          <w:trHeight w:val="106"/>
        </w:trPr>
        <w:tc>
          <w:tcPr>
            <w:tcW w:w="9347" w:type="dxa"/>
            <w:gridSpan w:val="4"/>
          </w:tcPr>
          <w:p w:rsidR="00E2565A" w:rsidRPr="00E2565A" w:rsidRDefault="00E2565A" w:rsidP="00E2565A">
            <w:pPr>
              <w:pStyle w:val="TableParagraph"/>
              <w:spacing w:before="0"/>
              <w:ind w:right="97"/>
              <w:jc w:val="both"/>
              <w:rPr>
                <w:sz w:val="20"/>
                <w:szCs w:val="20"/>
                <w:lang w:val="mn-MN" w:bidi="mn-Mong-MN"/>
              </w:rPr>
            </w:pPr>
            <w:r w:rsidRPr="00E2565A">
              <w:rPr>
                <w:sz w:val="20"/>
                <w:szCs w:val="20"/>
                <w:vertAlign w:val="superscript"/>
                <w:lang w:val="mn-MN" w:bidi="mn-Mong-MN"/>
              </w:rPr>
              <w:t>a</w:t>
            </w:r>
            <w:r w:rsidRPr="00E2565A">
              <w:rPr>
                <w:sz w:val="20"/>
                <w:szCs w:val="20"/>
                <w:lang w:val="mn-MN" w:bidi="mn-Mong-MN"/>
              </w:rPr>
              <w:t xml:space="preserve">  </w:t>
            </w:r>
            <w:r w:rsidRPr="00E2565A">
              <w:rPr>
                <w:spacing w:val="4"/>
                <w:sz w:val="20"/>
                <w:szCs w:val="20"/>
                <w:lang w:val="mn-MN" w:bidi="mn-Mong-MN"/>
              </w:rPr>
              <w:t xml:space="preserve">Зарим релений шахсан хүчдэл тэгтэй тэнцүү буюу босго утгаас доогуур үед хүчдэлийн бууралтын элементийн ажиллагаанд хориг хийж болно. Энэ тохиолдолд туршилтын цэг нь тэг хүчдэлтэй тэнцүү байх нь хамгийн бага боломжит хүчдэлтэй цэгээр солигдож болно. </w:t>
            </w:r>
          </w:p>
          <w:p w:rsidR="00E2565A" w:rsidRPr="00E2565A" w:rsidRDefault="00E2565A" w:rsidP="00E2565A">
            <w:pPr>
              <w:pStyle w:val="ListParagraph"/>
              <w:spacing w:after="120" w:line="276" w:lineRule="auto"/>
              <w:ind w:left="0"/>
              <w:jc w:val="both"/>
              <w:rPr>
                <w:rFonts w:ascii="Arial" w:hAnsi="Arial" w:cs="Arial"/>
                <w:sz w:val="20"/>
                <w:szCs w:val="20"/>
              </w:rPr>
            </w:pPr>
            <w:r w:rsidRPr="00E2565A">
              <w:rPr>
                <w:rFonts w:ascii="Arial" w:hAnsi="Arial" w:cs="Arial"/>
                <w:sz w:val="20"/>
                <w:szCs w:val="20"/>
                <w:vertAlign w:val="superscript"/>
                <w:lang w:val="mn-MN" w:bidi="mn-Mong-MN"/>
              </w:rPr>
              <w:t>b</w:t>
            </w:r>
            <w:r w:rsidRPr="00E2565A">
              <w:rPr>
                <w:rFonts w:ascii="Arial" w:hAnsi="Arial" w:cs="Arial"/>
                <w:sz w:val="20"/>
                <w:szCs w:val="20"/>
                <w:lang w:val="mn-MN" w:bidi="mn-Mong-MN"/>
              </w:rPr>
              <w:t xml:space="preserve">  </w:t>
            </w:r>
            <w:r w:rsidRPr="00E2565A">
              <w:rPr>
                <w:rFonts w:ascii="Arial" w:hAnsi="Arial" w:cs="Arial"/>
                <w:spacing w:val="3"/>
                <w:sz w:val="20"/>
                <w:szCs w:val="20"/>
                <w:lang w:val="mn-MN" w:bidi="mn-Mong-MN"/>
              </w:rPr>
              <w:t>Туршилтын хүчдэлийн эхний утга нь хамгийн их тэсвэрлэх хүчдэлээр хязгаарлагдсан байх ёстой</w:t>
            </w:r>
            <w:r w:rsidRPr="00E2565A">
              <w:rPr>
                <w:rFonts w:ascii="Arial" w:hAnsi="Arial" w:cs="Arial"/>
                <w:spacing w:val="6"/>
                <w:sz w:val="20"/>
                <w:szCs w:val="20"/>
                <w:lang w:val="mn-MN" w:bidi="mn-Mong-MN"/>
              </w:rPr>
              <w:t>.</w:t>
            </w:r>
          </w:p>
        </w:tc>
      </w:tr>
    </w:tbl>
    <w:p w:rsidR="00E2565A" w:rsidRDefault="00E2565A" w:rsidP="00E2565A">
      <w:pPr>
        <w:spacing w:after="120"/>
        <w:ind w:right="2"/>
        <w:jc w:val="center"/>
        <w:rPr>
          <w:b/>
          <w:szCs w:val="24"/>
          <w:lang w:val="mn-MN" w:bidi="mn-Mong-MN"/>
        </w:rPr>
      </w:pPr>
    </w:p>
    <w:p w:rsidR="00E2565A" w:rsidRPr="00E2565A" w:rsidRDefault="00E2565A" w:rsidP="00E2565A">
      <w:pPr>
        <w:spacing w:after="120"/>
        <w:ind w:right="2"/>
        <w:jc w:val="center"/>
        <w:rPr>
          <w:rFonts w:ascii="Arial" w:hAnsi="Arial" w:cs="Arial"/>
          <w:b/>
          <w:szCs w:val="24"/>
          <w:lang w:val="mn-MN" w:bidi="mn-Mong-MN"/>
        </w:rPr>
      </w:pPr>
      <w:r w:rsidRPr="00E2565A">
        <w:rPr>
          <w:rFonts w:ascii="Arial" w:hAnsi="Arial" w:cs="Arial"/>
          <w:b/>
          <w:szCs w:val="24"/>
          <w:lang w:val="mn-MN" w:bidi="mn-Mong-MN"/>
        </w:rPr>
        <w:t>Table 2 – Test points for undervoltage elements</w:t>
      </w:r>
    </w:p>
    <w:tbl>
      <w:tblPr>
        <w:tblStyle w:val="TableGrid"/>
        <w:tblW w:w="0" w:type="auto"/>
        <w:tblLook w:val="04A0" w:firstRow="1" w:lastRow="0" w:firstColumn="1" w:lastColumn="0" w:noHBand="0" w:noVBand="1"/>
      </w:tblPr>
      <w:tblGrid>
        <w:gridCol w:w="2336"/>
        <w:gridCol w:w="2337"/>
        <w:gridCol w:w="2337"/>
        <w:gridCol w:w="2337"/>
      </w:tblGrid>
      <w:tr w:rsidR="00E2565A" w:rsidRPr="00E2565A" w:rsidTr="00EE60FB">
        <w:tc>
          <w:tcPr>
            <w:tcW w:w="2336" w:type="dxa"/>
          </w:tcPr>
          <w:p w:rsidR="00E2565A" w:rsidRPr="00934471" w:rsidRDefault="00E2565A" w:rsidP="00E2565A">
            <w:pPr>
              <w:pStyle w:val="TableParagraph"/>
              <w:spacing w:before="0"/>
              <w:ind w:left="199" w:right="190"/>
              <w:rPr>
                <w:b/>
                <w:sz w:val="20"/>
                <w:szCs w:val="20"/>
                <w:lang w:val="mn-MN" w:bidi="mn-Mong-MN"/>
              </w:rPr>
            </w:pPr>
            <w:r w:rsidRPr="00934471">
              <w:rPr>
                <w:b/>
                <w:sz w:val="20"/>
                <w:szCs w:val="20"/>
                <w:lang w:val="mn-MN" w:bidi="mn-Mong-MN"/>
              </w:rPr>
              <w:t>Time setting</w:t>
            </w:r>
          </w:p>
        </w:tc>
        <w:tc>
          <w:tcPr>
            <w:tcW w:w="2337" w:type="dxa"/>
          </w:tcPr>
          <w:p w:rsidR="00E2565A" w:rsidRPr="00934471" w:rsidRDefault="00E2565A" w:rsidP="00E2565A">
            <w:pPr>
              <w:pStyle w:val="TableParagraph"/>
              <w:spacing w:before="0"/>
              <w:ind w:right="150"/>
              <w:rPr>
                <w:b/>
                <w:sz w:val="20"/>
                <w:szCs w:val="20"/>
                <w:lang w:val="mn-MN" w:bidi="mn-Mong-MN"/>
              </w:rPr>
            </w:pPr>
            <w:r w:rsidRPr="00934471">
              <w:rPr>
                <w:b/>
                <w:sz w:val="20"/>
                <w:szCs w:val="20"/>
                <w:lang w:val="mn-MN" w:bidi="mn-Mong-MN"/>
              </w:rPr>
              <w:t>Operating voltage setting</w:t>
            </w:r>
          </w:p>
        </w:tc>
        <w:tc>
          <w:tcPr>
            <w:tcW w:w="2337" w:type="dxa"/>
          </w:tcPr>
          <w:p w:rsidR="00E2565A" w:rsidRPr="00934471" w:rsidRDefault="00E2565A" w:rsidP="00E2565A">
            <w:pPr>
              <w:pStyle w:val="TableParagraph"/>
              <w:spacing w:before="0"/>
              <w:ind w:left="780" w:right="71" w:hanging="471"/>
              <w:jc w:val="left"/>
              <w:rPr>
                <w:b/>
                <w:sz w:val="20"/>
                <w:szCs w:val="20"/>
                <w:lang w:val="mn-MN" w:bidi="mn-Mong-MN"/>
              </w:rPr>
            </w:pPr>
            <w:r w:rsidRPr="00934471">
              <w:rPr>
                <w:b/>
                <w:sz w:val="20"/>
                <w:szCs w:val="20"/>
                <w:lang w:val="mn-MN" w:bidi="mn-Mong-MN"/>
              </w:rPr>
              <w:t xml:space="preserve">Initial test voltage value </w:t>
            </w:r>
            <w:r w:rsidRPr="00934471">
              <w:rPr>
                <w:b/>
                <w:sz w:val="20"/>
                <w:szCs w:val="20"/>
                <w:vertAlign w:val="superscript"/>
                <w:lang w:val="mn-MN" w:bidi="mn-Mong-MN"/>
              </w:rPr>
              <w:t>b</w:t>
            </w:r>
          </w:p>
        </w:tc>
        <w:tc>
          <w:tcPr>
            <w:tcW w:w="2337" w:type="dxa"/>
          </w:tcPr>
          <w:p w:rsidR="00E2565A" w:rsidRPr="00934471" w:rsidRDefault="00E2565A" w:rsidP="00E2565A">
            <w:pPr>
              <w:pStyle w:val="TableParagraph"/>
              <w:spacing w:before="0"/>
              <w:ind w:left="201" w:right="190"/>
              <w:rPr>
                <w:b/>
                <w:sz w:val="20"/>
                <w:szCs w:val="20"/>
                <w:lang w:val="mn-MN" w:bidi="mn-Mong-MN"/>
              </w:rPr>
            </w:pPr>
            <w:r w:rsidRPr="00934471">
              <w:rPr>
                <w:b/>
                <w:sz w:val="20"/>
                <w:szCs w:val="20"/>
                <w:lang w:val="mn-MN" w:bidi="mn-Mong-MN"/>
              </w:rPr>
              <w:t>End test voltage value</w:t>
            </w:r>
          </w:p>
        </w:tc>
      </w:tr>
      <w:tr w:rsidR="00E2565A" w:rsidRPr="00E2565A" w:rsidTr="00EE60FB">
        <w:tc>
          <w:tcPr>
            <w:tcW w:w="2336" w:type="dxa"/>
          </w:tcPr>
          <w:p w:rsidR="00E2565A" w:rsidRPr="00934471" w:rsidRDefault="00E2565A" w:rsidP="00E2565A">
            <w:pPr>
              <w:pStyle w:val="TableParagraph"/>
              <w:spacing w:before="0"/>
              <w:ind w:left="193" w:right="190"/>
              <w:rPr>
                <w:sz w:val="20"/>
                <w:szCs w:val="20"/>
                <w:lang w:val="mn-MN" w:bidi="mn-Mong-MN"/>
              </w:rPr>
            </w:pPr>
            <w:r w:rsidRPr="00934471">
              <w:rPr>
                <w:sz w:val="20"/>
                <w:szCs w:val="20"/>
                <w:lang w:val="mn-MN" w:bidi="mn-Mong-MN"/>
              </w:rPr>
              <w:t>Minimum (0 %)</w:t>
            </w:r>
          </w:p>
        </w:tc>
        <w:tc>
          <w:tcPr>
            <w:tcW w:w="2337" w:type="dxa"/>
          </w:tcPr>
          <w:p w:rsidR="00E2565A" w:rsidRPr="00934471" w:rsidRDefault="00E2565A" w:rsidP="00E2565A">
            <w:pPr>
              <w:pStyle w:val="TableParagraph"/>
              <w:spacing w:before="0"/>
              <w:ind w:left="392" w:right="391"/>
              <w:rPr>
                <w:sz w:val="20"/>
                <w:szCs w:val="20"/>
                <w:lang w:val="mn-MN" w:bidi="mn-Mong-MN"/>
              </w:rPr>
            </w:pPr>
            <w:r w:rsidRPr="00934471">
              <w:rPr>
                <w:sz w:val="20"/>
                <w:szCs w:val="20"/>
                <w:lang w:val="mn-MN" w:bidi="mn-Mong-MN"/>
              </w:rPr>
              <w:t xml:space="preserve">Minimum (0 %) </w:t>
            </w:r>
            <w:r w:rsidRPr="00934471">
              <w:rPr>
                <w:sz w:val="20"/>
                <w:szCs w:val="20"/>
                <w:vertAlign w:val="superscript"/>
                <w:lang w:val="mn-MN" w:bidi="mn-Mong-MN"/>
              </w:rPr>
              <w:t>a</w:t>
            </w:r>
          </w:p>
        </w:tc>
        <w:tc>
          <w:tcPr>
            <w:tcW w:w="2337" w:type="dxa"/>
          </w:tcPr>
          <w:p w:rsidR="00E2565A" w:rsidRPr="00934471" w:rsidRDefault="00E2565A" w:rsidP="00E2565A">
            <w:pPr>
              <w:pStyle w:val="TableParagraph"/>
              <w:spacing w:before="0"/>
              <w:ind w:left="0" w:right="807"/>
              <w:jc w:val="right"/>
              <w:rPr>
                <w:sz w:val="20"/>
                <w:szCs w:val="20"/>
                <w:lang w:val="mn-MN" w:bidi="mn-Mong-MN"/>
              </w:rPr>
            </w:pPr>
            <w:r w:rsidRPr="00934471">
              <w:rPr>
                <w:sz w:val="20"/>
                <w:szCs w:val="20"/>
                <w:lang w:val="mn-MN" w:bidi="mn-Mong-MN"/>
              </w:rPr>
              <w:t xml:space="preserve">2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i/>
                <w:sz w:val="20"/>
                <w:szCs w:val="20"/>
                <w:lang w:val="mn-MN" w:bidi="mn-Mong-MN"/>
              </w:rPr>
              <w:t>G</w:t>
            </w:r>
            <w:r w:rsidRPr="00934471">
              <w:rPr>
                <w:position w:val="-5"/>
                <w:sz w:val="20"/>
                <w:szCs w:val="20"/>
                <w:vertAlign w:val="subscript"/>
                <w:lang w:val="mn-MN" w:bidi="mn-Mong-MN"/>
              </w:rPr>
              <w:t>S</w:t>
            </w:r>
          </w:p>
        </w:tc>
        <w:tc>
          <w:tcPr>
            <w:tcW w:w="2337" w:type="dxa"/>
          </w:tcPr>
          <w:p w:rsidR="00E2565A" w:rsidRPr="00934471" w:rsidRDefault="00E2565A" w:rsidP="00E2565A">
            <w:pPr>
              <w:pStyle w:val="TableParagraph"/>
              <w:spacing w:before="0"/>
              <w:ind w:left="193" w:right="190"/>
              <w:rPr>
                <w:sz w:val="20"/>
                <w:szCs w:val="20"/>
                <w:lang w:val="mn-MN" w:bidi="mn-Mong-MN"/>
              </w:rPr>
            </w:pPr>
            <w:r w:rsidRPr="00934471">
              <w:rPr>
                <w:sz w:val="20"/>
                <w:szCs w:val="20"/>
                <w:lang w:val="mn-MN" w:bidi="mn-Mong-MN"/>
              </w:rPr>
              <w:t xml:space="preserve">0,8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i/>
                <w:sz w:val="20"/>
                <w:szCs w:val="20"/>
                <w:lang w:val="mn-MN" w:bidi="mn-Mong-MN"/>
              </w:rPr>
              <w:t>G</w:t>
            </w:r>
            <w:r w:rsidRPr="00934471">
              <w:rPr>
                <w:position w:val="-5"/>
                <w:sz w:val="20"/>
                <w:szCs w:val="20"/>
                <w:vertAlign w:val="subscript"/>
                <w:lang w:val="mn-MN" w:bidi="mn-Mong-MN"/>
              </w:rPr>
              <w:t>S</w:t>
            </w:r>
          </w:p>
        </w:tc>
      </w:tr>
      <w:tr w:rsidR="00E2565A" w:rsidRPr="00E2565A" w:rsidTr="00EE60FB">
        <w:tc>
          <w:tcPr>
            <w:tcW w:w="2336" w:type="dxa"/>
          </w:tcPr>
          <w:p w:rsidR="00E2565A" w:rsidRPr="00934471" w:rsidRDefault="00E2565A" w:rsidP="00E2565A">
            <w:pPr>
              <w:pStyle w:val="TableParagraph"/>
              <w:spacing w:before="0"/>
              <w:ind w:left="190" w:right="190"/>
              <w:rPr>
                <w:sz w:val="20"/>
                <w:szCs w:val="20"/>
                <w:lang w:val="mn-MN" w:bidi="mn-Mong-MN"/>
              </w:rPr>
            </w:pPr>
            <w:r w:rsidRPr="00934471">
              <w:rPr>
                <w:sz w:val="20"/>
                <w:szCs w:val="20"/>
                <w:lang w:val="mn-MN" w:bidi="mn-Mong-MN"/>
              </w:rPr>
              <w:t>50 %</w:t>
            </w:r>
          </w:p>
        </w:tc>
        <w:tc>
          <w:tcPr>
            <w:tcW w:w="2337" w:type="dxa"/>
          </w:tcPr>
          <w:p w:rsidR="00E2565A" w:rsidRPr="00934471" w:rsidRDefault="00E2565A" w:rsidP="00E2565A">
            <w:pPr>
              <w:pStyle w:val="TableParagraph"/>
              <w:spacing w:before="0"/>
              <w:ind w:left="391" w:right="391"/>
              <w:rPr>
                <w:sz w:val="20"/>
                <w:szCs w:val="20"/>
                <w:lang w:val="mn-MN" w:bidi="mn-Mong-MN"/>
              </w:rPr>
            </w:pPr>
            <w:r w:rsidRPr="00934471">
              <w:rPr>
                <w:sz w:val="20"/>
                <w:szCs w:val="20"/>
                <w:lang w:val="mn-MN" w:bidi="mn-Mong-MN"/>
              </w:rPr>
              <w:t>50 %</w:t>
            </w:r>
          </w:p>
        </w:tc>
        <w:tc>
          <w:tcPr>
            <w:tcW w:w="2337" w:type="dxa"/>
          </w:tcPr>
          <w:p w:rsidR="00E2565A" w:rsidRPr="00934471" w:rsidRDefault="00E2565A" w:rsidP="00E2565A">
            <w:pPr>
              <w:pStyle w:val="TableParagraph"/>
              <w:spacing w:before="0"/>
              <w:ind w:left="0" w:right="807"/>
              <w:jc w:val="right"/>
              <w:rPr>
                <w:sz w:val="20"/>
                <w:szCs w:val="20"/>
                <w:lang w:val="mn-MN" w:bidi="mn-Mong-MN"/>
              </w:rPr>
            </w:pPr>
            <w:r w:rsidRPr="00934471">
              <w:rPr>
                <w:sz w:val="20"/>
                <w:szCs w:val="20"/>
                <w:lang w:val="mn-MN" w:bidi="mn-Mong-MN"/>
              </w:rPr>
              <w:t xml:space="preserve">2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i/>
                <w:sz w:val="20"/>
                <w:szCs w:val="20"/>
                <w:lang w:val="mn-MN" w:bidi="mn-Mong-MN"/>
              </w:rPr>
              <w:t>G</w:t>
            </w:r>
            <w:r w:rsidRPr="00934471">
              <w:rPr>
                <w:position w:val="-5"/>
                <w:sz w:val="20"/>
                <w:szCs w:val="20"/>
                <w:vertAlign w:val="subscript"/>
                <w:lang w:val="mn-MN" w:bidi="mn-Mong-MN"/>
              </w:rPr>
              <w:t>S</w:t>
            </w:r>
          </w:p>
        </w:tc>
        <w:tc>
          <w:tcPr>
            <w:tcW w:w="2337" w:type="dxa"/>
          </w:tcPr>
          <w:p w:rsidR="00E2565A" w:rsidRPr="00934471" w:rsidRDefault="00E2565A" w:rsidP="00E2565A">
            <w:pPr>
              <w:pStyle w:val="TableParagraph"/>
              <w:spacing w:before="0"/>
              <w:ind w:left="193" w:right="190"/>
              <w:rPr>
                <w:sz w:val="20"/>
                <w:szCs w:val="20"/>
                <w:lang w:val="mn-MN" w:bidi="mn-Mong-MN"/>
              </w:rPr>
            </w:pPr>
            <w:r w:rsidRPr="00934471">
              <w:rPr>
                <w:sz w:val="20"/>
                <w:szCs w:val="20"/>
                <w:lang w:val="mn-MN" w:bidi="mn-Mong-MN"/>
              </w:rPr>
              <w:t xml:space="preserve">0,4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i/>
                <w:sz w:val="20"/>
                <w:szCs w:val="20"/>
                <w:lang w:val="mn-MN" w:bidi="mn-Mong-MN"/>
              </w:rPr>
              <w:t>G</w:t>
            </w:r>
            <w:r w:rsidRPr="00934471">
              <w:rPr>
                <w:position w:val="-5"/>
                <w:sz w:val="20"/>
                <w:szCs w:val="20"/>
                <w:vertAlign w:val="subscript"/>
                <w:lang w:val="mn-MN" w:bidi="mn-Mong-MN"/>
              </w:rPr>
              <w:t>S</w:t>
            </w:r>
          </w:p>
        </w:tc>
      </w:tr>
      <w:tr w:rsidR="00E2565A" w:rsidRPr="00E2565A" w:rsidTr="00EE60FB">
        <w:tc>
          <w:tcPr>
            <w:tcW w:w="2336" w:type="dxa"/>
          </w:tcPr>
          <w:p w:rsidR="00E2565A" w:rsidRPr="00934471" w:rsidRDefault="00E2565A" w:rsidP="00E2565A">
            <w:pPr>
              <w:pStyle w:val="TableParagraph"/>
              <w:spacing w:before="0"/>
              <w:ind w:right="190"/>
              <w:rPr>
                <w:sz w:val="20"/>
                <w:szCs w:val="20"/>
                <w:lang w:val="mn-MN" w:bidi="mn-Mong-MN"/>
              </w:rPr>
            </w:pPr>
            <w:r w:rsidRPr="00934471">
              <w:rPr>
                <w:sz w:val="20"/>
                <w:szCs w:val="20"/>
                <w:lang w:val="mn-MN" w:bidi="mn-Mong-MN"/>
              </w:rPr>
              <w:t>Maximum (100 %)</w:t>
            </w:r>
          </w:p>
        </w:tc>
        <w:tc>
          <w:tcPr>
            <w:tcW w:w="2337" w:type="dxa"/>
          </w:tcPr>
          <w:p w:rsidR="00E2565A" w:rsidRPr="00934471" w:rsidRDefault="00E2565A" w:rsidP="00E2565A">
            <w:pPr>
              <w:pStyle w:val="TableParagraph"/>
              <w:spacing w:before="0"/>
              <w:ind w:left="392" w:right="391"/>
              <w:rPr>
                <w:sz w:val="20"/>
                <w:szCs w:val="20"/>
                <w:lang w:val="mn-MN" w:bidi="mn-Mong-MN"/>
              </w:rPr>
            </w:pPr>
            <w:r w:rsidRPr="00934471">
              <w:rPr>
                <w:sz w:val="20"/>
                <w:szCs w:val="20"/>
                <w:lang w:val="mn-MN" w:bidi="mn-Mong-MN"/>
              </w:rPr>
              <w:t>Maximum (100 %)</w:t>
            </w:r>
          </w:p>
        </w:tc>
        <w:tc>
          <w:tcPr>
            <w:tcW w:w="2337" w:type="dxa"/>
          </w:tcPr>
          <w:p w:rsidR="00E2565A" w:rsidRPr="00934471" w:rsidRDefault="00E2565A" w:rsidP="00E2565A">
            <w:pPr>
              <w:pStyle w:val="TableParagraph"/>
              <w:spacing w:before="0"/>
              <w:ind w:left="0" w:right="807"/>
              <w:jc w:val="right"/>
              <w:rPr>
                <w:sz w:val="20"/>
                <w:szCs w:val="20"/>
                <w:lang w:val="mn-MN" w:bidi="mn-Mong-MN"/>
              </w:rPr>
            </w:pPr>
            <w:r w:rsidRPr="00934471">
              <w:rPr>
                <w:sz w:val="20"/>
                <w:szCs w:val="20"/>
                <w:lang w:val="mn-MN" w:bidi="mn-Mong-MN"/>
              </w:rPr>
              <w:t xml:space="preserve">2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i/>
                <w:sz w:val="20"/>
                <w:szCs w:val="20"/>
                <w:lang w:val="mn-MN" w:bidi="mn-Mong-MN"/>
              </w:rPr>
              <w:t>G</w:t>
            </w:r>
            <w:r w:rsidRPr="00934471">
              <w:rPr>
                <w:position w:val="-5"/>
                <w:sz w:val="20"/>
                <w:szCs w:val="20"/>
                <w:vertAlign w:val="subscript"/>
                <w:lang w:val="mn-MN" w:bidi="mn-Mong-MN"/>
              </w:rPr>
              <w:t>S</w:t>
            </w:r>
          </w:p>
        </w:tc>
        <w:tc>
          <w:tcPr>
            <w:tcW w:w="2337" w:type="dxa"/>
          </w:tcPr>
          <w:p w:rsidR="00E2565A" w:rsidRPr="00934471" w:rsidRDefault="00E2565A" w:rsidP="00E2565A">
            <w:pPr>
              <w:pStyle w:val="TableParagraph"/>
              <w:spacing w:before="0"/>
              <w:ind w:left="199" w:right="190"/>
              <w:rPr>
                <w:sz w:val="20"/>
                <w:szCs w:val="20"/>
                <w:lang w:val="mn-MN" w:bidi="mn-Mong-MN"/>
              </w:rPr>
            </w:pPr>
            <w:r w:rsidRPr="00934471">
              <w:rPr>
                <w:sz w:val="20"/>
                <w:szCs w:val="20"/>
                <w:lang w:val="mn-MN" w:bidi="mn-Mong-MN"/>
              </w:rPr>
              <w:t>Zero</w:t>
            </w:r>
          </w:p>
        </w:tc>
      </w:tr>
      <w:tr w:rsidR="00E2565A" w:rsidRPr="00E2565A" w:rsidTr="00EE60FB">
        <w:trPr>
          <w:trHeight w:val="106"/>
        </w:trPr>
        <w:tc>
          <w:tcPr>
            <w:tcW w:w="9347" w:type="dxa"/>
            <w:gridSpan w:val="4"/>
          </w:tcPr>
          <w:p w:rsidR="00E2565A" w:rsidRPr="00934471" w:rsidRDefault="00E2565A" w:rsidP="00E2565A">
            <w:pPr>
              <w:pStyle w:val="TableParagraph"/>
              <w:spacing w:before="0"/>
              <w:ind w:right="97"/>
              <w:jc w:val="both"/>
              <w:rPr>
                <w:sz w:val="20"/>
                <w:szCs w:val="20"/>
                <w:lang w:val="mn-MN" w:bidi="mn-Mong-MN"/>
              </w:rPr>
            </w:pPr>
            <w:r w:rsidRPr="00934471">
              <w:rPr>
                <w:sz w:val="20"/>
                <w:szCs w:val="20"/>
                <w:vertAlign w:val="superscript"/>
                <w:lang w:val="mn-MN" w:bidi="mn-Mong-MN"/>
              </w:rPr>
              <w:t>a</w:t>
            </w:r>
            <w:r w:rsidRPr="00934471">
              <w:rPr>
                <w:sz w:val="20"/>
                <w:szCs w:val="20"/>
                <w:lang w:val="mn-MN" w:bidi="mn-Mong-MN"/>
              </w:rPr>
              <w:t xml:space="preserve">  </w:t>
            </w:r>
            <w:r w:rsidRPr="00934471">
              <w:rPr>
                <w:spacing w:val="4"/>
                <w:sz w:val="20"/>
                <w:szCs w:val="20"/>
                <w:lang w:val="mn-MN" w:bidi="mn-Mong-MN"/>
              </w:rPr>
              <w:t xml:space="preserve">Some </w:t>
            </w:r>
            <w:r w:rsidRPr="00934471">
              <w:rPr>
                <w:spacing w:val="5"/>
                <w:sz w:val="20"/>
                <w:szCs w:val="20"/>
                <w:lang w:val="mn-MN" w:bidi="mn-Mong-MN"/>
              </w:rPr>
              <w:t xml:space="preserve">relays </w:t>
            </w:r>
            <w:r w:rsidRPr="00934471">
              <w:rPr>
                <w:spacing w:val="4"/>
                <w:sz w:val="20"/>
                <w:szCs w:val="20"/>
                <w:lang w:val="mn-MN" w:bidi="mn-Mong-MN"/>
              </w:rPr>
              <w:t xml:space="preserve">may block </w:t>
            </w:r>
            <w:r w:rsidRPr="00934471">
              <w:rPr>
                <w:spacing w:val="5"/>
                <w:sz w:val="20"/>
                <w:szCs w:val="20"/>
                <w:lang w:val="mn-MN" w:bidi="mn-Mong-MN"/>
              </w:rPr>
              <w:t xml:space="preserve">operation </w:t>
            </w:r>
            <w:r w:rsidRPr="00934471">
              <w:rPr>
                <w:spacing w:val="2"/>
                <w:sz w:val="20"/>
                <w:szCs w:val="20"/>
                <w:lang w:val="mn-MN" w:bidi="mn-Mong-MN"/>
              </w:rPr>
              <w:t xml:space="preserve">of </w:t>
            </w:r>
            <w:r w:rsidRPr="00934471">
              <w:rPr>
                <w:spacing w:val="5"/>
                <w:sz w:val="20"/>
                <w:szCs w:val="20"/>
                <w:lang w:val="mn-MN" w:bidi="mn-Mong-MN"/>
              </w:rPr>
              <w:t xml:space="preserve">the undervoltage element </w:t>
            </w:r>
            <w:r w:rsidRPr="00934471">
              <w:rPr>
                <w:spacing w:val="4"/>
                <w:sz w:val="20"/>
                <w:szCs w:val="20"/>
                <w:lang w:val="mn-MN" w:bidi="mn-Mong-MN"/>
              </w:rPr>
              <w:t xml:space="preserve">when </w:t>
            </w:r>
            <w:r w:rsidRPr="00934471">
              <w:rPr>
                <w:spacing w:val="5"/>
                <w:sz w:val="20"/>
                <w:szCs w:val="20"/>
                <w:lang w:val="mn-MN" w:bidi="mn-Mong-MN"/>
              </w:rPr>
              <w:t xml:space="preserve">injected voltage </w:t>
            </w:r>
            <w:r w:rsidRPr="00934471">
              <w:rPr>
                <w:spacing w:val="3"/>
                <w:sz w:val="20"/>
                <w:szCs w:val="20"/>
                <w:lang w:val="mn-MN" w:bidi="mn-Mong-MN"/>
              </w:rPr>
              <w:t xml:space="preserve">is </w:t>
            </w:r>
            <w:r w:rsidRPr="00934471">
              <w:rPr>
                <w:spacing w:val="5"/>
                <w:sz w:val="20"/>
                <w:szCs w:val="20"/>
                <w:lang w:val="mn-MN" w:bidi="mn-Mong-MN"/>
              </w:rPr>
              <w:t xml:space="preserve">equal </w:t>
            </w:r>
            <w:r w:rsidRPr="00934471">
              <w:rPr>
                <w:spacing w:val="3"/>
                <w:sz w:val="20"/>
                <w:szCs w:val="20"/>
                <w:lang w:val="mn-MN" w:bidi="mn-Mong-MN"/>
              </w:rPr>
              <w:t xml:space="preserve">to </w:t>
            </w:r>
            <w:r w:rsidRPr="00934471">
              <w:rPr>
                <w:spacing w:val="5"/>
                <w:sz w:val="20"/>
                <w:szCs w:val="20"/>
                <w:lang w:val="mn-MN" w:bidi="mn-Mong-MN"/>
              </w:rPr>
              <w:t xml:space="preserve">zero, </w:t>
            </w:r>
            <w:r w:rsidRPr="00934471">
              <w:rPr>
                <w:spacing w:val="2"/>
                <w:sz w:val="20"/>
                <w:szCs w:val="20"/>
                <w:lang w:val="mn-MN" w:bidi="mn-Mong-MN"/>
              </w:rPr>
              <w:t xml:space="preserve">or </w:t>
            </w:r>
            <w:r w:rsidRPr="00934471">
              <w:rPr>
                <w:spacing w:val="5"/>
                <w:sz w:val="20"/>
                <w:szCs w:val="20"/>
                <w:lang w:val="mn-MN" w:bidi="mn-Mong-MN"/>
              </w:rPr>
              <w:t xml:space="preserve">below threshold. </w:t>
            </w:r>
            <w:r w:rsidRPr="00934471">
              <w:rPr>
                <w:spacing w:val="3"/>
                <w:sz w:val="20"/>
                <w:szCs w:val="20"/>
                <w:lang w:val="mn-MN" w:bidi="mn-Mong-MN"/>
              </w:rPr>
              <w:t xml:space="preserve">In </w:t>
            </w:r>
            <w:r w:rsidRPr="00934471">
              <w:rPr>
                <w:spacing w:val="4"/>
                <w:sz w:val="20"/>
                <w:szCs w:val="20"/>
                <w:lang w:val="mn-MN" w:bidi="mn-Mong-MN"/>
              </w:rPr>
              <w:t xml:space="preserve">this </w:t>
            </w:r>
            <w:r w:rsidRPr="00934471">
              <w:rPr>
                <w:spacing w:val="5"/>
                <w:sz w:val="20"/>
                <w:szCs w:val="20"/>
                <w:lang w:val="mn-MN" w:bidi="mn-Mong-MN"/>
              </w:rPr>
              <w:t xml:space="preserve">case, </w:t>
            </w:r>
            <w:r w:rsidRPr="00934471">
              <w:rPr>
                <w:spacing w:val="4"/>
                <w:sz w:val="20"/>
                <w:szCs w:val="20"/>
                <w:lang w:val="mn-MN" w:bidi="mn-Mong-MN"/>
              </w:rPr>
              <w:t xml:space="preserve">the zero </w:t>
            </w:r>
            <w:r w:rsidRPr="00934471">
              <w:rPr>
                <w:spacing w:val="5"/>
                <w:sz w:val="20"/>
                <w:szCs w:val="20"/>
                <w:lang w:val="mn-MN" w:bidi="mn-Mong-MN"/>
              </w:rPr>
              <w:t xml:space="preserve">test </w:t>
            </w:r>
            <w:r w:rsidRPr="00934471">
              <w:rPr>
                <w:spacing w:val="4"/>
                <w:sz w:val="20"/>
                <w:szCs w:val="20"/>
                <w:lang w:val="mn-MN" w:bidi="mn-Mong-MN"/>
              </w:rPr>
              <w:t xml:space="preserve">cases shall </w:t>
            </w:r>
            <w:r w:rsidRPr="00934471">
              <w:rPr>
                <w:spacing w:val="2"/>
                <w:sz w:val="20"/>
                <w:szCs w:val="20"/>
                <w:lang w:val="mn-MN" w:bidi="mn-Mong-MN"/>
              </w:rPr>
              <w:t xml:space="preserve">be </w:t>
            </w:r>
            <w:r w:rsidRPr="00934471">
              <w:rPr>
                <w:spacing w:val="5"/>
                <w:sz w:val="20"/>
                <w:szCs w:val="20"/>
                <w:lang w:val="mn-MN" w:bidi="mn-Mong-MN"/>
              </w:rPr>
              <w:t xml:space="preserve">replaced </w:t>
            </w:r>
            <w:r w:rsidRPr="00934471">
              <w:rPr>
                <w:spacing w:val="4"/>
                <w:sz w:val="20"/>
                <w:szCs w:val="20"/>
                <w:lang w:val="mn-MN" w:bidi="mn-Mong-MN"/>
              </w:rPr>
              <w:t xml:space="preserve">with </w:t>
            </w:r>
            <w:r w:rsidRPr="00934471">
              <w:rPr>
                <w:sz w:val="20"/>
                <w:szCs w:val="20"/>
                <w:lang w:val="mn-MN" w:bidi="mn-Mong-MN"/>
              </w:rPr>
              <w:t xml:space="preserve">a </w:t>
            </w:r>
            <w:r w:rsidRPr="00934471">
              <w:rPr>
                <w:spacing w:val="5"/>
                <w:sz w:val="20"/>
                <w:szCs w:val="20"/>
                <w:lang w:val="mn-MN" w:bidi="mn-Mong-MN"/>
              </w:rPr>
              <w:t xml:space="preserve">test </w:t>
            </w:r>
            <w:r w:rsidRPr="00934471">
              <w:rPr>
                <w:spacing w:val="2"/>
                <w:sz w:val="20"/>
                <w:szCs w:val="20"/>
                <w:lang w:val="mn-MN" w:bidi="mn-Mong-MN"/>
              </w:rPr>
              <w:t xml:space="preserve">at </w:t>
            </w:r>
            <w:r w:rsidRPr="00934471">
              <w:rPr>
                <w:spacing w:val="4"/>
                <w:sz w:val="20"/>
                <w:szCs w:val="20"/>
                <w:lang w:val="mn-MN" w:bidi="mn-Mong-MN"/>
              </w:rPr>
              <w:t xml:space="preserve">the </w:t>
            </w:r>
            <w:r w:rsidRPr="00934471">
              <w:rPr>
                <w:spacing w:val="5"/>
                <w:sz w:val="20"/>
                <w:szCs w:val="20"/>
                <w:lang w:val="mn-MN" w:bidi="mn-Mong-MN"/>
              </w:rPr>
              <w:t>minimum voltage</w:t>
            </w:r>
            <w:r w:rsidRPr="00934471">
              <w:rPr>
                <w:spacing w:val="13"/>
                <w:sz w:val="20"/>
                <w:szCs w:val="20"/>
                <w:lang w:val="mn-MN" w:bidi="mn-Mong-MN"/>
              </w:rPr>
              <w:t xml:space="preserve"> </w:t>
            </w:r>
            <w:r w:rsidRPr="00934471">
              <w:rPr>
                <w:spacing w:val="6"/>
                <w:sz w:val="20"/>
                <w:szCs w:val="20"/>
                <w:lang w:val="mn-MN" w:bidi="mn-Mong-MN"/>
              </w:rPr>
              <w:t>threshold.</w:t>
            </w:r>
          </w:p>
          <w:p w:rsidR="00E2565A" w:rsidRPr="00E2565A" w:rsidRDefault="00E2565A" w:rsidP="00E2565A">
            <w:pPr>
              <w:pStyle w:val="ListParagraph"/>
              <w:spacing w:after="120" w:line="276" w:lineRule="auto"/>
              <w:ind w:left="0"/>
              <w:jc w:val="both"/>
              <w:rPr>
                <w:rFonts w:ascii="Arial" w:hAnsi="Arial" w:cs="Arial"/>
                <w:sz w:val="20"/>
                <w:szCs w:val="20"/>
              </w:rPr>
            </w:pPr>
            <w:r w:rsidRPr="00934471">
              <w:rPr>
                <w:sz w:val="20"/>
                <w:szCs w:val="20"/>
                <w:vertAlign w:val="superscript"/>
                <w:lang w:val="mn-MN" w:bidi="mn-Mong-MN"/>
              </w:rPr>
              <w:t>b</w:t>
            </w:r>
            <w:r w:rsidRPr="00934471">
              <w:rPr>
                <w:sz w:val="20"/>
                <w:szCs w:val="20"/>
                <w:lang w:val="mn-MN" w:bidi="mn-Mong-MN"/>
              </w:rPr>
              <w:t xml:space="preserve">   </w:t>
            </w:r>
            <w:r w:rsidRPr="00934471">
              <w:rPr>
                <w:spacing w:val="3"/>
                <w:sz w:val="20"/>
                <w:szCs w:val="20"/>
                <w:lang w:val="mn-MN" w:bidi="mn-Mong-MN"/>
              </w:rPr>
              <w:t>The</w:t>
            </w:r>
            <w:r w:rsidRPr="00934471">
              <w:rPr>
                <w:spacing w:val="16"/>
                <w:sz w:val="20"/>
                <w:szCs w:val="20"/>
                <w:lang w:val="mn-MN" w:bidi="mn-Mong-MN"/>
              </w:rPr>
              <w:t xml:space="preserve"> </w:t>
            </w:r>
            <w:r w:rsidRPr="00934471">
              <w:rPr>
                <w:spacing w:val="5"/>
                <w:sz w:val="20"/>
                <w:szCs w:val="20"/>
                <w:lang w:val="mn-MN" w:bidi="mn-Mong-MN"/>
              </w:rPr>
              <w:t>initial</w:t>
            </w:r>
            <w:r w:rsidRPr="00934471">
              <w:rPr>
                <w:spacing w:val="17"/>
                <w:sz w:val="20"/>
                <w:szCs w:val="20"/>
                <w:lang w:val="mn-MN" w:bidi="mn-Mong-MN"/>
              </w:rPr>
              <w:t xml:space="preserve"> </w:t>
            </w:r>
            <w:r w:rsidRPr="00934471">
              <w:rPr>
                <w:spacing w:val="4"/>
                <w:sz w:val="20"/>
                <w:szCs w:val="20"/>
                <w:lang w:val="mn-MN" w:bidi="mn-Mong-MN"/>
              </w:rPr>
              <w:t>test</w:t>
            </w:r>
            <w:r w:rsidRPr="00934471">
              <w:rPr>
                <w:spacing w:val="19"/>
                <w:sz w:val="20"/>
                <w:szCs w:val="20"/>
                <w:lang w:val="mn-MN" w:bidi="mn-Mong-MN"/>
              </w:rPr>
              <w:t xml:space="preserve"> </w:t>
            </w:r>
            <w:r w:rsidRPr="00934471">
              <w:rPr>
                <w:spacing w:val="5"/>
                <w:sz w:val="20"/>
                <w:szCs w:val="20"/>
                <w:lang w:val="mn-MN" w:bidi="mn-Mong-MN"/>
              </w:rPr>
              <w:t>voltage</w:t>
            </w:r>
            <w:r w:rsidRPr="00934471">
              <w:rPr>
                <w:spacing w:val="15"/>
                <w:sz w:val="20"/>
                <w:szCs w:val="20"/>
                <w:lang w:val="mn-MN" w:bidi="mn-Mong-MN"/>
              </w:rPr>
              <w:t xml:space="preserve"> </w:t>
            </w:r>
            <w:r w:rsidRPr="00934471">
              <w:rPr>
                <w:spacing w:val="5"/>
                <w:sz w:val="20"/>
                <w:szCs w:val="20"/>
                <w:lang w:val="mn-MN" w:bidi="mn-Mong-MN"/>
              </w:rPr>
              <w:t>value</w:t>
            </w:r>
            <w:r w:rsidRPr="00934471">
              <w:rPr>
                <w:spacing w:val="16"/>
                <w:sz w:val="20"/>
                <w:szCs w:val="20"/>
                <w:lang w:val="mn-MN" w:bidi="mn-Mong-MN"/>
              </w:rPr>
              <w:t xml:space="preserve"> </w:t>
            </w:r>
            <w:r w:rsidRPr="00934471">
              <w:rPr>
                <w:spacing w:val="5"/>
                <w:sz w:val="20"/>
                <w:szCs w:val="20"/>
                <w:lang w:val="mn-MN" w:bidi="mn-Mong-MN"/>
              </w:rPr>
              <w:t>shall</w:t>
            </w:r>
            <w:r w:rsidRPr="00934471">
              <w:rPr>
                <w:spacing w:val="17"/>
                <w:sz w:val="20"/>
                <w:szCs w:val="20"/>
                <w:lang w:val="mn-MN" w:bidi="mn-Mong-MN"/>
              </w:rPr>
              <w:t xml:space="preserve"> </w:t>
            </w:r>
            <w:r w:rsidRPr="00934471">
              <w:rPr>
                <w:spacing w:val="2"/>
                <w:sz w:val="20"/>
                <w:szCs w:val="20"/>
                <w:lang w:val="mn-MN" w:bidi="mn-Mong-MN"/>
              </w:rPr>
              <w:t>be</w:t>
            </w:r>
            <w:r w:rsidRPr="00934471">
              <w:rPr>
                <w:spacing w:val="16"/>
                <w:sz w:val="20"/>
                <w:szCs w:val="20"/>
                <w:lang w:val="mn-MN" w:bidi="mn-Mong-MN"/>
              </w:rPr>
              <w:t xml:space="preserve"> </w:t>
            </w:r>
            <w:r w:rsidRPr="00934471">
              <w:rPr>
                <w:spacing w:val="6"/>
                <w:sz w:val="20"/>
                <w:szCs w:val="20"/>
                <w:lang w:val="mn-MN" w:bidi="mn-Mong-MN"/>
              </w:rPr>
              <w:t>limited</w:t>
            </w:r>
            <w:r w:rsidRPr="00934471">
              <w:rPr>
                <w:spacing w:val="15"/>
                <w:sz w:val="20"/>
                <w:szCs w:val="20"/>
                <w:lang w:val="mn-MN" w:bidi="mn-Mong-MN"/>
              </w:rPr>
              <w:t xml:space="preserve"> </w:t>
            </w:r>
            <w:r w:rsidRPr="00934471">
              <w:rPr>
                <w:spacing w:val="3"/>
                <w:sz w:val="20"/>
                <w:szCs w:val="20"/>
                <w:lang w:val="mn-MN" w:bidi="mn-Mong-MN"/>
              </w:rPr>
              <w:t>to</w:t>
            </w:r>
            <w:r w:rsidRPr="00934471">
              <w:rPr>
                <w:spacing w:val="15"/>
                <w:sz w:val="20"/>
                <w:szCs w:val="20"/>
                <w:lang w:val="mn-MN" w:bidi="mn-Mong-MN"/>
              </w:rPr>
              <w:t xml:space="preserve"> </w:t>
            </w:r>
            <w:r w:rsidRPr="00934471">
              <w:rPr>
                <w:spacing w:val="4"/>
                <w:sz w:val="20"/>
                <w:szCs w:val="20"/>
                <w:lang w:val="mn-MN" w:bidi="mn-Mong-MN"/>
              </w:rPr>
              <w:t>the</w:t>
            </w:r>
            <w:r w:rsidRPr="00934471">
              <w:rPr>
                <w:spacing w:val="16"/>
                <w:sz w:val="20"/>
                <w:szCs w:val="20"/>
                <w:lang w:val="mn-MN" w:bidi="mn-Mong-MN"/>
              </w:rPr>
              <w:t xml:space="preserve"> </w:t>
            </w:r>
            <w:r w:rsidRPr="00934471">
              <w:rPr>
                <w:spacing w:val="5"/>
                <w:sz w:val="20"/>
                <w:szCs w:val="20"/>
                <w:lang w:val="mn-MN" w:bidi="mn-Mong-MN"/>
              </w:rPr>
              <w:t>maximum</w:t>
            </w:r>
            <w:r w:rsidRPr="00934471">
              <w:rPr>
                <w:spacing w:val="16"/>
                <w:sz w:val="20"/>
                <w:szCs w:val="20"/>
                <w:lang w:val="mn-MN" w:bidi="mn-Mong-MN"/>
              </w:rPr>
              <w:t xml:space="preserve"> </w:t>
            </w:r>
            <w:r w:rsidRPr="00934471">
              <w:rPr>
                <w:spacing w:val="5"/>
                <w:sz w:val="20"/>
                <w:szCs w:val="20"/>
                <w:lang w:val="mn-MN" w:bidi="mn-Mong-MN"/>
              </w:rPr>
              <w:t>withstand</w:t>
            </w:r>
            <w:r w:rsidRPr="00934471">
              <w:rPr>
                <w:spacing w:val="16"/>
                <w:sz w:val="20"/>
                <w:szCs w:val="20"/>
                <w:lang w:val="mn-MN" w:bidi="mn-Mong-MN"/>
              </w:rPr>
              <w:t xml:space="preserve"> </w:t>
            </w:r>
            <w:r w:rsidRPr="00934471">
              <w:rPr>
                <w:spacing w:val="6"/>
                <w:sz w:val="20"/>
                <w:szCs w:val="20"/>
                <w:lang w:val="mn-MN" w:bidi="mn-Mong-MN"/>
              </w:rPr>
              <w:t>voltage.</w:t>
            </w:r>
          </w:p>
        </w:tc>
      </w:tr>
    </w:tbl>
    <w:p w:rsidR="00E2565A" w:rsidRDefault="00E2565A"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4673"/>
        <w:gridCol w:w="4674"/>
      </w:tblGrid>
      <w:tr w:rsidR="00E2565A" w:rsidTr="00E2565A">
        <w:tc>
          <w:tcPr>
            <w:tcW w:w="4673" w:type="dxa"/>
          </w:tcPr>
          <w:p w:rsidR="00E2565A" w:rsidRPr="00E2565A" w:rsidRDefault="00E2565A" w:rsidP="00E2565A">
            <w:pPr>
              <w:spacing w:before="3" w:line="276" w:lineRule="auto"/>
              <w:jc w:val="both"/>
              <w:rPr>
                <w:rFonts w:ascii="Arial" w:hAnsi="Arial" w:cs="Arial"/>
                <w:b/>
                <w:szCs w:val="24"/>
                <w:lang w:val="mn-MN" w:bidi="mn-Mong-MN"/>
              </w:rPr>
            </w:pPr>
            <w:r w:rsidRPr="00E2565A">
              <w:rPr>
                <w:rFonts w:ascii="Arial" w:hAnsi="Arial" w:cs="Arial"/>
                <w:b/>
                <w:szCs w:val="24"/>
                <w:lang w:val="mn-MN" w:bidi="mn-Mong-MN"/>
              </w:rPr>
              <w:t>6.4 Дахин тохируулах хугацааны тогтвортой төлөвийн алдааг тодорхойлох</w:t>
            </w:r>
          </w:p>
          <w:p w:rsidR="00E2565A" w:rsidRPr="00E2565A" w:rsidRDefault="00E2565A" w:rsidP="00E2565A">
            <w:pPr>
              <w:spacing w:line="276" w:lineRule="auto"/>
              <w:jc w:val="both"/>
              <w:rPr>
                <w:rFonts w:ascii="Arial" w:hAnsi="Arial" w:cs="Arial"/>
                <w:bCs/>
                <w:szCs w:val="24"/>
                <w:lang w:val="mn-MN" w:bidi="mn-Mong-MN"/>
              </w:rPr>
            </w:pPr>
            <w:r w:rsidRPr="00E2565A">
              <w:rPr>
                <w:rFonts w:ascii="Arial" w:hAnsi="Arial" w:cs="Arial"/>
                <w:bCs/>
                <w:szCs w:val="24"/>
                <w:lang w:val="mn-MN" w:bidi="mn-Mong-MN"/>
              </w:rPr>
              <w:t xml:space="preserve">Дахин тохируулах  хугацааны тогтвортой төлөвийн алдааг тодорхойлох зорилгоор реле нь элементийг ажиллуулах хүчдэлтэй байвал зохино. Ажиллаж дууссаны дараа релений хүчдэлийг эхний туршилтын хүчдэлийн утга хүртэл нэг секундийн турш нэмэгдүүлж, дараа нь туршилтын хүчдэлийн эцсийн утгад зохиомол хугацааны удаашруулалтгүйгээр, хяналттай элементийн тохирох гаралтын контактаар нэмэгдүүлнэ. Хэрвээ нэг ч гаралтын контакт хэрэглэхгүй бол релег дахин тохируулах хугацааг </w:t>
            </w:r>
            <w:r w:rsidRPr="00E2565A">
              <w:rPr>
                <w:rFonts w:ascii="Arial" w:hAnsi="Arial" w:cs="Arial"/>
                <w:bCs/>
                <w:szCs w:val="24"/>
                <w:lang w:val="mn-MN" w:bidi="mn-Mong-MN"/>
              </w:rPr>
              <w:lastRenderedPageBreak/>
              <w:t xml:space="preserve">тодорхойлоход А хавсралтад тайлбарлан бичсэн горимийг хэрэглэнэ. </w:t>
            </w:r>
          </w:p>
          <w:p w:rsidR="00E2565A" w:rsidRPr="00E2565A" w:rsidRDefault="00E2565A" w:rsidP="00E2565A">
            <w:pPr>
              <w:spacing w:before="3" w:line="276" w:lineRule="auto"/>
              <w:jc w:val="both"/>
              <w:rPr>
                <w:rFonts w:ascii="Arial" w:hAnsi="Arial" w:cs="Arial"/>
                <w:bCs/>
                <w:szCs w:val="24"/>
                <w:lang w:val="mn-MN" w:bidi="mn-Mong-MN"/>
              </w:rPr>
            </w:pPr>
            <w:r w:rsidRPr="00E2565A">
              <w:rPr>
                <w:rFonts w:ascii="Arial" w:hAnsi="Arial" w:cs="Arial"/>
                <w:bCs/>
                <w:szCs w:val="24"/>
                <w:lang w:val="mn-MN" w:bidi="mn-Mong-MN"/>
              </w:rPr>
              <w:t>Ажиллах хүчдэлийн хугацааны утгаас хамааран үзүүлэлтийн үр дүнтэй хязгаарт дахин тохируулах хугацааны тохируулга буюу дахин тохируулах хугацааны тасралтгүй тохируулга хийхийн тулд хангалттай тооны туршилтын цэгийг хэрэглэх ёстой. Туршилтын цэг бүр дээр 5-аас багагүй удаа хэмжигдсэн байх ёстой, бүх таван хэмжлийн дундаж болон хамгийн их утгыг цааш дүн шинжилгээнд хэрэглэнэ. Гаралтын контактуудын ажиллах хугацааны бүртгэл нь ажиллах хугацааны алдааны хэмжлийг тусгадаг, үүний зэрэгцээ гаралтын контактуудын эхлэх хугацааг бүртгэнэ, эхлэх хугацааны элементүүдийн хэмжлийг авч үзнэ. Хүчдэлийн ихсэлтээс хамгаалах элементүүдийн тухайд 3-р хүснэгтэд, хүчдэлийн бууралтаас хамгаалах элементүүдийн тухайд 4-р хүснэгтэд дараах туршилтын цэгийг санал болгосон.</w:t>
            </w:r>
          </w:p>
        </w:tc>
        <w:tc>
          <w:tcPr>
            <w:tcW w:w="4674" w:type="dxa"/>
          </w:tcPr>
          <w:p w:rsidR="00E2565A" w:rsidRPr="00E2565A" w:rsidRDefault="00E2565A" w:rsidP="00E2565A">
            <w:pPr>
              <w:pStyle w:val="Heading4"/>
              <w:keepNext w:val="0"/>
              <w:keepLines w:val="0"/>
              <w:widowControl w:val="0"/>
              <w:autoSpaceDE w:val="0"/>
              <w:autoSpaceDN w:val="0"/>
              <w:spacing w:before="0" w:line="276" w:lineRule="auto"/>
              <w:jc w:val="both"/>
              <w:outlineLvl w:val="3"/>
              <w:rPr>
                <w:rFonts w:ascii="Arial" w:hAnsi="Arial" w:cs="Arial"/>
                <w:b/>
                <w:bCs/>
                <w:i w:val="0"/>
                <w:iCs w:val="0"/>
                <w:color w:val="auto"/>
                <w:spacing w:val="6"/>
                <w:szCs w:val="24"/>
                <w:lang w:val="mn-MN" w:bidi="mn-Mong-MN"/>
              </w:rPr>
            </w:pPr>
            <w:r w:rsidRPr="00E2565A">
              <w:rPr>
                <w:rFonts w:ascii="Arial" w:hAnsi="Arial" w:cs="Arial"/>
                <w:b/>
                <w:bCs/>
                <w:i w:val="0"/>
                <w:iCs w:val="0"/>
                <w:color w:val="auto"/>
                <w:spacing w:val="7"/>
                <w:szCs w:val="24"/>
                <w:lang w:val="mn-MN" w:bidi="mn-Mong-MN"/>
              </w:rPr>
              <w:lastRenderedPageBreak/>
              <w:t>6.4 Determination</w:t>
            </w:r>
            <w:r w:rsidRPr="00E2565A">
              <w:rPr>
                <w:rFonts w:ascii="Arial" w:hAnsi="Arial" w:cs="Arial"/>
                <w:b/>
                <w:bCs/>
                <w:i w:val="0"/>
                <w:iCs w:val="0"/>
                <w:color w:val="auto"/>
                <w:spacing w:val="13"/>
                <w:szCs w:val="24"/>
                <w:lang w:val="mn-MN" w:bidi="mn-Mong-MN"/>
              </w:rPr>
              <w:t xml:space="preserve"> </w:t>
            </w:r>
            <w:r w:rsidRPr="00E2565A">
              <w:rPr>
                <w:rFonts w:ascii="Arial" w:hAnsi="Arial" w:cs="Arial"/>
                <w:b/>
                <w:bCs/>
                <w:i w:val="0"/>
                <w:iCs w:val="0"/>
                <w:color w:val="auto"/>
                <w:spacing w:val="4"/>
                <w:szCs w:val="24"/>
                <w:lang w:val="mn-MN" w:bidi="mn-Mong-MN"/>
              </w:rPr>
              <w:t>of</w:t>
            </w:r>
            <w:r w:rsidRPr="00E2565A">
              <w:rPr>
                <w:rFonts w:ascii="Arial" w:hAnsi="Arial" w:cs="Arial"/>
                <w:b/>
                <w:bCs/>
                <w:i w:val="0"/>
                <w:iCs w:val="0"/>
                <w:color w:val="auto"/>
                <w:spacing w:val="19"/>
                <w:szCs w:val="24"/>
                <w:lang w:val="mn-MN" w:bidi="mn-Mong-MN"/>
              </w:rPr>
              <w:t xml:space="preserve"> </w:t>
            </w:r>
            <w:r w:rsidRPr="00E2565A">
              <w:rPr>
                <w:rFonts w:ascii="Arial" w:hAnsi="Arial" w:cs="Arial"/>
                <w:b/>
                <w:bCs/>
                <w:i w:val="0"/>
                <w:iCs w:val="0"/>
                <w:color w:val="auto"/>
                <w:spacing w:val="6"/>
                <w:szCs w:val="24"/>
                <w:lang w:val="mn-MN" w:bidi="mn-Mong-MN"/>
              </w:rPr>
              <w:t>steady</w:t>
            </w:r>
            <w:r w:rsidRPr="00E2565A">
              <w:rPr>
                <w:rFonts w:ascii="Arial" w:hAnsi="Arial" w:cs="Arial"/>
                <w:b/>
                <w:bCs/>
                <w:i w:val="0"/>
                <w:iCs w:val="0"/>
                <w:color w:val="auto"/>
                <w:spacing w:val="16"/>
                <w:szCs w:val="24"/>
                <w:lang w:val="mn-MN" w:bidi="mn-Mong-MN"/>
              </w:rPr>
              <w:t xml:space="preserve"> </w:t>
            </w:r>
            <w:r w:rsidRPr="00E2565A">
              <w:rPr>
                <w:rFonts w:ascii="Arial" w:hAnsi="Arial" w:cs="Arial"/>
                <w:b/>
                <w:bCs/>
                <w:i w:val="0"/>
                <w:iCs w:val="0"/>
                <w:color w:val="auto"/>
                <w:spacing w:val="5"/>
                <w:szCs w:val="24"/>
                <w:lang w:val="mn-MN" w:bidi="mn-Mong-MN"/>
              </w:rPr>
              <w:t>state</w:t>
            </w:r>
            <w:r w:rsidRPr="00E2565A">
              <w:rPr>
                <w:rFonts w:ascii="Arial" w:hAnsi="Arial" w:cs="Arial"/>
                <w:b/>
                <w:bCs/>
                <w:i w:val="0"/>
                <w:iCs w:val="0"/>
                <w:color w:val="auto"/>
                <w:spacing w:val="18"/>
                <w:szCs w:val="24"/>
                <w:lang w:val="mn-MN" w:bidi="mn-Mong-MN"/>
              </w:rPr>
              <w:t xml:space="preserve"> </w:t>
            </w:r>
            <w:r w:rsidRPr="00E2565A">
              <w:rPr>
                <w:rFonts w:ascii="Arial" w:hAnsi="Arial" w:cs="Arial"/>
                <w:b/>
                <w:bCs/>
                <w:i w:val="0"/>
                <w:iCs w:val="0"/>
                <w:color w:val="auto"/>
                <w:spacing w:val="6"/>
                <w:szCs w:val="24"/>
                <w:lang w:val="mn-MN" w:bidi="mn-Mong-MN"/>
              </w:rPr>
              <w:t>errors</w:t>
            </w:r>
            <w:r w:rsidRPr="00E2565A">
              <w:rPr>
                <w:rFonts w:ascii="Arial" w:hAnsi="Arial" w:cs="Arial"/>
                <w:b/>
                <w:bCs/>
                <w:i w:val="0"/>
                <w:iCs w:val="0"/>
                <w:color w:val="auto"/>
                <w:spacing w:val="16"/>
                <w:szCs w:val="24"/>
                <w:lang w:val="mn-MN" w:bidi="mn-Mong-MN"/>
              </w:rPr>
              <w:t xml:space="preserve"> </w:t>
            </w:r>
            <w:r w:rsidRPr="00E2565A">
              <w:rPr>
                <w:rFonts w:ascii="Arial" w:hAnsi="Arial" w:cs="Arial"/>
                <w:b/>
                <w:bCs/>
                <w:i w:val="0"/>
                <w:iCs w:val="0"/>
                <w:color w:val="auto"/>
                <w:spacing w:val="6"/>
                <w:szCs w:val="24"/>
                <w:lang w:val="mn-MN" w:bidi="mn-Mong-MN"/>
              </w:rPr>
              <w:t>related</w:t>
            </w:r>
            <w:r w:rsidRPr="00E2565A">
              <w:rPr>
                <w:rFonts w:ascii="Arial" w:hAnsi="Arial" w:cs="Arial"/>
                <w:b/>
                <w:bCs/>
                <w:i w:val="0"/>
                <w:iCs w:val="0"/>
                <w:color w:val="auto"/>
                <w:spacing w:val="14"/>
                <w:szCs w:val="24"/>
                <w:lang w:val="mn-MN" w:bidi="mn-Mong-MN"/>
              </w:rPr>
              <w:t xml:space="preserve"> </w:t>
            </w:r>
            <w:r w:rsidRPr="00E2565A">
              <w:rPr>
                <w:rFonts w:ascii="Arial" w:hAnsi="Arial" w:cs="Arial"/>
                <w:b/>
                <w:bCs/>
                <w:i w:val="0"/>
                <w:iCs w:val="0"/>
                <w:color w:val="auto"/>
                <w:spacing w:val="5"/>
                <w:szCs w:val="24"/>
                <w:lang w:val="mn-MN" w:bidi="mn-Mong-MN"/>
              </w:rPr>
              <w:t>to</w:t>
            </w:r>
            <w:r w:rsidRPr="00E2565A">
              <w:rPr>
                <w:rFonts w:ascii="Arial" w:hAnsi="Arial" w:cs="Arial"/>
                <w:b/>
                <w:bCs/>
                <w:i w:val="0"/>
                <w:iCs w:val="0"/>
                <w:color w:val="auto"/>
                <w:spacing w:val="16"/>
                <w:szCs w:val="24"/>
                <w:lang w:val="mn-MN" w:bidi="mn-Mong-MN"/>
              </w:rPr>
              <w:t xml:space="preserve"> </w:t>
            </w:r>
            <w:r w:rsidRPr="00E2565A">
              <w:rPr>
                <w:rFonts w:ascii="Arial" w:hAnsi="Arial" w:cs="Arial"/>
                <w:b/>
                <w:bCs/>
                <w:i w:val="0"/>
                <w:iCs w:val="0"/>
                <w:color w:val="auto"/>
                <w:spacing w:val="5"/>
                <w:szCs w:val="24"/>
                <w:lang w:val="mn-MN" w:bidi="mn-Mong-MN"/>
              </w:rPr>
              <w:t>the</w:t>
            </w:r>
            <w:r w:rsidRPr="00E2565A">
              <w:rPr>
                <w:rFonts w:ascii="Arial" w:hAnsi="Arial" w:cs="Arial"/>
                <w:b/>
                <w:bCs/>
                <w:i w:val="0"/>
                <w:iCs w:val="0"/>
                <w:color w:val="auto"/>
                <w:spacing w:val="18"/>
                <w:szCs w:val="24"/>
                <w:lang w:val="mn-MN" w:bidi="mn-Mong-MN"/>
              </w:rPr>
              <w:t xml:space="preserve"> </w:t>
            </w:r>
            <w:r w:rsidRPr="00E2565A">
              <w:rPr>
                <w:rFonts w:ascii="Arial" w:hAnsi="Arial" w:cs="Arial"/>
                <w:b/>
                <w:bCs/>
                <w:i w:val="0"/>
                <w:iCs w:val="0"/>
                <w:color w:val="auto"/>
                <w:spacing w:val="6"/>
                <w:szCs w:val="24"/>
                <w:lang w:val="mn-MN" w:bidi="mn-Mong-MN"/>
              </w:rPr>
              <w:t>reset</w:t>
            </w:r>
            <w:r w:rsidRPr="00E2565A">
              <w:rPr>
                <w:rFonts w:ascii="Arial" w:hAnsi="Arial" w:cs="Arial"/>
                <w:b/>
                <w:bCs/>
                <w:i w:val="0"/>
                <w:iCs w:val="0"/>
                <w:color w:val="auto"/>
                <w:spacing w:val="14"/>
                <w:szCs w:val="24"/>
                <w:lang w:val="mn-MN" w:bidi="mn-Mong-MN"/>
              </w:rPr>
              <w:t xml:space="preserve"> </w:t>
            </w:r>
            <w:r w:rsidRPr="00E2565A">
              <w:rPr>
                <w:rFonts w:ascii="Arial" w:hAnsi="Arial" w:cs="Arial"/>
                <w:b/>
                <w:bCs/>
                <w:i w:val="0"/>
                <w:iCs w:val="0"/>
                <w:color w:val="auto"/>
                <w:spacing w:val="6"/>
                <w:szCs w:val="24"/>
                <w:lang w:val="mn-MN" w:bidi="mn-Mong-MN"/>
              </w:rPr>
              <w:t>time</w:t>
            </w:r>
          </w:p>
          <w:p w:rsidR="00E2565A" w:rsidRPr="00E2565A" w:rsidRDefault="00E2565A" w:rsidP="00E2565A">
            <w:pPr>
              <w:rPr>
                <w:rFonts w:ascii="Arial" w:hAnsi="Arial" w:cs="Arial"/>
                <w:lang w:val="mn-MN" w:bidi="mn-Mong-MN"/>
              </w:rPr>
            </w:pPr>
          </w:p>
          <w:p w:rsidR="00E2565A" w:rsidRPr="00E2565A" w:rsidRDefault="00E2565A" w:rsidP="00E2565A">
            <w:pPr>
              <w:pStyle w:val="BodyText"/>
              <w:spacing w:line="276" w:lineRule="auto"/>
              <w:jc w:val="both"/>
              <w:rPr>
                <w:spacing w:val="7"/>
                <w:sz w:val="24"/>
                <w:szCs w:val="24"/>
                <w:lang w:val="mn-MN" w:bidi="mn-Mong-MN"/>
              </w:rPr>
            </w:pPr>
            <w:r w:rsidRPr="00E2565A">
              <w:rPr>
                <w:spacing w:val="3"/>
                <w:sz w:val="24"/>
                <w:szCs w:val="24"/>
                <w:lang w:val="mn-MN" w:bidi="mn-Mong-MN"/>
              </w:rPr>
              <w:t xml:space="preserve">In </w:t>
            </w:r>
            <w:r w:rsidRPr="00E2565A">
              <w:rPr>
                <w:spacing w:val="6"/>
                <w:sz w:val="24"/>
                <w:szCs w:val="24"/>
                <w:lang w:val="mn-MN" w:bidi="mn-Mong-MN"/>
              </w:rPr>
              <w:t xml:space="preserve">order </w:t>
            </w:r>
            <w:r w:rsidRPr="00E2565A">
              <w:rPr>
                <w:spacing w:val="4"/>
                <w:sz w:val="24"/>
                <w:szCs w:val="24"/>
                <w:lang w:val="mn-MN" w:bidi="mn-Mong-MN"/>
              </w:rPr>
              <w:t xml:space="preserve">to </w:t>
            </w:r>
            <w:r w:rsidRPr="00E2565A">
              <w:rPr>
                <w:spacing w:val="6"/>
                <w:sz w:val="24"/>
                <w:szCs w:val="24"/>
                <w:lang w:val="mn-MN" w:bidi="mn-Mong-MN"/>
              </w:rPr>
              <w:t xml:space="preserve">determine </w:t>
            </w:r>
            <w:r w:rsidRPr="00E2565A">
              <w:rPr>
                <w:spacing w:val="4"/>
                <w:sz w:val="24"/>
                <w:szCs w:val="24"/>
                <w:lang w:val="mn-MN" w:bidi="mn-Mong-MN"/>
              </w:rPr>
              <w:t xml:space="preserve">the </w:t>
            </w:r>
            <w:r w:rsidRPr="00E2565A">
              <w:rPr>
                <w:spacing w:val="6"/>
                <w:sz w:val="24"/>
                <w:szCs w:val="24"/>
                <w:lang w:val="mn-MN" w:bidi="mn-Mong-MN"/>
              </w:rPr>
              <w:t xml:space="preserve">steady state errors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pacing w:val="6"/>
                <w:sz w:val="24"/>
                <w:szCs w:val="24"/>
                <w:lang w:val="mn-MN" w:bidi="mn-Mong-MN"/>
              </w:rPr>
              <w:t xml:space="preserve">reset </w:t>
            </w:r>
            <w:r w:rsidRPr="00E2565A">
              <w:rPr>
                <w:spacing w:val="5"/>
                <w:sz w:val="24"/>
                <w:szCs w:val="24"/>
                <w:lang w:val="mn-MN" w:bidi="mn-Mong-MN"/>
              </w:rPr>
              <w:t xml:space="preserve">time, </w:t>
            </w:r>
            <w:r w:rsidRPr="00E2565A">
              <w:rPr>
                <w:spacing w:val="6"/>
                <w:sz w:val="24"/>
                <w:szCs w:val="24"/>
                <w:lang w:val="mn-MN" w:bidi="mn-Mong-MN"/>
              </w:rPr>
              <w:t xml:space="preserve">voltage shall </w:t>
            </w:r>
            <w:r w:rsidRPr="00E2565A">
              <w:rPr>
                <w:spacing w:val="3"/>
                <w:sz w:val="24"/>
                <w:szCs w:val="24"/>
                <w:lang w:val="mn-MN" w:bidi="mn-Mong-MN"/>
              </w:rPr>
              <w:t xml:space="preserve">be </w:t>
            </w:r>
            <w:r w:rsidRPr="00E2565A">
              <w:rPr>
                <w:spacing w:val="6"/>
                <w:sz w:val="24"/>
                <w:szCs w:val="24"/>
                <w:lang w:val="mn-MN" w:bidi="mn-Mong-MN"/>
              </w:rPr>
              <w:t xml:space="preserve">applied </w:t>
            </w:r>
            <w:r w:rsidRPr="00E2565A">
              <w:rPr>
                <w:spacing w:val="4"/>
                <w:sz w:val="24"/>
                <w:szCs w:val="24"/>
                <w:lang w:val="mn-MN" w:bidi="mn-Mong-MN"/>
              </w:rPr>
              <w:t xml:space="preserve">to the </w:t>
            </w:r>
            <w:r w:rsidRPr="00E2565A">
              <w:rPr>
                <w:spacing w:val="6"/>
                <w:sz w:val="24"/>
                <w:szCs w:val="24"/>
                <w:lang w:val="mn-MN" w:bidi="mn-Mong-MN"/>
              </w:rPr>
              <w:t xml:space="preserve">relay </w:t>
            </w:r>
            <w:r w:rsidRPr="00E2565A">
              <w:rPr>
                <w:spacing w:val="4"/>
                <w:sz w:val="24"/>
                <w:szCs w:val="24"/>
                <w:lang w:val="mn-MN" w:bidi="mn-Mong-MN"/>
              </w:rPr>
              <w:t xml:space="preserve">to </w:t>
            </w:r>
            <w:r w:rsidRPr="00E2565A">
              <w:rPr>
                <w:spacing w:val="6"/>
                <w:sz w:val="24"/>
                <w:szCs w:val="24"/>
                <w:lang w:val="mn-MN" w:bidi="mn-Mong-MN"/>
              </w:rPr>
              <w:t xml:space="preserve">cause element operation. </w:t>
            </w:r>
            <w:r w:rsidRPr="00E2565A">
              <w:rPr>
                <w:spacing w:val="7"/>
                <w:sz w:val="24"/>
                <w:szCs w:val="24"/>
                <w:lang w:val="mn-MN" w:bidi="mn-Mong-MN"/>
              </w:rPr>
              <w:t xml:space="preserve">With </w:t>
            </w:r>
            <w:r w:rsidRPr="00E2565A">
              <w:rPr>
                <w:spacing w:val="6"/>
                <w:sz w:val="24"/>
                <w:szCs w:val="24"/>
                <w:lang w:val="mn-MN" w:bidi="mn-Mong-MN"/>
              </w:rPr>
              <w:t xml:space="preserve">operation complete, </w:t>
            </w:r>
            <w:r w:rsidRPr="00E2565A">
              <w:rPr>
                <w:spacing w:val="5"/>
                <w:sz w:val="24"/>
                <w:szCs w:val="24"/>
                <w:lang w:val="mn-MN" w:bidi="mn-Mong-MN"/>
              </w:rPr>
              <w:t xml:space="preserve">the </w:t>
            </w:r>
            <w:r w:rsidRPr="00E2565A">
              <w:rPr>
                <w:spacing w:val="6"/>
                <w:sz w:val="24"/>
                <w:szCs w:val="24"/>
                <w:lang w:val="mn-MN" w:bidi="mn-Mong-MN"/>
              </w:rPr>
              <w:t xml:space="preserve">voltage applied </w:t>
            </w:r>
            <w:r w:rsidRPr="00E2565A">
              <w:rPr>
                <w:spacing w:val="4"/>
                <w:sz w:val="24"/>
                <w:szCs w:val="24"/>
                <w:lang w:val="mn-MN" w:bidi="mn-Mong-MN"/>
              </w:rPr>
              <w:t xml:space="preserve">to </w:t>
            </w:r>
            <w:r w:rsidRPr="00E2565A">
              <w:rPr>
                <w:spacing w:val="5"/>
                <w:sz w:val="24"/>
                <w:szCs w:val="24"/>
                <w:lang w:val="mn-MN" w:bidi="mn-Mong-MN"/>
              </w:rPr>
              <w:t xml:space="preserve">the </w:t>
            </w:r>
            <w:r w:rsidRPr="00E2565A">
              <w:rPr>
                <w:spacing w:val="7"/>
                <w:sz w:val="24"/>
                <w:szCs w:val="24"/>
                <w:lang w:val="mn-MN" w:bidi="mn-Mong-MN"/>
              </w:rPr>
              <w:t xml:space="preserve">relay </w:t>
            </w:r>
            <w:r w:rsidRPr="00E2565A">
              <w:rPr>
                <w:spacing w:val="6"/>
                <w:sz w:val="24"/>
                <w:szCs w:val="24"/>
                <w:lang w:val="mn-MN" w:bidi="mn-Mong-MN"/>
              </w:rPr>
              <w:t xml:space="preserve">shall </w:t>
            </w:r>
            <w:r w:rsidRPr="00E2565A">
              <w:rPr>
                <w:spacing w:val="4"/>
                <w:sz w:val="24"/>
                <w:szCs w:val="24"/>
                <w:lang w:val="mn-MN" w:bidi="mn-Mong-MN"/>
              </w:rPr>
              <w:t xml:space="preserve">be </w:t>
            </w:r>
            <w:r w:rsidRPr="00E2565A">
              <w:rPr>
                <w:spacing w:val="6"/>
                <w:sz w:val="24"/>
                <w:szCs w:val="24"/>
                <w:lang w:val="mn-MN" w:bidi="mn-Mong-MN"/>
              </w:rPr>
              <w:t xml:space="preserve">stepped </w:t>
            </w:r>
            <w:r w:rsidRPr="00E2565A">
              <w:rPr>
                <w:spacing w:val="4"/>
                <w:sz w:val="24"/>
                <w:szCs w:val="24"/>
                <w:lang w:val="mn-MN" w:bidi="mn-Mong-MN"/>
              </w:rPr>
              <w:t xml:space="preserve">to the </w:t>
            </w:r>
            <w:r w:rsidRPr="00E2565A">
              <w:rPr>
                <w:spacing w:val="6"/>
                <w:sz w:val="24"/>
                <w:szCs w:val="24"/>
                <w:lang w:val="mn-MN" w:bidi="mn-Mong-MN"/>
              </w:rPr>
              <w:t xml:space="preserve">initial test voltage value </w:t>
            </w:r>
            <w:r w:rsidRPr="00E2565A">
              <w:rPr>
                <w:spacing w:val="4"/>
                <w:sz w:val="24"/>
                <w:szCs w:val="24"/>
                <w:lang w:val="mn-MN" w:bidi="mn-Mong-MN"/>
              </w:rPr>
              <w:t xml:space="preserve">for one </w:t>
            </w:r>
            <w:r w:rsidRPr="00E2565A">
              <w:rPr>
                <w:spacing w:val="6"/>
                <w:sz w:val="24"/>
                <w:szCs w:val="24"/>
                <w:lang w:val="mn-MN" w:bidi="mn-Mong-MN"/>
              </w:rPr>
              <w:t xml:space="preserve">second, </w:t>
            </w:r>
            <w:r w:rsidRPr="00E2565A">
              <w:rPr>
                <w:spacing w:val="4"/>
                <w:sz w:val="24"/>
                <w:szCs w:val="24"/>
                <w:lang w:val="mn-MN" w:bidi="mn-Mong-MN"/>
              </w:rPr>
              <w:t xml:space="preserve">and </w:t>
            </w:r>
            <w:r w:rsidRPr="00E2565A">
              <w:rPr>
                <w:spacing w:val="5"/>
                <w:sz w:val="24"/>
                <w:szCs w:val="24"/>
                <w:lang w:val="mn-MN" w:bidi="mn-Mong-MN"/>
              </w:rPr>
              <w:t xml:space="preserve">then </w:t>
            </w:r>
            <w:r w:rsidRPr="00E2565A">
              <w:rPr>
                <w:spacing w:val="6"/>
                <w:sz w:val="24"/>
                <w:szCs w:val="24"/>
                <w:lang w:val="mn-MN" w:bidi="mn-Mong-MN"/>
              </w:rPr>
              <w:t xml:space="preserve">stepped </w:t>
            </w:r>
            <w:r w:rsidRPr="00E2565A">
              <w:rPr>
                <w:spacing w:val="4"/>
                <w:sz w:val="24"/>
                <w:szCs w:val="24"/>
                <w:lang w:val="mn-MN" w:bidi="mn-Mong-MN"/>
              </w:rPr>
              <w:t xml:space="preserve">to the </w:t>
            </w:r>
            <w:r w:rsidRPr="00E2565A">
              <w:rPr>
                <w:spacing w:val="6"/>
                <w:sz w:val="24"/>
                <w:szCs w:val="24"/>
                <w:lang w:val="mn-MN" w:bidi="mn-Mong-MN"/>
              </w:rPr>
              <w:t>end</w:t>
            </w:r>
            <w:r w:rsidRPr="00E2565A">
              <w:rPr>
                <w:spacing w:val="67"/>
                <w:sz w:val="24"/>
                <w:szCs w:val="24"/>
                <w:lang w:val="mn-MN" w:bidi="mn-Mong-MN"/>
              </w:rPr>
              <w:t xml:space="preserve"> </w:t>
            </w:r>
            <w:r w:rsidRPr="00E2565A">
              <w:rPr>
                <w:spacing w:val="5"/>
                <w:sz w:val="24"/>
                <w:szCs w:val="24"/>
                <w:lang w:val="mn-MN" w:bidi="mn-Mong-MN"/>
              </w:rPr>
              <w:t xml:space="preserve">test </w:t>
            </w:r>
            <w:r w:rsidRPr="00E2565A">
              <w:rPr>
                <w:spacing w:val="6"/>
                <w:sz w:val="24"/>
                <w:szCs w:val="24"/>
                <w:lang w:val="mn-MN" w:bidi="mn-Mong-MN"/>
              </w:rPr>
              <w:t xml:space="preserve">voltage value </w:t>
            </w:r>
            <w:r w:rsidRPr="00E2565A">
              <w:rPr>
                <w:spacing w:val="4"/>
                <w:sz w:val="24"/>
                <w:szCs w:val="24"/>
                <w:lang w:val="mn-MN" w:bidi="mn-Mong-MN"/>
              </w:rPr>
              <w:t xml:space="preserve">with </w:t>
            </w:r>
            <w:r w:rsidRPr="00E2565A">
              <w:rPr>
                <w:spacing w:val="3"/>
                <w:sz w:val="24"/>
                <w:szCs w:val="24"/>
                <w:lang w:val="mn-MN" w:bidi="mn-Mong-MN"/>
              </w:rPr>
              <w:t xml:space="preserve">no </w:t>
            </w:r>
            <w:r w:rsidRPr="00E2565A">
              <w:rPr>
                <w:spacing w:val="6"/>
                <w:sz w:val="24"/>
                <w:szCs w:val="24"/>
                <w:lang w:val="mn-MN" w:bidi="mn-Mong-MN"/>
              </w:rPr>
              <w:t xml:space="preserve">intentional delay </w:t>
            </w:r>
            <w:r w:rsidRPr="00E2565A">
              <w:rPr>
                <w:spacing w:val="5"/>
                <w:sz w:val="24"/>
                <w:szCs w:val="24"/>
                <w:lang w:val="mn-MN" w:bidi="mn-Mong-MN"/>
              </w:rPr>
              <w:t xml:space="preserve">and </w:t>
            </w:r>
            <w:r w:rsidRPr="00E2565A">
              <w:rPr>
                <w:sz w:val="24"/>
                <w:szCs w:val="24"/>
                <w:lang w:val="mn-MN" w:bidi="mn-Mong-MN"/>
              </w:rPr>
              <w:t xml:space="preserve">a </w:t>
            </w:r>
            <w:r w:rsidRPr="00E2565A">
              <w:rPr>
                <w:spacing w:val="6"/>
                <w:sz w:val="24"/>
                <w:szCs w:val="24"/>
                <w:lang w:val="mn-MN" w:bidi="mn-Mong-MN"/>
              </w:rPr>
              <w:t xml:space="preserve">suitable output contact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6"/>
                <w:sz w:val="24"/>
                <w:szCs w:val="24"/>
                <w:lang w:val="mn-MN" w:bidi="mn-Mong-MN"/>
              </w:rPr>
              <w:t xml:space="preserve">element monitored. </w:t>
            </w:r>
            <w:r w:rsidRPr="00E2565A">
              <w:rPr>
                <w:spacing w:val="3"/>
                <w:sz w:val="24"/>
                <w:szCs w:val="24"/>
                <w:lang w:val="mn-MN" w:bidi="mn-Mong-MN"/>
              </w:rPr>
              <w:t xml:space="preserve">If </w:t>
            </w:r>
            <w:r w:rsidRPr="00E2565A">
              <w:rPr>
                <w:spacing w:val="4"/>
                <w:sz w:val="24"/>
                <w:szCs w:val="24"/>
                <w:lang w:val="mn-MN" w:bidi="mn-Mong-MN"/>
              </w:rPr>
              <w:t xml:space="preserve">an </w:t>
            </w:r>
            <w:r w:rsidRPr="00E2565A">
              <w:rPr>
                <w:spacing w:val="6"/>
                <w:sz w:val="24"/>
                <w:szCs w:val="24"/>
                <w:lang w:val="mn-MN" w:bidi="mn-Mong-MN"/>
              </w:rPr>
              <w:t xml:space="preserve">output contact </w:t>
            </w:r>
            <w:r w:rsidRPr="00E2565A">
              <w:rPr>
                <w:spacing w:val="3"/>
                <w:sz w:val="24"/>
                <w:szCs w:val="24"/>
                <w:lang w:val="mn-MN" w:bidi="mn-Mong-MN"/>
              </w:rPr>
              <w:t xml:space="preserve">is </w:t>
            </w:r>
            <w:r w:rsidRPr="00E2565A">
              <w:rPr>
                <w:spacing w:val="4"/>
                <w:sz w:val="24"/>
                <w:szCs w:val="24"/>
                <w:lang w:val="mn-MN" w:bidi="mn-Mong-MN"/>
              </w:rPr>
              <w:t xml:space="preserve">not </w:t>
            </w:r>
            <w:r w:rsidRPr="00E2565A">
              <w:rPr>
                <w:spacing w:val="6"/>
                <w:sz w:val="24"/>
                <w:szCs w:val="24"/>
                <w:lang w:val="mn-MN" w:bidi="mn-Mong-MN"/>
              </w:rPr>
              <w:t xml:space="preserve">available, </w:t>
            </w:r>
            <w:r w:rsidRPr="00E2565A">
              <w:rPr>
                <w:spacing w:val="5"/>
                <w:sz w:val="24"/>
                <w:szCs w:val="24"/>
                <w:lang w:val="mn-MN" w:bidi="mn-Mong-MN"/>
              </w:rPr>
              <w:t xml:space="preserve">then the </w:t>
            </w:r>
            <w:r w:rsidRPr="00E2565A">
              <w:rPr>
                <w:spacing w:val="6"/>
                <w:sz w:val="24"/>
                <w:szCs w:val="24"/>
                <w:lang w:val="mn-MN" w:bidi="mn-Mong-MN"/>
              </w:rPr>
              <w:t xml:space="preserve">procedure described </w:t>
            </w:r>
            <w:r w:rsidRPr="00E2565A">
              <w:rPr>
                <w:spacing w:val="4"/>
                <w:sz w:val="24"/>
                <w:szCs w:val="24"/>
                <w:lang w:val="mn-MN" w:bidi="mn-Mong-MN"/>
              </w:rPr>
              <w:t xml:space="preserve">in </w:t>
            </w:r>
            <w:r w:rsidRPr="00E2565A">
              <w:rPr>
                <w:spacing w:val="5"/>
                <w:sz w:val="24"/>
                <w:szCs w:val="24"/>
                <w:lang w:val="mn-MN" w:bidi="mn-Mong-MN"/>
              </w:rPr>
              <w:t xml:space="preserve">Annex </w:t>
            </w:r>
            <w:r w:rsidRPr="00E2565A">
              <w:rPr>
                <w:sz w:val="24"/>
                <w:szCs w:val="24"/>
                <w:lang w:val="mn-MN" w:bidi="mn-Mong-MN"/>
              </w:rPr>
              <w:t xml:space="preserve">A </w:t>
            </w:r>
            <w:r w:rsidRPr="00E2565A">
              <w:rPr>
                <w:spacing w:val="5"/>
                <w:sz w:val="24"/>
                <w:szCs w:val="24"/>
                <w:lang w:val="mn-MN" w:bidi="mn-Mong-MN"/>
              </w:rPr>
              <w:t xml:space="preserve">can </w:t>
            </w:r>
            <w:r w:rsidRPr="00E2565A">
              <w:rPr>
                <w:spacing w:val="3"/>
                <w:sz w:val="24"/>
                <w:szCs w:val="24"/>
                <w:lang w:val="mn-MN" w:bidi="mn-Mong-MN"/>
              </w:rPr>
              <w:t>be</w:t>
            </w:r>
            <w:r w:rsidRPr="00E2565A">
              <w:rPr>
                <w:spacing w:val="18"/>
                <w:sz w:val="24"/>
                <w:szCs w:val="24"/>
                <w:lang w:val="mn-MN" w:bidi="mn-Mong-MN"/>
              </w:rPr>
              <w:t xml:space="preserve"> </w:t>
            </w:r>
            <w:r w:rsidRPr="00E2565A">
              <w:rPr>
                <w:spacing w:val="6"/>
                <w:sz w:val="24"/>
                <w:szCs w:val="24"/>
                <w:lang w:val="mn-MN" w:bidi="mn-Mong-MN"/>
              </w:rPr>
              <w:t>applied</w:t>
            </w:r>
            <w:r w:rsidRPr="00E2565A">
              <w:rPr>
                <w:spacing w:val="15"/>
                <w:sz w:val="24"/>
                <w:szCs w:val="24"/>
                <w:lang w:val="mn-MN" w:bidi="mn-Mong-MN"/>
              </w:rPr>
              <w:t xml:space="preserve"> </w:t>
            </w:r>
            <w:r w:rsidRPr="00E2565A">
              <w:rPr>
                <w:spacing w:val="4"/>
                <w:sz w:val="24"/>
                <w:szCs w:val="24"/>
                <w:lang w:val="mn-MN" w:bidi="mn-Mong-MN"/>
              </w:rPr>
              <w:t>to</w:t>
            </w:r>
            <w:r w:rsidRPr="00E2565A">
              <w:rPr>
                <w:spacing w:val="15"/>
                <w:sz w:val="24"/>
                <w:szCs w:val="24"/>
                <w:lang w:val="mn-MN" w:bidi="mn-Mong-MN"/>
              </w:rPr>
              <w:t xml:space="preserve"> </w:t>
            </w:r>
            <w:r w:rsidRPr="00E2565A">
              <w:rPr>
                <w:spacing w:val="6"/>
                <w:sz w:val="24"/>
                <w:szCs w:val="24"/>
                <w:lang w:val="mn-MN" w:bidi="mn-Mong-MN"/>
              </w:rPr>
              <w:t>determine</w:t>
            </w:r>
            <w:r w:rsidRPr="00E2565A">
              <w:rPr>
                <w:spacing w:val="16"/>
                <w:sz w:val="24"/>
                <w:szCs w:val="24"/>
                <w:lang w:val="mn-MN" w:bidi="mn-Mong-MN"/>
              </w:rPr>
              <w:t xml:space="preserve"> </w:t>
            </w:r>
            <w:r w:rsidRPr="00E2565A">
              <w:rPr>
                <w:spacing w:val="5"/>
                <w:sz w:val="24"/>
                <w:szCs w:val="24"/>
                <w:lang w:val="mn-MN" w:bidi="mn-Mong-MN"/>
              </w:rPr>
              <w:t>the</w:t>
            </w:r>
            <w:r w:rsidRPr="00E2565A">
              <w:rPr>
                <w:spacing w:val="15"/>
                <w:sz w:val="24"/>
                <w:szCs w:val="24"/>
                <w:lang w:val="mn-MN" w:bidi="mn-Mong-MN"/>
              </w:rPr>
              <w:t xml:space="preserve"> </w:t>
            </w:r>
            <w:r w:rsidRPr="00E2565A">
              <w:rPr>
                <w:spacing w:val="6"/>
                <w:sz w:val="24"/>
                <w:szCs w:val="24"/>
                <w:lang w:val="mn-MN" w:bidi="mn-Mong-MN"/>
              </w:rPr>
              <w:t>reset</w:t>
            </w:r>
            <w:r w:rsidRPr="00E2565A">
              <w:rPr>
                <w:spacing w:val="15"/>
                <w:sz w:val="24"/>
                <w:szCs w:val="24"/>
                <w:lang w:val="mn-MN" w:bidi="mn-Mong-MN"/>
              </w:rPr>
              <w:t xml:space="preserve"> </w:t>
            </w:r>
            <w:r w:rsidRPr="00E2565A">
              <w:rPr>
                <w:spacing w:val="6"/>
                <w:sz w:val="24"/>
                <w:szCs w:val="24"/>
                <w:lang w:val="mn-MN" w:bidi="mn-Mong-MN"/>
              </w:rPr>
              <w:t>time</w:t>
            </w:r>
            <w:r w:rsidRPr="00E2565A">
              <w:rPr>
                <w:spacing w:val="14"/>
                <w:sz w:val="24"/>
                <w:szCs w:val="24"/>
                <w:lang w:val="mn-MN" w:bidi="mn-Mong-MN"/>
              </w:rPr>
              <w:t xml:space="preserve"> </w:t>
            </w:r>
            <w:r w:rsidRPr="00E2565A">
              <w:rPr>
                <w:spacing w:val="3"/>
                <w:sz w:val="24"/>
                <w:szCs w:val="24"/>
                <w:lang w:val="mn-MN" w:bidi="mn-Mong-MN"/>
              </w:rPr>
              <w:t>of</w:t>
            </w:r>
            <w:r w:rsidRPr="00E2565A">
              <w:rPr>
                <w:spacing w:val="18"/>
                <w:sz w:val="24"/>
                <w:szCs w:val="24"/>
                <w:lang w:val="mn-MN" w:bidi="mn-Mong-MN"/>
              </w:rPr>
              <w:t xml:space="preserve"> </w:t>
            </w:r>
            <w:r w:rsidRPr="00E2565A">
              <w:rPr>
                <w:spacing w:val="4"/>
                <w:sz w:val="24"/>
                <w:szCs w:val="24"/>
                <w:lang w:val="mn-MN" w:bidi="mn-Mong-MN"/>
              </w:rPr>
              <w:t>the</w:t>
            </w:r>
            <w:r w:rsidRPr="00E2565A">
              <w:rPr>
                <w:spacing w:val="15"/>
                <w:sz w:val="24"/>
                <w:szCs w:val="24"/>
                <w:lang w:val="mn-MN" w:bidi="mn-Mong-MN"/>
              </w:rPr>
              <w:t xml:space="preserve"> </w:t>
            </w:r>
            <w:r w:rsidRPr="00E2565A">
              <w:rPr>
                <w:spacing w:val="7"/>
                <w:sz w:val="24"/>
                <w:szCs w:val="24"/>
                <w:lang w:val="mn-MN" w:bidi="mn-Mong-MN"/>
              </w:rPr>
              <w:t>relay.</w:t>
            </w: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z w:val="24"/>
                <w:szCs w:val="24"/>
                <w:lang w:val="mn-MN" w:bidi="mn-Mong-MN"/>
              </w:rPr>
            </w:pPr>
          </w:p>
          <w:p w:rsidR="00E2565A" w:rsidRPr="00E2565A" w:rsidRDefault="00E2565A" w:rsidP="00E2565A">
            <w:pPr>
              <w:pStyle w:val="BodyText"/>
              <w:spacing w:line="276" w:lineRule="auto"/>
              <w:jc w:val="both"/>
              <w:rPr>
                <w:spacing w:val="7"/>
                <w:sz w:val="24"/>
                <w:szCs w:val="24"/>
                <w:lang w:val="mn-MN" w:bidi="mn-Mong-MN"/>
              </w:rPr>
            </w:pPr>
            <w:r w:rsidRPr="00E2565A">
              <w:rPr>
                <w:spacing w:val="6"/>
                <w:sz w:val="24"/>
                <w:szCs w:val="24"/>
                <w:lang w:val="mn-MN" w:bidi="mn-Mong-MN"/>
              </w:rPr>
              <w:t xml:space="preserve">Sufficient </w:t>
            </w:r>
            <w:r w:rsidRPr="00E2565A">
              <w:rPr>
                <w:spacing w:val="5"/>
                <w:sz w:val="24"/>
                <w:szCs w:val="24"/>
                <w:lang w:val="mn-MN" w:bidi="mn-Mong-MN"/>
              </w:rPr>
              <w:t xml:space="preserve">test </w:t>
            </w:r>
            <w:r w:rsidRPr="00E2565A">
              <w:rPr>
                <w:spacing w:val="6"/>
                <w:sz w:val="24"/>
                <w:szCs w:val="24"/>
                <w:lang w:val="mn-MN" w:bidi="mn-Mong-MN"/>
              </w:rPr>
              <w:t xml:space="preserve">points should </w:t>
            </w:r>
            <w:r w:rsidRPr="00E2565A">
              <w:rPr>
                <w:spacing w:val="4"/>
                <w:sz w:val="24"/>
                <w:szCs w:val="24"/>
                <w:lang w:val="mn-MN" w:bidi="mn-Mong-MN"/>
              </w:rPr>
              <w:t xml:space="preserve">be </w:t>
            </w:r>
            <w:r w:rsidRPr="00E2565A">
              <w:rPr>
                <w:spacing w:val="5"/>
                <w:sz w:val="24"/>
                <w:szCs w:val="24"/>
                <w:lang w:val="mn-MN" w:bidi="mn-Mong-MN"/>
              </w:rPr>
              <w:t xml:space="preserve">used </w:t>
            </w:r>
            <w:r w:rsidRPr="00E2565A">
              <w:rPr>
                <w:spacing w:val="4"/>
                <w:sz w:val="24"/>
                <w:szCs w:val="24"/>
                <w:lang w:val="mn-MN" w:bidi="mn-Mong-MN"/>
              </w:rPr>
              <w:t xml:space="preserve">to </w:t>
            </w:r>
            <w:r w:rsidRPr="00E2565A">
              <w:rPr>
                <w:spacing w:val="6"/>
                <w:sz w:val="24"/>
                <w:szCs w:val="24"/>
                <w:lang w:val="mn-MN" w:bidi="mn-Mong-MN"/>
              </w:rPr>
              <w:t xml:space="preserve">assess </w:t>
            </w:r>
            <w:r w:rsidRPr="00E2565A">
              <w:rPr>
                <w:spacing w:val="4"/>
                <w:sz w:val="24"/>
                <w:szCs w:val="24"/>
                <w:lang w:val="mn-MN" w:bidi="mn-Mong-MN"/>
              </w:rPr>
              <w:t xml:space="preserve">the </w:t>
            </w:r>
            <w:r w:rsidRPr="00E2565A">
              <w:rPr>
                <w:spacing w:val="6"/>
                <w:sz w:val="24"/>
                <w:szCs w:val="24"/>
                <w:lang w:val="mn-MN" w:bidi="mn-Mong-MN"/>
              </w:rPr>
              <w:t xml:space="preserve">performance </w:t>
            </w:r>
            <w:r w:rsidRPr="00E2565A">
              <w:rPr>
                <w:spacing w:val="5"/>
                <w:sz w:val="24"/>
                <w:szCs w:val="24"/>
                <w:lang w:val="mn-MN" w:bidi="mn-Mong-MN"/>
              </w:rPr>
              <w:t xml:space="preserve">over </w:t>
            </w:r>
            <w:r w:rsidRPr="00E2565A">
              <w:rPr>
                <w:spacing w:val="4"/>
                <w:sz w:val="24"/>
                <w:szCs w:val="24"/>
                <w:lang w:val="mn-MN" w:bidi="mn-Mong-MN"/>
              </w:rPr>
              <w:t xml:space="preserve">the </w:t>
            </w:r>
            <w:r w:rsidRPr="00E2565A">
              <w:rPr>
                <w:spacing w:val="6"/>
                <w:sz w:val="24"/>
                <w:szCs w:val="24"/>
                <w:lang w:val="mn-MN" w:bidi="mn-Mong-MN"/>
              </w:rPr>
              <w:t>entire reset time</w:t>
            </w:r>
            <w:r w:rsidRPr="00E2565A">
              <w:rPr>
                <w:spacing w:val="67"/>
                <w:sz w:val="24"/>
                <w:szCs w:val="24"/>
                <w:lang w:val="mn-MN" w:bidi="mn-Mong-MN"/>
              </w:rPr>
              <w:t xml:space="preserve"> </w:t>
            </w:r>
            <w:r w:rsidRPr="00E2565A">
              <w:rPr>
                <w:spacing w:val="6"/>
                <w:sz w:val="24"/>
                <w:szCs w:val="24"/>
                <w:lang w:val="mn-MN" w:bidi="mn-Mong-MN"/>
              </w:rPr>
              <w:t xml:space="preserve">setting range, </w:t>
            </w:r>
            <w:r w:rsidRPr="00E2565A">
              <w:rPr>
                <w:spacing w:val="4"/>
                <w:sz w:val="24"/>
                <w:szCs w:val="24"/>
                <w:lang w:val="mn-MN" w:bidi="mn-Mong-MN"/>
              </w:rPr>
              <w:t xml:space="preserve">at </w:t>
            </w:r>
            <w:r w:rsidRPr="00E2565A">
              <w:rPr>
                <w:spacing w:val="6"/>
                <w:sz w:val="24"/>
                <w:szCs w:val="24"/>
                <w:lang w:val="mn-MN" w:bidi="mn-Mong-MN"/>
              </w:rPr>
              <w:t xml:space="preserve">various operating voltage values </w:t>
            </w:r>
            <w:r w:rsidRPr="00E2565A">
              <w:rPr>
                <w:spacing w:val="4"/>
                <w:sz w:val="24"/>
                <w:szCs w:val="24"/>
                <w:lang w:val="mn-MN" w:bidi="mn-Mong-MN"/>
              </w:rPr>
              <w:t xml:space="preserve">and </w:t>
            </w:r>
            <w:r w:rsidRPr="00E2565A">
              <w:rPr>
                <w:spacing w:val="6"/>
                <w:sz w:val="24"/>
                <w:szCs w:val="24"/>
                <w:lang w:val="mn-MN" w:bidi="mn-Mong-MN"/>
              </w:rPr>
              <w:t xml:space="preserve">throughout </w:t>
            </w:r>
            <w:r w:rsidRPr="00E2565A">
              <w:rPr>
                <w:spacing w:val="5"/>
                <w:sz w:val="24"/>
                <w:szCs w:val="24"/>
                <w:lang w:val="mn-MN" w:bidi="mn-Mong-MN"/>
              </w:rPr>
              <w:t xml:space="preserve">the </w:t>
            </w:r>
            <w:r w:rsidRPr="00E2565A">
              <w:rPr>
                <w:spacing w:val="7"/>
                <w:sz w:val="24"/>
                <w:szCs w:val="24"/>
                <w:lang w:val="mn-MN" w:bidi="mn-Mong-MN"/>
              </w:rPr>
              <w:t xml:space="preserve">effective </w:t>
            </w:r>
            <w:r w:rsidRPr="00E2565A">
              <w:rPr>
                <w:spacing w:val="5"/>
                <w:sz w:val="24"/>
                <w:szCs w:val="24"/>
                <w:lang w:val="mn-MN" w:bidi="mn-Mong-MN"/>
              </w:rPr>
              <w:t xml:space="preserve">range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6"/>
                <w:sz w:val="24"/>
                <w:szCs w:val="24"/>
                <w:lang w:val="mn-MN" w:bidi="mn-Mong-MN"/>
              </w:rPr>
              <w:t xml:space="preserve">dependent time portion </w:t>
            </w:r>
            <w:r w:rsidRPr="00E2565A">
              <w:rPr>
                <w:spacing w:val="4"/>
                <w:sz w:val="24"/>
                <w:szCs w:val="24"/>
                <w:lang w:val="mn-MN" w:bidi="mn-Mong-MN"/>
              </w:rPr>
              <w:t xml:space="preserve">of the </w:t>
            </w:r>
            <w:r w:rsidRPr="00E2565A">
              <w:rPr>
                <w:spacing w:val="7"/>
                <w:sz w:val="24"/>
                <w:szCs w:val="24"/>
                <w:lang w:val="mn-MN" w:bidi="mn-Mong-MN"/>
              </w:rPr>
              <w:t xml:space="preserve">characteristic. </w:t>
            </w:r>
            <w:r w:rsidRPr="00E2565A">
              <w:rPr>
                <w:spacing w:val="6"/>
                <w:sz w:val="24"/>
                <w:szCs w:val="24"/>
                <w:lang w:val="mn-MN" w:bidi="mn-Mong-MN"/>
              </w:rPr>
              <w:t xml:space="preserve">Each </w:t>
            </w:r>
            <w:r w:rsidRPr="00E2565A">
              <w:rPr>
                <w:spacing w:val="5"/>
                <w:sz w:val="24"/>
                <w:szCs w:val="24"/>
                <w:lang w:val="mn-MN" w:bidi="mn-Mong-MN"/>
              </w:rPr>
              <w:t xml:space="preserve">test point </w:t>
            </w:r>
            <w:r w:rsidRPr="00E2565A">
              <w:rPr>
                <w:spacing w:val="6"/>
                <w:sz w:val="24"/>
                <w:szCs w:val="24"/>
                <w:lang w:val="mn-MN" w:bidi="mn-Mong-MN"/>
              </w:rPr>
              <w:t xml:space="preserve">shall </w:t>
            </w:r>
            <w:r w:rsidRPr="00E2565A">
              <w:rPr>
                <w:spacing w:val="4"/>
                <w:sz w:val="24"/>
                <w:szCs w:val="24"/>
                <w:lang w:val="mn-MN" w:bidi="mn-Mong-MN"/>
              </w:rPr>
              <w:t xml:space="preserve">be </w:t>
            </w:r>
            <w:r w:rsidRPr="00E2565A">
              <w:rPr>
                <w:spacing w:val="6"/>
                <w:sz w:val="24"/>
                <w:szCs w:val="24"/>
                <w:lang w:val="mn-MN" w:bidi="mn-Mong-MN"/>
              </w:rPr>
              <w:t xml:space="preserve">repeated </w:t>
            </w:r>
            <w:r w:rsidRPr="00E2565A">
              <w:rPr>
                <w:spacing w:val="4"/>
                <w:sz w:val="24"/>
                <w:szCs w:val="24"/>
                <w:lang w:val="mn-MN" w:bidi="mn-Mong-MN"/>
              </w:rPr>
              <w:t xml:space="preserve">at </w:t>
            </w:r>
            <w:r w:rsidRPr="00E2565A">
              <w:rPr>
                <w:spacing w:val="6"/>
                <w:sz w:val="24"/>
                <w:szCs w:val="24"/>
                <w:lang w:val="mn-MN" w:bidi="mn-Mong-MN"/>
              </w:rPr>
              <w:t xml:space="preserve">least </w:t>
            </w:r>
            <w:r w:rsidRPr="00E2565A">
              <w:rPr>
                <w:sz w:val="24"/>
                <w:szCs w:val="24"/>
                <w:lang w:val="mn-MN" w:bidi="mn-Mong-MN"/>
              </w:rPr>
              <w:t xml:space="preserve">5 </w:t>
            </w:r>
            <w:r w:rsidRPr="00E2565A">
              <w:rPr>
                <w:spacing w:val="5"/>
                <w:sz w:val="24"/>
                <w:szCs w:val="24"/>
                <w:lang w:val="mn-MN" w:bidi="mn-Mong-MN"/>
              </w:rPr>
              <w:t xml:space="preserve">times </w:t>
            </w:r>
            <w:r w:rsidRPr="00E2565A">
              <w:rPr>
                <w:spacing w:val="3"/>
                <w:sz w:val="24"/>
                <w:szCs w:val="24"/>
                <w:lang w:val="mn-MN" w:bidi="mn-Mong-MN"/>
              </w:rPr>
              <w:t xml:space="preserve">to </w:t>
            </w:r>
            <w:r w:rsidRPr="00E2565A">
              <w:rPr>
                <w:spacing w:val="6"/>
                <w:sz w:val="24"/>
                <w:szCs w:val="24"/>
                <w:lang w:val="mn-MN" w:bidi="mn-Mong-MN"/>
              </w:rPr>
              <w:t xml:space="preserve">ensure </w:t>
            </w:r>
            <w:r w:rsidRPr="00E2565A">
              <w:rPr>
                <w:spacing w:val="5"/>
                <w:sz w:val="24"/>
                <w:szCs w:val="24"/>
                <w:lang w:val="mn-MN" w:bidi="mn-Mong-MN"/>
              </w:rPr>
              <w:t xml:space="preserve">the </w:t>
            </w:r>
            <w:r w:rsidRPr="00E2565A">
              <w:rPr>
                <w:spacing w:val="7"/>
                <w:sz w:val="24"/>
                <w:szCs w:val="24"/>
                <w:lang w:val="mn-MN" w:bidi="mn-Mong-MN"/>
              </w:rPr>
              <w:t xml:space="preserve">repeatability </w:t>
            </w:r>
            <w:r w:rsidRPr="00E2565A">
              <w:rPr>
                <w:spacing w:val="3"/>
                <w:sz w:val="24"/>
                <w:szCs w:val="24"/>
                <w:lang w:val="mn-MN" w:bidi="mn-Mong-MN"/>
              </w:rPr>
              <w:t xml:space="preserve">of </w:t>
            </w:r>
            <w:r w:rsidRPr="00E2565A">
              <w:rPr>
                <w:spacing w:val="6"/>
                <w:sz w:val="24"/>
                <w:szCs w:val="24"/>
                <w:lang w:val="mn-MN" w:bidi="mn-Mong-MN"/>
              </w:rPr>
              <w:t xml:space="preserve">results, </w:t>
            </w:r>
            <w:r w:rsidRPr="00E2565A">
              <w:rPr>
                <w:spacing w:val="5"/>
                <w:sz w:val="24"/>
                <w:szCs w:val="24"/>
                <w:lang w:val="mn-MN" w:bidi="mn-Mong-MN"/>
              </w:rPr>
              <w:t xml:space="preserve">with the </w:t>
            </w:r>
            <w:r w:rsidRPr="00E2565A">
              <w:rPr>
                <w:spacing w:val="6"/>
                <w:sz w:val="24"/>
                <w:szCs w:val="24"/>
                <w:lang w:val="mn-MN" w:bidi="mn-Mong-MN"/>
              </w:rPr>
              <w:t xml:space="preserve">maximum </w:t>
            </w:r>
            <w:r w:rsidRPr="00E2565A">
              <w:rPr>
                <w:spacing w:val="4"/>
                <w:sz w:val="24"/>
                <w:szCs w:val="24"/>
                <w:lang w:val="mn-MN" w:bidi="mn-Mong-MN"/>
              </w:rPr>
              <w:t xml:space="preserve">and </w:t>
            </w:r>
            <w:r w:rsidRPr="00E2565A">
              <w:rPr>
                <w:spacing w:val="6"/>
                <w:sz w:val="24"/>
                <w:szCs w:val="24"/>
                <w:lang w:val="mn-MN" w:bidi="mn-Mong-MN"/>
              </w:rPr>
              <w:t xml:space="preserve">average value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z w:val="24"/>
                <w:szCs w:val="24"/>
                <w:lang w:val="mn-MN" w:bidi="mn-Mong-MN"/>
              </w:rPr>
              <w:t xml:space="preserve">5 </w:t>
            </w:r>
            <w:r w:rsidRPr="00E2565A">
              <w:rPr>
                <w:spacing w:val="7"/>
                <w:sz w:val="24"/>
                <w:szCs w:val="24"/>
                <w:lang w:val="mn-MN" w:bidi="mn-Mong-MN"/>
              </w:rPr>
              <w:t xml:space="preserve">attempts </w:t>
            </w:r>
            <w:r w:rsidRPr="00E2565A">
              <w:rPr>
                <w:spacing w:val="6"/>
                <w:sz w:val="24"/>
                <w:szCs w:val="24"/>
                <w:lang w:val="mn-MN" w:bidi="mn-Mong-MN"/>
              </w:rPr>
              <w:t xml:space="preserve">being used </w:t>
            </w:r>
            <w:r w:rsidRPr="00E2565A">
              <w:rPr>
                <w:spacing w:val="5"/>
                <w:sz w:val="24"/>
                <w:szCs w:val="24"/>
                <w:lang w:val="mn-MN" w:bidi="mn-Mong-MN"/>
              </w:rPr>
              <w:t xml:space="preserve">for the </w:t>
            </w:r>
            <w:r w:rsidRPr="00E2565A">
              <w:rPr>
                <w:spacing w:val="6"/>
                <w:sz w:val="24"/>
                <w:szCs w:val="24"/>
                <w:lang w:val="mn-MN" w:bidi="mn-Mong-MN"/>
              </w:rPr>
              <w:t xml:space="preserve">analysis. </w:t>
            </w:r>
            <w:r w:rsidRPr="00E2565A">
              <w:rPr>
                <w:spacing w:val="5"/>
                <w:sz w:val="24"/>
                <w:szCs w:val="24"/>
                <w:lang w:val="mn-MN" w:bidi="mn-Mong-MN"/>
              </w:rPr>
              <w:t xml:space="preserve">The </w:t>
            </w:r>
            <w:r w:rsidRPr="00E2565A">
              <w:rPr>
                <w:spacing w:val="6"/>
                <w:sz w:val="24"/>
                <w:szCs w:val="24"/>
                <w:lang w:val="mn-MN" w:bidi="mn-Mong-MN"/>
              </w:rPr>
              <w:t xml:space="preserve">times recorded </w:t>
            </w:r>
            <w:r w:rsidRPr="00E2565A">
              <w:rPr>
                <w:spacing w:val="5"/>
                <w:sz w:val="24"/>
                <w:szCs w:val="24"/>
                <w:lang w:val="mn-MN" w:bidi="mn-Mong-MN"/>
              </w:rPr>
              <w:t xml:space="preserve">by </w:t>
            </w:r>
            <w:r w:rsidRPr="00E2565A">
              <w:rPr>
                <w:spacing w:val="7"/>
                <w:sz w:val="24"/>
                <w:szCs w:val="24"/>
                <w:lang w:val="mn-MN" w:bidi="mn-Mong-MN"/>
              </w:rPr>
              <w:t xml:space="preserve">monitoring </w:t>
            </w:r>
            <w:r w:rsidRPr="00E2565A">
              <w:rPr>
                <w:spacing w:val="5"/>
                <w:sz w:val="24"/>
                <w:szCs w:val="24"/>
                <w:lang w:val="mn-MN" w:bidi="mn-Mong-MN"/>
              </w:rPr>
              <w:t xml:space="preserve">the </w:t>
            </w:r>
            <w:r w:rsidRPr="00E2565A">
              <w:rPr>
                <w:spacing w:val="6"/>
                <w:sz w:val="24"/>
                <w:szCs w:val="24"/>
                <w:lang w:val="mn-MN" w:bidi="mn-Mong-MN"/>
              </w:rPr>
              <w:t xml:space="preserve">start contact </w:t>
            </w:r>
            <w:r w:rsidRPr="00E2565A">
              <w:rPr>
                <w:spacing w:val="5"/>
                <w:sz w:val="24"/>
                <w:szCs w:val="24"/>
                <w:lang w:val="mn-MN" w:bidi="mn-Mong-MN"/>
              </w:rPr>
              <w:t xml:space="preserve">will </w:t>
            </w:r>
            <w:r w:rsidRPr="00E2565A">
              <w:rPr>
                <w:spacing w:val="6"/>
                <w:sz w:val="24"/>
                <w:szCs w:val="24"/>
                <w:lang w:val="mn-MN" w:bidi="mn-Mong-MN"/>
              </w:rPr>
              <w:t xml:space="preserve">provide </w:t>
            </w:r>
            <w:r w:rsidRPr="00E2565A">
              <w:rPr>
                <w:sz w:val="24"/>
                <w:szCs w:val="24"/>
                <w:lang w:val="mn-MN" w:bidi="mn-Mong-MN"/>
              </w:rPr>
              <w:t xml:space="preserve">a </w:t>
            </w:r>
            <w:r w:rsidRPr="00E2565A">
              <w:rPr>
                <w:spacing w:val="6"/>
                <w:sz w:val="24"/>
                <w:szCs w:val="24"/>
                <w:lang w:val="mn-MN" w:bidi="mn-Mong-MN"/>
              </w:rPr>
              <w:t xml:space="preserve">measure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6"/>
                <w:sz w:val="24"/>
                <w:szCs w:val="24"/>
                <w:lang w:val="mn-MN" w:bidi="mn-Mong-MN"/>
              </w:rPr>
              <w:t xml:space="preserve">disengaging time </w:t>
            </w:r>
            <w:r w:rsidRPr="00E2565A">
              <w:rPr>
                <w:spacing w:val="3"/>
                <w:sz w:val="24"/>
                <w:szCs w:val="24"/>
                <w:lang w:val="mn-MN" w:bidi="mn-Mong-MN"/>
              </w:rPr>
              <w:t xml:space="preserve">of </w:t>
            </w:r>
            <w:r w:rsidRPr="00E2565A">
              <w:rPr>
                <w:spacing w:val="4"/>
                <w:sz w:val="24"/>
                <w:szCs w:val="24"/>
                <w:lang w:val="mn-MN" w:bidi="mn-Mong-MN"/>
              </w:rPr>
              <w:t xml:space="preserve">the </w:t>
            </w:r>
            <w:r w:rsidRPr="00E2565A">
              <w:rPr>
                <w:spacing w:val="6"/>
                <w:sz w:val="24"/>
                <w:szCs w:val="24"/>
                <w:lang w:val="mn-MN" w:bidi="mn-Mong-MN"/>
              </w:rPr>
              <w:t xml:space="preserve">element, while </w:t>
            </w:r>
            <w:r w:rsidRPr="00E2565A">
              <w:rPr>
                <w:spacing w:val="5"/>
                <w:sz w:val="24"/>
                <w:szCs w:val="24"/>
                <w:lang w:val="mn-MN" w:bidi="mn-Mong-MN"/>
              </w:rPr>
              <w:t xml:space="preserve">other </w:t>
            </w:r>
            <w:r w:rsidRPr="00E2565A">
              <w:rPr>
                <w:spacing w:val="6"/>
                <w:sz w:val="24"/>
                <w:szCs w:val="24"/>
                <w:lang w:val="mn-MN" w:bidi="mn-Mong-MN"/>
              </w:rPr>
              <w:t xml:space="preserve">suitable signals shall </w:t>
            </w:r>
            <w:r w:rsidRPr="00E2565A">
              <w:rPr>
                <w:spacing w:val="4"/>
                <w:sz w:val="24"/>
                <w:szCs w:val="24"/>
                <w:lang w:val="mn-MN" w:bidi="mn-Mong-MN"/>
              </w:rPr>
              <w:t xml:space="preserve">be </w:t>
            </w:r>
            <w:r w:rsidRPr="00E2565A">
              <w:rPr>
                <w:spacing w:val="6"/>
                <w:sz w:val="24"/>
                <w:szCs w:val="24"/>
                <w:lang w:val="mn-MN" w:bidi="mn-Mong-MN"/>
              </w:rPr>
              <w:t xml:space="preserve">used </w:t>
            </w:r>
            <w:r w:rsidRPr="00E2565A">
              <w:rPr>
                <w:spacing w:val="8"/>
                <w:sz w:val="24"/>
                <w:szCs w:val="24"/>
                <w:lang w:val="mn-MN" w:bidi="mn-Mong-MN"/>
              </w:rPr>
              <w:t xml:space="preserve">to </w:t>
            </w:r>
            <w:r w:rsidRPr="00E2565A">
              <w:rPr>
                <w:spacing w:val="5"/>
                <w:sz w:val="24"/>
                <w:szCs w:val="24"/>
                <w:lang w:val="mn-MN" w:bidi="mn-Mong-MN"/>
              </w:rPr>
              <w:t xml:space="preserve">give </w:t>
            </w:r>
            <w:r w:rsidRPr="00E2565A">
              <w:rPr>
                <w:sz w:val="24"/>
                <w:szCs w:val="24"/>
                <w:lang w:val="mn-MN" w:bidi="mn-Mong-MN"/>
              </w:rPr>
              <w:t xml:space="preserve">a </w:t>
            </w:r>
            <w:r w:rsidRPr="00E2565A">
              <w:rPr>
                <w:spacing w:val="7"/>
                <w:sz w:val="24"/>
                <w:szCs w:val="24"/>
                <w:lang w:val="mn-MN" w:bidi="mn-Mong-MN"/>
              </w:rPr>
              <w:t xml:space="preserve">measure </w:t>
            </w:r>
            <w:r w:rsidRPr="00E2565A">
              <w:rPr>
                <w:spacing w:val="3"/>
                <w:sz w:val="24"/>
                <w:szCs w:val="24"/>
                <w:lang w:val="mn-MN" w:bidi="mn-Mong-MN"/>
              </w:rPr>
              <w:t xml:space="preserve">of </w:t>
            </w:r>
            <w:r w:rsidRPr="00E2565A">
              <w:rPr>
                <w:spacing w:val="5"/>
                <w:sz w:val="24"/>
                <w:szCs w:val="24"/>
                <w:lang w:val="mn-MN" w:bidi="mn-Mong-MN"/>
              </w:rPr>
              <w:t xml:space="preserve">the </w:t>
            </w:r>
            <w:r w:rsidRPr="00E2565A">
              <w:rPr>
                <w:spacing w:val="6"/>
                <w:sz w:val="24"/>
                <w:szCs w:val="24"/>
                <w:lang w:val="mn-MN" w:bidi="mn-Mong-MN"/>
              </w:rPr>
              <w:t xml:space="preserve">reset time accuracy. </w:t>
            </w:r>
            <w:r w:rsidRPr="00E2565A">
              <w:rPr>
                <w:spacing w:val="5"/>
                <w:sz w:val="24"/>
                <w:szCs w:val="24"/>
                <w:lang w:val="mn-MN" w:bidi="mn-Mong-MN"/>
              </w:rPr>
              <w:t xml:space="preserve">The </w:t>
            </w:r>
            <w:r w:rsidRPr="00E2565A">
              <w:rPr>
                <w:spacing w:val="7"/>
                <w:sz w:val="24"/>
                <w:szCs w:val="24"/>
                <w:lang w:val="mn-MN" w:bidi="mn-Mong-MN"/>
              </w:rPr>
              <w:t xml:space="preserve">following </w:t>
            </w:r>
            <w:r w:rsidRPr="00E2565A">
              <w:rPr>
                <w:spacing w:val="6"/>
                <w:sz w:val="24"/>
                <w:szCs w:val="24"/>
                <w:lang w:val="mn-MN" w:bidi="mn-Mong-MN"/>
              </w:rPr>
              <w:t xml:space="preserve">test points, Table </w:t>
            </w:r>
            <w:r w:rsidRPr="00E2565A">
              <w:rPr>
                <w:sz w:val="24"/>
                <w:szCs w:val="24"/>
                <w:lang w:val="mn-MN" w:bidi="mn-Mong-MN"/>
              </w:rPr>
              <w:t xml:space="preserve">3 </w:t>
            </w:r>
            <w:r w:rsidRPr="00E2565A">
              <w:rPr>
                <w:spacing w:val="5"/>
                <w:sz w:val="24"/>
                <w:szCs w:val="24"/>
                <w:lang w:val="mn-MN" w:bidi="mn-Mong-MN"/>
              </w:rPr>
              <w:t xml:space="preserve">for </w:t>
            </w:r>
            <w:r w:rsidRPr="00E2565A">
              <w:rPr>
                <w:spacing w:val="7"/>
                <w:sz w:val="24"/>
                <w:szCs w:val="24"/>
                <w:lang w:val="mn-MN" w:bidi="mn-Mong-MN"/>
              </w:rPr>
              <w:t xml:space="preserve">overvoltage </w:t>
            </w:r>
            <w:r w:rsidRPr="00E2565A">
              <w:rPr>
                <w:spacing w:val="6"/>
                <w:sz w:val="24"/>
                <w:szCs w:val="24"/>
                <w:lang w:val="mn-MN" w:bidi="mn-Mong-MN"/>
              </w:rPr>
              <w:t>elements</w:t>
            </w:r>
            <w:r w:rsidRPr="00E2565A">
              <w:rPr>
                <w:spacing w:val="17"/>
                <w:sz w:val="24"/>
                <w:szCs w:val="24"/>
                <w:lang w:val="mn-MN" w:bidi="mn-Mong-MN"/>
              </w:rPr>
              <w:t xml:space="preserve"> </w:t>
            </w:r>
            <w:r w:rsidRPr="00E2565A">
              <w:rPr>
                <w:spacing w:val="4"/>
                <w:sz w:val="24"/>
                <w:szCs w:val="24"/>
                <w:lang w:val="mn-MN" w:bidi="mn-Mong-MN"/>
              </w:rPr>
              <w:t>and</w:t>
            </w:r>
            <w:r w:rsidRPr="00E2565A">
              <w:rPr>
                <w:spacing w:val="16"/>
                <w:sz w:val="24"/>
                <w:szCs w:val="24"/>
                <w:lang w:val="mn-MN" w:bidi="mn-Mong-MN"/>
              </w:rPr>
              <w:t xml:space="preserve"> </w:t>
            </w:r>
            <w:r w:rsidRPr="00E2565A">
              <w:rPr>
                <w:spacing w:val="6"/>
                <w:sz w:val="24"/>
                <w:szCs w:val="24"/>
                <w:lang w:val="mn-MN" w:bidi="mn-Mong-MN"/>
              </w:rPr>
              <w:t>Table</w:t>
            </w:r>
            <w:r w:rsidRPr="00E2565A">
              <w:rPr>
                <w:spacing w:val="16"/>
                <w:sz w:val="24"/>
                <w:szCs w:val="24"/>
                <w:lang w:val="mn-MN" w:bidi="mn-Mong-MN"/>
              </w:rPr>
              <w:t xml:space="preserve"> </w:t>
            </w:r>
            <w:r w:rsidRPr="00E2565A">
              <w:rPr>
                <w:sz w:val="24"/>
                <w:szCs w:val="24"/>
                <w:lang w:val="mn-MN" w:bidi="mn-Mong-MN"/>
              </w:rPr>
              <w:t>4</w:t>
            </w:r>
            <w:r w:rsidRPr="00E2565A">
              <w:rPr>
                <w:spacing w:val="15"/>
                <w:sz w:val="24"/>
                <w:szCs w:val="24"/>
                <w:lang w:val="mn-MN" w:bidi="mn-Mong-MN"/>
              </w:rPr>
              <w:t xml:space="preserve"> </w:t>
            </w:r>
            <w:r w:rsidRPr="00E2565A">
              <w:rPr>
                <w:spacing w:val="4"/>
                <w:sz w:val="24"/>
                <w:szCs w:val="24"/>
                <w:lang w:val="mn-MN" w:bidi="mn-Mong-MN"/>
              </w:rPr>
              <w:t>for</w:t>
            </w:r>
            <w:r w:rsidRPr="00E2565A">
              <w:rPr>
                <w:spacing w:val="18"/>
                <w:sz w:val="24"/>
                <w:szCs w:val="24"/>
                <w:lang w:val="mn-MN" w:bidi="mn-Mong-MN"/>
              </w:rPr>
              <w:t xml:space="preserve"> </w:t>
            </w:r>
            <w:r w:rsidRPr="00E2565A">
              <w:rPr>
                <w:spacing w:val="6"/>
                <w:sz w:val="24"/>
                <w:szCs w:val="24"/>
                <w:lang w:val="mn-MN" w:bidi="mn-Mong-MN"/>
              </w:rPr>
              <w:t>undervoltage</w:t>
            </w:r>
            <w:r w:rsidRPr="00E2565A">
              <w:rPr>
                <w:spacing w:val="19"/>
                <w:sz w:val="24"/>
                <w:szCs w:val="24"/>
                <w:lang w:val="mn-MN" w:bidi="mn-Mong-MN"/>
              </w:rPr>
              <w:t xml:space="preserve"> </w:t>
            </w:r>
            <w:r w:rsidRPr="00E2565A">
              <w:rPr>
                <w:spacing w:val="6"/>
                <w:sz w:val="24"/>
                <w:szCs w:val="24"/>
                <w:lang w:val="mn-MN" w:bidi="mn-Mong-MN"/>
              </w:rPr>
              <w:t>elements,</w:t>
            </w:r>
            <w:r w:rsidRPr="00E2565A">
              <w:rPr>
                <w:spacing w:val="18"/>
                <w:sz w:val="24"/>
                <w:szCs w:val="24"/>
                <w:lang w:val="mn-MN" w:bidi="mn-Mong-MN"/>
              </w:rPr>
              <w:t xml:space="preserve"> </w:t>
            </w:r>
            <w:r w:rsidRPr="00E2565A">
              <w:rPr>
                <w:spacing w:val="4"/>
                <w:sz w:val="24"/>
                <w:szCs w:val="24"/>
                <w:lang w:val="mn-MN" w:bidi="mn-Mong-MN"/>
              </w:rPr>
              <w:t>are</w:t>
            </w:r>
            <w:r w:rsidRPr="00E2565A">
              <w:rPr>
                <w:spacing w:val="16"/>
                <w:sz w:val="24"/>
                <w:szCs w:val="24"/>
                <w:lang w:val="mn-MN" w:bidi="mn-Mong-MN"/>
              </w:rPr>
              <w:t xml:space="preserve"> </w:t>
            </w:r>
            <w:r w:rsidRPr="00E2565A">
              <w:rPr>
                <w:spacing w:val="6"/>
                <w:sz w:val="24"/>
                <w:szCs w:val="24"/>
                <w:lang w:val="mn-MN" w:bidi="mn-Mong-MN"/>
              </w:rPr>
              <w:t>suggested:</w:t>
            </w:r>
          </w:p>
        </w:tc>
      </w:tr>
    </w:tbl>
    <w:p w:rsidR="00CF3A52" w:rsidRDefault="00CF3A52" w:rsidP="00CF3A52">
      <w:pPr>
        <w:pStyle w:val="Heading4"/>
        <w:spacing w:before="0"/>
        <w:ind w:left="870" w:right="2"/>
        <w:jc w:val="center"/>
        <w:rPr>
          <w:rFonts w:ascii="Arial" w:hAnsi="Arial" w:cs="Arial"/>
          <w:b/>
          <w:bCs/>
          <w:i w:val="0"/>
          <w:iCs w:val="0"/>
          <w:color w:val="auto"/>
          <w:szCs w:val="24"/>
          <w:lang w:val="mn-MN" w:bidi="mn-Mong-MN"/>
        </w:rPr>
      </w:pPr>
    </w:p>
    <w:p w:rsidR="00CF3A52" w:rsidRPr="00934471" w:rsidRDefault="00CF3A52" w:rsidP="00CF3A52">
      <w:pPr>
        <w:pStyle w:val="Heading4"/>
        <w:spacing w:before="0"/>
        <w:ind w:left="870" w:right="2"/>
        <w:jc w:val="center"/>
        <w:rPr>
          <w:rFonts w:ascii="Arial" w:hAnsi="Arial" w:cs="Arial"/>
          <w:b/>
          <w:bCs/>
          <w:i w:val="0"/>
          <w:iCs w:val="0"/>
          <w:color w:val="auto"/>
          <w:szCs w:val="24"/>
          <w:lang w:val="mn-MN" w:bidi="mn-Mong-MN"/>
        </w:rPr>
      </w:pPr>
      <w:r w:rsidRPr="00934471">
        <w:rPr>
          <w:rFonts w:ascii="Arial" w:hAnsi="Arial" w:cs="Arial"/>
          <w:b/>
          <w:bCs/>
          <w:i w:val="0"/>
          <w:iCs w:val="0"/>
          <w:color w:val="auto"/>
          <w:szCs w:val="24"/>
          <w:lang w:val="mn-MN" w:bidi="mn-Mong-MN"/>
        </w:rPr>
        <w:t xml:space="preserve">3-р хүснэгт – </w:t>
      </w:r>
      <w:r>
        <w:rPr>
          <w:rFonts w:ascii="Arial" w:hAnsi="Arial" w:cs="Arial"/>
          <w:b/>
          <w:bCs/>
          <w:i w:val="0"/>
          <w:iCs w:val="0"/>
          <w:color w:val="auto"/>
          <w:szCs w:val="24"/>
          <w:lang w:val="mn-MN" w:bidi="mn-Mong-MN"/>
        </w:rPr>
        <w:t>Хүчдэлийн ихсэлтийн</w:t>
      </w:r>
      <w:r w:rsidRPr="00934471">
        <w:rPr>
          <w:rFonts w:ascii="Arial" w:hAnsi="Arial" w:cs="Arial"/>
          <w:b/>
          <w:bCs/>
          <w:i w:val="0"/>
          <w:iCs w:val="0"/>
          <w:color w:val="auto"/>
          <w:szCs w:val="24"/>
          <w:lang w:val="mn-MN" w:bidi="mn-Mong-MN"/>
        </w:rPr>
        <w:t xml:space="preserve"> элементийн туршилтын цэгүүд</w:t>
      </w:r>
    </w:p>
    <w:p w:rsidR="00CF3A52" w:rsidRPr="00E2565A" w:rsidRDefault="00CF3A52" w:rsidP="00CF3A52">
      <w:pPr>
        <w:ind w:right="2"/>
        <w:jc w:val="center"/>
        <w:rPr>
          <w:rFonts w:ascii="Arial" w:hAnsi="Arial" w:cs="Arial"/>
          <w:b/>
          <w:szCs w:val="24"/>
          <w:lang w:val="mn-MN" w:bidi="mn-Mong-MN"/>
        </w:rPr>
      </w:pPr>
    </w:p>
    <w:tbl>
      <w:tblPr>
        <w:tblStyle w:val="TableGrid"/>
        <w:tblW w:w="0" w:type="auto"/>
        <w:tblLook w:val="04A0" w:firstRow="1" w:lastRow="0" w:firstColumn="1" w:lastColumn="0" w:noHBand="0" w:noVBand="1"/>
      </w:tblPr>
      <w:tblGrid>
        <w:gridCol w:w="2336"/>
        <w:gridCol w:w="2337"/>
        <w:gridCol w:w="2337"/>
        <w:gridCol w:w="2337"/>
      </w:tblGrid>
      <w:tr w:rsidR="00CF3A52" w:rsidRPr="00E2565A" w:rsidTr="00EE60FB">
        <w:tc>
          <w:tcPr>
            <w:tcW w:w="2336" w:type="dxa"/>
          </w:tcPr>
          <w:p w:rsidR="00CF3A52" w:rsidRPr="00CF3A52" w:rsidRDefault="00CF3A52" w:rsidP="00CF3A52">
            <w:pPr>
              <w:pStyle w:val="TableParagraph"/>
              <w:spacing w:before="0"/>
              <w:ind w:left="0"/>
              <w:rPr>
                <w:b/>
                <w:sz w:val="20"/>
                <w:szCs w:val="20"/>
                <w:lang w:val="mn-MN" w:bidi="mn-Mong-MN"/>
              </w:rPr>
            </w:pPr>
            <w:r w:rsidRPr="00CF3A52">
              <w:rPr>
                <w:b/>
                <w:sz w:val="20"/>
                <w:szCs w:val="20"/>
                <w:lang w:val="mn-MN" w:bidi="mn-Mong-MN"/>
              </w:rPr>
              <w:t xml:space="preserve">Дахин тохируулах хугацааны тохируулга </w:t>
            </w:r>
            <w:r w:rsidRPr="00CF3A52">
              <w:rPr>
                <w:b/>
                <w:sz w:val="20"/>
                <w:szCs w:val="20"/>
                <w:vertAlign w:val="superscript"/>
                <w:lang w:val="mn-MN" w:bidi="mn-Mong-MN"/>
              </w:rPr>
              <w:t>b</w:t>
            </w:r>
          </w:p>
        </w:tc>
        <w:tc>
          <w:tcPr>
            <w:tcW w:w="2337" w:type="dxa"/>
          </w:tcPr>
          <w:p w:rsidR="00CF3A52" w:rsidRPr="00CF3A52" w:rsidRDefault="00CF3A52" w:rsidP="00CF3A52">
            <w:pPr>
              <w:pStyle w:val="TableParagraph"/>
              <w:spacing w:before="0"/>
              <w:ind w:right="-10"/>
              <w:rPr>
                <w:b/>
                <w:sz w:val="20"/>
                <w:szCs w:val="20"/>
                <w:lang w:val="mn-MN" w:bidi="mn-Mong-MN"/>
              </w:rPr>
            </w:pPr>
            <w:r w:rsidRPr="00CF3A52">
              <w:rPr>
                <w:b/>
                <w:sz w:val="20"/>
                <w:szCs w:val="20"/>
                <w:lang w:val="mn-MN" w:bidi="mn-Mong-MN"/>
              </w:rPr>
              <w:t>Ажиллах хүчдэлийн тохируулга</w:t>
            </w:r>
          </w:p>
        </w:tc>
        <w:tc>
          <w:tcPr>
            <w:tcW w:w="2337" w:type="dxa"/>
          </w:tcPr>
          <w:p w:rsidR="00CF3A52" w:rsidRPr="00CF3A52" w:rsidRDefault="00CF3A52" w:rsidP="00CF3A52">
            <w:pPr>
              <w:pStyle w:val="TableParagraph"/>
              <w:spacing w:before="0"/>
              <w:ind w:left="0" w:right="-10"/>
              <w:rPr>
                <w:b/>
                <w:sz w:val="20"/>
                <w:szCs w:val="20"/>
                <w:lang w:val="mn-MN" w:bidi="mn-Mong-MN"/>
              </w:rPr>
            </w:pPr>
            <w:r w:rsidRPr="00CF3A52">
              <w:rPr>
                <w:b/>
                <w:sz w:val="20"/>
                <w:szCs w:val="20"/>
                <w:lang w:val="mn-MN" w:bidi="mn-Mong-MN"/>
              </w:rPr>
              <w:t xml:space="preserve">Туршилтын хүчдэлийн эхний утга </w:t>
            </w:r>
            <w:r w:rsidRPr="00CF3A52">
              <w:rPr>
                <w:b/>
                <w:sz w:val="20"/>
                <w:szCs w:val="20"/>
                <w:vertAlign w:val="superscript"/>
                <w:lang w:val="mn-MN" w:bidi="mn-Mong-MN"/>
              </w:rPr>
              <w:t>a</w:t>
            </w:r>
          </w:p>
        </w:tc>
        <w:tc>
          <w:tcPr>
            <w:tcW w:w="2337" w:type="dxa"/>
          </w:tcPr>
          <w:p w:rsidR="00CF3A52" w:rsidRPr="00CF3A52" w:rsidRDefault="00CF3A52" w:rsidP="00CF3A52">
            <w:pPr>
              <w:pStyle w:val="TableParagraph"/>
              <w:spacing w:before="0"/>
              <w:ind w:left="5"/>
              <w:rPr>
                <w:b/>
                <w:sz w:val="20"/>
                <w:szCs w:val="20"/>
                <w:lang w:val="mn-MN" w:bidi="mn-Mong-MN"/>
              </w:rPr>
            </w:pPr>
            <w:r w:rsidRPr="00CF3A52">
              <w:rPr>
                <w:b/>
                <w:sz w:val="20"/>
                <w:szCs w:val="20"/>
                <w:lang w:val="mn-MN" w:bidi="mn-Mong-MN"/>
              </w:rPr>
              <w:t>Туршилтын хүчдэлийн эцсийн утга</w:t>
            </w:r>
          </w:p>
        </w:tc>
      </w:tr>
      <w:tr w:rsidR="00CF3A52" w:rsidRPr="00E2565A" w:rsidTr="00EE60FB">
        <w:tc>
          <w:tcPr>
            <w:tcW w:w="2336" w:type="dxa"/>
          </w:tcPr>
          <w:p w:rsidR="00CF3A52" w:rsidRPr="00CF3A52" w:rsidRDefault="00CF3A52" w:rsidP="00CF3A52">
            <w:pPr>
              <w:pStyle w:val="TableParagraph"/>
              <w:ind w:right="-24"/>
              <w:jc w:val="left"/>
              <w:rPr>
                <w:sz w:val="20"/>
                <w:szCs w:val="20"/>
                <w:lang w:val="mn-MN" w:bidi="mn-Mong-MN"/>
              </w:rPr>
            </w:pPr>
            <w:r w:rsidRPr="00CF3A52">
              <w:rPr>
                <w:sz w:val="20"/>
                <w:szCs w:val="20"/>
                <w:lang w:val="mn-MN" w:bidi="mn-Mong-MN"/>
              </w:rPr>
              <w:t>Хамгийн бага (0 %)</w:t>
            </w:r>
          </w:p>
        </w:tc>
        <w:tc>
          <w:tcPr>
            <w:tcW w:w="2337" w:type="dxa"/>
          </w:tcPr>
          <w:p w:rsidR="00CF3A52" w:rsidRPr="00CF3A52" w:rsidRDefault="00CF3A52" w:rsidP="00CF3A52">
            <w:pPr>
              <w:pStyle w:val="TableParagraph"/>
              <w:rPr>
                <w:sz w:val="20"/>
                <w:szCs w:val="20"/>
                <w:lang w:val="mn-MN" w:bidi="mn-Mong-MN"/>
              </w:rPr>
            </w:pPr>
            <w:r w:rsidRPr="00CF3A52">
              <w:rPr>
                <w:sz w:val="20"/>
                <w:szCs w:val="20"/>
                <w:lang w:val="mn-MN" w:bidi="mn-Mong-MN"/>
              </w:rPr>
              <w:t>Хамгийн бага (0 %)</w:t>
            </w:r>
          </w:p>
        </w:tc>
        <w:tc>
          <w:tcPr>
            <w:tcW w:w="2337" w:type="dxa"/>
          </w:tcPr>
          <w:p w:rsidR="00CF3A52" w:rsidRPr="00CF3A52" w:rsidRDefault="00CF3A52" w:rsidP="00CF3A52">
            <w:pPr>
              <w:pStyle w:val="TableParagraph"/>
              <w:spacing w:before="57"/>
              <w:ind w:left="192" w:right="190"/>
              <w:rPr>
                <w:sz w:val="20"/>
                <w:szCs w:val="20"/>
                <w:lang w:val="mn-MN" w:bidi="mn-Mong-MN"/>
              </w:rPr>
            </w:pPr>
            <w:r w:rsidRPr="00CF3A52">
              <w:rPr>
                <w:sz w:val="20"/>
                <w:szCs w:val="20"/>
                <w:lang w:val="mn-MN" w:bidi="mn-Mong-MN"/>
              </w:rPr>
              <w:t xml:space="preserve">2 </w:t>
            </w:r>
            <w:r w:rsidRPr="00CF3A52">
              <w:rPr>
                <w:i/>
                <w:iCs/>
                <w:sz w:val="20"/>
                <w:szCs w:val="20"/>
                <w:lang w:val="mn-MN" w:bidi="mn-Mong-MN"/>
              </w:rPr>
              <w:t>x</w:t>
            </w:r>
            <w:r w:rsidRPr="00CF3A52">
              <w:rPr>
                <w:sz w:val="20"/>
                <w:szCs w:val="20"/>
                <w:lang w:val="mn-MN" w:bidi="mn-Mong-MN"/>
              </w:rPr>
              <w:t xml:space="preserve"> </w:t>
            </w:r>
            <w:r w:rsidRPr="00CF3A52">
              <w:rPr>
                <w:i/>
                <w:sz w:val="20"/>
                <w:szCs w:val="20"/>
                <w:lang w:val="mn-MN" w:bidi="mn-Mong-MN"/>
              </w:rPr>
              <w:t>G</w:t>
            </w:r>
            <w:r w:rsidRPr="00CF3A52">
              <w:rPr>
                <w:position w:val="-5"/>
                <w:sz w:val="20"/>
                <w:szCs w:val="20"/>
                <w:vertAlign w:val="subscript"/>
                <w:lang w:val="mn-MN" w:bidi="mn-Mong-MN"/>
              </w:rPr>
              <w:t>S</w:t>
            </w:r>
          </w:p>
        </w:tc>
        <w:tc>
          <w:tcPr>
            <w:tcW w:w="2337" w:type="dxa"/>
          </w:tcPr>
          <w:p w:rsidR="00CF3A52" w:rsidRPr="00CF3A52" w:rsidRDefault="00CF3A52" w:rsidP="00CF3A52">
            <w:pPr>
              <w:pStyle w:val="TableParagraph"/>
              <w:spacing w:before="57"/>
              <w:ind w:left="193" w:right="190"/>
              <w:rPr>
                <w:sz w:val="20"/>
                <w:szCs w:val="20"/>
                <w:lang w:val="mn-MN" w:bidi="mn-Mong-MN"/>
              </w:rPr>
            </w:pPr>
            <w:r w:rsidRPr="00CF3A52">
              <w:rPr>
                <w:sz w:val="20"/>
                <w:szCs w:val="20"/>
                <w:lang w:val="mn-MN" w:bidi="mn-Mong-MN"/>
              </w:rPr>
              <w:t xml:space="preserve">0,8 </w:t>
            </w:r>
            <w:r w:rsidRPr="00CF3A52">
              <w:rPr>
                <w:i/>
                <w:iCs/>
                <w:sz w:val="20"/>
                <w:szCs w:val="20"/>
                <w:lang w:val="mn-MN" w:bidi="mn-Mong-MN"/>
              </w:rPr>
              <w:t>x</w:t>
            </w:r>
            <w:r w:rsidRPr="00CF3A52">
              <w:rPr>
                <w:sz w:val="20"/>
                <w:szCs w:val="20"/>
                <w:lang w:val="mn-MN" w:bidi="mn-Mong-MN"/>
              </w:rPr>
              <w:t xml:space="preserve"> </w:t>
            </w:r>
            <w:r w:rsidRPr="00CF3A52">
              <w:rPr>
                <w:i/>
                <w:sz w:val="20"/>
                <w:szCs w:val="20"/>
                <w:lang w:val="mn-MN" w:bidi="mn-Mong-MN"/>
              </w:rPr>
              <w:t>G</w:t>
            </w:r>
            <w:r w:rsidRPr="00CF3A52">
              <w:rPr>
                <w:position w:val="-5"/>
                <w:sz w:val="20"/>
                <w:szCs w:val="20"/>
                <w:vertAlign w:val="subscript"/>
                <w:lang w:val="mn-MN" w:bidi="mn-Mong-MN"/>
              </w:rPr>
              <w:t>S</w:t>
            </w:r>
          </w:p>
        </w:tc>
      </w:tr>
      <w:tr w:rsidR="00CF3A52" w:rsidRPr="00E2565A" w:rsidTr="00EE60FB">
        <w:tc>
          <w:tcPr>
            <w:tcW w:w="2336" w:type="dxa"/>
          </w:tcPr>
          <w:p w:rsidR="00CF3A52" w:rsidRPr="00CF3A52" w:rsidRDefault="00CF3A52" w:rsidP="00CF3A52">
            <w:pPr>
              <w:pStyle w:val="TableParagraph"/>
              <w:ind w:left="190" w:right="190"/>
              <w:rPr>
                <w:sz w:val="20"/>
                <w:szCs w:val="20"/>
                <w:lang w:val="mn-MN" w:bidi="mn-Mong-MN"/>
              </w:rPr>
            </w:pPr>
            <w:r w:rsidRPr="00CF3A52">
              <w:rPr>
                <w:sz w:val="20"/>
                <w:szCs w:val="20"/>
                <w:lang w:val="mn-MN" w:bidi="mn-Mong-MN"/>
              </w:rPr>
              <w:t>50 %</w:t>
            </w:r>
          </w:p>
        </w:tc>
        <w:tc>
          <w:tcPr>
            <w:tcW w:w="2337" w:type="dxa"/>
          </w:tcPr>
          <w:p w:rsidR="00CF3A52" w:rsidRPr="00CF3A52" w:rsidRDefault="00CF3A52" w:rsidP="00CF3A52">
            <w:pPr>
              <w:pStyle w:val="TableParagraph"/>
              <w:ind w:left="391" w:right="391"/>
              <w:rPr>
                <w:sz w:val="20"/>
                <w:szCs w:val="20"/>
                <w:lang w:val="mn-MN" w:bidi="mn-Mong-MN"/>
              </w:rPr>
            </w:pPr>
            <w:r w:rsidRPr="00CF3A52">
              <w:rPr>
                <w:sz w:val="20"/>
                <w:szCs w:val="20"/>
                <w:lang w:val="mn-MN" w:bidi="mn-Mong-MN"/>
              </w:rPr>
              <w:t>50 %</w:t>
            </w:r>
          </w:p>
        </w:tc>
        <w:tc>
          <w:tcPr>
            <w:tcW w:w="2337" w:type="dxa"/>
          </w:tcPr>
          <w:p w:rsidR="00CF3A52" w:rsidRPr="00CF3A52" w:rsidRDefault="00CF3A52" w:rsidP="00CF3A52">
            <w:pPr>
              <w:pStyle w:val="TableParagraph"/>
              <w:spacing w:before="57"/>
              <w:ind w:left="192" w:right="190"/>
              <w:rPr>
                <w:sz w:val="20"/>
                <w:szCs w:val="20"/>
                <w:lang w:val="mn-MN" w:bidi="mn-Mong-MN"/>
              </w:rPr>
            </w:pPr>
            <w:r w:rsidRPr="00CF3A52">
              <w:rPr>
                <w:sz w:val="20"/>
                <w:szCs w:val="20"/>
                <w:lang w:val="mn-MN" w:bidi="mn-Mong-MN"/>
              </w:rPr>
              <w:t xml:space="preserve">2 </w:t>
            </w:r>
            <w:r w:rsidRPr="00CF3A52">
              <w:rPr>
                <w:i/>
                <w:iCs/>
                <w:sz w:val="20"/>
                <w:szCs w:val="20"/>
                <w:lang w:val="mn-MN" w:bidi="mn-Mong-MN"/>
              </w:rPr>
              <w:t xml:space="preserve">x </w:t>
            </w:r>
            <w:r w:rsidRPr="00CF3A52">
              <w:rPr>
                <w:i/>
                <w:sz w:val="20"/>
                <w:szCs w:val="20"/>
                <w:lang w:val="mn-MN" w:bidi="mn-Mong-MN"/>
              </w:rPr>
              <w:t>G</w:t>
            </w:r>
            <w:r w:rsidRPr="00CF3A52">
              <w:rPr>
                <w:position w:val="-5"/>
                <w:sz w:val="20"/>
                <w:szCs w:val="20"/>
                <w:vertAlign w:val="subscript"/>
                <w:lang w:val="mn-MN" w:bidi="mn-Mong-MN"/>
              </w:rPr>
              <w:t>S</w:t>
            </w:r>
          </w:p>
        </w:tc>
        <w:tc>
          <w:tcPr>
            <w:tcW w:w="2337" w:type="dxa"/>
          </w:tcPr>
          <w:p w:rsidR="00CF3A52" w:rsidRPr="00CF3A52" w:rsidRDefault="00CF3A52" w:rsidP="00CF3A52">
            <w:pPr>
              <w:pStyle w:val="TableParagraph"/>
              <w:spacing w:before="57"/>
              <w:ind w:left="193" w:right="190"/>
              <w:rPr>
                <w:sz w:val="20"/>
                <w:szCs w:val="20"/>
                <w:lang w:val="mn-MN" w:bidi="mn-Mong-MN"/>
              </w:rPr>
            </w:pPr>
            <w:r w:rsidRPr="00CF3A52">
              <w:rPr>
                <w:sz w:val="20"/>
                <w:szCs w:val="20"/>
                <w:lang w:val="mn-MN" w:bidi="mn-Mong-MN"/>
              </w:rPr>
              <w:t xml:space="preserve">0,4 </w:t>
            </w:r>
            <w:r w:rsidRPr="00CF3A52">
              <w:rPr>
                <w:i/>
                <w:iCs/>
                <w:sz w:val="20"/>
                <w:szCs w:val="20"/>
                <w:lang w:val="mn-MN" w:bidi="mn-Mong-MN"/>
              </w:rPr>
              <w:t>x</w:t>
            </w:r>
            <w:r w:rsidRPr="00CF3A52">
              <w:rPr>
                <w:sz w:val="20"/>
                <w:szCs w:val="20"/>
                <w:lang w:val="mn-MN" w:bidi="mn-Mong-MN"/>
              </w:rPr>
              <w:t xml:space="preserve"> </w:t>
            </w:r>
            <w:r w:rsidRPr="00CF3A52">
              <w:rPr>
                <w:i/>
                <w:sz w:val="20"/>
                <w:szCs w:val="20"/>
                <w:lang w:val="mn-MN" w:bidi="mn-Mong-MN"/>
              </w:rPr>
              <w:t>G</w:t>
            </w:r>
            <w:r w:rsidRPr="00CF3A52">
              <w:rPr>
                <w:position w:val="-5"/>
                <w:sz w:val="20"/>
                <w:szCs w:val="20"/>
                <w:vertAlign w:val="subscript"/>
                <w:lang w:val="mn-MN" w:bidi="mn-Mong-MN"/>
              </w:rPr>
              <w:t>S</w:t>
            </w:r>
          </w:p>
        </w:tc>
      </w:tr>
      <w:tr w:rsidR="00CF3A52" w:rsidRPr="00E2565A" w:rsidTr="00EE60FB">
        <w:tc>
          <w:tcPr>
            <w:tcW w:w="2336" w:type="dxa"/>
          </w:tcPr>
          <w:p w:rsidR="00CF3A52" w:rsidRPr="00CF3A52" w:rsidRDefault="00CF3A52" w:rsidP="00CF3A52">
            <w:pPr>
              <w:pStyle w:val="TableParagraph"/>
              <w:ind w:left="0"/>
              <w:rPr>
                <w:sz w:val="20"/>
                <w:szCs w:val="20"/>
                <w:lang w:val="mn-MN" w:bidi="mn-Mong-MN"/>
              </w:rPr>
            </w:pPr>
            <w:r w:rsidRPr="00CF3A52">
              <w:rPr>
                <w:sz w:val="20"/>
                <w:szCs w:val="20"/>
                <w:lang w:val="mn-MN" w:bidi="mn-Mong-MN"/>
              </w:rPr>
              <w:t>Хамгийн их (100 %)</w:t>
            </w:r>
          </w:p>
        </w:tc>
        <w:tc>
          <w:tcPr>
            <w:tcW w:w="2337" w:type="dxa"/>
          </w:tcPr>
          <w:p w:rsidR="00CF3A52" w:rsidRPr="00CF3A52" w:rsidRDefault="00CF3A52" w:rsidP="00CF3A52">
            <w:pPr>
              <w:pStyle w:val="TableParagraph"/>
              <w:rPr>
                <w:sz w:val="20"/>
                <w:szCs w:val="20"/>
                <w:lang w:val="mn-MN" w:bidi="mn-Mong-MN"/>
              </w:rPr>
            </w:pPr>
            <w:r w:rsidRPr="00CF3A52">
              <w:rPr>
                <w:sz w:val="20"/>
                <w:szCs w:val="20"/>
                <w:lang w:val="mn-MN" w:bidi="mn-Mong-MN"/>
              </w:rPr>
              <w:t>Хамгийн их (100 %)</w:t>
            </w:r>
          </w:p>
        </w:tc>
        <w:tc>
          <w:tcPr>
            <w:tcW w:w="2337" w:type="dxa"/>
          </w:tcPr>
          <w:p w:rsidR="00CF3A52" w:rsidRPr="00CF3A52" w:rsidRDefault="00CF3A52" w:rsidP="00CF3A52">
            <w:pPr>
              <w:pStyle w:val="TableParagraph"/>
              <w:spacing w:before="57"/>
              <w:ind w:left="192" w:right="190"/>
              <w:rPr>
                <w:sz w:val="20"/>
                <w:szCs w:val="20"/>
                <w:lang w:val="mn-MN" w:bidi="mn-Mong-MN"/>
              </w:rPr>
            </w:pPr>
            <w:r w:rsidRPr="00CF3A52">
              <w:rPr>
                <w:sz w:val="20"/>
                <w:szCs w:val="20"/>
                <w:lang w:val="mn-MN" w:bidi="mn-Mong-MN"/>
              </w:rPr>
              <w:t xml:space="preserve">2 </w:t>
            </w:r>
            <w:r w:rsidRPr="00CF3A52">
              <w:rPr>
                <w:i/>
                <w:iCs/>
                <w:sz w:val="20"/>
                <w:szCs w:val="20"/>
                <w:lang w:val="mn-MN" w:bidi="mn-Mong-MN"/>
              </w:rPr>
              <w:t xml:space="preserve">x </w:t>
            </w:r>
            <w:r w:rsidRPr="00CF3A52">
              <w:rPr>
                <w:i/>
                <w:sz w:val="20"/>
                <w:szCs w:val="20"/>
                <w:lang w:val="mn-MN" w:bidi="mn-Mong-MN"/>
              </w:rPr>
              <w:t>G</w:t>
            </w:r>
            <w:r w:rsidRPr="00CF3A52">
              <w:rPr>
                <w:position w:val="-5"/>
                <w:sz w:val="20"/>
                <w:szCs w:val="20"/>
                <w:vertAlign w:val="subscript"/>
                <w:lang w:val="mn-MN" w:bidi="mn-Mong-MN"/>
              </w:rPr>
              <w:t>S</w:t>
            </w:r>
          </w:p>
        </w:tc>
        <w:tc>
          <w:tcPr>
            <w:tcW w:w="2337" w:type="dxa"/>
          </w:tcPr>
          <w:p w:rsidR="00CF3A52" w:rsidRPr="00CF3A52" w:rsidRDefault="00CF3A52" w:rsidP="00CF3A52">
            <w:pPr>
              <w:pStyle w:val="TableParagraph"/>
              <w:ind w:left="199" w:right="190"/>
              <w:rPr>
                <w:sz w:val="20"/>
                <w:szCs w:val="20"/>
                <w:lang w:val="mn-MN" w:bidi="mn-Mong-MN"/>
              </w:rPr>
            </w:pPr>
            <w:r w:rsidRPr="00CF3A52">
              <w:rPr>
                <w:sz w:val="20"/>
                <w:szCs w:val="20"/>
                <w:lang w:val="mn-MN" w:bidi="mn-Mong-MN"/>
              </w:rPr>
              <w:t>Тэг</w:t>
            </w:r>
          </w:p>
        </w:tc>
      </w:tr>
      <w:tr w:rsidR="00CF3A52" w:rsidRPr="00E2565A" w:rsidTr="00EE60FB">
        <w:trPr>
          <w:trHeight w:val="106"/>
        </w:trPr>
        <w:tc>
          <w:tcPr>
            <w:tcW w:w="9347" w:type="dxa"/>
            <w:gridSpan w:val="4"/>
          </w:tcPr>
          <w:p w:rsidR="00CF3A52" w:rsidRPr="00CF3A52" w:rsidRDefault="00CF3A52" w:rsidP="00CF3A52">
            <w:pPr>
              <w:pStyle w:val="TableParagraph"/>
              <w:tabs>
                <w:tab w:val="left" w:pos="390"/>
              </w:tabs>
              <w:spacing w:before="0"/>
              <w:ind w:right="141"/>
              <w:jc w:val="both"/>
              <w:rPr>
                <w:sz w:val="20"/>
                <w:szCs w:val="20"/>
                <w:lang w:val="mn-MN" w:bidi="mn-Mong-MN"/>
              </w:rPr>
            </w:pPr>
            <w:r w:rsidRPr="00CF3A52">
              <w:rPr>
                <w:sz w:val="20"/>
                <w:szCs w:val="20"/>
                <w:vertAlign w:val="superscript"/>
                <w:lang w:val="mn-MN" w:bidi="mn-Mong-MN"/>
              </w:rPr>
              <w:t>a</w:t>
            </w:r>
            <w:r w:rsidRPr="00CF3A52">
              <w:rPr>
                <w:sz w:val="20"/>
                <w:szCs w:val="20"/>
                <w:lang w:val="mn-MN" w:bidi="mn-Mong-MN"/>
              </w:rPr>
              <w:tab/>
            </w:r>
            <w:r w:rsidRPr="00CF3A52">
              <w:rPr>
                <w:spacing w:val="3"/>
                <w:sz w:val="20"/>
                <w:szCs w:val="20"/>
                <w:lang w:val="mn-MN" w:bidi="mn-Mong-MN"/>
              </w:rPr>
              <w:t>Туршилтын хүчдэлийн эхний утга нь тэсвэрлэх хүчдэлийн хамгийн их хүчдэлээр хязгаарлагдах ёстой</w:t>
            </w:r>
            <w:r w:rsidRPr="00CF3A52">
              <w:rPr>
                <w:spacing w:val="6"/>
                <w:sz w:val="20"/>
                <w:szCs w:val="20"/>
                <w:lang w:val="mn-MN" w:bidi="mn-Mong-MN"/>
              </w:rPr>
              <w:t>.</w:t>
            </w:r>
          </w:p>
          <w:p w:rsidR="00CF3A52" w:rsidRPr="00CF3A52" w:rsidRDefault="00CF3A52" w:rsidP="00CF3A52">
            <w:pPr>
              <w:pStyle w:val="ListParagraph"/>
              <w:spacing w:after="120" w:line="276" w:lineRule="auto"/>
              <w:ind w:left="0"/>
              <w:jc w:val="both"/>
              <w:rPr>
                <w:rFonts w:ascii="Arial" w:hAnsi="Arial" w:cs="Arial"/>
                <w:sz w:val="20"/>
                <w:szCs w:val="20"/>
              </w:rPr>
            </w:pPr>
            <w:r w:rsidRPr="00CF3A52">
              <w:rPr>
                <w:rFonts w:ascii="Arial" w:hAnsi="Arial" w:cs="Arial"/>
                <w:sz w:val="20"/>
                <w:szCs w:val="20"/>
                <w:vertAlign w:val="superscript"/>
                <w:lang w:val="mn-MN" w:bidi="mn-Mong-MN"/>
              </w:rPr>
              <w:t>b</w:t>
            </w:r>
            <w:r w:rsidRPr="00CF3A52">
              <w:rPr>
                <w:rFonts w:ascii="Arial" w:hAnsi="Arial" w:cs="Arial"/>
                <w:sz w:val="20"/>
                <w:szCs w:val="20"/>
                <w:lang w:val="mn-MN" w:bidi="mn-Mong-MN"/>
              </w:rPr>
              <w:tab/>
              <w:t>Эхний баганыг дахин тохируулахдаа санамсаргүй удаашруулалттай релед хэрэглэгдэхгүй.</w:t>
            </w:r>
          </w:p>
        </w:tc>
      </w:tr>
    </w:tbl>
    <w:p w:rsidR="00CF3A52" w:rsidRDefault="00CF3A52" w:rsidP="00CF3A52">
      <w:pPr>
        <w:pStyle w:val="Heading4"/>
        <w:spacing w:before="0"/>
        <w:ind w:right="2"/>
        <w:jc w:val="center"/>
        <w:rPr>
          <w:rFonts w:ascii="Arial" w:hAnsi="Arial" w:cs="Arial"/>
          <w:b/>
          <w:bCs/>
          <w:i w:val="0"/>
          <w:iCs w:val="0"/>
          <w:color w:val="auto"/>
          <w:szCs w:val="24"/>
          <w:lang w:val="mn-MN" w:bidi="mn-Mong-MN"/>
        </w:rPr>
      </w:pPr>
    </w:p>
    <w:p w:rsidR="00CF3A52" w:rsidRDefault="00CF3A52" w:rsidP="00CF3A52">
      <w:pPr>
        <w:pStyle w:val="Heading4"/>
        <w:spacing w:before="0"/>
        <w:ind w:right="2"/>
        <w:jc w:val="center"/>
        <w:rPr>
          <w:rFonts w:ascii="Arial" w:hAnsi="Arial" w:cs="Arial"/>
          <w:b/>
          <w:bCs/>
          <w:i w:val="0"/>
          <w:iCs w:val="0"/>
          <w:color w:val="auto"/>
          <w:szCs w:val="24"/>
          <w:lang w:val="mn-MN" w:bidi="mn-Mong-MN"/>
        </w:rPr>
      </w:pPr>
      <w:r w:rsidRPr="00934471">
        <w:rPr>
          <w:rFonts w:ascii="Arial" w:hAnsi="Arial" w:cs="Arial"/>
          <w:b/>
          <w:bCs/>
          <w:i w:val="0"/>
          <w:iCs w:val="0"/>
          <w:color w:val="auto"/>
          <w:szCs w:val="24"/>
          <w:lang w:val="mn-MN" w:bidi="mn-Mong-MN"/>
        </w:rPr>
        <w:t>Table 3 – Test points for overvoltage elements</w:t>
      </w:r>
    </w:p>
    <w:p w:rsidR="00CF3A52" w:rsidRPr="00CF3A52" w:rsidRDefault="00CF3A52" w:rsidP="00CF3A52">
      <w:pPr>
        <w:rPr>
          <w:lang w:val="mn-MN" w:bidi="mn-Mong-MN"/>
        </w:rPr>
      </w:pPr>
    </w:p>
    <w:tbl>
      <w:tblPr>
        <w:tblStyle w:val="TableGrid"/>
        <w:tblW w:w="0" w:type="auto"/>
        <w:tblLook w:val="04A0" w:firstRow="1" w:lastRow="0" w:firstColumn="1" w:lastColumn="0" w:noHBand="0" w:noVBand="1"/>
      </w:tblPr>
      <w:tblGrid>
        <w:gridCol w:w="2336"/>
        <w:gridCol w:w="2337"/>
        <w:gridCol w:w="2337"/>
        <w:gridCol w:w="2337"/>
      </w:tblGrid>
      <w:tr w:rsidR="00CF3A52" w:rsidRPr="00CF3A52" w:rsidTr="00EE60FB">
        <w:tc>
          <w:tcPr>
            <w:tcW w:w="2336" w:type="dxa"/>
          </w:tcPr>
          <w:p w:rsidR="00CF3A52" w:rsidRPr="00CF3A52" w:rsidRDefault="00CF3A52" w:rsidP="00CF3A52">
            <w:pPr>
              <w:pStyle w:val="TableParagraph"/>
              <w:spacing w:before="0"/>
              <w:ind w:left="0"/>
              <w:rPr>
                <w:b/>
                <w:sz w:val="20"/>
                <w:szCs w:val="20"/>
                <w:lang w:val="mn-MN" w:bidi="mn-Mong-MN"/>
              </w:rPr>
            </w:pPr>
            <w:r w:rsidRPr="00CF3A52">
              <w:rPr>
                <w:b/>
                <w:sz w:val="20"/>
                <w:szCs w:val="20"/>
                <w:lang w:val="mn-MN" w:bidi="mn-Mong-MN"/>
              </w:rPr>
              <w:t xml:space="preserve">Reset time setting </w:t>
            </w:r>
            <w:r w:rsidRPr="00CF3A52">
              <w:rPr>
                <w:b/>
                <w:sz w:val="20"/>
                <w:szCs w:val="20"/>
                <w:vertAlign w:val="superscript"/>
                <w:lang w:val="mn-MN" w:bidi="mn-Mong-MN"/>
              </w:rPr>
              <w:t>b</w:t>
            </w:r>
          </w:p>
        </w:tc>
        <w:tc>
          <w:tcPr>
            <w:tcW w:w="2337" w:type="dxa"/>
          </w:tcPr>
          <w:p w:rsidR="00CF3A52" w:rsidRPr="00CF3A52" w:rsidRDefault="00CF3A52" w:rsidP="00CF3A52">
            <w:pPr>
              <w:pStyle w:val="TableParagraph"/>
              <w:spacing w:before="0"/>
              <w:rPr>
                <w:b/>
                <w:sz w:val="20"/>
                <w:szCs w:val="20"/>
                <w:lang w:val="mn-MN" w:bidi="mn-Mong-MN"/>
              </w:rPr>
            </w:pPr>
            <w:r w:rsidRPr="00CF3A52">
              <w:rPr>
                <w:b/>
                <w:sz w:val="20"/>
                <w:szCs w:val="20"/>
                <w:lang w:val="mn-MN" w:bidi="mn-Mong-MN"/>
              </w:rPr>
              <w:t>Operating voltage setting</w:t>
            </w:r>
          </w:p>
        </w:tc>
        <w:tc>
          <w:tcPr>
            <w:tcW w:w="2337" w:type="dxa"/>
          </w:tcPr>
          <w:p w:rsidR="00CF3A52" w:rsidRPr="00CF3A52" w:rsidRDefault="00CF3A52" w:rsidP="00CF3A52">
            <w:pPr>
              <w:pStyle w:val="TableParagraph"/>
              <w:spacing w:before="0"/>
              <w:ind w:left="0"/>
              <w:rPr>
                <w:b/>
                <w:sz w:val="20"/>
                <w:szCs w:val="20"/>
                <w:lang w:val="mn-MN" w:bidi="mn-Mong-MN"/>
              </w:rPr>
            </w:pPr>
            <w:r w:rsidRPr="00CF3A52">
              <w:rPr>
                <w:b/>
                <w:sz w:val="20"/>
                <w:szCs w:val="20"/>
                <w:lang w:val="mn-MN" w:bidi="mn-Mong-MN"/>
              </w:rPr>
              <w:t xml:space="preserve">Initial test voltage value </w:t>
            </w:r>
            <w:r w:rsidRPr="00CF3A52">
              <w:rPr>
                <w:b/>
                <w:sz w:val="20"/>
                <w:szCs w:val="20"/>
                <w:vertAlign w:val="superscript"/>
                <w:lang w:val="mn-MN" w:bidi="mn-Mong-MN"/>
              </w:rPr>
              <w:t>a</w:t>
            </w:r>
          </w:p>
        </w:tc>
        <w:tc>
          <w:tcPr>
            <w:tcW w:w="2337" w:type="dxa"/>
          </w:tcPr>
          <w:p w:rsidR="00CF3A52" w:rsidRPr="00CF3A52" w:rsidRDefault="00CF3A52" w:rsidP="00CF3A52">
            <w:pPr>
              <w:pStyle w:val="TableParagraph"/>
              <w:spacing w:before="0"/>
              <w:ind w:left="5"/>
              <w:rPr>
                <w:b/>
                <w:sz w:val="20"/>
                <w:szCs w:val="20"/>
                <w:lang w:val="mn-MN" w:bidi="mn-Mong-MN"/>
              </w:rPr>
            </w:pPr>
            <w:r w:rsidRPr="00CF3A52">
              <w:rPr>
                <w:b/>
                <w:sz w:val="20"/>
                <w:szCs w:val="20"/>
                <w:lang w:val="mn-MN" w:bidi="mn-Mong-MN"/>
              </w:rPr>
              <w:t>End test voltage value</w:t>
            </w:r>
          </w:p>
        </w:tc>
      </w:tr>
      <w:tr w:rsidR="00CF3A52" w:rsidRPr="00CF3A52" w:rsidTr="00EE60FB">
        <w:tc>
          <w:tcPr>
            <w:tcW w:w="2336" w:type="dxa"/>
          </w:tcPr>
          <w:p w:rsidR="00CF3A52" w:rsidRPr="00CF3A52" w:rsidRDefault="00CF3A52" w:rsidP="00CF3A52">
            <w:pPr>
              <w:pStyle w:val="TableParagraph"/>
              <w:ind w:left="193" w:right="190"/>
              <w:rPr>
                <w:sz w:val="20"/>
                <w:szCs w:val="20"/>
                <w:lang w:val="mn-MN" w:bidi="mn-Mong-MN"/>
              </w:rPr>
            </w:pPr>
            <w:r w:rsidRPr="00CF3A52">
              <w:rPr>
                <w:sz w:val="20"/>
                <w:szCs w:val="20"/>
                <w:lang w:val="mn-MN" w:bidi="mn-Mong-MN"/>
              </w:rPr>
              <w:t>Minimum (0 %)</w:t>
            </w:r>
          </w:p>
        </w:tc>
        <w:tc>
          <w:tcPr>
            <w:tcW w:w="2337" w:type="dxa"/>
          </w:tcPr>
          <w:p w:rsidR="00CF3A52" w:rsidRPr="00CF3A52" w:rsidRDefault="00CF3A52" w:rsidP="00CF3A52">
            <w:pPr>
              <w:pStyle w:val="TableParagraph"/>
              <w:rPr>
                <w:sz w:val="20"/>
                <w:szCs w:val="20"/>
                <w:lang w:val="mn-MN" w:bidi="mn-Mong-MN"/>
              </w:rPr>
            </w:pPr>
            <w:r w:rsidRPr="00CF3A52">
              <w:rPr>
                <w:sz w:val="20"/>
                <w:szCs w:val="20"/>
                <w:lang w:val="mn-MN" w:bidi="mn-Mong-MN"/>
              </w:rPr>
              <w:t>Minimum (0 %)</w:t>
            </w:r>
          </w:p>
        </w:tc>
        <w:tc>
          <w:tcPr>
            <w:tcW w:w="2337" w:type="dxa"/>
          </w:tcPr>
          <w:p w:rsidR="00CF3A52" w:rsidRPr="00CF3A52" w:rsidRDefault="00CF3A52" w:rsidP="00CF3A52">
            <w:pPr>
              <w:pStyle w:val="TableParagraph"/>
              <w:spacing w:before="57"/>
              <w:ind w:left="192" w:right="190"/>
              <w:rPr>
                <w:sz w:val="20"/>
                <w:szCs w:val="20"/>
                <w:lang w:val="mn-MN" w:bidi="mn-Mong-MN"/>
              </w:rPr>
            </w:pPr>
            <w:r w:rsidRPr="00CF3A52">
              <w:rPr>
                <w:sz w:val="20"/>
                <w:szCs w:val="20"/>
                <w:lang w:val="mn-MN" w:bidi="mn-Mong-MN"/>
              </w:rPr>
              <w:t xml:space="preserve">2 </w:t>
            </w:r>
            <w:r w:rsidRPr="00CF3A52">
              <w:rPr>
                <w:i/>
                <w:iCs/>
                <w:sz w:val="20"/>
                <w:szCs w:val="20"/>
                <w:lang w:val="mn-MN" w:bidi="mn-Mong-MN"/>
              </w:rPr>
              <w:t>x</w:t>
            </w:r>
            <w:r w:rsidRPr="00CF3A52">
              <w:rPr>
                <w:sz w:val="20"/>
                <w:szCs w:val="20"/>
                <w:lang w:val="mn-MN" w:bidi="mn-Mong-MN"/>
              </w:rPr>
              <w:t xml:space="preserve"> </w:t>
            </w:r>
            <w:r w:rsidRPr="00CF3A52">
              <w:rPr>
                <w:i/>
                <w:sz w:val="20"/>
                <w:szCs w:val="20"/>
                <w:lang w:val="mn-MN" w:bidi="mn-Mong-MN"/>
              </w:rPr>
              <w:t>G</w:t>
            </w:r>
            <w:r w:rsidRPr="00CF3A52">
              <w:rPr>
                <w:position w:val="-5"/>
                <w:sz w:val="20"/>
                <w:szCs w:val="20"/>
                <w:vertAlign w:val="subscript"/>
                <w:lang w:val="mn-MN" w:bidi="mn-Mong-MN"/>
              </w:rPr>
              <w:t>S</w:t>
            </w:r>
          </w:p>
        </w:tc>
        <w:tc>
          <w:tcPr>
            <w:tcW w:w="2337" w:type="dxa"/>
          </w:tcPr>
          <w:p w:rsidR="00CF3A52" w:rsidRPr="00CF3A52" w:rsidRDefault="00CF3A52" w:rsidP="00CF3A52">
            <w:pPr>
              <w:pStyle w:val="TableParagraph"/>
              <w:spacing w:before="57"/>
              <w:ind w:left="193" w:right="190"/>
              <w:rPr>
                <w:sz w:val="20"/>
                <w:szCs w:val="20"/>
                <w:lang w:val="mn-MN" w:bidi="mn-Mong-MN"/>
              </w:rPr>
            </w:pPr>
            <w:r w:rsidRPr="00CF3A52">
              <w:rPr>
                <w:sz w:val="20"/>
                <w:szCs w:val="20"/>
                <w:lang w:val="mn-MN" w:bidi="mn-Mong-MN"/>
              </w:rPr>
              <w:t xml:space="preserve">0,8 </w:t>
            </w:r>
            <w:r w:rsidRPr="00CF3A52">
              <w:rPr>
                <w:i/>
                <w:iCs/>
                <w:sz w:val="20"/>
                <w:szCs w:val="20"/>
                <w:lang w:val="mn-MN" w:bidi="mn-Mong-MN"/>
              </w:rPr>
              <w:t>x</w:t>
            </w:r>
            <w:r w:rsidRPr="00CF3A52">
              <w:rPr>
                <w:sz w:val="20"/>
                <w:szCs w:val="20"/>
                <w:lang w:val="mn-MN" w:bidi="mn-Mong-MN"/>
              </w:rPr>
              <w:t xml:space="preserve"> </w:t>
            </w:r>
            <w:r w:rsidRPr="00CF3A52">
              <w:rPr>
                <w:i/>
                <w:sz w:val="20"/>
                <w:szCs w:val="20"/>
                <w:lang w:val="mn-MN" w:bidi="mn-Mong-MN"/>
              </w:rPr>
              <w:t>G</w:t>
            </w:r>
            <w:r w:rsidRPr="00CF3A52">
              <w:rPr>
                <w:position w:val="-5"/>
                <w:sz w:val="20"/>
                <w:szCs w:val="20"/>
                <w:vertAlign w:val="subscript"/>
                <w:lang w:val="mn-MN" w:bidi="mn-Mong-MN"/>
              </w:rPr>
              <w:t>S</w:t>
            </w:r>
          </w:p>
        </w:tc>
      </w:tr>
      <w:tr w:rsidR="00CF3A52" w:rsidRPr="00CF3A52" w:rsidTr="00EE60FB">
        <w:tc>
          <w:tcPr>
            <w:tcW w:w="2336" w:type="dxa"/>
          </w:tcPr>
          <w:p w:rsidR="00CF3A52" w:rsidRPr="00CF3A52" w:rsidRDefault="00CF3A52" w:rsidP="00CF3A52">
            <w:pPr>
              <w:pStyle w:val="TableParagraph"/>
              <w:ind w:left="190" w:right="190"/>
              <w:rPr>
                <w:sz w:val="20"/>
                <w:szCs w:val="20"/>
                <w:lang w:val="mn-MN" w:bidi="mn-Mong-MN"/>
              </w:rPr>
            </w:pPr>
            <w:r w:rsidRPr="00CF3A52">
              <w:rPr>
                <w:sz w:val="20"/>
                <w:szCs w:val="20"/>
                <w:lang w:val="mn-MN" w:bidi="mn-Mong-MN"/>
              </w:rPr>
              <w:t>50 %</w:t>
            </w:r>
          </w:p>
        </w:tc>
        <w:tc>
          <w:tcPr>
            <w:tcW w:w="2337" w:type="dxa"/>
          </w:tcPr>
          <w:p w:rsidR="00CF3A52" w:rsidRPr="00CF3A52" w:rsidRDefault="00CF3A52" w:rsidP="00CF3A52">
            <w:pPr>
              <w:pStyle w:val="TableParagraph"/>
              <w:ind w:left="391" w:right="391"/>
              <w:rPr>
                <w:sz w:val="20"/>
                <w:szCs w:val="20"/>
                <w:lang w:val="mn-MN" w:bidi="mn-Mong-MN"/>
              </w:rPr>
            </w:pPr>
            <w:r w:rsidRPr="00CF3A52">
              <w:rPr>
                <w:sz w:val="20"/>
                <w:szCs w:val="20"/>
                <w:lang w:val="mn-MN" w:bidi="mn-Mong-MN"/>
              </w:rPr>
              <w:t>50 %</w:t>
            </w:r>
          </w:p>
        </w:tc>
        <w:tc>
          <w:tcPr>
            <w:tcW w:w="2337" w:type="dxa"/>
          </w:tcPr>
          <w:p w:rsidR="00CF3A52" w:rsidRPr="00CF3A52" w:rsidRDefault="00CF3A52" w:rsidP="00CF3A52">
            <w:pPr>
              <w:pStyle w:val="TableParagraph"/>
              <w:spacing w:before="57"/>
              <w:ind w:left="192" w:right="190"/>
              <w:rPr>
                <w:sz w:val="20"/>
                <w:szCs w:val="20"/>
                <w:lang w:val="mn-MN" w:bidi="mn-Mong-MN"/>
              </w:rPr>
            </w:pPr>
            <w:r w:rsidRPr="00CF3A52">
              <w:rPr>
                <w:sz w:val="20"/>
                <w:szCs w:val="20"/>
                <w:lang w:val="mn-MN" w:bidi="mn-Mong-MN"/>
              </w:rPr>
              <w:t xml:space="preserve">2 </w:t>
            </w:r>
            <w:r w:rsidRPr="00CF3A52">
              <w:rPr>
                <w:i/>
                <w:iCs/>
                <w:sz w:val="20"/>
                <w:szCs w:val="20"/>
                <w:lang w:val="mn-MN" w:bidi="mn-Mong-MN"/>
              </w:rPr>
              <w:t xml:space="preserve">x </w:t>
            </w:r>
            <w:r w:rsidRPr="00CF3A52">
              <w:rPr>
                <w:i/>
                <w:sz w:val="20"/>
                <w:szCs w:val="20"/>
                <w:lang w:val="mn-MN" w:bidi="mn-Mong-MN"/>
              </w:rPr>
              <w:t>G</w:t>
            </w:r>
            <w:r w:rsidRPr="00CF3A52">
              <w:rPr>
                <w:position w:val="-5"/>
                <w:sz w:val="20"/>
                <w:szCs w:val="20"/>
                <w:vertAlign w:val="subscript"/>
                <w:lang w:val="mn-MN" w:bidi="mn-Mong-MN"/>
              </w:rPr>
              <w:t>S</w:t>
            </w:r>
          </w:p>
        </w:tc>
        <w:tc>
          <w:tcPr>
            <w:tcW w:w="2337" w:type="dxa"/>
          </w:tcPr>
          <w:p w:rsidR="00CF3A52" w:rsidRPr="00CF3A52" w:rsidRDefault="00CF3A52" w:rsidP="00CF3A52">
            <w:pPr>
              <w:pStyle w:val="TableParagraph"/>
              <w:spacing w:before="57"/>
              <w:ind w:left="193" w:right="190"/>
              <w:rPr>
                <w:sz w:val="20"/>
                <w:szCs w:val="20"/>
                <w:lang w:val="mn-MN" w:bidi="mn-Mong-MN"/>
              </w:rPr>
            </w:pPr>
            <w:r w:rsidRPr="00CF3A52">
              <w:rPr>
                <w:sz w:val="20"/>
                <w:szCs w:val="20"/>
                <w:lang w:val="mn-MN" w:bidi="mn-Mong-MN"/>
              </w:rPr>
              <w:t xml:space="preserve">0,4 </w:t>
            </w:r>
            <w:r w:rsidRPr="00CF3A52">
              <w:rPr>
                <w:i/>
                <w:iCs/>
                <w:sz w:val="20"/>
                <w:szCs w:val="20"/>
                <w:lang w:val="mn-MN" w:bidi="mn-Mong-MN"/>
              </w:rPr>
              <w:t>x</w:t>
            </w:r>
            <w:r w:rsidRPr="00CF3A52">
              <w:rPr>
                <w:sz w:val="20"/>
                <w:szCs w:val="20"/>
                <w:lang w:val="mn-MN" w:bidi="mn-Mong-MN"/>
              </w:rPr>
              <w:t xml:space="preserve"> </w:t>
            </w:r>
            <w:r w:rsidRPr="00CF3A52">
              <w:rPr>
                <w:i/>
                <w:sz w:val="20"/>
                <w:szCs w:val="20"/>
                <w:lang w:val="mn-MN" w:bidi="mn-Mong-MN"/>
              </w:rPr>
              <w:t>G</w:t>
            </w:r>
            <w:r w:rsidRPr="00CF3A52">
              <w:rPr>
                <w:position w:val="-5"/>
                <w:sz w:val="20"/>
                <w:szCs w:val="20"/>
                <w:vertAlign w:val="subscript"/>
                <w:lang w:val="mn-MN" w:bidi="mn-Mong-MN"/>
              </w:rPr>
              <w:t>S</w:t>
            </w:r>
          </w:p>
        </w:tc>
      </w:tr>
      <w:tr w:rsidR="00CF3A52" w:rsidRPr="00CF3A52" w:rsidTr="00EE60FB">
        <w:tc>
          <w:tcPr>
            <w:tcW w:w="2336" w:type="dxa"/>
          </w:tcPr>
          <w:p w:rsidR="00CF3A52" w:rsidRPr="00CF3A52" w:rsidRDefault="00CF3A52" w:rsidP="00CF3A52">
            <w:pPr>
              <w:pStyle w:val="TableParagraph"/>
              <w:ind w:right="190"/>
              <w:rPr>
                <w:sz w:val="20"/>
                <w:szCs w:val="20"/>
                <w:lang w:val="mn-MN" w:bidi="mn-Mong-MN"/>
              </w:rPr>
            </w:pPr>
            <w:r w:rsidRPr="00CF3A52">
              <w:rPr>
                <w:sz w:val="20"/>
                <w:szCs w:val="20"/>
                <w:lang w:val="mn-MN" w:bidi="mn-Mong-MN"/>
              </w:rPr>
              <w:t>Maximum (100 %)</w:t>
            </w:r>
          </w:p>
        </w:tc>
        <w:tc>
          <w:tcPr>
            <w:tcW w:w="2337" w:type="dxa"/>
          </w:tcPr>
          <w:p w:rsidR="00CF3A52" w:rsidRPr="00CF3A52" w:rsidRDefault="00CF3A52" w:rsidP="00CF3A52">
            <w:pPr>
              <w:pStyle w:val="TableParagraph"/>
              <w:rPr>
                <w:sz w:val="20"/>
                <w:szCs w:val="20"/>
                <w:lang w:val="mn-MN" w:bidi="mn-Mong-MN"/>
              </w:rPr>
            </w:pPr>
            <w:r w:rsidRPr="00CF3A52">
              <w:rPr>
                <w:sz w:val="20"/>
                <w:szCs w:val="20"/>
                <w:lang w:val="mn-MN" w:bidi="mn-Mong-MN"/>
              </w:rPr>
              <w:t>Maximum (100 %)</w:t>
            </w:r>
          </w:p>
        </w:tc>
        <w:tc>
          <w:tcPr>
            <w:tcW w:w="2337" w:type="dxa"/>
          </w:tcPr>
          <w:p w:rsidR="00CF3A52" w:rsidRPr="00CF3A52" w:rsidRDefault="00CF3A52" w:rsidP="00CF3A52">
            <w:pPr>
              <w:pStyle w:val="TableParagraph"/>
              <w:spacing w:before="57"/>
              <w:ind w:left="192" w:right="190"/>
              <w:rPr>
                <w:sz w:val="20"/>
                <w:szCs w:val="20"/>
                <w:lang w:val="mn-MN" w:bidi="mn-Mong-MN"/>
              </w:rPr>
            </w:pPr>
            <w:r w:rsidRPr="00CF3A52">
              <w:rPr>
                <w:sz w:val="20"/>
                <w:szCs w:val="20"/>
                <w:lang w:val="mn-MN" w:bidi="mn-Mong-MN"/>
              </w:rPr>
              <w:t xml:space="preserve">2 </w:t>
            </w:r>
            <w:r w:rsidRPr="00CF3A52">
              <w:rPr>
                <w:i/>
                <w:iCs/>
                <w:sz w:val="20"/>
                <w:szCs w:val="20"/>
                <w:lang w:val="mn-MN" w:bidi="mn-Mong-MN"/>
              </w:rPr>
              <w:t xml:space="preserve">x </w:t>
            </w:r>
            <w:r w:rsidRPr="00CF3A52">
              <w:rPr>
                <w:i/>
                <w:sz w:val="20"/>
                <w:szCs w:val="20"/>
                <w:lang w:val="mn-MN" w:bidi="mn-Mong-MN"/>
              </w:rPr>
              <w:t>G</w:t>
            </w:r>
            <w:r w:rsidRPr="00CF3A52">
              <w:rPr>
                <w:position w:val="-5"/>
                <w:sz w:val="20"/>
                <w:szCs w:val="20"/>
                <w:vertAlign w:val="subscript"/>
                <w:lang w:val="mn-MN" w:bidi="mn-Mong-MN"/>
              </w:rPr>
              <w:t>S</w:t>
            </w:r>
          </w:p>
        </w:tc>
        <w:tc>
          <w:tcPr>
            <w:tcW w:w="2337" w:type="dxa"/>
          </w:tcPr>
          <w:p w:rsidR="00CF3A52" w:rsidRPr="00CF3A52" w:rsidRDefault="00CF3A52" w:rsidP="00CF3A52">
            <w:pPr>
              <w:pStyle w:val="TableParagraph"/>
              <w:ind w:left="199" w:right="190"/>
              <w:rPr>
                <w:sz w:val="20"/>
                <w:szCs w:val="20"/>
                <w:lang w:val="mn-MN" w:bidi="mn-Mong-MN"/>
              </w:rPr>
            </w:pPr>
            <w:r w:rsidRPr="00CF3A52">
              <w:rPr>
                <w:sz w:val="20"/>
                <w:szCs w:val="20"/>
                <w:lang w:val="mn-MN" w:bidi="mn-Mong-MN"/>
              </w:rPr>
              <w:t>Zero</w:t>
            </w:r>
          </w:p>
        </w:tc>
      </w:tr>
      <w:tr w:rsidR="00CF3A52" w:rsidRPr="00CF3A52" w:rsidTr="00EE60FB">
        <w:trPr>
          <w:trHeight w:val="106"/>
        </w:trPr>
        <w:tc>
          <w:tcPr>
            <w:tcW w:w="9347" w:type="dxa"/>
            <w:gridSpan w:val="4"/>
          </w:tcPr>
          <w:p w:rsidR="00CF3A52" w:rsidRPr="00CF3A52" w:rsidRDefault="00CF3A52" w:rsidP="00CF3A52">
            <w:pPr>
              <w:pStyle w:val="TableParagraph"/>
              <w:tabs>
                <w:tab w:val="left" w:pos="390"/>
              </w:tabs>
              <w:spacing w:before="0"/>
              <w:jc w:val="both"/>
              <w:rPr>
                <w:sz w:val="20"/>
                <w:szCs w:val="20"/>
                <w:lang w:val="mn-MN" w:bidi="mn-Mong-MN"/>
              </w:rPr>
            </w:pPr>
            <w:r w:rsidRPr="00CF3A52">
              <w:rPr>
                <w:sz w:val="20"/>
                <w:szCs w:val="20"/>
                <w:vertAlign w:val="superscript"/>
                <w:lang w:val="mn-MN" w:bidi="mn-Mong-MN"/>
              </w:rPr>
              <w:t>a</w:t>
            </w:r>
            <w:r w:rsidRPr="00CF3A52">
              <w:rPr>
                <w:sz w:val="20"/>
                <w:szCs w:val="20"/>
                <w:lang w:val="mn-MN" w:bidi="mn-Mong-MN"/>
              </w:rPr>
              <w:tab/>
            </w:r>
            <w:r w:rsidRPr="00CF3A52">
              <w:rPr>
                <w:spacing w:val="3"/>
                <w:sz w:val="20"/>
                <w:szCs w:val="20"/>
                <w:lang w:val="mn-MN" w:bidi="mn-Mong-MN"/>
              </w:rPr>
              <w:t>The</w:t>
            </w:r>
            <w:r w:rsidRPr="00CF3A52">
              <w:rPr>
                <w:spacing w:val="16"/>
                <w:sz w:val="20"/>
                <w:szCs w:val="20"/>
                <w:lang w:val="mn-MN" w:bidi="mn-Mong-MN"/>
              </w:rPr>
              <w:t xml:space="preserve"> </w:t>
            </w:r>
            <w:r w:rsidRPr="00CF3A52">
              <w:rPr>
                <w:spacing w:val="5"/>
                <w:sz w:val="20"/>
                <w:szCs w:val="20"/>
                <w:lang w:val="mn-MN" w:bidi="mn-Mong-MN"/>
              </w:rPr>
              <w:t>initial</w:t>
            </w:r>
            <w:r w:rsidRPr="00CF3A52">
              <w:rPr>
                <w:spacing w:val="17"/>
                <w:sz w:val="20"/>
                <w:szCs w:val="20"/>
                <w:lang w:val="mn-MN" w:bidi="mn-Mong-MN"/>
              </w:rPr>
              <w:t xml:space="preserve"> </w:t>
            </w:r>
            <w:r w:rsidRPr="00CF3A52">
              <w:rPr>
                <w:spacing w:val="4"/>
                <w:sz w:val="20"/>
                <w:szCs w:val="20"/>
                <w:lang w:val="mn-MN" w:bidi="mn-Mong-MN"/>
              </w:rPr>
              <w:t>test</w:t>
            </w:r>
            <w:r w:rsidRPr="00CF3A52">
              <w:rPr>
                <w:spacing w:val="19"/>
                <w:sz w:val="20"/>
                <w:szCs w:val="20"/>
                <w:lang w:val="mn-MN" w:bidi="mn-Mong-MN"/>
              </w:rPr>
              <w:t xml:space="preserve"> </w:t>
            </w:r>
            <w:r w:rsidRPr="00CF3A52">
              <w:rPr>
                <w:spacing w:val="5"/>
                <w:sz w:val="20"/>
                <w:szCs w:val="20"/>
                <w:lang w:val="mn-MN" w:bidi="mn-Mong-MN"/>
              </w:rPr>
              <w:t>voltage</w:t>
            </w:r>
            <w:r w:rsidRPr="00CF3A52">
              <w:rPr>
                <w:spacing w:val="15"/>
                <w:sz w:val="20"/>
                <w:szCs w:val="20"/>
                <w:lang w:val="mn-MN" w:bidi="mn-Mong-MN"/>
              </w:rPr>
              <w:t xml:space="preserve"> </w:t>
            </w:r>
            <w:r w:rsidRPr="00CF3A52">
              <w:rPr>
                <w:spacing w:val="5"/>
                <w:sz w:val="20"/>
                <w:szCs w:val="20"/>
                <w:lang w:val="mn-MN" w:bidi="mn-Mong-MN"/>
              </w:rPr>
              <w:t>value</w:t>
            </w:r>
            <w:r w:rsidRPr="00CF3A52">
              <w:rPr>
                <w:spacing w:val="16"/>
                <w:sz w:val="20"/>
                <w:szCs w:val="20"/>
                <w:lang w:val="mn-MN" w:bidi="mn-Mong-MN"/>
              </w:rPr>
              <w:t xml:space="preserve"> </w:t>
            </w:r>
            <w:r w:rsidRPr="00CF3A52">
              <w:rPr>
                <w:spacing w:val="5"/>
                <w:sz w:val="20"/>
                <w:szCs w:val="20"/>
                <w:lang w:val="mn-MN" w:bidi="mn-Mong-MN"/>
              </w:rPr>
              <w:t>shall</w:t>
            </w:r>
            <w:r w:rsidRPr="00CF3A52">
              <w:rPr>
                <w:spacing w:val="17"/>
                <w:sz w:val="20"/>
                <w:szCs w:val="20"/>
                <w:lang w:val="mn-MN" w:bidi="mn-Mong-MN"/>
              </w:rPr>
              <w:t xml:space="preserve"> </w:t>
            </w:r>
            <w:r w:rsidRPr="00CF3A52">
              <w:rPr>
                <w:spacing w:val="2"/>
                <w:sz w:val="20"/>
                <w:szCs w:val="20"/>
                <w:lang w:val="mn-MN" w:bidi="mn-Mong-MN"/>
              </w:rPr>
              <w:t>be</w:t>
            </w:r>
            <w:r w:rsidRPr="00CF3A52">
              <w:rPr>
                <w:spacing w:val="15"/>
                <w:sz w:val="20"/>
                <w:szCs w:val="20"/>
                <w:lang w:val="mn-MN" w:bidi="mn-Mong-MN"/>
              </w:rPr>
              <w:t xml:space="preserve"> </w:t>
            </w:r>
            <w:r w:rsidRPr="00CF3A52">
              <w:rPr>
                <w:spacing w:val="6"/>
                <w:sz w:val="20"/>
                <w:szCs w:val="20"/>
                <w:lang w:val="mn-MN" w:bidi="mn-Mong-MN"/>
              </w:rPr>
              <w:t>limited</w:t>
            </w:r>
            <w:r w:rsidRPr="00CF3A52">
              <w:rPr>
                <w:spacing w:val="16"/>
                <w:sz w:val="20"/>
                <w:szCs w:val="20"/>
                <w:lang w:val="mn-MN" w:bidi="mn-Mong-MN"/>
              </w:rPr>
              <w:t xml:space="preserve"> </w:t>
            </w:r>
            <w:r w:rsidRPr="00CF3A52">
              <w:rPr>
                <w:spacing w:val="3"/>
                <w:sz w:val="20"/>
                <w:szCs w:val="20"/>
                <w:lang w:val="mn-MN" w:bidi="mn-Mong-MN"/>
              </w:rPr>
              <w:t>to</w:t>
            </w:r>
            <w:r w:rsidRPr="00CF3A52">
              <w:rPr>
                <w:spacing w:val="15"/>
                <w:sz w:val="20"/>
                <w:szCs w:val="20"/>
                <w:lang w:val="mn-MN" w:bidi="mn-Mong-MN"/>
              </w:rPr>
              <w:t xml:space="preserve"> </w:t>
            </w:r>
            <w:r w:rsidRPr="00CF3A52">
              <w:rPr>
                <w:spacing w:val="4"/>
                <w:sz w:val="20"/>
                <w:szCs w:val="20"/>
                <w:lang w:val="mn-MN" w:bidi="mn-Mong-MN"/>
              </w:rPr>
              <w:t>the</w:t>
            </w:r>
            <w:r w:rsidRPr="00CF3A52">
              <w:rPr>
                <w:spacing w:val="15"/>
                <w:sz w:val="20"/>
                <w:szCs w:val="20"/>
                <w:lang w:val="mn-MN" w:bidi="mn-Mong-MN"/>
              </w:rPr>
              <w:t xml:space="preserve"> </w:t>
            </w:r>
            <w:r w:rsidRPr="00CF3A52">
              <w:rPr>
                <w:spacing w:val="5"/>
                <w:sz w:val="20"/>
                <w:szCs w:val="20"/>
                <w:lang w:val="mn-MN" w:bidi="mn-Mong-MN"/>
              </w:rPr>
              <w:t>maximum</w:t>
            </w:r>
            <w:r w:rsidRPr="00CF3A52">
              <w:rPr>
                <w:spacing w:val="17"/>
                <w:sz w:val="20"/>
                <w:szCs w:val="20"/>
                <w:lang w:val="mn-MN" w:bidi="mn-Mong-MN"/>
              </w:rPr>
              <w:t xml:space="preserve"> </w:t>
            </w:r>
            <w:r w:rsidRPr="00CF3A52">
              <w:rPr>
                <w:spacing w:val="5"/>
                <w:sz w:val="20"/>
                <w:szCs w:val="20"/>
                <w:lang w:val="mn-MN" w:bidi="mn-Mong-MN"/>
              </w:rPr>
              <w:t>withstand</w:t>
            </w:r>
            <w:r w:rsidRPr="00CF3A52">
              <w:rPr>
                <w:spacing w:val="15"/>
                <w:sz w:val="20"/>
                <w:szCs w:val="20"/>
                <w:lang w:val="mn-MN" w:bidi="mn-Mong-MN"/>
              </w:rPr>
              <w:t xml:space="preserve"> </w:t>
            </w:r>
            <w:r w:rsidRPr="00CF3A52">
              <w:rPr>
                <w:spacing w:val="6"/>
                <w:sz w:val="20"/>
                <w:szCs w:val="20"/>
                <w:lang w:val="mn-MN" w:bidi="mn-Mong-MN"/>
              </w:rPr>
              <w:t>voltage.</w:t>
            </w:r>
          </w:p>
          <w:p w:rsidR="00CF3A52" w:rsidRPr="00CF3A52" w:rsidRDefault="00CF3A52" w:rsidP="00CF3A52">
            <w:pPr>
              <w:pStyle w:val="ListParagraph"/>
              <w:spacing w:after="120" w:line="276" w:lineRule="auto"/>
              <w:ind w:left="0"/>
              <w:jc w:val="both"/>
              <w:rPr>
                <w:rFonts w:ascii="Arial" w:hAnsi="Arial" w:cs="Arial"/>
                <w:sz w:val="20"/>
                <w:szCs w:val="20"/>
              </w:rPr>
            </w:pPr>
            <w:r w:rsidRPr="00CF3A52">
              <w:rPr>
                <w:rFonts w:ascii="Arial" w:hAnsi="Arial" w:cs="Arial"/>
                <w:sz w:val="20"/>
                <w:szCs w:val="20"/>
                <w:vertAlign w:val="superscript"/>
                <w:lang w:val="mn-MN" w:bidi="mn-Mong-MN"/>
              </w:rPr>
              <w:lastRenderedPageBreak/>
              <w:t>b</w:t>
            </w:r>
            <w:r w:rsidRPr="00CF3A52">
              <w:rPr>
                <w:rFonts w:ascii="Arial" w:hAnsi="Arial" w:cs="Arial"/>
                <w:sz w:val="20"/>
                <w:szCs w:val="20"/>
                <w:lang w:val="mn-MN" w:bidi="mn-Mong-MN"/>
              </w:rPr>
              <w:tab/>
            </w:r>
            <w:r w:rsidRPr="00CF3A52">
              <w:rPr>
                <w:rFonts w:ascii="Arial" w:hAnsi="Arial" w:cs="Arial"/>
                <w:spacing w:val="3"/>
                <w:sz w:val="20"/>
                <w:szCs w:val="20"/>
                <w:lang w:val="mn-MN" w:bidi="mn-Mong-MN"/>
              </w:rPr>
              <w:t>The</w:t>
            </w:r>
            <w:r w:rsidRPr="00CF3A52">
              <w:rPr>
                <w:rFonts w:ascii="Arial" w:hAnsi="Arial" w:cs="Arial"/>
                <w:spacing w:val="16"/>
                <w:sz w:val="20"/>
                <w:szCs w:val="20"/>
                <w:lang w:val="mn-MN" w:bidi="mn-Mong-MN"/>
              </w:rPr>
              <w:t xml:space="preserve"> </w:t>
            </w:r>
            <w:r w:rsidRPr="00CF3A52">
              <w:rPr>
                <w:rFonts w:ascii="Arial" w:hAnsi="Arial" w:cs="Arial"/>
                <w:spacing w:val="5"/>
                <w:sz w:val="20"/>
                <w:szCs w:val="20"/>
                <w:lang w:val="mn-MN" w:bidi="mn-Mong-MN"/>
              </w:rPr>
              <w:t>first</w:t>
            </w:r>
            <w:r w:rsidRPr="00CF3A52">
              <w:rPr>
                <w:rFonts w:ascii="Arial" w:hAnsi="Arial" w:cs="Arial"/>
                <w:spacing w:val="18"/>
                <w:sz w:val="20"/>
                <w:szCs w:val="20"/>
                <w:lang w:val="mn-MN" w:bidi="mn-Mong-MN"/>
              </w:rPr>
              <w:t xml:space="preserve"> </w:t>
            </w:r>
            <w:r w:rsidRPr="00CF3A52">
              <w:rPr>
                <w:rFonts w:ascii="Arial" w:hAnsi="Arial" w:cs="Arial"/>
                <w:spacing w:val="5"/>
                <w:sz w:val="20"/>
                <w:szCs w:val="20"/>
                <w:lang w:val="mn-MN" w:bidi="mn-Mong-MN"/>
              </w:rPr>
              <w:t>column</w:t>
            </w:r>
            <w:r w:rsidRPr="00CF3A52">
              <w:rPr>
                <w:rFonts w:ascii="Arial" w:hAnsi="Arial" w:cs="Arial"/>
                <w:spacing w:val="16"/>
                <w:sz w:val="20"/>
                <w:szCs w:val="20"/>
                <w:lang w:val="mn-MN" w:bidi="mn-Mong-MN"/>
              </w:rPr>
              <w:t xml:space="preserve"> </w:t>
            </w:r>
            <w:r w:rsidRPr="00CF3A52">
              <w:rPr>
                <w:rFonts w:ascii="Arial" w:hAnsi="Arial" w:cs="Arial"/>
                <w:spacing w:val="3"/>
                <w:sz w:val="20"/>
                <w:szCs w:val="20"/>
                <w:lang w:val="mn-MN" w:bidi="mn-Mong-MN"/>
              </w:rPr>
              <w:t>is</w:t>
            </w:r>
            <w:r w:rsidRPr="00CF3A52">
              <w:rPr>
                <w:rFonts w:ascii="Arial" w:hAnsi="Arial" w:cs="Arial"/>
                <w:spacing w:val="19"/>
                <w:sz w:val="20"/>
                <w:szCs w:val="20"/>
                <w:lang w:val="mn-MN" w:bidi="mn-Mong-MN"/>
              </w:rPr>
              <w:t xml:space="preserve"> </w:t>
            </w:r>
            <w:r w:rsidRPr="00CF3A52">
              <w:rPr>
                <w:rFonts w:ascii="Arial" w:hAnsi="Arial" w:cs="Arial"/>
                <w:spacing w:val="3"/>
                <w:sz w:val="20"/>
                <w:szCs w:val="20"/>
                <w:lang w:val="mn-MN" w:bidi="mn-Mong-MN"/>
              </w:rPr>
              <w:t>not</w:t>
            </w:r>
            <w:r w:rsidRPr="00CF3A52">
              <w:rPr>
                <w:rFonts w:ascii="Arial" w:hAnsi="Arial" w:cs="Arial"/>
                <w:spacing w:val="17"/>
                <w:sz w:val="20"/>
                <w:szCs w:val="20"/>
                <w:lang w:val="mn-MN" w:bidi="mn-Mong-MN"/>
              </w:rPr>
              <w:t xml:space="preserve"> </w:t>
            </w:r>
            <w:r w:rsidRPr="00CF3A52">
              <w:rPr>
                <w:rFonts w:ascii="Arial" w:hAnsi="Arial" w:cs="Arial"/>
                <w:spacing w:val="5"/>
                <w:sz w:val="20"/>
                <w:szCs w:val="20"/>
                <w:lang w:val="mn-MN" w:bidi="mn-Mong-MN"/>
              </w:rPr>
              <w:t>applicable</w:t>
            </w:r>
            <w:r w:rsidRPr="00CF3A52">
              <w:rPr>
                <w:rFonts w:ascii="Arial" w:hAnsi="Arial" w:cs="Arial"/>
                <w:spacing w:val="16"/>
                <w:sz w:val="20"/>
                <w:szCs w:val="20"/>
                <w:lang w:val="mn-MN" w:bidi="mn-Mong-MN"/>
              </w:rPr>
              <w:t xml:space="preserve"> </w:t>
            </w:r>
            <w:r w:rsidRPr="00CF3A52">
              <w:rPr>
                <w:rFonts w:ascii="Arial" w:hAnsi="Arial" w:cs="Arial"/>
                <w:spacing w:val="3"/>
                <w:sz w:val="20"/>
                <w:szCs w:val="20"/>
                <w:lang w:val="mn-MN" w:bidi="mn-Mong-MN"/>
              </w:rPr>
              <w:t>to</w:t>
            </w:r>
            <w:r w:rsidRPr="00CF3A52">
              <w:rPr>
                <w:rFonts w:ascii="Arial" w:hAnsi="Arial" w:cs="Arial"/>
                <w:spacing w:val="17"/>
                <w:sz w:val="20"/>
                <w:szCs w:val="20"/>
                <w:lang w:val="mn-MN" w:bidi="mn-Mong-MN"/>
              </w:rPr>
              <w:t xml:space="preserve"> </w:t>
            </w:r>
            <w:r w:rsidRPr="00CF3A52">
              <w:rPr>
                <w:rFonts w:ascii="Arial" w:hAnsi="Arial" w:cs="Arial"/>
                <w:spacing w:val="5"/>
                <w:sz w:val="20"/>
                <w:szCs w:val="20"/>
                <w:lang w:val="mn-MN" w:bidi="mn-Mong-MN"/>
              </w:rPr>
              <w:t>relays</w:t>
            </w:r>
            <w:r w:rsidRPr="00CF3A52">
              <w:rPr>
                <w:rFonts w:ascii="Arial" w:hAnsi="Arial" w:cs="Arial"/>
                <w:spacing w:val="20"/>
                <w:sz w:val="20"/>
                <w:szCs w:val="20"/>
                <w:lang w:val="mn-MN" w:bidi="mn-Mong-MN"/>
              </w:rPr>
              <w:t xml:space="preserve"> </w:t>
            </w:r>
            <w:r w:rsidRPr="00CF3A52">
              <w:rPr>
                <w:rFonts w:ascii="Arial" w:hAnsi="Arial" w:cs="Arial"/>
                <w:spacing w:val="4"/>
                <w:sz w:val="20"/>
                <w:szCs w:val="20"/>
                <w:lang w:val="mn-MN" w:bidi="mn-Mong-MN"/>
              </w:rPr>
              <w:t>with</w:t>
            </w:r>
            <w:r w:rsidRPr="00CF3A52">
              <w:rPr>
                <w:rFonts w:ascii="Arial" w:hAnsi="Arial" w:cs="Arial"/>
                <w:spacing w:val="16"/>
                <w:sz w:val="20"/>
                <w:szCs w:val="20"/>
                <w:lang w:val="mn-MN" w:bidi="mn-Mong-MN"/>
              </w:rPr>
              <w:t xml:space="preserve"> </w:t>
            </w:r>
            <w:r w:rsidRPr="00CF3A52">
              <w:rPr>
                <w:rFonts w:ascii="Arial" w:hAnsi="Arial" w:cs="Arial"/>
                <w:spacing w:val="2"/>
                <w:sz w:val="20"/>
                <w:szCs w:val="20"/>
                <w:lang w:val="mn-MN" w:bidi="mn-Mong-MN"/>
              </w:rPr>
              <w:t>no</w:t>
            </w:r>
            <w:r w:rsidRPr="00CF3A52">
              <w:rPr>
                <w:rFonts w:ascii="Arial" w:hAnsi="Arial" w:cs="Arial"/>
                <w:spacing w:val="16"/>
                <w:sz w:val="20"/>
                <w:szCs w:val="20"/>
                <w:lang w:val="mn-MN" w:bidi="mn-Mong-MN"/>
              </w:rPr>
              <w:t xml:space="preserve"> </w:t>
            </w:r>
            <w:r w:rsidRPr="00CF3A52">
              <w:rPr>
                <w:rFonts w:ascii="Arial" w:hAnsi="Arial" w:cs="Arial"/>
                <w:spacing w:val="5"/>
                <w:sz w:val="20"/>
                <w:szCs w:val="20"/>
                <w:lang w:val="mn-MN" w:bidi="mn-Mong-MN"/>
              </w:rPr>
              <w:t>intentional</w:t>
            </w:r>
            <w:r w:rsidRPr="00CF3A52">
              <w:rPr>
                <w:rFonts w:ascii="Arial" w:hAnsi="Arial" w:cs="Arial"/>
                <w:spacing w:val="20"/>
                <w:sz w:val="20"/>
                <w:szCs w:val="20"/>
                <w:lang w:val="mn-MN" w:bidi="mn-Mong-MN"/>
              </w:rPr>
              <w:t xml:space="preserve"> </w:t>
            </w:r>
            <w:r w:rsidRPr="00CF3A52">
              <w:rPr>
                <w:rFonts w:ascii="Arial" w:hAnsi="Arial" w:cs="Arial"/>
                <w:spacing w:val="5"/>
                <w:sz w:val="20"/>
                <w:szCs w:val="20"/>
                <w:lang w:val="mn-MN" w:bidi="mn-Mong-MN"/>
              </w:rPr>
              <w:t>delay</w:t>
            </w:r>
            <w:r w:rsidRPr="00CF3A52">
              <w:rPr>
                <w:rFonts w:ascii="Arial" w:hAnsi="Arial" w:cs="Arial"/>
                <w:spacing w:val="15"/>
                <w:sz w:val="20"/>
                <w:szCs w:val="20"/>
                <w:lang w:val="mn-MN" w:bidi="mn-Mong-MN"/>
              </w:rPr>
              <w:t xml:space="preserve"> </w:t>
            </w:r>
            <w:r w:rsidRPr="00CF3A52">
              <w:rPr>
                <w:rFonts w:ascii="Arial" w:hAnsi="Arial" w:cs="Arial"/>
                <w:spacing w:val="4"/>
                <w:sz w:val="20"/>
                <w:szCs w:val="20"/>
                <w:lang w:val="mn-MN" w:bidi="mn-Mong-MN"/>
              </w:rPr>
              <w:t>on</w:t>
            </w:r>
            <w:r w:rsidRPr="00CF3A52">
              <w:rPr>
                <w:rFonts w:ascii="Arial" w:hAnsi="Arial" w:cs="Arial"/>
                <w:spacing w:val="16"/>
                <w:sz w:val="20"/>
                <w:szCs w:val="20"/>
                <w:lang w:val="mn-MN" w:bidi="mn-Mong-MN"/>
              </w:rPr>
              <w:t xml:space="preserve"> </w:t>
            </w:r>
            <w:r w:rsidRPr="00CF3A52">
              <w:rPr>
                <w:rFonts w:ascii="Arial" w:hAnsi="Arial" w:cs="Arial"/>
                <w:spacing w:val="4"/>
                <w:sz w:val="20"/>
                <w:szCs w:val="20"/>
                <w:lang w:val="mn-MN" w:bidi="mn-Mong-MN"/>
              </w:rPr>
              <w:t>reset.</w:t>
            </w:r>
          </w:p>
        </w:tc>
      </w:tr>
    </w:tbl>
    <w:p w:rsidR="00EE60FB" w:rsidRDefault="00EE60FB" w:rsidP="00EE60FB">
      <w:pPr>
        <w:pStyle w:val="Heading4"/>
        <w:spacing w:before="0"/>
        <w:ind w:left="870" w:right="2"/>
        <w:jc w:val="center"/>
        <w:rPr>
          <w:rFonts w:ascii="Arial" w:hAnsi="Arial" w:cs="Arial"/>
          <w:b/>
          <w:bCs/>
          <w:i w:val="0"/>
          <w:iCs w:val="0"/>
          <w:color w:val="auto"/>
          <w:szCs w:val="24"/>
          <w:lang w:val="mn-MN" w:bidi="mn-Mong-MN"/>
        </w:rPr>
      </w:pPr>
    </w:p>
    <w:p w:rsidR="00EE60FB" w:rsidRPr="00934471" w:rsidRDefault="00EE60FB" w:rsidP="00EE60FB">
      <w:pPr>
        <w:pStyle w:val="Heading4"/>
        <w:spacing w:before="0"/>
        <w:ind w:left="870" w:right="2"/>
        <w:jc w:val="center"/>
        <w:rPr>
          <w:rFonts w:ascii="Arial" w:hAnsi="Arial" w:cs="Arial"/>
          <w:b/>
          <w:bCs/>
          <w:i w:val="0"/>
          <w:iCs w:val="0"/>
          <w:color w:val="auto"/>
          <w:szCs w:val="24"/>
          <w:lang w:val="mn-MN" w:bidi="mn-Mong-MN"/>
        </w:rPr>
      </w:pPr>
      <w:r w:rsidRPr="00934471">
        <w:rPr>
          <w:rFonts w:ascii="Arial" w:hAnsi="Arial" w:cs="Arial"/>
          <w:b/>
          <w:bCs/>
          <w:i w:val="0"/>
          <w:iCs w:val="0"/>
          <w:color w:val="auto"/>
          <w:szCs w:val="24"/>
          <w:lang w:val="mn-MN" w:bidi="mn-Mong-MN"/>
        </w:rPr>
        <w:t xml:space="preserve">3-р хүснэгт – </w:t>
      </w:r>
      <w:r>
        <w:rPr>
          <w:rFonts w:ascii="Arial" w:hAnsi="Arial" w:cs="Arial"/>
          <w:b/>
          <w:bCs/>
          <w:i w:val="0"/>
          <w:iCs w:val="0"/>
          <w:color w:val="auto"/>
          <w:szCs w:val="24"/>
          <w:lang w:val="mn-MN" w:bidi="mn-Mong-MN"/>
        </w:rPr>
        <w:t>Хүчдэлийн ихсэлтийн</w:t>
      </w:r>
      <w:r w:rsidRPr="00934471">
        <w:rPr>
          <w:rFonts w:ascii="Arial" w:hAnsi="Arial" w:cs="Arial"/>
          <w:b/>
          <w:bCs/>
          <w:i w:val="0"/>
          <w:iCs w:val="0"/>
          <w:color w:val="auto"/>
          <w:szCs w:val="24"/>
          <w:lang w:val="mn-MN" w:bidi="mn-Mong-MN"/>
        </w:rPr>
        <w:t xml:space="preserve"> элементийн туршилтын цэгүүд</w:t>
      </w:r>
    </w:p>
    <w:p w:rsidR="00EE60FB" w:rsidRPr="00E2565A" w:rsidRDefault="00EE60FB" w:rsidP="00EE60FB">
      <w:pPr>
        <w:ind w:right="2"/>
        <w:jc w:val="center"/>
        <w:rPr>
          <w:rFonts w:ascii="Arial" w:hAnsi="Arial" w:cs="Arial"/>
          <w:b/>
          <w:szCs w:val="24"/>
          <w:lang w:val="mn-MN" w:bidi="mn-Mong-MN"/>
        </w:rPr>
      </w:pPr>
    </w:p>
    <w:tbl>
      <w:tblPr>
        <w:tblStyle w:val="TableGrid"/>
        <w:tblW w:w="0" w:type="auto"/>
        <w:tblLook w:val="04A0" w:firstRow="1" w:lastRow="0" w:firstColumn="1" w:lastColumn="0" w:noHBand="0" w:noVBand="1"/>
      </w:tblPr>
      <w:tblGrid>
        <w:gridCol w:w="2336"/>
        <w:gridCol w:w="2337"/>
        <w:gridCol w:w="2337"/>
        <w:gridCol w:w="2337"/>
      </w:tblGrid>
      <w:tr w:rsidR="00EE60FB" w:rsidRPr="00E2565A" w:rsidTr="00EE60FB">
        <w:tc>
          <w:tcPr>
            <w:tcW w:w="2336" w:type="dxa"/>
          </w:tcPr>
          <w:p w:rsidR="00EE60FB" w:rsidRPr="00EE60FB" w:rsidRDefault="00EE60FB" w:rsidP="00EE60FB">
            <w:pPr>
              <w:pStyle w:val="TableParagraph"/>
              <w:spacing w:before="53"/>
              <w:ind w:left="0"/>
              <w:rPr>
                <w:b/>
                <w:sz w:val="20"/>
                <w:szCs w:val="20"/>
                <w:lang w:val="mn-MN" w:bidi="mn-Mong-MN"/>
              </w:rPr>
            </w:pPr>
            <w:r w:rsidRPr="00EE60FB">
              <w:rPr>
                <w:b/>
                <w:sz w:val="20"/>
                <w:szCs w:val="20"/>
                <w:lang w:val="mn-MN" w:bidi="mn-Mong-MN"/>
              </w:rPr>
              <w:t xml:space="preserve">Ажиллах хугацаа </w:t>
            </w:r>
            <w:r w:rsidRPr="00EE60FB">
              <w:rPr>
                <w:b/>
                <w:sz w:val="20"/>
                <w:szCs w:val="20"/>
                <w:vertAlign w:val="superscript"/>
                <w:lang w:val="mn-MN" w:bidi="mn-Mong-MN"/>
              </w:rPr>
              <w:t>b</w:t>
            </w:r>
          </w:p>
        </w:tc>
        <w:tc>
          <w:tcPr>
            <w:tcW w:w="2337" w:type="dxa"/>
          </w:tcPr>
          <w:p w:rsidR="00EE60FB" w:rsidRPr="00EE60FB" w:rsidRDefault="00EE60FB" w:rsidP="00EE60FB">
            <w:pPr>
              <w:pStyle w:val="TableParagraph"/>
              <w:spacing w:before="53"/>
              <w:rPr>
                <w:b/>
                <w:sz w:val="20"/>
                <w:szCs w:val="20"/>
                <w:lang w:val="mn-MN" w:bidi="mn-Mong-MN"/>
              </w:rPr>
            </w:pPr>
            <w:r w:rsidRPr="00EE60FB">
              <w:rPr>
                <w:b/>
                <w:sz w:val="20"/>
                <w:szCs w:val="20"/>
                <w:lang w:val="mn-MN" w:bidi="mn-Mong-MN"/>
              </w:rPr>
              <w:t xml:space="preserve">Ажиллах хүчдэлийн тохируулга </w:t>
            </w:r>
          </w:p>
        </w:tc>
        <w:tc>
          <w:tcPr>
            <w:tcW w:w="2337" w:type="dxa"/>
          </w:tcPr>
          <w:p w:rsidR="00EE60FB" w:rsidRPr="00EE60FB" w:rsidRDefault="00EE60FB" w:rsidP="00EE60FB">
            <w:pPr>
              <w:pStyle w:val="TableParagraph"/>
              <w:spacing w:before="53"/>
              <w:ind w:left="-2" w:right="-5" w:firstLine="2"/>
              <w:rPr>
                <w:b/>
                <w:sz w:val="20"/>
                <w:szCs w:val="20"/>
                <w:lang w:val="mn-MN" w:bidi="mn-Mong-MN"/>
              </w:rPr>
            </w:pPr>
            <w:r w:rsidRPr="00EE60FB">
              <w:rPr>
                <w:b/>
                <w:sz w:val="20"/>
                <w:szCs w:val="20"/>
                <w:lang w:val="mn-MN" w:bidi="mn-Mong-MN"/>
              </w:rPr>
              <w:t>Туршилтын хүчдэлийн эхний утга</w:t>
            </w:r>
          </w:p>
        </w:tc>
        <w:tc>
          <w:tcPr>
            <w:tcW w:w="2337" w:type="dxa"/>
          </w:tcPr>
          <w:p w:rsidR="00EE60FB" w:rsidRPr="00EE60FB" w:rsidRDefault="00EE60FB" w:rsidP="00EE60FB">
            <w:pPr>
              <w:pStyle w:val="TableParagraph"/>
              <w:spacing w:before="0"/>
              <w:ind w:left="0" w:firstLine="3"/>
              <w:rPr>
                <w:b/>
                <w:sz w:val="20"/>
                <w:szCs w:val="20"/>
                <w:lang w:val="mn-MN" w:bidi="mn-Mong-MN"/>
              </w:rPr>
            </w:pPr>
            <w:r w:rsidRPr="00EE60FB">
              <w:rPr>
                <w:b/>
                <w:sz w:val="20"/>
                <w:szCs w:val="20"/>
                <w:lang w:val="mn-MN" w:bidi="mn-Mong-MN"/>
              </w:rPr>
              <w:t xml:space="preserve">Туршилтын хүчдэлийн эцсийн утга </w:t>
            </w:r>
            <w:r w:rsidRPr="00EE60FB">
              <w:rPr>
                <w:b/>
                <w:sz w:val="20"/>
                <w:szCs w:val="20"/>
                <w:vertAlign w:val="superscript"/>
                <w:lang w:val="mn-MN" w:bidi="mn-Mong-MN"/>
              </w:rPr>
              <w:t>a</w:t>
            </w:r>
          </w:p>
        </w:tc>
      </w:tr>
      <w:tr w:rsidR="00EE60FB" w:rsidRPr="00E2565A" w:rsidTr="00EE60FB">
        <w:tc>
          <w:tcPr>
            <w:tcW w:w="2336" w:type="dxa"/>
          </w:tcPr>
          <w:p w:rsidR="00EE60FB" w:rsidRPr="00EE60FB" w:rsidRDefault="00EE60FB" w:rsidP="00EE60FB">
            <w:pPr>
              <w:pStyle w:val="TableParagraph"/>
              <w:ind w:left="0"/>
              <w:rPr>
                <w:sz w:val="20"/>
                <w:szCs w:val="20"/>
                <w:lang w:val="mn-MN" w:bidi="mn-Mong-MN"/>
              </w:rPr>
            </w:pPr>
            <w:r w:rsidRPr="00EE60FB">
              <w:rPr>
                <w:sz w:val="20"/>
                <w:szCs w:val="20"/>
                <w:lang w:val="mn-MN" w:bidi="mn-Mong-MN"/>
              </w:rPr>
              <w:t>Хамгийн бага (0 %)</w:t>
            </w:r>
          </w:p>
        </w:tc>
        <w:tc>
          <w:tcPr>
            <w:tcW w:w="2337" w:type="dxa"/>
          </w:tcPr>
          <w:p w:rsidR="00EE60FB" w:rsidRPr="00EE60FB" w:rsidRDefault="00EE60FB" w:rsidP="00EE60FB">
            <w:pPr>
              <w:pStyle w:val="TableParagraph"/>
              <w:ind w:left="0" w:right="-15"/>
              <w:rPr>
                <w:sz w:val="20"/>
                <w:szCs w:val="20"/>
                <w:lang w:val="mn-MN" w:bidi="mn-Mong-MN"/>
              </w:rPr>
            </w:pPr>
            <w:r w:rsidRPr="00EE60FB">
              <w:rPr>
                <w:sz w:val="20"/>
                <w:szCs w:val="20"/>
                <w:lang w:val="mn-MN" w:bidi="mn-Mong-MN"/>
              </w:rPr>
              <w:t xml:space="preserve">Хамгийн бага (0 %) </w:t>
            </w:r>
            <w:r w:rsidRPr="00EE60FB">
              <w:rPr>
                <w:sz w:val="20"/>
                <w:szCs w:val="20"/>
                <w:vertAlign w:val="superscript"/>
                <w:lang w:val="mn-MN" w:bidi="mn-Mong-MN"/>
              </w:rPr>
              <w:t>c</w:t>
            </w:r>
          </w:p>
        </w:tc>
        <w:tc>
          <w:tcPr>
            <w:tcW w:w="2337" w:type="dxa"/>
          </w:tcPr>
          <w:p w:rsidR="00EE60FB" w:rsidRPr="00EE60FB" w:rsidRDefault="00EE60FB" w:rsidP="00EE60FB">
            <w:pPr>
              <w:pStyle w:val="TableParagraph"/>
              <w:ind w:left="199" w:right="190"/>
              <w:rPr>
                <w:sz w:val="20"/>
                <w:szCs w:val="20"/>
                <w:lang w:val="mn-MN" w:bidi="mn-Mong-MN"/>
              </w:rPr>
            </w:pPr>
            <w:r w:rsidRPr="00EE60FB">
              <w:rPr>
                <w:sz w:val="20"/>
                <w:szCs w:val="20"/>
                <w:lang w:val="mn-MN" w:bidi="mn-Mong-MN"/>
              </w:rPr>
              <w:t>Тэг</w:t>
            </w:r>
          </w:p>
        </w:tc>
        <w:tc>
          <w:tcPr>
            <w:tcW w:w="2337" w:type="dxa"/>
          </w:tcPr>
          <w:p w:rsidR="00EE60FB" w:rsidRPr="00EE60FB" w:rsidRDefault="00EE60FB" w:rsidP="00EE60FB">
            <w:pPr>
              <w:pStyle w:val="TableParagraph"/>
              <w:spacing w:before="57"/>
              <w:ind w:left="5"/>
              <w:rPr>
                <w:sz w:val="20"/>
                <w:szCs w:val="20"/>
                <w:lang w:val="mn-MN" w:bidi="mn-Mong-MN"/>
              </w:rPr>
            </w:pPr>
            <w:r w:rsidRPr="00EE60FB">
              <w:rPr>
                <w:sz w:val="20"/>
                <w:szCs w:val="20"/>
                <w:lang w:val="mn-MN" w:bidi="mn-Mong-MN"/>
              </w:rPr>
              <w:t xml:space="preserve">1,2 </w:t>
            </w:r>
            <w:r w:rsidRPr="00EE60FB">
              <w:rPr>
                <w:i/>
                <w:iCs/>
                <w:sz w:val="20"/>
                <w:szCs w:val="20"/>
                <w:lang w:val="mn-MN" w:bidi="mn-Mong-MN"/>
              </w:rPr>
              <w:t>x</w:t>
            </w:r>
            <w:r w:rsidRPr="00EE60FB">
              <w:rPr>
                <w:sz w:val="20"/>
                <w:szCs w:val="20"/>
                <w:lang w:val="mn-MN" w:bidi="mn-Mong-MN"/>
              </w:rPr>
              <w:t xml:space="preserve"> </w:t>
            </w:r>
            <w:r w:rsidRPr="00EE60FB">
              <w:rPr>
                <w:i/>
                <w:sz w:val="20"/>
                <w:szCs w:val="20"/>
                <w:lang w:val="mn-MN" w:bidi="mn-Mong-MN"/>
              </w:rPr>
              <w:t>G</w:t>
            </w:r>
            <w:r w:rsidRPr="00EE60FB">
              <w:rPr>
                <w:position w:val="-5"/>
                <w:sz w:val="20"/>
                <w:szCs w:val="20"/>
                <w:lang w:val="mn-MN" w:bidi="mn-Mong-MN"/>
              </w:rPr>
              <w:t>S</w:t>
            </w:r>
          </w:p>
        </w:tc>
      </w:tr>
      <w:tr w:rsidR="00EE60FB" w:rsidRPr="00E2565A" w:rsidTr="00EE60FB">
        <w:tc>
          <w:tcPr>
            <w:tcW w:w="2336" w:type="dxa"/>
          </w:tcPr>
          <w:p w:rsidR="00EE60FB" w:rsidRPr="00EE60FB" w:rsidRDefault="00EE60FB" w:rsidP="00EE60FB">
            <w:pPr>
              <w:pStyle w:val="TableParagraph"/>
              <w:ind w:left="190" w:right="190"/>
              <w:rPr>
                <w:sz w:val="20"/>
                <w:szCs w:val="20"/>
                <w:lang w:val="mn-MN" w:bidi="mn-Mong-MN"/>
              </w:rPr>
            </w:pPr>
            <w:r w:rsidRPr="00EE60FB">
              <w:rPr>
                <w:sz w:val="20"/>
                <w:szCs w:val="20"/>
                <w:lang w:val="mn-MN" w:bidi="mn-Mong-MN"/>
              </w:rPr>
              <w:t>50 %</w:t>
            </w:r>
          </w:p>
        </w:tc>
        <w:tc>
          <w:tcPr>
            <w:tcW w:w="2337" w:type="dxa"/>
          </w:tcPr>
          <w:p w:rsidR="00EE60FB" w:rsidRPr="00EE60FB" w:rsidRDefault="00EE60FB" w:rsidP="00EE60FB">
            <w:pPr>
              <w:pStyle w:val="TableParagraph"/>
              <w:ind w:left="391" w:right="391"/>
              <w:rPr>
                <w:sz w:val="20"/>
                <w:szCs w:val="20"/>
                <w:lang w:val="mn-MN" w:bidi="mn-Mong-MN"/>
              </w:rPr>
            </w:pPr>
            <w:r w:rsidRPr="00EE60FB">
              <w:rPr>
                <w:sz w:val="20"/>
                <w:szCs w:val="20"/>
                <w:lang w:val="mn-MN" w:bidi="mn-Mong-MN"/>
              </w:rPr>
              <w:t>50 %</w:t>
            </w:r>
          </w:p>
        </w:tc>
        <w:tc>
          <w:tcPr>
            <w:tcW w:w="2337" w:type="dxa"/>
          </w:tcPr>
          <w:p w:rsidR="00EE60FB" w:rsidRPr="00EE60FB" w:rsidRDefault="00EE60FB" w:rsidP="00EE60FB">
            <w:pPr>
              <w:pStyle w:val="TableParagraph"/>
              <w:ind w:left="199" w:right="190"/>
              <w:rPr>
                <w:sz w:val="20"/>
                <w:szCs w:val="20"/>
                <w:lang w:val="mn-MN" w:bidi="mn-Mong-MN"/>
              </w:rPr>
            </w:pPr>
            <w:r w:rsidRPr="00EE60FB">
              <w:rPr>
                <w:sz w:val="20"/>
                <w:szCs w:val="20"/>
                <w:lang w:val="mn-MN" w:bidi="mn-Mong-MN"/>
              </w:rPr>
              <w:t>Тэг</w:t>
            </w:r>
          </w:p>
        </w:tc>
        <w:tc>
          <w:tcPr>
            <w:tcW w:w="2337" w:type="dxa"/>
          </w:tcPr>
          <w:p w:rsidR="00EE60FB" w:rsidRPr="00EE60FB" w:rsidRDefault="00EE60FB" w:rsidP="00EE60FB">
            <w:pPr>
              <w:pStyle w:val="TableParagraph"/>
              <w:spacing w:before="57"/>
              <w:ind w:left="5"/>
              <w:rPr>
                <w:sz w:val="20"/>
                <w:szCs w:val="20"/>
                <w:lang w:val="mn-MN" w:bidi="mn-Mong-MN"/>
              </w:rPr>
            </w:pPr>
            <w:r w:rsidRPr="00EE60FB">
              <w:rPr>
                <w:sz w:val="20"/>
                <w:szCs w:val="20"/>
                <w:lang w:val="mn-MN" w:bidi="mn-Mong-MN"/>
              </w:rPr>
              <w:t xml:space="preserve">1,6 </w:t>
            </w:r>
            <w:r w:rsidRPr="00EE60FB">
              <w:rPr>
                <w:i/>
                <w:iCs/>
                <w:sz w:val="20"/>
                <w:szCs w:val="20"/>
                <w:lang w:val="mn-MN" w:bidi="mn-Mong-MN"/>
              </w:rPr>
              <w:t>x</w:t>
            </w:r>
            <w:r w:rsidRPr="00EE60FB">
              <w:rPr>
                <w:sz w:val="20"/>
                <w:szCs w:val="20"/>
                <w:lang w:val="mn-MN" w:bidi="mn-Mong-MN"/>
              </w:rPr>
              <w:t xml:space="preserve"> </w:t>
            </w:r>
            <w:r w:rsidRPr="00EE60FB">
              <w:rPr>
                <w:i/>
                <w:sz w:val="20"/>
                <w:szCs w:val="20"/>
                <w:lang w:val="mn-MN" w:bidi="mn-Mong-MN"/>
              </w:rPr>
              <w:t>G</w:t>
            </w:r>
            <w:r w:rsidRPr="00EE60FB">
              <w:rPr>
                <w:position w:val="-5"/>
                <w:sz w:val="20"/>
                <w:szCs w:val="20"/>
                <w:lang w:val="mn-MN" w:bidi="mn-Mong-MN"/>
              </w:rPr>
              <w:t>S</w:t>
            </w:r>
          </w:p>
        </w:tc>
      </w:tr>
      <w:tr w:rsidR="00EE60FB" w:rsidRPr="00E2565A" w:rsidTr="00EE60FB">
        <w:tc>
          <w:tcPr>
            <w:tcW w:w="2336" w:type="dxa"/>
          </w:tcPr>
          <w:p w:rsidR="00EE60FB" w:rsidRPr="00EE60FB" w:rsidRDefault="00EE60FB" w:rsidP="00EE60FB">
            <w:pPr>
              <w:pStyle w:val="TableParagraph"/>
              <w:ind w:left="0" w:right="-24"/>
              <w:rPr>
                <w:sz w:val="20"/>
                <w:szCs w:val="20"/>
                <w:lang w:val="mn-MN" w:bidi="mn-Mong-MN"/>
              </w:rPr>
            </w:pPr>
            <w:r w:rsidRPr="00EE60FB">
              <w:rPr>
                <w:sz w:val="20"/>
                <w:szCs w:val="20"/>
                <w:lang w:val="mn-MN" w:bidi="mn-Mong-MN"/>
              </w:rPr>
              <w:t>Хамгийн их (100 %)</w:t>
            </w:r>
          </w:p>
        </w:tc>
        <w:tc>
          <w:tcPr>
            <w:tcW w:w="2337" w:type="dxa"/>
          </w:tcPr>
          <w:p w:rsidR="00EE60FB" w:rsidRPr="00EE60FB" w:rsidRDefault="00EE60FB" w:rsidP="00EE60FB">
            <w:pPr>
              <w:pStyle w:val="TableParagraph"/>
              <w:rPr>
                <w:sz w:val="20"/>
                <w:szCs w:val="20"/>
                <w:lang w:val="mn-MN" w:bidi="mn-Mong-MN"/>
              </w:rPr>
            </w:pPr>
            <w:r w:rsidRPr="00EE60FB">
              <w:rPr>
                <w:sz w:val="20"/>
                <w:szCs w:val="20"/>
                <w:lang w:val="mn-MN" w:bidi="mn-Mong-MN"/>
              </w:rPr>
              <w:t>Хамгийн их (100 %)</w:t>
            </w:r>
          </w:p>
        </w:tc>
        <w:tc>
          <w:tcPr>
            <w:tcW w:w="2337" w:type="dxa"/>
          </w:tcPr>
          <w:p w:rsidR="00EE60FB" w:rsidRPr="00EE60FB" w:rsidRDefault="00EE60FB" w:rsidP="00EE60FB">
            <w:pPr>
              <w:pStyle w:val="TableParagraph"/>
              <w:ind w:left="198" w:right="190"/>
              <w:rPr>
                <w:sz w:val="20"/>
                <w:szCs w:val="20"/>
                <w:lang w:val="mn-MN" w:bidi="mn-Mong-MN"/>
              </w:rPr>
            </w:pPr>
            <w:r w:rsidRPr="00EE60FB">
              <w:rPr>
                <w:sz w:val="20"/>
                <w:szCs w:val="20"/>
                <w:lang w:val="mn-MN" w:bidi="mn-Mong-MN"/>
              </w:rPr>
              <w:t>Тэг</w:t>
            </w:r>
          </w:p>
        </w:tc>
        <w:tc>
          <w:tcPr>
            <w:tcW w:w="2337" w:type="dxa"/>
          </w:tcPr>
          <w:p w:rsidR="00EE60FB" w:rsidRPr="00EE60FB" w:rsidRDefault="00EE60FB" w:rsidP="00EE60FB">
            <w:pPr>
              <w:pStyle w:val="TableParagraph"/>
              <w:spacing w:before="57"/>
              <w:ind w:left="5"/>
              <w:rPr>
                <w:sz w:val="20"/>
                <w:szCs w:val="20"/>
                <w:lang w:val="mn-MN" w:bidi="mn-Mong-MN"/>
              </w:rPr>
            </w:pPr>
            <w:r w:rsidRPr="00EE60FB">
              <w:rPr>
                <w:sz w:val="20"/>
                <w:szCs w:val="20"/>
                <w:lang w:val="mn-MN" w:bidi="mn-Mong-MN"/>
              </w:rPr>
              <w:t xml:space="preserve">2 </w:t>
            </w:r>
            <w:r w:rsidRPr="00EE60FB">
              <w:rPr>
                <w:i/>
                <w:iCs/>
                <w:sz w:val="20"/>
                <w:szCs w:val="20"/>
                <w:lang w:val="mn-MN" w:bidi="mn-Mong-MN"/>
              </w:rPr>
              <w:t xml:space="preserve">x </w:t>
            </w:r>
            <w:r w:rsidRPr="00EE60FB">
              <w:rPr>
                <w:i/>
                <w:sz w:val="20"/>
                <w:szCs w:val="20"/>
                <w:lang w:val="mn-MN" w:bidi="mn-Mong-MN"/>
              </w:rPr>
              <w:t>G</w:t>
            </w:r>
            <w:r w:rsidRPr="00EE60FB">
              <w:rPr>
                <w:position w:val="-5"/>
                <w:sz w:val="20"/>
                <w:szCs w:val="20"/>
                <w:lang w:val="mn-MN" w:bidi="mn-Mong-MN"/>
              </w:rPr>
              <w:t>S</w:t>
            </w:r>
          </w:p>
        </w:tc>
      </w:tr>
      <w:tr w:rsidR="00EE60FB" w:rsidRPr="00E2565A" w:rsidTr="00EE60FB">
        <w:trPr>
          <w:trHeight w:val="106"/>
        </w:trPr>
        <w:tc>
          <w:tcPr>
            <w:tcW w:w="9347" w:type="dxa"/>
            <w:gridSpan w:val="4"/>
          </w:tcPr>
          <w:p w:rsidR="00EE60FB" w:rsidRPr="00EE60FB" w:rsidRDefault="00EE60FB" w:rsidP="00EE60FB">
            <w:pPr>
              <w:pStyle w:val="TableParagraph"/>
              <w:spacing w:before="0"/>
              <w:ind w:left="306" w:right="141" w:hanging="284"/>
              <w:jc w:val="both"/>
              <w:rPr>
                <w:sz w:val="20"/>
                <w:szCs w:val="20"/>
                <w:lang w:val="mn-MN" w:bidi="mn-Mong-MN"/>
              </w:rPr>
            </w:pPr>
            <w:r w:rsidRPr="00EE60FB">
              <w:rPr>
                <w:sz w:val="20"/>
                <w:szCs w:val="20"/>
                <w:vertAlign w:val="superscript"/>
                <w:lang w:val="mn-MN" w:bidi="mn-Mong-MN"/>
              </w:rPr>
              <w:t>a</w:t>
            </w:r>
            <w:r w:rsidRPr="00EE60FB">
              <w:rPr>
                <w:sz w:val="20"/>
                <w:szCs w:val="20"/>
                <w:lang w:val="mn-MN" w:bidi="mn-Mong-MN"/>
              </w:rPr>
              <w:tab/>
            </w:r>
            <w:r w:rsidRPr="00EE60FB">
              <w:rPr>
                <w:spacing w:val="3"/>
                <w:sz w:val="20"/>
                <w:szCs w:val="20"/>
                <w:lang w:val="mn-MN" w:bidi="mn-Mong-MN"/>
              </w:rPr>
              <w:t>Туршилтын хүчдэлийн эцсийн утга нь тэсвэрлэх хамгийн их хүчдэлээр хязгаарлагдана.</w:t>
            </w:r>
          </w:p>
          <w:p w:rsidR="00EE60FB" w:rsidRPr="00EE60FB" w:rsidRDefault="00EE60FB" w:rsidP="00EE60FB">
            <w:pPr>
              <w:pStyle w:val="TableParagraph"/>
              <w:spacing w:before="0"/>
              <w:ind w:left="306" w:right="141" w:hanging="284"/>
              <w:jc w:val="both"/>
              <w:rPr>
                <w:sz w:val="20"/>
                <w:szCs w:val="20"/>
                <w:lang w:val="mn-MN" w:bidi="mn-Mong-MN"/>
              </w:rPr>
            </w:pPr>
            <w:r w:rsidRPr="00EE60FB">
              <w:rPr>
                <w:sz w:val="20"/>
                <w:szCs w:val="20"/>
                <w:vertAlign w:val="superscript"/>
                <w:lang w:val="mn-MN" w:bidi="mn-Mong-MN"/>
              </w:rPr>
              <w:t xml:space="preserve"> b</w:t>
            </w:r>
            <w:r w:rsidRPr="00EE60FB">
              <w:rPr>
                <w:sz w:val="20"/>
                <w:szCs w:val="20"/>
                <w:lang w:val="mn-MN" w:bidi="mn-Mong-MN"/>
              </w:rPr>
              <w:tab/>
              <w:t>Эхний баганыг дахин тохируулахдаа санамсаргүй барилттай релед хэрэглэгдэхгүй.</w:t>
            </w:r>
          </w:p>
          <w:p w:rsidR="00EE60FB" w:rsidRPr="00EE60FB" w:rsidRDefault="00EE60FB" w:rsidP="00EE60FB">
            <w:pPr>
              <w:pStyle w:val="ListParagraph"/>
              <w:spacing w:after="120" w:line="276" w:lineRule="auto"/>
              <w:ind w:left="0"/>
              <w:jc w:val="both"/>
              <w:rPr>
                <w:rFonts w:ascii="Arial" w:hAnsi="Arial" w:cs="Arial"/>
                <w:sz w:val="20"/>
                <w:szCs w:val="20"/>
              </w:rPr>
            </w:pPr>
            <w:r w:rsidRPr="00EE60FB">
              <w:rPr>
                <w:rFonts w:ascii="Arial" w:hAnsi="Arial" w:cs="Arial"/>
                <w:sz w:val="20"/>
                <w:szCs w:val="20"/>
                <w:vertAlign w:val="superscript"/>
                <w:lang w:val="mn-MN" w:bidi="mn-Mong-MN"/>
              </w:rPr>
              <w:t xml:space="preserve"> c</w:t>
            </w:r>
            <w:r w:rsidRPr="00EE60FB">
              <w:rPr>
                <w:rFonts w:ascii="Arial" w:hAnsi="Arial" w:cs="Arial"/>
                <w:sz w:val="20"/>
                <w:szCs w:val="20"/>
                <w:lang w:val="mn-MN" w:bidi="mn-Mong-MN"/>
              </w:rPr>
              <w:t xml:space="preserve">  </w:t>
            </w:r>
            <w:r w:rsidRPr="00EE60FB">
              <w:rPr>
                <w:rFonts w:ascii="Arial" w:hAnsi="Arial" w:cs="Arial"/>
                <w:spacing w:val="4"/>
                <w:sz w:val="20"/>
                <w:szCs w:val="20"/>
                <w:lang w:val="mn-MN" w:bidi="mn-Mong-MN"/>
              </w:rPr>
              <w:t>Зарим реле нь шахсан хүчдэл тэгтэй тэнцүү буюу босго утгаас доогуур байхад хүчдэл бууралтын элементийн ажиллагаанд хориг хийж болно</w:t>
            </w:r>
            <w:r w:rsidRPr="00EE60FB">
              <w:rPr>
                <w:rFonts w:ascii="Arial" w:hAnsi="Arial" w:cs="Arial"/>
                <w:spacing w:val="6"/>
                <w:sz w:val="20"/>
                <w:szCs w:val="20"/>
                <w:lang w:val="mn-MN" w:bidi="mn-Mong-MN"/>
              </w:rPr>
              <w:t>. Энэ тохиолдолд тэг хүчдэлтэй тэнцүү туршилтын цэг хамгийн бага боломжит хүчдэлтэй цэгээр солигдоно.</w:t>
            </w:r>
          </w:p>
        </w:tc>
      </w:tr>
    </w:tbl>
    <w:p w:rsidR="00EE60FB" w:rsidRDefault="00EE60FB" w:rsidP="00EE60FB">
      <w:pPr>
        <w:spacing w:after="120"/>
        <w:ind w:right="2"/>
        <w:jc w:val="center"/>
        <w:rPr>
          <w:b/>
          <w:szCs w:val="24"/>
          <w:lang w:val="mn-MN" w:bidi="mn-Mong-MN"/>
        </w:rPr>
      </w:pPr>
    </w:p>
    <w:p w:rsidR="00EE60FB" w:rsidRDefault="00EE60FB" w:rsidP="00EE60FB">
      <w:pPr>
        <w:spacing w:after="120"/>
        <w:ind w:right="2"/>
        <w:jc w:val="center"/>
        <w:rPr>
          <w:rFonts w:ascii="Arial" w:hAnsi="Arial" w:cs="Arial"/>
          <w:b/>
          <w:szCs w:val="24"/>
          <w:lang w:val="mn-MN" w:bidi="mn-Mong-MN"/>
        </w:rPr>
      </w:pPr>
      <w:r w:rsidRPr="00EE60FB">
        <w:rPr>
          <w:rFonts w:ascii="Arial" w:hAnsi="Arial" w:cs="Arial"/>
          <w:b/>
          <w:szCs w:val="24"/>
          <w:lang w:val="mn-MN" w:bidi="mn-Mong-MN"/>
        </w:rPr>
        <w:t>Table 4 – Test points for undervoltage elements</w:t>
      </w:r>
    </w:p>
    <w:p w:rsidR="00EE60FB" w:rsidRPr="00EE60FB" w:rsidRDefault="00EE60FB" w:rsidP="00EE60FB">
      <w:pPr>
        <w:spacing w:after="120"/>
        <w:ind w:right="2"/>
        <w:jc w:val="center"/>
        <w:rPr>
          <w:rFonts w:ascii="Arial" w:hAnsi="Arial" w:cs="Arial"/>
          <w:b/>
          <w:szCs w:val="24"/>
          <w:lang w:val="mn-MN" w:bidi="mn-Mong-MN"/>
        </w:rPr>
      </w:pPr>
    </w:p>
    <w:tbl>
      <w:tblPr>
        <w:tblStyle w:val="TableGrid"/>
        <w:tblW w:w="0" w:type="auto"/>
        <w:tblLook w:val="04A0" w:firstRow="1" w:lastRow="0" w:firstColumn="1" w:lastColumn="0" w:noHBand="0" w:noVBand="1"/>
      </w:tblPr>
      <w:tblGrid>
        <w:gridCol w:w="2336"/>
        <w:gridCol w:w="2337"/>
        <w:gridCol w:w="2337"/>
        <w:gridCol w:w="2337"/>
      </w:tblGrid>
      <w:tr w:rsidR="00EE60FB" w:rsidRPr="00EE60FB" w:rsidTr="00EE60FB">
        <w:tc>
          <w:tcPr>
            <w:tcW w:w="2336" w:type="dxa"/>
          </w:tcPr>
          <w:p w:rsidR="00EE60FB" w:rsidRPr="00EE60FB" w:rsidRDefault="00EE60FB" w:rsidP="00EE60FB">
            <w:pPr>
              <w:pStyle w:val="TableParagraph"/>
              <w:spacing w:before="53"/>
              <w:ind w:left="0" w:right="117"/>
              <w:rPr>
                <w:b/>
                <w:sz w:val="20"/>
                <w:szCs w:val="20"/>
                <w:lang w:val="mn-MN" w:bidi="mn-Mong-MN"/>
              </w:rPr>
            </w:pPr>
            <w:r w:rsidRPr="00EE60FB">
              <w:rPr>
                <w:b/>
                <w:sz w:val="20"/>
                <w:szCs w:val="20"/>
                <w:lang w:val="mn-MN" w:bidi="mn-Mong-MN"/>
              </w:rPr>
              <w:t xml:space="preserve">Дахин тохируулах хугацааны тохируулга </w:t>
            </w:r>
            <w:r w:rsidRPr="00EE60FB">
              <w:rPr>
                <w:b/>
                <w:sz w:val="20"/>
                <w:szCs w:val="20"/>
                <w:vertAlign w:val="superscript"/>
                <w:lang w:val="mn-MN" w:bidi="mn-Mong-MN"/>
              </w:rPr>
              <w:t>b</w:t>
            </w:r>
          </w:p>
        </w:tc>
        <w:tc>
          <w:tcPr>
            <w:tcW w:w="2337" w:type="dxa"/>
          </w:tcPr>
          <w:p w:rsidR="00EE60FB" w:rsidRPr="00EE60FB" w:rsidRDefault="00EE60FB" w:rsidP="00EE60FB">
            <w:pPr>
              <w:pStyle w:val="TableParagraph"/>
              <w:spacing w:before="53"/>
              <w:rPr>
                <w:b/>
                <w:sz w:val="20"/>
                <w:szCs w:val="20"/>
                <w:lang w:val="mn-MN" w:bidi="mn-Mong-MN"/>
              </w:rPr>
            </w:pPr>
            <w:r w:rsidRPr="00EE60FB">
              <w:rPr>
                <w:b/>
                <w:sz w:val="20"/>
                <w:szCs w:val="20"/>
                <w:lang w:val="mn-MN" w:bidi="mn-Mong-MN"/>
              </w:rPr>
              <w:t>Operating voltage setting</w:t>
            </w:r>
          </w:p>
        </w:tc>
        <w:tc>
          <w:tcPr>
            <w:tcW w:w="2337" w:type="dxa"/>
          </w:tcPr>
          <w:p w:rsidR="00EE60FB" w:rsidRPr="00EE60FB" w:rsidRDefault="00EE60FB" w:rsidP="00EE60FB">
            <w:pPr>
              <w:pStyle w:val="TableParagraph"/>
              <w:spacing w:before="53"/>
              <w:ind w:left="15" w:right="-5"/>
              <w:rPr>
                <w:b/>
                <w:sz w:val="20"/>
                <w:szCs w:val="20"/>
                <w:lang w:val="mn-MN" w:bidi="mn-Mong-MN"/>
              </w:rPr>
            </w:pPr>
            <w:r w:rsidRPr="00EE60FB">
              <w:rPr>
                <w:b/>
                <w:sz w:val="20"/>
                <w:szCs w:val="20"/>
                <w:lang w:val="mn-MN" w:bidi="mn-Mong-MN"/>
              </w:rPr>
              <w:t>Initial test voltage value</w:t>
            </w:r>
          </w:p>
        </w:tc>
        <w:tc>
          <w:tcPr>
            <w:tcW w:w="2337" w:type="dxa"/>
          </w:tcPr>
          <w:p w:rsidR="00EE60FB" w:rsidRPr="00EE60FB" w:rsidRDefault="00EE60FB" w:rsidP="00EE60FB">
            <w:pPr>
              <w:pStyle w:val="TableParagraph"/>
              <w:spacing w:before="53" w:line="173" w:lineRule="exact"/>
              <w:ind w:left="201" w:right="190"/>
              <w:rPr>
                <w:b/>
                <w:sz w:val="20"/>
                <w:szCs w:val="20"/>
                <w:lang w:val="mn-MN" w:bidi="mn-Mong-MN"/>
              </w:rPr>
            </w:pPr>
            <w:r w:rsidRPr="00EE60FB">
              <w:rPr>
                <w:b/>
                <w:sz w:val="20"/>
                <w:szCs w:val="20"/>
                <w:lang w:val="mn-MN" w:bidi="mn-Mong-MN"/>
              </w:rPr>
              <w:t>End test voltage value</w:t>
            </w:r>
          </w:p>
          <w:p w:rsidR="00EE60FB" w:rsidRPr="00EE60FB" w:rsidRDefault="00EE60FB" w:rsidP="00EE60FB">
            <w:pPr>
              <w:pStyle w:val="TableParagraph"/>
              <w:spacing w:before="53" w:line="173" w:lineRule="exact"/>
              <w:ind w:left="5"/>
              <w:rPr>
                <w:b/>
                <w:sz w:val="20"/>
                <w:szCs w:val="20"/>
                <w:vertAlign w:val="superscript"/>
                <w:lang w:val="mn-MN" w:bidi="mn-Mong-MN"/>
              </w:rPr>
            </w:pPr>
            <w:r w:rsidRPr="00EE60FB">
              <w:rPr>
                <w:b/>
                <w:sz w:val="20"/>
                <w:szCs w:val="20"/>
                <w:vertAlign w:val="superscript"/>
                <w:lang w:val="mn-MN" w:bidi="mn-Mong-MN"/>
              </w:rPr>
              <w:t>a</w:t>
            </w:r>
          </w:p>
        </w:tc>
      </w:tr>
      <w:tr w:rsidR="00EE60FB" w:rsidRPr="00EE60FB" w:rsidTr="00EE60FB">
        <w:tc>
          <w:tcPr>
            <w:tcW w:w="2336" w:type="dxa"/>
          </w:tcPr>
          <w:p w:rsidR="00EE60FB" w:rsidRPr="00EE60FB" w:rsidRDefault="00EE60FB" w:rsidP="00EE60FB">
            <w:pPr>
              <w:pStyle w:val="TableParagraph"/>
              <w:ind w:left="193" w:right="190"/>
              <w:rPr>
                <w:sz w:val="20"/>
                <w:szCs w:val="20"/>
                <w:lang w:val="mn-MN" w:bidi="mn-Mong-MN"/>
              </w:rPr>
            </w:pPr>
            <w:r w:rsidRPr="00EE60FB">
              <w:rPr>
                <w:sz w:val="20"/>
                <w:szCs w:val="20"/>
                <w:lang w:val="mn-MN" w:bidi="mn-Mong-MN"/>
              </w:rPr>
              <w:t>Minimum (0 %)</w:t>
            </w:r>
          </w:p>
        </w:tc>
        <w:tc>
          <w:tcPr>
            <w:tcW w:w="2337" w:type="dxa"/>
          </w:tcPr>
          <w:p w:rsidR="00EE60FB" w:rsidRPr="00EE60FB" w:rsidRDefault="00EE60FB" w:rsidP="00EE60FB">
            <w:pPr>
              <w:pStyle w:val="TableParagraph"/>
              <w:ind w:right="-15"/>
              <w:rPr>
                <w:sz w:val="20"/>
                <w:szCs w:val="20"/>
                <w:lang w:val="mn-MN" w:bidi="mn-Mong-MN"/>
              </w:rPr>
            </w:pPr>
            <w:r w:rsidRPr="00EE60FB">
              <w:rPr>
                <w:sz w:val="20"/>
                <w:szCs w:val="20"/>
                <w:lang w:val="mn-MN" w:bidi="mn-Mong-MN"/>
              </w:rPr>
              <w:t xml:space="preserve">Minimum (0 %) </w:t>
            </w:r>
            <w:r w:rsidRPr="00EE60FB">
              <w:rPr>
                <w:sz w:val="20"/>
                <w:szCs w:val="20"/>
                <w:vertAlign w:val="superscript"/>
                <w:lang w:val="mn-MN" w:bidi="mn-Mong-MN"/>
              </w:rPr>
              <w:t>c</w:t>
            </w:r>
          </w:p>
        </w:tc>
        <w:tc>
          <w:tcPr>
            <w:tcW w:w="2337" w:type="dxa"/>
          </w:tcPr>
          <w:p w:rsidR="00EE60FB" w:rsidRPr="00EE60FB" w:rsidRDefault="00EE60FB" w:rsidP="00EE60FB">
            <w:pPr>
              <w:pStyle w:val="TableParagraph"/>
              <w:ind w:left="199" w:right="190"/>
              <w:rPr>
                <w:sz w:val="20"/>
                <w:szCs w:val="20"/>
                <w:lang w:val="mn-MN" w:bidi="mn-Mong-MN"/>
              </w:rPr>
            </w:pPr>
            <w:r w:rsidRPr="00EE60FB">
              <w:rPr>
                <w:sz w:val="20"/>
                <w:szCs w:val="20"/>
                <w:lang w:val="mn-MN" w:bidi="mn-Mong-MN"/>
              </w:rPr>
              <w:t>Zero</w:t>
            </w:r>
          </w:p>
        </w:tc>
        <w:tc>
          <w:tcPr>
            <w:tcW w:w="2337" w:type="dxa"/>
          </w:tcPr>
          <w:p w:rsidR="00EE60FB" w:rsidRPr="00EE60FB" w:rsidRDefault="00EE60FB" w:rsidP="00EE60FB">
            <w:pPr>
              <w:pStyle w:val="TableParagraph"/>
              <w:spacing w:before="57"/>
              <w:ind w:left="5"/>
              <w:rPr>
                <w:sz w:val="20"/>
                <w:szCs w:val="20"/>
                <w:lang w:val="mn-MN" w:bidi="mn-Mong-MN"/>
              </w:rPr>
            </w:pPr>
            <w:r w:rsidRPr="00EE60FB">
              <w:rPr>
                <w:sz w:val="20"/>
                <w:szCs w:val="20"/>
                <w:lang w:val="mn-MN" w:bidi="mn-Mong-MN"/>
              </w:rPr>
              <w:t xml:space="preserve">1,2 </w:t>
            </w:r>
            <w:r w:rsidRPr="00EE60FB">
              <w:rPr>
                <w:i/>
                <w:iCs/>
                <w:sz w:val="20"/>
                <w:szCs w:val="20"/>
                <w:lang w:val="mn-MN" w:bidi="mn-Mong-MN"/>
              </w:rPr>
              <w:t>x</w:t>
            </w:r>
            <w:r w:rsidRPr="00EE60FB">
              <w:rPr>
                <w:sz w:val="20"/>
                <w:szCs w:val="20"/>
                <w:lang w:val="mn-MN" w:bidi="mn-Mong-MN"/>
              </w:rPr>
              <w:t xml:space="preserve"> </w:t>
            </w:r>
            <w:r w:rsidRPr="00EE60FB">
              <w:rPr>
                <w:i/>
                <w:sz w:val="20"/>
                <w:szCs w:val="20"/>
                <w:lang w:val="mn-MN" w:bidi="mn-Mong-MN"/>
              </w:rPr>
              <w:t>G</w:t>
            </w:r>
            <w:r w:rsidRPr="00EE60FB">
              <w:rPr>
                <w:position w:val="-5"/>
                <w:sz w:val="20"/>
                <w:szCs w:val="20"/>
                <w:lang w:val="mn-MN" w:bidi="mn-Mong-MN"/>
              </w:rPr>
              <w:t>S</w:t>
            </w:r>
          </w:p>
        </w:tc>
      </w:tr>
      <w:tr w:rsidR="00EE60FB" w:rsidRPr="00EE60FB" w:rsidTr="00EE60FB">
        <w:tc>
          <w:tcPr>
            <w:tcW w:w="2336" w:type="dxa"/>
          </w:tcPr>
          <w:p w:rsidR="00EE60FB" w:rsidRPr="00EE60FB" w:rsidRDefault="00EE60FB" w:rsidP="00EE60FB">
            <w:pPr>
              <w:pStyle w:val="TableParagraph"/>
              <w:ind w:left="190" w:right="190"/>
              <w:rPr>
                <w:sz w:val="20"/>
                <w:szCs w:val="20"/>
                <w:lang w:val="mn-MN" w:bidi="mn-Mong-MN"/>
              </w:rPr>
            </w:pPr>
            <w:r w:rsidRPr="00EE60FB">
              <w:rPr>
                <w:sz w:val="20"/>
                <w:szCs w:val="20"/>
                <w:lang w:val="mn-MN" w:bidi="mn-Mong-MN"/>
              </w:rPr>
              <w:t>50 %</w:t>
            </w:r>
          </w:p>
        </w:tc>
        <w:tc>
          <w:tcPr>
            <w:tcW w:w="2337" w:type="dxa"/>
          </w:tcPr>
          <w:p w:rsidR="00EE60FB" w:rsidRPr="00EE60FB" w:rsidRDefault="00EE60FB" w:rsidP="00EE60FB">
            <w:pPr>
              <w:pStyle w:val="TableParagraph"/>
              <w:ind w:left="391" w:right="391"/>
              <w:rPr>
                <w:sz w:val="20"/>
                <w:szCs w:val="20"/>
                <w:lang w:val="mn-MN" w:bidi="mn-Mong-MN"/>
              </w:rPr>
            </w:pPr>
            <w:r w:rsidRPr="00EE60FB">
              <w:rPr>
                <w:sz w:val="20"/>
                <w:szCs w:val="20"/>
                <w:lang w:val="mn-MN" w:bidi="mn-Mong-MN"/>
              </w:rPr>
              <w:t>50 %</w:t>
            </w:r>
          </w:p>
        </w:tc>
        <w:tc>
          <w:tcPr>
            <w:tcW w:w="2337" w:type="dxa"/>
          </w:tcPr>
          <w:p w:rsidR="00EE60FB" w:rsidRPr="00EE60FB" w:rsidRDefault="00EE60FB" w:rsidP="00EE60FB">
            <w:pPr>
              <w:pStyle w:val="TableParagraph"/>
              <w:ind w:left="199" w:right="190"/>
              <w:rPr>
                <w:sz w:val="20"/>
                <w:szCs w:val="20"/>
                <w:lang w:val="mn-MN" w:bidi="mn-Mong-MN"/>
              </w:rPr>
            </w:pPr>
            <w:r w:rsidRPr="00EE60FB">
              <w:rPr>
                <w:sz w:val="20"/>
                <w:szCs w:val="20"/>
                <w:lang w:val="mn-MN" w:bidi="mn-Mong-MN"/>
              </w:rPr>
              <w:t>Zero</w:t>
            </w:r>
          </w:p>
        </w:tc>
        <w:tc>
          <w:tcPr>
            <w:tcW w:w="2337" w:type="dxa"/>
          </w:tcPr>
          <w:p w:rsidR="00EE60FB" w:rsidRPr="00EE60FB" w:rsidRDefault="00EE60FB" w:rsidP="00EE60FB">
            <w:pPr>
              <w:pStyle w:val="TableParagraph"/>
              <w:spacing w:before="57"/>
              <w:ind w:left="5"/>
              <w:rPr>
                <w:sz w:val="20"/>
                <w:szCs w:val="20"/>
                <w:lang w:val="mn-MN" w:bidi="mn-Mong-MN"/>
              </w:rPr>
            </w:pPr>
            <w:r w:rsidRPr="00EE60FB">
              <w:rPr>
                <w:sz w:val="20"/>
                <w:szCs w:val="20"/>
                <w:lang w:val="mn-MN" w:bidi="mn-Mong-MN"/>
              </w:rPr>
              <w:t xml:space="preserve">1,6 </w:t>
            </w:r>
            <w:r w:rsidRPr="00EE60FB">
              <w:rPr>
                <w:i/>
                <w:iCs/>
                <w:sz w:val="20"/>
                <w:szCs w:val="20"/>
                <w:lang w:val="mn-MN" w:bidi="mn-Mong-MN"/>
              </w:rPr>
              <w:t>x</w:t>
            </w:r>
            <w:r w:rsidRPr="00EE60FB">
              <w:rPr>
                <w:sz w:val="20"/>
                <w:szCs w:val="20"/>
                <w:lang w:val="mn-MN" w:bidi="mn-Mong-MN"/>
              </w:rPr>
              <w:t xml:space="preserve"> </w:t>
            </w:r>
            <w:r w:rsidRPr="00EE60FB">
              <w:rPr>
                <w:i/>
                <w:sz w:val="20"/>
                <w:szCs w:val="20"/>
                <w:lang w:val="mn-MN" w:bidi="mn-Mong-MN"/>
              </w:rPr>
              <w:t>G</w:t>
            </w:r>
            <w:r w:rsidRPr="00EE60FB">
              <w:rPr>
                <w:position w:val="-5"/>
                <w:sz w:val="20"/>
                <w:szCs w:val="20"/>
                <w:lang w:val="mn-MN" w:bidi="mn-Mong-MN"/>
              </w:rPr>
              <w:t>S</w:t>
            </w:r>
          </w:p>
        </w:tc>
      </w:tr>
      <w:tr w:rsidR="00EE60FB" w:rsidRPr="00EE60FB" w:rsidTr="00EE60FB">
        <w:tc>
          <w:tcPr>
            <w:tcW w:w="2336" w:type="dxa"/>
          </w:tcPr>
          <w:p w:rsidR="00EE60FB" w:rsidRPr="00EE60FB" w:rsidRDefault="00EE60FB" w:rsidP="00EE60FB">
            <w:pPr>
              <w:pStyle w:val="TableParagraph"/>
              <w:ind w:right="190"/>
              <w:rPr>
                <w:sz w:val="20"/>
                <w:szCs w:val="20"/>
                <w:lang w:val="mn-MN" w:bidi="mn-Mong-MN"/>
              </w:rPr>
            </w:pPr>
            <w:r w:rsidRPr="00EE60FB">
              <w:rPr>
                <w:sz w:val="20"/>
                <w:szCs w:val="20"/>
                <w:lang w:val="mn-MN" w:bidi="mn-Mong-MN"/>
              </w:rPr>
              <w:t>Maximum (100 %)</w:t>
            </w:r>
          </w:p>
        </w:tc>
        <w:tc>
          <w:tcPr>
            <w:tcW w:w="2337" w:type="dxa"/>
          </w:tcPr>
          <w:p w:rsidR="00EE60FB" w:rsidRPr="00EE60FB" w:rsidRDefault="00EE60FB" w:rsidP="00EE60FB">
            <w:pPr>
              <w:pStyle w:val="TableParagraph"/>
              <w:rPr>
                <w:sz w:val="20"/>
                <w:szCs w:val="20"/>
                <w:lang w:val="mn-MN" w:bidi="mn-Mong-MN"/>
              </w:rPr>
            </w:pPr>
            <w:r w:rsidRPr="00EE60FB">
              <w:rPr>
                <w:sz w:val="20"/>
                <w:szCs w:val="20"/>
                <w:lang w:val="mn-MN" w:bidi="mn-Mong-MN"/>
              </w:rPr>
              <w:t>Maximum (100 %)</w:t>
            </w:r>
          </w:p>
        </w:tc>
        <w:tc>
          <w:tcPr>
            <w:tcW w:w="2337" w:type="dxa"/>
          </w:tcPr>
          <w:p w:rsidR="00EE60FB" w:rsidRPr="00EE60FB" w:rsidRDefault="00EE60FB" w:rsidP="00EE60FB">
            <w:pPr>
              <w:pStyle w:val="TableParagraph"/>
              <w:ind w:left="198" w:right="190"/>
              <w:rPr>
                <w:sz w:val="20"/>
                <w:szCs w:val="20"/>
                <w:lang w:val="mn-MN" w:bidi="mn-Mong-MN"/>
              </w:rPr>
            </w:pPr>
            <w:r w:rsidRPr="00EE60FB">
              <w:rPr>
                <w:sz w:val="20"/>
                <w:szCs w:val="20"/>
                <w:lang w:val="mn-MN" w:bidi="mn-Mong-MN"/>
              </w:rPr>
              <w:t>Zero</w:t>
            </w:r>
          </w:p>
        </w:tc>
        <w:tc>
          <w:tcPr>
            <w:tcW w:w="2337" w:type="dxa"/>
          </w:tcPr>
          <w:p w:rsidR="00EE60FB" w:rsidRPr="00EE60FB" w:rsidRDefault="00EE60FB" w:rsidP="00EE60FB">
            <w:pPr>
              <w:pStyle w:val="TableParagraph"/>
              <w:spacing w:before="57"/>
              <w:ind w:left="5"/>
              <w:rPr>
                <w:sz w:val="20"/>
                <w:szCs w:val="20"/>
                <w:lang w:val="mn-MN" w:bidi="mn-Mong-MN"/>
              </w:rPr>
            </w:pPr>
            <w:r w:rsidRPr="00EE60FB">
              <w:rPr>
                <w:sz w:val="20"/>
                <w:szCs w:val="20"/>
                <w:lang w:val="mn-MN" w:bidi="mn-Mong-MN"/>
              </w:rPr>
              <w:t xml:space="preserve">2 </w:t>
            </w:r>
            <w:r w:rsidRPr="00EE60FB">
              <w:rPr>
                <w:i/>
                <w:iCs/>
                <w:sz w:val="20"/>
                <w:szCs w:val="20"/>
                <w:lang w:val="mn-MN" w:bidi="mn-Mong-MN"/>
              </w:rPr>
              <w:t xml:space="preserve">x </w:t>
            </w:r>
            <w:r w:rsidRPr="00EE60FB">
              <w:rPr>
                <w:i/>
                <w:sz w:val="20"/>
                <w:szCs w:val="20"/>
                <w:lang w:val="mn-MN" w:bidi="mn-Mong-MN"/>
              </w:rPr>
              <w:t>G</w:t>
            </w:r>
            <w:r w:rsidRPr="00EE60FB">
              <w:rPr>
                <w:position w:val="-5"/>
                <w:sz w:val="20"/>
                <w:szCs w:val="20"/>
                <w:lang w:val="mn-MN" w:bidi="mn-Mong-MN"/>
              </w:rPr>
              <w:t>S</w:t>
            </w:r>
          </w:p>
        </w:tc>
      </w:tr>
      <w:tr w:rsidR="00EE60FB" w:rsidRPr="00EE60FB" w:rsidTr="00EE60FB">
        <w:trPr>
          <w:trHeight w:val="106"/>
        </w:trPr>
        <w:tc>
          <w:tcPr>
            <w:tcW w:w="9347" w:type="dxa"/>
            <w:gridSpan w:val="4"/>
          </w:tcPr>
          <w:p w:rsidR="00EE60FB" w:rsidRPr="00EE60FB" w:rsidRDefault="00EE60FB" w:rsidP="00EE60FB">
            <w:pPr>
              <w:pStyle w:val="TableParagraph"/>
              <w:spacing w:before="0"/>
              <w:ind w:left="306" w:right="141" w:hanging="284"/>
              <w:jc w:val="both"/>
              <w:rPr>
                <w:sz w:val="20"/>
                <w:szCs w:val="20"/>
                <w:lang w:val="mn-MN" w:bidi="mn-Mong-MN"/>
              </w:rPr>
            </w:pPr>
            <w:r w:rsidRPr="00EE60FB">
              <w:rPr>
                <w:sz w:val="20"/>
                <w:szCs w:val="20"/>
                <w:vertAlign w:val="superscript"/>
                <w:lang w:val="mn-MN" w:bidi="mn-Mong-MN"/>
              </w:rPr>
              <w:t>a</w:t>
            </w:r>
            <w:r w:rsidRPr="00EE60FB">
              <w:rPr>
                <w:sz w:val="20"/>
                <w:szCs w:val="20"/>
                <w:lang w:val="mn-MN" w:bidi="mn-Mong-MN"/>
              </w:rPr>
              <w:tab/>
            </w:r>
            <w:r w:rsidRPr="00EE60FB">
              <w:rPr>
                <w:spacing w:val="3"/>
                <w:sz w:val="20"/>
                <w:szCs w:val="20"/>
                <w:lang w:val="mn-MN" w:bidi="mn-Mong-MN"/>
              </w:rPr>
              <w:t>The</w:t>
            </w:r>
            <w:r w:rsidRPr="00EE60FB">
              <w:rPr>
                <w:spacing w:val="16"/>
                <w:sz w:val="20"/>
                <w:szCs w:val="20"/>
                <w:lang w:val="mn-MN" w:bidi="mn-Mong-MN"/>
              </w:rPr>
              <w:t xml:space="preserve"> </w:t>
            </w:r>
            <w:r w:rsidRPr="00EE60FB">
              <w:rPr>
                <w:spacing w:val="4"/>
                <w:sz w:val="20"/>
                <w:szCs w:val="20"/>
                <w:lang w:val="mn-MN" w:bidi="mn-Mong-MN"/>
              </w:rPr>
              <w:t>end</w:t>
            </w:r>
            <w:r w:rsidRPr="00EE60FB">
              <w:rPr>
                <w:spacing w:val="15"/>
                <w:sz w:val="20"/>
                <w:szCs w:val="20"/>
                <w:lang w:val="mn-MN" w:bidi="mn-Mong-MN"/>
              </w:rPr>
              <w:t xml:space="preserve"> </w:t>
            </w:r>
            <w:r w:rsidRPr="00EE60FB">
              <w:rPr>
                <w:spacing w:val="4"/>
                <w:sz w:val="20"/>
                <w:szCs w:val="20"/>
                <w:lang w:val="mn-MN" w:bidi="mn-Mong-MN"/>
              </w:rPr>
              <w:t>test</w:t>
            </w:r>
            <w:r w:rsidRPr="00EE60FB">
              <w:rPr>
                <w:spacing w:val="18"/>
                <w:sz w:val="20"/>
                <w:szCs w:val="20"/>
                <w:lang w:val="mn-MN" w:bidi="mn-Mong-MN"/>
              </w:rPr>
              <w:t xml:space="preserve"> </w:t>
            </w:r>
            <w:r w:rsidRPr="00EE60FB">
              <w:rPr>
                <w:spacing w:val="5"/>
                <w:sz w:val="20"/>
                <w:szCs w:val="20"/>
                <w:lang w:val="mn-MN" w:bidi="mn-Mong-MN"/>
              </w:rPr>
              <w:t>voltage</w:t>
            </w:r>
            <w:r w:rsidRPr="00EE60FB">
              <w:rPr>
                <w:spacing w:val="16"/>
                <w:sz w:val="20"/>
                <w:szCs w:val="20"/>
                <w:lang w:val="mn-MN" w:bidi="mn-Mong-MN"/>
              </w:rPr>
              <w:t xml:space="preserve"> </w:t>
            </w:r>
            <w:r w:rsidRPr="00EE60FB">
              <w:rPr>
                <w:spacing w:val="5"/>
                <w:sz w:val="20"/>
                <w:szCs w:val="20"/>
                <w:lang w:val="mn-MN" w:bidi="mn-Mong-MN"/>
              </w:rPr>
              <w:t>value</w:t>
            </w:r>
            <w:r w:rsidRPr="00EE60FB">
              <w:rPr>
                <w:spacing w:val="15"/>
                <w:sz w:val="20"/>
                <w:szCs w:val="20"/>
                <w:lang w:val="mn-MN" w:bidi="mn-Mong-MN"/>
              </w:rPr>
              <w:t xml:space="preserve"> </w:t>
            </w:r>
            <w:r w:rsidRPr="00EE60FB">
              <w:rPr>
                <w:spacing w:val="5"/>
                <w:sz w:val="20"/>
                <w:szCs w:val="20"/>
                <w:lang w:val="mn-MN" w:bidi="mn-Mong-MN"/>
              </w:rPr>
              <w:t>shall</w:t>
            </w:r>
            <w:r w:rsidRPr="00EE60FB">
              <w:rPr>
                <w:spacing w:val="17"/>
                <w:sz w:val="20"/>
                <w:szCs w:val="20"/>
                <w:lang w:val="mn-MN" w:bidi="mn-Mong-MN"/>
              </w:rPr>
              <w:t xml:space="preserve"> </w:t>
            </w:r>
            <w:r w:rsidRPr="00EE60FB">
              <w:rPr>
                <w:spacing w:val="2"/>
                <w:sz w:val="20"/>
                <w:szCs w:val="20"/>
                <w:lang w:val="mn-MN" w:bidi="mn-Mong-MN"/>
              </w:rPr>
              <w:t>be</w:t>
            </w:r>
            <w:r w:rsidRPr="00EE60FB">
              <w:rPr>
                <w:spacing w:val="16"/>
                <w:sz w:val="20"/>
                <w:szCs w:val="20"/>
                <w:lang w:val="mn-MN" w:bidi="mn-Mong-MN"/>
              </w:rPr>
              <w:t xml:space="preserve"> </w:t>
            </w:r>
            <w:r w:rsidRPr="00EE60FB">
              <w:rPr>
                <w:spacing w:val="5"/>
                <w:sz w:val="20"/>
                <w:szCs w:val="20"/>
                <w:lang w:val="mn-MN" w:bidi="mn-Mong-MN"/>
              </w:rPr>
              <w:t>limited</w:t>
            </w:r>
            <w:r w:rsidRPr="00EE60FB">
              <w:rPr>
                <w:spacing w:val="15"/>
                <w:sz w:val="20"/>
                <w:szCs w:val="20"/>
                <w:lang w:val="mn-MN" w:bidi="mn-Mong-MN"/>
              </w:rPr>
              <w:t xml:space="preserve"> </w:t>
            </w:r>
            <w:r w:rsidRPr="00EE60FB">
              <w:rPr>
                <w:spacing w:val="3"/>
                <w:sz w:val="20"/>
                <w:szCs w:val="20"/>
                <w:lang w:val="mn-MN" w:bidi="mn-Mong-MN"/>
              </w:rPr>
              <w:t>to</w:t>
            </w:r>
            <w:r w:rsidRPr="00EE60FB">
              <w:rPr>
                <w:spacing w:val="15"/>
                <w:sz w:val="20"/>
                <w:szCs w:val="20"/>
                <w:lang w:val="mn-MN" w:bidi="mn-Mong-MN"/>
              </w:rPr>
              <w:t xml:space="preserve"> </w:t>
            </w:r>
            <w:r w:rsidRPr="00EE60FB">
              <w:rPr>
                <w:spacing w:val="4"/>
                <w:sz w:val="20"/>
                <w:szCs w:val="20"/>
                <w:lang w:val="mn-MN" w:bidi="mn-Mong-MN"/>
              </w:rPr>
              <w:t>the</w:t>
            </w:r>
            <w:r w:rsidRPr="00EE60FB">
              <w:rPr>
                <w:spacing w:val="15"/>
                <w:sz w:val="20"/>
                <w:szCs w:val="20"/>
                <w:lang w:val="mn-MN" w:bidi="mn-Mong-MN"/>
              </w:rPr>
              <w:t xml:space="preserve"> </w:t>
            </w:r>
            <w:r w:rsidRPr="00EE60FB">
              <w:rPr>
                <w:spacing w:val="5"/>
                <w:sz w:val="20"/>
                <w:szCs w:val="20"/>
                <w:lang w:val="mn-MN" w:bidi="mn-Mong-MN"/>
              </w:rPr>
              <w:t>maximum</w:t>
            </w:r>
            <w:r w:rsidRPr="00EE60FB">
              <w:rPr>
                <w:spacing w:val="20"/>
                <w:sz w:val="20"/>
                <w:szCs w:val="20"/>
                <w:lang w:val="mn-MN" w:bidi="mn-Mong-MN"/>
              </w:rPr>
              <w:t xml:space="preserve"> </w:t>
            </w:r>
            <w:r w:rsidRPr="00EE60FB">
              <w:rPr>
                <w:spacing w:val="5"/>
                <w:sz w:val="20"/>
                <w:szCs w:val="20"/>
                <w:lang w:val="mn-MN" w:bidi="mn-Mong-MN"/>
              </w:rPr>
              <w:t>withstand</w:t>
            </w:r>
            <w:r w:rsidRPr="00EE60FB">
              <w:rPr>
                <w:spacing w:val="18"/>
                <w:sz w:val="20"/>
                <w:szCs w:val="20"/>
                <w:lang w:val="mn-MN" w:bidi="mn-Mong-MN"/>
              </w:rPr>
              <w:t xml:space="preserve"> </w:t>
            </w:r>
            <w:r w:rsidRPr="00EE60FB">
              <w:rPr>
                <w:spacing w:val="5"/>
                <w:sz w:val="20"/>
                <w:szCs w:val="20"/>
                <w:lang w:val="mn-MN" w:bidi="mn-Mong-MN"/>
              </w:rPr>
              <w:t>voltage.</w:t>
            </w:r>
          </w:p>
          <w:p w:rsidR="00EE60FB" w:rsidRPr="00EE60FB" w:rsidRDefault="00EE60FB" w:rsidP="00EE60FB">
            <w:pPr>
              <w:pStyle w:val="TableParagraph"/>
              <w:spacing w:before="0"/>
              <w:ind w:left="306" w:right="141" w:hanging="284"/>
              <w:jc w:val="both"/>
              <w:rPr>
                <w:sz w:val="20"/>
                <w:szCs w:val="20"/>
                <w:lang w:val="mn-MN" w:bidi="mn-Mong-MN"/>
              </w:rPr>
            </w:pPr>
            <w:r w:rsidRPr="00EE60FB">
              <w:rPr>
                <w:sz w:val="20"/>
                <w:szCs w:val="20"/>
                <w:vertAlign w:val="superscript"/>
                <w:lang w:val="mn-MN" w:bidi="mn-Mong-MN"/>
              </w:rPr>
              <w:t xml:space="preserve"> b</w:t>
            </w:r>
            <w:r w:rsidRPr="00EE60FB">
              <w:rPr>
                <w:sz w:val="20"/>
                <w:szCs w:val="20"/>
                <w:lang w:val="mn-MN" w:bidi="mn-Mong-MN"/>
              </w:rPr>
              <w:tab/>
            </w:r>
            <w:r w:rsidRPr="00EE60FB">
              <w:rPr>
                <w:spacing w:val="3"/>
                <w:sz w:val="20"/>
                <w:szCs w:val="20"/>
                <w:lang w:val="mn-MN" w:bidi="mn-Mong-MN"/>
              </w:rPr>
              <w:t>The</w:t>
            </w:r>
            <w:r w:rsidRPr="00EE60FB">
              <w:rPr>
                <w:spacing w:val="16"/>
                <w:sz w:val="20"/>
                <w:szCs w:val="20"/>
                <w:lang w:val="mn-MN" w:bidi="mn-Mong-MN"/>
              </w:rPr>
              <w:t xml:space="preserve"> </w:t>
            </w:r>
            <w:r w:rsidRPr="00EE60FB">
              <w:rPr>
                <w:spacing w:val="5"/>
                <w:sz w:val="20"/>
                <w:szCs w:val="20"/>
                <w:lang w:val="mn-MN" w:bidi="mn-Mong-MN"/>
              </w:rPr>
              <w:t>first</w:t>
            </w:r>
            <w:r w:rsidRPr="00EE60FB">
              <w:rPr>
                <w:spacing w:val="18"/>
                <w:sz w:val="20"/>
                <w:szCs w:val="20"/>
                <w:lang w:val="mn-MN" w:bidi="mn-Mong-MN"/>
              </w:rPr>
              <w:t xml:space="preserve"> </w:t>
            </w:r>
            <w:r w:rsidRPr="00EE60FB">
              <w:rPr>
                <w:spacing w:val="5"/>
                <w:sz w:val="20"/>
                <w:szCs w:val="20"/>
                <w:lang w:val="mn-MN" w:bidi="mn-Mong-MN"/>
              </w:rPr>
              <w:t>column</w:t>
            </w:r>
            <w:r w:rsidRPr="00EE60FB">
              <w:rPr>
                <w:spacing w:val="16"/>
                <w:sz w:val="20"/>
                <w:szCs w:val="20"/>
                <w:lang w:val="mn-MN" w:bidi="mn-Mong-MN"/>
              </w:rPr>
              <w:t xml:space="preserve"> </w:t>
            </w:r>
            <w:r w:rsidRPr="00EE60FB">
              <w:rPr>
                <w:spacing w:val="3"/>
                <w:sz w:val="20"/>
                <w:szCs w:val="20"/>
                <w:lang w:val="mn-MN" w:bidi="mn-Mong-MN"/>
              </w:rPr>
              <w:t>is</w:t>
            </w:r>
            <w:r w:rsidRPr="00EE60FB">
              <w:rPr>
                <w:spacing w:val="19"/>
                <w:sz w:val="20"/>
                <w:szCs w:val="20"/>
                <w:lang w:val="mn-MN" w:bidi="mn-Mong-MN"/>
              </w:rPr>
              <w:t xml:space="preserve"> </w:t>
            </w:r>
            <w:r w:rsidRPr="00EE60FB">
              <w:rPr>
                <w:spacing w:val="3"/>
                <w:sz w:val="20"/>
                <w:szCs w:val="20"/>
                <w:lang w:val="mn-MN" w:bidi="mn-Mong-MN"/>
              </w:rPr>
              <w:t>not</w:t>
            </w:r>
            <w:r w:rsidRPr="00EE60FB">
              <w:rPr>
                <w:spacing w:val="17"/>
                <w:sz w:val="20"/>
                <w:szCs w:val="20"/>
                <w:lang w:val="mn-MN" w:bidi="mn-Mong-MN"/>
              </w:rPr>
              <w:t xml:space="preserve"> </w:t>
            </w:r>
            <w:r w:rsidRPr="00EE60FB">
              <w:rPr>
                <w:spacing w:val="5"/>
                <w:sz w:val="20"/>
                <w:szCs w:val="20"/>
                <w:lang w:val="mn-MN" w:bidi="mn-Mong-MN"/>
              </w:rPr>
              <w:t>applicable</w:t>
            </w:r>
            <w:r w:rsidRPr="00EE60FB">
              <w:rPr>
                <w:spacing w:val="16"/>
                <w:sz w:val="20"/>
                <w:szCs w:val="20"/>
                <w:lang w:val="mn-MN" w:bidi="mn-Mong-MN"/>
              </w:rPr>
              <w:t xml:space="preserve"> </w:t>
            </w:r>
            <w:r w:rsidRPr="00EE60FB">
              <w:rPr>
                <w:spacing w:val="3"/>
                <w:sz w:val="20"/>
                <w:szCs w:val="20"/>
                <w:lang w:val="mn-MN" w:bidi="mn-Mong-MN"/>
              </w:rPr>
              <w:t>to</w:t>
            </w:r>
            <w:r w:rsidRPr="00EE60FB">
              <w:rPr>
                <w:spacing w:val="17"/>
                <w:sz w:val="20"/>
                <w:szCs w:val="20"/>
                <w:lang w:val="mn-MN" w:bidi="mn-Mong-MN"/>
              </w:rPr>
              <w:t xml:space="preserve"> </w:t>
            </w:r>
            <w:r w:rsidRPr="00EE60FB">
              <w:rPr>
                <w:spacing w:val="5"/>
                <w:sz w:val="20"/>
                <w:szCs w:val="20"/>
                <w:lang w:val="mn-MN" w:bidi="mn-Mong-MN"/>
              </w:rPr>
              <w:t>relays</w:t>
            </w:r>
            <w:r w:rsidRPr="00EE60FB">
              <w:rPr>
                <w:spacing w:val="20"/>
                <w:sz w:val="20"/>
                <w:szCs w:val="20"/>
                <w:lang w:val="mn-MN" w:bidi="mn-Mong-MN"/>
              </w:rPr>
              <w:t xml:space="preserve"> </w:t>
            </w:r>
            <w:r w:rsidRPr="00EE60FB">
              <w:rPr>
                <w:spacing w:val="4"/>
                <w:sz w:val="20"/>
                <w:szCs w:val="20"/>
                <w:lang w:val="mn-MN" w:bidi="mn-Mong-MN"/>
              </w:rPr>
              <w:t>with</w:t>
            </w:r>
            <w:r w:rsidRPr="00EE60FB">
              <w:rPr>
                <w:spacing w:val="16"/>
                <w:sz w:val="20"/>
                <w:szCs w:val="20"/>
                <w:lang w:val="mn-MN" w:bidi="mn-Mong-MN"/>
              </w:rPr>
              <w:t xml:space="preserve"> </w:t>
            </w:r>
            <w:r w:rsidRPr="00EE60FB">
              <w:rPr>
                <w:spacing w:val="2"/>
                <w:sz w:val="20"/>
                <w:szCs w:val="20"/>
                <w:lang w:val="mn-MN" w:bidi="mn-Mong-MN"/>
              </w:rPr>
              <w:t>no</w:t>
            </w:r>
            <w:r w:rsidRPr="00EE60FB">
              <w:rPr>
                <w:spacing w:val="16"/>
                <w:sz w:val="20"/>
                <w:szCs w:val="20"/>
                <w:lang w:val="mn-MN" w:bidi="mn-Mong-MN"/>
              </w:rPr>
              <w:t xml:space="preserve"> </w:t>
            </w:r>
            <w:r w:rsidRPr="00EE60FB">
              <w:rPr>
                <w:spacing w:val="5"/>
                <w:sz w:val="20"/>
                <w:szCs w:val="20"/>
                <w:lang w:val="mn-MN" w:bidi="mn-Mong-MN"/>
              </w:rPr>
              <w:t>intentional</w:t>
            </w:r>
            <w:r w:rsidRPr="00EE60FB">
              <w:rPr>
                <w:spacing w:val="20"/>
                <w:sz w:val="20"/>
                <w:szCs w:val="20"/>
                <w:lang w:val="mn-MN" w:bidi="mn-Mong-MN"/>
              </w:rPr>
              <w:t xml:space="preserve"> </w:t>
            </w:r>
            <w:r w:rsidRPr="00EE60FB">
              <w:rPr>
                <w:spacing w:val="5"/>
                <w:sz w:val="20"/>
                <w:szCs w:val="20"/>
                <w:lang w:val="mn-MN" w:bidi="mn-Mong-MN"/>
              </w:rPr>
              <w:t>delay</w:t>
            </w:r>
            <w:r w:rsidRPr="00EE60FB">
              <w:rPr>
                <w:spacing w:val="15"/>
                <w:sz w:val="20"/>
                <w:szCs w:val="20"/>
                <w:lang w:val="mn-MN" w:bidi="mn-Mong-MN"/>
              </w:rPr>
              <w:t xml:space="preserve"> </w:t>
            </w:r>
            <w:r w:rsidRPr="00EE60FB">
              <w:rPr>
                <w:spacing w:val="4"/>
                <w:sz w:val="20"/>
                <w:szCs w:val="20"/>
                <w:lang w:val="mn-MN" w:bidi="mn-Mong-MN"/>
              </w:rPr>
              <w:t>on</w:t>
            </w:r>
            <w:r w:rsidRPr="00EE60FB">
              <w:rPr>
                <w:spacing w:val="16"/>
                <w:sz w:val="20"/>
                <w:szCs w:val="20"/>
                <w:lang w:val="mn-MN" w:bidi="mn-Mong-MN"/>
              </w:rPr>
              <w:t xml:space="preserve"> </w:t>
            </w:r>
            <w:r w:rsidRPr="00EE60FB">
              <w:rPr>
                <w:spacing w:val="4"/>
                <w:sz w:val="20"/>
                <w:szCs w:val="20"/>
                <w:lang w:val="mn-MN" w:bidi="mn-Mong-MN"/>
              </w:rPr>
              <w:t>reset.</w:t>
            </w:r>
          </w:p>
          <w:p w:rsidR="00EE60FB" w:rsidRPr="00EE60FB" w:rsidRDefault="00EE60FB" w:rsidP="00EE60FB">
            <w:pPr>
              <w:pStyle w:val="ListParagraph"/>
              <w:spacing w:after="120" w:line="276" w:lineRule="auto"/>
              <w:ind w:left="0"/>
              <w:jc w:val="both"/>
              <w:rPr>
                <w:rFonts w:ascii="Arial" w:hAnsi="Arial" w:cs="Arial"/>
                <w:sz w:val="20"/>
                <w:szCs w:val="20"/>
              </w:rPr>
            </w:pPr>
            <w:r w:rsidRPr="00EE60FB">
              <w:rPr>
                <w:rFonts w:ascii="Arial" w:hAnsi="Arial" w:cs="Arial"/>
                <w:sz w:val="20"/>
                <w:szCs w:val="20"/>
                <w:vertAlign w:val="superscript"/>
                <w:lang w:val="mn-MN" w:bidi="mn-Mong-MN"/>
              </w:rPr>
              <w:t xml:space="preserve"> c</w:t>
            </w:r>
            <w:r w:rsidRPr="00EE60FB">
              <w:rPr>
                <w:rFonts w:ascii="Arial" w:hAnsi="Arial" w:cs="Arial"/>
                <w:sz w:val="20"/>
                <w:szCs w:val="20"/>
                <w:lang w:val="mn-MN" w:bidi="mn-Mong-MN"/>
              </w:rPr>
              <w:t xml:space="preserve">   </w:t>
            </w:r>
            <w:r w:rsidRPr="00EE60FB">
              <w:rPr>
                <w:rFonts w:ascii="Arial" w:hAnsi="Arial" w:cs="Arial"/>
                <w:spacing w:val="4"/>
                <w:sz w:val="20"/>
                <w:szCs w:val="20"/>
                <w:lang w:val="mn-MN" w:bidi="mn-Mong-MN"/>
              </w:rPr>
              <w:t xml:space="preserve">Some </w:t>
            </w:r>
            <w:r w:rsidRPr="00EE60FB">
              <w:rPr>
                <w:rFonts w:ascii="Arial" w:hAnsi="Arial" w:cs="Arial"/>
                <w:spacing w:val="5"/>
                <w:sz w:val="20"/>
                <w:szCs w:val="20"/>
                <w:lang w:val="mn-MN" w:bidi="mn-Mong-MN"/>
              </w:rPr>
              <w:t xml:space="preserve">relays </w:t>
            </w:r>
            <w:r w:rsidRPr="00EE60FB">
              <w:rPr>
                <w:rFonts w:ascii="Arial" w:hAnsi="Arial" w:cs="Arial"/>
                <w:spacing w:val="4"/>
                <w:sz w:val="20"/>
                <w:szCs w:val="20"/>
                <w:lang w:val="mn-MN" w:bidi="mn-Mong-MN"/>
              </w:rPr>
              <w:t xml:space="preserve">may </w:t>
            </w:r>
            <w:r w:rsidRPr="00EE60FB">
              <w:rPr>
                <w:rFonts w:ascii="Arial" w:hAnsi="Arial" w:cs="Arial"/>
                <w:spacing w:val="5"/>
                <w:sz w:val="20"/>
                <w:szCs w:val="20"/>
                <w:lang w:val="mn-MN" w:bidi="mn-Mong-MN"/>
              </w:rPr>
              <w:t xml:space="preserve">block operation </w:t>
            </w:r>
            <w:r w:rsidRPr="00EE60FB">
              <w:rPr>
                <w:rFonts w:ascii="Arial" w:hAnsi="Arial" w:cs="Arial"/>
                <w:spacing w:val="2"/>
                <w:sz w:val="20"/>
                <w:szCs w:val="20"/>
                <w:lang w:val="mn-MN" w:bidi="mn-Mong-MN"/>
              </w:rPr>
              <w:t xml:space="preserve">of </w:t>
            </w:r>
            <w:r w:rsidRPr="00EE60FB">
              <w:rPr>
                <w:rFonts w:ascii="Arial" w:hAnsi="Arial" w:cs="Arial"/>
                <w:spacing w:val="4"/>
                <w:sz w:val="20"/>
                <w:szCs w:val="20"/>
                <w:lang w:val="mn-MN" w:bidi="mn-Mong-MN"/>
              </w:rPr>
              <w:t xml:space="preserve">the </w:t>
            </w:r>
            <w:r w:rsidRPr="00EE60FB">
              <w:rPr>
                <w:rFonts w:ascii="Arial" w:hAnsi="Arial" w:cs="Arial"/>
                <w:spacing w:val="5"/>
                <w:sz w:val="20"/>
                <w:szCs w:val="20"/>
                <w:lang w:val="mn-MN" w:bidi="mn-Mong-MN"/>
              </w:rPr>
              <w:t xml:space="preserve">undervoltage element </w:t>
            </w:r>
            <w:r w:rsidRPr="00EE60FB">
              <w:rPr>
                <w:rFonts w:ascii="Arial" w:hAnsi="Arial" w:cs="Arial"/>
                <w:spacing w:val="3"/>
                <w:sz w:val="20"/>
                <w:szCs w:val="20"/>
                <w:lang w:val="mn-MN" w:bidi="mn-Mong-MN"/>
              </w:rPr>
              <w:t xml:space="preserve">when </w:t>
            </w:r>
            <w:r w:rsidRPr="00EE60FB">
              <w:rPr>
                <w:rFonts w:ascii="Arial" w:hAnsi="Arial" w:cs="Arial"/>
                <w:spacing w:val="5"/>
                <w:sz w:val="20"/>
                <w:szCs w:val="20"/>
                <w:lang w:val="mn-MN" w:bidi="mn-Mong-MN"/>
              </w:rPr>
              <w:t xml:space="preserve">injected voltage </w:t>
            </w:r>
            <w:r w:rsidRPr="00EE60FB">
              <w:rPr>
                <w:rFonts w:ascii="Arial" w:hAnsi="Arial" w:cs="Arial"/>
                <w:spacing w:val="3"/>
                <w:sz w:val="20"/>
                <w:szCs w:val="20"/>
                <w:lang w:val="mn-MN" w:bidi="mn-Mong-MN"/>
              </w:rPr>
              <w:t xml:space="preserve">is </w:t>
            </w:r>
            <w:r w:rsidRPr="00EE60FB">
              <w:rPr>
                <w:rFonts w:ascii="Arial" w:hAnsi="Arial" w:cs="Arial"/>
                <w:spacing w:val="5"/>
                <w:sz w:val="20"/>
                <w:szCs w:val="20"/>
                <w:lang w:val="mn-MN" w:bidi="mn-Mong-MN"/>
              </w:rPr>
              <w:t xml:space="preserve">equal </w:t>
            </w:r>
            <w:r w:rsidRPr="00EE60FB">
              <w:rPr>
                <w:rFonts w:ascii="Arial" w:hAnsi="Arial" w:cs="Arial"/>
                <w:spacing w:val="3"/>
                <w:sz w:val="20"/>
                <w:szCs w:val="20"/>
                <w:lang w:val="mn-MN" w:bidi="mn-Mong-MN"/>
              </w:rPr>
              <w:t xml:space="preserve">to </w:t>
            </w:r>
            <w:r w:rsidRPr="00EE60FB">
              <w:rPr>
                <w:rFonts w:ascii="Arial" w:hAnsi="Arial" w:cs="Arial"/>
                <w:spacing w:val="5"/>
                <w:sz w:val="20"/>
                <w:szCs w:val="20"/>
                <w:lang w:val="mn-MN" w:bidi="mn-Mong-MN"/>
              </w:rPr>
              <w:t xml:space="preserve">zero, </w:t>
            </w:r>
            <w:r w:rsidRPr="00EE60FB">
              <w:rPr>
                <w:rFonts w:ascii="Arial" w:hAnsi="Arial" w:cs="Arial"/>
                <w:spacing w:val="2"/>
                <w:sz w:val="20"/>
                <w:szCs w:val="20"/>
                <w:lang w:val="mn-MN" w:bidi="mn-Mong-MN"/>
              </w:rPr>
              <w:t xml:space="preserve">or </w:t>
            </w:r>
            <w:r w:rsidRPr="00EE60FB">
              <w:rPr>
                <w:rFonts w:ascii="Arial" w:hAnsi="Arial" w:cs="Arial"/>
                <w:spacing w:val="5"/>
                <w:sz w:val="20"/>
                <w:szCs w:val="20"/>
                <w:lang w:val="mn-MN" w:bidi="mn-Mong-MN"/>
              </w:rPr>
              <w:t xml:space="preserve">below threshold. </w:t>
            </w:r>
            <w:r w:rsidRPr="00EE60FB">
              <w:rPr>
                <w:rFonts w:ascii="Arial" w:hAnsi="Arial" w:cs="Arial"/>
                <w:spacing w:val="3"/>
                <w:sz w:val="20"/>
                <w:szCs w:val="20"/>
                <w:lang w:val="mn-MN" w:bidi="mn-Mong-MN"/>
              </w:rPr>
              <w:t xml:space="preserve">In </w:t>
            </w:r>
            <w:r w:rsidRPr="00EE60FB">
              <w:rPr>
                <w:rFonts w:ascii="Arial" w:hAnsi="Arial" w:cs="Arial"/>
                <w:spacing w:val="5"/>
                <w:sz w:val="20"/>
                <w:szCs w:val="20"/>
                <w:lang w:val="mn-MN" w:bidi="mn-Mong-MN"/>
              </w:rPr>
              <w:t xml:space="preserve">this case, </w:t>
            </w:r>
            <w:r w:rsidRPr="00EE60FB">
              <w:rPr>
                <w:rFonts w:ascii="Arial" w:hAnsi="Arial" w:cs="Arial"/>
                <w:spacing w:val="4"/>
                <w:sz w:val="20"/>
                <w:szCs w:val="20"/>
                <w:lang w:val="mn-MN" w:bidi="mn-Mong-MN"/>
              </w:rPr>
              <w:t xml:space="preserve">the zero </w:t>
            </w:r>
            <w:r w:rsidRPr="00EE60FB">
              <w:rPr>
                <w:rFonts w:ascii="Arial" w:hAnsi="Arial" w:cs="Arial"/>
                <w:spacing w:val="5"/>
                <w:sz w:val="20"/>
                <w:szCs w:val="20"/>
                <w:lang w:val="mn-MN" w:bidi="mn-Mong-MN"/>
              </w:rPr>
              <w:t xml:space="preserve">test </w:t>
            </w:r>
            <w:r w:rsidRPr="00EE60FB">
              <w:rPr>
                <w:rFonts w:ascii="Arial" w:hAnsi="Arial" w:cs="Arial"/>
                <w:spacing w:val="4"/>
                <w:sz w:val="20"/>
                <w:szCs w:val="20"/>
                <w:lang w:val="mn-MN" w:bidi="mn-Mong-MN"/>
              </w:rPr>
              <w:t xml:space="preserve">cases shall </w:t>
            </w:r>
            <w:r w:rsidRPr="00EE60FB">
              <w:rPr>
                <w:rFonts w:ascii="Arial" w:hAnsi="Arial" w:cs="Arial"/>
                <w:spacing w:val="2"/>
                <w:sz w:val="20"/>
                <w:szCs w:val="20"/>
                <w:lang w:val="mn-MN" w:bidi="mn-Mong-MN"/>
              </w:rPr>
              <w:t xml:space="preserve">be </w:t>
            </w:r>
            <w:r w:rsidRPr="00EE60FB">
              <w:rPr>
                <w:rFonts w:ascii="Arial" w:hAnsi="Arial" w:cs="Arial"/>
                <w:spacing w:val="5"/>
                <w:sz w:val="20"/>
                <w:szCs w:val="20"/>
                <w:lang w:val="mn-MN" w:bidi="mn-Mong-MN"/>
              </w:rPr>
              <w:t xml:space="preserve">replaced </w:t>
            </w:r>
            <w:r w:rsidRPr="00EE60FB">
              <w:rPr>
                <w:rFonts w:ascii="Arial" w:hAnsi="Arial" w:cs="Arial"/>
                <w:spacing w:val="4"/>
                <w:sz w:val="20"/>
                <w:szCs w:val="20"/>
                <w:lang w:val="mn-MN" w:bidi="mn-Mong-MN"/>
              </w:rPr>
              <w:t xml:space="preserve">with </w:t>
            </w:r>
            <w:r w:rsidRPr="00EE60FB">
              <w:rPr>
                <w:rFonts w:ascii="Arial" w:hAnsi="Arial" w:cs="Arial"/>
                <w:sz w:val="20"/>
                <w:szCs w:val="20"/>
                <w:lang w:val="mn-MN" w:bidi="mn-Mong-MN"/>
              </w:rPr>
              <w:t xml:space="preserve">a  </w:t>
            </w:r>
            <w:r w:rsidRPr="00EE60FB">
              <w:rPr>
                <w:rFonts w:ascii="Arial" w:hAnsi="Arial" w:cs="Arial"/>
                <w:spacing w:val="4"/>
                <w:sz w:val="20"/>
                <w:szCs w:val="20"/>
                <w:lang w:val="mn-MN" w:bidi="mn-Mong-MN"/>
              </w:rPr>
              <w:t xml:space="preserve">test </w:t>
            </w:r>
            <w:r w:rsidRPr="00EE60FB">
              <w:rPr>
                <w:rFonts w:ascii="Arial" w:hAnsi="Arial" w:cs="Arial"/>
                <w:spacing w:val="2"/>
                <w:sz w:val="20"/>
                <w:szCs w:val="20"/>
                <w:lang w:val="mn-MN" w:bidi="mn-Mong-MN"/>
              </w:rPr>
              <w:t xml:space="preserve">at </w:t>
            </w:r>
            <w:r w:rsidRPr="00EE60FB">
              <w:rPr>
                <w:rFonts w:ascii="Arial" w:hAnsi="Arial" w:cs="Arial"/>
                <w:spacing w:val="4"/>
                <w:sz w:val="20"/>
                <w:szCs w:val="20"/>
                <w:lang w:val="mn-MN" w:bidi="mn-Mong-MN"/>
              </w:rPr>
              <w:t xml:space="preserve">the </w:t>
            </w:r>
            <w:r w:rsidRPr="00EE60FB">
              <w:rPr>
                <w:rFonts w:ascii="Arial" w:hAnsi="Arial" w:cs="Arial"/>
                <w:spacing w:val="5"/>
                <w:sz w:val="20"/>
                <w:szCs w:val="20"/>
                <w:lang w:val="mn-MN" w:bidi="mn-Mong-MN"/>
              </w:rPr>
              <w:t>minimum voltage</w:t>
            </w:r>
            <w:r w:rsidRPr="00EE60FB">
              <w:rPr>
                <w:rFonts w:ascii="Arial" w:hAnsi="Arial" w:cs="Arial"/>
                <w:spacing w:val="13"/>
                <w:sz w:val="20"/>
                <w:szCs w:val="20"/>
                <w:lang w:val="mn-MN" w:bidi="mn-Mong-MN"/>
              </w:rPr>
              <w:t xml:space="preserve"> </w:t>
            </w:r>
            <w:r w:rsidRPr="00EE60FB">
              <w:rPr>
                <w:rFonts w:ascii="Arial" w:hAnsi="Arial" w:cs="Arial"/>
                <w:spacing w:val="6"/>
                <w:sz w:val="20"/>
                <w:szCs w:val="20"/>
                <w:lang w:val="mn-MN" w:bidi="mn-Mong-MN"/>
              </w:rPr>
              <w:t>threshold.</w:t>
            </w:r>
          </w:p>
        </w:tc>
      </w:tr>
    </w:tbl>
    <w:p w:rsidR="00E2565A" w:rsidRDefault="00E2565A"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4673"/>
        <w:gridCol w:w="4674"/>
      </w:tblGrid>
      <w:tr w:rsidR="00EE60FB" w:rsidTr="00EE60FB">
        <w:tc>
          <w:tcPr>
            <w:tcW w:w="4673" w:type="dxa"/>
          </w:tcPr>
          <w:p w:rsidR="00EE60FB" w:rsidRPr="00EE60FB" w:rsidRDefault="00EE60FB" w:rsidP="00EE60FB">
            <w:pPr>
              <w:spacing w:before="3" w:line="276" w:lineRule="auto"/>
              <w:ind w:right="-114"/>
              <w:rPr>
                <w:rFonts w:ascii="Arial" w:hAnsi="Arial" w:cs="Arial"/>
                <w:b/>
                <w:szCs w:val="24"/>
                <w:lang w:val="mn-MN" w:bidi="mn-Mong-MN"/>
              </w:rPr>
            </w:pPr>
            <w:r w:rsidRPr="00EE60FB">
              <w:rPr>
                <w:rFonts w:ascii="Arial" w:hAnsi="Arial" w:cs="Arial"/>
                <w:b/>
                <w:szCs w:val="24"/>
                <w:lang w:val="mn-MN" w:bidi="mn-Mong-MN"/>
              </w:rPr>
              <w:t xml:space="preserve">6.5 Шилжилтийн үзүүлэлтүүдийг тодорхойлох </w:t>
            </w:r>
          </w:p>
          <w:p w:rsidR="00EE60FB" w:rsidRPr="00EE60FB" w:rsidRDefault="00EE60FB" w:rsidP="00EE60FB">
            <w:pPr>
              <w:spacing w:before="3" w:line="276" w:lineRule="auto"/>
              <w:jc w:val="both"/>
              <w:rPr>
                <w:rFonts w:ascii="Arial" w:hAnsi="Arial" w:cs="Arial"/>
                <w:b/>
                <w:szCs w:val="24"/>
                <w:lang w:val="mn-MN" w:bidi="mn-Mong-MN"/>
              </w:rPr>
            </w:pPr>
            <w:r w:rsidRPr="00EE60FB">
              <w:rPr>
                <w:rFonts w:ascii="Arial" w:hAnsi="Arial" w:cs="Arial"/>
                <w:b/>
                <w:szCs w:val="24"/>
                <w:lang w:val="mn-MN" w:bidi="mn-Mong-MN"/>
              </w:rPr>
              <w:t>6.5.1 Хүчдэл бууралтын хамгаалалтын хугацаа удаашралт</w:t>
            </w:r>
          </w:p>
          <w:p w:rsidR="00EE60FB" w:rsidRPr="00EE60FB" w:rsidRDefault="00EE60FB" w:rsidP="00EE60FB">
            <w:pPr>
              <w:spacing w:before="3" w:line="276" w:lineRule="auto"/>
              <w:jc w:val="both"/>
              <w:rPr>
                <w:rFonts w:ascii="Arial" w:hAnsi="Arial" w:cs="Arial"/>
                <w:bCs/>
                <w:szCs w:val="24"/>
                <w:lang w:val="mn-MN" w:bidi="mn-Mong-MN"/>
              </w:rPr>
            </w:pPr>
            <w:r w:rsidRPr="00EE60FB">
              <w:rPr>
                <w:rFonts w:ascii="Arial" w:hAnsi="Arial" w:cs="Arial"/>
                <w:bCs/>
                <w:szCs w:val="24"/>
                <w:lang w:val="mn-MN" w:bidi="mn-Mong-MN"/>
              </w:rPr>
              <w:t>Энэ дэд хэсэг нь хүчдэлийн бууралтаас хамгаалах үйл ажиллагааны хугацааны удаашралтын туршилтыг тайлбарласан. Хугацааны удаашралт нь хүчдэл ихсэлтийн үйл ажиллагаанд ерөнхийдөө хамааралгүй.</w:t>
            </w:r>
          </w:p>
          <w:p w:rsidR="00EE60FB" w:rsidRPr="00EE60FB" w:rsidRDefault="00EE60FB" w:rsidP="00EE60FB">
            <w:pPr>
              <w:spacing w:before="3" w:line="276" w:lineRule="auto"/>
              <w:jc w:val="both"/>
              <w:rPr>
                <w:rFonts w:ascii="Arial" w:hAnsi="Arial" w:cs="Arial"/>
                <w:bCs/>
                <w:szCs w:val="24"/>
                <w:lang w:val="mn-MN" w:bidi="mn-Mong-MN"/>
              </w:rPr>
            </w:pPr>
          </w:p>
          <w:p w:rsidR="00EE60FB" w:rsidRPr="00EE60FB" w:rsidRDefault="00EE60FB" w:rsidP="00EE60FB">
            <w:pPr>
              <w:spacing w:line="276" w:lineRule="auto"/>
              <w:jc w:val="both"/>
              <w:rPr>
                <w:rFonts w:ascii="Arial" w:hAnsi="Arial" w:cs="Arial"/>
                <w:spacing w:val="3"/>
                <w:position w:val="-5"/>
                <w:szCs w:val="24"/>
                <w:lang w:val="mn-MN" w:bidi="mn-Mong-MN"/>
              </w:rPr>
            </w:pPr>
            <w:r w:rsidRPr="00EE60FB">
              <w:rPr>
                <w:rFonts w:ascii="Arial" w:hAnsi="Arial" w:cs="Arial"/>
                <w:bCs/>
                <w:szCs w:val="24"/>
                <w:lang w:val="mn-MN" w:bidi="mn-Mong-MN"/>
              </w:rPr>
              <w:t xml:space="preserve">Жишиг нөхцөлд (нэрлэсэн хүчдэл) релег тохируулахдаа хүчдэлийг </w:t>
            </w:r>
            <w:r w:rsidRPr="00EE60FB">
              <w:rPr>
                <w:rFonts w:ascii="Arial" w:hAnsi="Arial" w:cs="Arial"/>
                <w:spacing w:val="4"/>
                <w:szCs w:val="24"/>
                <w:lang w:val="mn-MN" w:bidi="mn-Mong-MN"/>
              </w:rPr>
              <w:t xml:space="preserve">1,2 </w:t>
            </w:r>
            <w:r w:rsidRPr="00EE60FB">
              <w:rPr>
                <w:rFonts w:ascii="Arial" w:hAnsi="Arial" w:cs="Arial"/>
                <w:szCs w:val="24"/>
                <w:lang w:val="mn-MN" w:bidi="mn-Mong-MN"/>
              </w:rPr>
              <w:t xml:space="preserve">x </w:t>
            </w:r>
            <w:r w:rsidRPr="00EE60FB">
              <w:rPr>
                <w:rFonts w:ascii="Arial" w:hAnsi="Arial" w:cs="Arial"/>
                <w:spacing w:val="3"/>
                <w:szCs w:val="24"/>
                <w:lang w:val="mn-MN" w:bidi="mn-Mong-MN"/>
              </w:rPr>
              <w:t>G</w:t>
            </w:r>
            <w:r w:rsidRPr="00EE60FB">
              <w:rPr>
                <w:rFonts w:ascii="Arial" w:hAnsi="Arial" w:cs="Arial"/>
                <w:spacing w:val="3"/>
                <w:position w:val="-5"/>
                <w:szCs w:val="24"/>
                <w:vertAlign w:val="subscript"/>
                <w:lang w:val="mn-MN" w:bidi="mn-Mong-MN"/>
              </w:rPr>
              <w:t>S</w:t>
            </w:r>
            <w:r w:rsidRPr="00EE60FB">
              <w:rPr>
                <w:rFonts w:ascii="Arial" w:hAnsi="Arial" w:cs="Arial"/>
                <w:spacing w:val="4"/>
                <w:szCs w:val="24"/>
                <w:lang w:val="mn-MN" w:bidi="mn-Mong-MN"/>
              </w:rPr>
              <w:t xml:space="preserve">-ээс </w:t>
            </w:r>
            <w:r w:rsidRPr="00EE60FB">
              <w:rPr>
                <w:rFonts w:ascii="Arial" w:hAnsi="Arial" w:cs="Arial"/>
                <w:spacing w:val="5"/>
                <w:szCs w:val="24"/>
                <w:lang w:val="mn-MN" w:bidi="mn-Mong-MN"/>
              </w:rPr>
              <w:t xml:space="preserve">0,8 </w:t>
            </w:r>
            <w:r w:rsidRPr="00EE60FB">
              <w:rPr>
                <w:rFonts w:ascii="Arial" w:hAnsi="Arial" w:cs="Arial"/>
                <w:szCs w:val="24"/>
                <w:lang w:val="mn-MN" w:bidi="mn-Mong-MN"/>
              </w:rPr>
              <w:t xml:space="preserve">x </w:t>
            </w:r>
            <w:r w:rsidRPr="00EE60FB">
              <w:rPr>
                <w:rFonts w:ascii="Arial" w:hAnsi="Arial" w:cs="Arial"/>
                <w:spacing w:val="5"/>
                <w:szCs w:val="24"/>
                <w:lang w:val="mn-MN" w:bidi="mn-Mong-MN"/>
              </w:rPr>
              <w:t>G</w:t>
            </w:r>
            <w:r w:rsidRPr="00EE60FB">
              <w:rPr>
                <w:rFonts w:ascii="Arial" w:hAnsi="Arial" w:cs="Arial"/>
                <w:spacing w:val="5"/>
                <w:position w:val="-5"/>
                <w:szCs w:val="24"/>
                <w:vertAlign w:val="subscript"/>
                <w:lang w:val="mn-MN" w:bidi="mn-Mong-MN"/>
              </w:rPr>
              <w:t>S</w:t>
            </w:r>
            <w:r w:rsidRPr="00EE60FB">
              <w:rPr>
                <w:rFonts w:ascii="Arial" w:hAnsi="Arial" w:cs="Arial"/>
                <w:spacing w:val="5"/>
                <w:position w:val="-5"/>
                <w:szCs w:val="24"/>
                <w:lang w:val="mn-MN" w:bidi="mn-Mong-MN"/>
              </w:rPr>
              <w:t xml:space="preserve">-д сэлгэн залгах бөгөөд таван хэмжлийн үндсэн дээр релен </w:t>
            </w:r>
            <w:r w:rsidRPr="00EE60FB">
              <w:rPr>
                <w:rFonts w:ascii="Arial" w:hAnsi="Arial" w:cs="Arial"/>
                <w:spacing w:val="5"/>
                <w:position w:val="-5"/>
                <w:szCs w:val="24"/>
                <w:lang w:val="mn-MN" w:bidi="mn-Mong-MN"/>
              </w:rPr>
              <w:lastRenderedPageBreak/>
              <w:t xml:space="preserve">ажиллах хугацааны хамгийн их утгыг тодорхойлно. Цааш хүчдэлийг өмнө тодорхойлсон хугацааны хамгийн их ажиллах хугацаанаас 5 мсек-ээс бага хугацааны турш </w:t>
            </w:r>
            <w:r w:rsidRPr="00EE60FB">
              <w:rPr>
                <w:rFonts w:ascii="Arial" w:hAnsi="Arial" w:cs="Arial"/>
                <w:spacing w:val="5"/>
                <w:szCs w:val="24"/>
                <w:lang w:val="mn-MN" w:bidi="mn-Mong-MN"/>
              </w:rPr>
              <w:t xml:space="preserve">1,2 </w:t>
            </w:r>
            <w:r w:rsidRPr="00EE60FB">
              <w:rPr>
                <w:rFonts w:ascii="Arial" w:hAnsi="Arial" w:cs="Arial"/>
                <w:szCs w:val="24"/>
                <w:lang w:val="mn-MN" w:bidi="mn-Mong-MN"/>
              </w:rPr>
              <w:t xml:space="preserve">x </w:t>
            </w:r>
            <w:r w:rsidRPr="00EE60FB">
              <w:rPr>
                <w:rFonts w:ascii="Arial" w:hAnsi="Arial" w:cs="Arial"/>
                <w:spacing w:val="3"/>
                <w:szCs w:val="24"/>
                <w:lang w:val="mn-MN" w:bidi="mn-Mong-MN"/>
              </w:rPr>
              <w:t>G</w:t>
            </w:r>
            <w:r w:rsidRPr="00EE60FB">
              <w:rPr>
                <w:rFonts w:ascii="Arial" w:hAnsi="Arial" w:cs="Arial"/>
                <w:spacing w:val="3"/>
                <w:position w:val="-5"/>
                <w:szCs w:val="24"/>
                <w:vertAlign w:val="subscript"/>
                <w:lang w:val="mn-MN" w:bidi="mn-Mong-MN"/>
              </w:rPr>
              <w:t>S</w:t>
            </w:r>
            <w:r w:rsidRPr="00EE60FB">
              <w:rPr>
                <w:rFonts w:ascii="Arial" w:hAnsi="Arial" w:cs="Arial"/>
                <w:bCs/>
                <w:szCs w:val="24"/>
                <w:lang w:val="mn-MN" w:bidi="mn-Mong-MN"/>
              </w:rPr>
              <w:t xml:space="preserve">-ээс </w:t>
            </w:r>
            <w:r w:rsidRPr="00EE60FB">
              <w:rPr>
                <w:rFonts w:ascii="Arial" w:hAnsi="Arial" w:cs="Arial"/>
                <w:spacing w:val="5"/>
                <w:szCs w:val="24"/>
                <w:lang w:val="mn-MN" w:bidi="mn-Mong-MN"/>
              </w:rPr>
              <w:t xml:space="preserve">0,8 </w:t>
            </w:r>
            <w:r w:rsidRPr="00EE60FB">
              <w:rPr>
                <w:rFonts w:ascii="Arial" w:hAnsi="Arial" w:cs="Arial"/>
                <w:szCs w:val="24"/>
                <w:lang w:val="mn-MN" w:bidi="mn-Mong-MN"/>
              </w:rPr>
              <w:t xml:space="preserve">x </w:t>
            </w:r>
            <w:r w:rsidRPr="00EE60FB">
              <w:rPr>
                <w:rFonts w:ascii="Arial" w:hAnsi="Arial" w:cs="Arial"/>
                <w:spacing w:val="3"/>
                <w:szCs w:val="24"/>
                <w:lang w:val="mn-MN" w:bidi="mn-Mong-MN"/>
              </w:rPr>
              <w:t>G</w:t>
            </w:r>
            <w:r w:rsidRPr="00EE60FB">
              <w:rPr>
                <w:rFonts w:ascii="Arial" w:hAnsi="Arial" w:cs="Arial"/>
                <w:spacing w:val="3"/>
                <w:position w:val="-5"/>
                <w:szCs w:val="24"/>
                <w:vertAlign w:val="subscript"/>
                <w:lang w:val="mn-MN" w:bidi="mn-Mong-MN"/>
              </w:rPr>
              <w:t>S</w:t>
            </w:r>
            <w:r w:rsidRPr="00EE60FB">
              <w:rPr>
                <w:rFonts w:ascii="Arial" w:hAnsi="Arial" w:cs="Arial"/>
                <w:spacing w:val="3"/>
                <w:position w:val="-5"/>
                <w:szCs w:val="24"/>
                <w:lang w:val="mn-MN" w:bidi="mn-Mong-MN"/>
              </w:rPr>
              <w:t>-д</w:t>
            </w:r>
            <w:r w:rsidRPr="00EE60FB">
              <w:rPr>
                <w:rFonts w:ascii="Arial" w:hAnsi="Arial" w:cs="Arial"/>
                <w:spacing w:val="5"/>
                <w:position w:val="-5"/>
                <w:szCs w:val="24"/>
                <w:lang w:val="mn-MN" w:bidi="mn-Mong-MN"/>
              </w:rPr>
              <w:t xml:space="preserve"> сэлгэн залгана. Мөн энэ үеийг өнгөрмөгц түүнийг зохиомол хугацааны барилттайгаар </w:t>
            </w:r>
            <w:r w:rsidRPr="00EE60FB">
              <w:rPr>
                <w:rFonts w:ascii="Arial" w:hAnsi="Arial" w:cs="Arial"/>
                <w:spacing w:val="5"/>
                <w:szCs w:val="24"/>
                <w:lang w:val="mn-MN" w:bidi="mn-Mong-MN"/>
              </w:rPr>
              <w:t xml:space="preserve">1,2 </w:t>
            </w:r>
            <w:r w:rsidRPr="00EE60FB">
              <w:rPr>
                <w:rFonts w:ascii="Arial" w:hAnsi="Arial" w:cs="Arial"/>
                <w:szCs w:val="24"/>
                <w:lang w:val="mn-MN" w:bidi="mn-Mong-MN"/>
              </w:rPr>
              <w:t xml:space="preserve">x </w:t>
            </w:r>
            <w:r w:rsidRPr="00EE60FB">
              <w:rPr>
                <w:rFonts w:ascii="Arial" w:hAnsi="Arial" w:cs="Arial"/>
                <w:spacing w:val="3"/>
                <w:szCs w:val="24"/>
                <w:lang w:val="mn-MN" w:bidi="mn-Mong-MN"/>
              </w:rPr>
              <w:t>G</w:t>
            </w:r>
            <w:r w:rsidRPr="00EE60FB">
              <w:rPr>
                <w:rFonts w:ascii="Arial" w:hAnsi="Arial" w:cs="Arial"/>
                <w:spacing w:val="3"/>
                <w:position w:val="-5"/>
                <w:szCs w:val="24"/>
                <w:vertAlign w:val="subscript"/>
                <w:lang w:val="mn-MN" w:bidi="mn-Mong-MN"/>
              </w:rPr>
              <w:t xml:space="preserve">S </w:t>
            </w:r>
            <w:r w:rsidRPr="00EE60FB">
              <w:rPr>
                <w:rFonts w:ascii="Arial" w:hAnsi="Arial" w:cs="Arial"/>
                <w:spacing w:val="3"/>
                <w:position w:val="-5"/>
                <w:szCs w:val="24"/>
                <w:lang w:val="mn-MN" w:bidi="mn-Mong-MN"/>
              </w:rPr>
              <w:t xml:space="preserve">утга хүртэл ихэсгэнэ. Реле ажиллаж эхэлмэгц үйлчлэх хүчдэлийн өсөлтийн хугацааны үеийг дараагийн 5 мсек-ээр багасгах бөгөөд туршилтыг дахин давтана. Хүчдэлийн үйлчлэх хугацааг нь релен ажиллагааг идэвхжүүлэх хүртэл 5 дараалсан тохиолдолд гарах хүртэл бууруулна. </w:t>
            </w:r>
          </w:p>
          <w:p w:rsidR="00EE60FB" w:rsidRPr="00EE60FB" w:rsidRDefault="00EE60FB" w:rsidP="00EE60FB">
            <w:pPr>
              <w:spacing w:line="276" w:lineRule="auto"/>
              <w:jc w:val="both"/>
              <w:rPr>
                <w:rFonts w:ascii="Arial" w:hAnsi="Arial" w:cs="Arial"/>
                <w:spacing w:val="3"/>
                <w:position w:val="-5"/>
                <w:sz w:val="16"/>
                <w:szCs w:val="16"/>
                <w:lang w:val="mn-MN" w:bidi="mn-Mong-MN"/>
              </w:rPr>
            </w:pPr>
          </w:p>
          <w:p w:rsidR="00EE60FB" w:rsidRPr="00EE60FB" w:rsidRDefault="00EE60FB" w:rsidP="00EE60FB">
            <w:pPr>
              <w:spacing w:before="3" w:line="276" w:lineRule="auto"/>
              <w:jc w:val="both"/>
              <w:rPr>
                <w:rFonts w:ascii="Arial" w:hAnsi="Arial" w:cs="Arial"/>
                <w:spacing w:val="3"/>
                <w:position w:val="-5"/>
                <w:szCs w:val="24"/>
                <w:lang w:val="mn-MN" w:bidi="mn-Mong-MN"/>
              </w:rPr>
            </w:pPr>
            <w:r w:rsidRPr="00EE60FB">
              <w:rPr>
                <w:rFonts w:ascii="Arial" w:hAnsi="Arial" w:cs="Arial"/>
                <w:spacing w:val="3"/>
                <w:position w:val="-5"/>
                <w:szCs w:val="24"/>
                <w:lang w:val="mn-MN" w:bidi="mn-Mong-MN"/>
              </w:rPr>
              <w:t>Релен ажиллах хэмжигдсэн хугацаа ба хүчдэлийн үйлчлэлийн үеийн хоорондын хугацааны зөрүү нь релен буцах нөлөөллийн хугацаа болдог.</w:t>
            </w:r>
          </w:p>
          <w:p w:rsidR="00EE60FB" w:rsidRPr="00EE60FB" w:rsidRDefault="00EE60FB" w:rsidP="00EE60FB">
            <w:pPr>
              <w:spacing w:before="3" w:line="276" w:lineRule="auto"/>
              <w:jc w:val="both"/>
              <w:rPr>
                <w:rFonts w:ascii="Arial" w:hAnsi="Arial" w:cs="Arial"/>
                <w:spacing w:val="3"/>
                <w:position w:val="-5"/>
                <w:szCs w:val="24"/>
                <w:lang w:val="mn-MN" w:bidi="mn-Mong-MN"/>
              </w:rPr>
            </w:pPr>
          </w:p>
          <w:p w:rsidR="00EE60FB" w:rsidRPr="00EE60FB" w:rsidRDefault="00EE60FB" w:rsidP="00EE60FB">
            <w:pPr>
              <w:spacing w:before="3" w:line="276" w:lineRule="auto"/>
              <w:jc w:val="both"/>
              <w:rPr>
                <w:rFonts w:ascii="Arial" w:hAnsi="Arial" w:cs="Arial"/>
                <w:b/>
                <w:bCs/>
                <w:spacing w:val="3"/>
                <w:position w:val="-5"/>
                <w:szCs w:val="24"/>
                <w:lang w:val="mn-MN" w:bidi="mn-Mong-MN"/>
              </w:rPr>
            </w:pPr>
            <w:r w:rsidRPr="00EE60FB">
              <w:rPr>
                <w:rFonts w:ascii="Arial" w:hAnsi="Arial" w:cs="Arial"/>
                <w:b/>
                <w:bCs/>
                <w:spacing w:val="3"/>
                <w:position w:val="-5"/>
                <w:szCs w:val="24"/>
                <w:lang w:val="mn-MN" w:bidi="mn-Mong-MN"/>
              </w:rPr>
              <w:t xml:space="preserve">6.5.2 </w:t>
            </w:r>
            <w:r w:rsidRPr="00EE60FB">
              <w:rPr>
                <w:rFonts w:ascii="Arial" w:hAnsi="Arial" w:cs="Arial"/>
                <w:b/>
                <w:spacing w:val="6"/>
                <w:szCs w:val="24"/>
                <w:lang w:val="mn-MN" w:bidi="mn-Mong-MN"/>
              </w:rPr>
              <w:t>Хугацааны хамааралтай релений үндсэн хэмжигдэхүүний утгын хугацаанаас хамаарах өөрчлөлт</w:t>
            </w:r>
          </w:p>
          <w:p w:rsidR="00EE60FB" w:rsidRPr="00EE60FB" w:rsidRDefault="00EE60FB" w:rsidP="00EE60FB">
            <w:pPr>
              <w:spacing w:before="3" w:line="276" w:lineRule="auto"/>
              <w:jc w:val="both"/>
              <w:rPr>
                <w:rFonts w:ascii="Arial" w:hAnsi="Arial" w:cs="Arial"/>
                <w:spacing w:val="3"/>
                <w:position w:val="-5"/>
                <w:szCs w:val="24"/>
                <w:lang w:val="mn-MN" w:bidi="mn-Mong-MN"/>
              </w:rPr>
            </w:pPr>
            <w:r w:rsidRPr="00EE60FB">
              <w:rPr>
                <w:rFonts w:ascii="Arial" w:hAnsi="Arial" w:cs="Arial"/>
                <w:spacing w:val="3"/>
                <w:position w:val="-5"/>
                <w:szCs w:val="24"/>
                <w:lang w:val="mn-MN" w:bidi="mn-Mong-MN"/>
              </w:rPr>
              <w:t>Үндсэн хэмжигдэхүүний туршилтын долгионы хэлбэрийг 8-р зурагт үзүүлэв. Энэ нь тэгш өнцөгт долгионоор модуляцалсан 50 Гц эсвэл 60 Гц-ийн долгионы хэлбэрийг илэрхийлдэг бөгөөд ингэснээр синус-долгионы хэмжээ өөрчлөгдөх нь тэг огтлолцол дээр тохиолддог.</w:t>
            </w:r>
          </w:p>
        </w:tc>
        <w:tc>
          <w:tcPr>
            <w:tcW w:w="4674" w:type="dxa"/>
          </w:tcPr>
          <w:p w:rsidR="00EE60FB" w:rsidRPr="00EE60FB" w:rsidRDefault="00EE60FB" w:rsidP="00EE60FB">
            <w:pPr>
              <w:pStyle w:val="Heading4"/>
              <w:keepNext w:val="0"/>
              <w:keepLines w:val="0"/>
              <w:widowControl w:val="0"/>
              <w:autoSpaceDE w:val="0"/>
              <w:autoSpaceDN w:val="0"/>
              <w:spacing w:before="0" w:line="276" w:lineRule="auto"/>
              <w:outlineLvl w:val="3"/>
              <w:rPr>
                <w:rFonts w:ascii="Arial" w:hAnsi="Arial" w:cs="Arial"/>
                <w:b/>
                <w:bCs/>
                <w:i w:val="0"/>
                <w:iCs w:val="0"/>
                <w:color w:val="auto"/>
                <w:szCs w:val="24"/>
                <w:lang w:val="mn-MN" w:bidi="mn-Mong-MN"/>
              </w:rPr>
            </w:pPr>
            <w:r w:rsidRPr="00EE60FB">
              <w:rPr>
                <w:rFonts w:ascii="Arial" w:hAnsi="Arial" w:cs="Arial"/>
                <w:b/>
                <w:bCs/>
                <w:i w:val="0"/>
                <w:iCs w:val="0"/>
                <w:color w:val="auto"/>
                <w:spacing w:val="7"/>
                <w:szCs w:val="24"/>
                <w:lang w:val="mn-MN" w:bidi="mn-Mong-MN"/>
              </w:rPr>
              <w:lastRenderedPageBreak/>
              <w:t xml:space="preserve">6.5 Determination </w:t>
            </w:r>
            <w:r w:rsidRPr="00EE60FB">
              <w:rPr>
                <w:rFonts w:ascii="Arial" w:hAnsi="Arial" w:cs="Arial"/>
                <w:b/>
                <w:bCs/>
                <w:i w:val="0"/>
                <w:iCs w:val="0"/>
                <w:color w:val="auto"/>
                <w:spacing w:val="3"/>
                <w:szCs w:val="24"/>
                <w:lang w:val="mn-MN" w:bidi="mn-Mong-MN"/>
              </w:rPr>
              <w:t xml:space="preserve">of </w:t>
            </w:r>
            <w:r w:rsidRPr="00EE60FB">
              <w:rPr>
                <w:rFonts w:ascii="Arial" w:hAnsi="Arial" w:cs="Arial"/>
                <w:b/>
                <w:bCs/>
                <w:i w:val="0"/>
                <w:iCs w:val="0"/>
                <w:color w:val="auto"/>
                <w:spacing w:val="7"/>
                <w:szCs w:val="24"/>
                <w:lang w:val="mn-MN" w:bidi="mn-Mong-MN"/>
              </w:rPr>
              <w:t>transient</w:t>
            </w:r>
            <w:r w:rsidRPr="00EE60FB">
              <w:rPr>
                <w:rFonts w:ascii="Arial" w:hAnsi="Arial" w:cs="Arial"/>
                <w:b/>
                <w:bCs/>
                <w:i w:val="0"/>
                <w:iCs w:val="0"/>
                <w:color w:val="auto"/>
                <w:spacing w:val="36"/>
                <w:szCs w:val="24"/>
                <w:lang w:val="mn-MN" w:bidi="mn-Mong-MN"/>
              </w:rPr>
              <w:t xml:space="preserve"> </w:t>
            </w:r>
            <w:r w:rsidRPr="00EE60FB">
              <w:rPr>
                <w:rFonts w:ascii="Arial" w:hAnsi="Arial" w:cs="Arial"/>
                <w:b/>
                <w:bCs/>
                <w:i w:val="0"/>
                <w:iCs w:val="0"/>
                <w:color w:val="auto"/>
                <w:spacing w:val="7"/>
                <w:szCs w:val="24"/>
                <w:lang w:val="mn-MN" w:bidi="mn-Mong-MN"/>
              </w:rPr>
              <w:t>performance</w:t>
            </w:r>
          </w:p>
          <w:p w:rsidR="00EE60FB" w:rsidRPr="00EE60FB" w:rsidRDefault="00EE60FB" w:rsidP="00EE60FB">
            <w:pPr>
              <w:pStyle w:val="Heading4"/>
              <w:keepNext w:val="0"/>
              <w:keepLines w:val="0"/>
              <w:widowControl w:val="0"/>
              <w:numPr>
                <w:ilvl w:val="2"/>
                <w:numId w:val="35"/>
              </w:numPr>
              <w:autoSpaceDE w:val="0"/>
              <w:autoSpaceDN w:val="0"/>
              <w:spacing w:before="0" w:line="276" w:lineRule="auto"/>
              <w:ind w:left="0" w:firstLine="0"/>
              <w:outlineLvl w:val="3"/>
              <w:rPr>
                <w:rFonts w:ascii="Arial" w:hAnsi="Arial" w:cs="Arial"/>
                <w:b/>
                <w:bCs/>
                <w:i w:val="0"/>
                <w:iCs w:val="0"/>
                <w:color w:val="auto"/>
                <w:szCs w:val="24"/>
                <w:lang w:val="mn-MN" w:bidi="mn-Mong-MN"/>
              </w:rPr>
            </w:pPr>
            <w:r w:rsidRPr="00EE60FB">
              <w:rPr>
                <w:rFonts w:ascii="Arial" w:hAnsi="Arial" w:cs="Arial"/>
                <w:b/>
                <w:bCs/>
                <w:i w:val="0"/>
                <w:iCs w:val="0"/>
                <w:color w:val="auto"/>
                <w:spacing w:val="6"/>
                <w:szCs w:val="24"/>
                <w:lang w:val="mn-MN" w:bidi="mn-Mong-MN"/>
              </w:rPr>
              <w:t xml:space="preserve">Overshoot time for </w:t>
            </w:r>
            <w:r w:rsidRPr="00EE60FB">
              <w:rPr>
                <w:rFonts w:ascii="Arial" w:hAnsi="Arial" w:cs="Arial"/>
                <w:b/>
                <w:bCs/>
                <w:i w:val="0"/>
                <w:iCs w:val="0"/>
                <w:color w:val="auto"/>
                <w:spacing w:val="7"/>
                <w:szCs w:val="24"/>
                <w:lang w:val="mn-MN" w:bidi="mn-Mong-MN"/>
              </w:rPr>
              <w:t>undervoltage</w:t>
            </w:r>
            <w:r w:rsidRPr="00EE60FB">
              <w:rPr>
                <w:rFonts w:ascii="Arial" w:hAnsi="Arial" w:cs="Arial"/>
                <w:b/>
                <w:bCs/>
                <w:i w:val="0"/>
                <w:iCs w:val="0"/>
                <w:color w:val="auto"/>
                <w:spacing w:val="38"/>
                <w:szCs w:val="24"/>
                <w:lang w:val="mn-MN" w:bidi="mn-Mong-MN"/>
              </w:rPr>
              <w:t xml:space="preserve"> </w:t>
            </w:r>
            <w:r w:rsidRPr="00EE60FB">
              <w:rPr>
                <w:rFonts w:ascii="Arial" w:hAnsi="Arial" w:cs="Arial"/>
                <w:b/>
                <w:bCs/>
                <w:i w:val="0"/>
                <w:iCs w:val="0"/>
                <w:color w:val="auto"/>
                <w:spacing w:val="7"/>
                <w:szCs w:val="24"/>
                <w:lang w:val="mn-MN" w:bidi="mn-Mong-MN"/>
              </w:rPr>
              <w:t>protection</w:t>
            </w:r>
          </w:p>
          <w:p w:rsidR="00EE60FB" w:rsidRPr="00EE60FB" w:rsidRDefault="00EE60FB" w:rsidP="00EE60FB">
            <w:pPr>
              <w:pStyle w:val="BodyText"/>
              <w:spacing w:line="276" w:lineRule="auto"/>
              <w:jc w:val="both"/>
              <w:rPr>
                <w:sz w:val="24"/>
                <w:szCs w:val="24"/>
                <w:lang w:val="mn-MN" w:bidi="mn-Mong-MN"/>
              </w:rPr>
            </w:pPr>
            <w:r w:rsidRPr="00EE60FB">
              <w:rPr>
                <w:sz w:val="24"/>
                <w:szCs w:val="24"/>
                <w:lang w:val="mn-MN" w:bidi="mn-Mong-MN"/>
              </w:rPr>
              <w:t>This subclause describes the test for overshoot time for undervoltage protection function. The overshoot time is generally not relevant for overvoltage function.</w:t>
            </w:r>
          </w:p>
          <w:p w:rsidR="00EE60FB" w:rsidRPr="00EE60FB" w:rsidRDefault="00EE60FB" w:rsidP="00EE60FB">
            <w:pPr>
              <w:pStyle w:val="BodyText"/>
              <w:spacing w:line="276" w:lineRule="auto"/>
              <w:rPr>
                <w:sz w:val="24"/>
                <w:szCs w:val="24"/>
                <w:lang w:val="mn-MN" w:bidi="mn-Mong-MN"/>
              </w:rPr>
            </w:pPr>
          </w:p>
          <w:p w:rsidR="00EE60FB" w:rsidRPr="00EE60FB" w:rsidRDefault="00EE60FB" w:rsidP="00EE60FB">
            <w:pPr>
              <w:pStyle w:val="BodyText"/>
              <w:spacing w:line="276" w:lineRule="auto"/>
              <w:rPr>
                <w:sz w:val="24"/>
                <w:szCs w:val="24"/>
                <w:lang w:val="mn-MN" w:bidi="mn-Mong-MN"/>
              </w:rPr>
            </w:pPr>
          </w:p>
          <w:p w:rsidR="00EE60FB" w:rsidRPr="00EE60FB" w:rsidRDefault="00EE60FB" w:rsidP="00EE60FB">
            <w:pPr>
              <w:pStyle w:val="BodyText"/>
              <w:spacing w:line="276" w:lineRule="auto"/>
              <w:rPr>
                <w:sz w:val="24"/>
                <w:szCs w:val="24"/>
                <w:lang w:val="mn-MN" w:bidi="mn-Mong-MN"/>
              </w:rPr>
            </w:pPr>
          </w:p>
          <w:p w:rsidR="00EE60FB" w:rsidRPr="00EE60FB" w:rsidRDefault="00EE60FB" w:rsidP="00EE60FB">
            <w:pPr>
              <w:pStyle w:val="BodyText"/>
              <w:spacing w:line="276" w:lineRule="auto"/>
              <w:jc w:val="both"/>
              <w:rPr>
                <w:sz w:val="24"/>
                <w:szCs w:val="24"/>
                <w:lang w:val="mn-MN" w:bidi="mn-Mong-MN"/>
              </w:rPr>
            </w:pPr>
            <w:r w:rsidRPr="00EE60FB">
              <w:rPr>
                <w:spacing w:val="6"/>
                <w:sz w:val="24"/>
                <w:szCs w:val="24"/>
                <w:lang w:val="mn-MN" w:bidi="mn-Mong-MN"/>
              </w:rPr>
              <w:t xml:space="preserve">With </w:t>
            </w:r>
            <w:r w:rsidRPr="00EE60FB">
              <w:rPr>
                <w:spacing w:val="4"/>
                <w:sz w:val="24"/>
                <w:szCs w:val="24"/>
                <w:lang w:val="mn-MN" w:bidi="mn-Mong-MN"/>
              </w:rPr>
              <w:t xml:space="preserve">the </w:t>
            </w:r>
            <w:r w:rsidRPr="00EE60FB">
              <w:rPr>
                <w:spacing w:val="6"/>
                <w:sz w:val="24"/>
                <w:szCs w:val="24"/>
                <w:lang w:val="mn-MN" w:bidi="mn-Mong-MN"/>
              </w:rPr>
              <w:t xml:space="preserve">relay setting </w:t>
            </w:r>
            <w:r w:rsidRPr="00EE60FB">
              <w:rPr>
                <w:spacing w:val="4"/>
                <w:sz w:val="24"/>
                <w:szCs w:val="24"/>
                <w:lang w:val="mn-MN" w:bidi="mn-Mong-MN"/>
              </w:rPr>
              <w:t xml:space="preserve">at </w:t>
            </w:r>
            <w:r w:rsidRPr="00EE60FB">
              <w:rPr>
                <w:spacing w:val="6"/>
                <w:sz w:val="24"/>
                <w:szCs w:val="24"/>
                <w:lang w:val="mn-MN" w:bidi="mn-Mong-MN"/>
              </w:rPr>
              <w:t xml:space="preserve">reference conditions (nominal voltage), voltage shall </w:t>
            </w:r>
            <w:r w:rsidRPr="00EE60FB">
              <w:rPr>
                <w:spacing w:val="3"/>
                <w:sz w:val="24"/>
                <w:szCs w:val="24"/>
                <w:lang w:val="mn-MN" w:bidi="mn-Mong-MN"/>
              </w:rPr>
              <w:t xml:space="preserve">be </w:t>
            </w:r>
            <w:r w:rsidRPr="00EE60FB">
              <w:rPr>
                <w:spacing w:val="6"/>
                <w:sz w:val="24"/>
                <w:szCs w:val="24"/>
                <w:lang w:val="mn-MN" w:bidi="mn-Mong-MN"/>
              </w:rPr>
              <w:t xml:space="preserve">switched </w:t>
            </w:r>
            <w:r w:rsidRPr="00EE60FB">
              <w:rPr>
                <w:spacing w:val="5"/>
                <w:sz w:val="24"/>
                <w:szCs w:val="24"/>
                <w:lang w:val="mn-MN" w:bidi="mn-Mong-MN"/>
              </w:rPr>
              <w:t xml:space="preserve">from </w:t>
            </w:r>
            <w:r w:rsidRPr="00EE60FB">
              <w:rPr>
                <w:spacing w:val="4"/>
                <w:sz w:val="24"/>
                <w:szCs w:val="24"/>
                <w:lang w:val="mn-MN" w:bidi="mn-Mong-MN"/>
              </w:rPr>
              <w:t xml:space="preserve">1,2 </w:t>
            </w:r>
            <w:r w:rsidRPr="00EE60FB">
              <w:rPr>
                <w:sz w:val="24"/>
                <w:szCs w:val="24"/>
                <w:lang w:val="mn-MN" w:bidi="mn-Mong-MN"/>
              </w:rPr>
              <w:t xml:space="preserve">x </w:t>
            </w:r>
            <w:r w:rsidRPr="00EE60FB">
              <w:rPr>
                <w:spacing w:val="3"/>
                <w:sz w:val="24"/>
                <w:szCs w:val="24"/>
                <w:lang w:val="mn-MN" w:bidi="mn-Mong-MN"/>
              </w:rPr>
              <w:t>G</w:t>
            </w:r>
            <w:r w:rsidRPr="00EE60FB">
              <w:rPr>
                <w:spacing w:val="3"/>
                <w:position w:val="-5"/>
                <w:sz w:val="24"/>
                <w:szCs w:val="24"/>
                <w:vertAlign w:val="subscript"/>
                <w:lang w:val="mn-MN" w:bidi="mn-Mong-MN"/>
              </w:rPr>
              <w:t>S</w:t>
            </w:r>
            <w:r w:rsidRPr="00EE60FB">
              <w:rPr>
                <w:spacing w:val="3"/>
                <w:position w:val="-5"/>
                <w:sz w:val="24"/>
                <w:szCs w:val="24"/>
                <w:lang w:val="mn-MN" w:bidi="mn-Mong-MN"/>
              </w:rPr>
              <w:t xml:space="preserve"> </w:t>
            </w:r>
            <w:r w:rsidRPr="00EE60FB">
              <w:rPr>
                <w:spacing w:val="4"/>
                <w:sz w:val="24"/>
                <w:szCs w:val="24"/>
                <w:lang w:val="mn-MN" w:bidi="mn-Mong-MN"/>
              </w:rPr>
              <w:t xml:space="preserve">to </w:t>
            </w:r>
            <w:r w:rsidRPr="00EE60FB">
              <w:rPr>
                <w:spacing w:val="5"/>
                <w:sz w:val="24"/>
                <w:szCs w:val="24"/>
                <w:lang w:val="mn-MN" w:bidi="mn-Mong-MN"/>
              </w:rPr>
              <w:t xml:space="preserve">0,8 </w:t>
            </w:r>
            <w:r w:rsidRPr="00EE60FB">
              <w:rPr>
                <w:sz w:val="24"/>
                <w:szCs w:val="24"/>
                <w:lang w:val="mn-MN" w:bidi="mn-Mong-MN"/>
              </w:rPr>
              <w:t xml:space="preserve">x </w:t>
            </w:r>
            <w:r w:rsidRPr="00EE60FB">
              <w:rPr>
                <w:spacing w:val="5"/>
                <w:sz w:val="24"/>
                <w:szCs w:val="24"/>
                <w:lang w:val="mn-MN" w:bidi="mn-Mong-MN"/>
              </w:rPr>
              <w:t>G</w:t>
            </w:r>
            <w:r w:rsidRPr="00EE60FB">
              <w:rPr>
                <w:spacing w:val="5"/>
                <w:position w:val="-5"/>
                <w:sz w:val="24"/>
                <w:szCs w:val="24"/>
                <w:vertAlign w:val="subscript"/>
                <w:lang w:val="mn-MN" w:bidi="mn-Mong-MN"/>
              </w:rPr>
              <w:t>S</w:t>
            </w:r>
            <w:r w:rsidRPr="00EE60FB">
              <w:rPr>
                <w:spacing w:val="5"/>
                <w:sz w:val="24"/>
                <w:szCs w:val="24"/>
                <w:lang w:val="mn-MN" w:bidi="mn-Mong-MN"/>
              </w:rPr>
              <w:t xml:space="preserve">, </w:t>
            </w:r>
            <w:r w:rsidRPr="00EE60FB">
              <w:rPr>
                <w:spacing w:val="4"/>
                <w:sz w:val="24"/>
                <w:szCs w:val="24"/>
                <w:lang w:val="mn-MN" w:bidi="mn-Mong-MN"/>
              </w:rPr>
              <w:t xml:space="preserve">and the </w:t>
            </w:r>
            <w:r w:rsidRPr="00EE60FB">
              <w:rPr>
                <w:spacing w:val="6"/>
                <w:sz w:val="24"/>
                <w:szCs w:val="24"/>
                <w:lang w:val="mn-MN" w:bidi="mn-Mong-MN"/>
              </w:rPr>
              <w:t xml:space="preserve">relay operate </w:t>
            </w:r>
            <w:r w:rsidRPr="00EE60FB">
              <w:rPr>
                <w:spacing w:val="7"/>
                <w:sz w:val="24"/>
                <w:szCs w:val="24"/>
                <w:lang w:val="mn-MN" w:bidi="mn-Mong-MN"/>
              </w:rPr>
              <w:t xml:space="preserve">time </w:t>
            </w:r>
            <w:r w:rsidRPr="00EE60FB">
              <w:rPr>
                <w:spacing w:val="6"/>
                <w:sz w:val="24"/>
                <w:szCs w:val="24"/>
                <w:lang w:val="mn-MN" w:bidi="mn-Mong-MN"/>
              </w:rPr>
              <w:t xml:space="preserve">shall </w:t>
            </w:r>
            <w:r w:rsidRPr="00EE60FB">
              <w:rPr>
                <w:spacing w:val="4"/>
                <w:sz w:val="24"/>
                <w:szCs w:val="24"/>
                <w:lang w:val="mn-MN" w:bidi="mn-Mong-MN"/>
              </w:rPr>
              <w:t xml:space="preserve">be </w:t>
            </w:r>
            <w:r w:rsidRPr="00EE60FB">
              <w:rPr>
                <w:spacing w:val="6"/>
                <w:sz w:val="24"/>
                <w:szCs w:val="24"/>
                <w:lang w:val="mn-MN" w:bidi="mn-Mong-MN"/>
              </w:rPr>
              <w:lastRenderedPageBreak/>
              <w:t xml:space="preserve">measured </w:t>
            </w:r>
            <w:r w:rsidRPr="00EE60FB">
              <w:rPr>
                <w:spacing w:val="3"/>
                <w:sz w:val="24"/>
                <w:szCs w:val="24"/>
                <w:lang w:val="mn-MN" w:bidi="mn-Mong-MN"/>
              </w:rPr>
              <w:t xml:space="preserve">as </w:t>
            </w:r>
            <w:r w:rsidRPr="00EE60FB">
              <w:rPr>
                <w:sz w:val="24"/>
                <w:szCs w:val="24"/>
                <w:lang w:val="mn-MN" w:bidi="mn-Mong-MN"/>
              </w:rPr>
              <w:t xml:space="preserve">a </w:t>
            </w:r>
            <w:r w:rsidRPr="00EE60FB">
              <w:rPr>
                <w:spacing w:val="7"/>
                <w:sz w:val="24"/>
                <w:szCs w:val="24"/>
                <w:lang w:val="mn-MN" w:bidi="mn-Mong-MN"/>
              </w:rPr>
              <w:t xml:space="preserve">maximum </w:t>
            </w:r>
            <w:r w:rsidRPr="00EE60FB">
              <w:rPr>
                <w:spacing w:val="5"/>
                <w:sz w:val="24"/>
                <w:szCs w:val="24"/>
                <w:lang w:val="mn-MN" w:bidi="mn-Mong-MN"/>
              </w:rPr>
              <w:t xml:space="preserve">value </w:t>
            </w:r>
            <w:r w:rsidRPr="00EE60FB">
              <w:rPr>
                <w:spacing w:val="4"/>
                <w:sz w:val="24"/>
                <w:szCs w:val="24"/>
                <w:lang w:val="mn-MN" w:bidi="mn-Mong-MN"/>
              </w:rPr>
              <w:t xml:space="preserve">out </w:t>
            </w:r>
            <w:r w:rsidRPr="00EE60FB">
              <w:rPr>
                <w:spacing w:val="3"/>
                <w:sz w:val="24"/>
                <w:szCs w:val="24"/>
                <w:lang w:val="mn-MN" w:bidi="mn-Mong-MN"/>
              </w:rPr>
              <w:t xml:space="preserve">of </w:t>
            </w:r>
            <w:r w:rsidRPr="00EE60FB">
              <w:rPr>
                <w:sz w:val="24"/>
                <w:szCs w:val="24"/>
                <w:lang w:val="mn-MN" w:bidi="mn-Mong-MN"/>
              </w:rPr>
              <w:t xml:space="preserve">5 </w:t>
            </w:r>
            <w:r w:rsidRPr="00EE60FB">
              <w:rPr>
                <w:spacing w:val="6"/>
                <w:sz w:val="24"/>
                <w:szCs w:val="24"/>
                <w:lang w:val="mn-MN" w:bidi="mn-Mong-MN"/>
              </w:rPr>
              <w:t xml:space="preserve">attempts. With </w:t>
            </w:r>
            <w:r w:rsidRPr="00EE60FB">
              <w:rPr>
                <w:spacing w:val="5"/>
                <w:sz w:val="24"/>
                <w:szCs w:val="24"/>
                <w:lang w:val="mn-MN" w:bidi="mn-Mong-MN"/>
              </w:rPr>
              <w:t xml:space="preserve">this </w:t>
            </w:r>
            <w:r w:rsidRPr="00EE60FB">
              <w:rPr>
                <w:spacing w:val="6"/>
                <w:sz w:val="24"/>
                <w:szCs w:val="24"/>
                <w:lang w:val="mn-MN" w:bidi="mn-Mong-MN"/>
              </w:rPr>
              <w:t xml:space="preserve">known operating </w:t>
            </w:r>
            <w:r w:rsidRPr="00EE60FB">
              <w:rPr>
                <w:spacing w:val="5"/>
                <w:sz w:val="24"/>
                <w:szCs w:val="24"/>
                <w:lang w:val="mn-MN" w:bidi="mn-Mong-MN"/>
              </w:rPr>
              <w:t xml:space="preserve">time </w:t>
            </w:r>
            <w:r w:rsidRPr="00EE60FB">
              <w:rPr>
                <w:spacing w:val="6"/>
                <w:sz w:val="24"/>
                <w:szCs w:val="24"/>
                <w:lang w:val="mn-MN" w:bidi="mn-Mong-MN"/>
              </w:rPr>
              <w:t xml:space="preserve">value, </w:t>
            </w:r>
            <w:r w:rsidRPr="00EE60FB">
              <w:rPr>
                <w:spacing w:val="4"/>
                <w:sz w:val="24"/>
                <w:szCs w:val="24"/>
                <w:lang w:val="mn-MN" w:bidi="mn-Mong-MN"/>
              </w:rPr>
              <w:t xml:space="preserve">the </w:t>
            </w:r>
            <w:r w:rsidRPr="00EE60FB">
              <w:rPr>
                <w:spacing w:val="6"/>
                <w:sz w:val="24"/>
                <w:szCs w:val="24"/>
                <w:lang w:val="mn-MN" w:bidi="mn-Mong-MN"/>
              </w:rPr>
              <w:t xml:space="preserve">voltage shall </w:t>
            </w:r>
            <w:r w:rsidRPr="00EE60FB">
              <w:rPr>
                <w:spacing w:val="4"/>
                <w:sz w:val="24"/>
                <w:szCs w:val="24"/>
                <w:lang w:val="mn-MN" w:bidi="mn-Mong-MN"/>
              </w:rPr>
              <w:t xml:space="preserve">be </w:t>
            </w:r>
            <w:r w:rsidRPr="00EE60FB">
              <w:rPr>
                <w:spacing w:val="6"/>
                <w:sz w:val="24"/>
                <w:szCs w:val="24"/>
                <w:lang w:val="mn-MN" w:bidi="mn-Mong-MN"/>
              </w:rPr>
              <w:t xml:space="preserve">switched </w:t>
            </w:r>
            <w:r w:rsidRPr="00EE60FB">
              <w:rPr>
                <w:spacing w:val="7"/>
                <w:sz w:val="24"/>
                <w:szCs w:val="24"/>
                <w:lang w:val="mn-MN" w:bidi="mn-Mong-MN"/>
              </w:rPr>
              <w:t xml:space="preserve">from </w:t>
            </w:r>
            <w:r w:rsidRPr="00EE60FB">
              <w:rPr>
                <w:spacing w:val="5"/>
                <w:sz w:val="24"/>
                <w:szCs w:val="24"/>
                <w:lang w:val="mn-MN" w:bidi="mn-Mong-MN"/>
              </w:rPr>
              <w:t xml:space="preserve">1,2 </w:t>
            </w:r>
            <w:r w:rsidRPr="00EE60FB">
              <w:rPr>
                <w:sz w:val="24"/>
                <w:szCs w:val="24"/>
                <w:lang w:val="mn-MN" w:bidi="mn-Mong-MN"/>
              </w:rPr>
              <w:t xml:space="preserve">x </w:t>
            </w:r>
            <w:r w:rsidRPr="00EE60FB">
              <w:rPr>
                <w:spacing w:val="3"/>
                <w:sz w:val="24"/>
                <w:szCs w:val="24"/>
                <w:lang w:val="mn-MN" w:bidi="mn-Mong-MN"/>
              </w:rPr>
              <w:t>G</w:t>
            </w:r>
            <w:r w:rsidRPr="00EE60FB">
              <w:rPr>
                <w:spacing w:val="3"/>
                <w:position w:val="-5"/>
                <w:sz w:val="24"/>
                <w:szCs w:val="24"/>
                <w:vertAlign w:val="subscript"/>
                <w:lang w:val="mn-MN" w:bidi="mn-Mong-MN"/>
              </w:rPr>
              <w:t xml:space="preserve">S </w:t>
            </w:r>
            <w:r w:rsidRPr="00EE60FB">
              <w:rPr>
                <w:spacing w:val="4"/>
                <w:sz w:val="24"/>
                <w:szCs w:val="24"/>
                <w:lang w:val="mn-MN" w:bidi="mn-Mong-MN"/>
              </w:rPr>
              <w:t xml:space="preserve">to </w:t>
            </w:r>
            <w:r w:rsidRPr="00EE60FB">
              <w:rPr>
                <w:spacing w:val="5"/>
                <w:sz w:val="24"/>
                <w:szCs w:val="24"/>
                <w:lang w:val="mn-MN" w:bidi="mn-Mong-MN"/>
              </w:rPr>
              <w:t xml:space="preserve">0,8 </w:t>
            </w:r>
            <w:r w:rsidRPr="00EE60FB">
              <w:rPr>
                <w:sz w:val="24"/>
                <w:szCs w:val="24"/>
                <w:lang w:val="mn-MN" w:bidi="mn-Mong-MN"/>
              </w:rPr>
              <w:t xml:space="preserve">x </w:t>
            </w:r>
            <w:r w:rsidRPr="00EE60FB">
              <w:rPr>
                <w:spacing w:val="3"/>
                <w:sz w:val="24"/>
                <w:szCs w:val="24"/>
                <w:lang w:val="mn-MN" w:bidi="mn-Mong-MN"/>
              </w:rPr>
              <w:t>G</w:t>
            </w:r>
            <w:r w:rsidRPr="00EE60FB">
              <w:rPr>
                <w:spacing w:val="3"/>
                <w:position w:val="-5"/>
                <w:sz w:val="24"/>
                <w:szCs w:val="24"/>
                <w:vertAlign w:val="subscript"/>
                <w:lang w:val="mn-MN" w:bidi="mn-Mong-MN"/>
              </w:rPr>
              <w:t>S</w:t>
            </w:r>
            <w:r w:rsidRPr="00EE60FB">
              <w:rPr>
                <w:spacing w:val="3"/>
                <w:position w:val="-5"/>
                <w:sz w:val="24"/>
                <w:szCs w:val="24"/>
                <w:lang w:val="mn-MN" w:bidi="mn-Mong-MN"/>
              </w:rPr>
              <w:t xml:space="preserve"> </w:t>
            </w:r>
            <w:r w:rsidRPr="00EE60FB">
              <w:rPr>
                <w:spacing w:val="5"/>
                <w:sz w:val="24"/>
                <w:szCs w:val="24"/>
                <w:lang w:val="mn-MN" w:bidi="mn-Mong-MN"/>
              </w:rPr>
              <w:t xml:space="preserve">for </w:t>
            </w:r>
            <w:r w:rsidRPr="00EE60FB">
              <w:rPr>
                <w:sz w:val="24"/>
                <w:szCs w:val="24"/>
                <w:lang w:val="mn-MN" w:bidi="mn-Mong-MN"/>
              </w:rPr>
              <w:t xml:space="preserve">a </w:t>
            </w:r>
            <w:r w:rsidRPr="00EE60FB">
              <w:rPr>
                <w:spacing w:val="6"/>
                <w:sz w:val="24"/>
                <w:szCs w:val="24"/>
                <w:lang w:val="mn-MN" w:bidi="mn-Mong-MN"/>
              </w:rPr>
              <w:t xml:space="preserve">period </w:t>
            </w:r>
            <w:r w:rsidRPr="00EE60FB">
              <w:rPr>
                <w:spacing w:val="3"/>
                <w:sz w:val="24"/>
                <w:szCs w:val="24"/>
                <w:lang w:val="mn-MN" w:bidi="mn-Mong-MN"/>
              </w:rPr>
              <w:t xml:space="preserve">of </w:t>
            </w:r>
            <w:r w:rsidRPr="00EE60FB">
              <w:rPr>
                <w:spacing w:val="5"/>
                <w:sz w:val="24"/>
                <w:szCs w:val="24"/>
                <w:lang w:val="mn-MN" w:bidi="mn-Mong-MN"/>
              </w:rPr>
              <w:t xml:space="preserve">time </w:t>
            </w:r>
            <w:r w:rsidRPr="00EE60FB">
              <w:rPr>
                <w:sz w:val="24"/>
                <w:szCs w:val="24"/>
                <w:lang w:val="mn-MN" w:bidi="mn-Mong-MN"/>
              </w:rPr>
              <w:t xml:space="preserve">5 </w:t>
            </w:r>
            <w:r w:rsidRPr="00EE60FB">
              <w:rPr>
                <w:spacing w:val="5"/>
                <w:sz w:val="24"/>
                <w:szCs w:val="24"/>
                <w:lang w:val="mn-MN" w:bidi="mn-Mong-MN"/>
              </w:rPr>
              <w:t xml:space="preserve">ms less than </w:t>
            </w:r>
            <w:r w:rsidRPr="00EE60FB">
              <w:rPr>
                <w:spacing w:val="4"/>
                <w:sz w:val="24"/>
                <w:szCs w:val="24"/>
                <w:lang w:val="mn-MN" w:bidi="mn-Mong-MN"/>
              </w:rPr>
              <w:t xml:space="preserve">the </w:t>
            </w:r>
            <w:r w:rsidRPr="00EE60FB">
              <w:rPr>
                <w:spacing w:val="6"/>
                <w:sz w:val="24"/>
                <w:szCs w:val="24"/>
                <w:lang w:val="mn-MN" w:bidi="mn-Mong-MN"/>
              </w:rPr>
              <w:t xml:space="preserve">maximum operate time </w:t>
            </w:r>
            <w:r w:rsidRPr="00EE60FB">
              <w:rPr>
                <w:spacing w:val="4"/>
                <w:sz w:val="24"/>
                <w:szCs w:val="24"/>
                <w:lang w:val="mn-MN" w:bidi="mn-Mong-MN"/>
              </w:rPr>
              <w:t xml:space="preserve">and </w:t>
            </w:r>
            <w:r w:rsidRPr="00EE60FB">
              <w:rPr>
                <w:spacing w:val="6"/>
                <w:sz w:val="24"/>
                <w:szCs w:val="24"/>
                <w:lang w:val="mn-MN" w:bidi="mn-Mong-MN"/>
              </w:rPr>
              <w:t>then</w:t>
            </w:r>
            <w:r w:rsidRPr="00EE60FB">
              <w:rPr>
                <w:spacing w:val="67"/>
                <w:sz w:val="24"/>
                <w:szCs w:val="24"/>
                <w:lang w:val="mn-MN" w:bidi="mn-Mong-MN"/>
              </w:rPr>
              <w:t xml:space="preserve"> </w:t>
            </w:r>
            <w:r w:rsidRPr="00EE60FB">
              <w:rPr>
                <w:spacing w:val="6"/>
                <w:sz w:val="24"/>
                <w:szCs w:val="24"/>
                <w:lang w:val="mn-MN" w:bidi="mn-Mong-MN"/>
              </w:rPr>
              <w:t xml:space="preserve">increased </w:t>
            </w:r>
            <w:r w:rsidRPr="00EE60FB">
              <w:rPr>
                <w:spacing w:val="3"/>
                <w:sz w:val="24"/>
                <w:szCs w:val="24"/>
                <w:lang w:val="mn-MN" w:bidi="mn-Mong-MN"/>
              </w:rPr>
              <w:t xml:space="preserve">to </w:t>
            </w:r>
            <w:r w:rsidRPr="00EE60FB">
              <w:rPr>
                <w:spacing w:val="5"/>
                <w:sz w:val="24"/>
                <w:szCs w:val="24"/>
                <w:lang w:val="mn-MN" w:bidi="mn-Mong-MN"/>
              </w:rPr>
              <w:t xml:space="preserve">1,2 </w:t>
            </w:r>
            <w:r w:rsidRPr="00EE60FB">
              <w:rPr>
                <w:sz w:val="24"/>
                <w:szCs w:val="24"/>
                <w:lang w:val="mn-MN" w:bidi="mn-Mong-MN"/>
              </w:rPr>
              <w:t xml:space="preserve">x </w:t>
            </w:r>
            <w:r w:rsidRPr="00EE60FB">
              <w:rPr>
                <w:spacing w:val="3"/>
                <w:sz w:val="24"/>
                <w:szCs w:val="24"/>
                <w:lang w:val="mn-MN" w:bidi="mn-Mong-MN"/>
              </w:rPr>
              <w:t>G</w:t>
            </w:r>
            <w:r w:rsidRPr="00EE60FB">
              <w:rPr>
                <w:spacing w:val="3"/>
                <w:position w:val="-5"/>
                <w:sz w:val="24"/>
                <w:szCs w:val="24"/>
                <w:vertAlign w:val="subscript"/>
                <w:lang w:val="mn-MN" w:bidi="mn-Mong-MN"/>
              </w:rPr>
              <w:t>S</w:t>
            </w:r>
            <w:r w:rsidRPr="00EE60FB">
              <w:rPr>
                <w:spacing w:val="3"/>
                <w:position w:val="-5"/>
                <w:sz w:val="24"/>
                <w:szCs w:val="24"/>
                <w:lang w:val="mn-MN" w:bidi="mn-Mong-MN"/>
              </w:rPr>
              <w:t xml:space="preserve"> </w:t>
            </w:r>
            <w:r w:rsidRPr="00EE60FB">
              <w:rPr>
                <w:spacing w:val="5"/>
                <w:sz w:val="24"/>
                <w:szCs w:val="24"/>
                <w:lang w:val="mn-MN" w:bidi="mn-Mong-MN"/>
              </w:rPr>
              <w:t xml:space="preserve">with </w:t>
            </w:r>
            <w:r w:rsidRPr="00EE60FB">
              <w:rPr>
                <w:spacing w:val="4"/>
                <w:sz w:val="24"/>
                <w:szCs w:val="24"/>
                <w:lang w:val="mn-MN" w:bidi="mn-Mong-MN"/>
              </w:rPr>
              <w:t xml:space="preserve">no </w:t>
            </w:r>
            <w:r w:rsidRPr="00EE60FB">
              <w:rPr>
                <w:spacing w:val="6"/>
                <w:sz w:val="24"/>
                <w:szCs w:val="24"/>
                <w:lang w:val="mn-MN" w:bidi="mn-Mong-MN"/>
              </w:rPr>
              <w:t xml:space="preserve">intentional delay. </w:t>
            </w:r>
            <w:r w:rsidRPr="00EE60FB">
              <w:rPr>
                <w:spacing w:val="3"/>
                <w:sz w:val="24"/>
                <w:szCs w:val="24"/>
                <w:lang w:val="mn-MN" w:bidi="mn-Mong-MN"/>
              </w:rPr>
              <w:t xml:space="preserve">If </w:t>
            </w:r>
            <w:r w:rsidRPr="00EE60FB">
              <w:rPr>
                <w:spacing w:val="6"/>
                <w:sz w:val="24"/>
                <w:szCs w:val="24"/>
                <w:lang w:val="mn-MN" w:bidi="mn-Mong-MN"/>
              </w:rPr>
              <w:t xml:space="preserve">relay operation occurs, </w:t>
            </w:r>
            <w:r w:rsidRPr="00EE60FB">
              <w:rPr>
                <w:spacing w:val="4"/>
                <w:sz w:val="24"/>
                <w:szCs w:val="24"/>
                <w:lang w:val="mn-MN" w:bidi="mn-Mong-MN"/>
              </w:rPr>
              <w:t xml:space="preserve">the </w:t>
            </w:r>
            <w:r w:rsidRPr="00EE60FB">
              <w:rPr>
                <w:spacing w:val="6"/>
                <w:sz w:val="24"/>
                <w:szCs w:val="24"/>
                <w:lang w:val="mn-MN" w:bidi="mn-Mong-MN"/>
              </w:rPr>
              <w:t xml:space="preserve">period </w:t>
            </w:r>
            <w:r w:rsidRPr="00EE60FB">
              <w:rPr>
                <w:spacing w:val="3"/>
                <w:sz w:val="24"/>
                <w:szCs w:val="24"/>
                <w:lang w:val="mn-MN" w:bidi="mn-Mong-MN"/>
              </w:rPr>
              <w:t xml:space="preserve">of </w:t>
            </w:r>
            <w:r w:rsidRPr="00EE60FB">
              <w:rPr>
                <w:spacing w:val="5"/>
                <w:sz w:val="24"/>
                <w:szCs w:val="24"/>
                <w:lang w:val="mn-MN" w:bidi="mn-Mong-MN"/>
              </w:rPr>
              <w:t xml:space="preserve">time </w:t>
            </w:r>
            <w:r w:rsidRPr="00EE60FB">
              <w:rPr>
                <w:spacing w:val="7"/>
                <w:sz w:val="24"/>
                <w:szCs w:val="24"/>
                <w:lang w:val="mn-MN" w:bidi="mn-Mong-MN"/>
              </w:rPr>
              <w:t xml:space="preserve">for </w:t>
            </w:r>
            <w:r w:rsidRPr="00EE60FB">
              <w:rPr>
                <w:spacing w:val="6"/>
                <w:sz w:val="24"/>
                <w:szCs w:val="24"/>
                <w:lang w:val="mn-MN" w:bidi="mn-Mong-MN"/>
              </w:rPr>
              <w:t xml:space="preserve">which </w:t>
            </w:r>
            <w:r w:rsidRPr="00EE60FB">
              <w:rPr>
                <w:spacing w:val="5"/>
                <w:sz w:val="24"/>
                <w:szCs w:val="24"/>
                <w:lang w:val="mn-MN" w:bidi="mn-Mong-MN"/>
              </w:rPr>
              <w:t xml:space="preserve">the </w:t>
            </w:r>
            <w:r w:rsidRPr="00EE60FB">
              <w:rPr>
                <w:spacing w:val="6"/>
                <w:sz w:val="24"/>
                <w:szCs w:val="24"/>
                <w:lang w:val="mn-MN" w:bidi="mn-Mong-MN"/>
              </w:rPr>
              <w:t xml:space="preserve">voltage </w:t>
            </w:r>
            <w:r w:rsidRPr="00EE60FB">
              <w:rPr>
                <w:spacing w:val="3"/>
                <w:sz w:val="24"/>
                <w:szCs w:val="24"/>
                <w:lang w:val="mn-MN" w:bidi="mn-Mong-MN"/>
              </w:rPr>
              <w:t xml:space="preserve">is </w:t>
            </w:r>
            <w:r w:rsidRPr="00EE60FB">
              <w:rPr>
                <w:spacing w:val="6"/>
                <w:sz w:val="24"/>
                <w:szCs w:val="24"/>
                <w:lang w:val="mn-MN" w:bidi="mn-Mong-MN"/>
              </w:rPr>
              <w:t xml:space="preserve">removed shall </w:t>
            </w:r>
            <w:r w:rsidRPr="00EE60FB">
              <w:rPr>
                <w:spacing w:val="4"/>
                <w:sz w:val="24"/>
                <w:szCs w:val="24"/>
                <w:lang w:val="mn-MN" w:bidi="mn-Mong-MN"/>
              </w:rPr>
              <w:t xml:space="preserve">be </w:t>
            </w:r>
            <w:r w:rsidRPr="00EE60FB">
              <w:rPr>
                <w:spacing w:val="6"/>
                <w:sz w:val="24"/>
                <w:szCs w:val="24"/>
                <w:lang w:val="mn-MN" w:bidi="mn-Mong-MN"/>
              </w:rPr>
              <w:t xml:space="preserve">reduced </w:t>
            </w:r>
            <w:r w:rsidRPr="00EE60FB">
              <w:rPr>
                <w:spacing w:val="4"/>
                <w:sz w:val="24"/>
                <w:szCs w:val="24"/>
                <w:lang w:val="mn-MN" w:bidi="mn-Mong-MN"/>
              </w:rPr>
              <w:t xml:space="preserve">by </w:t>
            </w:r>
            <w:r w:rsidRPr="00EE60FB">
              <w:rPr>
                <w:sz w:val="24"/>
                <w:szCs w:val="24"/>
                <w:lang w:val="mn-MN" w:bidi="mn-Mong-MN"/>
              </w:rPr>
              <w:t xml:space="preserve">a </w:t>
            </w:r>
            <w:r w:rsidRPr="00EE60FB">
              <w:rPr>
                <w:spacing w:val="6"/>
                <w:sz w:val="24"/>
                <w:szCs w:val="24"/>
                <w:lang w:val="mn-MN" w:bidi="mn-Mong-MN"/>
              </w:rPr>
              <w:t xml:space="preserve">further </w:t>
            </w:r>
            <w:r w:rsidRPr="00EE60FB">
              <w:rPr>
                <w:sz w:val="24"/>
                <w:szCs w:val="24"/>
                <w:lang w:val="mn-MN" w:bidi="mn-Mong-MN"/>
              </w:rPr>
              <w:t xml:space="preserve">5 </w:t>
            </w:r>
            <w:r w:rsidRPr="00EE60FB">
              <w:rPr>
                <w:spacing w:val="6"/>
                <w:sz w:val="24"/>
                <w:szCs w:val="24"/>
                <w:lang w:val="mn-MN" w:bidi="mn-Mong-MN"/>
              </w:rPr>
              <w:t xml:space="preserve">ms, </w:t>
            </w:r>
            <w:r w:rsidRPr="00EE60FB">
              <w:rPr>
                <w:spacing w:val="4"/>
                <w:sz w:val="24"/>
                <w:szCs w:val="24"/>
                <w:lang w:val="mn-MN" w:bidi="mn-Mong-MN"/>
              </w:rPr>
              <w:t xml:space="preserve">and </w:t>
            </w:r>
            <w:r w:rsidRPr="00EE60FB">
              <w:rPr>
                <w:spacing w:val="5"/>
                <w:sz w:val="24"/>
                <w:szCs w:val="24"/>
                <w:lang w:val="mn-MN" w:bidi="mn-Mong-MN"/>
              </w:rPr>
              <w:t xml:space="preserve">the </w:t>
            </w:r>
            <w:r w:rsidRPr="00EE60FB">
              <w:rPr>
                <w:spacing w:val="6"/>
                <w:sz w:val="24"/>
                <w:szCs w:val="24"/>
                <w:lang w:val="mn-MN" w:bidi="mn-Mong-MN"/>
              </w:rPr>
              <w:t xml:space="preserve">test shall be performed again. </w:t>
            </w:r>
            <w:r w:rsidRPr="00EE60FB">
              <w:rPr>
                <w:spacing w:val="5"/>
                <w:sz w:val="24"/>
                <w:szCs w:val="24"/>
                <w:lang w:val="mn-MN" w:bidi="mn-Mong-MN"/>
              </w:rPr>
              <w:t xml:space="preserve">The </w:t>
            </w:r>
            <w:r w:rsidRPr="00EE60FB">
              <w:rPr>
                <w:spacing w:val="6"/>
                <w:sz w:val="24"/>
                <w:szCs w:val="24"/>
                <w:lang w:val="mn-MN" w:bidi="mn-Mong-MN"/>
              </w:rPr>
              <w:t xml:space="preserve">time </w:t>
            </w:r>
            <w:r w:rsidRPr="00EE60FB">
              <w:rPr>
                <w:spacing w:val="3"/>
                <w:sz w:val="24"/>
                <w:szCs w:val="24"/>
                <w:lang w:val="mn-MN" w:bidi="mn-Mong-MN"/>
              </w:rPr>
              <w:t xml:space="preserve">of </w:t>
            </w:r>
            <w:r w:rsidRPr="00EE60FB">
              <w:rPr>
                <w:spacing w:val="5"/>
                <w:sz w:val="24"/>
                <w:szCs w:val="24"/>
                <w:lang w:val="mn-MN" w:bidi="mn-Mong-MN"/>
              </w:rPr>
              <w:t xml:space="preserve">voltage </w:t>
            </w:r>
            <w:r w:rsidRPr="00EE60FB">
              <w:rPr>
                <w:spacing w:val="6"/>
                <w:sz w:val="24"/>
                <w:szCs w:val="24"/>
                <w:lang w:val="mn-MN" w:bidi="mn-Mong-MN"/>
              </w:rPr>
              <w:t xml:space="preserve">removal shall </w:t>
            </w:r>
            <w:r w:rsidRPr="00EE60FB">
              <w:rPr>
                <w:spacing w:val="3"/>
                <w:sz w:val="24"/>
                <w:szCs w:val="24"/>
                <w:lang w:val="mn-MN" w:bidi="mn-Mong-MN"/>
              </w:rPr>
              <w:t xml:space="preserve">be </w:t>
            </w:r>
            <w:r w:rsidRPr="00EE60FB">
              <w:rPr>
                <w:spacing w:val="6"/>
                <w:sz w:val="24"/>
                <w:szCs w:val="24"/>
                <w:lang w:val="mn-MN" w:bidi="mn-Mong-MN"/>
              </w:rPr>
              <w:t xml:space="preserve">decreased further until </w:t>
            </w:r>
            <w:r w:rsidRPr="00EE60FB">
              <w:rPr>
                <w:sz w:val="24"/>
                <w:szCs w:val="24"/>
                <w:lang w:val="mn-MN" w:bidi="mn-Mong-MN"/>
              </w:rPr>
              <w:t xml:space="preserve">5 </w:t>
            </w:r>
            <w:r w:rsidRPr="00EE60FB">
              <w:rPr>
                <w:spacing w:val="8"/>
                <w:sz w:val="24"/>
                <w:szCs w:val="24"/>
                <w:lang w:val="mn-MN" w:bidi="mn-Mong-MN"/>
              </w:rPr>
              <w:t xml:space="preserve">successive </w:t>
            </w:r>
            <w:r w:rsidRPr="00EE60FB">
              <w:rPr>
                <w:spacing w:val="6"/>
                <w:sz w:val="24"/>
                <w:szCs w:val="24"/>
                <w:lang w:val="mn-MN" w:bidi="mn-Mong-MN"/>
              </w:rPr>
              <w:t>removal</w:t>
            </w:r>
            <w:r w:rsidRPr="00EE60FB">
              <w:rPr>
                <w:spacing w:val="15"/>
                <w:sz w:val="24"/>
                <w:szCs w:val="24"/>
                <w:lang w:val="mn-MN" w:bidi="mn-Mong-MN"/>
              </w:rPr>
              <w:t xml:space="preserve"> </w:t>
            </w:r>
            <w:r w:rsidRPr="00EE60FB">
              <w:rPr>
                <w:spacing w:val="3"/>
                <w:sz w:val="24"/>
                <w:szCs w:val="24"/>
                <w:lang w:val="mn-MN" w:bidi="mn-Mong-MN"/>
              </w:rPr>
              <w:t>of</w:t>
            </w:r>
            <w:r w:rsidRPr="00EE60FB">
              <w:rPr>
                <w:spacing w:val="18"/>
                <w:sz w:val="24"/>
                <w:szCs w:val="24"/>
                <w:lang w:val="mn-MN" w:bidi="mn-Mong-MN"/>
              </w:rPr>
              <w:t xml:space="preserve"> </w:t>
            </w:r>
            <w:r w:rsidRPr="00EE60FB">
              <w:rPr>
                <w:spacing w:val="6"/>
                <w:sz w:val="24"/>
                <w:szCs w:val="24"/>
                <w:lang w:val="mn-MN" w:bidi="mn-Mong-MN"/>
              </w:rPr>
              <w:t>voltage</w:t>
            </w:r>
            <w:r w:rsidRPr="00EE60FB">
              <w:rPr>
                <w:spacing w:val="15"/>
                <w:sz w:val="24"/>
                <w:szCs w:val="24"/>
                <w:lang w:val="mn-MN" w:bidi="mn-Mong-MN"/>
              </w:rPr>
              <w:t xml:space="preserve"> </w:t>
            </w:r>
            <w:r w:rsidRPr="00EE60FB">
              <w:rPr>
                <w:spacing w:val="4"/>
                <w:sz w:val="24"/>
                <w:szCs w:val="24"/>
                <w:lang w:val="mn-MN" w:bidi="mn-Mong-MN"/>
              </w:rPr>
              <w:t>do</w:t>
            </w:r>
            <w:r w:rsidRPr="00EE60FB">
              <w:rPr>
                <w:spacing w:val="16"/>
                <w:sz w:val="24"/>
                <w:szCs w:val="24"/>
                <w:lang w:val="mn-MN" w:bidi="mn-Mong-MN"/>
              </w:rPr>
              <w:t xml:space="preserve"> </w:t>
            </w:r>
            <w:r w:rsidRPr="00EE60FB">
              <w:rPr>
                <w:spacing w:val="4"/>
                <w:sz w:val="24"/>
                <w:szCs w:val="24"/>
                <w:lang w:val="mn-MN" w:bidi="mn-Mong-MN"/>
              </w:rPr>
              <w:t>not</w:t>
            </w:r>
            <w:r w:rsidRPr="00EE60FB">
              <w:rPr>
                <w:spacing w:val="16"/>
                <w:sz w:val="24"/>
                <w:szCs w:val="24"/>
                <w:lang w:val="mn-MN" w:bidi="mn-Mong-MN"/>
              </w:rPr>
              <w:t xml:space="preserve"> </w:t>
            </w:r>
            <w:r w:rsidRPr="00EE60FB">
              <w:rPr>
                <w:spacing w:val="6"/>
                <w:sz w:val="24"/>
                <w:szCs w:val="24"/>
                <w:lang w:val="mn-MN" w:bidi="mn-Mong-MN"/>
              </w:rPr>
              <w:t>cause</w:t>
            </w:r>
            <w:r w:rsidRPr="00EE60FB">
              <w:rPr>
                <w:spacing w:val="15"/>
                <w:sz w:val="24"/>
                <w:szCs w:val="24"/>
                <w:lang w:val="mn-MN" w:bidi="mn-Mong-MN"/>
              </w:rPr>
              <w:t xml:space="preserve"> </w:t>
            </w:r>
            <w:r w:rsidRPr="00EE60FB">
              <w:rPr>
                <w:spacing w:val="4"/>
                <w:sz w:val="24"/>
                <w:szCs w:val="24"/>
                <w:lang w:val="mn-MN" w:bidi="mn-Mong-MN"/>
              </w:rPr>
              <w:t>the</w:t>
            </w:r>
            <w:r w:rsidRPr="00EE60FB">
              <w:rPr>
                <w:spacing w:val="14"/>
                <w:sz w:val="24"/>
                <w:szCs w:val="24"/>
                <w:lang w:val="mn-MN" w:bidi="mn-Mong-MN"/>
              </w:rPr>
              <w:t xml:space="preserve"> </w:t>
            </w:r>
            <w:r w:rsidRPr="00EE60FB">
              <w:rPr>
                <w:spacing w:val="7"/>
                <w:sz w:val="24"/>
                <w:szCs w:val="24"/>
                <w:lang w:val="mn-MN" w:bidi="mn-Mong-MN"/>
              </w:rPr>
              <w:t>relay</w:t>
            </w:r>
            <w:r w:rsidRPr="00EE60FB">
              <w:rPr>
                <w:spacing w:val="12"/>
                <w:sz w:val="24"/>
                <w:szCs w:val="24"/>
                <w:lang w:val="mn-MN" w:bidi="mn-Mong-MN"/>
              </w:rPr>
              <w:t xml:space="preserve"> </w:t>
            </w:r>
            <w:r w:rsidRPr="00EE60FB">
              <w:rPr>
                <w:spacing w:val="3"/>
                <w:sz w:val="24"/>
                <w:szCs w:val="24"/>
                <w:lang w:val="mn-MN" w:bidi="mn-Mong-MN"/>
              </w:rPr>
              <w:t>to</w:t>
            </w:r>
            <w:r w:rsidRPr="00EE60FB">
              <w:rPr>
                <w:spacing w:val="15"/>
                <w:sz w:val="24"/>
                <w:szCs w:val="24"/>
                <w:lang w:val="mn-MN" w:bidi="mn-Mong-MN"/>
              </w:rPr>
              <w:t xml:space="preserve"> </w:t>
            </w:r>
            <w:r w:rsidRPr="00EE60FB">
              <w:rPr>
                <w:spacing w:val="6"/>
                <w:sz w:val="24"/>
                <w:szCs w:val="24"/>
                <w:lang w:val="mn-MN" w:bidi="mn-Mong-MN"/>
              </w:rPr>
              <w:t>operate.</w:t>
            </w:r>
          </w:p>
          <w:p w:rsidR="00EE60FB" w:rsidRPr="00EE60FB" w:rsidRDefault="00EE60FB" w:rsidP="00EE60FB">
            <w:pPr>
              <w:pStyle w:val="BodyText"/>
              <w:spacing w:line="276" w:lineRule="auto"/>
              <w:jc w:val="both"/>
              <w:rPr>
                <w:sz w:val="24"/>
                <w:szCs w:val="24"/>
                <w:lang w:val="mn-MN" w:bidi="mn-Mong-MN"/>
              </w:rPr>
            </w:pPr>
          </w:p>
          <w:p w:rsidR="00EE60FB" w:rsidRPr="00EE60FB" w:rsidRDefault="00EE60FB" w:rsidP="00EE60FB">
            <w:pPr>
              <w:pStyle w:val="BodyText"/>
              <w:spacing w:line="276" w:lineRule="auto"/>
              <w:jc w:val="both"/>
              <w:rPr>
                <w:sz w:val="24"/>
                <w:szCs w:val="24"/>
                <w:lang w:val="mn-MN" w:bidi="mn-Mong-MN"/>
              </w:rPr>
            </w:pPr>
          </w:p>
          <w:p w:rsidR="00EE60FB" w:rsidRPr="00EE60FB" w:rsidRDefault="00EE60FB" w:rsidP="00EE60FB">
            <w:pPr>
              <w:pStyle w:val="BodyText"/>
              <w:spacing w:line="276" w:lineRule="auto"/>
              <w:jc w:val="both"/>
              <w:rPr>
                <w:sz w:val="24"/>
                <w:szCs w:val="24"/>
                <w:lang w:val="mn-MN" w:bidi="mn-Mong-MN"/>
              </w:rPr>
            </w:pPr>
            <w:r w:rsidRPr="00EE60FB">
              <w:rPr>
                <w:spacing w:val="5"/>
                <w:sz w:val="24"/>
                <w:szCs w:val="24"/>
                <w:lang w:val="mn-MN" w:bidi="mn-Mong-MN"/>
              </w:rPr>
              <w:t xml:space="preserve">The </w:t>
            </w:r>
            <w:r w:rsidRPr="00EE60FB">
              <w:rPr>
                <w:spacing w:val="6"/>
                <w:sz w:val="24"/>
                <w:szCs w:val="24"/>
                <w:lang w:val="mn-MN" w:bidi="mn-Mong-MN"/>
              </w:rPr>
              <w:t xml:space="preserve">difference </w:t>
            </w:r>
            <w:r w:rsidRPr="00EE60FB">
              <w:rPr>
                <w:spacing w:val="4"/>
                <w:sz w:val="24"/>
                <w:szCs w:val="24"/>
                <w:lang w:val="mn-MN" w:bidi="mn-Mong-MN"/>
              </w:rPr>
              <w:t xml:space="preserve">in </w:t>
            </w:r>
            <w:r w:rsidRPr="00EE60FB">
              <w:rPr>
                <w:spacing w:val="6"/>
                <w:sz w:val="24"/>
                <w:szCs w:val="24"/>
                <w:lang w:val="mn-MN" w:bidi="mn-Mong-MN"/>
              </w:rPr>
              <w:t xml:space="preserve">time between </w:t>
            </w:r>
            <w:r w:rsidRPr="00EE60FB">
              <w:rPr>
                <w:spacing w:val="5"/>
                <w:sz w:val="24"/>
                <w:szCs w:val="24"/>
                <w:lang w:val="mn-MN" w:bidi="mn-Mong-MN"/>
              </w:rPr>
              <w:t xml:space="preserve">the </w:t>
            </w:r>
            <w:r w:rsidRPr="00EE60FB">
              <w:rPr>
                <w:spacing w:val="6"/>
                <w:sz w:val="24"/>
                <w:szCs w:val="24"/>
                <w:lang w:val="mn-MN" w:bidi="mn-Mong-MN"/>
              </w:rPr>
              <w:t xml:space="preserve">voltage removal period </w:t>
            </w:r>
            <w:r w:rsidRPr="00EE60FB">
              <w:rPr>
                <w:spacing w:val="4"/>
                <w:sz w:val="24"/>
                <w:szCs w:val="24"/>
                <w:lang w:val="mn-MN" w:bidi="mn-Mong-MN"/>
              </w:rPr>
              <w:t xml:space="preserve">and </w:t>
            </w:r>
            <w:r w:rsidRPr="00EE60FB">
              <w:rPr>
                <w:spacing w:val="5"/>
                <w:sz w:val="24"/>
                <w:szCs w:val="24"/>
                <w:lang w:val="mn-MN" w:bidi="mn-Mong-MN"/>
              </w:rPr>
              <w:t xml:space="preserve">the </w:t>
            </w:r>
            <w:r w:rsidRPr="00EE60FB">
              <w:rPr>
                <w:spacing w:val="6"/>
                <w:sz w:val="24"/>
                <w:szCs w:val="24"/>
                <w:lang w:val="mn-MN" w:bidi="mn-Mong-MN"/>
              </w:rPr>
              <w:t xml:space="preserve">measured </w:t>
            </w:r>
            <w:r w:rsidRPr="00EE60FB">
              <w:rPr>
                <w:spacing w:val="7"/>
                <w:sz w:val="24"/>
                <w:szCs w:val="24"/>
                <w:lang w:val="mn-MN" w:bidi="mn-Mong-MN"/>
              </w:rPr>
              <w:t xml:space="preserve">relay operate </w:t>
            </w:r>
            <w:r w:rsidRPr="00EE60FB">
              <w:rPr>
                <w:spacing w:val="5"/>
                <w:sz w:val="24"/>
                <w:szCs w:val="24"/>
                <w:lang w:val="mn-MN" w:bidi="mn-Mong-MN"/>
              </w:rPr>
              <w:t xml:space="preserve">time </w:t>
            </w:r>
            <w:r w:rsidRPr="00EE60FB">
              <w:rPr>
                <w:spacing w:val="3"/>
                <w:sz w:val="24"/>
                <w:szCs w:val="24"/>
                <w:lang w:val="mn-MN" w:bidi="mn-Mong-MN"/>
              </w:rPr>
              <w:t xml:space="preserve">is </w:t>
            </w:r>
            <w:r w:rsidRPr="00EE60FB">
              <w:rPr>
                <w:spacing w:val="5"/>
                <w:sz w:val="24"/>
                <w:szCs w:val="24"/>
                <w:lang w:val="mn-MN" w:bidi="mn-Mong-MN"/>
              </w:rPr>
              <w:t xml:space="preserve">the </w:t>
            </w:r>
            <w:r w:rsidRPr="00EE60FB">
              <w:rPr>
                <w:spacing w:val="7"/>
                <w:sz w:val="24"/>
                <w:szCs w:val="24"/>
                <w:lang w:val="mn-MN" w:bidi="mn-Mong-MN"/>
              </w:rPr>
              <w:t>relay overshoot</w:t>
            </w:r>
            <w:r w:rsidRPr="00EE60FB">
              <w:rPr>
                <w:spacing w:val="54"/>
                <w:sz w:val="24"/>
                <w:szCs w:val="24"/>
                <w:lang w:val="mn-MN" w:bidi="mn-Mong-MN"/>
              </w:rPr>
              <w:t xml:space="preserve"> </w:t>
            </w:r>
            <w:r w:rsidRPr="00EE60FB">
              <w:rPr>
                <w:spacing w:val="6"/>
                <w:sz w:val="24"/>
                <w:szCs w:val="24"/>
                <w:lang w:val="mn-MN" w:bidi="mn-Mong-MN"/>
              </w:rPr>
              <w:t>time.</w:t>
            </w:r>
          </w:p>
          <w:p w:rsidR="00EE60FB" w:rsidRPr="00EE60FB" w:rsidRDefault="00EE60FB" w:rsidP="00EE60FB">
            <w:pPr>
              <w:pStyle w:val="BodyText"/>
              <w:spacing w:line="276" w:lineRule="auto"/>
              <w:jc w:val="both"/>
              <w:rPr>
                <w:sz w:val="24"/>
                <w:szCs w:val="24"/>
                <w:lang w:val="mn-MN" w:bidi="mn-Mong-MN"/>
              </w:rPr>
            </w:pPr>
          </w:p>
          <w:p w:rsidR="00EE60FB" w:rsidRPr="00EE60FB" w:rsidRDefault="00EE60FB" w:rsidP="00EE60FB">
            <w:pPr>
              <w:pStyle w:val="Heading4"/>
              <w:keepNext w:val="0"/>
              <w:keepLines w:val="0"/>
              <w:widowControl w:val="0"/>
              <w:numPr>
                <w:ilvl w:val="2"/>
                <w:numId w:val="35"/>
              </w:numPr>
              <w:autoSpaceDE w:val="0"/>
              <w:autoSpaceDN w:val="0"/>
              <w:spacing w:before="0" w:line="276" w:lineRule="auto"/>
              <w:ind w:left="0" w:firstLine="0"/>
              <w:jc w:val="both"/>
              <w:outlineLvl w:val="3"/>
              <w:rPr>
                <w:rFonts w:ascii="Arial" w:hAnsi="Arial" w:cs="Arial"/>
                <w:b/>
                <w:bCs/>
                <w:i w:val="0"/>
                <w:iCs w:val="0"/>
                <w:color w:val="auto"/>
                <w:szCs w:val="24"/>
                <w:lang w:val="mn-MN" w:bidi="mn-Mong-MN"/>
              </w:rPr>
            </w:pPr>
            <w:r w:rsidRPr="00EE60FB">
              <w:rPr>
                <w:rFonts w:ascii="Arial" w:hAnsi="Arial" w:cs="Arial"/>
                <w:b/>
                <w:bCs/>
                <w:i w:val="0"/>
                <w:iCs w:val="0"/>
                <w:color w:val="auto"/>
                <w:spacing w:val="6"/>
                <w:szCs w:val="24"/>
                <w:lang w:val="mn-MN" w:bidi="mn-Mong-MN"/>
              </w:rPr>
              <w:t xml:space="preserve">Response </w:t>
            </w:r>
            <w:r w:rsidRPr="00EE60FB">
              <w:rPr>
                <w:rFonts w:ascii="Arial" w:hAnsi="Arial" w:cs="Arial"/>
                <w:b/>
                <w:bCs/>
                <w:i w:val="0"/>
                <w:iCs w:val="0"/>
                <w:color w:val="auto"/>
                <w:spacing w:val="4"/>
                <w:szCs w:val="24"/>
                <w:lang w:val="mn-MN" w:bidi="mn-Mong-MN"/>
              </w:rPr>
              <w:t xml:space="preserve">to </w:t>
            </w:r>
            <w:r w:rsidRPr="00EE60FB">
              <w:rPr>
                <w:rFonts w:ascii="Arial" w:hAnsi="Arial" w:cs="Arial"/>
                <w:b/>
                <w:bCs/>
                <w:i w:val="0"/>
                <w:iCs w:val="0"/>
                <w:color w:val="auto"/>
                <w:spacing w:val="6"/>
                <w:szCs w:val="24"/>
                <w:lang w:val="mn-MN" w:bidi="mn-Mong-MN"/>
              </w:rPr>
              <w:t xml:space="preserve">time </w:t>
            </w:r>
            <w:r w:rsidRPr="00EE60FB">
              <w:rPr>
                <w:rFonts w:ascii="Arial" w:hAnsi="Arial" w:cs="Arial"/>
                <w:b/>
                <w:bCs/>
                <w:i w:val="0"/>
                <w:iCs w:val="0"/>
                <w:color w:val="auto"/>
                <w:spacing w:val="7"/>
                <w:szCs w:val="24"/>
                <w:lang w:val="mn-MN" w:bidi="mn-Mong-MN"/>
              </w:rPr>
              <w:t xml:space="preserve">varying value </w:t>
            </w:r>
            <w:r w:rsidRPr="00EE60FB">
              <w:rPr>
                <w:rFonts w:ascii="Arial" w:hAnsi="Arial" w:cs="Arial"/>
                <w:b/>
                <w:bCs/>
                <w:i w:val="0"/>
                <w:iCs w:val="0"/>
                <w:color w:val="auto"/>
                <w:spacing w:val="5"/>
                <w:szCs w:val="24"/>
                <w:lang w:val="mn-MN" w:bidi="mn-Mong-MN"/>
              </w:rPr>
              <w:t xml:space="preserve">of </w:t>
            </w:r>
            <w:r w:rsidRPr="00EE60FB">
              <w:rPr>
                <w:rFonts w:ascii="Arial" w:hAnsi="Arial" w:cs="Arial"/>
                <w:b/>
                <w:bCs/>
                <w:i w:val="0"/>
                <w:iCs w:val="0"/>
                <w:color w:val="auto"/>
                <w:spacing w:val="6"/>
                <w:szCs w:val="24"/>
                <w:lang w:val="mn-MN" w:bidi="mn-Mong-MN"/>
              </w:rPr>
              <w:t xml:space="preserve">the </w:t>
            </w:r>
            <w:r w:rsidRPr="00EE60FB">
              <w:rPr>
                <w:rFonts w:ascii="Arial" w:hAnsi="Arial" w:cs="Arial"/>
                <w:b/>
                <w:bCs/>
                <w:i w:val="0"/>
                <w:iCs w:val="0"/>
                <w:color w:val="auto"/>
                <w:spacing w:val="7"/>
                <w:szCs w:val="24"/>
                <w:lang w:val="mn-MN" w:bidi="mn-Mong-MN"/>
              </w:rPr>
              <w:t xml:space="preserve">characteristic </w:t>
            </w:r>
            <w:r w:rsidRPr="00EE60FB">
              <w:rPr>
                <w:rFonts w:ascii="Arial" w:hAnsi="Arial" w:cs="Arial"/>
                <w:b/>
                <w:bCs/>
                <w:i w:val="0"/>
                <w:iCs w:val="0"/>
                <w:color w:val="auto"/>
                <w:spacing w:val="6"/>
                <w:szCs w:val="24"/>
                <w:lang w:val="mn-MN" w:bidi="mn-Mong-MN"/>
              </w:rPr>
              <w:t>quantity for dependent time</w:t>
            </w:r>
            <w:r w:rsidRPr="00EE60FB">
              <w:rPr>
                <w:rFonts w:ascii="Arial" w:hAnsi="Arial" w:cs="Arial"/>
                <w:b/>
                <w:bCs/>
                <w:i w:val="0"/>
                <w:iCs w:val="0"/>
                <w:color w:val="auto"/>
                <w:spacing w:val="15"/>
                <w:szCs w:val="24"/>
                <w:lang w:val="mn-MN" w:bidi="mn-Mong-MN"/>
              </w:rPr>
              <w:t xml:space="preserve"> </w:t>
            </w:r>
            <w:r w:rsidRPr="00EE60FB">
              <w:rPr>
                <w:rFonts w:ascii="Arial" w:hAnsi="Arial" w:cs="Arial"/>
                <w:b/>
                <w:bCs/>
                <w:i w:val="0"/>
                <w:iCs w:val="0"/>
                <w:color w:val="auto"/>
                <w:spacing w:val="6"/>
                <w:szCs w:val="24"/>
                <w:lang w:val="mn-MN" w:bidi="mn-Mong-MN"/>
              </w:rPr>
              <w:t>relays</w:t>
            </w:r>
          </w:p>
          <w:p w:rsidR="00EE60FB" w:rsidRPr="00EE60FB" w:rsidRDefault="00EE60FB" w:rsidP="00EE60FB">
            <w:pPr>
              <w:pStyle w:val="BodyText"/>
              <w:spacing w:line="276" w:lineRule="auto"/>
              <w:jc w:val="both"/>
              <w:rPr>
                <w:sz w:val="24"/>
                <w:szCs w:val="24"/>
                <w:lang w:val="mn-MN" w:bidi="mn-Mong-MN"/>
              </w:rPr>
            </w:pPr>
            <w:r w:rsidRPr="00EE60FB">
              <w:rPr>
                <w:spacing w:val="5"/>
                <w:sz w:val="24"/>
                <w:szCs w:val="24"/>
                <w:lang w:val="mn-MN" w:bidi="mn-Mong-MN"/>
              </w:rPr>
              <w:t xml:space="preserve">The test </w:t>
            </w:r>
            <w:r w:rsidRPr="00EE60FB">
              <w:rPr>
                <w:spacing w:val="6"/>
                <w:sz w:val="24"/>
                <w:szCs w:val="24"/>
                <w:lang w:val="mn-MN" w:bidi="mn-Mong-MN"/>
              </w:rPr>
              <w:t xml:space="preserve">waveform </w:t>
            </w:r>
            <w:r w:rsidRPr="00EE60FB">
              <w:rPr>
                <w:spacing w:val="3"/>
                <w:sz w:val="24"/>
                <w:szCs w:val="24"/>
                <w:lang w:val="mn-MN" w:bidi="mn-Mong-MN"/>
              </w:rPr>
              <w:t xml:space="preserve">of </w:t>
            </w:r>
            <w:r w:rsidRPr="00EE60FB">
              <w:rPr>
                <w:spacing w:val="4"/>
                <w:sz w:val="24"/>
                <w:szCs w:val="24"/>
                <w:lang w:val="mn-MN" w:bidi="mn-Mong-MN"/>
              </w:rPr>
              <w:t xml:space="preserve">the </w:t>
            </w:r>
            <w:r w:rsidRPr="00EE60FB">
              <w:rPr>
                <w:spacing w:val="7"/>
                <w:sz w:val="24"/>
                <w:szCs w:val="24"/>
                <w:lang w:val="mn-MN" w:bidi="mn-Mong-MN"/>
              </w:rPr>
              <w:t xml:space="preserve">characteristic quantity </w:t>
            </w:r>
            <w:r w:rsidRPr="00EE60FB">
              <w:rPr>
                <w:spacing w:val="3"/>
                <w:sz w:val="24"/>
                <w:szCs w:val="24"/>
                <w:lang w:val="mn-MN" w:bidi="mn-Mong-MN"/>
              </w:rPr>
              <w:t xml:space="preserve">is </w:t>
            </w:r>
            <w:r w:rsidRPr="00EE60FB">
              <w:rPr>
                <w:spacing w:val="6"/>
                <w:sz w:val="24"/>
                <w:szCs w:val="24"/>
                <w:lang w:val="mn-MN" w:bidi="mn-Mong-MN"/>
              </w:rPr>
              <w:t xml:space="preserve">shown </w:t>
            </w:r>
            <w:r w:rsidRPr="00EE60FB">
              <w:rPr>
                <w:spacing w:val="4"/>
                <w:sz w:val="24"/>
                <w:szCs w:val="24"/>
                <w:lang w:val="mn-MN" w:bidi="mn-Mong-MN"/>
              </w:rPr>
              <w:t xml:space="preserve">in </w:t>
            </w:r>
            <w:r w:rsidRPr="00EE60FB">
              <w:rPr>
                <w:spacing w:val="6"/>
                <w:sz w:val="24"/>
                <w:szCs w:val="24"/>
                <w:lang w:val="mn-MN" w:bidi="mn-Mong-MN"/>
              </w:rPr>
              <w:t xml:space="preserve">Figure </w:t>
            </w:r>
            <w:r w:rsidRPr="00EE60FB">
              <w:rPr>
                <w:spacing w:val="4"/>
                <w:sz w:val="24"/>
                <w:szCs w:val="24"/>
                <w:lang w:val="mn-MN" w:bidi="mn-Mong-MN"/>
              </w:rPr>
              <w:t xml:space="preserve">8, </w:t>
            </w:r>
            <w:r w:rsidRPr="00EE60FB">
              <w:rPr>
                <w:spacing w:val="6"/>
                <w:sz w:val="24"/>
                <w:szCs w:val="24"/>
                <w:lang w:val="mn-MN" w:bidi="mn-Mong-MN"/>
              </w:rPr>
              <w:t xml:space="preserve">which represents </w:t>
            </w:r>
            <w:r w:rsidRPr="00EE60FB">
              <w:rPr>
                <w:sz w:val="24"/>
                <w:szCs w:val="24"/>
                <w:lang w:val="mn-MN" w:bidi="mn-Mong-MN"/>
              </w:rPr>
              <w:t xml:space="preserve">a </w:t>
            </w:r>
            <w:r w:rsidRPr="00EE60FB">
              <w:rPr>
                <w:spacing w:val="3"/>
                <w:sz w:val="24"/>
                <w:szCs w:val="24"/>
                <w:lang w:val="mn-MN" w:bidi="mn-Mong-MN"/>
              </w:rPr>
              <w:t xml:space="preserve">50 </w:t>
            </w:r>
            <w:r w:rsidRPr="00EE60FB">
              <w:rPr>
                <w:spacing w:val="4"/>
                <w:sz w:val="24"/>
                <w:szCs w:val="24"/>
                <w:lang w:val="mn-MN" w:bidi="mn-Mong-MN"/>
              </w:rPr>
              <w:t xml:space="preserve">Hz </w:t>
            </w:r>
            <w:r w:rsidRPr="00EE60FB">
              <w:rPr>
                <w:spacing w:val="3"/>
                <w:sz w:val="24"/>
                <w:szCs w:val="24"/>
                <w:lang w:val="mn-MN" w:bidi="mn-Mong-MN"/>
              </w:rPr>
              <w:t xml:space="preserve">or </w:t>
            </w:r>
            <w:r w:rsidRPr="00EE60FB">
              <w:rPr>
                <w:spacing w:val="4"/>
                <w:sz w:val="24"/>
                <w:szCs w:val="24"/>
                <w:lang w:val="mn-MN" w:bidi="mn-Mong-MN"/>
              </w:rPr>
              <w:t xml:space="preserve">60 Hz </w:t>
            </w:r>
            <w:r w:rsidRPr="00EE60FB">
              <w:rPr>
                <w:spacing w:val="6"/>
                <w:sz w:val="24"/>
                <w:szCs w:val="24"/>
                <w:lang w:val="mn-MN" w:bidi="mn-Mong-MN"/>
              </w:rPr>
              <w:t xml:space="preserve">waveform modulated </w:t>
            </w:r>
            <w:r w:rsidRPr="00EE60FB">
              <w:rPr>
                <w:spacing w:val="5"/>
                <w:sz w:val="24"/>
                <w:szCs w:val="24"/>
                <w:lang w:val="mn-MN" w:bidi="mn-Mong-MN"/>
              </w:rPr>
              <w:t xml:space="preserve">by </w:t>
            </w:r>
            <w:r w:rsidRPr="00EE60FB">
              <w:rPr>
                <w:sz w:val="24"/>
                <w:szCs w:val="24"/>
                <w:lang w:val="mn-MN" w:bidi="mn-Mong-MN"/>
              </w:rPr>
              <w:t xml:space="preserve">a </w:t>
            </w:r>
            <w:r w:rsidRPr="00EE60FB">
              <w:rPr>
                <w:spacing w:val="6"/>
                <w:sz w:val="24"/>
                <w:szCs w:val="24"/>
                <w:lang w:val="mn-MN" w:bidi="mn-Mong-MN"/>
              </w:rPr>
              <w:t xml:space="preserve">square </w:t>
            </w:r>
            <w:r w:rsidRPr="00EE60FB">
              <w:rPr>
                <w:spacing w:val="5"/>
                <w:sz w:val="24"/>
                <w:szCs w:val="24"/>
                <w:lang w:val="mn-MN" w:bidi="mn-Mong-MN"/>
              </w:rPr>
              <w:t xml:space="preserve">wave </w:t>
            </w:r>
            <w:r w:rsidRPr="00EE60FB">
              <w:rPr>
                <w:spacing w:val="4"/>
                <w:sz w:val="24"/>
                <w:szCs w:val="24"/>
                <w:lang w:val="mn-MN" w:bidi="mn-Mong-MN"/>
              </w:rPr>
              <w:t xml:space="preserve">so </w:t>
            </w:r>
            <w:r w:rsidRPr="00EE60FB">
              <w:rPr>
                <w:spacing w:val="5"/>
                <w:sz w:val="24"/>
                <w:szCs w:val="24"/>
                <w:lang w:val="mn-MN" w:bidi="mn-Mong-MN"/>
              </w:rPr>
              <w:t xml:space="preserve">that the </w:t>
            </w:r>
            <w:r w:rsidRPr="00EE60FB">
              <w:rPr>
                <w:spacing w:val="6"/>
                <w:sz w:val="24"/>
                <w:szCs w:val="24"/>
                <w:lang w:val="mn-MN" w:bidi="mn-Mong-MN"/>
              </w:rPr>
              <w:t xml:space="preserve">changes </w:t>
            </w:r>
            <w:r w:rsidRPr="00EE60FB">
              <w:rPr>
                <w:spacing w:val="3"/>
                <w:sz w:val="24"/>
                <w:szCs w:val="24"/>
                <w:lang w:val="mn-MN" w:bidi="mn-Mong-MN"/>
              </w:rPr>
              <w:t xml:space="preserve">in </w:t>
            </w:r>
            <w:r w:rsidRPr="00EE60FB">
              <w:rPr>
                <w:spacing w:val="6"/>
                <w:sz w:val="24"/>
                <w:szCs w:val="24"/>
                <w:lang w:val="mn-MN" w:bidi="mn-Mong-MN"/>
              </w:rPr>
              <w:t xml:space="preserve">magnitude of </w:t>
            </w:r>
            <w:r w:rsidRPr="00EE60FB">
              <w:rPr>
                <w:spacing w:val="4"/>
                <w:sz w:val="24"/>
                <w:szCs w:val="24"/>
                <w:lang w:val="mn-MN" w:bidi="mn-Mong-MN"/>
              </w:rPr>
              <w:t xml:space="preserve">the </w:t>
            </w:r>
            <w:r w:rsidRPr="00EE60FB">
              <w:rPr>
                <w:spacing w:val="7"/>
                <w:sz w:val="24"/>
                <w:szCs w:val="24"/>
                <w:lang w:val="mn-MN" w:bidi="mn-Mong-MN"/>
              </w:rPr>
              <w:t xml:space="preserve">sine-wave </w:t>
            </w:r>
            <w:r w:rsidRPr="00EE60FB">
              <w:rPr>
                <w:spacing w:val="5"/>
                <w:sz w:val="24"/>
                <w:szCs w:val="24"/>
                <w:lang w:val="mn-MN" w:bidi="mn-Mong-MN"/>
              </w:rPr>
              <w:t xml:space="preserve">occur </w:t>
            </w:r>
            <w:r w:rsidRPr="00EE60FB">
              <w:rPr>
                <w:spacing w:val="3"/>
                <w:sz w:val="24"/>
                <w:szCs w:val="24"/>
                <w:lang w:val="mn-MN" w:bidi="mn-Mong-MN"/>
              </w:rPr>
              <w:t xml:space="preserve">at </w:t>
            </w:r>
            <w:r w:rsidRPr="00EE60FB">
              <w:rPr>
                <w:spacing w:val="5"/>
                <w:sz w:val="24"/>
                <w:szCs w:val="24"/>
                <w:lang w:val="mn-MN" w:bidi="mn-Mong-MN"/>
              </w:rPr>
              <w:t>zero</w:t>
            </w:r>
            <w:r w:rsidRPr="00EE60FB">
              <w:rPr>
                <w:spacing w:val="62"/>
                <w:sz w:val="24"/>
                <w:szCs w:val="24"/>
                <w:lang w:val="mn-MN" w:bidi="mn-Mong-MN"/>
              </w:rPr>
              <w:t xml:space="preserve"> </w:t>
            </w:r>
            <w:r w:rsidRPr="00EE60FB">
              <w:rPr>
                <w:spacing w:val="6"/>
                <w:sz w:val="24"/>
                <w:szCs w:val="24"/>
                <w:lang w:val="mn-MN" w:bidi="mn-Mong-MN"/>
              </w:rPr>
              <w:t>crossings.</w:t>
            </w:r>
          </w:p>
        </w:tc>
      </w:tr>
      <w:tr w:rsidR="00EE60FB" w:rsidTr="00EE60FB">
        <w:tc>
          <w:tcPr>
            <w:tcW w:w="9347" w:type="dxa"/>
            <w:gridSpan w:val="2"/>
          </w:tcPr>
          <w:p w:rsidR="00EE60FB" w:rsidRDefault="00EE60FB" w:rsidP="00EE60FB">
            <w:pPr>
              <w:spacing w:before="3" w:line="276" w:lineRule="auto"/>
              <w:ind w:right="-114"/>
              <w:rPr>
                <w:rFonts w:ascii="Arial" w:hAnsi="Arial" w:cs="Arial"/>
                <w:b/>
                <w:szCs w:val="24"/>
                <w:lang w:val="mn-MN" w:bidi="mn-Mong-MN"/>
              </w:rPr>
            </w:pPr>
            <w:r w:rsidRPr="00390407">
              <w:rPr>
                <w:noProof/>
              </w:rPr>
              <w:lastRenderedPageBreak/>
              <mc:AlternateContent>
                <mc:Choice Requires="wpg">
                  <w:drawing>
                    <wp:inline distT="0" distB="0" distL="0" distR="0" wp14:anchorId="59F1DEF2" wp14:editId="2F02C913">
                      <wp:extent cx="5494020" cy="2438400"/>
                      <wp:effectExtent l="0" t="0" r="11430" b="19050"/>
                      <wp:docPr id="481"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2438400"/>
                                <a:chOff x="0" y="0"/>
                                <a:chExt cx="5912" cy="2266"/>
                              </a:xfrm>
                            </wpg:grpSpPr>
                            <wps:wsp>
                              <wps:cNvPr id="482" name="AutoShape 463"/>
                              <wps:cNvSpPr>
                                <a:spLocks/>
                              </wps:cNvSpPr>
                              <wps:spPr bwMode="auto">
                                <a:xfrm>
                                  <a:off x="6" y="283"/>
                                  <a:ext cx="5148" cy="1700"/>
                                </a:xfrm>
                                <a:custGeom>
                                  <a:avLst/>
                                  <a:gdLst>
                                    <a:gd name="T0" fmla="+- 0 955 7"/>
                                    <a:gd name="T1" fmla="*/ T0 w 5148"/>
                                    <a:gd name="T2" fmla="+- 0 1133 283"/>
                                    <a:gd name="T3" fmla="*/ 1133 h 1700"/>
                                    <a:gd name="T4" fmla="+- 0 955 7"/>
                                    <a:gd name="T5" fmla="*/ T4 w 5148"/>
                                    <a:gd name="T6" fmla="+- 0 1133 283"/>
                                    <a:gd name="T7" fmla="*/ 1133 h 1700"/>
                                    <a:gd name="T8" fmla="+- 0 1226 7"/>
                                    <a:gd name="T9" fmla="*/ T8 w 5148"/>
                                    <a:gd name="T10" fmla="+- 0 1133 283"/>
                                    <a:gd name="T11" fmla="*/ 1133 h 1700"/>
                                    <a:gd name="T12" fmla="+- 0 1226 7"/>
                                    <a:gd name="T13" fmla="*/ T12 w 5148"/>
                                    <a:gd name="T14" fmla="+- 0 1133 283"/>
                                    <a:gd name="T15" fmla="*/ 1133 h 1700"/>
                                    <a:gd name="T16" fmla="+- 0 684 7"/>
                                    <a:gd name="T17" fmla="*/ T16 w 5148"/>
                                    <a:gd name="T18" fmla="+- 0 1133 283"/>
                                    <a:gd name="T19" fmla="*/ 1133 h 1700"/>
                                    <a:gd name="T20" fmla="+- 0 412 7"/>
                                    <a:gd name="T21" fmla="*/ T20 w 5148"/>
                                    <a:gd name="T22" fmla="+- 0 1133 283"/>
                                    <a:gd name="T23" fmla="*/ 1133 h 1700"/>
                                    <a:gd name="T24" fmla="+- 0 412 7"/>
                                    <a:gd name="T25" fmla="*/ T24 w 5148"/>
                                    <a:gd name="T26" fmla="+- 0 1133 283"/>
                                    <a:gd name="T27" fmla="*/ 1133 h 1700"/>
                                    <a:gd name="T28" fmla="+- 0 684 7"/>
                                    <a:gd name="T29" fmla="*/ T28 w 5148"/>
                                    <a:gd name="T30" fmla="+- 0 1133 283"/>
                                    <a:gd name="T31" fmla="*/ 1133 h 1700"/>
                                    <a:gd name="T32" fmla="+- 0 1497 7"/>
                                    <a:gd name="T33" fmla="*/ T32 w 5148"/>
                                    <a:gd name="T34" fmla="+- 0 1133 283"/>
                                    <a:gd name="T35" fmla="*/ 1133 h 1700"/>
                                    <a:gd name="T36" fmla="+- 0 1497 7"/>
                                    <a:gd name="T37" fmla="*/ T36 w 5148"/>
                                    <a:gd name="T38" fmla="+- 0 1133 283"/>
                                    <a:gd name="T39" fmla="*/ 1133 h 1700"/>
                                    <a:gd name="T40" fmla="+- 0 1768 7"/>
                                    <a:gd name="T41" fmla="*/ T40 w 5148"/>
                                    <a:gd name="T42" fmla="+- 0 1133 283"/>
                                    <a:gd name="T43" fmla="*/ 1133 h 1700"/>
                                    <a:gd name="T44" fmla="+- 0 1768 7"/>
                                    <a:gd name="T45" fmla="*/ T44 w 5148"/>
                                    <a:gd name="T46" fmla="+- 0 1133 283"/>
                                    <a:gd name="T47" fmla="*/ 1133 h 1700"/>
                                    <a:gd name="T48" fmla="+- 0 1941 7"/>
                                    <a:gd name="T49" fmla="*/ T48 w 5148"/>
                                    <a:gd name="T50" fmla="+- 0 368 283"/>
                                    <a:gd name="T51" fmla="*/ 368 h 1700"/>
                                    <a:gd name="T52" fmla="+- 0 2015 7"/>
                                    <a:gd name="T53" fmla="*/ T52 w 5148"/>
                                    <a:gd name="T54" fmla="+- 0 498 283"/>
                                    <a:gd name="T55" fmla="*/ 498 h 1700"/>
                                    <a:gd name="T56" fmla="+- 0 2040 7"/>
                                    <a:gd name="T57" fmla="*/ T56 w 5148"/>
                                    <a:gd name="T58" fmla="+- 0 1378 283"/>
                                    <a:gd name="T59" fmla="*/ 1378 h 1700"/>
                                    <a:gd name="T60" fmla="+- 0 2107 7"/>
                                    <a:gd name="T61" fmla="*/ T60 w 5148"/>
                                    <a:gd name="T62" fmla="+- 0 1982 283"/>
                                    <a:gd name="T63" fmla="*/ 1982 h 1700"/>
                                    <a:gd name="T64" fmla="+- 0 2171 7"/>
                                    <a:gd name="T65" fmla="*/ T64 w 5148"/>
                                    <a:gd name="T66" fmla="+- 0 1378 283"/>
                                    <a:gd name="T67" fmla="*/ 1378 h 1700"/>
                                    <a:gd name="T68" fmla="+- 0 2197 7"/>
                                    <a:gd name="T69" fmla="*/ T68 w 5148"/>
                                    <a:gd name="T70" fmla="+- 0 498 283"/>
                                    <a:gd name="T71" fmla="*/ 498 h 1700"/>
                                    <a:gd name="T72" fmla="+- 0 2270 7"/>
                                    <a:gd name="T73" fmla="*/ T72 w 5148"/>
                                    <a:gd name="T74" fmla="+- 0 368 283"/>
                                    <a:gd name="T75" fmla="*/ 368 h 1700"/>
                                    <a:gd name="T76" fmla="+- 0 2308 7"/>
                                    <a:gd name="T77" fmla="*/ T76 w 5148"/>
                                    <a:gd name="T78" fmla="+- 0 1133 283"/>
                                    <a:gd name="T79" fmla="*/ 1133 h 1700"/>
                                    <a:gd name="T80" fmla="+- 0 2358 7"/>
                                    <a:gd name="T81" fmla="*/ T80 w 5148"/>
                                    <a:gd name="T82" fmla="+- 0 1946 283"/>
                                    <a:gd name="T83" fmla="*/ 1946 h 1700"/>
                                    <a:gd name="T84" fmla="+- 0 2434 7"/>
                                    <a:gd name="T85" fmla="*/ T84 w 5148"/>
                                    <a:gd name="T86" fmla="+- 0 1595 283"/>
                                    <a:gd name="T87" fmla="*/ 1595 h 1700"/>
                                    <a:gd name="T88" fmla="+- 0 2456 7"/>
                                    <a:gd name="T89" fmla="*/ T88 w 5148"/>
                                    <a:gd name="T90" fmla="+- 0 676 283"/>
                                    <a:gd name="T91" fmla="*/ 676 h 1700"/>
                                    <a:gd name="T92" fmla="+- 0 2523 7"/>
                                    <a:gd name="T93" fmla="*/ T92 w 5148"/>
                                    <a:gd name="T94" fmla="+- 0 295 283"/>
                                    <a:gd name="T95" fmla="*/ 295 h 1700"/>
                                    <a:gd name="T96" fmla="+- 0 2579 7"/>
                                    <a:gd name="T97" fmla="*/ T96 w 5148"/>
                                    <a:gd name="T98" fmla="+- 0 1009 283"/>
                                    <a:gd name="T99" fmla="*/ 1009 h 1700"/>
                                    <a:gd name="T100" fmla="+- 0 2611 7"/>
                                    <a:gd name="T101" fmla="*/ T100 w 5148"/>
                                    <a:gd name="T102" fmla="+- 0 1845 283"/>
                                    <a:gd name="T103" fmla="*/ 1845 h 1700"/>
                                    <a:gd name="T104" fmla="+- 0 2692 7"/>
                                    <a:gd name="T105" fmla="*/ T104 w 5148"/>
                                    <a:gd name="T106" fmla="+- 0 1774 283"/>
                                    <a:gd name="T107" fmla="*/ 1774 h 1700"/>
                                    <a:gd name="T108" fmla="+- 0 2718 7"/>
                                    <a:gd name="T109" fmla="*/ T108 w 5148"/>
                                    <a:gd name="T110" fmla="+- 0 891 283"/>
                                    <a:gd name="T111" fmla="*/ 891 h 1700"/>
                                    <a:gd name="T112" fmla="+- 0 2784 7"/>
                                    <a:gd name="T113" fmla="*/ T112 w 5148"/>
                                    <a:gd name="T114" fmla="+- 0 283 283"/>
                                    <a:gd name="T115" fmla="*/ 283 h 1700"/>
                                    <a:gd name="T116" fmla="+- 0 2845 7"/>
                                    <a:gd name="T117" fmla="*/ T116 w 5148"/>
                                    <a:gd name="T118" fmla="+- 0 780 283"/>
                                    <a:gd name="T119" fmla="*/ 780 h 1700"/>
                                    <a:gd name="T120" fmla="+- 0 2868 7"/>
                                    <a:gd name="T121" fmla="*/ T120 w 5148"/>
                                    <a:gd name="T122" fmla="+- 0 1690 283"/>
                                    <a:gd name="T123" fmla="*/ 1690 h 1700"/>
                                    <a:gd name="T124" fmla="+- 0 2947 7"/>
                                    <a:gd name="T125" fmla="*/ T124 w 5148"/>
                                    <a:gd name="T126" fmla="+- 0 1903 283"/>
                                    <a:gd name="T127" fmla="*/ 1903 h 1700"/>
                                    <a:gd name="T128" fmla="+- 0 2988 7"/>
                                    <a:gd name="T129" fmla="*/ T128 w 5148"/>
                                    <a:gd name="T130" fmla="+- 0 1133 283"/>
                                    <a:gd name="T131" fmla="*/ 1133 h 1700"/>
                                    <a:gd name="T132" fmla="+- 0 3035 7"/>
                                    <a:gd name="T133" fmla="*/ T132 w 5148"/>
                                    <a:gd name="T134" fmla="+- 0 323 283"/>
                                    <a:gd name="T135" fmla="*/ 323 h 1700"/>
                                    <a:gd name="T136" fmla="+- 0 3105 7"/>
                                    <a:gd name="T137" fmla="*/ T136 w 5148"/>
                                    <a:gd name="T138" fmla="+- 0 582 283"/>
                                    <a:gd name="T139" fmla="*/ 582 h 1700"/>
                                    <a:gd name="T140" fmla="+- 0 3128 7"/>
                                    <a:gd name="T141" fmla="*/ T140 w 5148"/>
                                    <a:gd name="T142" fmla="+- 0 1490 283"/>
                                    <a:gd name="T143" fmla="*/ 1490 h 1700"/>
                                    <a:gd name="T144" fmla="+- 0 3199 7"/>
                                    <a:gd name="T145" fmla="*/ T144 w 5148"/>
                                    <a:gd name="T146" fmla="+- 0 1973 283"/>
                                    <a:gd name="T147" fmla="*/ 1973 h 1700"/>
                                    <a:gd name="T148" fmla="+- 0 3256 7"/>
                                    <a:gd name="T149" fmla="*/ T148 w 5148"/>
                                    <a:gd name="T150" fmla="+- 0 1258 283"/>
                                    <a:gd name="T151" fmla="*/ 1258 h 1700"/>
                                    <a:gd name="T152" fmla="+- 0 3288 7"/>
                                    <a:gd name="T153" fmla="*/ T152 w 5148"/>
                                    <a:gd name="T154" fmla="+- 0 426 283"/>
                                    <a:gd name="T155" fmla="*/ 426 h 1700"/>
                                    <a:gd name="T156" fmla="+- 0 3362 7"/>
                                    <a:gd name="T157" fmla="*/ T156 w 5148"/>
                                    <a:gd name="T158" fmla="+- 0 426 283"/>
                                    <a:gd name="T159" fmla="*/ 426 h 1700"/>
                                    <a:gd name="T160" fmla="+- 0 3394 7"/>
                                    <a:gd name="T161" fmla="*/ T160 w 5148"/>
                                    <a:gd name="T162" fmla="+- 0 1258 283"/>
                                    <a:gd name="T163" fmla="*/ 1258 h 1700"/>
                                    <a:gd name="T164" fmla="+- 0 3451 7"/>
                                    <a:gd name="T165" fmla="*/ T164 w 5148"/>
                                    <a:gd name="T166" fmla="+- 0 1973 283"/>
                                    <a:gd name="T167" fmla="*/ 1973 h 1700"/>
                                    <a:gd name="T168" fmla="+- 0 3522 7"/>
                                    <a:gd name="T169" fmla="*/ T168 w 5148"/>
                                    <a:gd name="T170" fmla="+- 0 1490 283"/>
                                    <a:gd name="T171" fmla="*/ 1490 h 1700"/>
                                    <a:gd name="T172" fmla="+- 0 3705 7"/>
                                    <a:gd name="T173" fmla="*/ T172 w 5148"/>
                                    <a:gd name="T174" fmla="+- 0 1394 283"/>
                                    <a:gd name="T175" fmla="*/ 1394 h 1700"/>
                                    <a:gd name="T176" fmla="+- 0 3623 7"/>
                                    <a:gd name="T177" fmla="*/ T176 w 5148"/>
                                    <a:gd name="T178" fmla="+- 0 872 283"/>
                                    <a:gd name="T179" fmla="*/ 872 h 1700"/>
                                    <a:gd name="T180" fmla="+- 0 3976 7"/>
                                    <a:gd name="T181" fmla="*/ T180 w 5148"/>
                                    <a:gd name="T182" fmla="+- 0 1394 283"/>
                                    <a:gd name="T183" fmla="*/ 1394 h 1700"/>
                                    <a:gd name="T184" fmla="+- 0 3893 7"/>
                                    <a:gd name="T185" fmla="*/ T184 w 5148"/>
                                    <a:gd name="T186" fmla="+- 0 872 283"/>
                                    <a:gd name="T187" fmla="*/ 872 h 1700"/>
                                    <a:gd name="T188" fmla="+- 0 4247 7"/>
                                    <a:gd name="T189" fmla="*/ T188 w 5148"/>
                                    <a:gd name="T190" fmla="+- 0 1394 283"/>
                                    <a:gd name="T191" fmla="*/ 1394 h 1700"/>
                                    <a:gd name="T192" fmla="+- 0 4164 7"/>
                                    <a:gd name="T193" fmla="*/ T192 w 5148"/>
                                    <a:gd name="T194" fmla="+- 0 872 283"/>
                                    <a:gd name="T195" fmla="*/ 872 h 1700"/>
                                    <a:gd name="T196" fmla="+- 0 4518 7"/>
                                    <a:gd name="T197" fmla="*/ T196 w 5148"/>
                                    <a:gd name="T198" fmla="+- 0 1394 283"/>
                                    <a:gd name="T199" fmla="*/ 1394 h 1700"/>
                                    <a:gd name="T200" fmla="+- 0 4435 7"/>
                                    <a:gd name="T201" fmla="*/ T200 w 5148"/>
                                    <a:gd name="T202" fmla="+- 0 872 283"/>
                                    <a:gd name="T203" fmla="*/ 872 h 1700"/>
                                    <a:gd name="T204" fmla="+- 0 4789 7"/>
                                    <a:gd name="T205" fmla="*/ T204 w 5148"/>
                                    <a:gd name="T206" fmla="+- 0 1394 283"/>
                                    <a:gd name="T207" fmla="*/ 1394 h 1700"/>
                                    <a:gd name="T208" fmla="+- 0 4706 7"/>
                                    <a:gd name="T209" fmla="*/ T208 w 5148"/>
                                    <a:gd name="T210" fmla="+- 0 872 283"/>
                                    <a:gd name="T211" fmla="*/ 872 h 1700"/>
                                    <a:gd name="T212" fmla="+- 0 5059 7"/>
                                    <a:gd name="T213" fmla="*/ T212 w 5148"/>
                                    <a:gd name="T214" fmla="+- 0 1394 283"/>
                                    <a:gd name="T215" fmla="*/ 1394 h 1700"/>
                                    <a:gd name="T216" fmla="+- 0 4977 7"/>
                                    <a:gd name="T217" fmla="*/ T216 w 5148"/>
                                    <a:gd name="T218" fmla="+- 0 872 283"/>
                                    <a:gd name="T219" fmla="*/ 872 h 1700"/>
                                    <a:gd name="T220" fmla="+- 0 23 7"/>
                                    <a:gd name="T221" fmla="*/ T220 w 5148"/>
                                    <a:gd name="T222" fmla="+- 0 582 283"/>
                                    <a:gd name="T223" fmla="*/ 582 h 1700"/>
                                    <a:gd name="T224" fmla="+- 0 94 7"/>
                                    <a:gd name="T225" fmla="*/ T224 w 5148"/>
                                    <a:gd name="T226" fmla="+- 0 323 283"/>
                                    <a:gd name="T227" fmla="*/ 323 h 1700"/>
                                    <a:gd name="T228" fmla="+- 0 141 7"/>
                                    <a:gd name="T229" fmla="*/ T228 w 5148"/>
                                    <a:gd name="T230" fmla="+- 0 1133 283"/>
                                    <a:gd name="T231" fmla="*/ 1133 h 1700"/>
                                    <a:gd name="T232" fmla="+- 0 180 7"/>
                                    <a:gd name="T233" fmla="*/ T232 w 5148"/>
                                    <a:gd name="T234" fmla="+- 0 1903 283"/>
                                    <a:gd name="T235" fmla="*/ 1903 h 1700"/>
                                    <a:gd name="T236" fmla="+- 0 261 7"/>
                                    <a:gd name="T237" fmla="*/ T236 w 5148"/>
                                    <a:gd name="T238" fmla="+- 0 1690 283"/>
                                    <a:gd name="T239" fmla="*/ 1690 h 1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5148" h="1700">
                                      <a:moveTo>
                                        <a:pt x="1082" y="850"/>
                                      </a:moveTo>
                                      <a:lnTo>
                                        <a:pt x="1077" y="960"/>
                                      </a:lnTo>
                                      <a:lnTo>
                                        <a:pt x="1063" y="1050"/>
                                      </a:lnTo>
                                      <a:lnTo>
                                        <a:pt x="1042" y="1111"/>
                                      </a:lnTo>
                                      <a:lnTo>
                                        <a:pt x="1015" y="1133"/>
                                      </a:lnTo>
                                      <a:lnTo>
                                        <a:pt x="988" y="1111"/>
                                      </a:lnTo>
                                      <a:lnTo>
                                        <a:pt x="967" y="1050"/>
                                      </a:lnTo>
                                      <a:lnTo>
                                        <a:pt x="953" y="960"/>
                                      </a:lnTo>
                                      <a:lnTo>
                                        <a:pt x="948" y="850"/>
                                      </a:lnTo>
                                      <a:moveTo>
                                        <a:pt x="811" y="850"/>
                                      </a:moveTo>
                                      <a:lnTo>
                                        <a:pt x="816" y="740"/>
                                      </a:lnTo>
                                      <a:lnTo>
                                        <a:pt x="831" y="650"/>
                                      </a:lnTo>
                                      <a:lnTo>
                                        <a:pt x="853" y="589"/>
                                      </a:lnTo>
                                      <a:lnTo>
                                        <a:pt x="881" y="567"/>
                                      </a:lnTo>
                                      <a:lnTo>
                                        <a:pt x="906" y="589"/>
                                      </a:lnTo>
                                      <a:lnTo>
                                        <a:pt x="928" y="650"/>
                                      </a:lnTo>
                                      <a:lnTo>
                                        <a:pt x="942" y="740"/>
                                      </a:lnTo>
                                      <a:lnTo>
                                        <a:pt x="948" y="850"/>
                                      </a:lnTo>
                                      <a:moveTo>
                                        <a:pt x="1353" y="850"/>
                                      </a:moveTo>
                                      <a:lnTo>
                                        <a:pt x="1348" y="960"/>
                                      </a:lnTo>
                                      <a:lnTo>
                                        <a:pt x="1334" y="1050"/>
                                      </a:lnTo>
                                      <a:lnTo>
                                        <a:pt x="1313" y="1111"/>
                                      </a:lnTo>
                                      <a:lnTo>
                                        <a:pt x="1286" y="1133"/>
                                      </a:lnTo>
                                      <a:lnTo>
                                        <a:pt x="1259" y="1111"/>
                                      </a:lnTo>
                                      <a:lnTo>
                                        <a:pt x="1238" y="1050"/>
                                      </a:lnTo>
                                      <a:lnTo>
                                        <a:pt x="1224" y="960"/>
                                      </a:lnTo>
                                      <a:lnTo>
                                        <a:pt x="1219" y="850"/>
                                      </a:lnTo>
                                      <a:moveTo>
                                        <a:pt x="1082" y="850"/>
                                      </a:moveTo>
                                      <a:lnTo>
                                        <a:pt x="1088" y="740"/>
                                      </a:lnTo>
                                      <a:lnTo>
                                        <a:pt x="1103" y="650"/>
                                      </a:lnTo>
                                      <a:lnTo>
                                        <a:pt x="1125" y="589"/>
                                      </a:lnTo>
                                      <a:lnTo>
                                        <a:pt x="1152" y="567"/>
                                      </a:lnTo>
                                      <a:lnTo>
                                        <a:pt x="1177" y="589"/>
                                      </a:lnTo>
                                      <a:lnTo>
                                        <a:pt x="1199" y="650"/>
                                      </a:lnTo>
                                      <a:lnTo>
                                        <a:pt x="1214" y="740"/>
                                      </a:lnTo>
                                      <a:lnTo>
                                        <a:pt x="1219" y="850"/>
                                      </a:lnTo>
                                      <a:moveTo>
                                        <a:pt x="811" y="850"/>
                                      </a:moveTo>
                                      <a:lnTo>
                                        <a:pt x="806" y="960"/>
                                      </a:lnTo>
                                      <a:lnTo>
                                        <a:pt x="792" y="1050"/>
                                      </a:lnTo>
                                      <a:lnTo>
                                        <a:pt x="770" y="1111"/>
                                      </a:lnTo>
                                      <a:lnTo>
                                        <a:pt x="744" y="1133"/>
                                      </a:lnTo>
                                      <a:lnTo>
                                        <a:pt x="718" y="1111"/>
                                      </a:lnTo>
                                      <a:lnTo>
                                        <a:pt x="697" y="1050"/>
                                      </a:lnTo>
                                      <a:lnTo>
                                        <a:pt x="682" y="960"/>
                                      </a:lnTo>
                                      <a:lnTo>
                                        <a:pt x="677" y="850"/>
                                      </a:lnTo>
                                      <a:moveTo>
                                        <a:pt x="542" y="850"/>
                                      </a:moveTo>
                                      <a:lnTo>
                                        <a:pt x="537" y="960"/>
                                      </a:lnTo>
                                      <a:lnTo>
                                        <a:pt x="522" y="1050"/>
                                      </a:lnTo>
                                      <a:lnTo>
                                        <a:pt x="500" y="1111"/>
                                      </a:lnTo>
                                      <a:lnTo>
                                        <a:pt x="473" y="1133"/>
                                      </a:lnTo>
                                      <a:lnTo>
                                        <a:pt x="447" y="1111"/>
                                      </a:lnTo>
                                      <a:lnTo>
                                        <a:pt x="425" y="1050"/>
                                      </a:lnTo>
                                      <a:lnTo>
                                        <a:pt x="411" y="960"/>
                                      </a:lnTo>
                                      <a:lnTo>
                                        <a:pt x="405" y="850"/>
                                      </a:lnTo>
                                      <a:moveTo>
                                        <a:pt x="271" y="850"/>
                                      </a:moveTo>
                                      <a:lnTo>
                                        <a:pt x="276" y="740"/>
                                      </a:lnTo>
                                      <a:lnTo>
                                        <a:pt x="290" y="650"/>
                                      </a:lnTo>
                                      <a:lnTo>
                                        <a:pt x="311" y="589"/>
                                      </a:lnTo>
                                      <a:lnTo>
                                        <a:pt x="338" y="567"/>
                                      </a:lnTo>
                                      <a:lnTo>
                                        <a:pt x="364" y="589"/>
                                      </a:lnTo>
                                      <a:lnTo>
                                        <a:pt x="385" y="650"/>
                                      </a:lnTo>
                                      <a:lnTo>
                                        <a:pt x="400" y="740"/>
                                      </a:lnTo>
                                      <a:lnTo>
                                        <a:pt x="405" y="850"/>
                                      </a:lnTo>
                                      <a:moveTo>
                                        <a:pt x="542" y="850"/>
                                      </a:moveTo>
                                      <a:lnTo>
                                        <a:pt x="547" y="740"/>
                                      </a:lnTo>
                                      <a:lnTo>
                                        <a:pt x="561" y="650"/>
                                      </a:lnTo>
                                      <a:lnTo>
                                        <a:pt x="583" y="589"/>
                                      </a:lnTo>
                                      <a:lnTo>
                                        <a:pt x="609" y="567"/>
                                      </a:lnTo>
                                      <a:lnTo>
                                        <a:pt x="635" y="589"/>
                                      </a:lnTo>
                                      <a:lnTo>
                                        <a:pt x="656" y="650"/>
                                      </a:lnTo>
                                      <a:lnTo>
                                        <a:pt x="671" y="740"/>
                                      </a:lnTo>
                                      <a:lnTo>
                                        <a:pt x="677" y="850"/>
                                      </a:lnTo>
                                      <a:moveTo>
                                        <a:pt x="1625" y="850"/>
                                      </a:moveTo>
                                      <a:lnTo>
                                        <a:pt x="1619" y="960"/>
                                      </a:lnTo>
                                      <a:lnTo>
                                        <a:pt x="1604" y="1050"/>
                                      </a:lnTo>
                                      <a:lnTo>
                                        <a:pt x="1583" y="1111"/>
                                      </a:lnTo>
                                      <a:lnTo>
                                        <a:pt x="1557" y="1133"/>
                                      </a:lnTo>
                                      <a:lnTo>
                                        <a:pt x="1531" y="1111"/>
                                      </a:lnTo>
                                      <a:lnTo>
                                        <a:pt x="1509" y="1050"/>
                                      </a:lnTo>
                                      <a:lnTo>
                                        <a:pt x="1495" y="960"/>
                                      </a:lnTo>
                                      <a:lnTo>
                                        <a:pt x="1490" y="850"/>
                                      </a:lnTo>
                                      <a:moveTo>
                                        <a:pt x="1353" y="850"/>
                                      </a:moveTo>
                                      <a:lnTo>
                                        <a:pt x="1359" y="740"/>
                                      </a:lnTo>
                                      <a:lnTo>
                                        <a:pt x="1373" y="650"/>
                                      </a:lnTo>
                                      <a:lnTo>
                                        <a:pt x="1395" y="589"/>
                                      </a:lnTo>
                                      <a:lnTo>
                                        <a:pt x="1421" y="567"/>
                                      </a:lnTo>
                                      <a:lnTo>
                                        <a:pt x="1448" y="589"/>
                                      </a:lnTo>
                                      <a:lnTo>
                                        <a:pt x="1470" y="650"/>
                                      </a:lnTo>
                                      <a:lnTo>
                                        <a:pt x="1485" y="740"/>
                                      </a:lnTo>
                                      <a:lnTo>
                                        <a:pt x="1490" y="850"/>
                                      </a:lnTo>
                                      <a:moveTo>
                                        <a:pt x="1896" y="850"/>
                                      </a:moveTo>
                                      <a:lnTo>
                                        <a:pt x="1890" y="960"/>
                                      </a:lnTo>
                                      <a:lnTo>
                                        <a:pt x="1876" y="1050"/>
                                      </a:lnTo>
                                      <a:lnTo>
                                        <a:pt x="1854" y="1111"/>
                                      </a:lnTo>
                                      <a:lnTo>
                                        <a:pt x="1829" y="1133"/>
                                      </a:lnTo>
                                      <a:lnTo>
                                        <a:pt x="1802" y="1111"/>
                                      </a:lnTo>
                                      <a:lnTo>
                                        <a:pt x="1781" y="1050"/>
                                      </a:lnTo>
                                      <a:lnTo>
                                        <a:pt x="1766" y="960"/>
                                      </a:lnTo>
                                      <a:lnTo>
                                        <a:pt x="1761" y="850"/>
                                      </a:lnTo>
                                      <a:moveTo>
                                        <a:pt x="1625" y="850"/>
                                      </a:moveTo>
                                      <a:lnTo>
                                        <a:pt x="1630" y="740"/>
                                      </a:lnTo>
                                      <a:lnTo>
                                        <a:pt x="1645" y="650"/>
                                      </a:lnTo>
                                      <a:lnTo>
                                        <a:pt x="1666" y="589"/>
                                      </a:lnTo>
                                      <a:lnTo>
                                        <a:pt x="1692" y="567"/>
                                      </a:lnTo>
                                      <a:lnTo>
                                        <a:pt x="1719" y="589"/>
                                      </a:lnTo>
                                      <a:lnTo>
                                        <a:pt x="1741" y="650"/>
                                      </a:lnTo>
                                      <a:lnTo>
                                        <a:pt x="1756" y="740"/>
                                      </a:lnTo>
                                      <a:lnTo>
                                        <a:pt x="1761" y="850"/>
                                      </a:lnTo>
                                      <a:moveTo>
                                        <a:pt x="1896" y="850"/>
                                      </a:moveTo>
                                      <a:lnTo>
                                        <a:pt x="1896" y="726"/>
                                      </a:lnTo>
                                      <a:lnTo>
                                        <a:pt x="1898" y="608"/>
                                      </a:lnTo>
                                      <a:lnTo>
                                        <a:pt x="1902" y="497"/>
                                      </a:lnTo>
                                      <a:lnTo>
                                        <a:pt x="1906" y="393"/>
                                      </a:lnTo>
                                      <a:lnTo>
                                        <a:pt x="1912" y="299"/>
                                      </a:lnTo>
                                      <a:lnTo>
                                        <a:pt x="1918" y="215"/>
                                      </a:lnTo>
                                      <a:lnTo>
                                        <a:pt x="1926" y="143"/>
                                      </a:lnTo>
                                      <a:lnTo>
                                        <a:pt x="1934" y="85"/>
                                      </a:lnTo>
                                      <a:lnTo>
                                        <a:pt x="1943" y="40"/>
                                      </a:lnTo>
                                      <a:lnTo>
                                        <a:pt x="1953" y="12"/>
                                      </a:lnTo>
                                      <a:lnTo>
                                        <a:pt x="1963" y="0"/>
                                      </a:lnTo>
                                      <a:moveTo>
                                        <a:pt x="1963" y="0"/>
                                      </a:moveTo>
                                      <a:lnTo>
                                        <a:pt x="1973" y="12"/>
                                      </a:lnTo>
                                      <a:lnTo>
                                        <a:pt x="1983" y="40"/>
                                      </a:lnTo>
                                      <a:lnTo>
                                        <a:pt x="1992" y="85"/>
                                      </a:lnTo>
                                      <a:lnTo>
                                        <a:pt x="2001" y="143"/>
                                      </a:lnTo>
                                      <a:lnTo>
                                        <a:pt x="2008" y="215"/>
                                      </a:lnTo>
                                      <a:lnTo>
                                        <a:pt x="2015" y="299"/>
                                      </a:lnTo>
                                      <a:lnTo>
                                        <a:pt x="2021" y="393"/>
                                      </a:lnTo>
                                      <a:lnTo>
                                        <a:pt x="2025" y="497"/>
                                      </a:lnTo>
                                      <a:lnTo>
                                        <a:pt x="2028" y="608"/>
                                      </a:lnTo>
                                      <a:lnTo>
                                        <a:pt x="2030" y="726"/>
                                      </a:lnTo>
                                      <a:lnTo>
                                        <a:pt x="2030" y="850"/>
                                      </a:lnTo>
                                      <a:moveTo>
                                        <a:pt x="2030" y="850"/>
                                      </a:moveTo>
                                      <a:lnTo>
                                        <a:pt x="2031" y="975"/>
                                      </a:lnTo>
                                      <a:lnTo>
                                        <a:pt x="2033" y="1095"/>
                                      </a:lnTo>
                                      <a:lnTo>
                                        <a:pt x="2037" y="1207"/>
                                      </a:lnTo>
                                      <a:lnTo>
                                        <a:pt x="2041" y="1312"/>
                                      </a:lnTo>
                                      <a:lnTo>
                                        <a:pt x="2047" y="1407"/>
                                      </a:lnTo>
                                      <a:lnTo>
                                        <a:pt x="2054" y="1491"/>
                                      </a:lnTo>
                                      <a:lnTo>
                                        <a:pt x="2062" y="1562"/>
                                      </a:lnTo>
                                      <a:lnTo>
                                        <a:pt x="2070" y="1620"/>
                                      </a:lnTo>
                                      <a:lnTo>
                                        <a:pt x="2080" y="1663"/>
                                      </a:lnTo>
                                      <a:lnTo>
                                        <a:pt x="2089" y="1690"/>
                                      </a:lnTo>
                                      <a:lnTo>
                                        <a:pt x="2100" y="1699"/>
                                      </a:lnTo>
                                      <a:lnTo>
                                        <a:pt x="2109" y="1690"/>
                                      </a:lnTo>
                                      <a:lnTo>
                                        <a:pt x="2119" y="1663"/>
                                      </a:lnTo>
                                      <a:lnTo>
                                        <a:pt x="2128" y="1620"/>
                                      </a:lnTo>
                                      <a:lnTo>
                                        <a:pt x="2136" y="1562"/>
                                      </a:lnTo>
                                      <a:lnTo>
                                        <a:pt x="2143" y="1491"/>
                                      </a:lnTo>
                                      <a:lnTo>
                                        <a:pt x="2150" y="1407"/>
                                      </a:lnTo>
                                      <a:lnTo>
                                        <a:pt x="2156" y="1312"/>
                                      </a:lnTo>
                                      <a:lnTo>
                                        <a:pt x="2161" y="1207"/>
                                      </a:lnTo>
                                      <a:lnTo>
                                        <a:pt x="2164" y="1095"/>
                                      </a:lnTo>
                                      <a:lnTo>
                                        <a:pt x="2166" y="975"/>
                                      </a:lnTo>
                                      <a:lnTo>
                                        <a:pt x="2167" y="850"/>
                                      </a:lnTo>
                                      <a:moveTo>
                                        <a:pt x="2167" y="850"/>
                                      </a:moveTo>
                                      <a:lnTo>
                                        <a:pt x="2168" y="726"/>
                                      </a:lnTo>
                                      <a:lnTo>
                                        <a:pt x="2170" y="608"/>
                                      </a:lnTo>
                                      <a:lnTo>
                                        <a:pt x="2173" y="497"/>
                                      </a:lnTo>
                                      <a:lnTo>
                                        <a:pt x="2177" y="393"/>
                                      </a:lnTo>
                                      <a:lnTo>
                                        <a:pt x="2183" y="299"/>
                                      </a:lnTo>
                                      <a:lnTo>
                                        <a:pt x="2190" y="215"/>
                                      </a:lnTo>
                                      <a:lnTo>
                                        <a:pt x="2197" y="143"/>
                                      </a:lnTo>
                                      <a:lnTo>
                                        <a:pt x="2205" y="85"/>
                                      </a:lnTo>
                                      <a:lnTo>
                                        <a:pt x="2214" y="40"/>
                                      </a:lnTo>
                                      <a:lnTo>
                                        <a:pt x="2224" y="12"/>
                                      </a:lnTo>
                                      <a:lnTo>
                                        <a:pt x="2234" y="0"/>
                                      </a:lnTo>
                                      <a:moveTo>
                                        <a:pt x="2234" y="0"/>
                                      </a:moveTo>
                                      <a:lnTo>
                                        <a:pt x="2244" y="12"/>
                                      </a:lnTo>
                                      <a:lnTo>
                                        <a:pt x="2254" y="40"/>
                                      </a:lnTo>
                                      <a:lnTo>
                                        <a:pt x="2263" y="85"/>
                                      </a:lnTo>
                                      <a:lnTo>
                                        <a:pt x="2271" y="143"/>
                                      </a:lnTo>
                                      <a:lnTo>
                                        <a:pt x="2279" y="215"/>
                                      </a:lnTo>
                                      <a:lnTo>
                                        <a:pt x="2285" y="299"/>
                                      </a:lnTo>
                                      <a:lnTo>
                                        <a:pt x="2291" y="393"/>
                                      </a:lnTo>
                                      <a:lnTo>
                                        <a:pt x="2295" y="497"/>
                                      </a:lnTo>
                                      <a:lnTo>
                                        <a:pt x="2299" y="608"/>
                                      </a:lnTo>
                                      <a:lnTo>
                                        <a:pt x="2301" y="726"/>
                                      </a:lnTo>
                                      <a:lnTo>
                                        <a:pt x="2301" y="850"/>
                                      </a:lnTo>
                                      <a:moveTo>
                                        <a:pt x="2301" y="850"/>
                                      </a:moveTo>
                                      <a:lnTo>
                                        <a:pt x="2302" y="975"/>
                                      </a:lnTo>
                                      <a:lnTo>
                                        <a:pt x="2304" y="1095"/>
                                      </a:lnTo>
                                      <a:lnTo>
                                        <a:pt x="2308" y="1207"/>
                                      </a:lnTo>
                                      <a:lnTo>
                                        <a:pt x="2313" y="1312"/>
                                      </a:lnTo>
                                      <a:lnTo>
                                        <a:pt x="2318" y="1407"/>
                                      </a:lnTo>
                                      <a:lnTo>
                                        <a:pt x="2325" y="1491"/>
                                      </a:lnTo>
                                      <a:lnTo>
                                        <a:pt x="2333" y="1562"/>
                                      </a:lnTo>
                                      <a:lnTo>
                                        <a:pt x="2342" y="1620"/>
                                      </a:lnTo>
                                      <a:lnTo>
                                        <a:pt x="2351" y="1663"/>
                                      </a:lnTo>
                                      <a:lnTo>
                                        <a:pt x="2361" y="1690"/>
                                      </a:lnTo>
                                      <a:lnTo>
                                        <a:pt x="2371" y="1699"/>
                                      </a:lnTo>
                                      <a:lnTo>
                                        <a:pt x="2381" y="1690"/>
                                      </a:lnTo>
                                      <a:lnTo>
                                        <a:pt x="2390" y="1663"/>
                                      </a:lnTo>
                                      <a:lnTo>
                                        <a:pt x="2399" y="1620"/>
                                      </a:lnTo>
                                      <a:lnTo>
                                        <a:pt x="2407" y="1562"/>
                                      </a:lnTo>
                                      <a:lnTo>
                                        <a:pt x="2415" y="1491"/>
                                      </a:lnTo>
                                      <a:lnTo>
                                        <a:pt x="2421" y="1407"/>
                                      </a:lnTo>
                                      <a:lnTo>
                                        <a:pt x="2427" y="1312"/>
                                      </a:lnTo>
                                      <a:lnTo>
                                        <a:pt x="2432" y="1207"/>
                                      </a:lnTo>
                                      <a:lnTo>
                                        <a:pt x="2435" y="1095"/>
                                      </a:lnTo>
                                      <a:lnTo>
                                        <a:pt x="2437" y="975"/>
                                      </a:lnTo>
                                      <a:lnTo>
                                        <a:pt x="2438" y="850"/>
                                      </a:lnTo>
                                      <a:moveTo>
                                        <a:pt x="2438" y="850"/>
                                      </a:moveTo>
                                      <a:lnTo>
                                        <a:pt x="2439" y="726"/>
                                      </a:lnTo>
                                      <a:lnTo>
                                        <a:pt x="2441" y="608"/>
                                      </a:lnTo>
                                      <a:lnTo>
                                        <a:pt x="2444" y="497"/>
                                      </a:lnTo>
                                      <a:lnTo>
                                        <a:pt x="2449" y="393"/>
                                      </a:lnTo>
                                      <a:lnTo>
                                        <a:pt x="2454" y="299"/>
                                      </a:lnTo>
                                      <a:lnTo>
                                        <a:pt x="2461" y="215"/>
                                      </a:lnTo>
                                      <a:lnTo>
                                        <a:pt x="2468" y="143"/>
                                      </a:lnTo>
                                      <a:lnTo>
                                        <a:pt x="2476" y="85"/>
                                      </a:lnTo>
                                      <a:lnTo>
                                        <a:pt x="2485" y="40"/>
                                      </a:lnTo>
                                      <a:lnTo>
                                        <a:pt x="2495" y="12"/>
                                      </a:lnTo>
                                      <a:lnTo>
                                        <a:pt x="2505" y="0"/>
                                      </a:lnTo>
                                      <a:moveTo>
                                        <a:pt x="2505" y="0"/>
                                      </a:moveTo>
                                      <a:lnTo>
                                        <a:pt x="2516" y="12"/>
                                      </a:lnTo>
                                      <a:lnTo>
                                        <a:pt x="2525" y="40"/>
                                      </a:lnTo>
                                      <a:lnTo>
                                        <a:pt x="2534" y="85"/>
                                      </a:lnTo>
                                      <a:lnTo>
                                        <a:pt x="2542" y="143"/>
                                      </a:lnTo>
                                      <a:lnTo>
                                        <a:pt x="2550" y="215"/>
                                      </a:lnTo>
                                      <a:lnTo>
                                        <a:pt x="2556" y="299"/>
                                      </a:lnTo>
                                      <a:lnTo>
                                        <a:pt x="2562" y="393"/>
                                      </a:lnTo>
                                      <a:lnTo>
                                        <a:pt x="2567" y="497"/>
                                      </a:lnTo>
                                      <a:lnTo>
                                        <a:pt x="2570" y="608"/>
                                      </a:lnTo>
                                      <a:lnTo>
                                        <a:pt x="2572" y="726"/>
                                      </a:lnTo>
                                      <a:lnTo>
                                        <a:pt x="2573" y="850"/>
                                      </a:lnTo>
                                      <a:moveTo>
                                        <a:pt x="2573" y="850"/>
                                      </a:moveTo>
                                      <a:lnTo>
                                        <a:pt x="2573" y="975"/>
                                      </a:lnTo>
                                      <a:lnTo>
                                        <a:pt x="2575" y="1095"/>
                                      </a:lnTo>
                                      <a:lnTo>
                                        <a:pt x="2579" y="1207"/>
                                      </a:lnTo>
                                      <a:lnTo>
                                        <a:pt x="2584" y="1312"/>
                                      </a:lnTo>
                                      <a:lnTo>
                                        <a:pt x="2589" y="1407"/>
                                      </a:lnTo>
                                      <a:lnTo>
                                        <a:pt x="2596" y="1491"/>
                                      </a:lnTo>
                                      <a:lnTo>
                                        <a:pt x="2604" y="1562"/>
                                      </a:lnTo>
                                      <a:lnTo>
                                        <a:pt x="2612" y="1620"/>
                                      </a:lnTo>
                                      <a:lnTo>
                                        <a:pt x="2621" y="1663"/>
                                      </a:lnTo>
                                      <a:lnTo>
                                        <a:pt x="2630" y="1690"/>
                                      </a:lnTo>
                                      <a:lnTo>
                                        <a:pt x="2640" y="1699"/>
                                      </a:lnTo>
                                      <a:lnTo>
                                        <a:pt x="2650" y="1690"/>
                                      </a:lnTo>
                                      <a:lnTo>
                                        <a:pt x="2660" y="1663"/>
                                      </a:lnTo>
                                      <a:lnTo>
                                        <a:pt x="2669" y="1620"/>
                                      </a:lnTo>
                                      <a:lnTo>
                                        <a:pt x="2678" y="1562"/>
                                      </a:lnTo>
                                      <a:lnTo>
                                        <a:pt x="2685" y="1491"/>
                                      </a:lnTo>
                                      <a:lnTo>
                                        <a:pt x="2692" y="1407"/>
                                      </a:lnTo>
                                      <a:lnTo>
                                        <a:pt x="2698" y="1312"/>
                                      </a:lnTo>
                                      <a:lnTo>
                                        <a:pt x="2703" y="1207"/>
                                      </a:lnTo>
                                      <a:lnTo>
                                        <a:pt x="2706" y="1095"/>
                                      </a:lnTo>
                                      <a:lnTo>
                                        <a:pt x="2709" y="975"/>
                                      </a:lnTo>
                                      <a:lnTo>
                                        <a:pt x="2709" y="850"/>
                                      </a:lnTo>
                                      <a:moveTo>
                                        <a:pt x="2709" y="850"/>
                                      </a:moveTo>
                                      <a:lnTo>
                                        <a:pt x="2709" y="726"/>
                                      </a:lnTo>
                                      <a:lnTo>
                                        <a:pt x="2711" y="608"/>
                                      </a:lnTo>
                                      <a:lnTo>
                                        <a:pt x="2714" y="497"/>
                                      </a:lnTo>
                                      <a:lnTo>
                                        <a:pt x="2719" y="393"/>
                                      </a:lnTo>
                                      <a:lnTo>
                                        <a:pt x="2724" y="299"/>
                                      </a:lnTo>
                                      <a:lnTo>
                                        <a:pt x="2731" y="215"/>
                                      </a:lnTo>
                                      <a:lnTo>
                                        <a:pt x="2739" y="143"/>
                                      </a:lnTo>
                                      <a:lnTo>
                                        <a:pt x="2747" y="85"/>
                                      </a:lnTo>
                                      <a:lnTo>
                                        <a:pt x="2756" y="40"/>
                                      </a:lnTo>
                                      <a:lnTo>
                                        <a:pt x="2766" y="12"/>
                                      </a:lnTo>
                                      <a:lnTo>
                                        <a:pt x="2777" y="0"/>
                                      </a:lnTo>
                                      <a:moveTo>
                                        <a:pt x="2777" y="0"/>
                                      </a:moveTo>
                                      <a:lnTo>
                                        <a:pt x="2787" y="12"/>
                                      </a:lnTo>
                                      <a:lnTo>
                                        <a:pt x="2796" y="40"/>
                                      </a:lnTo>
                                      <a:lnTo>
                                        <a:pt x="2805" y="85"/>
                                      </a:lnTo>
                                      <a:lnTo>
                                        <a:pt x="2814" y="143"/>
                                      </a:lnTo>
                                      <a:lnTo>
                                        <a:pt x="2821" y="215"/>
                                      </a:lnTo>
                                      <a:lnTo>
                                        <a:pt x="2828" y="299"/>
                                      </a:lnTo>
                                      <a:lnTo>
                                        <a:pt x="2833" y="393"/>
                                      </a:lnTo>
                                      <a:lnTo>
                                        <a:pt x="2838" y="497"/>
                                      </a:lnTo>
                                      <a:lnTo>
                                        <a:pt x="2841" y="608"/>
                                      </a:lnTo>
                                      <a:lnTo>
                                        <a:pt x="2843" y="726"/>
                                      </a:lnTo>
                                      <a:lnTo>
                                        <a:pt x="2844" y="850"/>
                                      </a:lnTo>
                                      <a:moveTo>
                                        <a:pt x="2844" y="850"/>
                                      </a:moveTo>
                                      <a:lnTo>
                                        <a:pt x="2844" y="975"/>
                                      </a:lnTo>
                                      <a:lnTo>
                                        <a:pt x="2847" y="1095"/>
                                      </a:lnTo>
                                      <a:lnTo>
                                        <a:pt x="2850" y="1207"/>
                                      </a:lnTo>
                                      <a:lnTo>
                                        <a:pt x="2855" y="1312"/>
                                      </a:lnTo>
                                      <a:lnTo>
                                        <a:pt x="2861" y="1407"/>
                                      </a:lnTo>
                                      <a:lnTo>
                                        <a:pt x="2867" y="1491"/>
                                      </a:lnTo>
                                      <a:lnTo>
                                        <a:pt x="2875" y="1562"/>
                                      </a:lnTo>
                                      <a:lnTo>
                                        <a:pt x="2883" y="1620"/>
                                      </a:lnTo>
                                      <a:lnTo>
                                        <a:pt x="2892" y="1663"/>
                                      </a:lnTo>
                                      <a:lnTo>
                                        <a:pt x="2901" y="1690"/>
                                      </a:lnTo>
                                      <a:lnTo>
                                        <a:pt x="2911" y="1699"/>
                                      </a:lnTo>
                                      <a:lnTo>
                                        <a:pt x="2921" y="1690"/>
                                      </a:lnTo>
                                      <a:lnTo>
                                        <a:pt x="2931" y="1663"/>
                                      </a:lnTo>
                                      <a:lnTo>
                                        <a:pt x="2940" y="1620"/>
                                      </a:lnTo>
                                      <a:lnTo>
                                        <a:pt x="2949" y="1562"/>
                                      </a:lnTo>
                                      <a:lnTo>
                                        <a:pt x="2957" y="1491"/>
                                      </a:lnTo>
                                      <a:lnTo>
                                        <a:pt x="2963" y="1407"/>
                                      </a:lnTo>
                                      <a:lnTo>
                                        <a:pt x="2969" y="1312"/>
                                      </a:lnTo>
                                      <a:lnTo>
                                        <a:pt x="2974" y="1207"/>
                                      </a:lnTo>
                                      <a:lnTo>
                                        <a:pt x="2978" y="1095"/>
                                      </a:lnTo>
                                      <a:lnTo>
                                        <a:pt x="2980" y="975"/>
                                      </a:lnTo>
                                      <a:lnTo>
                                        <a:pt x="2981" y="850"/>
                                      </a:lnTo>
                                      <a:moveTo>
                                        <a:pt x="2981" y="850"/>
                                      </a:moveTo>
                                      <a:lnTo>
                                        <a:pt x="2981" y="726"/>
                                      </a:lnTo>
                                      <a:lnTo>
                                        <a:pt x="2982" y="608"/>
                                      </a:lnTo>
                                      <a:lnTo>
                                        <a:pt x="2986" y="497"/>
                                      </a:lnTo>
                                      <a:lnTo>
                                        <a:pt x="2990" y="393"/>
                                      </a:lnTo>
                                      <a:lnTo>
                                        <a:pt x="2996" y="299"/>
                                      </a:lnTo>
                                      <a:lnTo>
                                        <a:pt x="3002" y="215"/>
                                      </a:lnTo>
                                      <a:lnTo>
                                        <a:pt x="3010" y="143"/>
                                      </a:lnTo>
                                      <a:lnTo>
                                        <a:pt x="3018" y="85"/>
                                      </a:lnTo>
                                      <a:lnTo>
                                        <a:pt x="3028" y="40"/>
                                      </a:lnTo>
                                      <a:lnTo>
                                        <a:pt x="3037" y="12"/>
                                      </a:lnTo>
                                      <a:lnTo>
                                        <a:pt x="3048" y="0"/>
                                      </a:lnTo>
                                      <a:moveTo>
                                        <a:pt x="3048" y="0"/>
                                      </a:moveTo>
                                      <a:lnTo>
                                        <a:pt x="3057" y="12"/>
                                      </a:lnTo>
                                      <a:lnTo>
                                        <a:pt x="3067" y="40"/>
                                      </a:lnTo>
                                      <a:lnTo>
                                        <a:pt x="3076" y="85"/>
                                      </a:lnTo>
                                      <a:lnTo>
                                        <a:pt x="3084" y="143"/>
                                      </a:lnTo>
                                      <a:lnTo>
                                        <a:pt x="3091" y="215"/>
                                      </a:lnTo>
                                      <a:lnTo>
                                        <a:pt x="3098" y="299"/>
                                      </a:lnTo>
                                      <a:lnTo>
                                        <a:pt x="3104" y="393"/>
                                      </a:lnTo>
                                      <a:lnTo>
                                        <a:pt x="3109" y="497"/>
                                      </a:lnTo>
                                      <a:lnTo>
                                        <a:pt x="3112" y="608"/>
                                      </a:lnTo>
                                      <a:lnTo>
                                        <a:pt x="3114" y="726"/>
                                      </a:lnTo>
                                      <a:lnTo>
                                        <a:pt x="3115" y="850"/>
                                      </a:lnTo>
                                      <a:moveTo>
                                        <a:pt x="3115" y="850"/>
                                      </a:moveTo>
                                      <a:lnTo>
                                        <a:pt x="3116" y="975"/>
                                      </a:lnTo>
                                      <a:lnTo>
                                        <a:pt x="3118" y="1095"/>
                                      </a:lnTo>
                                      <a:lnTo>
                                        <a:pt x="3121" y="1207"/>
                                      </a:lnTo>
                                      <a:lnTo>
                                        <a:pt x="3126" y="1312"/>
                                      </a:lnTo>
                                      <a:lnTo>
                                        <a:pt x="3132" y="1407"/>
                                      </a:lnTo>
                                      <a:lnTo>
                                        <a:pt x="3139" y="1491"/>
                                      </a:lnTo>
                                      <a:lnTo>
                                        <a:pt x="3146" y="1562"/>
                                      </a:lnTo>
                                      <a:lnTo>
                                        <a:pt x="3154" y="1620"/>
                                      </a:lnTo>
                                      <a:lnTo>
                                        <a:pt x="3163" y="1663"/>
                                      </a:lnTo>
                                      <a:lnTo>
                                        <a:pt x="3172" y="1690"/>
                                      </a:lnTo>
                                      <a:lnTo>
                                        <a:pt x="3182" y="1699"/>
                                      </a:lnTo>
                                      <a:lnTo>
                                        <a:pt x="3192" y="1690"/>
                                      </a:lnTo>
                                      <a:lnTo>
                                        <a:pt x="3202" y="1663"/>
                                      </a:lnTo>
                                      <a:lnTo>
                                        <a:pt x="3211" y="1620"/>
                                      </a:lnTo>
                                      <a:lnTo>
                                        <a:pt x="3219" y="1562"/>
                                      </a:lnTo>
                                      <a:lnTo>
                                        <a:pt x="3227" y="1491"/>
                                      </a:lnTo>
                                      <a:lnTo>
                                        <a:pt x="3233" y="1407"/>
                                      </a:lnTo>
                                      <a:lnTo>
                                        <a:pt x="3239" y="1312"/>
                                      </a:lnTo>
                                      <a:lnTo>
                                        <a:pt x="3243" y="1207"/>
                                      </a:lnTo>
                                      <a:lnTo>
                                        <a:pt x="3247" y="1095"/>
                                      </a:lnTo>
                                      <a:lnTo>
                                        <a:pt x="3249" y="975"/>
                                      </a:lnTo>
                                      <a:lnTo>
                                        <a:pt x="3249" y="850"/>
                                      </a:lnTo>
                                      <a:moveTo>
                                        <a:pt x="3249" y="850"/>
                                      </a:moveTo>
                                      <a:lnTo>
                                        <a:pt x="3250" y="726"/>
                                      </a:lnTo>
                                      <a:lnTo>
                                        <a:pt x="3252" y="608"/>
                                      </a:lnTo>
                                      <a:lnTo>
                                        <a:pt x="3256" y="497"/>
                                      </a:lnTo>
                                      <a:lnTo>
                                        <a:pt x="3261" y="393"/>
                                      </a:lnTo>
                                      <a:lnTo>
                                        <a:pt x="3266" y="299"/>
                                      </a:lnTo>
                                      <a:lnTo>
                                        <a:pt x="3273" y="215"/>
                                      </a:lnTo>
                                      <a:lnTo>
                                        <a:pt x="3281" y="143"/>
                                      </a:lnTo>
                                      <a:lnTo>
                                        <a:pt x="3290" y="85"/>
                                      </a:lnTo>
                                      <a:lnTo>
                                        <a:pt x="3299" y="40"/>
                                      </a:lnTo>
                                      <a:lnTo>
                                        <a:pt x="3309" y="12"/>
                                      </a:lnTo>
                                      <a:lnTo>
                                        <a:pt x="3319" y="0"/>
                                      </a:lnTo>
                                      <a:moveTo>
                                        <a:pt x="3319" y="0"/>
                                      </a:moveTo>
                                      <a:lnTo>
                                        <a:pt x="3329" y="12"/>
                                      </a:lnTo>
                                      <a:lnTo>
                                        <a:pt x="3338" y="40"/>
                                      </a:lnTo>
                                      <a:lnTo>
                                        <a:pt x="3347" y="85"/>
                                      </a:lnTo>
                                      <a:lnTo>
                                        <a:pt x="3355" y="143"/>
                                      </a:lnTo>
                                      <a:lnTo>
                                        <a:pt x="3363" y="215"/>
                                      </a:lnTo>
                                      <a:lnTo>
                                        <a:pt x="3369" y="299"/>
                                      </a:lnTo>
                                      <a:lnTo>
                                        <a:pt x="3375" y="393"/>
                                      </a:lnTo>
                                      <a:lnTo>
                                        <a:pt x="3380" y="497"/>
                                      </a:lnTo>
                                      <a:lnTo>
                                        <a:pt x="3383" y="608"/>
                                      </a:lnTo>
                                      <a:lnTo>
                                        <a:pt x="3385" y="726"/>
                                      </a:lnTo>
                                      <a:lnTo>
                                        <a:pt x="3386" y="850"/>
                                      </a:lnTo>
                                      <a:moveTo>
                                        <a:pt x="3386" y="850"/>
                                      </a:moveTo>
                                      <a:lnTo>
                                        <a:pt x="3387" y="975"/>
                                      </a:lnTo>
                                      <a:lnTo>
                                        <a:pt x="3389" y="1095"/>
                                      </a:lnTo>
                                      <a:lnTo>
                                        <a:pt x="3393" y="1207"/>
                                      </a:lnTo>
                                      <a:lnTo>
                                        <a:pt x="3397" y="1312"/>
                                      </a:lnTo>
                                      <a:lnTo>
                                        <a:pt x="3403" y="1407"/>
                                      </a:lnTo>
                                      <a:lnTo>
                                        <a:pt x="3410" y="1491"/>
                                      </a:lnTo>
                                      <a:lnTo>
                                        <a:pt x="3417" y="1562"/>
                                      </a:lnTo>
                                      <a:lnTo>
                                        <a:pt x="3425" y="1620"/>
                                      </a:lnTo>
                                      <a:lnTo>
                                        <a:pt x="3434" y="1663"/>
                                      </a:lnTo>
                                      <a:lnTo>
                                        <a:pt x="3444" y="1690"/>
                                      </a:lnTo>
                                      <a:lnTo>
                                        <a:pt x="3453" y="1699"/>
                                      </a:lnTo>
                                      <a:lnTo>
                                        <a:pt x="3464" y="1690"/>
                                      </a:lnTo>
                                      <a:lnTo>
                                        <a:pt x="3473" y="1663"/>
                                      </a:lnTo>
                                      <a:lnTo>
                                        <a:pt x="3482" y="1620"/>
                                      </a:lnTo>
                                      <a:lnTo>
                                        <a:pt x="3490" y="1562"/>
                                      </a:lnTo>
                                      <a:lnTo>
                                        <a:pt x="3498" y="1491"/>
                                      </a:lnTo>
                                      <a:lnTo>
                                        <a:pt x="3504" y="1407"/>
                                      </a:lnTo>
                                      <a:lnTo>
                                        <a:pt x="3510" y="1312"/>
                                      </a:lnTo>
                                      <a:lnTo>
                                        <a:pt x="3515" y="1207"/>
                                      </a:lnTo>
                                      <a:lnTo>
                                        <a:pt x="3518" y="1095"/>
                                      </a:lnTo>
                                      <a:lnTo>
                                        <a:pt x="3520" y="975"/>
                                      </a:lnTo>
                                      <a:lnTo>
                                        <a:pt x="3521" y="850"/>
                                      </a:lnTo>
                                      <a:moveTo>
                                        <a:pt x="3792" y="850"/>
                                      </a:moveTo>
                                      <a:lnTo>
                                        <a:pt x="3787" y="960"/>
                                      </a:lnTo>
                                      <a:lnTo>
                                        <a:pt x="3773" y="1050"/>
                                      </a:lnTo>
                                      <a:lnTo>
                                        <a:pt x="3751" y="1111"/>
                                      </a:lnTo>
                                      <a:lnTo>
                                        <a:pt x="3725" y="1133"/>
                                      </a:lnTo>
                                      <a:lnTo>
                                        <a:pt x="3698" y="1111"/>
                                      </a:lnTo>
                                      <a:lnTo>
                                        <a:pt x="3677" y="1050"/>
                                      </a:lnTo>
                                      <a:lnTo>
                                        <a:pt x="3662" y="960"/>
                                      </a:lnTo>
                                      <a:lnTo>
                                        <a:pt x="3657" y="850"/>
                                      </a:lnTo>
                                      <a:moveTo>
                                        <a:pt x="3521" y="850"/>
                                      </a:moveTo>
                                      <a:lnTo>
                                        <a:pt x="3526" y="740"/>
                                      </a:lnTo>
                                      <a:lnTo>
                                        <a:pt x="3541" y="650"/>
                                      </a:lnTo>
                                      <a:lnTo>
                                        <a:pt x="3563" y="589"/>
                                      </a:lnTo>
                                      <a:lnTo>
                                        <a:pt x="3590" y="567"/>
                                      </a:lnTo>
                                      <a:lnTo>
                                        <a:pt x="3616" y="589"/>
                                      </a:lnTo>
                                      <a:lnTo>
                                        <a:pt x="3637" y="650"/>
                                      </a:lnTo>
                                      <a:lnTo>
                                        <a:pt x="3652" y="740"/>
                                      </a:lnTo>
                                      <a:lnTo>
                                        <a:pt x="3657" y="850"/>
                                      </a:lnTo>
                                      <a:moveTo>
                                        <a:pt x="4063" y="850"/>
                                      </a:moveTo>
                                      <a:lnTo>
                                        <a:pt x="4058" y="960"/>
                                      </a:lnTo>
                                      <a:lnTo>
                                        <a:pt x="4043" y="1050"/>
                                      </a:lnTo>
                                      <a:lnTo>
                                        <a:pt x="4021" y="1111"/>
                                      </a:lnTo>
                                      <a:lnTo>
                                        <a:pt x="3996" y="1133"/>
                                      </a:lnTo>
                                      <a:lnTo>
                                        <a:pt x="3969" y="1111"/>
                                      </a:lnTo>
                                      <a:lnTo>
                                        <a:pt x="3948" y="1050"/>
                                      </a:lnTo>
                                      <a:lnTo>
                                        <a:pt x="3934" y="960"/>
                                      </a:lnTo>
                                      <a:lnTo>
                                        <a:pt x="3929" y="850"/>
                                      </a:lnTo>
                                      <a:moveTo>
                                        <a:pt x="3792" y="850"/>
                                      </a:moveTo>
                                      <a:lnTo>
                                        <a:pt x="3797" y="740"/>
                                      </a:lnTo>
                                      <a:lnTo>
                                        <a:pt x="3812" y="650"/>
                                      </a:lnTo>
                                      <a:lnTo>
                                        <a:pt x="3833" y="589"/>
                                      </a:lnTo>
                                      <a:lnTo>
                                        <a:pt x="3859" y="567"/>
                                      </a:lnTo>
                                      <a:lnTo>
                                        <a:pt x="3886" y="589"/>
                                      </a:lnTo>
                                      <a:lnTo>
                                        <a:pt x="3908" y="650"/>
                                      </a:lnTo>
                                      <a:lnTo>
                                        <a:pt x="3923" y="740"/>
                                      </a:lnTo>
                                      <a:lnTo>
                                        <a:pt x="3929" y="850"/>
                                      </a:lnTo>
                                      <a:moveTo>
                                        <a:pt x="4334" y="850"/>
                                      </a:moveTo>
                                      <a:lnTo>
                                        <a:pt x="4329" y="960"/>
                                      </a:lnTo>
                                      <a:lnTo>
                                        <a:pt x="4314" y="1050"/>
                                      </a:lnTo>
                                      <a:lnTo>
                                        <a:pt x="4293" y="1111"/>
                                      </a:lnTo>
                                      <a:lnTo>
                                        <a:pt x="4267" y="1133"/>
                                      </a:lnTo>
                                      <a:lnTo>
                                        <a:pt x="4240" y="1111"/>
                                      </a:lnTo>
                                      <a:lnTo>
                                        <a:pt x="4219" y="1050"/>
                                      </a:lnTo>
                                      <a:lnTo>
                                        <a:pt x="4205" y="960"/>
                                      </a:lnTo>
                                      <a:lnTo>
                                        <a:pt x="4200" y="850"/>
                                      </a:lnTo>
                                      <a:moveTo>
                                        <a:pt x="4063" y="850"/>
                                      </a:moveTo>
                                      <a:lnTo>
                                        <a:pt x="4068" y="740"/>
                                      </a:lnTo>
                                      <a:lnTo>
                                        <a:pt x="4083" y="650"/>
                                      </a:lnTo>
                                      <a:lnTo>
                                        <a:pt x="4104" y="589"/>
                                      </a:lnTo>
                                      <a:lnTo>
                                        <a:pt x="4130" y="567"/>
                                      </a:lnTo>
                                      <a:lnTo>
                                        <a:pt x="4157" y="589"/>
                                      </a:lnTo>
                                      <a:lnTo>
                                        <a:pt x="4179" y="650"/>
                                      </a:lnTo>
                                      <a:lnTo>
                                        <a:pt x="4194" y="740"/>
                                      </a:lnTo>
                                      <a:lnTo>
                                        <a:pt x="4200" y="850"/>
                                      </a:lnTo>
                                      <a:moveTo>
                                        <a:pt x="4605" y="850"/>
                                      </a:moveTo>
                                      <a:lnTo>
                                        <a:pt x="4600" y="960"/>
                                      </a:lnTo>
                                      <a:lnTo>
                                        <a:pt x="4585" y="1050"/>
                                      </a:lnTo>
                                      <a:lnTo>
                                        <a:pt x="4564" y="1111"/>
                                      </a:lnTo>
                                      <a:lnTo>
                                        <a:pt x="4538" y="1133"/>
                                      </a:lnTo>
                                      <a:lnTo>
                                        <a:pt x="4511" y="1111"/>
                                      </a:lnTo>
                                      <a:lnTo>
                                        <a:pt x="4489" y="1050"/>
                                      </a:lnTo>
                                      <a:lnTo>
                                        <a:pt x="4474" y="960"/>
                                      </a:lnTo>
                                      <a:lnTo>
                                        <a:pt x="4469" y="850"/>
                                      </a:lnTo>
                                      <a:moveTo>
                                        <a:pt x="4334" y="850"/>
                                      </a:moveTo>
                                      <a:lnTo>
                                        <a:pt x="4340" y="740"/>
                                      </a:lnTo>
                                      <a:lnTo>
                                        <a:pt x="4354" y="650"/>
                                      </a:lnTo>
                                      <a:lnTo>
                                        <a:pt x="4376" y="589"/>
                                      </a:lnTo>
                                      <a:lnTo>
                                        <a:pt x="4401" y="567"/>
                                      </a:lnTo>
                                      <a:lnTo>
                                        <a:pt x="4428" y="589"/>
                                      </a:lnTo>
                                      <a:lnTo>
                                        <a:pt x="4449" y="650"/>
                                      </a:lnTo>
                                      <a:lnTo>
                                        <a:pt x="4463" y="740"/>
                                      </a:lnTo>
                                      <a:lnTo>
                                        <a:pt x="4469" y="850"/>
                                      </a:lnTo>
                                      <a:moveTo>
                                        <a:pt x="4877" y="850"/>
                                      </a:moveTo>
                                      <a:lnTo>
                                        <a:pt x="4871" y="960"/>
                                      </a:lnTo>
                                      <a:lnTo>
                                        <a:pt x="4856" y="1050"/>
                                      </a:lnTo>
                                      <a:lnTo>
                                        <a:pt x="4835" y="1111"/>
                                      </a:lnTo>
                                      <a:lnTo>
                                        <a:pt x="4809" y="1133"/>
                                      </a:lnTo>
                                      <a:lnTo>
                                        <a:pt x="4782" y="1111"/>
                                      </a:lnTo>
                                      <a:lnTo>
                                        <a:pt x="4760" y="1050"/>
                                      </a:lnTo>
                                      <a:lnTo>
                                        <a:pt x="4745" y="960"/>
                                      </a:lnTo>
                                      <a:lnTo>
                                        <a:pt x="4740" y="850"/>
                                      </a:lnTo>
                                      <a:moveTo>
                                        <a:pt x="4605" y="850"/>
                                      </a:moveTo>
                                      <a:lnTo>
                                        <a:pt x="4611" y="740"/>
                                      </a:lnTo>
                                      <a:lnTo>
                                        <a:pt x="4625" y="650"/>
                                      </a:lnTo>
                                      <a:lnTo>
                                        <a:pt x="4647" y="589"/>
                                      </a:lnTo>
                                      <a:lnTo>
                                        <a:pt x="4673" y="567"/>
                                      </a:lnTo>
                                      <a:lnTo>
                                        <a:pt x="4699" y="589"/>
                                      </a:lnTo>
                                      <a:lnTo>
                                        <a:pt x="4721" y="650"/>
                                      </a:lnTo>
                                      <a:lnTo>
                                        <a:pt x="4735" y="740"/>
                                      </a:lnTo>
                                      <a:lnTo>
                                        <a:pt x="4740" y="850"/>
                                      </a:lnTo>
                                      <a:moveTo>
                                        <a:pt x="5148" y="850"/>
                                      </a:moveTo>
                                      <a:lnTo>
                                        <a:pt x="5142" y="960"/>
                                      </a:lnTo>
                                      <a:lnTo>
                                        <a:pt x="5127" y="1050"/>
                                      </a:lnTo>
                                      <a:lnTo>
                                        <a:pt x="5105" y="1111"/>
                                      </a:lnTo>
                                      <a:lnTo>
                                        <a:pt x="5078" y="1133"/>
                                      </a:lnTo>
                                      <a:lnTo>
                                        <a:pt x="5052" y="1111"/>
                                      </a:lnTo>
                                      <a:lnTo>
                                        <a:pt x="5031" y="1050"/>
                                      </a:lnTo>
                                      <a:lnTo>
                                        <a:pt x="5016" y="960"/>
                                      </a:lnTo>
                                      <a:lnTo>
                                        <a:pt x="5011" y="850"/>
                                      </a:lnTo>
                                      <a:moveTo>
                                        <a:pt x="4877" y="850"/>
                                      </a:moveTo>
                                      <a:lnTo>
                                        <a:pt x="4882" y="740"/>
                                      </a:lnTo>
                                      <a:lnTo>
                                        <a:pt x="4896" y="650"/>
                                      </a:lnTo>
                                      <a:lnTo>
                                        <a:pt x="4917" y="589"/>
                                      </a:lnTo>
                                      <a:lnTo>
                                        <a:pt x="4944" y="567"/>
                                      </a:lnTo>
                                      <a:lnTo>
                                        <a:pt x="4970" y="589"/>
                                      </a:lnTo>
                                      <a:lnTo>
                                        <a:pt x="4992" y="650"/>
                                      </a:lnTo>
                                      <a:lnTo>
                                        <a:pt x="5006" y="740"/>
                                      </a:lnTo>
                                      <a:lnTo>
                                        <a:pt x="5011" y="850"/>
                                      </a:lnTo>
                                      <a:moveTo>
                                        <a:pt x="0" y="850"/>
                                      </a:moveTo>
                                      <a:lnTo>
                                        <a:pt x="0" y="726"/>
                                      </a:lnTo>
                                      <a:lnTo>
                                        <a:pt x="2" y="608"/>
                                      </a:lnTo>
                                      <a:lnTo>
                                        <a:pt x="6" y="497"/>
                                      </a:lnTo>
                                      <a:lnTo>
                                        <a:pt x="10" y="393"/>
                                      </a:lnTo>
                                      <a:lnTo>
                                        <a:pt x="16" y="299"/>
                                      </a:lnTo>
                                      <a:lnTo>
                                        <a:pt x="22" y="215"/>
                                      </a:lnTo>
                                      <a:lnTo>
                                        <a:pt x="30" y="143"/>
                                      </a:lnTo>
                                      <a:lnTo>
                                        <a:pt x="38" y="85"/>
                                      </a:lnTo>
                                      <a:lnTo>
                                        <a:pt x="47" y="40"/>
                                      </a:lnTo>
                                      <a:lnTo>
                                        <a:pt x="57" y="12"/>
                                      </a:lnTo>
                                      <a:lnTo>
                                        <a:pt x="67" y="0"/>
                                      </a:lnTo>
                                      <a:moveTo>
                                        <a:pt x="67" y="0"/>
                                      </a:moveTo>
                                      <a:lnTo>
                                        <a:pt x="77" y="12"/>
                                      </a:lnTo>
                                      <a:lnTo>
                                        <a:pt x="87" y="40"/>
                                      </a:lnTo>
                                      <a:lnTo>
                                        <a:pt x="96" y="85"/>
                                      </a:lnTo>
                                      <a:lnTo>
                                        <a:pt x="104" y="143"/>
                                      </a:lnTo>
                                      <a:lnTo>
                                        <a:pt x="112" y="215"/>
                                      </a:lnTo>
                                      <a:lnTo>
                                        <a:pt x="118" y="299"/>
                                      </a:lnTo>
                                      <a:lnTo>
                                        <a:pt x="124" y="393"/>
                                      </a:lnTo>
                                      <a:lnTo>
                                        <a:pt x="128" y="497"/>
                                      </a:lnTo>
                                      <a:lnTo>
                                        <a:pt x="131" y="608"/>
                                      </a:lnTo>
                                      <a:lnTo>
                                        <a:pt x="133" y="726"/>
                                      </a:lnTo>
                                      <a:lnTo>
                                        <a:pt x="134" y="850"/>
                                      </a:lnTo>
                                      <a:moveTo>
                                        <a:pt x="134" y="850"/>
                                      </a:moveTo>
                                      <a:lnTo>
                                        <a:pt x="135" y="975"/>
                                      </a:lnTo>
                                      <a:lnTo>
                                        <a:pt x="137" y="1095"/>
                                      </a:lnTo>
                                      <a:lnTo>
                                        <a:pt x="141" y="1207"/>
                                      </a:lnTo>
                                      <a:lnTo>
                                        <a:pt x="145" y="1312"/>
                                      </a:lnTo>
                                      <a:lnTo>
                                        <a:pt x="151" y="1407"/>
                                      </a:lnTo>
                                      <a:lnTo>
                                        <a:pt x="158" y="1491"/>
                                      </a:lnTo>
                                      <a:lnTo>
                                        <a:pt x="165" y="1562"/>
                                      </a:lnTo>
                                      <a:lnTo>
                                        <a:pt x="173" y="1620"/>
                                      </a:lnTo>
                                      <a:lnTo>
                                        <a:pt x="182" y="1663"/>
                                      </a:lnTo>
                                      <a:lnTo>
                                        <a:pt x="192" y="1690"/>
                                      </a:lnTo>
                                      <a:lnTo>
                                        <a:pt x="201" y="1699"/>
                                      </a:lnTo>
                                      <a:lnTo>
                                        <a:pt x="212" y="1690"/>
                                      </a:lnTo>
                                      <a:lnTo>
                                        <a:pt x="221" y="1663"/>
                                      </a:lnTo>
                                      <a:lnTo>
                                        <a:pt x="231" y="1620"/>
                                      </a:lnTo>
                                      <a:lnTo>
                                        <a:pt x="239" y="1562"/>
                                      </a:lnTo>
                                      <a:lnTo>
                                        <a:pt x="247" y="1491"/>
                                      </a:lnTo>
                                      <a:lnTo>
                                        <a:pt x="254" y="1407"/>
                                      </a:lnTo>
                                      <a:lnTo>
                                        <a:pt x="260" y="1312"/>
                                      </a:lnTo>
                                      <a:lnTo>
                                        <a:pt x="264" y="1207"/>
                                      </a:lnTo>
                                      <a:lnTo>
                                        <a:pt x="268" y="1095"/>
                                      </a:lnTo>
                                      <a:lnTo>
                                        <a:pt x="270" y="975"/>
                                      </a:lnTo>
                                      <a:lnTo>
                                        <a:pt x="271" y="850"/>
                                      </a:lnTo>
                                    </a:path>
                                  </a:pathLst>
                                </a:custGeom>
                                <a:noFill/>
                                <a:ln w="8560">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3" name="Picture 483"/>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3604" y="235"/>
                                  <a:ext cx="2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4" name="Picture 484"/>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4019" y="237"/>
                                  <a:ext cx="70"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5" name="AutoShape 466"/>
                              <wps:cNvSpPr>
                                <a:spLocks/>
                              </wps:cNvSpPr>
                              <wps:spPr bwMode="auto">
                                <a:xfrm>
                                  <a:off x="2037" y="144"/>
                                  <a:ext cx="3048" cy="706"/>
                                </a:xfrm>
                                <a:custGeom>
                                  <a:avLst/>
                                  <a:gdLst>
                                    <a:gd name="T0" fmla="+- 0 3945 2037"/>
                                    <a:gd name="T1" fmla="*/ T0 w 3048"/>
                                    <a:gd name="T2" fmla="+- 0 276 144"/>
                                    <a:gd name="T3" fmla="*/ 276 h 706"/>
                                    <a:gd name="T4" fmla="+- 0 3974 2037"/>
                                    <a:gd name="T5" fmla="*/ T4 w 3048"/>
                                    <a:gd name="T6" fmla="+- 0 350 144"/>
                                    <a:gd name="T7" fmla="*/ 350 h 706"/>
                                    <a:gd name="T8" fmla="+- 0 4005 2037"/>
                                    <a:gd name="T9" fmla="*/ T8 w 3048"/>
                                    <a:gd name="T10" fmla="+- 0 144 144"/>
                                    <a:gd name="T11" fmla="*/ 144 h 706"/>
                                    <a:gd name="T12" fmla="+- 0 4005 2037"/>
                                    <a:gd name="T13" fmla="*/ T12 w 3048"/>
                                    <a:gd name="T14" fmla="+- 0 144 144"/>
                                    <a:gd name="T15" fmla="*/ 144 h 706"/>
                                    <a:gd name="T16" fmla="+- 0 4135 2037"/>
                                    <a:gd name="T17" fmla="*/ T16 w 3048"/>
                                    <a:gd name="T18" fmla="+- 0 144 144"/>
                                    <a:gd name="T19" fmla="*/ 144 h 706"/>
                                    <a:gd name="T20" fmla="+- 0 2037 2037"/>
                                    <a:gd name="T21" fmla="*/ T20 w 3048"/>
                                    <a:gd name="T22" fmla="+- 0 283 144"/>
                                    <a:gd name="T23" fmla="*/ 283 h 706"/>
                                    <a:gd name="T24" fmla="+- 0 3446 2037"/>
                                    <a:gd name="T25" fmla="*/ T24 w 3048"/>
                                    <a:gd name="T26" fmla="+- 0 283 144"/>
                                    <a:gd name="T27" fmla="*/ 283 h 706"/>
                                    <a:gd name="T28" fmla="+- 0 3664 2037"/>
                                    <a:gd name="T29" fmla="*/ T28 w 3048"/>
                                    <a:gd name="T30" fmla="+- 0 850 144"/>
                                    <a:gd name="T31" fmla="*/ 850 h 706"/>
                                    <a:gd name="T32" fmla="+- 0 5085 2037"/>
                                    <a:gd name="T33" fmla="*/ T32 w 3048"/>
                                    <a:gd name="T34" fmla="+- 0 850 144"/>
                                    <a:gd name="T35" fmla="*/ 850 h 7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48" h="706">
                                      <a:moveTo>
                                        <a:pt x="1908" y="132"/>
                                      </a:moveTo>
                                      <a:lnTo>
                                        <a:pt x="1937" y="206"/>
                                      </a:lnTo>
                                      <a:lnTo>
                                        <a:pt x="1968" y="0"/>
                                      </a:lnTo>
                                      <a:moveTo>
                                        <a:pt x="1968" y="0"/>
                                      </a:moveTo>
                                      <a:lnTo>
                                        <a:pt x="2098" y="0"/>
                                      </a:lnTo>
                                      <a:moveTo>
                                        <a:pt x="0" y="139"/>
                                      </a:moveTo>
                                      <a:lnTo>
                                        <a:pt x="1409" y="139"/>
                                      </a:lnTo>
                                      <a:moveTo>
                                        <a:pt x="1627" y="706"/>
                                      </a:moveTo>
                                      <a:lnTo>
                                        <a:pt x="3048" y="706"/>
                                      </a:lnTo>
                                    </a:path>
                                  </a:pathLst>
                                </a:custGeom>
                                <a:noFill/>
                                <a:ln w="8560">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6" name="Picture 48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5320" y="787"/>
                                  <a:ext cx="2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7" name="Picture 48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5723" y="789"/>
                                  <a:ext cx="70"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8" name="AutoShape 469"/>
                              <wps:cNvSpPr>
                                <a:spLocks/>
                              </wps:cNvSpPr>
                              <wps:spPr bwMode="auto">
                                <a:xfrm>
                                  <a:off x="6" y="0"/>
                                  <a:ext cx="5832" cy="2266"/>
                                </a:xfrm>
                                <a:custGeom>
                                  <a:avLst/>
                                  <a:gdLst>
                                    <a:gd name="T0" fmla="+- 0 5656 7"/>
                                    <a:gd name="T1" fmla="*/ T0 w 5832"/>
                                    <a:gd name="T2" fmla="*/ 859 h 2266"/>
                                    <a:gd name="T3" fmla="+- 0 5688 7"/>
                                    <a:gd name="T4" fmla="*/ T3 w 5832"/>
                                    <a:gd name="T5" fmla="*/ 936 h 2266"/>
                                    <a:gd name="T6" fmla="+- 0 5716 7"/>
                                    <a:gd name="T7" fmla="*/ T6 w 5832"/>
                                    <a:gd name="T8" fmla="*/ 727 h 2266"/>
                                    <a:gd name="T9" fmla="+- 0 5716 7"/>
                                    <a:gd name="T10" fmla="*/ T9 w 5832"/>
                                    <a:gd name="T11" fmla="*/ 727 h 2266"/>
                                    <a:gd name="T12" fmla="+- 0 5839 7"/>
                                    <a:gd name="T13" fmla="*/ T12 w 5832"/>
                                    <a:gd name="T14" fmla="*/ 727 h 2266"/>
                                    <a:gd name="T15" fmla="+- 0 5289 7"/>
                                    <a:gd name="T16" fmla="*/ T15 w 5832"/>
                                    <a:gd name="T17" fmla="*/ 1133 h 2266"/>
                                    <a:gd name="T18" fmla="+- 0 7 7"/>
                                    <a:gd name="T19" fmla="*/ T18 w 5832"/>
                                    <a:gd name="T20" fmla="*/ 1133 h 2266"/>
                                    <a:gd name="T21" fmla="+- 0 7 7"/>
                                    <a:gd name="T22" fmla="*/ T21 w 5832"/>
                                    <a:gd name="T23" fmla="*/ 0 h 2266"/>
                                    <a:gd name="T24" fmla="+- 0 7 7"/>
                                    <a:gd name="T25" fmla="*/ T24 w 5832"/>
                                    <a:gd name="T26" fmla="*/ 2266 h 226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5832" h="2266">
                                      <a:moveTo>
                                        <a:pt x="5649" y="859"/>
                                      </a:moveTo>
                                      <a:lnTo>
                                        <a:pt x="5681" y="936"/>
                                      </a:lnTo>
                                      <a:lnTo>
                                        <a:pt x="5709" y="727"/>
                                      </a:lnTo>
                                      <a:moveTo>
                                        <a:pt x="5709" y="727"/>
                                      </a:moveTo>
                                      <a:lnTo>
                                        <a:pt x="5832" y="727"/>
                                      </a:lnTo>
                                      <a:moveTo>
                                        <a:pt x="5282" y="1133"/>
                                      </a:moveTo>
                                      <a:lnTo>
                                        <a:pt x="0" y="1133"/>
                                      </a:lnTo>
                                      <a:moveTo>
                                        <a:pt x="0" y="0"/>
                                      </a:moveTo>
                                      <a:lnTo>
                                        <a:pt x="0" y="2266"/>
                                      </a:lnTo>
                                    </a:path>
                                  </a:pathLst>
                                </a:custGeom>
                                <a:noFill/>
                                <a:ln w="8560">
                                  <a:solidFill>
                                    <a:srgbClr val="01010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Text Box 489"/>
                              <wps:cNvSpPr txBox="1">
                                <a:spLocks noChangeArrowheads="1"/>
                              </wps:cNvSpPr>
                              <wps:spPr bwMode="auto">
                                <a:xfrm>
                                  <a:off x="5130" y="1955"/>
                                  <a:ext cx="781"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2625" w:rsidRDefault="00E22625" w:rsidP="00EE60FB">
                                    <w:pPr>
                                      <w:spacing w:line="134" w:lineRule="exact"/>
                                      <w:rPr>
                                        <w:i/>
                                        <w:sz w:val="12"/>
                                      </w:rPr>
                                    </w:pPr>
                                    <w:bookmarkStart w:id="15" w:name="_bookmark15"/>
                                    <w:bookmarkEnd w:id="15"/>
                                    <w:r>
                                      <w:rPr>
                                        <w:i/>
                                        <w:sz w:val="12"/>
                                      </w:rPr>
                                      <w:t>IEC 750/10</w:t>
                                    </w:r>
                                  </w:p>
                                </w:txbxContent>
                              </wps:txbx>
                              <wps:bodyPr rot="0" vert="horz" wrap="square" lIns="0" tIns="0" rIns="0" bIns="0" anchor="t" anchorCtr="0" upright="1">
                                <a:noAutofit/>
                              </wps:bodyPr>
                            </wps:wsp>
                          </wpg:wgp>
                        </a:graphicData>
                      </a:graphic>
                    </wp:inline>
                  </w:drawing>
                </mc:Choice>
                <mc:Fallback>
                  <w:pict>
                    <v:group w14:anchorId="59F1DEF2" id="Group 481" o:spid="_x0000_s1090" style="width:432.6pt;height:192pt;mso-position-horizontal-relative:char;mso-position-vertical-relative:line" coordsize="5912,2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&#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">
                      <v:shape id="AutoShape 463" o:spid="_x0000_s1091" style="position:absolute;left:6;top:283;width:5148;height:1700;visibility:visible;mso-wrap-style:square;v-text-anchor:top" coordsize="5148,1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" path="m1082,850r-5,110l1063,1050r-21,61l1015,1133r-27,-22l967,1050,953,960,948,850t-137,l816,740r15,-90l853,589r28,-22l906,589r22,61l942,740r6,110m1353,850r-5,110l1334,1050r-21,61l1286,1133r-27,-22l1238,1050r-14,-90l1219,850t-137,l1088,740r15,-90l1125,589r27,-22l1177,589r22,61l1214,740r5,110m811,850r-5,110l792,1050r-22,61l744,1133r-26,-22l697,1050,682,960,677,850t-135,l537,960r-15,90l500,1111r-27,22l447,1111r-22,-61l411,960,405,850t-134,l276,740r14,-90l311,589r27,-22l364,589r21,61l400,740r5,110m542,850r5,-110l561,650r22,-61l609,567r26,22l656,650r15,90l677,850t948,l1619,960r-15,90l1583,1111r-26,22l1531,1111r-22,-61l1495,960r-5,-110m1353,850r6,-110l1373,650r22,-61l1421,567r27,22l1470,650r15,90l1490,850t406,l1890,960r-14,90l1854,1111r-25,22l1802,1111r-21,-61l1766,960r-5,-110m1625,850r5,-110l1645,650r21,-61l1692,567r27,22l1741,650r15,90l1761,850t135,l1896,726r2,-118l1902,497r4,-104l1912,299r6,-84l1926,143r8,-58l1943,40r10,-28l1963,t,l1973,12r10,28l1992,85r9,58l2008,215r7,84l2021,393r4,104l2028,608r2,118l2030,850t,l2031,975r2,120l2037,1207r4,105l2047,1407r7,84l2062,1562r8,58l2080,1663r9,27l2100,1699r9,-9l2119,1663r9,-43l2136,1562r7,-71l2150,1407r6,-95l2161,1207r3,-112l2166,975r1,-125m2167,850r1,-124l2170,608r3,-111l2177,393r6,-94l2190,215r7,-72l2205,85r9,-45l2224,12,2234,t,l2244,12r10,28l2263,85r8,58l2279,215r6,84l2291,393r4,104l2299,608r2,118l2301,850t,l2302,975r2,120l2308,1207r5,105l2318,1407r7,84l2333,1562r9,58l2351,1663r10,27l2371,1699r10,-9l2390,1663r9,-43l2407,1562r8,-71l2421,1407r6,-95l2432,1207r3,-112l2437,975r1,-125m2438,850r1,-124l2441,608r3,-111l2449,393r5,-94l2461,215r7,-72l2476,85r9,-45l2495,12,2505,t,l2516,12r9,28l2534,85r8,58l2550,215r6,84l2562,393r5,104l2570,608r2,118l2573,850t,l2573,975r2,120l2579,1207r5,105l2589,1407r7,84l2604,1562r8,58l2621,1663r9,27l2640,1699r10,-9l2660,1663r9,-43l2678,1562r7,-71l2692,1407r6,-95l2703,1207r3,-112l2709,975r,-125m2709,850r,-124l2711,608r3,-111l2719,393r5,-94l2731,215r8,-72l2747,85r9,-45l2766,12,2777,t,l2787,12r9,28l2805,85r9,58l2821,215r7,84l2833,393r5,104l2841,608r2,118l2844,850t,l2844,975r3,120l2850,1207r5,105l2861,1407r6,84l2875,1562r8,58l2892,1663r9,27l2911,1699r10,-9l2931,1663r9,-43l2949,1562r8,-71l2963,1407r6,-95l2974,1207r4,-112l2980,975r1,-125m2981,850r,-124l2982,608r4,-111l2990,393r6,-94l3002,215r8,-72l3018,85r10,-45l3037,12,3048,t,l3057,12r10,28l3076,85r8,58l3091,215r7,84l3104,393r5,104l3112,608r2,118l3115,850t,l3116,975r2,120l3121,1207r5,105l3132,1407r7,84l3146,1562r8,58l3163,1663r9,27l3182,1699r10,-9l3202,1663r9,-43l3219,1562r8,-71l3233,1407r6,-95l3243,1207r4,-112l3249,975r,-125m3249,850r1,-124l3252,608r4,-111l3261,393r5,-94l3273,215r8,-72l3290,85r9,-45l3309,12,3319,t,l3329,12r9,28l3347,85r8,58l3363,215r6,84l3375,393r5,104l3383,608r2,118l3386,850t,l3387,975r2,120l3393,1207r4,105l3403,1407r7,84l3417,1562r8,58l3434,1663r10,27l3453,1699r11,-9l3473,1663r9,-43l3490,1562r8,-71l3504,1407r6,-95l3515,1207r3,-112l3520,975r1,-125m3792,850r-5,110l3773,1050r-22,61l3725,1133r-27,-22l3677,1050r-15,-90l3657,850t-136,l3526,740r15,-90l3563,589r27,-22l3616,589r21,61l3652,740r5,110m4063,850r-5,110l4043,1050r-22,61l3996,1133r-27,-22l3948,1050r-14,-90l3929,850t-137,l3797,740r15,-90l3833,589r26,-22l3886,589r22,61l3923,740r6,110m4334,850r-5,110l4314,1050r-21,61l4267,1133r-27,-22l4219,1050r-14,-90l4200,850t-137,l4068,740r15,-90l4104,589r26,-22l4157,589r22,61l4194,740r6,110m4605,850r-5,110l4585,1050r-21,61l4538,1133r-27,-22l4489,1050r-15,-90l4469,850t-135,l4340,740r14,-90l4376,589r25,-22l4428,589r21,61l4463,740r6,110m4877,850r-6,110l4856,1050r-21,61l4809,1133r-27,-22l4760,1050r-15,-90l4740,850t-135,l4611,740r14,-90l4647,589r26,-22l4699,589r22,61l4735,740r5,110m5148,850r-6,110l5127,1050r-22,61l5078,1133r-26,-22l5031,1050r-15,-90l5011,850t-134,l4882,740r14,-90l4917,589r27,-22l4970,589r22,61l5006,740r5,110m,850l,726,2,608,6,497,10,393r6,-94l22,215r8,-72l38,85,47,40,57,12,67,t,l77,12,87,40r9,45l104,143r8,72l118,299r6,94l128,497r3,111l133,726r1,124m134,850r1,125l137,1095r4,112l145,1312r6,95l158,1491r7,71l173,1620r9,43l192,1690r9,9l212,1690r9,-27l231,1620r8,-58l247,1491r7,-84l260,1312r4,-105l268,1095r2,-120l271,850e" filled="f" strokecolor="#010101" strokeweight=".23778mm">
                        <v:path arrowok="t" o:connecttype="custom" o:connectlocs="948,1133;948,1133;1219,1133;1219,1133;677,1133;405,1133;405,1133;677,1133;1490,1133;1490,1133;1761,1133;1761,1133;1934,368;2008,498;2033,1378;2100,1982;2164,1378;2190,498;2263,368;2301,1133;2351,1946;2427,1595;2449,676;2516,295;2572,1009;2604,1845;2685,1774;2711,891;2777,283;2838,780;2861,1690;2940,1903;2981,1133;3028,323;3098,582;3121,1490;3192,1973;3249,1258;3281,426;3355,426;3387,1258;3444,1973;3515,1490;3698,1394;3616,872;3969,1394;3886,872;4240,1394;4157,872;4511,1394;4428,872;4782,1394;4699,872;5052,1394;4970,872;16,582;87,323;134,1133;173,1903;254,1690" o:connectangles="0,0,0,0,0,0,0,0,0,0,0,0,0,0,0,0,0,0,0,0,0,0,0,0,0,0,0,0,0,0,0,0,0,0,0,0,0,0,0,0,0,0,0,0,0,0,0,0,0,0,0,0,0,0,0,0,0,0,0,0"/>
                      </v:shape>
                      <v:shape id="Picture 483" o:spid="_x0000_s1092" type="#_x0000_t75" style="position:absolute;left:3604;top:235;width:298;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">
                        <v:imagedata r:id="rId114" o:title=""/>
                      </v:shape>
                      <v:shape id="Picture 484" o:spid="_x0000_s1093" type="#_x0000_t75" style="position:absolute;left:4019;top:237;width:70;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">
                        <v:imagedata r:id="rId115" o:title=""/>
                      </v:shape>
                      <v:shape id="AutoShape 466" o:spid="_x0000_s1094" style="position:absolute;left:2037;top:144;width:3048;height:706;visibility:visible;mso-wrap-style:square;v-text-anchor:top" coordsize="3048,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" path="m1908,132r29,74l1968,t,l2098,m,139r1409,m1627,706r1421,e" filled="f" strokecolor="#010101" strokeweight=".23778mm">
                        <v:path arrowok="t" o:connecttype="custom" o:connectlocs="1908,276;1937,350;1968,144;1968,144;2098,144;0,283;1409,283;1627,850;3048,850" o:connectangles="0,0,0,0,0,0,0,0,0"/>
                      </v:shape>
                      <v:shape id="Picture 486" o:spid="_x0000_s1095" type="#_x0000_t75" style="position:absolute;left:5320;top:787;width:298;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">
                        <v:imagedata r:id="rId116" o:title=""/>
                      </v:shape>
                      <v:shape id="Picture 487" o:spid="_x0000_s1096" type="#_x0000_t75" style="position:absolute;left:5723;top:789;width:70;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">
                        <v:imagedata r:id="rId115" o:title=""/>
                      </v:shape>
                      <v:shape id="AutoShape 469" o:spid="_x0000_s1097" style="position:absolute;left:6;width:5832;height:2266;visibility:visible;mso-wrap-style:square;v-text-anchor:top" coordsize="5832,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" path="m5649,859r32,77l5709,727t,l5832,727t-550,406l,1133m,l,2266e" filled="f" strokecolor="#010101" strokeweight=".23778mm">
                        <v:path arrowok="t" o:connecttype="custom" o:connectlocs="5649,859;5681,936;5709,727;5709,727;5832,727;5282,1133;0,1133;0,0;0,2266" o:connectangles="0,0,0,0,0,0,0,0,0"/>
                      </v:shape>
                      <v:shape id="Text Box 489" o:spid="_x0000_s1098" type="#_x0000_t202" style="position:absolute;left:5130;top:1955;width:781;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rsidR="00E22625" w:rsidRDefault="00E22625" w:rsidP="00EE60FB">
                              <w:pPr>
                                <w:spacing w:line="134" w:lineRule="exact"/>
                                <w:rPr>
                                  <w:i/>
                                  <w:sz w:val="12"/>
                                </w:rPr>
                              </w:pPr>
                              <w:bookmarkStart w:id="16" w:name="_bookmark15"/>
                              <w:bookmarkEnd w:id="16"/>
                              <w:r>
                                <w:rPr>
                                  <w:i/>
                                  <w:sz w:val="12"/>
                                </w:rPr>
                                <w:t>IEC 750/10</w:t>
                              </w:r>
                            </w:p>
                          </w:txbxContent>
                        </v:textbox>
                      </v:shape>
                      <w10:anchorlock/>
                    </v:group>
                  </w:pict>
                </mc:Fallback>
              </mc:AlternateContent>
            </w:r>
          </w:p>
          <w:p w:rsidR="00EE60FB" w:rsidRPr="00EE60FB" w:rsidRDefault="00EE60FB" w:rsidP="00EE60FB">
            <w:pPr>
              <w:pStyle w:val="Heading4"/>
              <w:keepNext w:val="0"/>
              <w:keepLines w:val="0"/>
              <w:widowControl w:val="0"/>
              <w:autoSpaceDE w:val="0"/>
              <w:autoSpaceDN w:val="0"/>
              <w:spacing w:before="0" w:line="276" w:lineRule="auto"/>
              <w:outlineLvl w:val="3"/>
              <w:rPr>
                <w:rFonts w:ascii="Arial" w:hAnsi="Arial" w:cs="Arial"/>
                <w:b/>
                <w:bCs/>
                <w:i w:val="0"/>
                <w:iCs w:val="0"/>
                <w:color w:val="auto"/>
                <w:spacing w:val="7"/>
                <w:szCs w:val="24"/>
                <w:lang w:val="mn-MN" w:bidi="mn-Mong-MN"/>
              </w:rPr>
            </w:pPr>
          </w:p>
        </w:tc>
      </w:tr>
      <w:tr w:rsidR="00EE60FB" w:rsidTr="00EE60FB">
        <w:tc>
          <w:tcPr>
            <w:tcW w:w="4673" w:type="dxa"/>
            <w:vMerge w:val="restart"/>
          </w:tcPr>
          <w:p w:rsidR="00EE60FB" w:rsidRDefault="00EE60FB" w:rsidP="00EE60FB">
            <w:pPr>
              <w:pStyle w:val="Heading4"/>
              <w:spacing w:before="0" w:line="276" w:lineRule="auto"/>
              <w:ind w:right="-1"/>
              <w:outlineLvl w:val="3"/>
              <w:rPr>
                <w:rFonts w:ascii="Arial" w:hAnsi="Arial" w:cs="Arial"/>
                <w:b/>
                <w:bCs/>
                <w:i w:val="0"/>
                <w:iCs w:val="0"/>
                <w:color w:val="auto"/>
                <w:szCs w:val="24"/>
                <w:lang w:val="mn-MN" w:bidi="mn-Mong-MN"/>
              </w:rPr>
            </w:pPr>
            <w:r w:rsidRPr="00934471">
              <w:rPr>
                <w:rFonts w:ascii="Arial" w:hAnsi="Arial" w:cs="Arial"/>
                <w:b/>
                <w:bCs/>
                <w:i w:val="0"/>
                <w:iCs w:val="0"/>
                <w:color w:val="auto"/>
                <w:szCs w:val="24"/>
                <w:lang w:val="mn-MN" w:bidi="mn-Mong-MN"/>
              </w:rPr>
              <w:t>8-р зураг – Туршилтын долгионы хэлбэр</w:t>
            </w:r>
          </w:p>
          <w:p w:rsidR="00EE60FB" w:rsidRPr="00EE60FB" w:rsidRDefault="00EE60FB" w:rsidP="00EE60FB">
            <w:pPr>
              <w:rPr>
                <w:lang w:val="mn-MN" w:bidi="mn-Mong-MN"/>
              </w:rPr>
            </w:pPr>
          </w:p>
          <w:p w:rsidR="00EE60FB" w:rsidRPr="00EE60FB" w:rsidRDefault="00EE60FB" w:rsidP="00EE60FB">
            <w:pPr>
              <w:spacing w:before="3" w:line="276" w:lineRule="auto"/>
              <w:ind w:right="2"/>
              <w:jc w:val="both"/>
              <w:rPr>
                <w:rFonts w:ascii="Arial" w:hAnsi="Arial" w:cs="Arial"/>
                <w:bCs/>
                <w:szCs w:val="24"/>
                <w:lang w:val="mn-MN" w:bidi="mn-Mong-MN"/>
              </w:rPr>
            </w:pPr>
            <w:r w:rsidRPr="00EE60FB">
              <w:rPr>
                <w:rFonts w:ascii="Arial" w:hAnsi="Arial" w:cs="Arial"/>
                <w:bCs/>
                <w:szCs w:val="24"/>
                <w:lang w:val="mn-MN" w:bidi="mn-Mong-MN"/>
              </w:rPr>
              <w:t>Импульсийн тэгш өнцөгт долгионы давтамж нь үндсэн давтамжийн утгаас 1/10-ээр илүү байх ёсгүй бөгөөд ингэснээр релений шилжилтийн үйл явц нь ажиллах хугацаанд нөлөөлөхгүй.</w:t>
            </w:r>
          </w:p>
          <w:p w:rsidR="00EE60FB" w:rsidRPr="00EE60FB" w:rsidRDefault="00EE60FB" w:rsidP="00EE60FB">
            <w:pPr>
              <w:spacing w:before="3" w:line="276" w:lineRule="auto"/>
              <w:ind w:right="2"/>
              <w:jc w:val="both"/>
              <w:rPr>
                <w:rFonts w:ascii="Arial" w:hAnsi="Arial" w:cs="Arial"/>
                <w:bCs/>
                <w:szCs w:val="24"/>
                <w:lang w:val="mn-MN" w:bidi="mn-Mong-MN"/>
              </w:rPr>
            </w:pPr>
          </w:p>
          <w:p w:rsidR="00EE60FB" w:rsidRPr="00EE60FB" w:rsidRDefault="00EE60FB" w:rsidP="00EE60FB">
            <w:pPr>
              <w:spacing w:before="3" w:line="276" w:lineRule="auto"/>
              <w:ind w:right="2"/>
              <w:jc w:val="both"/>
              <w:rPr>
                <w:rFonts w:ascii="Arial" w:hAnsi="Arial" w:cs="Arial"/>
                <w:bCs/>
                <w:szCs w:val="24"/>
                <w:lang w:val="mn-MN" w:bidi="mn-Mong-MN"/>
              </w:rPr>
            </w:pPr>
            <w:r w:rsidRPr="00EE60FB">
              <w:rPr>
                <w:rFonts w:ascii="Arial" w:hAnsi="Arial" w:cs="Arial"/>
                <w:bCs/>
                <w:szCs w:val="24"/>
                <w:lang w:val="mn-MN" w:bidi="mn-Mong-MN"/>
              </w:rPr>
              <w:t>Үндсэн хэмжигдэхүүний долгионы амплитуд G</w:t>
            </w:r>
            <w:r w:rsidRPr="00EE60FB">
              <w:rPr>
                <w:rFonts w:ascii="Arial" w:hAnsi="Arial" w:cs="Arial"/>
                <w:bCs/>
                <w:szCs w:val="24"/>
                <w:vertAlign w:val="subscript"/>
                <w:lang w:val="mn-MN" w:bidi="mn-Mong-MN"/>
              </w:rPr>
              <w:t>1</w:t>
            </w:r>
            <w:r w:rsidRPr="00EE60FB">
              <w:rPr>
                <w:rFonts w:ascii="Arial" w:hAnsi="Arial" w:cs="Arial"/>
                <w:bCs/>
                <w:szCs w:val="24"/>
                <w:lang w:val="mn-MN" w:bidi="mn-Mong-MN"/>
              </w:rPr>
              <w:t xml:space="preserve"> ба G</w:t>
            </w:r>
            <w:r w:rsidRPr="00EE60FB">
              <w:rPr>
                <w:rFonts w:ascii="Arial" w:hAnsi="Arial" w:cs="Arial"/>
                <w:bCs/>
                <w:szCs w:val="24"/>
                <w:vertAlign w:val="subscript"/>
                <w:lang w:val="mn-MN" w:bidi="mn-Mong-MN"/>
              </w:rPr>
              <w:t xml:space="preserve">2 </w:t>
            </w:r>
            <w:r w:rsidRPr="00EE60FB">
              <w:rPr>
                <w:rFonts w:ascii="Arial" w:hAnsi="Arial" w:cs="Arial"/>
                <w:bCs/>
                <w:szCs w:val="24"/>
                <w:lang w:val="mn-MN" w:bidi="mn-Mong-MN"/>
              </w:rPr>
              <w:t>нь үндсэн хэмжигдэхүүний G</w:t>
            </w:r>
            <w:r w:rsidRPr="00EE60FB">
              <w:rPr>
                <w:rFonts w:ascii="Arial" w:hAnsi="Arial" w:cs="Arial"/>
                <w:bCs/>
                <w:szCs w:val="24"/>
                <w:vertAlign w:val="subscript"/>
                <w:lang w:val="mn-MN" w:bidi="mn-Mong-MN"/>
              </w:rPr>
              <w:t xml:space="preserve">S </w:t>
            </w:r>
            <w:r w:rsidRPr="00EE60FB">
              <w:rPr>
                <w:rFonts w:ascii="Arial" w:hAnsi="Arial" w:cs="Arial"/>
                <w:bCs/>
                <w:szCs w:val="24"/>
                <w:lang w:val="mn-MN" w:bidi="mn-Mong-MN"/>
              </w:rPr>
              <w:t xml:space="preserve">тохируулгын утгаас дээш байна. </w:t>
            </w:r>
          </w:p>
          <w:p w:rsidR="00EE60FB" w:rsidRPr="00EE60FB" w:rsidRDefault="00EE60FB" w:rsidP="00EE60FB">
            <w:pPr>
              <w:spacing w:before="3" w:line="276" w:lineRule="auto"/>
              <w:ind w:right="2"/>
              <w:jc w:val="both"/>
              <w:rPr>
                <w:rFonts w:ascii="Arial" w:hAnsi="Arial" w:cs="Arial"/>
                <w:bCs/>
                <w:szCs w:val="24"/>
                <w:lang w:val="mn-MN" w:bidi="mn-Mong-MN"/>
              </w:rPr>
            </w:pPr>
          </w:p>
          <w:p w:rsidR="00EE60FB" w:rsidRPr="00EE60FB" w:rsidRDefault="00EE60FB" w:rsidP="00EE60FB">
            <w:pPr>
              <w:spacing w:before="3" w:line="276" w:lineRule="auto"/>
              <w:ind w:right="2"/>
              <w:jc w:val="both"/>
              <w:rPr>
                <w:rFonts w:ascii="Arial" w:hAnsi="Arial" w:cs="Arial"/>
                <w:bCs/>
                <w:szCs w:val="24"/>
                <w:lang w:val="mn-MN" w:bidi="mn-Mong-MN"/>
              </w:rPr>
            </w:pPr>
            <w:r w:rsidRPr="00EE60FB">
              <w:rPr>
                <w:rFonts w:ascii="Arial" w:hAnsi="Arial" w:cs="Arial"/>
                <w:bCs/>
                <w:szCs w:val="24"/>
                <w:lang w:val="mn-MN" w:bidi="mn-Mong-MN"/>
              </w:rPr>
              <w:t xml:space="preserve">Долгионы хэмжээ релен ажиллах хугацаа нь тэгш өнцөгт долгионы модүляцын үеэс өндөр байхаар сонгодог. </w:t>
            </w:r>
          </w:p>
          <w:p w:rsidR="00EE60FB" w:rsidRPr="00EE60FB" w:rsidRDefault="00EE60FB" w:rsidP="00EE60FB">
            <w:pPr>
              <w:spacing w:before="3" w:line="276" w:lineRule="auto"/>
              <w:ind w:right="2"/>
              <w:jc w:val="both"/>
              <w:rPr>
                <w:rFonts w:ascii="Arial" w:hAnsi="Arial" w:cs="Arial"/>
                <w:bCs/>
                <w:szCs w:val="24"/>
                <w:lang w:val="mn-MN" w:bidi="mn-Mong-MN"/>
              </w:rPr>
            </w:pPr>
          </w:p>
          <w:p w:rsidR="00EE60FB" w:rsidRPr="00EE60FB" w:rsidRDefault="00EE60FB" w:rsidP="00EE60FB">
            <w:pPr>
              <w:spacing w:before="3" w:line="276" w:lineRule="auto"/>
              <w:ind w:right="2"/>
              <w:jc w:val="both"/>
              <w:rPr>
                <w:rFonts w:ascii="Arial" w:hAnsi="Arial" w:cs="Arial"/>
                <w:bCs/>
                <w:szCs w:val="24"/>
                <w:lang w:val="mn-MN" w:bidi="mn-Mong-MN"/>
              </w:rPr>
            </w:pPr>
            <w:r w:rsidRPr="00EE60FB">
              <w:rPr>
                <w:rFonts w:ascii="Arial" w:hAnsi="Arial" w:cs="Arial"/>
                <w:bCs/>
                <w:szCs w:val="24"/>
                <w:lang w:val="mn-MN" w:bidi="mn-Mong-MN"/>
              </w:rPr>
              <w:t>Дээрх нөхцөлөөс үнэмлэхүй ажиллах хугацаа T</w:t>
            </w:r>
            <w:r w:rsidRPr="00EE60FB">
              <w:rPr>
                <w:rFonts w:ascii="Arial" w:hAnsi="Arial" w:cs="Arial"/>
                <w:bCs/>
                <w:szCs w:val="24"/>
                <w:vertAlign w:val="subscript"/>
                <w:lang w:val="mn-MN" w:bidi="mn-Mong-MN"/>
              </w:rPr>
              <w:t>0</w:t>
            </w:r>
            <w:r w:rsidRPr="00EE60FB">
              <w:rPr>
                <w:rFonts w:ascii="Arial" w:hAnsi="Arial" w:cs="Arial"/>
                <w:bCs/>
                <w:szCs w:val="24"/>
                <w:lang w:val="mn-MN" w:bidi="mn-Mong-MN"/>
              </w:rPr>
              <w:t xml:space="preserve"> тэнцүү болно. Үүнд:</w:t>
            </w:r>
          </w:p>
          <w:p w:rsidR="00EE60FB" w:rsidRPr="00EE60FB" w:rsidRDefault="00E22625" w:rsidP="00EE60FB">
            <w:pPr>
              <w:spacing w:line="276" w:lineRule="auto"/>
              <w:ind w:right="2"/>
              <w:jc w:val="both"/>
              <w:rPr>
                <w:rFonts w:ascii="Arial" w:hAnsi="Arial" w:cs="Arial"/>
                <w:bCs/>
                <w:szCs w:val="24"/>
                <w:lang w:val="mn-MN" w:bidi="mn-Mong-MN"/>
              </w:rPr>
            </w:pPr>
            <m:oMathPara>
              <m:oMath>
                <m:sSub>
                  <m:sSubPr>
                    <m:ctrlPr>
                      <w:rPr>
                        <w:rFonts w:ascii="Cambria Math" w:hAnsi="Cambria Math" w:cs="Arial"/>
                        <w:bCs/>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n</m:t>
                    </m:r>
                  </m:sub>
                </m:sSub>
                <m:r>
                  <w:rPr>
                    <w:rFonts w:ascii="Cambria Math" w:hAnsi="Cambria Math" w:cs="Arial"/>
                    <w:szCs w:val="24"/>
                    <w:lang w:val="mn-MN" w:bidi="mn-Mong-MN"/>
                  </w:rPr>
                  <m:t xml:space="preserve">= </m:t>
                </m:r>
                <m:f>
                  <m:fPr>
                    <m:ctrlPr>
                      <w:rPr>
                        <w:rFonts w:ascii="Cambria Math" w:hAnsi="Cambria Math" w:cs="Arial"/>
                        <w:bCs/>
                        <w:i/>
                        <w:szCs w:val="24"/>
                        <w:lang w:val="mn-MN" w:bidi="mn-Mong-MN"/>
                      </w:rPr>
                    </m:ctrlPr>
                  </m:fPr>
                  <m:num>
                    <m:r>
                      <w:rPr>
                        <w:rFonts w:ascii="Cambria Math" w:hAnsi="Cambria Math" w:cs="Arial"/>
                        <w:szCs w:val="24"/>
                        <w:lang w:val="mn-MN" w:bidi="mn-Mong-MN"/>
                      </w:rPr>
                      <m:t>2∙</m:t>
                    </m:r>
                    <m:sSub>
                      <m:sSubPr>
                        <m:ctrlPr>
                          <w:rPr>
                            <w:rFonts w:ascii="Cambria Math" w:hAnsi="Cambria Math" w:cs="Arial"/>
                            <w:bCs/>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1</m:t>
                        </m:r>
                      </m:sub>
                    </m:sSub>
                    <m:r>
                      <w:rPr>
                        <w:rFonts w:ascii="Cambria Math" w:hAnsi="Cambria Math" w:cs="Arial"/>
                        <w:szCs w:val="24"/>
                        <w:lang w:val="mn-MN" w:bidi="mn-Mong-MN"/>
                      </w:rPr>
                      <m:t>∙</m:t>
                    </m:r>
                    <m:sSub>
                      <m:sSubPr>
                        <m:ctrlPr>
                          <w:rPr>
                            <w:rFonts w:ascii="Cambria Math" w:hAnsi="Cambria Math" w:cs="Arial"/>
                            <w:bCs/>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2</m:t>
                        </m:r>
                      </m:sub>
                    </m:sSub>
                  </m:num>
                  <m:den>
                    <m:sSub>
                      <m:sSubPr>
                        <m:ctrlPr>
                          <w:rPr>
                            <w:rFonts w:ascii="Cambria Math" w:hAnsi="Cambria Math" w:cs="Arial"/>
                            <w:bCs/>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1</m:t>
                        </m:r>
                      </m:sub>
                    </m:sSub>
                    <m:r>
                      <w:rPr>
                        <w:rFonts w:ascii="Cambria Math" w:hAnsi="Cambria Math" w:cs="Arial"/>
                        <w:szCs w:val="24"/>
                        <w:lang w:val="mn-MN" w:bidi="mn-Mong-MN"/>
                      </w:rPr>
                      <m:t>+</m:t>
                    </m:r>
                    <m:sSub>
                      <m:sSubPr>
                        <m:ctrlPr>
                          <w:rPr>
                            <w:rFonts w:ascii="Cambria Math" w:hAnsi="Cambria Math" w:cs="Arial"/>
                            <w:bCs/>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2</m:t>
                        </m:r>
                      </m:sub>
                    </m:sSub>
                  </m:den>
                </m:f>
              </m:oMath>
            </m:oMathPara>
          </w:p>
          <w:p w:rsidR="00EE60FB" w:rsidRPr="00EE60FB" w:rsidRDefault="00EE60FB" w:rsidP="00EE60FB">
            <w:pPr>
              <w:spacing w:before="3" w:line="276" w:lineRule="auto"/>
              <w:ind w:right="2"/>
              <w:jc w:val="both"/>
              <w:rPr>
                <w:rFonts w:ascii="Arial" w:hAnsi="Arial" w:cs="Arial"/>
                <w:bCs/>
                <w:szCs w:val="24"/>
                <w:lang w:val="mn-MN" w:bidi="mn-Mong-MN"/>
              </w:rPr>
            </w:pPr>
            <w:r w:rsidRPr="00EE60FB">
              <w:rPr>
                <w:rFonts w:ascii="Arial" w:hAnsi="Arial" w:cs="Arial"/>
                <w:bCs/>
                <w:szCs w:val="24"/>
                <w:lang w:val="mn-MN" w:bidi="mn-Mong-MN"/>
              </w:rPr>
              <w:t>энд:</w:t>
            </w:r>
          </w:p>
          <w:p w:rsidR="00EE60FB" w:rsidRPr="00EE60FB" w:rsidRDefault="00EE60FB" w:rsidP="00EE60FB">
            <w:pPr>
              <w:spacing w:line="276" w:lineRule="auto"/>
              <w:ind w:right="2"/>
              <w:jc w:val="both"/>
              <w:rPr>
                <w:rFonts w:ascii="Arial" w:hAnsi="Arial" w:cs="Arial"/>
                <w:bCs/>
                <w:szCs w:val="24"/>
                <w:lang w:val="mn-MN" w:bidi="mn-Mong-MN"/>
              </w:rPr>
            </w:pPr>
            <w:r w:rsidRPr="00EE60FB">
              <w:rPr>
                <w:rFonts w:ascii="Arial" w:hAnsi="Arial" w:cs="Arial"/>
                <w:bCs/>
                <w:szCs w:val="24"/>
                <w:lang w:val="mn-MN" w:bidi="mn-Mong-MN"/>
              </w:rPr>
              <w:t>T</w:t>
            </w:r>
            <w:r w:rsidRPr="00EE60FB">
              <w:rPr>
                <w:rFonts w:ascii="Arial" w:hAnsi="Arial" w:cs="Arial"/>
                <w:bCs/>
                <w:szCs w:val="24"/>
                <w:vertAlign w:val="subscript"/>
                <w:lang w:val="mn-MN" w:bidi="mn-Mong-MN"/>
              </w:rPr>
              <w:t>1</w:t>
            </w:r>
            <w:r w:rsidRPr="00EE60FB">
              <w:rPr>
                <w:rFonts w:ascii="Arial" w:hAnsi="Arial" w:cs="Arial"/>
                <w:bCs/>
                <w:szCs w:val="24"/>
                <w:lang w:val="mn-MN" w:bidi="mn-Mong-MN"/>
              </w:rPr>
              <w:t xml:space="preserve"> - G</w:t>
            </w:r>
            <w:r w:rsidRPr="00EE60FB">
              <w:rPr>
                <w:rFonts w:ascii="Arial" w:hAnsi="Arial" w:cs="Arial"/>
                <w:bCs/>
                <w:szCs w:val="24"/>
                <w:vertAlign w:val="subscript"/>
                <w:lang w:val="mn-MN" w:bidi="mn-Mong-MN"/>
              </w:rPr>
              <w:t>1</w:t>
            </w:r>
            <w:r w:rsidRPr="00EE60FB">
              <w:rPr>
                <w:rFonts w:ascii="Arial" w:hAnsi="Arial" w:cs="Arial"/>
                <w:bCs/>
                <w:szCs w:val="24"/>
                <w:lang w:val="mn-MN" w:bidi="mn-Mong-MN"/>
              </w:rPr>
              <w:t xml:space="preserve">-тэй тэнцүү үндсэн хэмжигдэхүүний ажиллах хугацаа; </w:t>
            </w:r>
          </w:p>
          <w:p w:rsidR="00EE60FB" w:rsidRPr="00EE60FB" w:rsidRDefault="00EE60FB" w:rsidP="00EE60FB">
            <w:pPr>
              <w:spacing w:line="276" w:lineRule="auto"/>
              <w:ind w:right="2"/>
              <w:jc w:val="both"/>
              <w:rPr>
                <w:rFonts w:ascii="Arial" w:hAnsi="Arial" w:cs="Arial"/>
                <w:bCs/>
                <w:szCs w:val="24"/>
                <w:lang w:val="mn-MN" w:bidi="mn-Mong-MN"/>
              </w:rPr>
            </w:pPr>
            <w:r w:rsidRPr="00EE60FB">
              <w:rPr>
                <w:rFonts w:ascii="Arial" w:hAnsi="Arial" w:cs="Arial"/>
                <w:bCs/>
                <w:szCs w:val="24"/>
                <w:lang w:val="mn-MN" w:bidi="mn-Mong-MN"/>
              </w:rPr>
              <w:t>T</w:t>
            </w:r>
            <w:r w:rsidRPr="00EE60FB">
              <w:rPr>
                <w:rFonts w:ascii="Arial" w:hAnsi="Arial" w:cs="Arial"/>
                <w:bCs/>
                <w:szCs w:val="24"/>
                <w:vertAlign w:val="subscript"/>
                <w:lang w:val="mn-MN" w:bidi="mn-Mong-MN"/>
              </w:rPr>
              <w:t>2</w:t>
            </w:r>
            <w:r w:rsidRPr="00EE60FB">
              <w:rPr>
                <w:rFonts w:ascii="Arial" w:hAnsi="Arial" w:cs="Arial"/>
                <w:bCs/>
                <w:szCs w:val="24"/>
                <w:lang w:val="mn-MN" w:bidi="mn-Mong-MN"/>
              </w:rPr>
              <w:t xml:space="preserve"> - G</w:t>
            </w:r>
            <w:r w:rsidRPr="00EE60FB">
              <w:rPr>
                <w:rFonts w:ascii="Arial" w:hAnsi="Arial" w:cs="Arial"/>
                <w:bCs/>
                <w:szCs w:val="24"/>
                <w:vertAlign w:val="subscript"/>
                <w:lang w:val="mn-MN" w:bidi="mn-Mong-MN"/>
              </w:rPr>
              <w:t>2</w:t>
            </w:r>
            <w:r w:rsidRPr="00EE60FB">
              <w:rPr>
                <w:rFonts w:ascii="Arial" w:hAnsi="Arial" w:cs="Arial"/>
                <w:bCs/>
                <w:szCs w:val="24"/>
                <w:lang w:val="mn-MN" w:bidi="mn-Mong-MN"/>
              </w:rPr>
              <w:t>-тэй тэнцүү үндсэн хэмжигдэхүүний ажиллах хугацаа</w:t>
            </w:r>
          </w:p>
          <w:p w:rsidR="00EE60FB" w:rsidRPr="00EE60FB" w:rsidRDefault="00EE60FB" w:rsidP="00EE60FB">
            <w:pPr>
              <w:spacing w:line="276" w:lineRule="auto"/>
              <w:ind w:right="2"/>
              <w:jc w:val="both"/>
              <w:rPr>
                <w:rFonts w:ascii="Arial" w:hAnsi="Arial" w:cs="Arial"/>
                <w:bCs/>
                <w:szCs w:val="24"/>
                <w:lang w:val="mn-MN" w:bidi="mn-Mong-MN"/>
              </w:rPr>
            </w:pPr>
          </w:p>
          <w:p w:rsidR="00EE60FB" w:rsidRPr="00EE60FB" w:rsidRDefault="00EE60FB" w:rsidP="00EE60FB">
            <w:pPr>
              <w:spacing w:before="3" w:line="276" w:lineRule="auto"/>
              <w:ind w:right="2"/>
              <w:jc w:val="both"/>
              <w:rPr>
                <w:rFonts w:ascii="Arial" w:hAnsi="Arial" w:cs="Arial"/>
                <w:b/>
                <w:bCs/>
                <w:szCs w:val="24"/>
                <w:lang w:val="mn-MN" w:bidi="mn-Mong-MN"/>
              </w:rPr>
            </w:pPr>
            <w:r w:rsidRPr="00EE60FB">
              <w:rPr>
                <w:rFonts w:ascii="Arial" w:hAnsi="Arial" w:cs="Arial"/>
                <w:bCs/>
                <w:szCs w:val="24"/>
                <w:lang w:val="mn-MN" w:bidi="mn-Mong-MN"/>
              </w:rPr>
              <w:t xml:space="preserve">5-р хүснэгтэд үндсэн хэмжигдэхүүнээс хугацааны хамаарлын үзүүлэлт зөвлөж буй утгуудыг өгсөн, энд тэгш өнцөгт </w:t>
            </w:r>
            <w:r w:rsidRPr="00EE60FB">
              <w:rPr>
                <w:rFonts w:ascii="Arial" w:hAnsi="Arial" w:cs="Arial"/>
                <w:bCs/>
                <w:szCs w:val="24"/>
                <w:lang w:val="mn-MN" w:bidi="mn-Mong-MN"/>
              </w:rPr>
              <w:lastRenderedPageBreak/>
              <w:t>долгионы модүляцын давтамж нь үндсэн давтамжийн 1/10 байна. 5-р хүснэгтэд үзүүлсэн утгуудад хэмжигдсэн ажиллах хугацаа нь T</w:t>
            </w:r>
            <w:r w:rsidRPr="00EE60FB">
              <w:rPr>
                <w:rFonts w:ascii="Arial" w:hAnsi="Arial" w:cs="Arial"/>
                <w:bCs/>
                <w:szCs w:val="24"/>
                <w:vertAlign w:val="subscript"/>
                <w:lang w:val="mn-MN" w:bidi="mn-Mong-MN"/>
              </w:rPr>
              <w:t>0</w:t>
            </w:r>
            <w:r w:rsidRPr="00EE60FB">
              <w:rPr>
                <w:rFonts w:ascii="Arial" w:hAnsi="Arial" w:cs="Arial"/>
                <w:bCs/>
                <w:szCs w:val="24"/>
                <w:lang w:val="mn-MN" w:bidi="mn-Mong-MN"/>
              </w:rPr>
              <w:t>-оос 15%-иар ихгүй байна.</w:t>
            </w:r>
          </w:p>
        </w:tc>
        <w:tc>
          <w:tcPr>
            <w:tcW w:w="4674" w:type="dxa"/>
          </w:tcPr>
          <w:p w:rsidR="00EE60FB" w:rsidRPr="00934471" w:rsidRDefault="00EE60FB" w:rsidP="00EE60FB">
            <w:pPr>
              <w:pStyle w:val="Heading4"/>
              <w:spacing w:before="0" w:line="276" w:lineRule="auto"/>
              <w:ind w:right="-1"/>
              <w:outlineLvl w:val="3"/>
              <w:rPr>
                <w:rFonts w:ascii="Arial" w:hAnsi="Arial" w:cs="Arial"/>
                <w:b/>
                <w:bCs/>
                <w:i w:val="0"/>
                <w:iCs w:val="0"/>
                <w:color w:val="auto"/>
                <w:szCs w:val="24"/>
                <w:lang w:val="mn-MN" w:bidi="mn-Mong-MN"/>
              </w:rPr>
            </w:pPr>
            <w:r w:rsidRPr="00934471">
              <w:rPr>
                <w:rFonts w:ascii="Arial" w:hAnsi="Arial" w:cs="Arial"/>
                <w:b/>
                <w:bCs/>
                <w:i w:val="0"/>
                <w:iCs w:val="0"/>
                <w:color w:val="auto"/>
                <w:szCs w:val="24"/>
                <w:lang w:val="mn-MN" w:bidi="mn-Mong-MN"/>
              </w:rPr>
              <w:lastRenderedPageBreak/>
              <w:t>Figure 8 – Test waveform</w:t>
            </w:r>
          </w:p>
          <w:p w:rsidR="00EE60FB" w:rsidRPr="00EE60FB" w:rsidRDefault="00EE60FB" w:rsidP="00EE60FB">
            <w:pPr>
              <w:pStyle w:val="Heading4"/>
              <w:keepNext w:val="0"/>
              <w:keepLines w:val="0"/>
              <w:widowControl w:val="0"/>
              <w:autoSpaceDE w:val="0"/>
              <w:autoSpaceDN w:val="0"/>
              <w:spacing w:before="0" w:line="276" w:lineRule="auto"/>
              <w:outlineLvl w:val="3"/>
              <w:rPr>
                <w:rFonts w:ascii="Arial" w:hAnsi="Arial" w:cs="Arial"/>
                <w:b/>
                <w:bCs/>
                <w:i w:val="0"/>
                <w:iCs w:val="0"/>
                <w:color w:val="auto"/>
                <w:spacing w:val="7"/>
                <w:szCs w:val="24"/>
                <w:lang w:val="mn-MN" w:bidi="mn-Mong-MN"/>
              </w:rPr>
            </w:pPr>
          </w:p>
        </w:tc>
      </w:tr>
      <w:tr w:rsidR="00EE60FB" w:rsidTr="00EE60FB">
        <w:tc>
          <w:tcPr>
            <w:tcW w:w="4673" w:type="dxa"/>
            <w:vMerge/>
          </w:tcPr>
          <w:p w:rsidR="00EE60FB" w:rsidRPr="00EE60FB" w:rsidRDefault="00EE60FB" w:rsidP="00EE60FB">
            <w:pPr>
              <w:spacing w:before="3" w:line="276" w:lineRule="auto"/>
              <w:ind w:right="2"/>
              <w:jc w:val="both"/>
              <w:rPr>
                <w:rFonts w:ascii="Arial" w:hAnsi="Arial" w:cs="Arial"/>
                <w:bCs/>
                <w:szCs w:val="24"/>
                <w:lang w:val="mn-MN" w:bidi="mn-Mong-MN"/>
              </w:rPr>
            </w:pPr>
          </w:p>
        </w:tc>
        <w:tc>
          <w:tcPr>
            <w:tcW w:w="4674" w:type="dxa"/>
          </w:tcPr>
          <w:p w:rsidR="00EE60FB" w:rsidRPr="00EE60FB" w:rsidRDefault="00EE60FB" w:rsidP="00EE60FB">
            <w:pPr>
              <w:spacing w:line="276" w:lineRule="auto"/>
              <w:ind w:right="2"/>
              <w:jc w:val="both"/>
              <w:rPr>
                <w:rFonts w:ascii="Arial" w:hAnsi="Arial" w:cs="Arial"/>
                <w:bCs/>
                <w:szCs w:val="24"/>
                <w:lang w:val="mn-MN" w:bidi="mn-Mong-MN"/>
              </w:rPr>
            </w:pPr>
            <w:r w:rsidRPr="00EE60FB">
              <w:rPr>
                <w:rFonts w:ascii="Arial" w:hAnsi="Arial" w:cs="Arial"/>
                <w:bCs/>
                <w:szCs w:val="24"/>
                <w:lang w:val="mn-MN" w:bidi="mn-Mong-MN"/>
              </w:rPr>
              <w:t>The frequency of the modulating square-wave shall not be higher than 1/10 of the main frequency, so that the transient behaviour of the relay does not affect the operate time.</w:t>
            </w:r>
          </w:p>
          <w:p w:rsidR="00EE60FB" w:rsidRPr="00EE60FB" w:rsidRDefault="00EE60FB" w:rsidP="00EE60FB">
            <w:pPr>
              <w:spacing w:line="276" w:lineRule="auto"/>
              <w:ind w:right="2"/>
              <w:jc w:val="both"/>
              <w:rPr>
                <w:rFonts w:ascii="Arial" w:hAnsi="Arial" w:cs="Arial"/>
                <w:bCs/>
                <w:szCs w:val="24"/>
                <w:lang w:val="mn-MN" w:bidi="mn-Mong-MN"/>
              </w:rPr>
            </w:pPr>
          </w:p>
          <w:p w:rsidR="00EE60FB" w:rsidRPr="00EE60FB" w:rsidRDefault="00EE60FB" w:rsidP="00EE60FB">
            <w:pPr>
              <w:spacing w:line="276" w:lineRule="auto"/>
              <w:ind w:right="2"/>
              <w:jc w:val="both"/>
              <w:rPr>
                <w:rFonts w:ascii="Arial" w:hAnsi="Arial" w:cs="Arial"/>
                <w:bCs/>
                <w:szCs w:val="24"/>
                <w:lang w:val="mn-MN" w:bidi="mn-Mong-MN"/>
              </w:rPr>
            </w:pPr>
            <w:r w:rsidRPr="00EE60FB">
              <w:rPr>
                <w:rFonts w:ascii="Arial" w:hAnsi="Arial" w:cs="Arial"/>
                <w:bCs/>
                <w:szCs w:val="24"/>
                <w:lang w:val="mn-MN" w:bidi="mn-Mong-MN"/>
              </w:rPr>
              <w:t>The magnitudes G</w:t>
            </w:r>
            <w:r w:rsidRPr="00EE60FB">
              <w:rPr>
                <w:rFonts w:ascii="Arial" w:hAnsi="Arial" w:cs="Arial"/>
                <w:bCs/>
                <w:szCs w:val="24"/>
                <w:vertAlign w:val="subscript"/>
                <w:lang w:val="mn-MN" w:bidi="mn-Mong-MN"/>
              </w:rPr>
              <w:t>1</w:t>
            </w:r>
            <w:r w:rsidRPr="00EE60FB">
              <w:rPr>
                <w:rFonts w:ascii="Arial" w:hAnsi="Arial" w:cs="Arial"/>
                <w:bCs/>
                <w:szCs w:val="24"/>
                <w:lang w:val="mn-MN" w:bidi="mn-Mong-MN"/>
              </w:rPr>
              <w:t xml:space="preserve"> and G</w:t>
            </w:r>
            <w:r w:rsidRPr="00EE60FB">
              <w:rPr>
                <w:rFonts w:ascii="Arial" w:hAnsi="Arial" w:cs="Arial"/>
                <w:bCs/>
                <w:szCs w:val="24"/>
                <w:vertAlign w:val="subscript"/>
                <w:lang w:val="mn-MN" w:bidi="mn-Mong-MN"/>
              </w:rPr>
              <w:t>2</w:t>
            </w:r>
            <w:r w:rsidRPr="00EE60FB">
              <w:rPr>
                <w:rFonts w:ascii="Arial" w:hAnsi="Arial" w:cs="Arial"/>
                <w:bCs/>
                <w:szCs w:val="24"/>
                <w:lang w:val="mn-MN" w:bidi="mn-Mong-MN"/>
              </w:rPr>
              <w:t xml:space="preserve"> of the characteristic quantity are both above G</w:t>
            </w:r>
            <w:r w:rsidRPr="00EE60FB">
              <w:rPr>
                <w:rFonts w:ascii="Arial" w:hAnsi="Arial" w:cs="Arial"/>
                <w:bCs/>
                <w:szCs w:val="24"/>
                <w:vertAlign w:val="subscript"/>
                <w:lang w:val="mn-MN" w:bidi="mn-Mong-MN"/>
              </w:rPr>
              <w:t>S</w:t>
            </w:r>
            <w:r w:rsidRPr="00EE60FB">
              <w:rPr>
                <w:rFonts w:ascii="Arial" w:hAnsi="Arial" w:cs="Arial"/>
                <w:bCs/>
                <w:szCs w:val="24"/>
                <w:lang w:val="mn-MN" w:bidi="mn-Mong-MN"/>
              </w:rPr>
              <w:t xml:space="preserve">, the setting value of the characteristic quantity. </w:t>
            </w:r>
          </w:p>
          <w:p w:rsidR="00EE60FB" w:rsidRPr="00EE60FB" w:rsidRDefault="00EE60FB" w:rsidP="00EE60FB">
            <w:pPr>
              <w:spacing w:line="276" w:lineRule="auto"/>
              <w:ind w:right="2"/>
              <w:jc w:val="both"/>
              <w:rPr>
                <w:rFonts w:ascii="Arial" w:hAnsi="Arial" w:cs="Arial"/>
                <w:bCs/>
                <w:szCs w:val="24"/>
                <w:lang w:val="mn-MN" w:bidi="mn-Mong-MN"/>
              </w:rPr>
            </w:pPr>
          </w:p>
          <w:p w:rsidR="00EE60FB" w:rsidRPr="00EE60FB" w:rsidRDefault="00EE60FB" w:rsidP="00EE60FB">
            <w:pPr>
              <w:spacing w:line="276" w:lineRule="auto"/>
              <w:ind w:right="2"/>
              <w:jc w:val="both"/>
              <w:rPr>
                <w:rFonts w:ascii="Arial" w:hAnsi="Arial" w:cs="Arial"/>
                <w:bCs/>
                <w:szCs w:val="24"/>
                <w:lang w:val="mn-MN" w:bidi="mn-Mong-MN"/>
              </w:rPr>
            </w:pPr>
            <w:r w:rsidRPr="00EE60FB">
              <w:rPr>
                <w:rFonts w:ascii="Arial" w:hAnsi="Arial" w:cs="Arial"/>
                <w:bCs/>
                <w:szCs w:val="24"/>
                <w:lang w:val="mn-MN" w:bidi="mn-Mong-MN"/>
              </w:rPr>
              <w:t>The magitudes are selected so that the operate time of the relay is high with respect to the period of the modulating square wave.</w:t>
            </w:r>
          </w:p>
          <w:p w:rsidR="00EE60FB" w:rsidRPr="00EE60FB" w:rsidRDefault="00EE60FB" w:rsidP="00EE60FB">
            <w:pPr>
              <w:spacing w:line="276" w:lineRule="auto"/>
              <w:ind w:right="2"/>
              <w:jc w:val="both"/>
              <w:rPr>
                <w:rFonts w:ascii="Arial" w:hAnsi="Arial" w:cs="Arial"/>
                <w:bCs/>
                <w:szCs w:val="24"/>
                <w:lang w:val="mn-MN" w:bidi="mn-Mong-MN"/>
              </w:rPr>
            </w:pPr>
          </w:p>
          <w:p w:rsidR="00EE60FB" w:rsidRPr="00EE60FB" w:rsidRDefault="00EE60FB" w:rsidP="00EE60FB">
            <w:pPr>
              <w:spacing w:line="276" w:lineRule="auto"/>
              <w:ind w:right="2"/>
              <w:jc w:val="both"/>
              <w:rPr>
                <w:rFonts w:ascii="Arial" w:hAnsi="Arial" w:cs="Arial"/>
                <w:bCs/>
                <w:szCs w:val="24"/>
                <w:lang w:val="mn-MN" w:bidi="mn-Mong-MN"/>
              </w:rPr>
            </w:pPr>
            <w:r w:rsidRPr="00EE60FB">
              <w:rPr>
                <w:rFonts w:ascii="Arial" w:hAnsi="Arial" w:cs="Arial"/>
                <w:bCs/>
                <w:szCs w:val="24"/>
                <w:lang w:val="mn-MN" w:bidi="mn-Mong-MN"/>
              </w:rPr>
              <w:t>With the above conditions, the theoretical operate time T</w:t>
            </w:r>
            <w:r w:rsidRPr="00EE60FB">
              <w:rPr>
                <w:rFonts w:ascii="Arial" w:hAnsi="Arial" w:cs="Arial"/>
                <w:bCs/>
                <w:szCs w:val="24"/>
                <w:vertAlign w:val="subscript"/>
                <w:lang w:val="mn-MN" w:bidi="mn-Mong-MN"/>
              </w:rPr>
              <w:t>0</w:t>
            </w:r>
            <w:r w:rsidRPr="00EE60FB">
              <w:rPr>
                <w:rFonts w:ascii="Arial" w:hAnsi="Arial" w:cs="Arial"/>
                <w:bCs/>
                <w:szCs w:val="24"/>
                <w:lang w:val="mn-MN" w:bidi="mn-Mong-MN"/>
              </w:rPr>
              <w:t xml:space="preserve"> is:</w:t>
            </w:r>
          </w:p>
          <w:p w:rsidR="00EE60FB" w:rsidRPr="00EE60FB" w:rsidRDefault="00E22625" w:rsidP="00EE60FB">
            <w:pPr>
              <w:spacing w:line="276" w:lineRule="auto"/>
              <w:ind w:right="2"/>
              <w:jc w:val="both"/>
              <w:rPr>
                <w:rFonts w:ascii="Arial" w:hAnsi="Arial" w:cs="Arial"/>
                <w:bCs/>
                <w:szCs w:val="24"/>
                <w:lang w:val="mn-MN" w:bidi="mn-Mong-MN"/>
              </w:rPr>
            </w:pPr>
            <m:oMathPara>
              <m:oMath>
                <m:sSub>
                  <m:sSubPr>
                    <m:ctrlPr>
                      <w:rPr>
                        <w:rFonts w:ascii="Cambria Math" w:hAnsi="Cambria Math" w:cs="Arial"/>
                        <w:bCs/>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n</m:t>
                    </m:r>
                  </m:sub>
                </m:sSub>
                <m:r>
                  <w:rPr>
                    <w:rFonts w:ascii="Cambria Math" w:hAnsi="Cambria Math" w:cs="Arial"/>
                    <w:szCs w:val="24"/>
                    <w:lang w:val="mn-MN" w:bidi="mn-Mong-MN"/>
                  </w:rPr>
                  <m:t xml:space="preserve">= </m:t>
                </m:r>
                <m:f>
                  <m:fPr>
                    <m:ctrlPr>
                      <w:rPr>
                        <w:rFonts w:ascii="Cambria Math" w:hAnsi="Cambria Math" w:cs="Arial"/>
                        <w:bCs/>
                        <w:i/>
                        <w:szCs w:val="24"/>
                        <w:lang w:val="mn-MN" w:bidi="mn-Mong-MN"/>
                      </w:rPr>
                    </m:ctrlPr>
                  </m:fPr>
                  <m:num>
                    <m:r>
                      <w:rPr>
                        <w:rFonts w:ascii="Cambria Math" w:hAnsi="Cambria Math" w:cs="Arial"/>
                        <w:szCs w:val="24"/>
                        <w:lang w:val="mn-MN" w:bidi="mn-Mong-MN"/>
                      </w:rPr>
                      <m:t>2∙</m:t>
                    </m:r>
                    <m:sSub>
                      <m:sSubPr>
                        <m:ctrlPr>
                          <w:rPr>
                            <w:rFonts w:ascii="Cambria Math" w:hAnsi="Cambria Math" w:cs="Arial"/>
                            <w:bCs/>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1</m:t>
                        </m:r>
                      </m:sub>
                    </m:sSub>
                    <m:r>
                      <w:rPr>
                        <w:rFonts w:ascii="Cambria Math" w:hAnsi="Cambria Math" w:cs="Arial"/>
                        <w:szCs w:val="24"/>
                        <w:lang w:val="mn-MN" w:bidi="mn-Mong-MN"/>
                      </w:rPr>
                      <m:t>∙</m:t>
                    </m:r>
                    <m:sSub>
                      <m:sSubPr>
                        <m:ctrlPr>
                          <w:rPr>
                            <w:rFonts w:ascii="Cambria Math" w:hAnsi="Cambria Math" w:cs="Arial"/>
                            <w:bCs/>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2</m:t>
                        </m:r>
                      </m:sub>
                    </m:sSub>
                  </m:num>
                  <m:den>
                    <m:sSub>
                      <m:sSubPr>
                        <m:ctrlPr>
                          <w:rPr>
                            <w:rFonts w:ascii="Cambria Math" w:hAnsi="Cambria Math" w:cs="Arial"/>
                            <w:bCs/>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1</m:t>
                        </m:r>
                      </m:sub>
                    </m:sSub>
                    <m:r>
                      <w:rPr>
                        <w:rFonts w:ascii="Cambria Math" w:hAnsi="Cambria Math" w:cs="Arial"/>
                        <w:szCs w:val="24"/>
                        <w:lang w:val="mn-MN" w:bidi="mn-Mong-MN"/>
                      </w:rPr>
                      <m:t>+</m:t>
                    </m:r>
                    <m:sSub>
                      <m:sSubPr>
                        <m:ctrlPr>
                          <w:rPr>
                            <w:rFonts w:ascii="Cambria Math" w:hAnsi="Cambria Math" w:cs="Arial"/>
                            <w:bCs/>
                            <w:i/>
                            <w:szCs w:val="24"/>
                            <w:lang w:val="mn-MN" w:bidi="mn-Mong-MN"/>
                          </w:rPr>
                        </m:ctrlPr>
                      </m:sSubPr>
                      <m:e>
                        <m:r>
                          <w:rPr>
                            <w:rFonts w:ascii="Cambria Math" w:hAnsi="Cambria Math" w:cs="Arial"/>
                            <w:szCs w:val="24"/>
                            <w:lang w:val="mn-MN" w:bidi="mn-Mong-MN"/>
                          </w:rPr>
                          <m:t>T</m:t>
                        </m:r>
                      </m:e>
                      <m:sub>
                        <m:r>
                          <w:rPr>
                            <w:rFonts w:ascii="Cambria Math" w:hAnsi="Cambria Math" w:cs="Arial"/>
                            <w:szCs w:val="24"/>
                            <w:lang w:val="mn-MN" w:bidi="mn-Mong-MN"/>
                          </w:rPr>
                          <m:t>2</m:t>
                        </m:r>
                      </m:sub>
                    </m:sSub>
                  </m:den>
                </m:f>
              </m:oMath>
            </m:oMathPara>
          </w:p>
          <w:p w:rsidR="00EE60FB" w:rsidRPr="00EE60FB" w:rsidRDefault="00EE60FB" w:rsidP="00EE60FB">
            <w:pPr>
              <w:spacing w:line="276" w:lineRule="auto"/>
              <w:ind w:right="2"/>
              <w:jc w:val="both"/>
              <w:rPr>
                <w:rFonts w:ascii="Arial" w:hAnsi="Arial" w:cs="Arial"/>
                <w:bCs/>
                <w:szCs w:val="24"/>
                <w:lang w:val="mn-MN" w:bidi="mn-Mong-MN"/>
              </w:rPr>
            </w:pPr>
            <w:r w:rsidRPr="00EE60FB">
              <w:rPr>
                <w:rFonts w:ascii="Arial" w:hAnsi="Arial" w:cs="Arial"/>
                <w:bCs/>
                <w:szCs w:val="24"/>
                <w:lang w:val="mn-MN" w:bidi="mn-Mong-MN"/>
              </w:rPr>
              <w:t>where</w:t>
            </w:r>
          </w:p>
          <w:p w:rsidR="00EE60FB" w:rsidRPr="00EE60FB" w:rsidRDefault="00EE60FB" w:rsidP="00EE60FB">
            <w:pPr>
              <w:spacing w:line="276" w:lineRule="auto"/>
              <w:ind w:right="2"/>
              <w:jc w:val="both"/>
              <w:rPr>
                <w:rFonts w:ascii="Arial" w:hAnsi="Arial" w:cs="Arial"/>
                <w:bCs/>
                <w:szCs w:val="24"/>
                <w:lang w:val="mn-MN" w:bidi="mn-Mong-MN"/>
              </w:rPr>
            </w:pPr>
            <w:r w:rsidRPr="00EE60FB">
              <w:rPr>
                <w:rFonts w:ascii="Arial" w:hAnsi="Arial" w:cs="Arial"/>
                <w:bCs/>
                <w:szCs w:val="24"/>
                <w:lang w:val="mn-MN" w:bidi="mn-Mong-MN"/>
              </w:rPr>
              <w:t>T</w:t>
            </w:r>
            <w:r w:rsidRPr="00EE60FB">
              <w:rPr>
                <w:rFonts w:ascii="Arial" w:hAnsi="Arial" w:cs="Arial"/>
                <w:bCs/>
                <w:szCs w:val="24"/>
                <w:vertAlign w:val="subscript"/>
                <w:lang w:val="mn-MN" w:bidi="mn-Mong-MN"/>
              </w:rPr>
              <w:t>1</w:t>
            </w:r>
            <w:r w:rsidRPr="00EE60FB">
              <w:rPr>
                <w:rFonts w:ascii="Arial" w:hAnsi="Arial" w:cs="Arial"/>
                <w:bCs/>
                <w:szCs w:val="24"/>
                <w:lang w:val="mn-MN" w:bidi="mn-Mong-MN"/>
              </w:rPr>
              <w:t xml:space="preserve"> is the operate time for characteristic quantity equal to G</w:t>
            </w:r>
            <w:r w:rsidRPr="00EE60FB">
              <w:rPr>
                <w:rFonts w:ascii="Arial" w:hAnsi="Arial" w:cs="Arial"/>
                <w:bCs/>
                <w:szCs w:val="24"/>
                <w:vertAlign w:val="subscript"/>
                <w:lang w:val="mn-MN" w:bidi="mn-Mong-MN"/>
              </w:rPr>
              <w:t>1</w:t>
            </w:r>
            <w:r w:rsidRPr="00EE60FB">
              <w:rPr>
                <w:rFonts w:ascii="Arial" w:hAnsi="Arial" w:cs="Arial"/>
                <w:bCs/>
                <w:szCs w:val="24"/>
                <w:lang w:val="mn-MN" w:bidi="mn-Mong-MN"/>
              </w:rPr>
              <w:t xml:space="preserve">; </w:t>
            </w:r>
          </w:p>
          <w:p w:rsidR="00EE60FB" w:rsidRPr="00EE60FB" w:rsidRDefault="00EE60FB" w:rsidP="00EE60FB">
            <w:pPr>
              <w:spacing w:line="276" w:lineRule="auto"/>
              <w:ind w:right="2"/>
              <w:jc w:val="both"/>
              <w:rPr>
                <w:rFonts w:ascii="Arial" w:hAnsi="Arial" w:cs="Arial"/>
                <w:bCs/>
                <w:szCs w:val="24"/>
                <w:lang w:val="mn-MN" w:bidi="mn-Mong-MN"/>
              </w:rPr>
            </w:pPr>
            <w:r w:rsidRPr="00EE60FB">
              <w:rPr>
                <w:rFonts w:ascii="Arial" w:hAnsi="Arial" w:cs="Arial"/>
                <w:bCs/>
                <w:szCs w:val="24"/>
                <w:lang w:val="mn-MN" w:bidi="mn-Mong-MN"/>
              </w:rPr>
              <w:t>T</w:t>
            </w:r>
            <w:r w:rsidRPr="00EE60FB">
              <w:rPr>
                <w:rFonts w:ascii="Arial" w:hAnsi="Arial" w:cs="Arial"/>
                <w:bCs/>
                <w:szCs w:val="24"/>
                <w:vertAlign w:val="subscript"/>
                <w:lang w:val="mn-MN" w:bidi="mn-Mong-MN"/>
              </w:rPr>
              <w:t>2</w:t>
            </w:r>
            <w:r w:rsidRPr="00EE60FB">
              <w:rPr>
                <w:rFonts w:ascii="Arial" w:hAnsi="Arial" w:cs="Arial"/>
                <w:bCs/>
                <w:szCs w:val="24"/>
                <w:lang w:val="mn-MN" w:bidi="mn-Mong-MN"/>
              </w:rPr>
              <w:t xml:space="preserve"> is the operate time for characteristic quantity equal to G</w:t>
            </w:r>
            <w:r w:rsidRPr="00EE60FB">
              <w:rPr>
                <w:rFonts w:ascii="Arial" w:hAnsi="Arial" w:cs="Arial"/>
                <w:bCs/>
                <w:szCs w:val="24"/>
                <w:vertAlign w:val="subscript"/>
                <w:lang w:val="mn-MN" w:bidi="mn-Mong-MN"/>
              </w:rPr>
              <w:t>2</w:t>
            </w:r>
            <w:r w:rsidRPr="00EE60FB">
              <w:rPr>
                <w:rFonts w:ascii="Arial" w:hAnsi="Arial" w:cs="Arial"/>
                <w:bCs/>
                <w:szCs w:val="24"/>
                <w:lang w:val="mn-MN" w:bidi="mn-Mong-MN"/>
              </w:rPr>
              <w:t>.</w:t>
            </w:r>
          </w:p>
          <w:p w:rsidR="00EE60FB" w:rsidRPr="00EE60FB" w:rsidRDefault="00EE60FB" w:rsidP="00EE60FB">
            <w:pPr>
              <w:spacing w:line="276" w:lineRule="auto"/>
              <w:ind w:right="2"/>
              <w:jc w:val="both"/>
              <w:rPr>
                <w:rFonts w:ascii="Arial" w:hAnsi="Arial" w:cs="Arial"/>
                <w:bCs/>
                <w:szCs w:val="24"/>
                <w:lang w:val="mn-MN" w:bidi="mn-Mong-MN"/>
              </w:rPr>
            </w:pPr>
          </w:p>
          <w:p w:rsidR="00EE60FB" w:rsidRPr="00EE60FB" w:rsidRDefault="00EE60FB" w:rsidP="00EE60FB">
            <w:pPr>
              <w:spacing w:line="276" w:lineRule="auto"/>
              <w:ind w:right="2"/>
              <w:jc w:val="both"/>
              <w:rPr>
                <w:rFonts w:ascii="Arial" w:hAnsi="Arial" w:cs="Arial"/>
                <w:bCs/>
                <w:szCs w:val="24"/>
                <w:lang w:val="mn-MN" w:bidi="mn-Mong-MN"/>
              </w:rPr>
            </w:pPr>
            <w:r w:rsidRPr="00EE60FB">
              <w:rPr>
                <w:rFonts w:ascii="Arial" w:hAnsi="Arial" w:cs="Arial"/>
                <w:bCs/>
                <w:szCs w:val="24"/>
                <w:lang w:val="mn-MN" w:bidi="mn-Mong-MN"/>
              </w:rPr>
              <w:t xml:space="preserve">Recommended values for the time varying characteristic quantity are given in Table 5, where the frequency of the modulating square-wave is 1/10 of the main </w:t>
            </w:r>
            <w:r w:rsidRPr="00EE60FB">
              <w:rPr>
                <w:rFonts w:ascii="Arial" w:hAnsi="Arial" w:cs="Arial"/>
                <w:bCs/>
                <w:szCs w:val="24"/>
                <w:lang w:val="mn-MN" w:bidi="mn-Mong-MN"/>
              </w:rPr>
              <w:lastRenderedPageBreak/>
              <w:t>frequency. With values of Table 5, the measured operate time shall not differ from T</w:t>
            </w:r>
            <w:r w:rsidRPr="00EE60FB">
              <w:rPr>
                <w:rFonts w:ascii="Arial" w:hAnsi="Arial" w:cs="Arial"/>
                <w:bCs/>
                <w:szCs w:val="24"/>
                <w:vertAlign w:val="subscript"/>
                <w:lang w:val="mn-MN" w:bidi="mn-Mong-MN"/>
              </w:rPr>
              <w:t>0</w:t>
            </w:r>
            <w:r w:rsidRPr="00EE60FB">
              <w:rPr>
                <w:rFonts w:ascii="Arial" w:hAnsi="Arial" w:cs="Arial"/>
                <w:bCs/>
                <w:szCs w:val="24"/>
                <w:lang w:val="mn-MN" w:bidi="mn-Mong-MN"/>
              </w:rPr>
              <w:t xml:space="preserve"> by more than 15 %.</w:t>
            </w:r>
          </w:p>
        </w:tc>
      </w:tr>
    </w:tbl>
    <w:p w:rsidR="00EE60FB" w:rsidRDefault="00EE60FB" w:rsidP="00AE1EF9">
      <w:pPr>
        <w:pStyle w:val="ListParagraph"/>
        <w:spacing w:after="120" w:line="276" w:lineRule="auto"/>
        <w:ind w:left="0"/>
        <w:jc w:val="both"/>
        <w:rPr>
          <w:rFonts w:ascii="Arial" w:hAnsi="Arial" w:cs="Arial"/>
          <w:szCs w:val="24"/>
        </w:rPr>
      </w:pPr>
    </w:p>
    <w:p w:rsidR="00EE60FB" w:rsidRPr="00934471" w:rsidRDefault="00EE60FB" w:rsidP="00EE60FB">
      <w:pPr>
        <w:pStyle w:val="Heading4"/>
        <w:spacing w:before="0"/>
        <w:ind w:right="-1"/>
        <w:jc w:val="center"/>
        <w:rPr>
          <w:rFonts w:ascii="Arial" w:hAnsi="Arial" w:cs="Arial"/>
          <w:b/>
          <w:bCs/>
          <w:i w:val="0"/>
          <w:iCs w:val="0"/>
          <w:color w:val="auto"/>
          <w:szCs w:val="24"/>
          <w:lang w:val="mn-MN" w:bidi="mn-Mong-MN"/>
        </w:rPr>
      </w:pPr>
      <w:r w:rsidRPr="00934471">
        <w:rPr>
          <w:rFonts w:ascii="Arial" w:hAnsi="Arial" w:cs="Arial"/>
          <w:b/>
          <w:bCs/>
          <w:i w:val="0"/>
          <w:iCs w:val="0"/>
          <w:color w:val="auto"/>
          <w:szCs w:val="24"/>
          <w:lang w:val="mn-MN" w:bidi="mn-Mong-MN"/>
        </w:rPr>
        <w:t>5-р хүснэгт – Туршилтын зөвлөж буй утгууд</w:t>
      </w:r>
    </w:p>
    <w:p w:rsidR="00EE60FB" w:rsidRPr="00E2565A" w:rsidRDefault="00EE60FB" w:rsidP="00EE60FB">
      <w:pPr>
        <w:ind w:right="2"/>
        <w:jc w:val="center"/>
        <w:rPr>
          <w:rFonts w:ascii="Arial" w:hAnsi="Arial" w:cs="Arial"/>
          <w:b/>
          <w:szCs w:val="24"/>
          <w:lang w:val="mn-MN" w:bidi="mn-Mong-MN"/>
        </w:rPr>
      </w:pPr>
    </w:p>
    <w:tbl>
      <w:tblPr>
        <w:tblStyle w:val="TableGrid"/>
        <w:tblW w:w="0" w:type="auto"/>
        <w:tblLook w:val="04A0" w:firstRow="1" w:lastRow="0" w:firstColumn="1" w:lastColumn="0" w:noHBand="0" w:noVBand="1"/>
      </w:tblPr>
      <w:tblGrid>
        <w:gridCol w:w="1335"/>
        <w:gridCol w:w="1335"/>
        <w:gridCol w:w="1335"/>
        <w:gridCol w:w="1335"/>
        <w:gridCol w:w="1335"/>
        <w:gridCol w:w="1336"/>
        <w:gridCol w:w="1336"/>
      </w:tblGrid>
      <w:tr w:rsidR="00EE60FB" w:rsidTr="00EE60FB">
        <w:tc>
          <w:tcPr>
            <w:tcW w:w="1335" w:type="dxa"/>
          </w:tcPr>
          <w:p w:rsidR="00EE60FB" w:rsidRPr="00934471" w:rsidRDefault="00EE60FB" w:rsidP="00EE60FB">
            <w:pPr>
              <w:pStyle w:val="TableParagraph"/>
              <w:spacing w:before="0"/>
              <w:rPr>
                <w:b/>
                <w:sz w:val="20"/>
                <w:szCs w:val="20"/>
                <w:lang w:val="mn-MN" w:bidi="mn-Mong-MN"/>
              </w:rPr>
            </w:pPr>
            <w:r w:rsidRPr="00934471">
              <w:rPr>
                <w:b/>
                <w:sz w:val="20"/>
                <w:szCs w:val="20"/>
                <w:lang w:val="mn-MN" w:bidi="mn-Mong-MN"/>
              </w:rPr>
              <w:t>Муруй</w:t>
            </w:r>
          </w:p>
        </w:tc>
        <w:tc>
          <w:tcPr>
            <w:tcW w:w="1335" w:type="dxa"/>
          </w:tcPr>
          <w:p w:rsidR="00EE60FB" w:rsidRPr="00934471" w:rsidRDefault="00EE60FB" w:rsidP="00EE60FB">
            <w:pPr>
              <w:pStyle w:val="TableParagraph"/>
              <w:spacing w:before="0"/>
              <w:ind w:left="3"/>
              <w:rPr>
                <w:b/>
                <w:i/>
                <w:sz w:val="20"/>
                <w:szCs w:val="20"/>
                <w:lang w:val="mn-MN" w:bidi="mn-Mong-MN"/>
              </w:rPr>
            </w:pPr>
            <w:r w:rsidRPr="00934471">
              <w:rPr>
                <w:b/>
                <w:i/>
                <w:sz w:val="20"/>
                <w:szCs w:val="20"/>
                <w:lang w:val="mn-MN" w:bidi="mn-Mong-MN"/>
              </w:rPr>
              <w:t>T</w:t>
            </w:r>
          </w:p>
          <w:p w:rsidR="00EE60FB" w:rsidRPr="00934471" w:rsidRDefault="00EE60FB" w:rsidP="00EE60FB">
            <w:pPr>
              <w:pStyle w:val="TableParagraph"/>
              <w:spacing w:before="0"/>
              <w:ind w:left="3"/>
              <w:rPr>
                <w:b/>
                <w:sz w:val="20"/>
                <w:szCs w:val="20"/>
                <w:lang w:val="mn-MN" w:bidi="mn-Mong-MN"/>
              </w:rPr>
            </w:pPr>
            <w:r w:rsidRPr="00934471">
              <w:rPr>
                <w:b/>
                <w:sz w:val="20"/>
                <w:szCs w:val="20"/>
                <w:lang w:val="mn-MN" w:bidi="mn-Mong-MN"/>
              </w:rPr>
              <w:t>s</w:t>
            </w:r>
          </w:p>
        </w:tc>
        <w:tc>
          <w:tcPr>
            <w:tcW w:w="1335" w:type="dxa"/>
          </w:tcPr>
          <w:p w:rsidR="00EE60FB" w:rsidRPr="00934471" w:rsidRDefault="00EE60FB" w:rsidP="00EE60FB">
            <w:pPr>
              <w:pStyle w:val="TableParagraph"/>
              <w:spacing w:before="0"/>
              <w:ind w:left="364" w:right="355"/>
              <w:rPr>
                <w:b/>
                <w:sz w:val="20"/>
                <w:szCs w:val="20"/>
                <w:lang w:val="mn-MN" w:bidi="mn-Mong-MN"/>
              </w:rPr>
            </w:pPr>
            <w:r w:rsidRPr="00934471">
              <w:rPr>
                <w:b/>
                <w:i/>
                <w:sz w:val="20"/>
                <w:szCs w:val="20"/>
                <w:lang w:val="mn-MN" w:bidi="mn-Mong-MN"/>
              </w:rPr>
              <w:t>G</w:t>
            </w:r>
            <w:r w:rsidRPr="00934471">
              <w:rPr>
                <w:b/>
                <w:position w:val="-5"/>
                <w:sz w:val="20"/>
                <w:szCs w:val="20"/>
                <w:lang w:val="mn-MN" w:bidi="mn-Mong-MN"/>
              </w:rPr>
              <w:t>1</w:t>
            </w:r>
          </w:p>
        </w:tc>
        <w:tc>
          <w:tcPr>
            <w:tcW w:w="1335" w:type="dxa"/>
          </w:tcPr>
          <w:p w:rsidR="00EE60FB" w:rsidRPr="00934471" w:rsidRDefault="00EE60FB" w:rsidP="00EE60FB">
            <w:pPr>
              <w:pStyle w:val="TableParagraph"/>
              <w:spacing w:before="0"/>
              <w:ind w:left="364" w:right="355"/>
              <w:rPr>
                <w:b/>
                <w:sz w:val="20"/>
                <w:szCs w:val="20"/>
                <w:lang w:val="mn-MN" w:bidi="mn-Mong-MN"/>
              </w:rPr>
            </w:pPr>
            <w:r w:rsidRPr="00934471">
              <w:rPr>
                <w:b/>
                <w:i/>
                <w:sz w:val="20"/>
                <w:szCs w:val="20"/>
                <w:lang w:val="mn-MN" w:bidi="mn-Mong-MN"/>
              </w:rPr>
              <w:t>G</w:t>
            </w:r>
            <w:r w:rsidRPr="00934471">
              <w:rPr>
                <w:b/>
                <w:position w:val="-5"/>
                <w:sz w:val="20"/>
                <w:szCs w:val="20"/>
                <w:lang w:val="mn-MN" w:bidi="mn-Mong-MN"/>
              </w:rPr>
              <w:t>2</w:t>
            </w:r>
          </w:p>
        </w:tc>
        <w:tc>
          <w:tcPr>
            <w:tcW w:w="1335" w:type="dxa"/>
          </w:tcPr>
          <w:p w:rsidR="00EE60FB" w:rsidRPr="00934471" w:rsidRDefault="00EE60FB" w:rsidP="00EE60FB">
            <w:pPr>
              <w:pStyle w:val="TableParagraph"/>
              <w:spacing w:before="0"/>
              <w:ind w:right="50"/>
              <w:rPr>
                <w:b/>
                <w:sz w:val="20"/>
                <w:szCs w:val="20"/>
                <w:lang w:val="mn-MN" w:bidi="mn-Mong-MN"/>
              </w:rPr>
            </w:pPr>
            <w:r w:rsidRPr="00934471">
              <w:rPr>
                <w:b/>
                <w:i/>
                <w:sz w:val="20"/>
                <w:szCs w:val="20"/>
                <w:lang w:val="mn-MN" w:bidi="mn-Mong-MN"/>
              </w:rPr>
              <w:t>T</w:t>
            </w:r>
            <w:r w:rsidRPr="00934471">
              <w:rPr>
                <w:b/>
                <w:position w:val="-5"/>
                <w:sz w:val="20"/>
                <w:szCs w:val="20"/>
                <w:lang w:val="mn-MN" w:bidi="mn-Mong-MN"/>
              </w:rPr>
              <w:t>1</w:t>
            </w:r>
          </w:p>
          <w:p w:rsidR="00EE60FB" w:rsidRPr="00934471" w:rsidRDefault="00EE60FB" w:rsidP="00EE60FB">
            <w:pPr>
              <w:pStyle w:val="TableParagraph"/>
              <w:spacing w:before="0"/>
              <w:ind w:left="6"/>
              <w:rPr>
                <w:b/>
                <w:sz w:val="20"/>
                <w:szCs w:val="20"/>
                <w:lang w:val="mn-MN" w:bidi="mn-Mong-MN"/>
              </w:rPr>
            </w:pPr>
            <w:r w:rsidRPr="00934471">
              <w:rPr>
                <w:b/>
                <w:sz w:val="20"/>
                <w:szCs w:val="20"/>
                <w:lang w:val="mn-MN" w:bidi="mn-Mong-MN"/>
              </w:rPr>
              <w:t>s</w:t>
            </w:r>
          </w:p>
        </w:tc>
        <w:tc>
          <w:tcPr>
            <w:tcW w:w="1336" w:type="dxa"/>
          </w:tcPr>
          <w:p w:rsidR="00EE60FB" w:rsidRPr="00934471" w:rsidRDefault="00EE60FB" w:rsidP="00EE60FB">
            <w:pPr>
              <w:pStyle w:val="TableParagraph"/>
              <w:spacing w:before="0"/>
              <w:ind w:left="364" w:right="355"/>
              <w:rPr>
                <w:b/>
                <w:sz w:val="20"/>
                <w:szCs w:val="20"/>
                <w:lang w:val="mn-MN" w:bidi="mn-Mong-MN"/>
              </w:rPr>
            </w:pPr>
            <w:r w:rsidRPr="00934471">
              <w:rPr>
                <w:b/>
                <w:i/>
                <w:sz w:val="20"/>
                <w:szCs w:val="20"/>
                <w:lang w:val="mn-MN" w:bidi="mn-Mong-MN"/>
              </w:rPr>
              <w:t>T</w:t>
            </w:r>
            <w:r w:rsidRPr="00934471">
              <w:rPr>
                <w:b/>
                <w:position w:val="-5"/>
                <w:sz w:val="20"/>
                <w:szCs w:val="20"/>
                <w:lang w:val="mn-MN" w:bidi="mn-Mong-MN"/>
              </w:rPr>
              <w:t>2</w:t>
            </w:r>
          </w:p>
          <w:p w:rsidR="00EE60FB" w:rsidRPr="00934471" w:rsidRDefault="00EE60FB" w:rsidP="00EE60FB">
            <w:pPr>
              <w:pStyle w:val="TableParagraph"/>
              <w:spacing w:before="0"/>
              <w:ind w:left="9"/>
              <w:rPr>
                <w:b/>
                <w:sz w:val="20"/>
                <w:szCs w:val="20"/>
                <w:lang w:val="mn-MN" w:bidi="mn-Mong-MN"/>
              </w:rPr>
            </w:pPr>
            <w:r w:rsidRPr="00934471">
              <w:rPr>
                <w:b/>
                <w:sz w:val="20"/>
                <w:szCs w:val="20"/>
                <w:lang w:val="mn-MN" w:bidi="mn-Mong-MN"/>
              </w:rPr>
              <w:t>s</w:t>
            </w:r>
          </w:p>
        </w:tc>
        <w:tc>
          <w:tcPr>
            <w:tcW w:w="1336" w:type="dxa"/>
          </w:tcPr>
          <w:p w:rsidR="00EE60FB" w:rsidRPr="00934471" w:rsidRDefault="00EE60FB" w:rsidP="00EE60FB">
            <w:pPr>
              <w:pStyle w:val="TableParagraph"/>
              <w:spacing w:before="0"/>
              <w:ind w:left="364" w:right="354"/>
              <w:rPr>
                <w:b/>
                <w:sz w:val="20"/>
                <w:szCs w:val="20"/>
                <w:lang w:val="mn-MN" w:bidi="mn-Mong-MN"/>
              </w:rPr>
            </w:pPr>
            <w:r w:rsidRPr="00934471">
              <w:rPr>
                <w:b/>
                <w:i/>
                <w:sz w:val="20"/>
                <w:szCs w:val="20"/>
                <w:lang w:val="mn-MN" w:bidi="mn-Mong-MN"/>
              </w:rPr>
              <w:t>T</w:t>
            </w:r>
            <w:r w:rsidRPr="00934471">
              <w:rPr>
                <w:b/>
                <w:position w:val="-5"/>
                <w:sz w:val="20"/>
                <w:szCs w:val="20"/>
                <w:lang w:val="mn-MN" w:bidi="mn-Mong-MN"/>
              </w:rPr>
              <w:t>0</w:t>
            </w:r>
          </w:p>
          <w:p w:rsidR="00EE60FB" w:rsidRPr="00934471" w:rsidRDefault="00EE60FB" w:rsidP="00EE60FB">
            <w:pPr>
              <w:pStyle w:val="TableParagraph"/>
              <w:spacing w:before="0"/>
              <w:ind w:left="10"/>
              <w:rPr>
                <w:b/>
                <w:sz w:val="20"/>
                <w:szCs w:val="20"/>
                <w:lang w:val="mn-MN" w:bidi="mn-Mong-MN"/>
              </w:rPr>
            </w:pPr>
            <w:r w:rsidRPr="00934471">
              <w:rPr>
                <w:b/>
                <w:sz w:val="20"/>
                <w:szCs w:val="20"/>
                <w:lang w:val="mn-MN" w:bidi="mn-Mong-MN"/>
              </w:rPr>
              <w:t>s</w:t>
            </w:r>
          </w:p>
        </w:tc>
      </w:tr>
      <w:tr w:rsidR="00EE60FB" w:rsidTr="00EE60FB">
        <w:tc>
          <w:tcPr>
            <w:tcW w:w="1335" w:type="dxa"/>
          </w:tcPr>
          <w:p w:rsidR="00EE60FB" w:rsidRPr="00934471" w:rsidRDefault="00EE60FB" w:rsidP="00EE60FB">
            <w:pPr>
              <w:pStyle w:val="TableParagraph"/>
              <w:spacing w:before="0"/>
              <w:jc w:val="left"/>
              <w:rPr>
                <w:sz w:val="20"/>
                <w:szCs w:val="20"/>
                <w:lang w:val="mn-MN" w:bidi="mn-Mong-MN"/>
              </w:rPr>
            </w:pPr>
            <w:r w:rsidRPr="00934471">
              <w:rPr>
                <w:sz w:val="20"/>
                <w:szCs w:val="20"/>
                <w:lang w:val="mn-MN" w:bidi="mn-Mong-MN"/>
              </w:rPr>
              <w:t>Хэт хүчдэл</w:t>
            </w:r>
          </w:p>
        </w:tc>
        <w:tc>
          <w:tcPr>
            <w:tcW w:w="1335" w:type="dxa"/>
          </w:tcPr>
          <w:p w:rsidR="00EE60FB" w:rsidRPr="00934471" w:rsidRDefault="00EE60FB" w:rsidP="00EE60FB">
            <w:pPr>
              <w:pStyle w:val="TableParagraph"/>
              <w:spacing w:before="0"/>
              <w:ind w:left="0"/>
              <w:rPr>
                <w:sz w:val="20"/>
                <w:szCs w:val="20"/>
                <w:lang w:val="mn-MN" w:bidi="mn-Mong-MN"/>
              </w:rPr>
            </w:pPr>
            <w:r w:rsidRPr="00934471">
              <w:rPr>
                <w:sz w:val="20"/>
                <w:szCs w:val="20"/>
                <w:lang w:val="mn-MN" w:bidi="mn-Mong-MN"/>
              </w:rPr>
              <w:t>10</w:t>
            </w:r>
          </w:p>
        </w:tc>
        <w:tc>
          <w:tcPr>
            <w:tcW w:w="1335" w:type="dxa"/>
          </w:tcPr>
          <w:p w:rsidR="00EE60FB" w:rsidRPr="00934471" w:rsidRDefault="00EE60FB" w:rsidP="00EE60FB">
            <w:pPr>
              <w:pStyle w:val="TableParagraph"/>
              <w:spacing w:before="0"/>
              <w:rPr>
                <w:sz w:val="20"/>
                <w:szCs w:val="20"/>
                <w:lang w:val="mn-MN" w:bidi="mn-Mong-MN"/>
              </w:rPr>
            </w:pPr>
            <w:r w:rsidRPr="00934471">
              <w:rPr>
                <w:sz w:val="20"/>
                <w:szCs w:val="20"/>
                <w:lang w:val="mn-MN" w:bidi="mn-Mong-MN"/>
              </w:rPr>
              <w:t xml:space="preserve">1,2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sz w:val="20"/>
                <w:szCs w:val="20"/>
                <w:lang w:val="mn-MN" w:bidi="mn-Mong-MN"/>
              </w:rPr>
              <w:t>G</w:t>
            </w:r>
            <w:r w:rsidRPr="00934471">
              <w:rPr>
                <w:position w:val="-5"/>
                <w:sz w:val="20"/>
                <w:szCs w:val="20"/>
                <w:vertAlign w:val="subscript"/>
                <w:lang w:val="mn-MN" w:bidi="mn-Mong-MN"/>
              </w:rPr>
              <w:t>S</w:t>
            </w:r>
          </w:p>
        </w:tc>
        <w:tc>
          <w:tcPr>
            <w:tcW w:w="1335" w:type="dxa"/>
          </w:tcPr>
          <w:p w:rsidR="00EE60FB" w:rsidRPr="00934471" w:rsidRDefault="00EE60FB" w:rsidP="00EE60FB">
            <w:pPr>
              <w:pStyle w:val="TableParagraph"/>
              <w:spacing w:before="0"/>
              <w:rPr>
                <w:sz w:val="20"/>
                <w:szCs w:val="20"/>
                <w:lang w:val="mn-MN" w:bidi="mn-Mong-MN"/>
              </w:rPr>
            </w:pPr>
            <w:r w:rsidRPr="00934471">
              <w:rPr>
                <w:sz w:val="20"/>
                <w:szCs w:val="20"/>
                <w:lang w:val="mn-MN" w:bidi="mn-Mong-MN"/>
              </w:rPr>
              <w:t xml:space="preserve">1,5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sz w:val="20"/>
                <w:szCs w:val="20"/>
                <w:lang w:val="mn-MN" w:bidi="mn-Mong-MN"/>
              </w:rPr>
              <w:t>G</w:t>
            </w:r>
            <w:r w:rsidRPr="00934471">
              <w:rPr>
                <w:position w:val="-5"/>
                <w:sz w:val="20"/>
                <w:szCs w:val="20"/>
                <w:vertAlign w:val="subscript"/>
                <w:lang w:val="mn-MN" w:bidi="mn-Mong-MN"/>
              </w:rPr>
              <w:t>S</w:t>
            </w:r>
          </w:p>
        </w:tc>
        <w:tc>
          <w:tcPr>
            <w:tcW w:w="1335" w:type="dxa"/>
          </w:tcPr>
          <w:p w:rsidR="00EE60FB" w:rsidRPr="00934471" w:rsidRDefault="00EE60FB" w:rsidP="00EE60FB">
            <w:pPr>
              <w:pStyle w:val="TableParagraph"/>
              <w:spacing w:before="0"/>
              <w:ind w:left="0"/>
              <w:rPr>
                <w:sz w:val="20"/>
                <w:szCs w:val="20"/>
                <w:lang w:val="mn-MN" w:bidi="mn-Mong-MN"/>
              </w:rPr>
            </w:pPr>
            <w:r w:rsidRPr="00934471">
              <w:rPr>
                <w:sz w:val="20"/>
                <w:szCs w:val="20"/>
                <w:lang w:val="mn-MN" w:bidi="mn-Mong-MN"/>
              </w:rPr>
              <w:t>50</w:t>
            </w:r>
          </w:p>
        </w:tc>
        <w:tc>
          <w:tcPr>
            <w:tcW w:w="1336" w:type="dxa"/>
          </w:tcPr>
          <w:p w:rsidR="00EE60FB" w:rsidRPr="00934471" w:rsidRDefault="00EE60FB" w:rsidP="00EE60FB">
            <w:pPr>
              <w:pStyle w:val="TableParagraph"/>
              <w:spacing w:before="0"/>
              <w:ind w:left="364" w:right="349"/>
              <w:rPr>
                <w:sz w:val="20"/>
                <w:szCs w:val="20"/>
                <w:lang w:val="mn-MN" w:bidi="mn-Mong-MN"/>
              </w:rPr>
            </w:pPr>
            <w:r w:rsidRPr="00934471">
              <w:rPr>
                <w:sz w:val="20"/>
                <w:szCs w:val="20"/>
                <w:lang w:val="mn-MN" w:bidi="mn-Mong-MN"/>
              </w:rPr>
              <w:t>20</w:t>
            </w:r>
          </w:p>
        </w:tc>
        <w:tc>
          <w:tcPr>
            <w:tcW w:w="1336" w:type="dxa"/>
          </w:tcPr>
          <w:p w:rsidR="00EE60FB" w:rsidRPr="00934471" w:rsidRDefault="00EE60FB" w:rsidP="00EE60FB">
            <w:pPr>
              <w:pStyle w:val="TableParagraph"/>
              <w:spacing w:before="0"/>
              <w:ind w:left="0"/>
              <w:rPr>
                <w:sz w:val="20"/>
                <w:szCs w:val="20"/>
                <w:lang w:val="mn-MN" w:bidi="mn-Mong-MN"/>
              </w:rPr>
            </w:pPr>
            <w:r w:rsidRPr="00934471">
              <w:rPr>
                <w:sz w:val="20"/>
                <w:szCs w:val="20"/>
                <w:lang w:val="mn-MN" w:bidi="mn-Mong-MN"/>
              </w:rPr>
              <w:t>28,57</w:t>
            </w:r>
          </w:p>
        </w:tc>
      </w:tr>
      <w:tr w:rsidR="00EE60FB" w:rsidTr="00EE60FB">
        <w:tc>
          <w:tcPr>
            <w:tcW w:w="1335" w:type="dxa"/>
          </w:tcPr>
          <w:p w:rsidR="00EE60FB" w:rsidRPr="00934471" w:rsidRDefault="00EE60FB" w:rsidP="00EE60FB">
            <w:pPr>
              <w:pStyle w:val="TableParagraph"/>
              <w:spacing w:before="0"/>
              <w:jc w:val="left"/>
              <w:rPr>
                <w:sz w:val="20"/>
                <w:szCs w:val="20"/>
                <w:lang w:val="mn-MN" w:bidi="mn-Mong-MN"/>
              </w:rPr>
            </w:pPr>
            <w:r w:rsidRPr="00934471">
              <w:rPr>
                <w:sz w:val="20"/>
                <w:szCs w:val="20"/>
                <w:lang w:val="mn-MN" w:bidi="mn-Mong-MN"/>
              </w:rPr>
              <w:t>Хүчдэлийн бууралт</w:t>
            </w:r>
          </w:p>
        </w:tc>
        <w:tc>
          <w:tcPr>
            <w:tcW w:w="1335" w:type="dxa"/>
          </w:tcPr>
          <w:p w:rsidR="00EE60FB" w:rsidRPr="00934471" w:rsidRDefault="00EE60FB" w:rsidP="00EE60FB">
            <w:pPr>
              <w:pStyle w:val="TableParagraph"/>
              <w:spacing w:before="0"/>
              <w:ind w:left="0"/>
              <w:rPr>
                <w:sz w:val="20"/>
                <w:szCs w:val="20"/>
                <w:lang w:val="mn-MN" w:bidi="mn-Mong-MN"/>
              </w:rPr>
            </w:pPr>
            <w:r w:rsidRPr="00934471">
              <w:rPr>
                <w:sz w:val="20"/>
                <w:szCs w:val="20"/>
                <w:lang w:val="mn-MN" w:bidi="mn-Mong-MN"/>
              </w:rPr>
              <w:t>10</w:t>
            </w:r>
          </w:p>
        </w:tc>
        <w:tc>
          <w:tcPr>
            <w:tcW w:w="1335" w:type="dxa"/>
          </w:tcPr>
          <w:p w:rsidR="00EE60FB" w:rsidRPr="00934471" w:rsidRDefault="00EE60FB" w:rsidP="00EE60FB">
            <w:pPr>
              <w:pStyle w:val="TableParagraph"/>
              <w:spacing w:before="0"/>
              <w:rPr>
                <w:sz w:val="20"/>
                <w:szCs w:val="20"/>
                <w:lang w:val="mn-MN" w:bidi="mn-Mong-MN"/>
              </w:rPr>
            </w:pPr>
            <w:r w:rsidRPr="00934471">
              <w:rPr>
                <w:sz w:val="20"/>
                <w:szCs w:val="20"/>
                <w:lang w:val="mn-MN" w:bidi="mn-Mong-MN"/>
              </w:rPr>
              <w:t xml:space="preserve">0,5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sz w:val="20"/>
                <w:szCs w:val="20"/>
                <w:lang w:val="mn-MN" w:bidi="mn-Mong-MN"/>
              </w:rPr>
              <w:t>G</w:t>
            </w:r>
            <w:r w:rsidRPr="00934471">
              <w:rPr>
                <w:position w:val="-5"/>
                <w:sz w:val="20"/>
                <w:szCs w:val="20"/>
                <w:vertAlign w:val="subscript"/>
                <w:lang w:val="mn-MN" w:bidi="mn-Mong-MN"/>
              </w:rPr>
              <w:t>S</w:t>
            </w:r>
          </w:p>
        </w:tc>
        <w:tc>
          <w:tcPr>
            <w:tcW w:w="1335" w:type="dxa"/>
          </w:tcPr>
          <w:p w:rsidR="00EE60FB" w:rsidRPr="00934471" w:rsidRDefault="00EE60FB" w:rsidP="00EE60FB">
            <w:pPr>
              <w:pStyle w:val="TableParagraph"/>
              <w:spacing w:before="0"/>
              <w:rPr>
                <w:sz w:val="20"/>
                <w:szCs w:val="20"/>
                <w:lang w:val="mn-MN" w:bidi="mn-Mong-MN"/>
              </w:rPr>
            </w:pPr>
            <w:r w:rsidRPr="00934471">
              <w:rPr>
                <w:sz w:val="20"/>
                <w:szCs w:val="20"/>
                <w:lang w:val="mn-MN" w:bidi="mn-Mong-MN"/>
              </w:rPr>
              <w:t xml:space="preserve">0,2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sz w:val="20"/>
                <w:szCs w:val="20"/>
                <w:lang w:val="mn-MN" w:bidi="mn-Mong-MN"/>
              </w:rPr>
              <w:t>G</w:t>
            </w:r>
            <w:r w:rsidRPr="00934471">
              <w:rPr>
                <w:position w:val="-5"/>
                <w:sz w:val="20"/>
                <w:szCs w:val="20"/>
                <w:vertAlign w:val="subscript"/>
                <w:lang w:val="mn-MN" w:bidi="mn-Mong-MN"/>
              </w:rPr>
              <w:t>S</w:t>
            </w:r>
          </w:p>
        </w:tc>
        <w:tc>
          <w:tcPr>
            <w:tcW w:w="1335" w:type="dxa"/>
          </w:tcPr>
          <w:p w:rsidR="00EE60FB" w:rsidRPr="00934471" w:rsidRDefault="00EE60FB" w:rsidP="00EE60FB">
            <w:pPr>
              <w:pStyle w:val="TableParagraph"/>
              <w:spacing w:before="0"/>
              <w:ind w:left="0"/>
              <w:rPr>
                <w:sz w:val="20"/>
                <w:szCs w:val="20"/>
                <w:lang w:val="mn-MN" w:bidi="mn-Mong-MN"/>
              </w:rPr>
            </w:pPr>
            <w:r w:rsidRPr="00934471">
              <w:rPr>
                <w:sz w:val="20"/>
                <w:szCs w:val="20"/>
                <w:lang w:val="mn-MN" w:bidi="mn-Mong-MN"/>
              </w:rPr>
              <w:t>20</w:t>
            </w:r>
          </w:p>
        </w:tc>
        <w:tc>
          <w:tcPr>
            <w:tcW w:w="1336" w:type="dxa"/>
          </w:tcPr>
          <w:p w:rsidR="00EE60FB" w:rsidRPr="00934471" w:rsidRDefault="00EE60FB" w:rsidP="00EE60FB">
            <w:pPr>
              <w:pStyle w:val="TableParagraph"/>
              <w:spacing w:before="0"/>
              <w:ind w:left="364" w:right="354"/>
              <w:rPr>
                <w:sz w:val="20"/>
                <w:szCs w:val="20"/>
                <w:lang w:val="mn-MN" w:bidi="mn-Mong-MN"/>
              </w:rPr>
            </w:pPr>
            <w:r w:rsidRPr="00934471">
              <w:rPr>
                <w:sz w:val="20"/>
                <w:szCs w:val="20"/>
                <w:lang w:val="mn-MN" w:bidi="mn-Mong-MN"/>
              </w:rPr>
              <w:t>12,5</w:t>
            </w:r>
          </w:p>
        </w:tc>
        <w:tc>
          <w:tcPr>
            <w:tcW w:w="1336" w:type="dxa"/>
          </w:tcPr>
          <w:p w:rsidR="00EE60FB" w:rsidRPr="00934471" w:rsidRDefault="00EE60FB" w:rsidP="00EE60FB">
            <w:pPr>
              <w:pStyle w:val="TableParagraph"/>
              <w:spacing w:before="0"/>
              <w:ind w:left="0"/>
              <w:rPr>
                <w:sz w:val="20"/>
                <w:szCs w:val="20"/>
                <w:lang w:val="mn-MN" w:bidi="mn-Mong-MN"/>
              </w:rPr>
            </w:pPr>
            <w:r w:rsidRPr="00934471">
              <w:rPr>
                <w:sz w:val="20"/>
                <w:szCs w:val="20"/>
                <w:lang w:val="mn-MN" w:bidi="mn-Mong-MN"/>
              </w:rPr>
              <w:t>15,39</w:t>
            </w:r>
          </w:p>
        </w:tc>
      </w:tr>
      <w:tr w:rsidR="00EE60FB" w:rsidTr="00EE60FB">
        <w:tc>
          <w:tcPr>
            <w:tcW w:w="9347" w:type="dxa"/>
            <w:gridSpan w:val="7"/>
          </w:tcPr>
          <w:p w:rsidR="00EE60FB" w:rsidRPr="00EE60FB" w:rsidRDefault="00EE60FB" w:rsidP="00EE60FB">
            <w:pPr>
              <w:pStyle w:val="ListParagraph"/>
              <w:spacing w:after="120" w:line="276" w:lineRule="auto"/>
              <w:ind w:left="0"/>
              <w:jc w:val="both"/>
              <w:rPr>
                <w:rFonts w:ascii="Arial" w:hAnsi="Arial" w:cs="Arial"/>
                <w:sz w:val="20"/>
                <w:szCs w:val="20"/>
              </w:rPr>
            </w:pPr>
            <w:r w:rsidRPr="00EE60FB">
              <w:rPr>
                <w:rFonts w:ascii="Arial" w:hAnsi="Arial" w:cs="Arial"/>
                <w:sz w:val="20"/>
                <w:szCs w:val="20"/>
              </w:rPr>
              <w:t>ТАЙЛБАР: T нь хугацааны реле барилтын утга болно. (1) ба (2) тэгшитгэлийг үзнэ үү.</w:t>
            </w:r>
          </w:p>
        </w:tc>
      </w:tr>
    </w:tbl>
    <w:p w:rsidR="00EE60FB" w:rsidRDefault="00EE60FB" w:rsidP="00AE1EF9">
      <w:pPr>
        <w:pStyle w:val="ListParagraph"/>
        <w:spacing w:after="120" w:line="276" w:lineRule="auto"/>
        <w:ind w:left="0"/>
        <w:jc w:val="both"/>
        <w:rPr>
          <w:rFonts w:ascii="Arial" w:hAnsi="Arial" w:cs="Arial"/>
          <w:szCs w:val="24"/>
        </w:rPr>
      </w:pPr>
    </w:p>
    <w:p w:rsidR="00EE60FB" w:rsidRPr="00934471" w:rsidRDefault="00EE60FB" w:rsidP="00EE60FB">
      <w:pPr>
        <w:pStyle w:val="Heading4"/>
        <w:spacing w:before="0"/>
        <w:ind w:left="873" w:right="1230"/>
        <w:jc w:val="center"/>
        <w:rPr>
          <w:rFonts w:ascii="Arial" w:hAnsi="Arial" w:cs="Arial"/>
          <w:b/>
          <w:bCs/>
          <w:i w:val="0"/>
          <w:iCs w:val="0"/>
          <w:color w:val="auto"/>
          <w:szCs w:val="24"/>
          <w:lang w:val="mn-MN" w:bidi="mn-Mong-MN"/>
        </w:rPr>
      </w:pPr>
      <w:r w:rsidRPr="00934471">
        <w:rPr>
          <w:rFonts w:ascii="Arial" w:hAnsi="Arial" w:cs="Arial"/>
          <w:b/>
          <w:bCs/>
          <w:i w:val="0"/>
          <w:iCs w:val="0"/>
          <w:color w:val="auto"/>
          <w:szCs w:val="24"/>
          <w:lang w:val="mn-MN" w:bidi="mn-Mong-MN"/>
        </w:rPr>
        <w:t>Table 5 – Recommended values for the test</w:t>
      </w:r>
    </w:p>
    <w:p w:rsidR="00EE60FB" w:rsidRDefault="00EE60FB"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1513"/>
        <w:gridCol w:w="1257"/>
        <w:gridCol w:w="1324"/>
        <w:gridCol w:w="1324"/>
        <w:gridCol w:w="1272"/>
        <w:gridCol w:w="1335"/>
        <w:gridCol w:w="1322"/>
      </w:tblGrid>
      <w:tr w:rsidR="00EE60FB" w:rsidRPr="00934471" w:rsidTr="00EE60FB">
        <w:tc>
          <w:tcPr>
            <w:tcW w:w="1335" w:type="dxa"/>
          </w:tcPr>
          <w:p w:rsidR="00EE60FB" w:rsidRPr="00934471" w:rsidRDefault="00EE60FB" w:rsidP="00EE60FB">
            <w:pPr>
              <w:pStyle w:val="TableParagraph"/>
              <w:spacing w:before="0"/>
              <w:rPr>
                <w:b/>
                <w:sz w:val="20"/>
                <w:szCs w:val="20"/>
                <w:lang w:val="mn-MN" w:bidi="mn-Mong-MN"/>
              </w:rPr>
            </w:pPr>
            <w:r w:rsidRPr="00934471">
              <w:rPr>
                <w:b/>
                <w:sz w:val="20"/>
                <w:szCs w:val="20"/>
                <w:lang w:val="mn-MN" w:bidi="mn-Mong-MN"/>
              </w:rPr>
              <w:t>Curve</w:t>
            </w:r>
          </w:p>
        </w:tc>
        <w:tc>
          <w:tcPr>
            <w:tcW w:w="1335" w:type="dxa"/>
          </w:tcPr>
          <w:p w:rsidR="00EE60FB" w:rsidRPr="00934471" w:rsidRDefault="00EE60FB" w:rsidP="00EE60FB">
            <w:pPr>
              <w:pStyle w:val="TableParagraph"/>
              <w:spacing w:before="0"/>
              <w:ind w:left="3"/>
              <w:rPr>
                <w:b/>
                <w:i/>
                <w:sz w:val="20"/>
                <w:szCs w:val="20"/>
                <w:lang w:val="mn-MN" w:bidi="mn-Mong-MN"/>
              </w:rPr>
            </w:pPr>
            <w:r w:rsidRPr="00934471">
              <w:rPr>
                <w:b/>
                <w:i/>
                <w:sz w:val="20"/>
                <w:szCs w:val="20"/>
                <w:lang w:val="mn-MN" w:bidi="mn-Mong-MN"/>
              </w:rPr>
              <w:t>T</w:t>
            </w:r>
          </w:p>
          <w:p w:rsidR="00EE60FB" w:rsidRPr="00934471" w:rsidRDefault="00EE60FB" w:rsidP="00EE60FB">
            <w:pPr>
              <w:pStyle w:val="TableParagraph"/>
              <w:spacing w:before="0"/>
              <w:ind w:left="3"/>
              <w:rPr>
                <w:b/>
                <w:sz w:val="20"/>
                <w:szCs w:val="20"/>
                <w:lang w:val="mn-MN" w:bidi="mn-Mong-MN"/>
              </w:rPr>
            </w:pPr>
            <w:r w:rsidRPr="00934471">
              <w:rPr>
                <w:b/>
                <w:sz w:val="20"/>
                <w:szCs w:val="20"/>
                <w:lang w:val="mn-MN" w:bidi="mn-Mong-MN"/>
              </w:rPr>
              <w:t>s</w:t>
            </w:r>
          </w:p>
        </w:tc>
        <w:tc>
          <w:tcPr>
            <w:tcW w:w="1335" w:type="dxa"/>
          </w:tcPr>
          <w:p w:rsidR="00EE60FB" w:rsidRPr="00934471" w:rsidRDefault="00EE60FB" w:rsidP="00EE60FB">
            <w:pPr>
              <w:pStyle w:val="TableParagraph"/>
              <w:spacing w:before="0"/>
              <w:ind w:left="364" w:right="355"/>
              <w:rPr>
                <w:b/>
                <w:sz w:val="20"/>
                <w:szCs w:val="20"/>
                <w:lang w:val="mn-MN" w:bidi="mn-Mong-MN"/>
              </w:rPr>
            </w:pPr>
            <w:r w:rsidRPr="00934471">
              <w:rPr>
                <w:b/>
                <w:i/>
                <w:sz w:val="20"/>
                <w:szCs w:val="20"/>
                <w:lang w:val="mn-MN" w:bidi="mn-Mong-MN"/>
              </w:rPr>
              <w:t>G</w:t>
            </w:r>
            <w:r w:rsidRPr="00934471">
              <w:rPr>
                <w:b/>
                <w:position w:val="-5"/>
                <w:sz w:val="20"/>
                <w:szCs w:val="20"/>
                <w:lang w:val="mn-MN" w:bidi="mn-Mong-MN"/>
              </w:rPr>
              <w:t>1</w:t>
            </w:r>
          </w:p>
        </w:tc>
        <w:tc>
          <w:tcPr>
            <w:tcW w:w="1335" w:type="dxa"/>
          </w:tcPr>
          <w:p w:rsidR="00EE60FB" w:rsidRPr="00934471" w:rsidRDefault="00EE60FB" w:rsidP="00EE60FB">
            <w:pPr>
              <w:pStyle w:val="TableParagraph"/>
              <w:spacing w:before="0"/>
              <w:ind w:left="364" w:right="355"/>
              <w:rPr>
                <w:b/>
                <w:sz w:val="20"/>
                <w:szCs w:val="20"/>
                <w:lang w:val="mn-MN" w:bidi="mn-Mong-MN"/>
              </w:rPr>
            </w:pPr>
            <w:r w:rsidRPr="00934471">
              <w:rPr>
                <w:b/>
                <w:i/>
                <w:sz w:val="20"/>
                <w:szCs w:val="20"/>
                <w:lang w:val="mn-MN" w:bidi="mn-Mong-MN"/>
              </w:rPr>
              <w:t>G</w:t>
            </w:r>
            <w:r w:rsidRPr="00934471">
              <w:rPr>
                <w:b/>
                <w:position w:val="-5"/>
                <w:sz w:val="20"/>
                <w:szCs w:val="20"/>
                <w:lang w:val="mn-MN" w:bidi="mn-Mong-MN"/>
              </w:rPr>
              <w:t>2</w:t>
            </w:r>
          </w:p>
        </w:tc>
        <w:tc>
          <w:tcPr>
            <w:tcW w:w="1335" w:type="dxa"/>
          </w:tcPr>
          <w:p w:rsidR="00EE60FB" w:rsidRPr="00934471" w:rsidRDefault="00EE60FB" w:rsidP="00EE60FB">
            <w:pPr>
              <w:pStyle w:val="TableParagraph"/>
              <w:spacing w:before="0"/>
              <w:ind w:right="50"/>
              <w:rPr>
                <w:b/>
                <w:sz w:val="20"/>
                <w:szCs w:val="20"/>
                <w:lang w:val="mn-MN" w:bidi="mn-Mong-MN"/>
              </w:rPr>
            </w:pPr>
            <w:r w:rsidRPr="00934471">
              <w:rPr>
                <w:b/>
                <w:i/>
                <w:sz w:val="20"/>
                <w:szCs w:val="20"/>
                <w:lang w:val="mn-MN" w:bidi="mn-Mong-MN"/>
              </w:rPr>
              <w:t>T</w:t>
            </w:r>
            <w:r w:rsidRPr="00934471">
              <w:rPr>
                <w:b/>
                <w:position w:val="-5"/>
                <w:sz w:val="20"/>
                <w:szCs w:val="20"/>
                <w:lang w:val="mn-MN" w:bidi="mn-Mong-MN"/>
              </w:rPr>
              <w:t>1</w:t>
            </w:r>
          </w:p>
          <w:p w:rsidR="00EE60FB" w:rsidRPr="00934471" w:rsidRDefault="00EE60FB" w:rsidP="00EE60FB">
            <w:pPr>
              <w:pStyle w:val="TableParagraph"/>
              <w:spacing w:before="0"/>
              <w:ind w:left="6"/>
              <w:rPr>
                <w:b/>
                <w:sz w:val="20"/>
                <w:szCs w:val="20"/>
                <w:lang w:val="mn-MN" w:bidi="mn-Mong-MN"/>
              </w:rPr>
            </w:pPr>
            <w:r w:rsidRPr="00934471">
              <w:rPr>
                <w:b/>
                <w:sz w:val="20"/>
                <w:szCs w:val="20"/>
                <w:lang w:val="mn-MN" w:bidi="mn-Mong-MN"/>
              </w:rPr>
              <w:t>s</w:t>
            </w:r>
          </w:p>
        </w:tc>
        <w:tc>
          <w:tcPr>
            <w:tcW w:w="1336" w:type="dxa"/>
          </w:tcPr>
          <w:p w:rsidR="00EE60FB" w:rsidRPr="00934471" w:rsidRDefault="00EE60FB" w:rsidP="00EE60FB">
            <w:pPr>
              <w:pStyle w:val="TableParagraph"/>
              <w:spacing w:before="0"/>
              <w:ind w:left="364" w:right="355"/>
              <w:rPr>
                <w:b/>
                <w:sz w:val="20"/>
                <w:szCs w:val="20"/>
                <w:lang w:val="mn-MN" w:bidi="mn-Mong-MN"/>
              </w:rPr>
            </w:pPr>
            <w:r w:rsidRPr="00934471">
              <w:rPr>
                <w:b/>
                <w:i/>
                <w:sz w:val="20"/>
                <w:szCs w:val="20"/>
                <w:lang w:val="mn-MN" w:bidi="mn-Mong-MN"/>
              </w:rPr>
              <w:t>T</w:t>
            </w:r>
            <w:r w:rsidRPr="00934471">
              <w:rPr>
                <w:b/>
                <w:position w:val="-5"/>
                <w:sz w:val="20"/>
                <w:szCs w:val="20"/>
                <w:lang w:val="mn-MN" w:bidi="mn-Mong-MN"/>
              </w:rPr>
              <w:t>2</w:t>
            </w:r>
          </w:p>
          <w:p w:rsidR="00EE60FB" w:rsidRPr="00934471" w:rsidRDefault="00EE60FB" w:rsidP="00EE60FB">
            <w:pPr>
              <w:pStyle w:val="TableParagraph"/>
              <w:spacing w:before="0"/>
              <w:ind w:left="9"/>
              <w:rPr>
                <w:b/>
                <w:sz w:val="20"/>
                <w:szCs w:val="20"/>
                <w:lang w:val="mn-MN" w:bidi="mn-Mong-MN"/>
              </w:rPr>
            </w:pPr>
            <w:r w:rsidRPr="00934471">
              <w:rPr>
                <w:b/>
                <w:sz w:val="20"/>
                <w:szCs w:val="20"/>
                <w:lang w:val="mn-MN" w:bidi="mn-Mong-MN"/>
              </w:rPr>
              <w:t>s</w:t>
            </w:r>
          </w:p>
        </w:tc>
        <w:tc>
          <w:tcPr>
            <w:tcW w:w="1336" w:type="dxa"/>
          </w:tcPr>
          <w:p w:rsidR="00EE60FB" w:rsidRPr="00934471" w:rsidRDefault="00EE60FB" w:rsidP="00EE60FB">
            <w:pPr>
              <w:pStyle w:val="TableParagraph"/>
              <w:spacing w:before="0"/>
              <w:ind w:left="364" w:right="354"/>
              <w:rPr>
                <w:b/>
                <w:sz w:val="20"/>
                <w:szCs w:val="20"/>
                <w:lang w:val="mn-MN" w:bidi="mn-Mong-MN"/>
              </w:rPr>
            </w:pPr>
            <w:r w:rsidRPr="00934471">
              <w:rPr>
                <w:b/>
                <w:i/>
                <w:sz w:val="20"/>
                <w:szCs w:val="20"/>
                <w:lang w:val="mn-MN" w:bidi="mn-Mong-MN"/>
              </w:rPr>
              <w:t>T</w:t>
            </w:r>
            <w:r w:rsidRPr="00934471">
              <w:rPr>
                <w:b/>
                <w:position w:val="-5"/>
                <w:sz w:val="20"/>
                <w:szCs w:val="20"/>
                <w:lang w:val="mn-MN" w:bidi="mn-Mong-MN"/>
              </w:rPr>
              <w:t>0</w:t>
            </w:r>
          </w:p>
          <w:p w:rsidR="00EE60FB" w:rsidRPr="00934471" w:rsidRDefault="00EE60FB" w:rsidP="00EE60FB">
            <w:pPr>
              <w:pStyle w:val="TableParagraph"/>
              <w:spacing w:before="0"/>
              <w:ind w:left="10"/>
              <w:rPr>
                <w:b/>
                <w:sz w:val="20"/>
                <w:szCs w:val="20"/>
                <w:lang w:val="mn-MN" w:bidi="mn-Mong-MN"/>
              </w:rPr>
            </w:pPr>
            <w:r w:rsidRPr="00934471">
              <w:rPr>
                <w:b/>
                <w:sz w:val="20"/>
                <w:szCs w:val="20"/>
                <w:lang w:val="mn-MN" w:bidi="mn-Mong-MN"/>
              </w:rPr>
              <w:t>s</w:t>
            </w:r>
          </w:p>
        </w:tc>
      </w:tr>
      <w:tr w:rsidR="00EE60FB" w:rsidRPr="00934471" w:rsidTr="00EE60FB">
        <w:tc>
          <w:tcPr>
            <w:tcW w:w="1335" w:type="dxa"/>
          </w:tcPr>
          <w:p w:rsidR="00EE60FB" w:rsidRPr="00934471" w:rsidRDefault="00EE60FB" w:rsidP="00EE60FB">
            <w:pPr>
              <w:pStyle w:val="TableParagraph"/>
              <w:spacing w:before="0"/>
              <w:jc w:val="left"/>
              <w:rPr>
                <w:sz w:val="20"/>
                <w:szCs w:val="20"/>
                <w:lang w:val="mn-MN" w:bidi="mn-Mong-MN"/>
              </w:rPr>
            </w:pPr>
            <w:r w:rsidRPr="00934471">
              <w:rPr>
                <w:sz w:val="20"/>
                <w:szCs w:val="20"/>
                <w:lang w:val="mn-MN" w:bidi="mn-Mong-MN"/>
              </w:rPr>
              <w:t>Overvoltage</w:t>
            </w:r>
          </w:p>
        </w:tc>
        <w:tc>
          <w:tcPr>
            <w:tcW w:w="1335" w:type="dxa"/>
          </w:tcPr>
          <w:p w:rsidR="00EE60FB" w:rsidRPr="00934471" w:rsidRDefault="00EE60FB" w:rsidP="00EE60FB">
            <w:pPr>
              <w:pStyle w:val="TableParagraph"/>
              <w:spacing w:before="0"/>
              <w:ind w:left="0"/>
              <w:rPr>
                <w:sz w:val="20"/>
                <w:szCs w:val="20"/>
                <w:lang w:val="mn-MN" w:bidi="mn-Mong-MN"/>
              </w:rPr>
            </w:pPr>
            <w:r w:rsidRPr="00934471">
              <w:rPr>
                <w:sz w:val="20"/>
                <w:szCs w:val="20"/>
                <w:lang w:val="mn-MN" w:bidi="mn-Mong-MN"/>
              </w:rPr>
              <w:t>10</w:t>
            </w:r>
          </w:p>
        </w:tc>
        <w:tc>
          <w:tcPr>
            <w:tcW w:w="1335" w:type="dxa"/>
          </w:tcPr>
          <w:p w:rsidR="00EE60FB" w:rsidRPr="00934471" w:rsidRDefault="00EE60FB" w:rsidP="00EE60FB">
            <w:pPr>
              <w:pStyle w:val="TableParagraph"/>
              <w:spacing w:before="0"/>
              <w:rPr>
                <w:sz w:val="20"/>
                <w:szCs w:val="20"/>
                <w:lang w:val="mn-MN" w:bidi="mn-Mong-MN"/>
              </w:rPr>
            </w:pPr>
            <w:r w:rsidRPr="00934471">
              <w:rPr>
                <w:sz w:val="20"/>
                <w:szCs w:val="20"/>
                <w:lang w:val="mn-MN" w:bidi="mn-Mong-MN"/>
              </w:rPr>
              <w:t xml:space="preserve">1,2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sz w:val="20"/>
                <w:szCs w:val="20"/>
                <w:lang w:val="mn-MN" w:bidi="mn-Mong-MN"/>
              </w:rPr>
              <w:t>G</w:t>
            </w:r>
            <w:r w:rsidRPr="00934471">
              <w:rPr>
                <w:position w:val="-5"/>
                <w:sz w:val="20"/>
                <w:szCs w:val="20"/>
                <w:vertAlign w:val="subscript"/>
                <w:lang w:val="mn-MN" w:bidi="mn-Mong-MN"/>
              </w:rPr>
              <w:t>S</w:t>
            </w:r>
          </w:p>
        </w:tc>
        <w:tc>
          <w:tcPr>
            <w:tcW w:w="1335" w:type="dxa"/>
          </w:tcPr>
          <w:p w:rsidR="00EE60FB" w:rsidRPr="00934471" w:rsidRDefault="00EE60FB" w:rsidP="00EE60FB">
            <w:pPr>
              <w:pStyle w:val="TableParagraph"/>
              <w:spacing w:before="0"/>
              <w:rPr>
                <w:sz w:val="20"/>
                <w:szCs w:val="20"/>
                <w:lang w:val="mn-MN" w:bidi="mn-Mong-MN"/>
              </w:rPr>
            </w:pPr>
            <w:r w:rsidRPr="00934471">
              <w:rPr>
                <w:sz w:val="20"/>
                <w:szCs w:val="20"/>
                <w:lang w:val="mn-MN" w:bidi="mn-Mong-MN"/>
              </w:rPr>
              <w:t xml:space="preserve">1,5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sz w:val="20"/>
                <w:szCs w:val="20"/>
                <w:lang w:val="mn-MN" w:bidi="mn-Mong-MN"/>
              </w:rPr>
              <w:t>G</w:t>
            </w:r>
            <w:r w:rsidRPr="00934471">
              <w:rPr>
                <w:position w:val="-5"/>
                <w:sz w:val="20"/>
                <w:szCs w:val="20"/>
                <w:vertAlign w:val="subscript"/>
                <w:lang w:val="mn-MN" w:bidi="mn-Mong-MN"/>
              </w:rPr>
              <w:t>S</w:t>
            </w:r>
          </w:p>
        </w:tc>
        <w:tc>
          <w:tcPr>
            <w:tcW w:w="1335" w:type="dxa"/>
          </w:tcPr>
          <w:p w:rsidR="00EE60FB" w:rsidRPr="00934471" w:rsidRDefault="00EE60FB" w:rsidP="00EE60FB">
            <w:pPr>
              <w:pStyle w:val="TableParagraph"/>
              <w:spacing w:before="0"/>
              <w:ind w:left="0"/>
              <w:rPr>
                <w:sz w:val="20"/>
                <w:szCs w:val="20"/>
                <w:lang w:val="mn-MN" w:bidi="mn-Mong-MN"/>
              </w:rPr>
            </w:pPr>
            <w:r w:rsidRPr="00934471">
              <w:rPr>
                <w:sz w:val="20"/>
                <w:szCs w:val="20"/>
                <w:lang w:val="mn-MN" w:bidi="mn-Mong-MN"/>
              </w:rPr>
              <w:t>50</w:t>
            </w:r>
          </w:p>
        </w:tc>
        <w:tc>
          <w:tcPr>
            <w:tcW w:w="1336" w:type="dxa"/>
          </w:tcPr>
          <w:p w:rsidR="00EE60FB" w:rsidRPr="00934471" w:rsidRDefault="00EE60FB" w:rsidP="00EE60FB">
            <w:pPr>
              <w:pStyle w:val="TableParagraph"/>
              <w:spacing w:before="0"/>
              <w:ind w:left="364" w:right="349"/>
              <w:rPr>
                <w:sz w:val="20"/>
                <w:szCs w:val="20"/>
                <w:lang w:val="mn-MN" w:bidi="mn-Mong-MN"/>
              </w:rPr>
            </w:pPr>
            <w:r w:rsidRPr="00934471">
              <w:rPr>
                <w:sz w:val="20"/>
                <w:szCs w:val="20"/>
                <w:lang w:val="mn-MN" w:bidi="mn-Mong-MN"/>
              </w:rPr>
              <w:t>20</w:t>
            </w:r>
          </w:p>
        </w:tc>
        <w:tc>
          <w:tcPr>
            <w:tcW w:w="1336" w:type="dxa"/>
          </w:tcPr>
          <w:p w:rsidR="00EE60FB" w:rsidRPr="00934471" w:rsidRDefault="00EE60FB" w:rsidP="00EE60FB">
            <w:pPr>
              <w:pStyle w:val="TableParagraph"/>
              <w:spacing w:before="0"/>
              <w:ind w:left="0"/>
              <w:rPr>
                <w:sz w:val="20"/>
                <w:szCs w:val="20"/>
                <w:lang w:val="mn-MN" w:bidi="mn-Mong-MN"/>
              </w:rPr>
            </w:pPr>
            <w:r w:rsidRPr="00934471">
              <w:rPr>
                <w:sz w:val="20"/>
                <w:szCs w:val="20"/>
                <w:lang w:val="mn-MN" w:bidi="mn-Mong-MN"/>
              </w:rPr>
              <w:t>28,57</w:t>
            </w:r>
          </w:p>
        </w:tc>
      </w:tr>
      <w:tr w:rsidR="00EE60FB" w:rsidRPr="00934471" w:rsidTr="00EE60FB">
        <w:tc>
          <w:tcPr>
            <w:tcW w:w="1335" w:type="dxa"/>
          </w:tcPr>
          <w:p w:rsidR="00EE60FB" w:rsidRPr="00934471" w:rsidRDefault="00EE60FB" w:rsidP="00EE60FB">
            <w:pPr>
              <w:pStyle w:val="TableParagraph"/>
              <w:spacing w:before="0"/>
              <w:jc w:val="left"/>
              <w:rPr>
                <w:sz w:val="20"/>
                <w:szCs w:val="20"/>
                <w:lang w:val="mn-MN" w:bidi="mn-Mong-MN"/>
              </w:rPr>
            </w:pPr>
            <w:r w:rsidRPr="00934471">
              <w:rPr>
                <w:sz w:val="20"/>
                <w:szCs w:val="20"/>
                <w:lang w:val="mn-MN" w:bidi="mn-Mong-MN"/>
              </w:rPr>
              <w:t>Undervoltage</w:t>
            </w:r>
          </w:p>
        </w:tc>
        <w:tc>
          <w:tcPr>
            <w:tcW w:w="1335" w:type="dxa"/>
          </w:tcPr>
          <w:p w:rsidR="00EE60FB" w:rsidRPr="00934471" w:rsidRDefault="00EE60FB" w:rsidP="00EE60FB">
            <w:pPr>
              <w:pStyle w:val="TableParagraph"/>
              <w:spacing w:before="0"/>
              <w:ind w:left="0"/>
              <w:rPr>
                <w:sz w:val="20"/>
                <w:szCs w:val="20"/>
                <w:lang w:val="mn-MN" w:bidi="mn-Mong-MN"/>
              </w:rPr>
            </w:pPr>
            <w:r w:rsidRPr="00934471">
              <w:rPr>
                <w:sz w:val="20"/>
                <w:szCs w:val="20"/>
                <w:lang w:val="mn-MN" w:bidi="mn-Mong-MN"/>
              </w:rPr>
              <w:t>10</w:t>
            </w:r>
          </w:p>
        </w:tc>
        <w:tc>
          <w:tcPr>
            <w:tcW w:w="1335" w:type="dxa"/>
          </w:tcPr>
          <w:p w:rsidR="00EE60FB" w:rsidRPr="00934471" w:rsidRDefault="00EE60FB" w:rsidP="00EE60FB">
            <w:pPr>
              <w:pStyle w:val="TableParagraph"/>
              <w:spacing w:before="0"/>
              <w:rPr>
                <w:sz w:val="20"/>
                <w:szCs w:val="20"/>
                <w:lang w:val="mn-MN" w:bidi="mn-Mong-MN"/>
              </w:rPr>
            </w:pPr>
            <w:r w:rsidRPr="00934471">
              <w:rPr>
                <w:sz w:val="20"/>
                <w:szCs w:val="20"/>
                <w:lang w:val="mn-MN" w:bidi="mn-Mong-MN"/>
              </w:rPr>
              <w:t xml:space="preserve">0,5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sz w:val="20"/>
                <w:szCs w:val="20"/>
                <w:lang w:val="mn-MN" w:bidi="mn-Mong-MN"/>
              </w:rPr>
              <w:t>G</w:t>
            </w:r>
            <w:r w:rsidRPr="00934471">
              <w:rPr>
                <w:position w:val="-5"/>
                <w:sz w:val="20"/>
                <w:szCs w:val="20"/>
                <w:vertAlign w:val="subscript"/>
                <w:lang w:val="mn-MN" w:bidi="mn-Mong-MN"/>
              </w:rPr>
              <w:t>S</w:t>
            </w:r>
          </w:p>
        </w:tc>
        <w:tc>
          <w:tcPr>
            <w:tcW w:w="1335" w:type="dxa"/>
          </w:tcPr>
          <w:p w:rsidR="00EE60FB" w:rsidRPr="00934471" w:rsidRDefault="00EE60FB" w:rsidP="00EE60FB">
            <w:pPr>
              <w:pStyle w:val="TableParagraph"/>
              <w:spacing w:before="0"/>
              <w:rPr>
                <w:sz w:val="20"/>
                <w:szCs w:val="20"/>
                <w:lang w:val="mn-MN" w:bidi="mn-Mong-MN"/>
              </w:rPr>
            </w:pPr>
            <w:r w:rsidRPr="00934471">
              <w:rPr>
                <w:sz w:val="20"/>
                <w:szCs w:val="20"/>
                <w:lang w:val="mn-MN" w:bidi="mn-Mong-MN"/>
              </w:rPr>
              <w:t xml:space="preserve">0,2 </w:t>
            </w:r>
            <w:r w:rsidRPr="00934471">
              <w:rPr>
                <w:rFonts w:ascii="Symbol" w:hAnsi="Symbol"/>
                <w:sz w:val="20"/>
                <w:szCs w:val="20"/>
                <w:lang w:val="mn-MN" w:bidi="mn-Mong-MN"/>
              </w:rPr>
              <w:t></w:t>
            </w:r>
            <w:r w:rsidRPr="00934471">
              <w:rPr>
                <w:rFonts w:ascii="Times New Roman" w:hAnsi="Times New Roman"/>
                <w:sz w:val="20"/>
                <w:szCs w:val="20"/>
                <w:lang w:val="mn-MN" w:bidi="mn-Mong-MN"/>
              </w:rPr>
              <w:t xml:space="preserve"> </w:t>
            </w:r>
            <w:r w:rsidRPr="00934471">
              <w:rPr>
                <w:sz w:val="20"/>
                <w:szCs w:val="20"/>
                <w:lang w:val="mn-MN" w:bidi="mn-Mong-MN"/>
              </w:rPr>
              <w:t>G</w:t>
            </w:r>
            <w:r w:rsidRPr="00934471">
              <w:rPr>
                <w:position w:val="-5"/>
                <w:sz w:val="20"/>
                <w:szCs w:val="20"/>
                <w:vertAlign w:val="subscript"/>
                <w:lang w:val="mn-MN" w:bidi="mn-Mong-MN"/>
              </w:rPr>
              <w:t>S</w:t>
            </w:r>
          </w:p>
        </w:tc>
        <w:tc>
          <w:tcPr>
            <w:tcW w:w="1335" w:type="dxa"/>
          </w:tcPr>
          <w:p w:rsidR="00EE60FB" w:rsidRPr="00934471" w:rsidRDefault="00EE60FB" w:rsidP="00EE60FB">
            <w:pPr>
              <w:pStyle w:val="TableParagraph"/>
              <w:spacing w:before="0"/>
              <w:ind w:left="0"/>
              <w:rPr>
                <w:sz w:val="20"/>
                <w:szCs w:val="20"/>
                <w:lang w:val="mn-MN" w:bidi="mn-Mong-MN"/>
              </w:rPr>
            </w:pPr>
            <w:r w:rsidRPr="00934471">
              <w:rPr>
                <w:sz w:val="20"/>
                <w:szCs w:val="20"/>
                <w:lang w:val="mn-MN" w:bidi="mn-Mong-MN"/>
              </w:rPr>
              <w:t>20</w:t>
            </w:r>
          </w:p>
        </w:tc>
        <w:tc>
          <w:tcPr>
            <w:tcW w:w="1336" w:type="dxa"/>
          </w:tcPr>
          <w:p w:rsidR="00EE60FB" w:rsidRPr="00934471" w:rsidRDefault="00EE60FB" w:rsidP="00EE60FB">
            <w:pPr>
              <w:pStyle w:val="TableParagraph"/>
              <w:spacing w:before="0"/>
              <w:ind w:left="364" w:right="354"/>
              <w:rPr>
                <w:sz w:val="20"/>
                <w:szCs w:val="20"/>
                <w:lang w:val="mn-MN" w:bidi="mn-Mong-MN"/>
              </w:rPr>
            </w:pPr>
            <w:r w:rsidRPr="00934471">
              <w:rPr>
                <w:sz w:val="20"/>
                <w:szCs w:val="20"/>
                <w:lang w:val="mn-MN" w:bidi="mn-Mong-MN"/>
              </w:rPr>
              <w:t>12,5</w:t>
            </w:r>
          </w:p>
        </w:tc>
        <w:tc>
          <w:tcPr>
            <w:tcW w:w="1336" w:type="dxa"/>
          </w:tcPr>
          <w:p w:rsidR="00EE60FB" w:rsidRPr="00934471" w:rsidRDefault="00EE60FB" w:rsidP="00EE60FB">
            <w:pPr>
              <w:pStyle w:val="TableParagraph"/>
              <w:spacing w:before="0"/>
              <w:ind w:left="0"/>
              <w:rPr>
                <w:sz w:val="20"/>
                <w:szCs w:val="20"/>
                <w:lang w:val="mn-MN" w:bidi="mn-Mong-MN"/>
              </w:rPr>
            </w:pPr>
            <w:r w:rsidRPr="00934471">
              <w:rPr>
                <w:sz w:val="20"/>
                <w:szCs w:val="20"/>
                <w:lang w:val="mn-MN" w:bidi="mn-Mong-MN"/>
              </w:rPr>
              <w:t>15,39</w:t>
            </w:r>
          </w:p>
        </w:tc>
      </w:tr>
      <w:tr w:rsidR="00EE60FB" w:rsidRPr="00EE60FB" w:rsidTr="00EE60FB">
        <w:tc>
          <w:tcPr>
            <w:tcW w:w="9347" w:type="dxa"/>
            <w:gridSpan w:val="7"/>
          </w:tcPr>
          <w:p w:rsidR="00EE60FB" w:rsidRPr="00EE60FB" w:rsidRDefault="00EE60FB" w:rsidP="00EE60FB">
            <w:pPr>
              <w:pStyle w:val="ListParagraph"/>
              <w:spacing w:after="120" w:line="276" w:lineRule="auto"/>
              <w:ind w:left="0"/>
              <w:jc w:val="both"/>
              <w:rPr>
                <w:rFonts w:ascii="Arial" w:hAnsi="Arial" w:cs="Arial"/>
                <w:sz w:val="20"/>
                <w:szCs w:val="20"/>
              </w:rPr>
            </w:pPr>
            <w:r w:rsidRPr="00EE60FB">
              <w:rPr>
                <w:rFonts w:ascii="Arial" w:hAnsi="Arial" w:cs="Arial"/>
                <w:sz w:val="20"/>
                <w:szCs w:val="20"/>
              </w:rPr>
              <w:t>NOTE T is the time delay setting (see Equations (1) and (2)).</w:t>
            </w:r>
          </w:p>
        </w:tc>
      </w:tr>
    </w:tbl>
    <w:p w:rsidR="00EE60FB" w:rsidRDefault="00EE60FB"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4673"/>
        <w:gridCol w:w="4674"/>
      </w:tblGrid>
      <w:tr w:rsidR="00EE60FB" w:rsidTr="00EE60FB">
        <w:trPr>
          <w:trHeight w:val="254"/>
        </w:trPr>
        <w:tc>
          <w:tcPr>
            <w:tcW w:w="4673" w:type="dxa"/>
          </w:tcPr>
          <w:p w:rsidR="00EE60FB" w:rsidRPr="00EE60FB" w:rsidRDefault="00EE60FB" w:rsidP="00EE60FB">
            <w:pPr>
              <w:spacing w:before="3" w:line="276" w:lineRule="auto"/>
              <w:jc w:val="both"/>
              <w:rPr>
                <w:rFonts w:ascii="Arial" w:hAnsi="Arial" w:cs="Arial"/>
                <w:b/>
                <w:szCs w:val="24"/>
                <w:lang w:val="mn-MN" w:bidi="mn-Mong-MN"/>
              </w:rPr>
            </w:pPr>
            <w:r w:rsidRPr="00EE60FB">
              <w:rPr>
                <w:rFonts w:ascii="Arial" w:hAnsi="Arial" w:cs="Arial"/>
                <w:b/>
                <w:szCs w:val="24"/>
                <w:lang w:val="mn-MN" w:bidi="mn-Mong-MN"/>
              </w:rPr>
              <w:t>7. Баримт бичигт тавигдах шаардлага</w:t>
            </w:r>
          </w:p>
          <w:p w:rsidR="00EE60FB" w:rsidRPr="00EE60FB" w:rsidRDefault="00EE60FB" w:rsidP="00EE60FB">
            <w:pPr>
              <w:spacing w:before="3"/>
              <w:ind w:right="28"/>
              <w:jc w:val="both"/>
              <w:rPr>
                <w:rFonts w:ascii="Arial" w:hAnsi="Arial" w:cs="Arial"/>
                <w:b/>
                <w:szCs w:val="24"/>
                <w:lang w:val="mn-MN" w:bidi="mn-Mong-MN"/>
              </w:rPr>
            </w:pPr>
          </w:p>
          <w:p w:rsidR="00EE60FB" w:rsidRPr="00EE60FB" w:rsidRDefault="00EE60FB" w:rsidP="00EE60FB">
            <w:pPr>
              <w:spacing w:before="3"/>
              <w:ind w:right="28"/>
              <w:jc w:val="both"/>
              <w:rPr>
                <w:rFonts w:ascii="Arial" w:hAnsi="Arial" w:cs="Arial"/>
                <w:b/>
                <w:szCs w:val="24"/>
                <w:lang w:val="mn-MN" w:bidi="mn-Mong-MN"/>
              </w:rPr>
            </w:pPr>
            <w:r w:rsidRPr="00EE60FB">
              <w:rPr>
                <w:rFonts w:ascii="Arial" w:hAnsi="Arial" w:cs="Arial"/>
                <w:b/>
                <w:szCs w:val="24"/>
                <w:lang w:val="mn-MN" w:bidi="mn-Mong-MN"/>
              </w:rPr>
              <w:t>7.1 Загварын туршилтын тайлан</w:t>
            </w:r>
          </w:p>
          <w:p w:rsidR="00EE60FB" w:rsidRPr="00EE60FB" w:rsidRDefault="00EE60FB" w:rsidP="00EE60FB">
            <w:pPr>
              <w:spacing w:before="3" w:line="276" w:lineRule="auto"/>
              <w:ind w:right="28"/>
              <w:jc w:val="both"/>
              <w:rPr>
                <w:rFonts w:ascii="Arial" w:hAnsi="Arial" w:cs="Arial"/>
                <w:bCs/>
                <w:szCs w:val="24"/>
                <w:lang w:bidi="mn-Mong-MN"/>
              </w:rPr>
            </w:pPr>
            <w:r w:rsidRPr="00EE60FB">
              <w:rPr>
                <w:rFonts w:ascii="Arial" w:hAnsi="Arial" w:cs="Arial"/>
                <w:bCs/>
                <w:szCs w:val="24"/>
                <w:lang w:val="mn-MN" w:bidi="mn-Mong-MN"/>
              </w:rPr>
              <w:t>Энэ стандартад заасан үйл ажиллагааны элементүүдийн тухайд загварын туршилтын тайлан нь IEC 60255-1 шаардлагад харгалзан нийцэх ёстой. Хамгийн багадаа дараах зүйлсийг тэмдэглэнэ.</w:t>
            </w:r>
          </w:p>
          <w:p w:rsidR="00EE60FB" w:rsidRPr="00EE60FB" w:rsidRDefault="00EE60FB" w:rsidP="00EE60FB">
            <w:pPr>
              <w:pStyle w:val="ListParagraph"/>
              <w:numPr>
                <w:ilvl w:val="0"/>
                <w:numId w:val="46"/>
              </w:numPr>
              <w:spacing w:before="3" w:line="276" w:lineRule="auto"/>
              <w:ind w:left="34" w:right="28" w:firstLine="326"/>
              <w:jc w:val="both"/>
              <w:rPr>
                <w:rFonts w:ascii="Arial" w:hAnsi="Arial" w:cs="Arial"/>
                <w:bCs/>
                <w:szCs w:val="24"/>
                <w:lang w:bidi="mn-Mong-MN"/>
              </w:rPr>
            </w:pPr>
            <w:r w:rsidRPr="00EE60FB">
              <w:rPr>
                <w:rFonts w:ascii="Arial" w:hAnsi="Arial" w:cs="Arial"/>
                <w:bCs/>
                <w:szCs w:val="24"/>
                <w:lang w:bidi="mn-Mong-MN"/>
              </w:rPr>
              <w:t>туршилтын үед тоног төхөөрөмжийн: функцийн дэлгэрэнгүй байдлыг багтаасан тоног төхөөрөмжийн туршилтын тухай загварын дугаар, техникийн программ зэрэг тодорхой мэдээллийг багтаасан байх ёстой;</w:t>
            </w:r>
          </w:p>
          <w:p w:rsidR="00EE60FB" w:rsidRPr="00EE60FB" w:rsidRDefault="00EE60FB" w:rsidP="00EE60FB">
            <w:pPr>
              <w:pStyle w:val="ListParagraph"/>
              <w:numPr>
                <w:ilvl w:val="0"/>
                <w:numId w:val="46"/>
              </w:numPr>
              <w:spacing w:before="3" w:line="276" w:lineRule="auto"/>
              <w:ind w:left="34" w:right="28" w:firstLine="326"/>
              <w:jc w:val="both"/>
              <w:rPr>
                <w:rFonts w:ascii="Arial" w:hAnsi="Arial" w:cs="Arial"/>
                <w:bCs/>
                <w:szCs w:val="24"/>
                <w:lang w:bidi="mn-Mong-MN"/>
              </w:rPr>
            </w:pPr>
            <w:r w:rsidRPr="00EE60FB">
              <w:rPr>
                <w:rFonts w:ascii="Arial" w:hAnsi="Arial" w:cs="Arial"/>
                <w:bCs/>
                <w:szCs w:val="24"/>
                <w:lang w:bidi="mn-Mong-MN"/>
              </w:rPr>
              <w:t>туршилтын тоног төхөөрөмж: тоног төхөөрөмжийн нэр, загварын дугаар, тохируулгын мэдээлэл;</w:t>
            </w:r>
          </w:p>
          <w:p w:rsidR="00EE60FB" w:rsidRPr="00EE60FB" w:rsidRDefault="00EE60FB" w:rsidP="00EE60FB">
            <w:pPr>
              <w:pStyle w:val="ListParagraph"/>
              <w:numPr>
                <w:ilvl w:val="0"/>
                <w:numId w:val="46"/>
              </w:numPr>
              <w:spacing w:before="3" w:line="276" w:lineRule="auto"/>
              <w:ind w:left="34" w:right="28" w:firstLine="326"/>
              <w:jc w:val="both"/>
              <w:rPr>
                <w:rFonts w:ascii="Arial" w:hAnsi="Arial" w:cs="Arial"/>
                <w:bCs/>
                <w:szCs w:val="24"/>
                <w:lang w:bidi="mn-Mong-MN"/>
              </w:rPr>
            </w:pPr>
            <w:r w:rsidRPr="00EE60FB">
              <w:rPr>
                <w:rFonts w:ascii="Arial" w:hAnsi="Arial" w:cs="Arial"/>
                <w:bCs/>
                <w:szCs w:val="24"/>
                <w:lang w:bidi="mn-Mong-MN"/>
              </w:rPr>
              <w:t xml:space="preserve">үйл ажиллагааг гүйцэтгэх үеийн оролт болон гаралтын тоон сигналын </w:t>
            </w:r>
            <w:r w:rsidRPr="00EE60FB">
              <w:rPr>
                <w:rFonts w:ascii="Arial" w:hAnsi="Arial" w:cs="Arial"/>
                <w:bCs/>
                <w:szCs w:val="24"/>
                <w:lang w:bidi="mn-Mong-MN"/>
              </w:rPr>
              <w:lastRenderedPageBreak/>
              <w:t>харилцан үйлдлийг багтаасан элементүүдийн үндсэн ажиллагааг харуулсан багц диаграмм;</w:t>
            </w:r>
          </w:p>
          <w:p w:rsidR="00EE60FB" w:rsidRPr="00EE60FB" w:rsidRDefault="00EE60FB" w:rsidP="00EE60FB">
            <w:pPr>
              <w:pStyle w:val="ListParagraph"/>
              <w:numPr>
                <w:ilvl w:val="0"/>
                <w:numId w:val="46"/>
              </w:numPr>
              <w:spacing w:before="3" w:line="276" w:lineRule="auto"/>
              <w:ind w:left="34" w:right="28" w:firstLine="326"/>
              <w:jc w:val="both"/>
              <w:rPr>
                <w:rFonts w:ascii="Arial" w:hAnsi="Arial" w:cs="Arial"/>
                <w:bCs/>
                <w:szCs w:val="24"/>
                <w:lang w:bidi="mn-Mong-MN"/>
              </w:rPr>
            </w:pPr>
            <w:r w:rsidRPr="00EE60FB">
              <w:rPr>
                <w:rFonts w:ascii="Arial" w:hAnsi="Arial" w:cs="Arial"/>
                <w:bCs/>
                <w:szCs w:val="24"/>
                <w:lang w:bidi="mn-Mong-MN"/>
              </w:rPr>
              <w:t>үндсэн хэмжигдэхүүний дэлгэрэнгүй байдал ба түүний үйл ажиллагааг гүйцэтгэх үеийн хэмжлийн аргачлалын тухай;</w:t>
            </w:r>
          </w:p>
          <w:p w:rsidR="00EE60FB" w:rsidRPr="00EE60FB" w:rsidRDefault="00EE60FB" w:rsidP="00EE60FB">
            <w:pPr>
              <w:pStyle w:val="ListParagraph"/>
              <w:numPr>
                <w:ilvl w:val="0"/>
                <w:numId w:val="46"/>
              </w:numPr>
              <w:spacing w:before="3" w:line="276" w:lineRule="auto"/>
              <w:ind w:left="34" w:right="28" w:firstLine="326"/>
              <w:jc w:val="both"/>
              <w:rPr>
                <w:rFonts w:ascii="Arial" w:hAnsi="Arial" w:cs="Arial"/>
                <w:bCs/>
                <w:szCs w:val="24"/>
                <w:lang w:bidi="mn-Mong-MN"/>
              </w:rPr>
            </w:pPr>
            <w:r w:rsidRPr="00EE60FB">
              <w:rPr>
                <w:rFonts w:ascii="Arial" w:hAnsi="Arial" w:cs="Arial"/>
                <w:bCs/>
                <w:szCs w:val="24"/>
                <w:lang w:bidi="mn-Mong-MN"/>
              </w:rPr>
              <w:t>буцах ба ажиллах хамаарлыг хүлээж авсан үзүүлэлтийн дэлгэрэнгүй, томьёо байдалд үзүүлэх нь давуу талтай бөгөөд тэдгээрийн үйл ажиллагааг гүйцэтгэх үед хэрэглэнэ;</w:t>
            </w:r>
          </w:p>
          <w:p w:rsidR="00EE60FB" w:rsidRPr="00EE60FB" w:rsidRDefault="00EE60FB" w:rsidP="00EE60FB">
            <w:pPr>
              <w:pStyle w:val="ListParagraph"/>
              <w:numPr>
                <w:ilvl w:val="0"/>
                <w:numId w:val="46"/>
              </w:numPr>
              <w:spacing w:before="3" w:line="276" w:lineRule="auto"/>
              <w:ind w:left="34" w:right="28" w:firstLine="326"/>
              <w:jc w:val="both"/>
              <w:rPr>
                <w:rFonts w:ascii="Arial" w:hAnsi="Arial" w:cs="Arial"/>
                <w:bCs/>
                <w:szCs w:val="24"/>
                <w:lang w:bidi="mn-Mong-MN"/>
              </w:rPr>
            </w:pPr>
            <w:r w:rsidRPr="00EE60FB">
              <w:rPr>
                <w:rFonts w:ascii="Arial" w:hAnsi="Arial" w:cs="Arial"/>
                <w:spacing w:val="4"/>
                <w:szCs w:val="24"/>
                <w:lang w:bidi="mn-Mong-MN"/>
              </w:rPr>
              <w:t>G</w:t>
            </w:r>
            <w:r w:rsidRPr="00EE60FB">
              <w:rPr>
                <w:rFonts w:ascii="Arial" w:hAnsi="Arial" w:cs="Arial"/>
                <w:spacing w:val="4"/>
                <w:position w:val="-5"/>
                <w:szCs w:val="24"/>
                <w:vertAlign w:val="subscript"/>
                <w:lang w:bidi="mn-Mong-MN"/>
              </w:rPr>
              <w:t xml:space="preserve">D </w:t>
            </w:r>
            <w:r w:rsidRPr="00EE60FB">
              <w:rPr>
                <w:rFonts w:ascii="Arial" w:hAnsi="Arial" w:cs="Arial"/>
                <w:spacing w:val="4"/>
                <w:position w:val="-5"/>
                <w:szCs w:val="24"/>
                <w:lang w:bidi="mn-Mong-MN"/>
              </w:rPr>
              <w:t>тэнцүү ба түүнээс дээш утгатай үед хүчдэлийн үйл ажиллагааны дэлгэрэнгүй</w:t>
            </w:r>
            <w:r w:rsidRPr="00EE60FB">
              <w:rPr>
                <w:rFonts w:ascii="Arial" w:hAnsi="Arial" w:cs="Arial"/>
                <w:bCs/>
                <w:szCs w:val="24"/>
                <w:lang w:bidi="mn-Mong-MN"/>
              </w:rPr>
              <w:t>;</w:t>
            </w:r>
          </w:p>
          <w:p w:rsidR="00EE60FB" w:rsidRPr="00EE60FB" w:rsidRDefault="00EE60FB" w:rsidP="00EE60FB">
            <w:pPr>
              <w:pStyle w:val="ListParagraph"/>
              <w:numPr>
                <w:ilvl w:val="0"/>
                <w:numId w:val="46"/>
              </w:numPr>
              <w:spacing w:before="3" w:line="276" w:lineRule="auto"/>
              <w:ind w:left="34" w:right="28" w:firstLine="326"/>
              <w:jc w:val="both"/>
              <w:rPr>
                <w:rFonts w:ascii="Arial" w:hAnsi="Arial" w:cs="Arial"/>
                <w:bCs/>
                <w:szCs w:val="24"/>
                <w:lang w:bidi="mn-Mong-MN"/>
              </w:rPr>
            </w:pPr>
            <w:r w:rsidRPr="00EE60FB">
              <w:rPr>
                <w:rFonts w:ascii="Arial" w:hAnsi="Arial" w:cs="Arial"/>
                <w:bCs/>
                <w:szCs w:val="24"/>
                <w:lang w:bidi="mn-Mong-MN"/>
              </w:rPr>
              <w:t>бодит хүчний системийн нөхцөлд үйл ажиллагааг гүйцэтгэхийг сайжруулахад хэрэглэгдэх бүх өвөрмөц алгоритмын дэлгэрэнгүй болон түүнд тавигдах шаардлага, нэг үйл ажиллагаанаас илүү гүйцэтгэлийн алгоритмыг боловсруулах тохиолдолд, жишээлбэл хүчдэлийн трансформаторын хяналтад баримт бичиг хэрэглэсний үндсэн дээр алгоритмын ажиллагааг тайлбарлан бичих нь хангалттай боловч ажиллагааг гүйцэтгэх оролцсон бүх үйл ажиллагаа тайлбарлан бичигдэх ёстой.</w:t>
            </w:r>
          </w:p>
          <w:p w:rsidR="00EE60FB" w:rsidRPr="00EE60FB" w:rsidRDefault="00EE60FB" w:rsidP="00EE60FB">
            <w:pPr>
              <w:pStyle w:val="ListParagraph"/>
              <w:numPr>
                <w:ilvl w:val="0"/>
                <w:numId w:val="46"/>
              </w:numPr>
              <w:spacing w:before="3" w:line="276" w:lineRule="auto"/>
              <w:ind w:left="34" w:right="28" w:firstLine="326"/>
              <w:jc w:val="both"/>
              <w:rPr>
                <w:rFonts w:ascii="Arial" w:hAnsi="Arial" w:cs="Arial"/>
                <w:bCs/>
                <w:szCs w:val="24"/>
                <w:lang w:bidi="mn-Mong-MN"/>
              </w:rPr>
            </w:pPr>
            <w:r w:rsidRPr="00EE60FB">
              <w:rPr>
                <w:rFonts w:ascii="Arial" w:hAnsi="Arial" w:cs="Arial"/>
                <w:bCs/>
                <w:szCs w:val="24"/>
                <w:lang w:bidi="mn-Mong-MN"/>
              </w:rPr>
              <w:t>туршилтыг хөнгөвчилсөн тоног төхөөрөмжийн ба туршилтын үед хэрэглэгдэх тохируулга ба удирдлагын туршилтын ажилбарын дэлгэрэнгүй байдлыг багтаасан туршилтын ба тохируулгын аргууд;</w:t>
            </w:r>
          </w:p>
          <w:p w:rsidR="00EE60FB" w:rsidRPr="00EE60FB" w:rsidRDefault="00EE60FB" w:rsidP="00EE60FB">
            <w:pPr>
              <w:spacing w:before="3"/>
              <w:ind w:right="28"/>
              <w:rPr>
                <w:rFonts w:ascii="Arial" w:hAnsi="Arial" w:cs="Arial"/>
                <w:bCs/>
                <w:szCs w:val="24"/>
                <w:lang w:val="mn-MN" w:bidi="mn-Mong-MN"/>
              </w:rPr>
            </w:pPr>
          </w:p>
          <w:p w:rsidR="00EE60FB" w:rsidRPr="00EE60FB" w:rsidRDefault="00EE60FB" w:rsidP="00EE60FB">
            <w:pPr>
              <w:spacing w:before="3"/>
              <w:ind w:right="28"/>
              <w:rPr>
                <w:rFonts w:ascii="Arial" w:hAnsi="Arial" w:cs="Arial"/>
                <w:bCs/>
                <w:szCs w:val="24"/>
                <w:lang w:val="mn-MN" w:bidi="mn-Mong-MN"/>
              </w:rPr>
            </w:pPr>
          </w:p>
          <w:p w:rsidR="00EE60FB" w:rsidRPr="00EE60FB" w:rsidRDefault="00EE60FB" w:rsidP="00EE60FB">
            <w:pPr>
              <w:spacing w:before="3"/>
              <w:ind w:right="28"/>
              <w:rPr>
                <w:rFonts w:ascii="Arial" w:hAnsi="Arial" w:cs="Arial"/>
                <w:bCs/>
                <w:szCs w:val="24"/>
                <w:lang w:val="mn-MN" w:bidi="mn-Mong-MN"/>
              </w:rPr>
            </w:pPr>
          </w:p>
          <w:p w:rsidR="00EE60FB" w:rsidRPr="00EE60FB" w:rsidRDefault="00EE60FB" w:rsidP="00EE60FB">
            <w:pPr>
              <w:pStyle w:val="ListParagraph"/>
              <w:numPr>
                <w:ilvl w:val="0"/>
                <w:numId w:val="46"/>
              </w:numPr>
              <w:spacing w:before="3" w:line="276" w:lineRule="auto"/>
              <w:ind w:left="34" w:right="28" w:firstLine="326"/>
              <w:jc w:val="both"/>
              <w:rPr>
                <w:rFonts w:ascii="Arial" w:hAnsi="Arial" w:cs="Arial"/>
                <w:bCs/>
                <w:szCs w:val="24"/>
                <w:lang w:bidi="mn-Mong-MN"/>
              </w:rPr>
            </w:pPr>
            <w:r w:rsidRPr="00EE60FB">
              <w:rPr>
                <w:rFonts w:ascii="Arial" w:hAnsi="Arial" w:cs="Arial"/>
                <w:bCs/>
                <w:szCs w:val="24"/>
                <w:lang w:bidi="mn-Mong-MN"/>
              </w:rPr>
              <w:t>үйл ажиллагааг шалгахад хэрэглэсэн тохируулгаас өөр тохируулгын бусад өгөгдлийг багтаах боломжтой.</w:t>
            </w:r>
          </w:p>
          <w:p w:rsidR="00EE60FB" w:rsidRPr="00EE60FB" w:rsidRDefault="00EE60FB" w:rsidP="00EE60FB">
            <w:pPr>
              <w:pStyle w:val="ListParagraph"/>
              <w:numPr>
                <w:ilvl w:val="0"/>
                <w:numId w:val="46"/>
              </w:numPr>
              <w:spacing w:before="3" w:line="276" w:lineRule="auto"/>
              <w:ind w:left="34" w:right="28" w:firstLine="326"/>
              <w:jc w:val="both"/>
              <w:rPr>
                <w:rFonts w:ascii="Arial" w:hAnsi="Arial" w:cs="Arial"/>
                <w:bCs/>
                <w:szCs w:val="24"/>
                <w:lang w:bidi="mn-Mong-MN"/>
              </w:rPr>
            </w:pPr>
            <w:r w:rsidRPr="00EE60FB">
              <w:rPr>
                <w:rFonts w:ascii="Arial" w:hAnsi="Arial" w:cs="Arial"/>
                <w:bCs/>
                <w:szCs w:val="24"/>
                <w:lang w:bidi="mn-Mong-MN"/>
              </w:rPr>
              <w:t xml:space="preserve">туршилтын хэрэглэсэн арга ба тохируулгыг туршилт хийсэн тохиолдол бүрийн туршилтын үр дүнг </w:t>
            </w:r>
            <w:r w:rsidRPr="00EE60FB">
              <w:rPr>
                <w:rFonts w:ascii="Arial" w:hAnsi="Arial" w:cs="Arial"/>
                <w:bCs/>
                <w:szCs w:val="24"/>
                <w:lang w:bidi="mn-Mong-MN"/>
              </w:rPr>
              <w:lastRenderedPageBreak/>
              <w:t xml:space="preserve">бүрэн тайлбарлан бичнэ. Гарсан үр дүн бүрийн тогтоосон шаардлагыг нарийвчлан  үзүүлнэ. </w:t>
            </w:r>
          </w:p>
          <w:p w:rsidR="00EE60FB" w:rsidRPr="00EE60FB" w:rsidRDefault="00EE60FB" w:rsidP="00EE60FB">
            <w:pPr>
              <w:pStyle w:val="ListParagraph"/>
              <w:numPr>
                <w:ilvl w:val="0"/>
                <w:numId w:val="46"/>
              </w:numPr>
              <w:spacing w:before="3" w:line="276" w:lineRule="auto"/>
              <w:ind w:left="34" w:right="28" w:firstLine="326"/>
              <w:jc w:val="both"/>
              <w:rPr>
                <w:rFonts w:ascii="Arial" w:hAnsi="Arial" w:cs="Arial"/>
                <w:bCs/>
                <w:szCs w:val="24"/>
                <w:lang w:bidi="mn-Mong-MN"/>
              </w:rPr>
            </w:pPr>
            <w:r w:rsidRPr="00EE60FB">
              <w:rPr>
                <w:rFonts w:ascii="Arial" w:hAnsi="Arial" w:cs="Arial"/>
                <w:bCs/>
                <w:szCs w:val="24"/>
                <w:lang w:bidi="mn-Mong-MN"/>
              </w:rPr>
              <w:t>5-р бүлэгт бичигдсэн бүх шаардлагын гарсан үр дүнд үндэслэгдсэн туршилтын үр дүнгээр дүгнэлт байна. Эдгээр шаардлага хэрэгцээтэй үед тусдаа хандлагыг тооцон стандартаар тогтоосон үзүүлэлтийн тодорхойлолттой холбогдог.</w:t>
            </w:r>
          </w:p>
          <w:p w:rsidR="00EE60FB" w:rsidRPr="00EE60FB" w:rsidRDefault="00EE60FB" w:rsidP="00EE60FB">
            <w:pPr>
              <w:spacing w:before="3"/>
              <w:ind w:right="28"/>
              <w:rPr>
                <w:rFonts w:ascii="Arial" w:hAnsi="Arial" w:cs="Arial"/>
                <w:bCs/>
                <w:szCs w:val="24"/>
                <w:lang w:val="mn-MN" w:bidi="mn-Mong-MN"/>
              </w:rPr>
            </w:pPr>
          </w:p>
          <w:p w:rsidR="00EE60FB" w:rsidRPr="00EE60FB" w:rsidRDefault="00EE60FB" w:rsidP="00EE60FB">
            <w:pPr>
              <w:spacing w:before="3"/>
              <w:ind w:right="28"/>
              <w:rPr>
                <w:rFonts w:ascii="Arial" w:hAnsi="Arial" w:cs="Arial"/>
                <w:bCs/>
                <w:szCs w:val="24"/>
                <w:lang w:val="mn-MN" w:bidi="mn-Mong-MN"/>
              </w:rPr>
            </w:pPr>
          </w:p>
          <w:p w:rsidR="00EE60FB" w:rsidRPr="00EE60FB" w:rsidRDefault="00EE60FB" w:rsidP="00EE60FB">
            <w:pPr>
              <w:spacing w:before="3"/>
              <w:ind w:right="28"/>
              <w:rPr>
                <w:rFonts w:ascii="Arial" w:hAnsi="Arial" w:cs="Arial"/>
                <w:bCs/>
                <w:szCs w:val="24"/>
                <w:lang w:val="mn-MN" w:bidi="mn-Mong-MN"/>
              </w:rPr>
            </w:pPr>
          </w:p>
          <w:p w:rsidR="00EE60FB" w:rsidRPr="00EE60FB" w:rsidRDefault="00EE60FB" w:rsidP="00EE60FB">
            <w:pPr>
              <w:spacing w:before="3" w:line="276" w:lineRule="auto"/>
              <w:ind w:right="28"/>
              <w:jc w:val="both"/>
              <w:rPr>
                <w:rFonts w:ascii="Arial" w:hAnsi="Arial" w:cs="Arial"/>
                <w:b/>
                <w:szCs w:val="24"/>
                <w:lang w:val="mn-MN" w:bidi="mn-Mong-MN"/>
              </w:rPr>
            </w:pPr>
            <w:r w:rsidRPr="00EE60FB">
              <w:rPr>
                <w:rFonts w:ascii="Arial" w:hAnsi="Arial" w:cs="Arial"/>
                <w:b/>
                <w:szCs w:val="24"/>
                <w:lang w:val="mn-MN" w:bidi="mn-Mong-MN"/>
              </w:rPr>
              <w:t>7.2 Бусад хэрэглэгдэх баримт бичгүүд</w:t>
            </w:r>
          </w:p>
          <w:p w:rsidR="00EE60FB" w:rsidRPr="00EE60FB" w:rsidRDefault="00EE60FB" w:rsidP="00EE60FB">
            <w:pPr>
              <w:spacing w:before="3" w:line="276" w:lineRule="auto"/>
              <w:ind w:right="28"/>
              <w:jc w:val="both"/>
              <w:rPr>
                <w:rFonts w:ascii="Arial" w:hAnsi="Arial" w:cs="Arial"/>
                <w:bCs/>
                <w:szCs w:val="24"/>
                <w:lang w:val="mn-MN" w:bidi="mn-Mong-MN"/>
              </w:rPr>
            </w:pPr>
            <w:r w:rsidRPr="00EE60FB">
              <w:rPr>
                <w:rFonts w:ascii="Arial" w:hAnsi="Arial" w:cs="Arial"/>
                <w:bCs/>
                <w:szCs w:val="24"/>
                <w:lang w:val="mn-MN" w:bidi="mn-Mong-MN"/>
              </w:rPr>
              <w:t xml:space="preserve">Загварын туршилтын баримт бичгийн иж бүрдлийн бүтцээр хэрэглэгчдийн бүрэн шаардлага байхгүй боловч мэдээлэл олгох шаардлагатай. Энэ зорилгоор дараах өгөгдлийн хамгийн бага байх ёстой. </w:t>
            </w:r>
          </w:p>
          <w:p w:rsidR="00EE60FB" w:rsidRPr="00EE60FB" w:rsidRDefault="00EE60FB" w:rsidP="00EE60FB">
            <w:pPr>
              <w:spacing w:before="3" w:line="276" w:lineRule="auto"/>
              <w:ind w:right="28"/>
              <w:jc w:val="both"/>
              <w:rPr>
                <w:rFonts w:ascii="Arial" w:hAnsi="Arial" w:cs="Arial"/>
                <w:bCs/>
                <w:szCs w:val="24"/>
                <w:lang w:val="mn-MN" w:bidi="mn-Mong-MN"/>
              </w:rPr>
            </w:pPr>
          </w:p>
          <w:p w:rsidR="00EE60FB" w:rsidRPr="00EE60FB" w:rsidRDefault="00EE60FB" w:rsidP="00EE60FB">
            <w:pPr>
              <w:spacing w:before="3" w:line="276" w:lineRule="auto"/>
              <w:ind w:right="28"/>
              <w:jc w:val="both"/>
              <w:rPr>
                <w:rFonts w:ascii="Arial" w:hAnsi="Arial" w:cs="Arial"/>
                <w:bCs/>
                <w:szCs w:val="24"/>
                <w:lang w:val="mn-MN" w:bidi="mn-Mong-MN"/>
              </w:rPr>
            </w:pPr>
          </w:p>
          <w:p w:rsidR="00EE60FB" w:rsidRPr="00EE60FB" w:rsidRDefault="00EE60FB" w:rsidP="00EE60FB">
            <w:pPr>
              <w:spacing w:before="3" w:line="276" w:lineRule="auto"/>
              <w:ind w:right="28"/>
              <w:jc w:val="both"/>
              <w:rPr>
                <w:rFonts w:ascii="Arial" w:hAnsi="Arial" w:cs="Arial"/>
                <w:bCs/>
                <w:szCs w:val="24"/>
                <w:lang w:val="mn-MN" w:bidi="mn-Mong-MN"/>
              </w:rPr>
            </w:pPr>
          </w:p>
          <w:p w:rsidR="00EE60FB" w:rsidRPr="00EE60FB" w:rsidRDefault="00EE60FB" w:rsidP="00EE60FB">
            <w:pPr>
              <w:pStyle w:val="ListParagraph"/>
              <w:numPr>
                <w:ilvl w:val="0"/>
                <w:numId w:val="46"/>
              </w:numPr>
              <w:spacing w:before="3" w:line="276" w:lineRule="auto"/>
              <w:ind w:left="0" w:right="28" w:firstLine="360"/>
              <w:jc w:val="both"/>
              <w:rPr>
                <w:rFonts w:ascii="Arial" w:hAnsi="Arial" w:cs="Arial"/>
                <w:bCs/>
                <w:szCs w:val="24"/>
                <w:lang w:bidi="mn-Mong-MN"/>
              </w:rPr>
            </w:pPr>
            <w:r w:rsidRPr="00EE60FB">
              <w:rPr>
                <w:rFonts w:ascii="Arial" w:hAnsi="Arial" w:cs="Arial"/>
                <w:bCs/>
                <w:szCs w:val="24"/>
                <w:lang w:bidi="mn-Mong-MN"/>
              </w:rPr>
              <w:t>үйл ажиллагааны багц диаграмм нь элементүүдийн үндсэн ажилбарын үйл ажиллагааг гүйцэтгэх үеийн оролт ба гаралтын тоон сигналын харилцан үйлдлийг оруулан тайлбарласан байх;</w:t>
            </w:r>
          </w:p>
          <w:p w:rsidR="00EE60FB" w:rsidRPr="00EE60FB" w:rsidRDefault="00EE60FB" w:rsidP="00EE60FB">
            <w:pPr>
              <w:pStyle w:val="ListParagraph"/>
              <w:numPr>
                <w:ilvl w:val="0"/>
                <w:numId w:val="46"/>
              </w:numPr>
              <w:spacing w:before="3" w:line="276" w:lineRule="auto"/>
              <w:ind w:left="0" w:right="28" w:firstLine="360"/>
              <w:jc w:val="both"/>
              <w:rPr>
                <w:rFonts w:ascii="Arial" w:hAnsi="Arial" w:cs="Arial"/>
                <w:bCs/>
                <w:szCs w:val="24"/>
                <w:lang w:bidi="mn-Mong-MN"/>
              </w:rPr>
            </w:pPr>
            <w:r w:rsidRPr="00EE60FB">
              <w:rPr>
                <w:rFonts w:ascii="Arial" w:hAnsi="Arial" w:cs="Arial"/>
                <w:bCs/>
                <w:szCs w:val="24"/>
                <w:lang w:bidi="mn-Mong-MN"/>
              </w:rPr>
              <w:t>оролт үндсэн хэмжигдэхүүний дэлгэрэнгүй ба түүний үйл ажиллагааны биелүүлэх үеийн хэмжлийн арга;</w:t>
            </w:r>
          </w:p>
          <w:p w:rsidR="00EE60FB" w:rsidRPr="00EE60FB" w:rsidRDefault="00EE60FB" w:rsidP="00EE60FB">
            <w:pPr>
              <w:pStyle w:val="ListParagraph"/>
              <w:numPr>
                <w:ilvl w:val="0"/>
                <w:numId w:val="46"/>
              </w:numPr>
              <w:spacing w:before="3" w:line="276" w:lineRule="auto"/>
              <w:ind w:left="0" w:right="28" w:firstLine="360"/>
              <w:jc w:val="both"/>
              <w:rPr>
                <w:rFonts w:ascii="Arial" w:hAnsi="Arial" w:cs="Arial"/>
                <w:bCs/>
                <w:szCs w:val="24"/>
                <w:lang w:bidi="mn-Mong-MN"/>
              </w:rPr>
            </w:pPr>
            <w:r w:rsidRPr="00EE60FB">
              <w:rPr>
                <w:rFonts w:ascii="Arial" w:hAnsi="Arial" w:cs="Arial"/>
                <w:bCs/>
                <w:szCs w:val="24"/>
                <w:lang w:bidi="mn-Mong-MN"/>
              </w:rPr>
              <w:t>томьёо байдалд (давуу тал), үйл ажиллагааг биелүүлэх үед хэрэглэгдэх ажиллагааны ба буцах хамаарлын буюу гарсан үзүүлэлтүүдийн хамаарлын дэлгэрэнгүй;</w:t>
            </w:r>
          </w:p>
          <w:p w:rsidR="00EE60FB" w:rsidRPr="00EE60FB" w:rsidRDefault="00EE60FB" w:rsidP="00EE60FB">
            <w:pPr>
              <w:pStyle w:val="ListParagraph"/>
              <w:numPr>
                <w:ilvl w:val="0"/>
                <w:numId w:val="46"/>
              </w:numPr>
              <w:spacing w:before="3" w:line="276" w:lineRule="auto"/>
              <w:ind w:left="0" w:right="28" w:firstLine="360"/>
              <w:jc w:val="both"/>
              <w:rPr>
                <w:rFonts w:ascii="Arial" w:hAnsi="Arial" w:cs="Arial"/>
                <w:bCs/>
                <w:szCs w:val="24"/>
                <w:lang w:bidi="mn-Mong-MN"/>
              </w:rPr>
            </w:pPr>
            <w:r w:rsidRPr="00EE60FB">
              <w:rPr>
                <w:rFonts w:ascii="Arial" w:hAnsi="Arial" w:cs="Arial"/>
                <w:spacing w:val="4"/>
                <w:szCs w:val="24"/>
                <w:lang w:bidi="mn-Mong-MN"/>
              </w:rPr>
              <w:t>G</w:t>
            </w:r>
            <w:r w:rsidRPr="00EE60FB">
              <w:rPr>
                <w:rFonts w:ascii="Arial" w:hAnsi="Arial" w:cs="Arial"/>
                <w:spacing w:val="4"/>
                <w:position w:val="-5"/>
                <w:szCs w:val="24"/>
                <w:vertAlign w:val="subscript"/>
                <w:lang w:bidi="mn-Mong-MN"/>
              </w:rPr>
              <w:t xml:space="preserve">D </w:t>
            </w:r>
            <w:r w:rsidRPr="00EE60FB">
              <w:rPr>
                <w:rFonts w:ascii="Arial" w:hAnsi="Arial" w:cs="Arial"/>
                <w:spacing w:val="4"/>
                <w:position w:val="-5"/>
                <w:szCs w:val="24"/>
                <w:lang w:bidi="mn-Mong-MN"/>
              </w:rPr>
              <w:t>тэнцүү ба түүнээс илүү хүчдэлийн утгатай үеийн үйл ажиллагааны байдлын дэлгэрэнгүй;</w:t>
            </w:r>
          </w:p>
          <w:p w:rsidR="00EE60FB" w:rsidRPr="00EE60FB" w:rsidRDefault="00EE60FB" w:rsidP="00EE60FB">
            <w:pPr>
              <w:pStyle w:val="ListParagraph"/>
              <w:numPr>
                <w:ilvl w:val="0"/>
                <w:numId w:val="46"/>
              </w:numPr>
              <w:spacing w:before="3" w:line="276" w:lineRule="auto"/>
              <w:ind w:left="0" w:right="28" w:firstLine="360"/>
              <w:jc w:val="both"/>
              <w:rPr>
                <w:rFonts w:ascii="Arial" w:hAnsi="Arial" w:cs="Arial"/>
                <w:bCs/>
                <w:szCs w:val="24"/>
                <w:lang w:bidi="mn-Mong-MN"/>
              </w:rPr>
            </w:pPr>
            <w:r w:rsidRPr="00EE60FB">
              <w:rPr>
                <w:rFonts w:ascii="Arial" w:hAnsi="Arial" w:cs="Arial"/>
                <w:spacing w:val="4"/>
                <w:position w:val="-5"/>
                <w:szCs w:val="24"/>
                <w:lang w:bidi="mn-Mong-MN"/>
              </w:rPr>
              <w:t xml:space="preserve">бодит хүчний системийн нөхцөлд үйл ажиллагааны гүйцэтгэлийг сайжруулахад </w:t>
            </w:r>
            <w:r w:rsidRPr="00EE60FB">
              <w:rPr>
                <w:rFonts w:ascii="Arial" w:hAnsi="Arial" w:cs="Arial"/>
                <w:spacing w:val="4"/>
                <w:position w:val="-5"/>
                <w:szCs w:val="24"/>
                <w:lang w:bidi="mn-Mong-MN"/>
              </w:rPr>
              <w:lastRenderedPageBreak/>
              <w:t xml:space="preserve">хэрэглэгдэх бүх өвөрмөц/онцлог алгоритмын дэлгэрэнгүй ба түүнд тавигдах шаардлагууд. Нэг үйл ажиллагаанаас илүү алгоритмын гүйцэтгэлийг боловсруулсан тохиолдолд жишээлбэл: хүчдэлийн трансформаторын хяналт, баримт бичгийг хэрэглэх үндсэн дээр ажиллагааны алгоритмыг бичихэд хангалттай боловч ажиллагааг гүйцэтгэх үед оролцсон бүх үйл ажиллагааны тайлбар бичиг байх ёстой. </w:t>
            </w:r>
          </w:p>
          <w:p w:rsidR="00EE60FB" w:rsidRPr="00EE60FB" w:rsidRDefault="00EE60FB" w:rsidP="00EE60FB">
            <w:pPr>
              <w:pStyle w:val="ListParagraph"/>
              <w:numPr>
                <w:ilvl w:val="0"/>
                <w:numId w:val="46"/>
              </w:numPr>
              <w:spacing w:before="3" w:line="276" w:lineRule="auto"/>
              <w:ind w:left="0" w:right="28" w:firstLine="360"/>
              <w:jc w:val="both"/>
              <w:rPr>
                <w:rFonts w:ascii="Arial" w:hAnsi="Arial" w:cs="Arial"/>
                <w:bCs/>
                <w:szCs w:val="24"/>
                <w:lang w:bidi="mn-Mong-MN"/>
              </w:rPr>
            </w:pPr>
            <w:r w:rsidRPr="00EE60FB">
              <w:rPr>
                <w:rFonts w:ascii="Arial" w:hAnsi="Arial" w:cs="Arial"/>
                <w:spacing w:val="4"/>
                <w:position w:val="-5"/>
                <w:szCs w:val="24"/>
                <w:lang w:bidi="mn-Mong-MN"/>
              </w:rPr>
              <w:t>5-р бүлэгт тогтоосон бүх заавал биелүүлэх шаардлагын товч өгүүлэл</w:t>
            </w:r>
          </w:p>
        </w:tc>
        <w:tc>
          <w:tcPr>
            <w:tcW w:w="4674" w:type="dxa"/>
          </w:tcPr>
          <w:p w:rsidR="00EE60FB" w:rsidRPr="00EE60FB" w:rsidRDefault="00EE60FB" w:rsidP="00EE60FB">
            <w:pPr>
              <w:widowControl w:val="0"/>
              <w:autoSpaceDE w:val="0"/>
              <w:autoSpaceDN w:val="0"/>
              <w:spacing w:line="276" w:lineRule="auto"/>
              <w:jc w:val="both"/>
              <w:rPr>
                <w:rFonts w:ascii="Arial" w:hAnsi="Arial" w:cs="Arial"/>
                <w:b/>
                <w:spacing w:val="6"/>
                <w:szCs w:val="24"/>
                <w:lang w:val="mn-MN" w:bidi="mn-Mong-MN"/>
              </w:rPr>
            </w:pPr>
            <w:r w:rsidRPr="00EE60FB">
              <w:rPr>
                <w:rFonts w:ascii="Arial" w:hAnsi="Arial" w:cs="Arial"/>
                <w:b/>
                <w:spacing w:val="6"/>
                <w:szCs w:val="24"/>
                <w:lang w:val="mn-MN" w:bidi="mn-Mong-MN"/>
              </w:rPr>
              <w:lastRenderedPageBreak/>
              <w:t>7. Documentation</w:t>
            </w:r>
            <w:r w:rsidRPr="00EE60FB">
              <w:rPr>
                <w:rFonts w:ascii="Arial" w:hAnsi="Arial" w:cs="Arial"/>
                <w:b/>
                <w:spacing w:val="15"/>
                <w:szCs w:val="24"/>
                <w:lang w:val="mn-MN" w:bidi="mn-Mong-MN"/>
              </w:rPr>
              <w:t xml:space="preserve"> </w:t>
            </w:r>
            <w:r w:rsidRPr="00EE60FB">
              <w:rPr>
                <w:rFonts w:ascii="Arial" w:hAnsi="Arial" w:cs="Arial"/>
                <w:b/>
                <w:spacing w:val="6"/>
                <w:szCs w:val="24"/>
                <w:lang w:val="mn-MN" w:bidi="mn-Mong-MN"/>
              </w:rPr>
              <w:t>requirements</w:t>
            </w:r>
          </w:p>
          <w:p w:rsidR="00EE60FB" w:rsidRPr="00EE60FB" w:rsidRDefault="00EE60FB" w:rsidP="00EE60FB">
            <w:pPr>
              <w:widowControl w:val="0"/>
              <w:autoSpaceDE w:val="0"/>
              <w:autoSpaceDN w:val="0"/>
              <w:spacing w:line="276" w:lineRule="auto"/>
              <w:jc w:val="both"/>
              <w:rPr>
                <w:rFonts w:ascii="Arial" w:hAnsi="Arial" w:cs="Arial"/>
                <w:b/>
                <w:szCs w:val="24"/>
                <w:lang w:val="mn-MN" w:bidi="mn-Mong-MN"/>
              </w:rPr>
            </w:pPr>
          </w:p>
          <w:p w:rsidR="00EE60FB" w:rsidRPr="00EE60FB" w:rsidRDefault="00EE60FB" w:rsidP="00EE60FB">
            <w:pPr>
              <w:pStyle w:val="Heading4"/>
              <w:keepNext w:val="0"/>
              <w:keepLines w:val="0"/>
              <w:widowControl w:val="0"/>
              <w:numPr>
                <w:ilvl w:val="1"/>
                <w:numId w:val="45"/>
              </w:numPr>
              <w:autoSpaceDE w:val="0"/>
              <w:autoSpaceDN w:val="0"/>
              <w:spacing w:before="0" w:line="276" w:lineRule="auto"/>
              <w:jc w:val="both"/>
              <w:outlineLvl w:val="3"/>
              <w:rPr>
                <w:rFonts w:ascii="Arial" w:hAnsi="Arial" w:cs="Arial"/>
                <w:b/>
                <w:bCs/>
                <w:i w:val="0"/>
                <w:iCs w:val="0"/>
                <w:color w:val="auto"/>
                <w:szCs w:val="24"/>
                <w:lang w:val="mn-MN" w:bidi="mn-Mong-MN"/>
              </w:rPr>
            </w:pPr>
            <w:bookmarkStart w:id="17" w:name="7.1_Type_test_report"/>
            <w:bookmarkEnd w:id="17"/>
            <w:r w:rsidRPr="00EE60FB">
              <w:rPr>
                <w:rFonts w:ascii="Arial" w:hAnsi="Arial" w:cs="Arial"/>
                <w:b/>
                <w:bCs/>
                <w:i w:val="0"/>
                <w:iCs w:val="0"/>
                <w:color w:val="auto"/>
                <w:spacing w:val="6"/>
                <w:szCs w:val="24"/>
                <w:lang w:val="mn-MN" w:bidi="mn-Mong-MN"/>
              </w:rPr>
              <w:t>Type test</w:t>
            </w:r>
            <w:r w:rsidRPr="00EE60FB">
              <w:rPr>
                <w:rFonts w:ascii="Arial" w:hAnsi="Arial" w:cs="Arial"/>
                <w:b/>
                <w:bCs/>
                <w:i w:val="0"/>
                <w:iCs w:val="0"/>
                <w:color w:val="auto"/>
                <w:spacing w:val="23"/>
                <w:szCs w:val="24"/>
                <w:lang w:val="mn-MN" w:bidi="mn-Mong-MN"/>
              </w:rPr>
              <w:t xml:space="preserve"> </w:t>
            </w:r>
            <w:r w:rsidRPr="00EE60FB">
              <w:rPr>
                <w:rFonts w:ascii="Arial" w:hAnsi="Arial" w:cs="Arial"/>
                <w:b/>
                <w:bCs/>
                <w:i w:val="0"/>
                <w:iCs w:val="0"/>
                <w:color w:val="auto"/>
                <w:spacing w:val="6"/>
                <w:szCs w:val="24"/>
                <w:lang w:val="mn-MN" w:bidi="mn-Mong-MN"/>
              </w:rPr>
              <w:t>report</w:t>
            </w:r>
          </w:p>
          <w:p w:rsidR="00EE60FB" w:rsidRPr="00EE60FB" w:rsidRDefault="00EE60FB" w:rsidP="00EE60FB">
            <w:pPr>
              <w:pStyle w:val="BodyText"/>
              <w:spacing w:line="276" w:lineRule="auto"/>
              <w:jc w:val="both"/>
              <w:rPr>
                <w:spacing w:val="7"/>
                <w:sz w:val="24"/>
                <w:szCs w:val="24"/>
                <w:lang w:val="mn-MN" w:bidi="mn-Mong-MN"/>
              </w:rPr>
            </w:pPr>
            <w:r w:rsidRPr="00EE60FB">
              <w:rPr>
                <w:spacing w:val="5"/>
                <w:sz w:val="24"/>
                <w:szCs w:val="24"/>
                <w:lang w:val="mn-MN" w:bidi="mn-Mong-MN"/>
              </w:rPr>
              <w:t xml:space="preserve">The type </w:t>
            </w:r>
            <w:r w:rsidRPr="00EE60FB">
              <w:rPr>
                <w:spacing w:val="6"/>
                <w:sz w:val="24"/>
                <w:szCs w:val="24"/>
                <w:lang w:val="mn-MN" w:bidi="mn-Mong-MN"/>
              </w:rPr>
              <w:t xml:space="preserve">test report </w:t>
            </w:r>
            <w:r w:rsidRPr="00EE60FB">
              <w:rPr>
                <w:spacing w:val="5"/>
                <w:sz w:val="24"/>
                <w:szCs w:val="24"/>
                <w:lang w:val="mn-MN" w:bidi="mn-Mong-MN"/>
              </w:rPr>
              <w:t xml:space="preserve">for </w:t>
            </w:r>
            <w:r w:rsidRPr="00EE60FB">
              <w:rPr>
                <w:spacing w:val="4"/>
                <w:sz w:val="24"/>
                <w:szCs w:val="24"/>
                <w:lang w:val="mn-MN" w:bidi="mn-Mong-MN"/>
              </w:rPr>
              <w:t xml:space="preserve">the </w:t>
            </w:r>
            <w:r w:rsidRPr="00EE60FB">
              <w:rPr>
                <w:spacing w:val="6"/>
                <w:sz w:val="24"/>
                <w:szCs w:val="24"/>
                <w:lang w:val="mn-MN" w:bidi="mn-Mong-MN"/>
              </w:rPr>
              <w:t xml:space="preserve">functional elements described </w:t>
            </w:r>
            <w:r w:rsidRPr="00EE60FB">
              <w:rPr>
                <w:spacing w:val="4"/>
                <w:sz w:val="24"/>
                <w:szCs w:val="24"/>
                <w:lang w:val="mn-MN" w:bidi="mn-Mong-MN"/>
              </w:rPr>
              <w:t xml:space="preserve">in </w:t>
            </w:r>
            <w:r w:rsidRPr="00EE60FB">
              <w:rPr>
                <w:spacing w:val="5"/>
                <w:sz w:val="24"/>
                <w:szCs w:val="24"/>
                <w:lang w:val="mn-MN" w:bidi="mn-Mong-MN"/>
              </w:rPr>
              <w:t xml:space="preserve">this </w:t>
            </w:r>
            <w:r w:rsidRPr="00EE60FB">
              <w:rPr>
                <w:spacing w:val="6"/>
                <w:sz w:val="24"/>
                <w:szCs w:val="24"/>
                <w:lang w:val="mn-MN" w:bidi="mn-Mong-MN"/>
              </w:rPr>
              <w:t xml:space="preserve">standard shall </w:t>
            </w:r>
            <w:r w:rsidRPr="00EE60FB">
              <w:rPr>
                <w:spacing w:val="4"/>
                <w:sz w:val="24"/>
                <w:szCs w:val="24"/>
                <w:lang w:val="mn-MN" w:bidi="mn-Mong-MN"/>
              </w:rPr>
              <w:t xml:space="preserve">be </w:t>
            </w:r>
            <w:r w:rsidRPr="00EE60FB">
              <w:rPr>
                <w:spacing w:val="8"/>
                <w:sz w:val="24"/>
                <w:szCs w:val="24"/>
                <w:lang w:val="mn-MN" w:bidi="mn-Mong-MN"/>
              </w:rPr>
              <w:t xml:space="preserve">in </w:t>
            </w:r>
            <w:r w:rsidRPr="00EE60FB">
              <w:rPr>
                <w:spacing w:val="6"/>
                <w:sz w:val="24"/>
                <w:szCs w:val="24"/>
                <w:lang w:val="mn-MN" w:bidi="mn-Mong-MN"/>
              </w:rPr>
              <w:t>accordance</w:t>
            </w:r>
            <w:r w:rsidRPr="00EE60FB">
              <w:rPr>
                <w:spacing w:val="18"/>
                <w:sz w:val="24"/>
                <w:szCs w:val="24"/>
                <w:lang w:val="mn-MN" w:bidi="mn-Mong-MN"/>
              </w:rPr>
              <w:t xml:space="preserve"> </w:t>
            </w:r>
            <w:r w:rsidRPr="00EE60FB">
              <w:rPr>
                <w:spacing w:val="5"/>
                <w:sz w:val="24"/>
                <w:szCs w:val="24"/>
                <w:lang w:val="mn-MN" w:bidi="mn-Mong-MN"/>
              </w:rPr>
              <w:t>with</w:t>
            </w:r>
            <w:r w:rsidRPr="00EE60FB">
              <w:rPr>
                <w:spacing w:val="17"/>
                <w:sz w:val="24"/>
                <w:szCs w:val="24"/>
                <w:lang w:val="mn-MN" w:bidi="mn-Mong-MN"/>
              </w:rPr>
              <w:t xml:space="preserve"> </w:t>
            </w:r>
            <w:r w:rsidRPr="00EE60FB">
              <w:rPr>
                <w:spacing w:val="5"/>
                <w:sz w:val="24"/>
                <w:szCs w:val="24"/>
                <w:lang w:val="mn-MN" w:bidi="mn-Mong-MN"/>
              </w:rPr>
              <w:t>IEC</w:t>
            </w:r>
            <w:r w:rsidRPr="00EE60FB">
              <w:rPr>
                <w:spacing w:val="17"/>
                <w:sz w:val="24"/>
                <w:szCs w:val="24"/>
                <w:lang w:val="mn-MN" w:bidi="mn-Mong-MN"/>
              </w:rPr>
              <w:t xml:space="preserve"> </w:t>
            </w:r>
            <w:r w:rsidRPr="00EE60FB">
              <w:rPr>
                <w:spacing w:val="6"/>
                <w:sz w:val="24"/>
                <w:szCs w:val="24"/>
                <w:lang w:val="mn-MN" w:bidi="mn-Mong-MN"/>
              </w:rPr>
              <w:t>60255-1.</w:t>
            </w:r>
            <w:r w:rsidRPr="00EE60FB">
              <w:rPr>
                <w:spacing w:val="18"/>
                <w:sz w:val="24"/>
                <w:szCs w:val="24"/>
                <w:lang w:val="mn-MN" w:bidi="mn-Mong-MN"/>
              </w:rPr>
              <w:t xml:space="preserve"> </w:t>
            </w:r>
            <w:r w:rsidRPr="00EE60FB">
              <w:rPr>
                <w:spacing w:val="2"/>
                <w:sz w:val="24"/>
                <w:szCs w:val="24"/>
                <w:lang w:val="mn-MN" w:bidi="mn-Mong-MN"/>
              </w:rPr>
              <w:t>As</w:t>
            </w:r>
            <w:r w:rsidRPr="00EE60FB">
              <w:rPr>
                <w:spacing w:val="18"/>
                <w:sz w:val="24"/>
                <w:szCs w:val="24"/>
                <w:lang w:val="mn-MN" w:bidi="mn-Mong-MN"/>
              </w:rPr>
              <w:t xml:space="preserve"> </w:t>
            </w:r>
            <w:r w:rsidRPr="00EE60FB">
              <w:rPr>
                <w:sz w:val="24"/>
                <w:szCs w:val="24"/>
                <w:lang w:val="mn-MN" w:bidi="mn-Mong-MN"/>
              </w:rPr>
              <w:t>a</w:t>
            </w:r>
            <w:r w:rsidRPr="00EE60FB">
              <w:rPr>
                <w:spacing w:val="17"/>
                <w:sz w:val="24"/>
                <w:szCs w:val="24"/>
                <w:lang w:val="mn-MN" w:bidi="mn-Mong-MN"/>
              </w:rPr>
              <w:t xml:space="preserve"> </w:t>
            </w:r>
            <w:r w:rsidRPr="00EE60FB">
              <w:rPr>
                <w:spacing w:val="6"/>
                <w:sz w:val="24"/>
                <w:szCs w:val="24"/>
                <w:lang w:val="mn-MN" w:bidi="mn-Mong-MN"/>
              </w:rPr>
              <w:t>minimum</w:t>
            </w:r>
            <w:r w:rsidRPr="00EE60FB">
              <w:rPr>
                <w:spacing w:val="18"/>
                <w:sz w:val="24"/>
                <w:szCs w:val="24"/>
                <w:lang w:val="mn-MN" w:bidi="mn-Mong-MN"/>
              </w:rPr>
              <w:t xml:space="preserve"> </w:t>
            </w:r>
            <w:r w:rsidRPr="00EE60FB">
              <w:rPr>
                <w:spacing w:val="4"/>
                <w:sz w:val="24"/>
                <w:szCs w:val="24"/>
                <w:lang w:val="mn-MN" w:bidi="mn-Mong-MN"/>
              </w:rPr>
              <w:t>the</w:t>
            </w:r>
            <w:r w:rsidRPr="00EE60FB">
              <w:rPr>
                <w:spacing w:val="17"/>
                <w:sz w:val="24"/>
                <w:szCs w:val="24"/>
                <w:lang w:val="mn-MN" w:bidi="mn-Mong-MN"/>
              </w:rPr>
              <w:t xml:space="preserve"> </w:t>
            </w:r>
            <w:r w:rsidRPr="00EE60FB">
              <w:rPr>
                <w:spacing w:val="6"/>
                <w:sz w:val="24"/>
                <w:szCs w:val="24"/>
                <w:lang w:val="mn-MN" w:bidi="mn-Mong-MN"/>
              </w:rPr>
              <w:t>following</w:t>
            </w:r>
            <w:r w:rsidRPr="00EE60FB">
              <w:rPr>
                <w:spacing w:val="16"/>
                <w:sz w:val="24"/>
                <w:szCs w:val="24"/>
                <w:lang w:val="mn-MN" w:bidi="mn-Mong-MN"/>
              </w:rPr>
              <w:t xml:space="preserve"> </w:t>
            </w:r>
            <w:r w:rsidRPr="00EE60FB">
              <w:rPr>
                <w:spacing w:val="6"/>
                <w:sz w:val="24"/>
                <w:szCs w:val="24"/>
                <w:lang w:val="mn-MN" w:bidi="mn-Mong-MN"/>
              </w:rPr>
              <w:t>aspects</w:t>
            </w:r>
            <w:r w:rsidRPr="00EE60FB">
              <w:rPr>
                <w:spacing w:val="16"/>
                <w:sz w:val="24"/>
                <w:szCs w:val="24"/>
                <w:lang w:val="mn-MN" w:bidi="mn-Mong-MN"/>
              </w:rPr>
              <w:t xml:space="preserve"> </w:t>
            </w:r>
            <w:r w:rsidRPr="00EE60FB">
              <w:rPr>
                <w:spacing w:val="6"/>
                <w:sz w:val="24"/>
                <w:szCs w:val="24"/>
                <w:lang w:val="mn-MN" w:bidi="mn-Mong-MN"/>
              </w:rPr>
              <w:t>shall</w:t>
            </w:r>
            <w:r w:rsidRPr="00EE60FB">
              <w:rPr>
                <w:spacing w:val="18"/>
                <w:sz w:val="24"/>
                <w:szCs w:val="24"/>
                <w:lang w:val="mn-MN" w:bidi="mn-Mong-MN"/>
              </w:rPr>
              <w:t xml:space="preserve"> </w:t>
            </w:r>
            <w:r w:rsidRPr="00EE60FB">
              <w:rPr>
                <w:spacing w:val="3"/>
                <w:sz w:val="24"/>
                <w:szCs w:val="24"/>
                <w:lang w:val="mn-MN" w:bidi="mn-Mong-MN"/>
              </w:rPr>
              <w:t>be</w:t>
            </w:r>
            <w:r w:rsidRPr="00EE60FB">
              <w:rPr>
                <w:spacing w:val="17"/>
                <w:sz w:val="24"/>
                <w:szCs w:val="24"/>
                <w:lang w:val="mn-MN" w:bidi="mn-Mong-MN"/>
              </w:rPr>
              <w:t xml:space="preserve"> </w:t>
            </w:r>
            <w:r w:rsidRPr="00EE60FB">
              <w:rPr>
                <w:spacing w:val="7"/>
                <w:sz w:val="24"/>
                <w:szCs w:val="24"/>
                <w:lang w:val="mn-MN" w:bidi="mn-Mong-MN"/>
              </w:rPr>
              <w:t>recorded:</w:t>
            </w:r>
          </w:p>
          <w:p w:rsidR="00EE60FB" w:rsidRPr="00EE60FB" w:rsidRDefault="00EE60FB" w:rsidP="00EE60FB">
            <w:pPr>
              <w:pStyle w:val="ListParagraph"/>
              <w:widowControl w:val="0"/>
              <w:numPr>
                <w:ilvl w:val="2"/>
                <w:numId w:val="36"/>
              </w:numPr>
              <w:autoSpaceDE w:val="0"/>
              <w:autoSpaceDN w:val="0"/>
              <w:spacing w:line="276" w:lineRule="auto"/>
              <w:ind w:left="0" w:firstLine="0"/>
              <w:contextualSpacing w:val="0"/>
              <w:jc w:val="both"/>
              <w:rPr>
                <w:rFonts w:ascii="Arial" w:hAnsi="Arial" w:cs="Arial"/>
                <w:szCs w:val="24"/>
                <w:lang w:bidi="mn-Mong-MN"/>
              </w:rPr>
            </w:pPr>
            <w:r w:rsidRPr="00EE60FB">
              <w:rPr>
                <w:rFonts w:ascii="Arial" w:hAnsi="Arial" w:cs="Arial"/>
                <w:spacing w:val="6"/>
                <w:szCs w:val="24"/>
                <w:lang w:bidi="mn-Mong-MN"/>
              </w:rPr>
              <w:t xml:space="preserve">equipment </w:t>
            </w:r>
            <w:r w:rsidRPr="00EE60FB">
              <w:rPr>
                <w:rFonts w:ascii="Arial" w:hAnsi="Arial" w:cs="Arial"/>
                <w:spacing w:val="5"/>
                <w:szCs w:val="24"/>
                <w:lang w:bidi="mn-Mong-MN"/>
              </w:rPr>
              <w:t xml:space="preserve">under </w:t>
            </w:r>
            <w:r w:rsidRPr="00EE60FB">
              <w:rPr>
                <w:rFonts w:ascii="Arial" w:hAnsi="Arial" w:cs="Arial"/>
                <w:spacing w:val="6"/>
                <w:szCs w:val="24"/>
                <w:lang w:bidi="mn-Mong-MN"/>
              </w:rPr>
              <w:t xml:space="preserve">test: </w:t>
            </w:r>
            <w:r w:rsidRPr="00EE60FB">
              <w:rPr>
                <w:rFonts w:ascii="Arial" w:hAnsi="Arial" w:cs="Arial"/>
                <w:spacing w:val="5"/>
                <w:szCs w:val="24"/>
                <w:lang w:bidi="mn-Mong-MN"/>
              </w:rPr>
              <w:t xml:space="preserve">this </w:t>
            </w:r>
            <w:r w:rsidRPr="00EE60FB">
              <w:rPr>
                <w:rFonts w:ascii="Arial" w:hAnsi="Arial" w:cs="Arial"/>
                <w:spacing w:val="6"/>
                <w:szCs w:val="24"/>
                <w:lang w:bidi="mn-Mong-MN"/>
              </w:rPr>
              <w:t xml:space="preserve">includes </w:t>
            </w:r>
            <w:r w:rsidRPr="00EE60FB">
              <w:rPr>
                <w:rFonts w:ascii="Arial" w:hAnsi="Arial" w:cs="Arial"/>
                <w:spacing w:val="5"/>
                <w:szCs w:val="24"/>
                <w:lang w:bidi="mn-Mong-MN"/>
              </w:rPr>
              <w:t xml:space="preserve">details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the  </w:t>
            </w:r>
            <w:r w:rsidRPr="00EE60FB">
              <w:rPr>
                <w:rFonts w:ascii="Arial" w:hAnsi="Arial" w:cs="Arial"/>
                <w:spacing w:val="6"/>
                <w:szCs w:val="24"/>
                <w:lang w:bidi="mn-Mong-MN"/>
              </w:rPr>
              <w:t xml:space="preserve">equipment </w:t>
            </w:r>
            <w:r w:rsidRPr="00EE60FB">
              <w:rPr>
                <w:rFonts w:ascii="Arial" w:hAnsi="Arial" w:cs="Arial"/>
                <w:szCs w:val="24"/>
                <w:lang w:bidi="mn-Mong-MN"/>
              </w:rPr>
              <w:t xml:space="preserve">/  </w:t>
            </w:r>
            <w:r w:rsidRPr="00EE60FB">
              <w:rPr>
                <w:rFonts w:ascii="Arial" w:hAnsi="Arial" w:cs="Arial"/>
                <w:spacing w:val="7"/>
                <w:szCs w:val="24"/>
                <w:lang w:bidi="mn-Mong-MN"/>
              </w:rPr>
              <w:t xml:space="preserve">function </w:t>
            </w:r>
            <w:r w:rsidRPr="00EE60FB">
              <w:rPr>
                <w:rFonts w:ascii="Arial" w:hAnsi="Arial" w:cs="Arial"/>
                <w:spacing w:val="5"/>
                <w:szCs w:val="24"/>
                <w:lang w:bidi="mn-Mong-MN"/>
              </w:rPr>
              <w:t xml:space="preserve">under  test </w:t>
            </w:r>
            <w:r w:rsidRPr="00EE60FB">
              <w:rPr>
                <w:rFonts w:ascii="Arial" w:hAnsi="Arial" w:cs="Arial"/>
                <w:spacing w:val="6"/>
                <w:szCs w:val="24"/>
                <w:lang w:bidi="mn-Mong-MN"/>
              </w:rPr>
              <w:t xml:space="preserve">as </w:t>
            </w:r>
            <w:r w:rsidRPr="00EE60FB">
              <w:rPr>
                <w:rFonts w:ascii="Arial" w:hAnsi="Arial" w:cs="Arial"/>
                <w:spacing w:val="5"/>
                <w:szCs w:val="24"/>
                <w:lang w:bidi="mn-Mong-MN"/>
              </w:rPr>
              <w:t xml:space="preserve">well </w:t>
            </w:r>
            <w:r w:rsidRPr="00EE60FB">
              <w:rPr>
                <w:rFonts w:ascii="Arial" w:hAnsi="Arial" w:cs="Arial"/>
                <w:spacing w:val="3"/>
                <w:szCs w:val="24"/>
                <w:lang w:bidi="mn-Mong-MN"/>
              </w:rPr>
              <w:t xml:space="preserve">as </w:t>
            </w:r>
            <w:r w:rsidRPr="00EE60FB">
              <w:rPr>
                <w:rFonts w:ascii="Arial" w:hAnsi="Arial" w:cs="Arial"/>
                <w:spacing w:val="6"/>
                <w:szCs w:val="24"/>
                <w:lang w:bidi="mn-Mong-MN"/>
              </w:rPr>
              <w:t xml:space="preserve">specific details such </w:t>
            </w:r>
            <w:r w:rsidRPr="00EE60FB">
              <w:rPr>
                <w:rFonts w:ascii="Arial" w:hAnsi="Arial" w:cs="Arial"/>
                <w:spacing w:val="3"/>
                <w:szCs w:val="24"/>
                <w:lang w:bidi="mn-Mong-MN"/>
              </w:rPr>
              <w:t xml:space="preserve">as </w:t>
            </w:r>
            <w:r w:rsidRPr="00EE60FB">
              <w:rPr>
                <w:rFonts w:ascii="Arial" w:hAnsi="Arial" w:cs="Arial"/>
                <w:spacing w:val="6"/>
                <w:szCs w:val="24"/>
                <w:lang w:bidi="mn-Mong-MN"/>
              </w:rPr>
              <w:t xml:space="preserve">model number, </w:t>
            </w:r>
            <w:r w:rsidRPr="00EE60FB">
              <w:rPr>
                <w:rFonts w:ascii="Arial" w:hAnsi="Arial" w:cs="Arial"/>
                <w:spacing w:val="7"/>
                <w:szCs w:val="24"/>
                <w:lang w:bidi="mn-Mong-MN"/>
              </w:rPr>
              <w:t xml:space="preserve">firmware </w:t>
            </w:r>
            <w:r w:rsidRPr="00EE60FB">
              <w:rPr>
                <w:rFonts w:ascii="Arial" w:hAnsi="Arial" w:cs="Arial"/>
                <w:spacing w:val="6"/>
                <w:szCs w:val="24"/>
                <w:lang w:bidi="mn-Mong-MN"/>
              </w:rPr>
              <w:t xml:space="preserve">version </w:t>
            </w:r>
            <w:r w:rsidRPr="00EE60FB">
              <w:rPr>
                <w:rFonts w:ascii="Arial" w:hAnsi="Arial" w:cs="Arial"/>
                <w:spacing w:val="5"/>
                <w:szCs w:val="24"/>
                <w:lang w:bidi="mn-Mong-MN"/>
              </w:rPr>
              <w:t xml:space="preserve">shall </w:t>
            </w:r>
            <w:r w:rsidRPr="00EE60FB">
              <w:rPr>
                <w:rFonts w:ascii="Arial" w:hAnsi="Arial" w:cs="Arial"/>
                <w:spacing w:val="4"/>
                <w:szCs w:val="24"/>
                <w:lang w:bidi="mn-Mong-MN"/>
              </w:rPr>
              <w:t xml:space="preserve">be </w:t>
            </w:r>
            <w:r w:rsidRPr="00EE60FB">
              <w:rPr>
                <w:rFonts w:ascii="Arial" w:hAnsi="Arial" w:cs="Arial"/>
                <w:spacing w:val="7"/>
                <w:szCs w:val="24"/>
                <w:lang w:bidi="mn-Mong-MN"/>
              </w:rPr>
              <w:t xml:space="preserve">recorded </w:t>
            </w:r>
            <w:r w:rsidRPr="00EE60FB">
              <w:rPr>
                <w:rFonts w:ascii="Arial" w:hAnsi="Arial" w:cs="Arial"/>
                <w:spacing w:val="3"/>
                <w:szCs w:val="24"/>
                <w:lang w:bidi="mn-Mong-MN"/>
              </w:rPr>
              <w:t xml:space="preserve">as </w:t>
            </w:r>
            <w:r w:rsidRPr="00EE60FB">
              <w:rPr>
                <w:rFonts w:ascii="Arial" w:hAnsi="Arial" w:cs="Arial"/>
                <w:spacing w:val="6"/>
                <w:szCs w:val="24"/>
                <w:lang w:bidi="mn-Mong-MN"/>
              </w:rPr>
              <w:t>applicable;</w:t>
            </w:r>
          </w:p>
          <w:p w:rsidR="00EE60FB" w:rsidRPr="00EE60FB" w:rsidRDefault="00EE60FB" w:rsidP="00EE60FB">
            <w:pPr>
              <w:pStyle w:val="ListParagraph"/>
              <w:widowControl w:val="0"/>
              <w:autoSpaceDE w:val="0"/>
              <w:autoSpaceDN w:val="0"/>
              <w:ind w:left="0"/>
              <w:contextualSpacing w:val="0"/>
              <w:rPr>
                <w:rFonts w:ascii="Arial" w:hAnsi="Arial" w:cs="Arial"/>
                <w:szCs w:val="24"/>
                <w:lang w:bidi="mn-Mong-MN"/>
              </w:rPr>
            </w:pPr>
          </w:p>
          <w:p w:rsidR="00EE60FB" w:rsidRPr="00EE60FB" w:rsidRDefault="00EE60FB" w:rsidP="00EE60FB">
            <w:pPr>
              <w:pStyle w:val="ListParagraph"/>
              <w:widowControl w:val="0"/>
              <w:autoSpaceDE w:val="0"/>
              <w:autoSpaceDN w:val="0"/>
              <w:ind w:left="0"/>
              <w:contextualSpacing w:val="0"/>
              <w:rPr>
                <w:rFonts w:ascii="Arial" w:hAnsi="Arial" w:cs="Arial"/>
                <w:szCs w:val="24"/>
                <w:lang w:bidi="mn-Mong-MN"/>
              </w:rPr>
            </w:pPr>
          </w:p>
          <w:p w:rsidR="00EE60FB" w:rsidRPr="00EE60FB" w:rsidRDefault="00EE60FB" w:rsidP="00EE60FB">
            <w:pPr>
              <w:pStyle w:val="ListParagraph"/>
              <w:widowControl w:val="0"/>
              <w:autoSpaceDE w:val="0"/>
              <w:autoSpaceDN w:val="0"/>
              <w:ind w:left="0"/>
              <w:contextualSpacing w:val="0"/>
              <w:rPr>
                <w:rFonts w:ascii="Arial" w:hAnsi="Arial" w:cs="Arial"/>
                <w:szCs w:val="24"/>
                <w:lang w:bidi="mn-Mong-MN"/>
              </w:rPr>
            </w:pPr>
          </w:p>
          <w:p w:rsidR="00EE60FB" w:rsidRPr="00EE60FB" w:rsidRDefault="00EE60FB" w:rsidP="00EE60FB">
            <w:pPr>
              <w:pStyle w:val="ListParagraph"/>
              <w:widowControl w:val="0"/>
              <w:numPr>
                <w:ilvl w:val="2"/>
                <w:numId w:val="36"/>
              </w:numPr>
              <w:autoSpaceDE w:val="0"/>
              <w:autoSpaceDN w:val="0"/>
              <w:spacing w:line="276" w:lineRule="auto"/>
              <w:ind w:left="0" w:firstLine="0"/>
              <w:contextualSpacing w:val="0"/>
              <w:jc w:val="both"/>
              <w:rPr>
                <w:rFonts w:ascii="Arial" w:hAnsi="Arial" w:cs="Arial"/>
                <w:szCs w:val="24"/>
                <w:lang w:bidi="mn-Mong-MN"/>
              </w:rPr>
            </w:pPr>
            <w:r w:rsidRPr="00EE60FB">
              <w:rPr>
                <w:rFonts w:ascii="Arial" w:hAnsi="Arial" w:cs="Arial"/>
                <w:spacing w:val="5"/>
                <w:szCs w:val="24"/>
                <w:lang w:bidi="mn-Mong-MN"/>
              </w:rPr>
              <w:t xml:space="preserve">test </w:t>
            </w:r>
            <w:r w:rsidRPr="00EE60FB">
              <w:rPr>
                <w:rFonts w:ascii="Arial" w:hAnsi="Arial" w:cs="Arial"/>
                <w:spacing w:val="6"/>
                <w:szCs w:val="24"/>
                <w:lang w:bidi="mn-Mong-MN"/>
              </w:rPr>
              <w:t xml:space="preserve">equipment: equipment name, model number, </w:t>
            </w:r>
            <w:r w:rsidRPr="00EE60FB">
              <w:rPr>
                <w:rFonts w:ascii="Arial" w:hAnsi="Arial" w:cs="Arial"/>
                <w:spacing w:val="7"/>
                <w:szCs w:val="24"/>
                <w:lang w:bidi="mn-Mong-MN"/>
              </w:rPr>
              <w:t>calibration</w:t>
            </w:r>
            <w:r w:rsidRPr="00EE60FB">
              <w:rPr>
                <w:rFonts w:ascii="Arial" w:hAnsi="Arial" w:cs="Arial"/>
                <w:spacing w:val="13"/>
                <w:szCs w:val="24"/>
                <w:lang w:bidi="mn-Mong-MN"/>
              </w:rPr>
              <w:t xml:space="preserve"> </w:t>
            </w:r>
            <w:r w:rsidRPr="00EE60FB">
              <w:rPr>
                <w:rFonts w:ascii="Arial" w:hAnsi="Arial" w:cs="Arial"/>
                <w:spacing w:val="7"/>
                <w:szCs w:val="24"/>
                <w:lang w:bidi="mn-Mong-MN"/>
              </w:rPr>
              <w:t>information;</w:t>
            </w:r>
          </w:p>
          <w:p w:rsidR="00EE60FB" w:rsidRPr="00EE60FB" w:rsidRDefault="00EE60FB" w:rsidP="00EE60FB">
            <w:pPr>
              <w:pStyle w:val="ListParagraph"/>
              <w:widowControl w:val="0"/>
              <w:autoSpaceDE w:val="0"/>
              <w:autoSpaceDN w:val="0"/>
              <w:ind w:left="0"/>
              <w:contextualSpacing w:val="0"/>
              <w:rPr>
                <w:rFonts w:ascii="Arial" w:hAnsi="Arial" w:cs="Arial"/>
                <w:szCs w:val="24"/>
                <w:lang w:bidi="mn-Mong-MN"/>
              </w:rPr>
            </w:pPr>
          </w:p>
          <w:p w:rsidR="00EE60FB" w:rsidRPr="00EE60FB" w:rsidRDefault="00EE60FB" w:rsidP="00EE60FB">
            <w:pPr>
              <w:pStyle w:val="ListParagraph"/>
              <w:widowControl w:val="0"/>
              <w:numPr>
                <w:ilvl w:val="2"/>
                <w:numId w:val="36"/>
              </w:numPr>
              <w:autoSpaceDE w:val="0"/>
              <w:autoSpaceDN w:val="0"/>
              <w:spacing w:line="276" w:lineRule="auto"/>
              <w:ind w:left="0" w:firstLine="0"/>
              <w:contextualSpacing w:val="0"/>
              <w:jc w:val="both"/>
              <w:rPr>
                <w:rFonts w:ascii="Arial" w:hAnsi="Arial" w:cs="Arial"/>
                <w:szCs w:val="24"/>
                <w:lang w:bidi="mn-Mong-MN"/>
              </w:rPr>
            </w:pPr>
            <w:r w:rsidRPr="00EE60FB">
              <w:rPr>
                <w:rFonts w:ascii="Arial" w:hAnsi="Arial" w:cs="Arial"/>
                <w:spacing w:val="6"/>
                <w:szCs w:val="24"/>
                <w:lang w:bidi="mn-Mong-MN"/>
              </w:rPr>
              <w:t xml:space="preserve">functional block diagram showing </w:t>
            </w:r>
            <w:r w:rsidRPr="00EE60FB">
              <w:rPr>
                <w:rFonts w:ascii="Arial" w:hAnsi="Arial" w:cs="Arial"/>
                <w:spacing w:val="5"/>
                <w:szCs w:val="24"/>
                <w:lang w:bidi="mn-Mong-MN"/>
              </w:rPr>
              <w:t xml:space="preserve">the </w:t>
            </w:r>
            <w:r w:rsidRPr="00EE60FB">
              <w:rPr>
                <w:rFonts w:ascii="Arial" w:hAnsi="Arial" w:cs="Arial"/>
                <w:spacing w:val="7"/>
                <w:szCs w:val="24"/>
                <w:lang w:bidi="mn-Mong-MN"/>
              </w:rPr>
              <w:t xml:space="preserve">conceptual </w:t>
            </w:r>
            <w:r w:rsidRPr="00EE60FB">
              <w:rPr>
                <w:rFonts w:ascii="Arial" w:hAnsi="Arial" w:cs="Arial"/>
                <w:spacing w:val="6"/>
                <w:szCs w:val="24"/>
                <w:lang w:bidi="mn-Mong-MN"/>
              </w:rPr>
              <w:t xml:space="preserve">operation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the </w:t>
            </w:r>
            <w:r w:rsidRPr="00EE60FB">
              <w:rPr>
                <w:rFonts w:ascii="Arial" w:hAnsi="Arial" w:cs="Arial"/>
                <w:spacing w:val="6"/>
                <w:szCs w:val="24"/>
                <w:lang w:bidi="mn-Mong-MN"/>
              </w:rPr>
              <w:t xml:space="preserve">element </w:t>
            </w:r>
            <w:r w:rsidRPr="00EE60FB">
              <w:rPr>
                <w:rFonts w:ascii="Arial" w:hAnsi="Arial" w:cs="Arial"/>
                <w:spacing w:val="7"/>
                <w:szCs w:val="24"/>
                <w:lang w:bidi="mn-Mong-MN"/>
              </w:rPr>
              <w:lastRenderedPageBreak/>
              <w:t xml:space="preserve">including </w:t>
            </w:r>
            <w:r w:rsidRPr="00EE60FB">
              <w:rPr>
                <w:rFonts w:ascii="Arial" w:hAnsi="Arial" w:cs="Arial"/>
                <w:spacing w:val="6"/>
                <w:szCs w:val="24"/>
                <w:lang w:bidi="mn-Mong-MN"/>
              </w:rPr>
              <w:t>interaction</w:t>
            </w:r>
            <w:r w:rsidRPr="00EE60FB">
              <w:rPr>
                <w:rFonts w:ascii="Arial" w:hAnsi="Arial" w:cs="Arial"/>
                <w:spacing w:val="15"/>
                <w:szCs w:val="24"/>
                <w:lang w:bidi="mn-Mong-MN"/>
              </w:rPr>
              <w:t xml:space="preserve"> </w:t>
            </w:r>
            <w:r w:rsidRPr="00EE60FB">
              <w:rPr>
                <w:rFonts w:ascii="Arial" w:hAnsi="Arial" w:cs="Arial"/>
                <w:spacing w:val="3"/>
                <w:szCs w:val="24"/>
                <w:lang w:bidi="mn-Mong-MN"/>
              </w:rPr>
              <w:t>of</w:t>
            </w:r>
            <w:r w:rsidRPr="00EE60FB">
              <w:rPr>
                <w:rFonts w:ascii="Arial" w:hAnsi="Arial" w:cs="Arial"/>
                <w:spacing w:val="19"/>
                <w:szCs w:val="24"/>
                <w:lang w:bidi="mn-Mong-MN"/>
              </w:rPr>
              <w:t xml:space="preserve"> </w:t>
            </w:r>
            <w:r w:rsidRPr="00EE60FB">
              <w:rPr>
                <w:rFonts w:ascii="Arial" w:hAnsi="Arial" w:cs="Arial"/>
                <w:spacing w:val="5"/>
                <w:szCs w:val="24"/>
                <w:lang w:bidi="mn-Mong-MN"/>
              </w:rPr>
              <w:t>all</w:t>
            </w:r>
            <w:r w:rsidRPr="00EE60FB">
              <w:rPr>
                <w:rFonts w:ascii="Arial" w:hAnsi="Arial" w:cs="Arial"/>
                <w:spacing w:val="15"/>
                <w:szCs w:val="24"/>
                <w:lang w:bidi="mn-Mong-MN"/>
              </w:rPr>
              <w:t xml:space="preserve"> </w:t>
            </w:r>
            <w:r w:rsidRPr="00EE60FB">
              <w:rPr>
                <w:rFonts w:ascii="Arial" w:hAnsi="Arial" w:cs="Arial"/>
                <w:spacing w:val="6"/>
                <w:szCs w:val="24"/>
                <w:lang w:bidi="mn-Mong-MN"/>
              </w:rPr>
              <w:t>binary</w:t>
            </w:r>
            <w:r w:rsidRPr="00EE60FB">
              <w:rPr>
                <w:rFonts w:ascii="Arial" w:hAnsi="Arial" w:cs="Arial"/>
                <w:spacing w:val="13"/>
                <w:szCs w:val="24"/>
                <w:lang w:bidi="mn-Mong-MN"/>
              </w:rPr>
              <w:t xml:space="preserve"> </w:t>
            </w:r>
            <w:r w:rsidRPr="00EE60FB">
              <w:rPr>
                <w:rFonts w:ascii="Arial" w:hAnsi="Arial" w:cs="Arial"/>
                <w:spacing w:val="6"/>
                <w:szCs w:val="24"/>
                <w:lang w:bidi="mn-Mong-MN"/>
              </w:rPr>
              <w:t>input</w:t>
            </w:r>
            <w:r w:rsidRPr="00EE60FB">
              <w:rPr>
                <w:rFonts w:ascii="Arial" w:hAnsi="Arial" w:cs="Arial"/>
                <w:spacing w:val="17"/>
                <w:szCs w:val="24"/>
                <w:lang w:bidi="mn-Mong-MN"/>
              </w:rPr>
              <w:t xml:space="preserve"> </w:t>
            </w:r>
            <w:r w:rsidRPr="00EE60FB">
              <w:rPr>
                <w:rFonts w:ascii="Arial" w:hAnsi="Arial" w:cs="Arial"/>
                <w:spacing w:val="4"/>
                <w:szCs w:val="24"/>
                <w:lang w:bidi="mn-Mong-MN"/>
              </w:rPr>
              <w:t>and</w:t>
            </w:r>
            <w:r w:rsidRPr="00EE60FB">
              <w:rPr>
                <w:rFonts w:ascii="Arial" w:hAnsi="Arial" w:cs="Arial"/>
                <w:spacing w:val="17"/>
                <w:szCs w:val="24"/>
                <w:lang w:bidi="mn-Mong-MN"/>
              </w:rPr>
              <w:t xml:space="preserve"> </w:t>
            </w:r>
            <w:r w:rsidRPr="00EE60FB">
              <w:rPr>
                <w:rFonts w:ascii="Arial" w:hAnsi="Arial" w:cs="Arial"/>
                <w:spacing w:val="6"/>
                <w:szCs w:val="24"/>
                <w:lang w:bidi="mn-Mong-MN"/>
              </w:rPr>
              <w:t>output</w:t>
            </w:r>
            <w:r w:rsidRPr="00EE60FB">
              <w:rPr>
                <w:rFonts w:ascii="Arial" w:hAnsi="Arial" w:cs="Arial"/>
                <w:spacing w:val="14"/>
                <w:szCs w:val="24"/>
                <w:lang w:bidi="mn-Mong-MN"/>
              </w:rPr>
              <w:t xml:space="preserve"> </w:t>
            </w:r>
            <w:r w:rsidRPr="00EE60FB">
              <w:rPr>
                <w:rFonts w:ascii="Arial" w:hAnsi="Arial" w:cs="Arial"/>
                <w:spacing w:val="6"/>
                <w:szCs w:val="24"/>
                <w:lang w:bidi="mn-Mong-MN"/>
              </w:rPr>
              <w:t>signals</w:t>
            </w:r>
            <w:r w:rsidRPr="00EE60FB">
              <w:rPr>
                <w:rFonts w:ascii="Arial" w:hAnsi="Arial" w:cs="Arial"/>
                <w:spacing w:val="19"/>
                <w:szCs w:val="24"/>
                <w:lang w:bidi="mn-Mong-MN"/>
              </w:rPr>
              <w:t xml:space="preserve"> </w:t>
            </w:r>
            <w:r w:rsidRPr="00EE60FB">
              <w:rPr>
                <w:rFonts w:ascii="Arial" w:hAnsi="Arial" w:cs="Arial"/>
                <w:spacing w:val="5"/>
                <w:szCs w:val="24"/>
                <w:lang w:bidi="mn-Mong-MN"/>
              </w:rPr>
              <w:t>with</w:t>
            </w:r>
            <w:r w:rsidRPr="00EE60FB">
              <w:rPr>
                <w:rFonts w:ascii="Arial" w:hAnsi="Arial" w:cs="Arial"/>
                <w:spacing w:val="15"/>
                <w:szCs w:val="24"/>
                <w:lang w:bidi="mn-Mong-MN"/>
              </w:rPr>
              <w:t xml:space="preserve"> </w:t>
            </w:r>
            <w:r w:rsidRPr="00EE60FB">
              <w:rPr>
                <w:rFonts w:ascii="Arial" w:hAnsi="Arial" w:cs="Arial"/>
                <w:spacing w:val="5"/>
                <w:szCs w:val="24"/>
                <w:lang w:bidi="mn-Mong-MN"/>
              </w:rPr>
              <w:t>the</w:t>
            </w:r>
            <w:r w:rsidRPr="00EE60FB">
              <w:rPr>
                <w:rFonts w:ascii="Arial" w:hAnsi="Arial" w:cs="Arial"/>
                <w:spacing w:val="14"/>
                <w:szCs w:val="24"/>
                <w:lang w:bidi="mn-Mong-MN"/>
              </w:rPr>
              <w:t xml:space="preserve"> </w:t>
            </w:r>
            <w:r w:rsidRPr="00EE60FB">
              <w:rPr>
                <w:rFonts w:ascii="Arial" w:hAnsi="Arial" w:cs="Arial"/>
                <w:spacing w:val="6"/>
                <w:szCs w:val="24"/>
                <w:lang w:bidi="mn-Mong-MN"/>
              </w:rPr>
              <w:t>function;</w:t>
            </w:r>
            <w:r w:rsidRPr="00EE60FB">
              <w:rPr>
                <w:rFonts w:ascii="Arial" w:hAnsi="Arial" w:cs="Arial"/>
                <w:spacing w:val="6"/>
                <w:szCs w:val="24"/>
                <w:lang w:bidi="mn-Mong-MN"/>
              </w:rPr>
              <w:br/>
            </w:r>
          </w:p>
          <w:p w:rsidR="00EE60FB" w:rsidRPr="00EE60FB" w:rsidRDefault="00EE60FB" w:rsidP="00EE60FB">
            <w:pPr>
              <w:pStyle w:val="ListParagraph"/>
              <w:widowControl w:val="0"/>
              <w:autoSpaceDE w:val="0"/>
              <w:autoSpaceDN w:val="0"/>
              <w:ind w:left="0"/>
              <w:contextualSpacing w:val="0"/>
              <w:rPr>
                <w:rFonts w:ascii="Arial" w:hAnsi="Arial" w:cs="Arial"/>
                <w:szCs w:val="24"/>
                <w:lang w:bidi="mn-Mong-MN"/>
              </w:rPr>
            </w:pPr>
          </w:p>
          <w:p w:rsidR="00EE60FB" w:rsidRPr="00EE60FB" w:rsidRDefault="00EE60FB" w:rsidP="00EE60FB">
            <w:pPr>
              <w:pStyle w:val="ListParagraph"/>
              <w:widowControl w:val="0"/>
              <w:numPr>
                <w:ilvl w:val="2"/>
                <w:numId w:val="36"/>
              </w:numPr>
              <w:autoSpaceDE w:val="0"/>
              <w:autoSpaceDN w:val="0"/>
              <w:spacing w:line="276" w:lineRule="auto"/>
              <w:ind w:left="0" w:firstLine="0"/>
              <w:contextualSpacing w:val="0"/>
              <w:jc w:val="both"/>
              <w:rPr>
                <w:rFonts w:ascii="Arial" w:hAnsi="Arial" w:cs="Arial"/>
                <w:szCs w:val="24"/>
                <w:lang w:bidi="mn-Mong-MN"/>
              </w:rPr>
            </w:pPr>
            <w:r w:rsidRPr="00EE60FB">
              <w:rPr>
                <w:rFonts w:ascii="Arial" w:hAnsi="Arial" w:cs="Arial"/>
                <w:spacing w:val="6"/>
                <w:szCs w:val="24"/>
                <w:lang w:bidi="mn-Mong-MN"/>
              </w:rPr>
              <w:t xml:space="preserve">details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the </w:t>
            </w:r>
            <w:r w:rsidRPr="00EE60FB">
              <w:rPr>
                <w:rFonts w:ascii="Arial" w:hAnsi="Arial" w:cs="Arial"/>
                <w:spacing w:val="5"/>
                <w:szCs w:val="24"/>
                <w:lang w:bidi="mn-Mong-MN"/>
              </w:rPr>
              <w:t xml:space="preserve">input </w:t>
            </w:r>
            <w:r w:rsidRPr="00EE60FB">
              <w:rPr>
                <w:rFonts w:ascii="Arial" w:hAnsi="Arial" w:cs="Arial"/>
                <w:spacing w:val="6"/>
                <w:szCs w:val="24"/>
                <w:lang w:bidi="mn-Mong-MN"/>
              </w:rPr>
              <w:t xml:space="preserve">energising </w:t>
            </w:r>
            <w:r w:rsidRPr="00EE60FB">
              <w:rPr>
                <w:rFonts w:ascii="Arial" w:hAnsi="Arial" w:cs="Arial"/>
                <w:spacing w:val="7"/>
                <w:szCs w:val="24"/>
                <w:lang w:bidi="mn-Mong-MN"/>
              </w:rPr>
              <w:t xml:space="preserve">quantity </w:t>
            </w:r>
            <w:r w:rsidRPr="00EE60FB">
              <w:rPr>
                <w:rFonts w:ascii="Arial" w:hAnsi="Arial" w:cs="Arial"/>
                <w:spacing w:val="5"/>
                <w:szCs w:val="24"/>
                <w:lang w:bidi="mn-Mong-MN"/>
              </w:rPr>
              <w:t xml:space="preserve">and the type </w:t>
            </w:r>
            <w:r w:rsidRPr="00EE60FB">
              <w:rPr>
                <w:rFonts w:ascii="Arial" w:hAnsi="Arial" w:cs="Arial"/>
                <w:spacing w:val="3"/>
                <w:szCs w:val="24"/>
                <w:lang w:bidi="mn-Mong-MN"/>
              </w:rPr>
              <w:t xml:space="preserve">of </w:t>
            </w:r>
            <w:r w:rsidRPr="00EE60FB">
              <w:rPr>
                <w:rFonts w:ascii="Arial" w:hAnsi="Arial" w:cs="Arial"/>
                <w:spacing w:val="7"/>
                <w:szCs w:val="24"/>
                <w:lang w:bidi="mn-Mong-MN"/>
              </w:rPr>
              <w:t xml:space="preserve">measurement </w:t>
            </w:r>
            <w:r w:rsidRPr="00EE60FB">
              <w:rPr>
                <w:rFonts w:ascii="Arial" w:hAnsi="Arial" w:cs="Arial"/>
                <w:spacing w:val="6"/>
                <w:szCs w:val="24"/>
                <w:lang w:bidi="mn-Mong-MN"/>
              </w:rPr>
              <w:t xml:space="preserve">being </w:t>
            </w:r>
            <w:r w:rsidRPr="00EE60FB">
              <w:rPr>
                <w:rFonts w:ascii="Arial" w:hAnsi="Arial" w:cs="Arial"/>
                <w:spacing w:val="5"/>
                <w:szCs w:val="24"/>
                <w:lang w:bidi="mn-Mong-MN"/>
              </w:rPr>
              <w:t xml:space="preserve">used by </w:t>
            </w:r>
            <w:r w:rsidRPr="00EE60FB">
              <w:rPr>
                <w:rFonts w:ascii="Arial" w:hAnsi="Arial" w:cs="Arial"/>
                <w:spacing w:val="7"/>
                <w:szCs w:val="24"/>
                <w:lang w:bidi="mn-Mong-MN"/>
              </w:rPr>
              <w:t xml:space="preserve">the </w:t>
            </w:r>
            <w:r w:rsidRPr="00EE60FB">
              <w:rPr>
                <w:rFonts w:ascii="Arial" w:hAnsi="Arial" w:cs="Arial"/>
                <w:spacing w:val="6"/>
                <w:szCs w:val="24"/>
                <w:lang w:bidi="mn-Mong-MN"/>
              </w:rPr>
              <w:t>function;</w:t>
            </w:r>
          </w:p>
          <w:p w:rsidR="00EE60FB" w:rsidRPr="00EE60FB" w:rsidRDefault="00EE60FB" w:rsidP="00EE60FB">
            <w:pPr>
              <w:pStyle w:val="ListParagraph"/>
              <w:widowControl w:val="0"/>
              <w:autoSpaceDE w:val="0"/>
              <w:autoSpaceDN w:val="0"/>
              <w:ind w:left="0"/>
              <w:contextualSpacing w:val="0"/>
              <w:rPr>
                <w:rFonts w:ascii="Arial" w:hAnsi="Arial" w:cs="Arial"/>
                <w:szCs w:val="24"/>
                <w:lang w:bidi="mn-Mong-MN"/>
              </w:rPr>
            </w:pPr>
          </w:p>
          <w:p w:rsidR="00EE60FB" w:rsidRPr="00EE60FB" w:rsidRDefault="00EE60FB" w:rsidP="00EE60FB">
            <w:pPr>
              <w:pStyle w:val="ListParagraph"/>
              <w:widowControl w:val="0"/>
              <w:numPr>
                <w:ilvl w:val="2"/>
                <w:numId w:val="36"/>
              </w:numPr>
              <w:autoSpaceDE w:val="0"/>
              <w:autoSpaceDN w:val="0"/>
              <w:spacing w:line="276" w:lineRule="auto"/>
              <w:ind w:left="0" w:firstLine="0"/>
              <w:contextualSpacing w:val="0"/>
              <w:jc w:val="both"/>
              <w:rPr>
                <w:rFonts w:ascii="Arial" w:hAnsi="Arial" w:cs="Arial"/>
                <w:szCs w:val="24"/>
                <w:lang w:bidi="mn-Mong-MN"/>
              </w:rPr>
            </w:pPr>
            <w:r w:rsidRPr="00EE60FB">
              <w:rPr>
                <w:rFonts w:ascii="Arial" w:hAnsi="Arial" w:cs="Arial"/>
                <w:spacing w:val="6"/>
                <w:szCs w:val="24"/>
                <w:lang w:bidi="mn-Mong-MN"/>
              </w:rPr>
              <w:t xml:space="preserve">details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the </w:t>
            </w:r>
            <w:r w:rsidRPr="00EE60FB">
              <w:rPr>
                <w:rFonts w:ascii="Arial" w:hAnsi="Arial" w:cs="Arial"/>
                <w:spacing w:val="6"/>
                <w:szCs w:val="24"/>
                <w:lang w:bidi="mn-Mong-MN"/>
              </w:rPr>
              <w:t xml:space="preserve">available </w:t>
            </w:r>
            <w:r w:rsidRPr="00EE60FB">
              <w:rPr>
                <w:rFonts w:ascii="Arial" w:hAnsi="Arial" w:cs="Arial"/>
                <w:spacing w:val="7"/>
                <w:szCs w:val="24"/>
                <w:lang w:bidi="mn-Mong-MN"/>
              </w:rPr>
              <w:t xml:space="preserve">characteristic curves/operation </w:t>
            </w:r>
            <w:r w:rsidRPr="00EE60FB">
              <w:rPr>
                <w:rFonts w:ascii="Arial" w:hAnsi="Arial" w:cs="Arial"/>
                <w:spacing w:val="5"/>
                <w:szCs w:val="24"/>
                <w:lang w:bidi="mn-Mong-MN"/>
              </w:rPr>
              <w:t xml:space="preserve">for both </w:t>
            </w:r>
            <w:r w:rsidRPr="00EE60FB">
              <w:rPr>
                <w:rFonts w:ascii="Arial" w:hAnsi="Arial" w:cs="Arial"/>
                <w:spacing w:val="6"/>
                <w:szCs w:val="24"/>
                <w:lang w:bidi="mn-Mong-MN"/>
              </w:rPr>
              <w:t xml:space="preserve">operating </w:t>
            </w:r>
            <w:r w:rsidRPr="00EE60FB">
              <w:rPr>
                <w:rFonts w:ascii="Arial" w:hAnsi="Arial" w:cs="Arial"/>
                <w:spacing w:val="4"/>
                <w:szCs w:val="24"/>
                <w:lang w:bidi="mn-Mong-MN"/>
              </w:rPr>
              <w:t xml:space="preserve">and </w:t>
            </w:r>
            <w:r w:rsidRPr="00EE60FB">
              <w:rPr>
                <w:rFonts w:ascii="Arial" w:hAnsi="Arial" w:cs="Arial"/>
                <w:spacing w:val="7"/>
                <w:szCs w:val="24"/>
                <w:lang w:bidi="mn-Mong-MN"/>
              </w:rPr>
              <w:t xml:space="preserve">reset </w:t>
            </w:r>
            <w:r w:rsidRPr="00EE60FB">
              <w:rPr>
                <w:rFonts w:ascii="Arial" w:hAnsi="Arial" w:cs="Arial"/>
                <w:spacing w:val="5"/>
                <w:szCs w:val="24"/>
                <w:lang w:bidi="mn-Mong-MN"/>
              </w:rPr>
              <w:t xml:space="preserve">states that </w:t>
            </w:r>
            <w:r w:rsidRPr="00EE60FB">
              <w:rPr>
                <w:rFonts w:ascii="Arial" w:hAnsi="Arial" w:cs="Arial"/>
                <w:spacing w:val="6"/>
                <w:szCs w:val="24"/>
                <w:lang w:bidi="mn-Mong-MN"/>
              </w:rPr>
              <w:t xml:space="preserve">have </w:t>
            </w:r>
            <w:r w:rsidRPr="00EE60FB">
              <w:rPr>
                <w:rFonts w:ascii="Arial" w:hAnsi="Arial" w:cs="Arial"/>
                <w:spacing w:val="5"/>
                <w:szCs w:val="24"/>
                <w:lang w:bidi="mn-Mong-MN"/>
              </w:rPr>
              <w:t xml:space="preserve">been </w:t>
            </w:r>
            <w:r w:rsidRPr="00EE60FB">
              <w:rPr>
                <w:rFonts w:ascii="Arial" w:hAnsi="Arial" w:cs="Arial"/>
                <w:spacing w:val="6"/>
                <w:szCs w:val="24"/>
                <w:lang w:bidi="mn-Mong-MN"/>
              </w:rPr>
              <w:t xml:space="preserve">implemented </w:t>
            </w:r>
            <w:r w:rsidRPr="00EE60FB">
              <w:rPr>
                <w:rFonts w:ascii="Arial" w:hAnsi="Arial" w:cs="Arial"/>
                <w:spacing w:val="3"/>
                <w:szCs w:val="24"/>
                <w:lang w:bidi="mn-Mong-MN"/>
              </w:rPr>
              <w:t xml:space="preserve">in </w:t>
            </w:r>
            <w:r w:rsidRPr="00EE60FB">
              <w:rPr>
                <w:rFonts w:ascii="Arial" w:hAnsi="Arial" w:cs="Arial"/>
                <w:spacing w:val="4"/>
                <w:szCs w:val="24"/>
                <w:lang w:bidi="mn-Mong-MN"/>
              </w:rPr>
              <w:t xml:space="preserve">the </w:t>
            </w:r>
            <w:r w:rsidRPr="00EE60FB">
              <w:rPr>
                <w:rFonts w:ascii="Arial" w:hAnsi="Arial" w:cs="Arial"/>
                <w:spacing w:val="6"/>
                <w:szCs w:val="24"/>
                <w:lang w:bidi="mn-Mong-MN"/>
              </w:rPr>
              <w:t xml:space="preserve">function, </w:t>
            </w:r>
            <w:r w:rsidRPr="00EE60FB">
              <w:rPr>
                <w:rFonts w:ascii="Arial" w:hAnsi="Arial" w:cs="Arial"/>
                <w:spacing w:val="7"/>
                <w:szCs w:val="24"/>
                <w:lang w:bidi="mn-Mong-MN"/>
              </w:rPr>
              <w:t xml:space="preserve">preferably </w:t>
            </w:r>
            <w:r w:rsidRPr="00EE60FB">
              <w:rPr>
                <w:rFonts w:ascii="Arial" w:hAnsi="Arial" w:cs="Arial"/>
                <w:spacing w:val="5"/>
                <w:szCs w:val="24"/>
                <w:lang w:bidi="mn-Mong-MN"/>
              </w:rPr>
              <w:t>by means</w:t>
            </w:r>
            <w:r w:rsidRPr="00EE60FB">
              <w:rPr>
                <w:rFonts w:ascii="Arial" w:hAnsi="Arial" w:cs="Arial"/>
                <w:spacing w:val="65"/>
                <w:szCs w:val="24"/>
                <w:lang w:bidi="mn-Mong-MN"/>
              </w:rPr>
              <w:t xml:space="preserve">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an  </w:t>
            </w:r>
            <w:r w:rsidRPr="00EE60FB">
              <w:rPr>
                <w:rFonts w:ascii="Arial" w:hAnsi="Arial" w:cs="Arial"/>
                <w:spacing w:val="7"/>
                <w:szCs w:val="24"/>
                <w:lang w:bidi="mn-Mong-MN"/>
              </w:rPr>
              <w:t>equation;</w:t>
            </w:r>
          </w:p>
          <w:p w:rsidR="00EE60FB" w:rsidRPr="00EE60FB" w:rsidRDefault="00EE60FB" w:rsidP="00EE60FB">
            <w:pPr>
              <w:pStyle w:val="ListParagraph"/>
              <w:widowControl w:val="0"/>
              <w:numPr>
                <w:ilvl w:val="2"/>
                <w:numId w:val="36"/>
              </w:numPr>
              <w:autoSpaceDE w:val="0"/>
              <w:autoSpaceDN w:val="0"/>
              <w:spacing w:line="276" w:lineRule="auto"/>
              <w:ind w:left="0" w:firstLine="0"/>
              <w:contextualSpacing w:val="0"/>
              <w:jc w:val="both"/>
              <w:rPr>
                <w:rFonts w:ascii="Arial" w:hAnsi="Arial" w:cs="Arial"/>
                <w:szCs w:val="24"/>
                <w:lang w:bidi="mn-Mong-MN"/>
              </w:rPr>
            </w:pPr>
            <w:r w:rsidRPr="00EE60FB">
              <w:rPr>
                <w:rFonts w:ascii="Arial" w:hAnsi="Arial" w:cs="Arial"/>
                <w:spacing w:val="6"/>
                <w:szCs w:val="24"/>
                <w:lang w:bidi="mn-Mong-MN"/>
              </w:rPr>
              <w:t>details</w:t>
            </w:r>
            <w:r w:rsidRPr="00EE60FB">
              <w:rPr>
                <w:rFonts w:ascii="Arial" w:hAnsi="Arial" w:cs="Arial"/>
                <w:spacing w:val="17"/>
                <w:szCs w:val="24"/>
                <w:lang w:bidi="mn-Mong-MN"/>
              </w:rPr>
              <w:t xml:space="preserve"> </w:t>
            </w:r>
            <w:r w:rsidRPr="00EE60FB">
              <w:rPr>
                <w:rFonts w:ascii="Arial" w:hAnsi="Arial" w:cs="Arial"/>
                <w:spacing w:val="3"/>
                <w:szCs w:val="24"/>
                <w:lang w:bidi="mn-Mong-MN"/>
              </w:rPr>
              <w:t>of</w:t>
            </w:r>
            <w:r w:rsidRPr="00EE60FB">
              <w:rPr>
                <w:rFonts w:ascii="Arial" w:hAnsi="Arial" w:cs="Arial"/>
                <w:spacing w:val="19"/>
                <w:szCs w:val="24"/>
                <w:lang w:bidi="mn-Mong-MN"/>
              </w:rPr>
              <w:t xml:space="preserve"> </w:t>
            </w:r>
            <w:r w:rsidRPr="00EE60FB">
              <w:rPr>
                <w:rFonts w:ascii="Arial" w:hAnsi="Arial" w:cs="Arial"/>
                <w:spacing w:val="5"/>
                <w:szCs w:val="24"/>
                <w:lang w:bidi="mn-Mong-MN"/>
              </w:rPr>
              <w:t>the</w:t>
            </w:r>
            <w:r w:rsidRPr="00EE60FB">
              <w:rPr>
                <w:rFonts w:ascii="Arial" w:hAnsi="Arial" w:cs="Arial"/>
                <w:spacing w:val="16"/>
                <w:szCs w:val="24"/>
                <w:lang w:bidi="mn-Mong-MN"/>
              </w:rPr>
              <w:t xml:space="preserve"> </w:t>
            </w:r>
            <w:r w:rsidRPr="00EE60FB">
              <w:rPr>
                <w:rFonts w:ascii="Arial" w:hAnsi="Arial" w:cs="Arial"/>
                <w:spacing w:val="6"/>
                <w:szCs w:val="24"/>
                <w:lang w:bidi="mn-Mong-MN"/>
              </w:rPr>
              <w:t>behaviour</w:t>
            </w:r>
            <w:r w:rsidRPr="00EE60FB">
              <w:rPr>
                <w:rFonts w:ascii="Arial" w:hAnsi="Arial" w:cs="Arial"/>
                <w:spacing w:val="18"/>
                <w:szCs w:val="24"/>
                <w:lang w:bidi="mn-Mong-MN"/>
              </w:rPr>
              <w:t xml:space="preserve"> </w:t>
            </w:r>
            <w:r w:rsidRPr="00EE60FB">
              <w:rPr>
                <w:rFonts w:ascii="Arial" w:hAnsi="Arial" w:cs="Arial"/>
                <w:spacing w:val="4"/>
                <w:szCs w:val="24"/>
                <w:lang w:bidi="mn-Mong-MN"/>
              </w:rPr>
              <w:t>of</w:t>
            </w:r>
            <w:r w:rsidRPr="00EE60FB">
              <w:rPr>
                <w:rFonts w:ascii="Arial" w:hAnsi="Arial" w:cs="Arial"/>
                <w:spacing w:val="17"/>
                <w:szCs w:val="24"/>
                <w:lang w:bidi="mn-Mong-MN"/>
              </w:rPr>
              <w:t xml:space="preserve"> </w:t>
            </w:r>
            <w:r w:rsidRPr="00EE60FB">
              <w:rPr>
                <w:rFonts w:ascii="Arial" w:hAnsi="Arial" w:cs="Arial"/>
                <w:spacing w:val="4"/>
                <w:szCs w:val="24"/>
                <w:lang w:bidi="mn-Mong-MN"/>
              </w:rPr>
              <w:t>the</w:t>
            </w:r>
            <w:r w:rsidRPr="00EE60FB">
              <w:rPr>
                <w:rFonts w:ascii="Arial" w:hAnsi="Arial" w:cs="Arial"/>
                <w:spacing w:val="14"/>
                <w:szCs w:val="24"/>
                <w:lang w:bidi="mn-Mong-MN"/>
              </w:rPr>
              <w:t xml:space="preserve"> </w:t>
            </w:r>
            <w:r w:rsidRPr="00EE60FB">
              <w:rPr>
                <w:rFonts w:ascii="Arial" w:hAnsi="Arial" w:cs="Arial"/>
                <w:spacing w:val="6"/>
                <w:szCs w:val="24"/>
                <w:lang w:bidi="mn-Mong-MN"/>
              </w:rPr>
              <w:t>function</w:t>
            </w:r>
            <w:r w:rsidRPr="00EE60FB">
              <w:rPr>
                <w:rFonts w:ascii="Arial" w:hAnsi="Arial" w:cs="Arial"/>
                <w:spacing w:val="14"/>
                <w:szCs w:val="24"/>
                <w:lang w:bidi="mn-Mong-MN"/>
              </w:rPr>
              <w:t xml:space="preserve"> </w:t>
            </w:r>
            <w:r w:rsidRPr="00EE60FB">
              <w:rPr>
                <w:rFonts w:ascii="Arial" w:hAnsi="Arial" w:cs="Arial"/>
                <w:spacing w:val="5"/>
                <w:szCs w:val="24"/>
                <w:lang w:bidi="mn-Mong-MN"/>
              </w:rPr>
              <w:t>for</w:t>
            </w:r>
            <w:r w:rsidRPr="00EE60FB">
              <w:rPr>
                <w:rFonts w:ascii="Arial" w:hAnsi="Arial" w:cs="Arial"/>
                <w:spacing w:val="18"/>
                <w:szCs w:val="24"/>
                <w:lang w:bidi="mn-Mong-MN"/>
              </w:rPr>
              <w:t xml:space="preserve"> </w:t>
            </w:r>
            <w:r w:rsidRPr="00EE60FB">
              <w:rPr>
                <w:rFonts w:ascii="Arial" w:hAnsi="Arial" w:cs="Arial"/>
                <w:spacing w:val="6"/>
                <w:szCs w:val="24"/>
                <w:lang w:bidi="mn-Mong-MN"/>
              </w:rPr>
              <w:t>voltages</w:t>
            </w:r>
            <w:r w:rsidRPr="00EE60FB">
              <w:rPr>
                <w:rFonts w:ascii="Arial" w:hAnsi="Arial" w:cs="Arial"/>
                <w:spacing w:val="18"/>
                <w:szCs w:val="24"/>
                <w:lang w:bidi="mn-Mong-MN"/>
              </w:rPr>
              <w:t xml:space="preserve"> </w:t>
            </w:r>
            <w:r w:rsidRPr="00EE60FB">
              <w:rPr>
                <w:rFonts w:ascii="Arial" w:hAnsi="Arial" w:cs="Arial"/>
                <w:spacing w:val="4"/>
                <w:szCs w:val="24"/>
                <w:lang w:bidi="mn-Mong-MN"/>
              </w:rPr>
              <w:t>in</w:t>
            </w:r>
            <w:r w:rsidRPr="00EE60FB">
              <w:rPr>
                <w:rFonts w:ascii="Arial" w:hAnsi="Arial" w:cs="Arial"/>
                <w:spacing w:val="16"/>
                <w:szCs w:val="24"/>
                <w:lang w:bidi="mn-Mong-MN"/>
              </w:rPr>
              <w:t xml:space="preserve"> </w:t>
            </w:r>
            <w:r w:rsidRPr="00EE60FB">
              <w:rPr>
                <w:rFonts w:ascii="Arial" w:hAnsi="Arial" w:cs="Arial"/>
                <w:spacing w:val="6"/>
                <w:szCs w:val="24"/>
                <w:lang w:bidi="mn-Mong-MN"/>
              </w:rPr>
              <w:t>excess</w:t>
            </w:r>
            <w:r w:rsidRPr="00EE60FB">
              <w:rPr>
                <w:rFonts w:ascii="Arial" w:hAnsi="Arial" w:cs="Arial"/>
                <w:spacing w:val="18"/>
                <w:szCs w:val="24"/>
                <w:lang w:bidi="mn-Mong-MN"/>
              </w:rPr>
              <w:t xml:space="preserve"> </w:t>
            </w:r>
            <w:r w:rsidRPr="00EE60FB">
              <w:rPr>
                <w:rFonts w:ascii="Arial" w:hAnsi="Arial" w:cs="Arial"/>
                <w:spacing w:val="3"/>
                <w:szCs w:val="24"/>
                <w:lang w:bidi="mn-Mong-MN"/>
              </w:rPr>
              <w:t>of</w:t>
            </w:r>
            <w:r w:rsidRPr="00EE60FB">
              <w:rPr>
                <w:rFonts w:ascii="Arial" w:hAnsi="Arial" w:cs="Arial"/>
                <w:spacing w:val="14"/>
                <w:szCs w:val="24"/>
                <w:lang w:bidi="mn-Mong-MN"/>
              </w:rPr>
              <w:t xml:space="preserve"> </w:t>
            </w:r>
            <w:r w:rsidRPr="00EE60FB">
              <w:rPr>
                <w:rFonts w:ascii="Arial" w:hAnsi="Arial" w:cs="Arial"/>
                <w:spacing w:val="4"/>
                <w:szCs w:val="24"/>
                <w:lang w:bidi="mn-Mong-MN"/>
              </w:rPr>
              <w:t>G</w:t>
            </w:r>
            <w:r w:rsidRPr="00EE60FB">
              <w:rPr>
                <w:rFonts w:ascii="Arial" w:hAnsi="Arial" w:cs="Arial"/>
                <w:spacing w:val="4"/>
                <w:position w:val="-5"/>
                <w:szCs w:val="24"/>
                <w:vertAlign w:val="subscript"/>
                <w:lang w:bidi="mn-Mong-MN"/>
              </w:rPr>
              <w:t>D</w:t>
            </w:r>
            <w:r w:rsidRPr="00EE60FB">
              <w:rPr>
                <w:rFonts w:ascii="Arial" w:hAnsi="Arial" w:cs="Arial"/>
                <w:spacing w:val="4"/>
                <w:szCs w:val="24"/>
                <w:lang w:bidi="mn-Mong-MN"/>
              </w:rPr>
              <w:t>,</w:t>
            </w:r>
            <w:r w:rsidRPr="00EE60FB">
              <w:rPr>
                <w:rFonts w:ascii="Arial" w:hAnsi="Arial" w:cs="Arial"/>
                <w:spacing w:val="17"/>
                <w:szCs w:val="24"/>
                <w:lang w:bidi="mn-Mong-MN"/>
              </w:rPr>
              <w:t xml:space="preserve"> </w:t>
            </w:r>
            <w:r w:rsidRPr="00EE60FB">
              <w:rPr>
                <w:rFonts w:ascii="Arial" w:hAnsi="Arial" w:cs="Arial"/>
                <w:spacing w:val="5"/>
                <w:szCs w:val="24"/>
                <w:lang w:bidi="mn-Mong-MN"/>
              </w:rPr>
              <w:t>and</w:t>
            </w:r>
            <w:r w:rsidRPr="00EE60FB">
              <w:rPr>
                <w:rFonts w:ascii="Arial" w:hAnsi="Arial" w:cs="Arial"/>
                <w:spacing w:val="16"/>
                <w:szCs w:val="24"/>
                <w:lang w:bidi="mn-Mong-MN"/>
              </w:rPr>
              <w:t xml:space="preserve"> </w:t>
            </w:r>
            <w:r w:rsidRPr="00EE60FB">
              <w:rPr>
                <w:rFonts w:ascii="Arial" w:hAnsi="Arial" w:cs="Arial"/>
                <w:spacing w:val="4"/>
                <w:szCs w:val="24"/>
                <w:lang w:bidi="mn-Mong-MN"/>
              </w:rPr>
              <w:t>its</w:t>
            </w:r>
            <w:r w:rsidRPr="00EE60FB">
              <w:rPr>
                <w:rFonts w:ascii="Arial" w:hAnsi="Arial" w:cs="Arial"/>
                <w:spacing w:val="18"/>
                <w:szCs w:val="24"/>
                <w:lang w:bidi="mn-Mong-MN"/>
              </w:rPr>
              <w:t xml:space="preserve"> </w:t>
            </w:r>
            <w:r w:rsidRPr="00EE60FB">
              <w:rPr>
                <w:rFonts w:ascii="Arial" w:hAnsi="Arial" w:cs="Arial"/>
                <w:spacing w:val="6"/>
                <w:szCs w:val="24"/>
                <w:lang w:bidi="mn-Mong-MN"/>
              </w:rPr>
              <w:t>value;</w:t>
            </w:r>
          </w:p>
          <w:p w:rsidR="00EE60FB" w:rsidRPr="00EE60FB" w:rsidRDefault="00EE60FB" w:rsidP="00EE60FB">
            <w:pPr>
              <w:pStyle w:val="ListParagraph"/>
              <w:widowControl w:val="0"/>
              <w:numPr>
                <w:ilvl w:val="2"/>
                <w:numId w:val="36"/>
              </w:numPr>
              <w:autoSpaceDE w:val="0"/>
              <w:autoSpaceDN w:val="0"/>
              <w:spacing w:line="276" w:lineRule="auto"/>
              <w:ind w:left="0" w:firstLine="0"/>
              <w:contextualSpacing w:val="0"/>
              <w:jc w:val="both"/>
              <w:rPr>
                <w:rFonts w:ascii="Arial" w:hAnsi="Arial" w:cs="Arial"/>
                <w:szCs w:val="24"/>
                <w:lang w:bidi="mn-Mong-MN"/>
              </w:rPr>
            </w:pPr>
            <w:r w:rsidRPr="00EE60FB">
              <w:rPr>
                <w:rFonts w:ascii="Arial" w:hAnsi="Arial" w:cs="Arial"/>
                <w:spacing w:val="6"/>
                <w:szCs w:val="24"/>
                <w:lang w:bidi="mn-Mong-MN"/>
              </w:rPr>
              <w:t xml:space="preserve">details </w:t>
            </w:r>
            <w:r w:rsidRPr="00EE60FB">
              <w:rPr>
                <w:rFonts w:ascii="Arial" w:hAnsi="Arial" w:cs="Arial"/>
                <w:spacing w:val="3"/>
                <w:szCs w:val="24"/>
                <w:lang w:bidi="mn-Mong-MN"/>
              </w:rPr>
              <w:t xml:space="preserve">of </w:t>
            </w:r>
            <w:r w:rsidRPr="00EE60FB">
              <w:rPr>
                <w:rFonts w:ascii="Arial" w:hAnsi="Arial" w:cs="Arial"/>
                <w:spacing w:val="5"/>
                <w:szCs w:val="24"/>
                <w:lang w:bidi="mn-Mong-MN"/>
              </w:rPr>
              <w:t xml:space="preserve">any </w:t>
            </w:r>
            <w:r w:rsidRPr="00EE60FB">
              <w:rPr>
                <w:rFonts w:ascii="Arial" w:hAnsi="Arial" w:cs="Arial"/>
                <w:spacing w:val="6"/>
                <w:szCs w:val="24"/>
                <w:lang w:bidi="mn-Mong-MN"/>
              </w:rPr>
              <w:t xml:space="preserve">specific algorithms </w:t>
            </w:r>
            <w:r w:rsidRPr="00EE60FB">
              <w:rPr>
                <w:rFonts w:ascii="Arial" w:hAnsi="Arial" w:cs="Arial"/>
                <w:spacing w:val="5"/>
                <w:szCs w:val="24"/>
                <w:lang w:bidi="mn-Mong-MN"/>
              </w:rPr>
              <w:t xml:space="preserve">that </w:t>
            </w:r>
            <w:r w:rsidRPr="00EE60FB">
              <w:rPr>
                <w:rFonts w:ascii="Arial" w:hAnsi="Arial" w:cs="Arial"/>
                <w:spacing w:val="4"/>
                <w:szCs w:val="24"/>
                <w:lang w:bidi="mn-Mong-MN"/>
              </w:rPr>
              <w:t xml:space="preserve">are </w:t>
            </w:r>
            <w:r w:rsidRPr="00EE60FB">
              <w:rPr>
                <w:rFonts w:ascii="Arial" w:hAnsi="Arial" w:cs="Arial"/>
                <w:spacing w:val="6"/>
                <w:szCs w:val="24"/>
                <w:lang w:bidi="mn-Mong-MN"/>
              </w:rPr>
              <w:t xml:space="preserve">implemented </w:t>
            </w:r>
            <w:r w:rsidRPr="00EE60FB">
              <w:rPr>
                <w:rFonts w:ascii="Arial" w:hAnsi="Arial" w:cs="Arial"/>
                <w:spacing w:val="4"/>
                <w:szCs w:val="24"/>
                <w:lang w:bidi="mn-Mong-MN"/>
              </w:rPr>
              <w:t xml:space="preserve">to </w:t>
            </w:r>
            <w:r w:rsidRPr="00EE60FB">
              <w:rPr>
                <w:rFonts w:ascii="Arial" w:hAnsi="Arial" w:cs="Arial"/>
                <w:spacing w:val="6"/>
                <w:szCs w:val="24"/>
                <w:lang w:bidi="mn-Mong-MN"/>
              </w:rPr>
              <w:t xml:space="preserve">improve </w:t>
            </w:r>
            <w:r w:rsidRPr="00EE60FB">
              <w:rPr>
                <w:rFonts w:ascii="Arial" w:hAnsi="Arial" w:cs="Arial"/>
                <w:spacing w:val="4"/>
                <w:szCs w:val="24"/>
                <w:lang w:bidi="mn-Mong-MN"/>
              </w:rPr>
              <w:t xml:space="preserve">the </w:t>
            </w:r>
            <w:r w:rsidRPr="00EE60FB">
              <w:rPr>
                <w:rFonts w:ascii="Arial" w:hAnsi="Arial" w:cs="Arial"/>
                <w:spacing w:val="7"/>
                <w:szCs w:val="24"/>
                <w:lang w:bidi="mn-Mong-MN"/>
              </w:rPr>
              <w:t xml:space="preserve">applicability </w:t>
            </w:r>
            <w:r w:rsidRPr="00EE60FB">
              <w:rPr>
                <w:rFonts w:ascii="Arial" w:hAnsi="Arial" w:cs="Arial"/>
                <w:spacing w:val="6"/>
                <w:szCs w:val="24"/>
                <w:lang w:bidi="mn-Mong-MN"/>
              </w:rPr>
              <w:t>of</w:t>
            </w:r>
            <w:r w:rsidRPr="00EE60FB">
              <w:rPr>
                <w:rFonts w:ascii="Arial" w:hAnsi="Arial" w:cs="Arial"/>
                <w:spacing w:val="67"/>
                <w:szCs w:val="24"/>
                <w:lang w:bidi="mn-Mong-MN"/>
              </w:rPr>
              <w:t xml:space="preserve"> </w:t>
            </w:r>
            <w:r w:rsidRPr="00EE60FB">
              <w:rPr>
                <w:rFonts w:ascii="Arial" w:hAnsi="Arial" w:cs="Arial"/>
                <w:spacing w:val="5"/>
                <w:szCs w:val="24"/>
                <w:lang w:bidi="mn-Mong-MN"/>
              </w:rPr>
              <w:t xml:space="preserve">this </w:t>
            </w:r>
            <w:r w:rsidRPr="00EE60FB">
              <w:rPr>
                <w:rFonts w:ascii="Arial" w:hAnsi="Arial" w:cs="Arial"/>
                <w:spacing w:val="7"/>
                <w:szCs w:val="24"/>
                <w:lang w:bidi="mn-Mong-MN"/>
              </w:rPr>
              <w:t xml:space="preserve">function </w:t>
            </w:r>
            <w:r w:rsidRPr="00EE60FB">
              <w:rPr>
                <w:rFonts w:ascii="Arial" w:hAnsi="Arial" w:cs="Arial"/>
                <w:spacing w:val="4"/>
                <w:szCs w:val="24"/>
                <w:lang w:bidi="mn-Mong-MN"/>
              </w:rPr>
              <w:t xml:space="preserve">to </w:t>
            </w:r>
            <w:r w:rsidRPr="00EE60FB">
              <w:rPr>
                <w:rFonts w:ascii="Arial" w:hAnsi="Arial" w:cs="Arial"/>
                <w:szCs w:val="24"/>
                <w:lang w:bidi="mn-Mong-MN"/>
              </w:rPr>
              <w:t xml:space="preserve">a </w:t>
            </w:r>
            <w:r w:rsidRPr="00EE60FB">
              <w:rPr>
                <w:rFonts w:ascii="Arial" w:hAnsi="Arial" w:cs="Arial"/>
                <w:spacing w:val="6"/>
                <w:szCs w:val="24"/>
                <w:lang w:bidi="mn-Mong-MN"/>
              </w:rPr>
              <w:t xml:space="preserve">real </w:t>
            </w:r>
            <w:r w:rsidRPr="00EE60FB">
              <w:rPr>
                <w:rFonts w:ascii="Arial" w:hAnsi="Arial" w:cs="Arial"/>
                <w:spacing w:val="5"/>
                <w:szCs w:val="24"/>
                <w:lang w:bidi="mn-Mong-MN"/>
              </w:rPr>
              <w:t xml:space="preserve">power </w:t>
            </w:r>
            <w:r w:rsidRPr="00EE60FB">
              <w:rPr>
                <w:rFonts w:ascii="Arial" w:hAnsi="Arial" w:cs="Arial"/>
                <w:spacing w:val="6"/>
                <w:szCs w:val="24"/>
                <w:lang w:bidi="mn-Mong-MN"/>
              </w:rPr>
              <w:t xml:space="preserve">system, </w:t>
            </w:r>
            <w:r w:rsidRPr="00EE60FB">
              <w:rPr>
                <w:rFonts w:ascii="Arial" w:hAnsi="Arial" w:cs="Arial"/>
                <w:spacing w:val="5"/>
                <w:szCs w:val="24"/>
                <w:lang w:bidi="mn-Mong-MN"/>
              </w:rPr>
              <w:t xml:space="preserve">and </w:t>
            </w:r>
            <w:r w:rsidRPr="00EE60FB">
              <w:rPr>
                <w:rFonts w:ascii="Arial" w:hAnsi="Arial" w:cs="Arial"/>
                <w:spacing w:val="6"/>
                <w:szCs w:val="24"/>
                <w:lang w:bidi="mn-Mong-MN"/>
              </w:rPr>
              <w:t xml:space="preserve">their performance </w:t>
            </w:r>
            <w:r w:rsidRPr="00EE60FB">
              <w:rPr>
                <w:rFonts w:ascii="Arial" w:hAnsi="Arial" w:cs="Arial"/>
                <w:spacing w:val="7"/>
                <w:szCs w:val="24"/>
                <w:lang w:bidi="mn-Mong-MN"/>
              </w:rPr>
              <w:t xml:space="preserve">claims. </w:t>
            </w:r>
            <w:r w:rsidRPr="00EE60FB">
              <w:rPr>
                <w:rFonts w:ascii="Arial" w:hAnsi="Arial" w:cs="Arial"/>
                <w:spacing w:val="4"/>
                <w:szCs w:val="24"/>
                <w:lang w:bidi="mn-Mong-MN"/>
              </w:rPr>
              <w:t xml:space="preserve">In </w:t>
            </w:r>
            <w:r w:rsidRPr="00EE60FB">
              <w:rPr>
                <w:rFonts w:ascii="Arial" w:hAnsi="Arial" w:cs="Arial"/>
                <w:spacing w:val="5"/>
                <w:szCs w:val="24"/>
                <w:lang w:bidi="mn-Mong-MN"/>
              </w:rPr>
              <w:t xml:space="preserve">the </w:t>
            </w:r>
            <w:r w:rsidRPr="00EE60FB">
              <w:rPr>
                <w:rFonts w:ascii="Arial" w:hAnsi="Arial" w:cs="Arial"/>
                <w:spacing w:val="6"/>
                <w:szCs w:val="24"/>
                <w:lang w:bidi="mn-Mong-MN"/>
              </w:rPr>
              <w:t xml:space="preserve">case of generic algorithms </w:t>
            </w:r>
            <w:r w:rsidRPr="00EE60FB">
              <w:rPr>
                <w:rFonts w:ascii="Arial" w:hAnsi="Arial" w:cs="Arial"/>
                <w:spacing w:val="5"/>
                <w:szCs w:val="24"/>
                <w:lang w:bidi="mn-Mong-MN"/>
              </w:rPr>
              <w:t xml:space="preserve">that </w:t>
            </w:r>
            <w:r w:rsidRPr="00EE60FB">
              <w:rPr>
                <w:rFonts w:ascii="Arial" w:hAnsi="Arial" w:cs="Arial"/>
                <w:spacing w:val="4"/>
                <w:szCs w:val="24"/>
                <w:lang w:bidi="mn-Mong-MN"/>
              </w:rPr>
              <w:t xml:space="preserve">are </w:t>
            </w:r>
            <w:r w:rsidRPr="00EE60FB">
              <w:rPr>
                <w:rFonts w:ascii="Arial" w:hAnsi="Arial" w:cs="Arial"/>
                <w:spacing w:val="5"/>
                <w:szCs w:val="24"/>
                <w:lang w:bidi="mn-Mong-MN"/>
              </w:rPr>
              <w:t xml:space="preserve">used by more than </w:t>
            </w:r>
            <w:r w:rsidRPr="00EE60FB">
              <w:rPr>
                <w:rFonts w:ascii="Arial" w:hAnsi="Arial" w:cs="Arial"/>
                <w:spacing w:val="4"/>
                <w:szCs w:val="24"/>
                <w:lang w:bidi="mn-Mong-MN"/>
              </w:rPr>
              <w:t xml:space="preserve">one </w:t>
            </w:r>
            <w:r w:rsidRPr="00EE60FB">
              <w:rPr>
                <w:rFonts w:ascii="Arial" w:hAnsi="Arial" w:cs="Arial"/>
                <w:spacing w:val="6"/>
                <w:szCs w:val="24"/>
                <w:lang w:bidi="mn-Mong-MN"/>
              </w:rPr>
              <w:t xml:space="preserve">function, </w:t>
            </w:r>
            <w:r w:rsidRPr="00EE60FB">
              <w:rPr>
                <w:rFonts w:ascii="Arial" w:hAnsi="Arial" w:cs="Arial"/>
                <w:spacing w:val="5"/>
                <w:szCs w:val="24"/>
                <w:lang w:bidi="mn-Mong-MN"/>
              </w:rPr>
              <w:t xml:space="preserve">for </w:t>
            </w:r>
            <w:r w:rsidRPr="00EE60FB">
              <w:rPr>
                <w:rFonts w:ascii="Arial" w:hAnsi="Arial" w:cs="Arial"/>
                <w:spacing w:val="6"/>
                <w:szCs w:val="24"/>
                <w:lang w:bidi="mn-Mong-MN"/>
              </w:rPr>
              <w:t xml:space="preserve">example voltage transformer </w:t>
            </w:r>
            <w:r w:rsidRPr="00EE60FB">
              <w:rPr>
                <w:rFonts w:ascii="Arial" w:hAnsi="Arial" w:cs="Arial"/>
                <w:spacing w:val="7"/>
                <w:szCs w:val="24"/>
                <w:lang w:bidi="mn-Mong-MN"/>
              </w:rPr>
              <w:t xml:space="preserve">supervision, </w:t>
            </w:r>
            <w:r w:rsidRPr="00EE60FB">
              <w:rPr>
                <w:rFonts w:ascii="Arial" w:hAnsi="Arial" w:cs="Arial"/>
                <w:spacing w:val="2"/>
                <w:szCs w:val="24"/>
                <w:lang w:bidi="mn-Mong-MN"/>
              </w:rPr>
              <w:t xml:space="preserve">it is </w:t>
            </w:r>
            <w:r w:rsidRPr="00EE60FB">
              <w:rPr>
                <w:rFonts w:ascii="Arial" w:hAnsi="Arial" w:cs="Arial"/>
                <w:spacing w:val="6"/>
                <w:szCs w:val="24"/>
                <w:lang w:bidi="mn-Mong-MN"/>
              </w:rPr>
              <w:t xml:space="preserve">sufficient </w:t>
            </w:r>
            <w:r w:rsidRPr="00EE60FB">
              <w:rPr>
                <w:rFonts w:ascii="Arial" w:hAnsi="Arial" w:cs="Arial"/>
                <w:spacing w:val="4"/>
                <w:szCs w:val="24"/>
                <w:lang w:bidi="mn-Mong-MN"/>
              </w:rPr>
              <w:t xml:space="preserve">to </w:t>
            </w:r>
            <w:r w:rsidRPr="00EE60FB">
              <w:rPr>
                <w:rFonts w:ascii="Arial" w:hAnsi="Arial" w:cs="Arial"/>
                <w:spacing w:val="6"/>
                <w:szCs w:val="24"/>
                <w:lang w:bidi="mn-Mong-MN"/>
              </w:rPr>
              <w:t xml:space="preserve">describe </w:t>
            </w:r>
            <w:r w:rsidRPr="00EE60FB">
              <w:rPr>
                <w:rFonts w:ascii="Arial" w:hAnsi="Arial" w:cs="Arial"/>
                <w:spacing w:val="4"/>
                <w:szCs w:val="24"/>
                <w:lang w:bidi="mn-Mong-MN"/>
              </w:rPr>
              <w:t xml:space="preserve">the </w:t>
            </w:r>
            <w:r w:rsidRPr="00EE60FB">
              <w:rPr>
                <w:rFonts w:ascii="Arial" w:hAnsi="Arial" w:cs="Arial"/>
                <w:spacing w:val="6"/>
                <w:szCs w:val="24"/>
                <w:lang w:bidi="mn-Mong-MN"/>
              </w:rPr>
              <w:t xml:space="preserve">operation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the </w:t>
            </w:r>
            <w:r w:rsidRPr="00EE60FB">
              <w:rPr>
                <w:rFonts w:ascii="Arial" w:hAnsi="Arial" w:cs="Arial"/>
                <w:spacing w:val="6"/>
                <w:szCs w:val="24"/>
                <w:lang w:bidi="mn-Mong-MN"/>
              </w:rPr>
              <w:t xml:space="preserve">algorithm </w:t>
            </w:r>
            <w:r w:rsidRPr="00EE60FB">
              <w:rPr>
                <w:rFonts w:ascii="Arial" w:hAnsi="Arial" w:cs="Arial"/>
                <w:spacing w:val="5"/>
                <w:szCs w:val="24"/>
                <w:lang w:bidi="mn-Mong-MN"/>
              </w:rPr>
              <w:t xml:space="preserve">once </w:t>
            </w:r>
            <w:r w:rsidRPr="00EE60FB">
              <w:rPr>
                <w:rFonts w:ascii="Arial" w:hAnsi="Arial" w:cs="Arial"/>
                <w:spacing w:val="6"/>
                <w:szCs w:val="24"/>
                <w:lang w:bidi="mn-Mong-MN"/>
              </w:rPr>
              <w:t xml:space="preserve">within </w:t>
            </w:r>
            <w:r w:rsidRPr="00EE60FB">
              <w:rPr>
                <w:rFonts w:ascii="Arial" w:hAnsi="Arial" w:cs="Arial"/>
                <w:spacing w:val="5"/>
                <w:szCs w:val="24"/>
                <w:lang w:bidi="mn-Mong-MN"/>
              </w:rPr>
              <w:t xml:space="preserve">the user </w:t>
            </w:r>
            <w:r w:rsidRPr="00EE60FB">
              <w:rPr>
                <w:rFonts w:ascii="Arial" w:hAnsi="Arial" w:cs="Arial"/>
                <w:spacing w:val="6"/>
                <w:szCs w:val="24"/>
                <w:lang w:bidi="mn-Mong-MN"/>
              </w:rPr>
              <w:t xml:space="preserve">documentation </w:t>
            </w:r>
            <w:r w:rsidRPr="00EE60FB">
              <w:rPr>
                <w:rFonts w:ascii="Arial" w:hAnsi="Arial" w:cs="Arial"/>
                <w:spacing w:val="4"/>
                <w:szCs w:val="24"/>
                <w:lang w:bidi="mn-Mong-MN"/>
              </w:rPr>
              <w:t xml:space="preserve">but its </w:t>
            </w:r>
            <w:r w:rsidRPr="00EE60FB">
              <w:rPr>
                <w:rFonts w:ascii="Arial" w:hAnsi="Arial" w:cs="Arial"/>
                <w:spacing w:val="6"/>
                <w:szCs w:val="24"/>
                <w:lang w:bidi="mn-Mong-MN"/>
              </w:rPr>
              <w:t xml:space="preserve">effect </w:t>
            </w:r>
            <w:r w:rsidRPr="00EE60FB">
              <w:rPr>
                <w:rFonts w:ascii="Arial" w:hAnsi="Arial" w:cs="Arial"/>
                <w:spacing w:val="4"/>
                <w:szCs w:val="24"/>
                <w:lang w:bidi="mn-Mong-MN"/>
              </w:rPr>
              <w:t xml:space="preserve">on </w:t>
            </w:r>
            <w:r w:rsidRPr="00EE60FB">
              <w:rPr>
                <w:rFonts w:ascii="Arial" w:hAnsi="Arial" w:cs="Arial"/>
                <w:spacing w:val="5"/>
                <w:szCs w:val="24"/>
                <w:lang w:bidi="mn-Mong-MN"/>
              </w:rPr>
              <w:t xml:space="preserve">the </w:t>
            </w:r>
            <w:r w:rsidRPr="00EE60FB">
              <w:rPr>
                <w:rFonts w:ascii="Arial" w:hAnsi="Arial" w:cs="Arial"/>
                <w:spacing w:val="6"/>
                <w:szCs w:val="24"/>
                <w:lang w:bidi="mn-Mong-MN"/>
              </w:rPr>
              <w:t xml:space="preserve">operation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all </w:t>
            </w:r>
            <w:r w:rsidRPr="00EE60FB">
              <w:rPr>
                <w:rFonts w:ascii="Arial" w:hAnsi="Arial" w:cs="Arial"/>
                <w:spacing w:val="7"/>
                <w:szCs w:val="24"/>
                <w:lang w:bidi="mn-Mong-MN"/>
              </w:rPr>
              <w:t xml:space="preserve">functions </w:t>
            </w:r>
            <w:r w:rsidRPr="00EE60FB">
              <w:rPr>
                <w:rFonts w:ascii="Arial" w:hAnsi="Arial" w:cs="Arial"/>
                <w:spacing w:val="5"/>
                <w:szCs w:val="24"/>
                <w:lang w:bidi="mn-Mong-MN"/>
              </w:rPr>
              <w:t xml:space="preserve">that </w:t>
            </w:r>
            <w:r w:rsidRPr="00EE60FB">
              <w:rPr>
                <w:rFonts w:ascii="Arial" w:hAnsi="Arial" w:cs="Arial"/>
                <w:spacing w:val="4"/>
                <w:szCs w:val="24"/>
                <w:lang w:bidi="mn-Mong-MN"/>
              </w:rPr>
              <w:t xml:space="preserve">use </w:t>
            </w:r>
            <w:r w:rsidRPr="00EE60FB">
              <w:rPr>
                <w:rFonts w:ascii="Arial" w:hAnsi="Arial" w:cs="Arial"/>
                <w:spacing w:val="6"/>
                <w:szCs w:val="24"/>
                <w:lang w:bidi="mn-Mong-MN"/>
              </w:rPr>
              <w:t>it</w:t>
            </w:r>
            <w:r w:rsidRPr="00EE60FB">
              <w:rPr>
                <w:rFonts w:ascii="Arial" w:hAnsi="Arial" w:cs="Arial"/>
                <w:spacing w:val="67"/>
                <w:szCs w:val="24"/>
                <w:lang w:bidi="mn-Mong-MN"/>
              </w:rPr>
              <w:t xml:space="preserve"> </w:t>
            </w:r>
            <w:r w:rsidRPr="00EE60FB">
              <w:rPr>
                <w:rFonts w:ascii="Arial" w:hAnsi="Arial" w:cs="Arial"/>
                <w:spacing w:val="6"/>
                <w:szCs w:val="24"/>
                <w:lang w:bidi="mn-Mong-MN"/>
              </w:rPr>
              <w:t xml:space="preserve">shall </w:t>
            </w:r>
            <w:r w:rsidRPr="00EE60FB">
              <w:rPr>
                <w:rFonts w:ascii="Arial" w:hAnsi="Arial" w:cs="Arial"/>
                <w:spacing w:val="4"/>
                <w:szCs w:val="24"/>
                <w:lang w:bidi="mn-Mong-MN"/>
              </w:rPr>
              <w:t>be</w:t>
            </w:r>
            <w:r w:rsidRPr="00EE60FB">
              <w:rPr>
                <w:rFonts w:ascii="Arial" w:hAnsi="Arial" w:cs="Arial"/>
                <w:spacing w:val="24"/>
                <w:szCs w:val="24"/>
                <w:lang w:bidi="mn-Mong-MN"/>
              </w:rPr>
              <w:t xml:space="preserve"> </w:t>
            </w:r>
            <w:r w:rsidRPr="00EE60FB">
              <w:rPr>
                <w:rFonts w:ascii="Arial" w:hAnsi="Arial" w:cs="Arial"/>
                <w:spacing w:val="6"/>
                <w:szCs w:val="24"/>
                <w:lang w:bidi="mn-Mong-MN"/>
              </w:rPr>
              <w:t>described;</w:t>
            </w:r>
          </w:p>
          <w:p w:rsidR="00EE60FB" w:rsidRPr="00EE60FB" w:rsidRDefault="00EE60FB" w:rsidP="00EE60FB">
            <w:pPr>
              <w:pStyle w:val="ListParagraph"/>
              <w:widowControl w:val="0"/>
              <w:autoSpaceDE w:val="0"/>
              <w:autoSpaceDN w:val="0"/>
              <w:ind w:left="0"/>
              <w:contextualSpacing w:val="0"/>
              <w:rPr>
                <w:rFonts w:ascii="Arial" w:hAnsi="Arial" w:cs="Arial"/>
                <w:szCs w:val="24"/>
                <w:lang w:bidi="mn-Mong-MN"/>
              </w:rPr>
            </w:pPr>
          </w:p>
          <w:p w:rsidR="00EE60FB" w:rsidRPr="00EE60FB" w:rsidRDefault="00EE60FB" w:rsidP="00EE60FB">
            <w:pPr>
              <w:pStyle w:val="ListParagraph"/>
              <w:widowControl w:val="0"/>
              <w:numPr>
                <w:ilvl w:val="2"/>
                <w:numId w:val="36"/>
              </w:numPr>
              <w:autoSpaceDE w:val="0"/>
              <w:autoSpaceDN w:val="0"/>
              <w:spacing w:line="276" w:lineRule="auto"/>
              <w:ind w:left="0" w:firstLine="0"/>
              <w:contextualSpacing w:val="0"/>
              <w:jc w:val="both"/>
              <w:rPr>
                <w:rFonts w:ascii="Arial" w:hAnsi="Arial" w:cs="Arial"/>
                <w:szCs w:val="24"/>
                <w:lang w:bidi="mn-Mong-MN"/>
              </w:rPr>
            </w:pPr>
            <w:r w:rsidRPr="00EE60FB">
              <w:rPr>
                <w:rFonts w:ascii="Arial" w:hAnsi="Arial" w:cs="Arial"/>
                <w:spacing w:val="5"/>
                <w:szCs w:val="24"/>
                <w:lang w:bidi="mn-Mong-MN"/>
              </w:rPr>
              <w:t xml:space="preserve">test </w:t>
            </w:r>
            <w:r w:rsidRPr="00EE60FB">
              <w:rPr>
                <w:rFonts w:ascii="Arial" w:hAnsi="Arial" w:cs="Arial"/>
                <w:spacing w:val="6"/>
                <w:szCs w:val="24"/>
                <w:lang w:bidi="mn-Mong-MN"/>
              </w:rPr>
              <w:t xml:space="preserve">method </w:t>
            </w:r>
            <w:r w:rsidRPr="00EE60FB">
              <w:rPr>
                <w:rFonts w:ascii="Arial" w:hAnsi="Arial" w:cs="Arial"/>
                <w:spacing w:val="4"/>
                <w:szCs w:val="24"/>
                <w:lang w:bidi="mn-Mong-MN"/>
              </w:rPr>
              <w:t xml:space="preserve">and </w:t>
            </w:r>
            <w:r w:rsidRPr="00EE60FB">
              <w:rPr>
                <w:rFonts w:ascii="Arial" w:hAnsi="Arial" w:cs="Arial"/>
                <w:spacing w:val="7"/>
                <w:szCs w:val="24"/>
                <w:lang w:bidi="mn-Mong-MN"/>
              </w:rPr>
              <w:t xml:space="preserve">settings: </w:t>
            </w:r>
            <w:r w:rsidRPr="00EE60FB">
              <w:rPr>
                <w:rFonts w:ascii="Arial" w:hAnsi="Arial" w:cs="Arial"/>
                <w:spacing w:val="6"/>
                <w:szCs w:val="24"/>
                <w:lang w:bidi="mn-Mong-MN"/>
              </w:rPr>
              <w:t xml:space="preserve">these include details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the </w:t>
            </w:r>
            <w:r w:rsidRPr="00EE60FB">
              <w:rPr>
                <w:rFonts w:ascii="Arial" w:hAnsi="Arial" w:cs="Arial"/>
                <w:spacing w:val="5"/>
                <w:szCs w:val="24"/>
                <w:lang w:bidi="mn-Mong-MN"/>
              </w:rPr>
              <w:t xml:space="preserve">test  </w:t>
            </w:r>
            <w:r w:rsidRPr="00EE60FB">
              <w:rPr>
                <w:rFonts w:ascii="Arial" w:hAnsi="Arial" w:cs="Arial"/>
                <w:spacing w:val="6"/>
                <w:szCs w:val="24"/>
                <w:lang w:bidi="mn-Mong-MN"/>
              </w:rPr>
              <w:t xml:space="preserve">procedure being </w:t>
            </w:r>
            <w:r w:rsidRPr="00EE60FB">
              <w:rPr>
                <w:rFonts w:ascii="Arial" w:hAnsi="Arial" w:cs="Arial"/>
                <w:spacing w:val="5"/>
                <w:szCs w:val="24"/>
                <w:lang w:bidi="mn-Mong-MN"/>
              </w:rPr>
              <w:t xml:space="preserve">used  </w:t>
            </w:r>
            <w:r w:rsidRPr="00EE60FB">
              <w:rPr>
                <w:rFonts w:ascii="Arial" w:hAnsi="Arial" w:cs="Arial"/>
                <w:spacing w:val="6"/>
                <w:szCs w:val="24"/>
                <w:lang w:bidi="mn-Mong-MN"/>
              </w:rPr>
              <w:t>as</w:t>
            </w:r>
            <w:r w:rsidRPr="00EE60FB">
              <w:rPr>
                <w:rFonts w:ascii="Arial" w:hAnsi="Arial" w:cs="Arial"/>
                <w:spacing w:val="67"/>
                <w:szCs w:val="24"/>
                <w:lang w:bidi="mn-Mong-MN"/>
              </w:rPr>
              <w:t xml:space="preserve"> </w:t>
            </w:r>
            <w:r w:rsidRPr="00EE60FB">
              <w:rPr>
                <w:rFonts w:ascii="Arial" w:hAnsi="Arial" w:cs="Arial"/>
                <w:spacing w:val="5"/>
                <w:szCs w:val="24"/>
                <w:lang w:bidi="mn-Mong-MN"/>
              </w:rPr>
              <w:t xml:space="preserve">well </w:t>
            </w:r>
            <w:r w:rsidRPr="00EE60FB">
              <w:rPr>
                <w:rFonts w:ascii="Arial" w:hAnsi="Arial" w:cs="Arial"/>
                <w:spacing w:val="3"/>
                <w:szCs w:val="24"/>
                <w:lang w:bidi="mn-Mong-MN"/>
              </w:rPr>
              <w:t xml:space="preserve">as </w:t>
            </w:r>
            <w:r w:rsidRPr="00EE60FB">
              <w:rPr>
                <w:rFonts w:ascii="Arial" w:hAnsi="Arial" w:cs="Arial"/>
                <w:spacing w:val="5"/>
                <w:szCs w:val="24"/>
                <w:lang w:bidi="mn-Mong-MN"/>
              </w:rPr>
              <w:t xml:space="preserve">the </w:t>
            </w:r>
            <w:r w:rsidRPr="00EE60FB">
              <w:rPr>
                <w:rFonts w:ascii="Arial" w:hAnsi="Arial" w:cs="Arial"/>
                <w:spacing w:val="6"/>
                <w:szCs w:val="24"/>
                <w:lang w:bidi="mn-Mong-MN"/>
              </w:rPr>
              <w:t xml:space="preserve">settings that </w:t>
            </w:r>
            <w:r w:rsidRPr="00EE60FB">
              <w:rPr>
                <w:rFonts w:ascii="Arial" w:hAnsi="Arial" w:cs="Arial"/>
                <w:spacing w:val="5"/>
                <w:szCs w:val="24"/>
                <w:lang w:bidi="mn-Mong-MN"/>
              </w:rPr>
              <w:t xml:space="preserve">are </w:t>
            </w:r>
            <w:r w:rsidRPr="00EE60FB">
              <w:rPr>
                <w:rFonts w:ascii="Arial" w:hAnsi="Arial" w:cs="Arial"/>
                <w:spacing w:val="6"/>
                <w:szCs w:val="24"/>
                <w:lang w:bidi="mn-Mong-MN"/>
              </w:rPr>
              <w:t xml:space="preserve">applied </w:t>
            </w:r>
            <w:r w:rsidRPr="00EE60FB">
              <w:rPr>
                <w:rFonts w:ascii="Arial" w:hAnsi="Arial" w:cs="Arial"/>
                <w:spacing w:val="4"/>
                <w:szCs w:val="24"/>
                <w:lang w:bidi="mn-Mong-MN"/>
              </w:rPr>
              <w:t xml:space="preserve">to </w:t>
            </w:r>
            <w:r w:rsidRPr="00EE60FB">
              <w:rPr>
                <w:rFonts w:ascii="Arial" w:hAnsi="Arial" w:cs="Arial"/>
                <w:spacing w:val="5"/>
                <w:szCs w:val="24"/>
                <w:lang w:bidi="mn-Mong-MN"/>
              </w:rPr>
              <w:t xml:space="preserve">the </w:t>
            </w:r>
            <w:r w:rsidRPr="00EE60FB">
              <w:rPr>
                <w:rFonts w:ascii="Arial" w:hAnsi="Arial" w:cs="Arial"/>
                <w:spacing w:val="6"/>
                <w:szCs w:val="24"/>
                <w:lang w:bidi="mn-Mong-MN"/>
              </w:rPr>
              <w:t xml:space="preserve">equipment </w:t>
            </w:r>
            <w:r w:rsidRPr="00EE60FB">
              <w:rPr>
                <w:rFonts w:ascii="Arial" w:hAnsi="Arial" w:cs="Arial"/>
                <w:spacing w:val="5"/>
                <w:szCs w:val="24"/>
                <w:lang w:bidi="mn-Mong-MN"/>
              </w:rPr>
              <w:t xml:space="preserve">under  </w:t>
            </w:r>
            <w:r w:rsidRPr="00EE60FB">
              <w:rPr>
                <w:rFonts w:ascii="Arial" w:hAnsi="Arial" w:cs="Arial"/>
                <w:spacing w:val="6"/>
                <w:szCs w:val="24"/>
                <w:lang w:bidi="mn-Mong-MN"/>
              </w:rPr>
              <w:t xml:space="preserve">test  </w:t>
            </w:r>
            <w:r w:rsidRPr="00EE60FB">
              <w:rPr>
                <w:rFonts w:ascii="Arial" w:hAnsi="Arial" w:cs="Arial"/>
                <w:spacing w:val="4"/>
                <w:szCs w:val="24"/>
                <w:lang w:bidi="mn-Mong-MN"/>
              </w:rPr>
              <w:t xml:space="preserve">to  </w:t>
            </w:r>
            <w:r w:rsidRPr="00EE60FB">
              <w:rPr>
                <w:rFonts w:ascii="Arial" w:hAnsi="Arial" w:cs="Arial"/>
                <w:spacing w:val="6"/>
                <w:szCs w:val="24"/>
                <w:lang w:bidi="mn-Mong-MN"/>
              </w:rPr>
              <w:t xml:space="preserve">facilitate  </w:t>
            </w:r>
            <w:r w:rsidRPr="00EE60FB">
              <w:rPr>
                <w:rFonts w:ascii="Arial" w:hAnsi="Arial" w:cs="Arial"/>
                <w:spacing w:val="8"/>
                <w:szCs w:val="24"/>
                <w:lang w:bidi="mn-Mong-MN"/>
              </w:rPr>
              <w:t xml:space="preserve">the </w:t>
            </w:r>
            <w:r w:rsidRPr="00EE60FB">
              <w:rPr>
                <w:rFonts w:ascii="Arial" w:hAnsi="Arial" w:cs="Arial"/>
                <w:spacing w:val="6"/>
                <w:szCs w:val="24"/>
                <w:lang w:bidi="mn-Mong-MN"/>
              </w:rPr>
              <w:t xml:space="preserve">testing. </w:t>
            </w:r>
            <w:r w:rsidRPr="00EE60FB">
              <w:rPr>
                <w:rFonts w:ascii="Arial" w:hAnsi="Arial" w:cs="Arial"/>
                <w:spacing w:val="5"/>
                <w:szCs w:val="24"/>
                <w:lang w:bidi="mn-Mong-MN"/>
              </w:rPr>
              <w:t xml:space="preserve">This </w:t>
            </w:r>
            <w:r w:rsidRPr="00EE60FB">
              <w:rPr>
                <w:rFonts w:ascii="Arial" w:hAnsi="Arial" w:cs="Arial"/>
                <w:spacing w:val="6"/>
                <w:szCs w:val="24"/>
                <w:lang w:bidi="mn-Mong-MN"/>
              </w:rPr>
              <w:t xml:space="preserve">may include settings </w:t>
            </w:r>
            <w:r w:rsidRPr="00EE60FB">
              <w:rPr>
                <w:rFonts w:ascii="Arial" w:hAnsi="Arial" w:cs="Arial"/>
                <w:spacing w:val="5"/>
                <w:szCs w:val="24"/>
                <w:lang w:bidi="mn-Mong-MN"/>
              </w:rPr>
              <w:t xml:space="preserve">other than </w:t>
            </w:r>
            <w:r w:rsidRPr="00EE60FB">
              <w:rPr>
                <w:rFonts w:ascii="Arial" w:hAnsi="Arial" w:cs="Arial"/>
                <w:spacing w:val="6"/>
                <w:szCs w:val="24"/>
                <w:lang w:bidi="mn-Mong-MN"/>
              </w:rPr>
              <w:t xml:space="preserve">those </w:t>
            </w:r>
            <w:r w:rsidRPr="00EE60FB">
              <w:rPr>
                <w:rFonts w:ascii="Arial" w:hAnsi="Arial" w:cs="Arial"/>
                <w:spacing w:val="4"/>
                <w:szCs w:val="24"/>
                <w:lang w:bidi="mn-Mong-MN"/>
              </w:rPr>
              <w:t xml:space="preserve">for the </w:t>
            </w:r>
            <w:r w:rsidRPr="00EE60FB">
              <w:rPr>
                <w:rFonts w:ascii="Arial" w:hAnsi="Arial" w:cs="Arial"/>
                <w:spacing w:val="6"/>
                <w:szCs w:val="24"/>
                <w:lang w:bidi="mn-Mong-MN"/>
              </w:rPr>
              <w:t xml:space="preserve">function </w:t>
            </w:r>
            <w:r w:rsidRPr="00EE60FB">
              <w:rPr>
                <w:rFonts w:ascii="Arial" w:hAnsi="Arial" w:cs="Arial"/>
                <w:spacing w:val="5"/>
                <w:szCs w:val="24"/>
                <w:lang w:bidi="mn-Mong-MN"/>
              </w:rPr>
              <w:t xml:space="preserve">being </w:t>
            </w:r>
            <w:r w:rsidRPr="00EE60FB">
              <w:rPr>
                <w:rFonts w:ascii="Arial" w:hAnsi="Arial" w:cs="Arial"/>
                <w:spacing w:val="6"/>
                <w:szCs w:val="24"/>
                <w:lang w:bidi="mn-Mong-MN"/>
              </w:rPr>
              <w:t xml:space="preserve">tested. </w:t>
            </w:r>
            <w:r w:rsidRPr="00EE60FB">
              <w:rPr>
                <w:rFonts w:ascii="Arial" w:hAnsi="Arial" w:cs="Arial"/>
                <w:spacing w:val="5"/>
                <w:szCs w:val="24"/>
                <w:lang w:bidi="mn-Mong-MN"/>
              </w:rPr>
              <w:t xml:space="preserve">This </w:t>
            </w:r>
            <w:r w:rsidRPr="00EE60FB">
              <w:rPr>
                <w:rFonts w:ascii="Arial" w:hAnsi="Arial" w:cs="Arial"/>
                <w:spacing w:val="6"/>
                <w:szCs w:val="24"/>
                <w:lang w:bidi="mn-Mong-MN"/>
              </w:rPr>
              <w:t xml:space="preserve">permits repeat testing </w:t>
            </w:r>
            <w:r w:rsidRPr="00EE60FB">
              <w:rPr>
                <w:rFonts w:ascii="Arial" w:hAnsi="Arial" w:cs="Arial"/>
                <w:spacing w:val="4"/>
                <w:szCs w:val="24"/>
                <w:lang w:bidi="mn-Mong-MN"/>
              </w:rPr>
              <w:t xml:space="preserve">to be </w:t>
            </w:r>
            <w:r w:rsidRPr="00EE60FB">
              <w:rPr>
                <w:rFonts w:ascii="Arial" w:hAnsi="Arial" w:cs="Arial"/>
                <w:spacing w:val="6"/>
                <w:szCs w:val="24"/>
                <w:lang w:bidi="mn-Mong-MN"/>
              </w:rPr>
              <w:t xml:space="preserve">performed </w:t>
            </w:r>
            <w:r w:rsidRPr="00EE60FB">
              <w:rPr>
                <w:rFonts w:ascii="Arial" w:hAnsi="Arial" w:cs="Arial"/>
                <w:spacing w:val="5"/>
                <w:szCs w:val="24"/>
                <w:lang w:bidi="mn-Mong-MN"/>
              </w:rPr>
              <w:t xml:space="preserve">with </w:t>
            </w:r>
            <w:r w:rsidRPr="00EE60FB">
              <w:rPr>
                <w:rFonts w:ascii="Arial" w:hAnsi="Arial" w:cs="Arial"/>
                <w:spacing w:val="7"/>
                <w:szCs w:val="24"/>
                <w:lang w:bidi="mn-Mong-MN"/>
              </w:rPr>
              <w:t xml:space="preserve">confidence </w:t>
            </w:r>
            <w:r w:rsidRPr="00EE60FB">
              <w:rPr>
                <w:rFonts w:ascii="Arial" w:hAnsi="Arial" w:cs="Arial"/>
                <w:spacing w:val="5"/>
                <w:szCs w:val="24"/>
                <w:lang w:bidi="mn-Mong-MN"/>
              </w:rPr>
              <w:t xml:space="preserve">that </w:t>
            </w:r>
            <w:r w:rsidRPr="00EE60FB">
              <w:rPr>
                <w:rFonts w:ascii="Arial" w:hAnsi="Arial" w:cs="Arial"/>
                <w:spacing w:val="4"/>
                <w:szCs w:val="24"/>
                <w:lang w:bidi="mn-Mong-MN"/>
              </w:rPr>
              <w:t xml:space="preserve">the </w:t>
            </w:r>
            <w:r w:rsidRPr="00EE60FB">
              <w:rPr>
                <w:rFonts w:ascii="Arial" w:hAnsi="Arial" w:cs="Arial"/>
                <w:spacing w:val="6"/>
                <w:szCs w:val="24"/>
                <w:lang w:bidi="mn-Mong-MN"/>
              </w:rPr>
              <w:t xml:space="preserve">same </w:t>
            </w:r>
            <w:r w:rsidRPr="00EE60FB">
              <w:rPr>
                <w:rFonts w:ascii="Arial" w:hAnsi="Arial" w:cs="Arial"/>
                <w:spacing w:val="5"/>
                <w:szCs w:val="24"/>
                <w:lang w:bidi="mn-Mong-MN"/>
              </w:rPr>
              <w:t xml:space="preserve">test </w:t>
            </w:r>
            <w:r w:rsidRPr="00EE60FB">
              <w:rPr>
                <w:rFonts w:ascii="Arial" w:hAnsi="Arial" w:cs="Arial"/>
                <w:spacing w:val="6"/>
                <w:szCs w:val="24"/>
                <w:lang w:bidi="mn-Mong-MN"/>
              </w:rPr>
              <w:t xml:space="preserve">conditions </w:t>
            </w:r>
            <w:r w:rsidRPr="00EE60FB">
              <w:rPr>
                <w:rFonts w:ascii="Arial" w:hAnsi="Arial" w:cs="Arial"/>
                <w:spacing w:val="4"/>
                <w:szCs w:val="24"/>
                <w:lang w:bidi="mn-Mong-MN"/>
              </w:rPr>
              <w:t xml:space="preserve">are </w:t>
            </w:r>
            <w:r w:rsidRPr="00EE60FB">
              <w:rPr>
                <w:rFonts w:ascii="Arial" w:hAnsi="Arial" w:cs="Arial"/>
                <w:spacing w:val="6"/>
                <w:szCs w:val="24"/>
                <w:lang w:bidi="mn-Mong-MN"/>
              </w:rPr>
              <w:t>being</w:t>
            </w:r>
            <w:r w:rsidRPr="00EE60FB">
              <w:rPr>
                <w:rFonts w:ascii="Arial" w:hAnsi="Arial" w:cs="Arial"/>
                <w:spacing w:val="29"/>
                <w:szCs w:val="24"/>
                <w:lang w:bidi="mn-Mong-MN"/>
              </w:rPr>
              <w:t xml:space="preserve"> </w:t>
            </w:r>
            <w:r w:rsidRPr="00EE60FB">
              <w:rPr>
                <w:rFonts w:ascii="Arial" w:hAnsi="Arial" w:cs="Arial"/>
                <w:spacing w:val="5"/>
                <w:szCs w:val="24"/>
                <w:lang w:bidi="mn-Mong-MN"/>
              </w:rPr>
              <w:t>used;</w:t>
            </w:r>
          </w:p>
          <w:p w:rsidR="00EE60FB" w:rsidRPr="00EE60FB" w:rsidRDefault="00EE60FB" w:rsidP="00EE60FB">
            <w:pPr>
              <w:pStyle w:val="ListParagraph"/>
              <w:rPr>
                <w:rFonts w:ascii="Arial" w:hAnsi="Arial" w:cs="Arial"/>
                <w:szCs w:val="24"/>
                <w:lang w:bidi="mn-Mong-MN"/>
              </w:rPr>
            </w:pPr>
          </w:p>
          <w:p w:rsidR="00EE60FB" w:rsidRPr="00EE60FB" w:rsidRDefault="00EE60FB" w:rsidP="00EE60FB">
            <w:pPr>
              <w:pStyle w:val="ListParagraph"/>
              <w:widowControl w:val="0"/>
              <w:autoSpaceDE w:val="0"/>
              <w:autoSpaceDN w:val="0"/>
              <w:ind w:left="0"/>
              <w:contextualSpacing w:val="0"/>
              <w:rPr>
                <w:rFonts w:ascii="Arial" w:hAnsi="Arial" w:cs="Arial"/>
                <w:szCs w:val="24"/>
                <w:lang w:bidi="mn-Mong-MN"/>
              </w:rPr>
            </w:pPr>
          </w:p>
          <w:p w:rsidR="00EE60FB" w:rsidRPr="00EE60FB" w:rsidRDefault="00EE60FB" w:rsidP="00EE60FB">
            <w:pPr>
              <w:pStyle w:val="ListParagraph"/>
              <w:widowControl w:val="0"/>
              <w:numPr>
                <w:ilvl w:val="2"/>
                <w:numId w:val="36"/>
              </w:numPr>
              <w:autoSpaceDE w:val="0"/>
              <w:autoSpaceDN w:val="0"/>
              <w:spacing w:line="276" w:lineRule="auto"/>
              <w:ind w:left="0" w:firstLine="0"/>
              <w:contextualSpacing w:val="0"/>
              <w:jc w:val="both"/>
              <w:rPr>
                <w:rFonts w:ascii="Arial" w:hAnsi="Arial" w:cs="Arial"/>
                <w:szCs w:val="24"/>
                <w:lang w:bidi="mn-Mong-MN"/>
              </w:rPr>
            </w:pPr>
            <w:r w:rsidRPr="00EE60FB">
              <w:rPr>
                <w:rFonts w:ascii="Arial" w:hAnsi="Arial" w:cs="Arial"/>
                <w:spacing w:val="5"/>
                <w:szCs w:val="24"/>
                <w:lang w:bidi="mn-Mong-MN"/>
              </w:rPr>
              <w:t xml:space="preserve">test </w:t>
            </w:r>
            <w:r w:rsidRPr="00EE60FB">
              <w:rPr>
                <w:rFonts w:ascii="Arial" w:hAnsi="Arial" w:cs="Arial"/>
                <w:spacing w:val="6"/>
                <w:szCs w:val="24"/>
                <w:lang w:bidi="mn-Mong-MN"/>
              </w:rPr>
              <w:t>results:</w:t>
            </w:r>
            <w:r w:rsidRPr="00EE60FB">
              <w:rPr>
                <w:rFonts w:ascii="Arial" w:hAnsi="Arial" w:cs="Arial"/>
                <w:spacing w:val="67"/>
                <w:szCs w:val="24"/>
                <w:lang w:bidi="mn-Mong-MN"/>
              </w:rPr>
              <w:t xml:space="preserve"> </w:t>
            </w:r>
            <w:r w:rsidRPr="00EE60FB">
              <w:rPr>
                <w:rFonts w:ascii="Arial" w:hAnsi="Arial" w:cs="Arial"/>
                <w:spacing w:val="5"/>
                <w:szCs w:val="24"/>
                <w:lang w:bidi="mn-Mong-MN"/>
              </w:rPr>
              <w:t xml:space="preserve">for </w:t>
            </w:r>
            <w:r w:rsidRPr="00EE60FB">
              <w:rPr>
                <w:rFonts w:ascii="Arial" w:hAnsi="Arial" w:cs="Arial"/>
                <w:spacing w:val="6"/>
                <w:szCs w:val="24"/>
                <w:lang w:bidi="mn-Mong-MN"/>
              </w:rPr>
              <w:t xml:space="preserve">every </w:t>
            </w:r>
            <w:r w:rsidRPr="00EE60FB">
              <w:rPr>
                <w:rFonts w:ascii="Arial" w:hAnsi="Arial" w:cs="Arial"/>
                <w:spacing w:val="5"/>
                <w:szCs w:val="24"/>
                <w:lang w:bidi="mn-Mong-MN"/>
              </w:rPr>
              <w:t xml:space="preserve">test case </w:t>
            </w:r>
            <w:r w:rsidRPr="00EE60FB">
              <w:rPr>
                <w:rFonts w:ascii="Arial" w:hAnsi="Arial" w:cs="Arial"/>
                <w:spacing w:val="6"/>
                <w:szCs w:val="24"/>
                <w:lang w:bidi="mn-Mong-MN"/>
              </w:rPr>
              <w:t xml:space="preserve">outlined </w:t>
            </w:r>
            <w:r w:rsidRPr="00EE60FB">
              <w:rPr>
                <w:rFonts w:ascii="Arial" w:hAnsi="Arial" w:cs="Arial"/>
                <w:spacing w:val="4"/>
                <w:szCs w:val="24"/>
                <w:lang w:bidi="mn-Mong-MN"/>
              </w:rPr>
              <w:t xml:space="preserve">in </w:t>
            </w:r>
            <w:r w:rsidRPr="00EE60FB">
              <w:rPr>
                <w:rFonts w:ascii="Arial" w:hAnsi="Arial" w:cs="Arial"/>
                <w:spacing w:val="5"/>
                <w:szCs w:val="24"/>
                <w:lang w:bidi="mn-Mong-MN"/>
              </w:rPr>
              <w:t xml:space="preserve">the </w:t>
            </w:r>
            <w:r w:rsidRPr="00EE60FB">
              <w:rPr>
                <w:rFonts w:ascii="Arial" w:hAnsi="Arial" w:cs="Arial"/>
                <w:spacing w:val="6"/>
                <w:szCs w:val="24"/>
                <w:lang w:bidi="mn-Mong-MN"/>
              </w:rPr>
              <w:t xml:space="preserve">test method </w:t>
            </w:r>
            <w:r w:rsidRPr="00EE60FB">
              <w:rPr>
                <w:rFonts w:ascii="Arial" w:hAnsi="Arial" w:cs="Arial"/>
                <w:spacing w:val="4"/>
                <w:szCs w:val="24"/>
                <w:lang w:bidi="mn-Mong-MN"/>
              </w:rPr>
              <w:t xml:space="preserve">and </w:t>
            </w:r>
            <w:r w:rsidRPr="00EE60FB">
              <w:rPr>
                <w:rFonts w:ascii="Arial" w:hAnsi="Arial" w:cs="Arial"/>
                <w:spacing w:val="6"/>
                <w:szCs w:val="24"/>
                <w:lang w:bidi="mn-Mong-MN"/>
              </w:rPr>
              <w:t xml:space="preserve">settings, </w:t>
            </w:r>
            <w:r w:rsidRPr="00EE60FB">
              <w:rPr>
                <w:rFonts w:ascii="Arial" w:hAnsi="Arial" w:cs="Arial"/>
                <w:spacing w:val="5"/>
                <w:szCs w:val="24"/>
                <w:lang w:bidi="mn-Mong-MN"/>
              </w:rPr>
              <w:t xml:space="preserve">the </w:t>
            </w:r>
            <w:r w:rsidRPr="00EE60FB">
              <w:rPr>
                <w:rFonts w:ascii="Arial" w:hAnsi="Arial" w:cs="Arial"/>
                <w:spacing w:val="6"/>
                <w:szCs w:val="24"/>
                <w:lang w:bidi="mn-Mong-MN"/>
              </w:rPr>
              <w:t xml:space="preserve">complete </w:t>
            </w:r>
            <w:r w:rsidRPr="00EE60FB">
              <w:rPr>
                <w:rFonts w:ascii="Arial" w:hAnsi="Arial" w:cs="Arial"/>
                <w:spacing w:val="5"/>
                <w:szCs w:val="24"/>
                <w:lang w:bidi="mn-Mong-MN"/>
              </w:rPr>
              <w:t xml:space="preserve">sets </w:t>
            </w:r>
            <w:r w:rsidRPr="00EE60FB">
              <w:rPr>
                <w:rFonts w:ascii="Arial" w:hAnsi="Arial" w:cs="Arial"/>
                <w:spacing w:val="3"/>
                <w:szCs w:val="24"/>
                <w:lang w:bidi="mn-Mong-MN"/>
              </w:rPr>
              <w:t xml:space="preserve">of </w:t>
            </w:r>
            <w:r w:rsidRPr="00EE60FB">
              <w:rPr>
                <w:rFonts w:ascii="Arial" w:hAnsi="Arial" w:cs="Arial"/>
                <w:spacing w:val="6"/>
                <w:szCs w:val="24"/>
                <w:lang w:bidi="mn-Mong-MN"/>
              </w:rPr>
              <w:t xml:space="preserve">results </w:t>
            </w:r>
            <w:r w:rsidRPr="00EE60FB">
              <w:rPr>
                <w:rFonts w:ascii="Arial" w:hAnsi="Arial" w:cs="Arial"/>
                <w:spacing w:val="5"/>
                <w:szCs w:val="24"/>
                <w:lang w:bidi="mn-Mong-MN"/>
              </w:rPr>
              <w:t xml:space="preserve">are </w:t>
            </w:r>
            <w:r w:rsidRPr="00EE60FB">
              <w:rPr>
                <w:rFonts w:ascii="Arial" w:hAnsi="Arial" w:cs="Arial"/>
                <w:spacing w:val="6"/>
                <w:szCs w:val="24"/>
                <w:lang w:bidi="mn-Mong-MN"/>
              </w:rPr>
              <w:t xml:space="preserve">recorded </w:t>
            </w:r>
            <w:r w:rsidRPr="00EE60FB">
              <w:rPr>
                <w:rFonts w:ascii="Arial" w:hAnsi="Arial" w:cs="Arial"/>
                <w:spacing w:val="3"/>
                <w:szCs w:val="24"/>
                <w:lang w:bidi="mn-Mong-MN"/>
              </w:rPr>
              <w:t xml:space="preserve">as </w:t>
            </w:r>
            <w:r w:rsidRPr="00EE60FB">
              <w:rPr>
                <w:rFonts w:ascii="Arial" w:hAnsi="Arial" w:cs="Arial"/>
                <w:spacing w:val="5"/>
                <w:szCs w:val="24"/>
                <w:lang w:bidi="mn-Mong-MN"/>
              </w:rPr>
              <w:t xml:space="preserve">well </w:t>
            </w:r>
            <w:r w:rsidRPr="00EE60FB">
              <w:rPr>
                <w:rFonts w:ascii="Arial" w:hAnsi="Arial" w:cs="Arial"/>
                <w:spacing w:val="3"/>
                <w:szCs w:val="24"/>
                <w:lang w:bidi="mn-Mong-MN"/>
              </w:rPr>
              <w:t xml:space="preserve">as </w:t>
            </w:r>
            <w:r w:rsidRPr="00EE60FB">
              <w:rPr>
                <w:rFonts w:ascii="Arial" w:hAnsi="Arial" w:cs="Arial"/>
                <w:szCs w:val="24"/>
                <w:lang w:bidi="mn-Mong-MN"/>
              </w:rPr>
              <w:t xml:space="preserve">a </w:t>
            </w:r>
            <w:r w:rsidRPr="00EE60FB">
              <w:rPr>
                <w:rFonts w:ascii="Arial" w:hAnsi="Arial" w:cs="Arial"/>
                <w:spacing w:val="7"/>
                <w:szCs w:val="24"/>
                <w:lang w:bidi="mn-Mong-MN"/>
              </w:rPr>
              <w:t xml:space="preserve">reference </w:t>
            </w:r>
            <w:r w:rsidRPr="00EE60FB">
              <w:rPr>
                <w:rFonts w:ascii="Arial" w:hAnsi="Arial" w:cs="Arial"/>
                <w:spacing w:val="4"/>
                <w:szCs w:val="24"/>
                <w:lang w:bidi="mn-Mong-MN"/>
              </w:rPr>
              <w:t xml:space="preserve">to </w:t>
            </w:r>
            <w:r w:rsidRPr="00EE60FB">
              <w:rPr>
                <w:rFonts w:ascii="Arial" w:hAnsi="Arial" w:cs="Arial"/>
                <w:spacing w:val="5"/>
                <w:szCs w:val="24"/>
                <w:lang w:bidi="mn-Mong-MN"/>
              </w:rPr>
              <w:t xml:space="preserve">the </w:t>
            </w:r>
            <w:r w:rsidRPr="00EE60FB">
              <w:rPr>
                <w:rFonts w:ascii="Arial" w:hAnsi="Arial" w:cs="Arial"/>
                <w:spacing w:val="6"/>
                <w:szCs w:val="24"/>
                <w:lang w:bidi="mn-Mong-MN"/>
              </w:rPr>
              <w:t xml:space="preserve">particular test case. </w:t>
            </w:r>
            <w:r w:rsidRPr="00EE60FB">
              <w:rPr>
                <w:rFonts w:ascii="Arial" w:hAnsi="Arial" w:cs="Arial"/>
                <w:spacing w:val="7"/>
                <w:szCs w:val="24"/>
                <w:lang w:bidi="mn-Mong-MN"/>
              </w:rPr>
              <w:t xml:space="preserve">From  </w:t>
            </w:r>
            <w:r w:rsidRPr="00EE60FB">
              <w:rPr>
                <w:rFonts w:ascii="Arial" w:hAnsi="Arial" w:cs="Arial"/>
                <w:spacing w:val="6"/>
                <w:szCs w:val="24"/>
                <w:lang w:bidi="mn-Mong-MN"/>
              </w:rPr>
              <w:t xml:space="preserve">these results, </w:t>
            </w:r>
            <w:r w:rsidRPr="00EE60FB">
              <w:rPr>
                <w:rFonts w:ascii="Arial" w:hAnsi="Arial" w:cs="Arial"/>
                <w:spacing w:val="7"/>
                <w:szCs w:val="24"/>
                <w:lang w:bidi="mn-Mong-MN"/>
              </w:rPr>
              <w:lastRenderedPageBreak/>
              <w:t xml:space="preserve">accuracy claims </w:t>
            </w:r>
            <w:r w:rsidRPr="00EE60FB">
              <w:rPr>
                <w:rFonts w:ascii="Arial" w:hAnsi="Arial" w:cs="Arial"/>
                <w:spacing w:val="4"/>
                <w:szCs w:val="24"/>
                <w:lang w:bidi="mn-Mong-MN"/>
              </w:rPr>
              <w:t>are</w:t>
            </w:r>
            <w:r w:rsidRPr="00EE60FB">
              <w:rPr>
                <w:rFonts w:ascii="Arial" w:hAnsi="Arial" w:cs="Arial"/>
                <w:spacing w:val="43"/>
                <w:szCs w:val="24"/>
                <w:lang w:bidi="mn-Mong-MN"/>
              </w:rPr>
              <w:t xml:space="preserve"> </w:t>
            </w:r>
            <w:r w:rsidRPr="00EE60FB">
              <w:rPr>
                <w:rFonts w:ascii="Arial" w:hAnsi="Arial" w:cs="Arial"/>
                <w:spacing w:val="7"/>
                <w:szCs w:val="24"/>
                <w:lang w:bidi="mn-Mong-MN"/>
              </w:rPr>
              <w:t>established;</w:t>
            </w:r>
          </w:p>
          <w:p w:rsidR="00EE60FB" w:rsidRPr="00EE60FB" w:rsidRDefault="00EE60FB" w:rsidP="00EE60FB">
            <w:pPr>
              <w:widowControl w:val="0"/>
              <w:autoSpaceDE w:val="0"/>
              <w:autoSpaceDN w:val="0"/>
              <w:rPr>
                <w:rFonts w:ascii="Arial" w:hAnsi="Arial" w:cs="Arial"/>
                <w:szCs w:val="24"/>
                <w:lang w:val="mn-MN" w:bidi="mn-Mong-MN"/>
              </w:rPr>
            </w:pPr>
          </w:p>
          <w:p w:rsidR="00EE60FB" w:rsidRPr="00EE60FB" w:rsidRDefault="00EE60FB" w:rsidP="00EE60FB">
            <w:pPr>
              <w:widowControl w:val="0"/>
              <w:autoSpaceDE w:val="0"/>
              <w:autoSpaceDN w:val="0"/>
              <w:rPr>
                <w:rFonts w:ascii="Arial" w:hAnsi="Arial" w:cs="Arial"/>
                <w:szCs w:val="24"/>
                <w:lang w:val="mn-MN" w:bidi="mn-Mong-MN"/>
              </w:rPr>
            </w:pPr>
          </w:p>
          <w:p w:rsidR="00EE60FB" w:rsidRPr="00EE60FB" w:rsidRDefault="00EE60FB" w:rsidP="00EE60FB">
            <w:pPr>
              <w:widowControl w:val="0"/>
              <w:autoSpaceDE w:val="0"/>
              <w:autoSpaceDN w:val="0"/>
              <w:rPr>
                <w:rFonts w:ascii="Arial" w:hAnsi="Arial" w:cs="Arial"/>
                <w:szCs w:val="24"/>
                <w:lang w:val="mn-MN" w:bidi="mn-Mong-MN"/>
              </w:rPr>
            </w:pPr>
          </w:p>
          <w:p w:rsidR="00EE60FB" w:rsidRPr="00EE60FB" w:rsidRDefault="00EE60FB" w:rsidP="00EE60FB">
            <w:pPr>
              <w:pStyle w:val="ListParagraph"/>
              <w:widowControl w:val="0"/>
              <w:numPr>
                <w:ilvl w:val="2"/>
                <w:numId w:val="36"/>
              </w:numPr>
              <w:autoSpaceDE w:val="0"/>
              <w:autoSpaceDN w:val="0"/>
              <w:spacing w:line="276" w:lineRule="auto"/>
              <w:ind w:left="0" w:firstLine="0"/>
              <w:contextualSpacing w:val="0"/>
              <w:jc w:val="both"/>
              <w:rPr>
                <w:rFonts w:ascii="Arial" w:hAnsi="Arial" w:cs="Arial"/>
                <w:szCs w:val="24"/>
                <w:lang w:bidi="mn-Mong-MN"/>
              </w:rPr>
            </w:pPr>
            <w:r w:rsidRPr="00EE60FB">
              <w:rPr>
                <w:rFonts w:ascii="Arial" w:hAnsi="Arial" w:cs="Arial"/>
                <w:spacing w:val="5"/>
                <w:szCs w:val="24"/>
                <w:lang w:bidi="mn-Mong-MN"/>
              </w:rPr>
              <w:t>test</w:t>
            </w:r>
            <w:r w:rsidRPr="00EE60FB">
              <w:rPr>
                <w:rFonts w:ascii="Arial" w:hAnsi="Arial" w:cs="Arial"/>
                <w:spacing w:val="29"/>
                <w:szCs w:val="24"/>
                <w:lang w:bidi="mn-Mong-MN"/>
              </w:rPr>
              <w:t xml:space="preserve"> </w:t>
            </w:r>
            <w:r w:rsidRPr="00EE60FB">
              <w:rPr>
                <w:rFonts w:ascii="Arial" w:hAnsi="Arial" w:cs="Arial"/>
                <w:spacing w:val="7"/>
                <w:szCs w:val="24"/>
                <w:lang w:bidi="mn-Mong-MN"/>
              </w:rPr>
              <w:t>conclusions:</w:t>
            </w:r>
            <w:r w:rsidRPr="00EE60FB">
              <w:rPr>
                <w:rFonts w:ascii="Arial" w:hAnsi="Arial" w:cs="Arial"/>
                <w:spacing w:val="44"/>
                <w:szCs w:val="24"/>
                <w:lang w:bidi="mn-Mong-MN"/>
              </w:rPr>
              <w:t xml:space="preserve"> </w:t>
            </w:r>
            <w:r w:rsidRPr="00EE60FB">
              <w:rPr>
                <w:rFonts w:ascii="Arial" w:hAnsi="Arial" w:cs="Arial"/>
                <w:spacing w:val="6"/>
                <w:szCs w:val="24"/>
                <w:lang w:bidi="mn-Mong-MN"/>
              </w:rPr>
              <w:t>based</w:t>
            </w:r>
            <w:r w:rsidRPr="00EE60FB">
              <w:rPr>
                <w:rFonts w:ascii="Arial" w:hAnsi="Arial" w:cs="Arial"/>
                <w:spacing w:val="29"/>
                <w:szCs w:val="24"/>
                <w:lang w:bidi="mn-Mong-MN"/>
              </w:rPr>
              <w:t xml:space="preserve"> </w:t>
            </w:r>
            <w:r w:rsidRPr="00EE60FB">
              <w:rPr>
                <w:rFonts w:ascii="Arial" w:hAnsi="Arial" w:cs="Arial"/>
                <w:spacing w:val="5"/>
                <w:szCs w:val="24"/>
                <w:lang w:bidi="mn-Mong-MN"/>
              </w:rPr>
              <w:t>upon</w:t>
            </w:r>
            <w:r w:rsidRPr="00EE60FB">
              <w:rPr>
                <w:rFonts w:ascii="Arial" w:hAnsi="Arial" w:cs="Arial"/>
                <w:spacing w:val="28"/>
                <w:szCs w:val="24"/>
                <w:lang w:bidi="mn-Mong-MN"/>
              </w:rPr>
              <w:t xml:space="preserve"> </w:t>
            </w:r>
            <w:r w:rsidRPr="00EE60FB">
              <w:rPr>
                <w:rFonts w:ascii="Arial" w:hAnsi="Arial" w:cs="Arial"/>
                <w:spacing w:val="4"/>
                <w:szCs w:val="24"/>
                <w:lang w:bidi="mn-Mong-MN"/>
              </w:rPr>
              <w:t>the</w:t>
            </w:r>
            <w:r w:rsidRPr="00EE60FB">
              <w:rPr>
                <w:rFonts w:ascii="Arial" w:hAnsi="Arial" w:cs="Arial"/>
                <w:spacing w:val="29"/>
                <w:szCs w:val="24"/>
                <w:lang w:bidi="mn-Mong-MN"/>
              </w:rPr>
              <w:t xml:space="preserve"> </w:t>
            </w:r>
            <w:r w:rsidRPr="00EE60FB">
              <w:rPr>
                <w:rFonts w:ascii="Arial" w:hAnsi="Arial" w:cs="Arial"/>
                <w:spacing w:val="6"/>
                <w:szCs w:val="24"/>
                <w:lang w:bidi="mn-Mong-MN"/>
              </w:rPr>
              <w:t>recorded</w:t>
            </w:r>
            <w:r w:rsidRPr="00EE60FB">
              <w:rPr>
                <w:rFonts w:ascii="Arial" w:hAnsi="Arial" w:cs="Arial"/>
                <w:spacing w:val="28"/>
                <w:szCs w:val="24"/>
                <w:lang w:bidi="mn-Mong-MN"/>
              </w:rPr>
              <w:t xml:space="preserve"> </w:t>
            </w:r>
            <w:r w:rsidRPr="00EE60FB">
              <w:rPr>
                <w:rFonts w:ascii="Arial" w:hAnsi="Arial" w:cs="Arial"/>
                <w:spacing w:val="6"/>
                <w:szCs w:val="24"/>
                <w:lang w:bidi="mn-Mong-MN"/>
              </w:rPr>
              <w:t>test</w:t>
            </w:r>
            <w:r w:rsidRPr="00EE60FB">
              <w:rPr>
                <w:rFonts w:ascii="Arial" w:hAnsi="Arial" w:cs="Arial"/>
                <w:spacing w:val="29"/>
                <w:szCs w:val="24"/>
                <w:lang w:bidi="mn-Mong-MN"/>
              </w:rPr>
              <w:t xml:space="preserve"> </w:t>
            </w:r>
            <w:r w:rsidRPr="00EE60FB">
              <w:rPr>
                <w:rFonts w:ascii="Arial" w:hAnsi="Arial" w:cs="Arial"/>
                <w:spacing w:val="6"/>
                <w:szCs w:val="24"/>
                <w:lang w:bidi="mn-Mong-MN"/>
              </w:rPr>
              <w:t>results,</w:t>
            </w:r>
            <w:r w:rsidRPr="00EE60FB">
              <w:rPr>
                <w:rFonts w:ascii="Arial" w:hAnsi="Arial" w:cs="Arial"/>
                <w:spacing w:val="29"/>
                <w:szCs w:val="24"/>
                <w:lang w:bidi="mn-Mong-MN"/>
              </w:rPr>
              <w:t xml:space="preserve"> </w:t>
            </w:r>
            <w:r w:rsidRPr="00EE60FB">
              <w:rPr>
                <w:rFonts w:ascii="Arial" w:hAnsi="Arial" w:cs="Arial"/>
                <w:spacing w:val="5"/>
                <w:szCs w:val="24"/>
                <w:lang w:bidi="mn-Mong-MN"/>
              </w:rPr>
              <w:t>all</w:t>
            </w:r>
            <w:r w:rsidRPr="00EE60FB">
              <w:rPr>
                <w:rFonts w:ascii="Arial" w:hAnsi="Arial" w:cs="Arial"/>
                <w:spacing w:val="29"/>
                <w:szCs w:val="24"/>
                <w:lang w:bidi="mn-Mong-MN"/>
              </w:rPr>
              <w:t xml:space="preserve"> </w:t>
            </w:r>
            <w:r w:rsidRPr="00EE60FB">
              <w:rPr>
                <w:rFonts w:ascii="Arial" w:hAnsi="Arial" w:cs="Arial"/>
                <w:spacing w:val="6"/>
                <w:szCs w:val="24"/>
                <w:lang w:bidi="mn-Mong-MN"/>
              </w:rPr>
              <w:t>claims</w:t>
            </w:r>
            <w:r w:rsidRPr="00EE60FB">
              <w:rPr>
                <w:rFonts w:ascii="Arial" w:hAnsi="Arial" w:cs="Arial"/>
                <w:spacing w:val="30"/>
                <w:szCs w:val="24"/>
                <w:lang w:bidi="mn-Mong-MN"/>
              </w:rPr>
              <w:t xml:space="preserve"> </w:t>
            </w:r>
            <w:r w:rsidRPr="00EE60FB">
              <w:rPr>
                <w:rFonts w:ascii="Arial" w:hAnsi="Arial" w:cs="Arial"/>
                <w:spacing w:val="6"/>
                <w:szCs w:val="24"/>
                <w:lang w:bidi="mn-Mong-MN"/>
              </w:rPr>
              <w:t>required</w:t>
            </w:r>
            <w:r w:rsidRPr="00EE60FB">
              <w:rPr>
                <w:rFonts w:ascii="Arial" w:hAnsi="Arial" w:cs="Arial"/>
                <w:spacing w:val="28"/>
                <w:szCs w:val="24"/>
                <w:lang w:bidi="mn-Mong-MN"/>
              </w:rPr>
              <w:t xml:space="preserve"> </w:t>
            </w:r>
            <w:r w:rsidRPr="00EE60FB">
              <w:rPr>
                <w:rFonts w:ascii="Arial" w:hAnsi="Arial" w:cs="Arial"/>
                <w:spacing w:val="5"/>
                <w:szCs w:val="24"/>
                <w:lang w:bidi="mn-Mong-MN"/>
              </w:rPr>
              <w:t>by</w:t>
            </w:r>
            <w:r w:rsidRPr="00EE60FB">
              <w:rPr>
                <w:rFonts w:ascii="Arial" w:hAnsi="Arial" w:cs="Arial"/>
                <w:spacing w:val="26"/>
                <w:szCs w:val="24"/>
                <w:lang w:bidi="mn-Mong-MN"/>
              </w:rPr>
              <w:t xml:space="preserve"> </w:t>
            </w:r>
            <w:r w:rsidRPr="00EE60FB">
              <w:rPr>
                <w:rFonts w:ascii="Arial" w:hAnsi="Arial" w:cs="Arial"/>
                <w:spacing w:val="6"/>
                <w:szCs w:val="24"/>
                <w:lang w:bidi="mn-Mong-MN"/>
              </w:rPr>
              <w:t xml:space="preserve">Clause </w:t>
            </w:r>
            <w:r w:rsidRPr="00EE60FB">
              <w:rPr>
                <w:rFonts w:ascii="Arial" w:hAnsi="Arial" w:cs="Arial"/>
                <w:szCs w:val="24"/>
                <w:lang w:bidi="mn-Mong-MN"/>
              </w:rPr>
              <w:t xml:space="preserve">5 </w:t>
            </w:r>
            <w:r w:rsidRPr="00EE60FB">
              <w:rPr>
                <w:rFonts w:ascii="Arial" w:hAnsi="Arial" w:cs="Arial"/>
                <w:spacing w:val="3"/>
                <w:szCs w:val="24"/>
                <w:lang w:bidi="mn-Mong-MN"/>
              </w:rPr>
              <w:t xml:space="preserve">of </w:t>
            </w:r>
            <w:r w:rsidRPr="00EE60FB">
              <w:rPr>
                <w:rFonts w:ascii="Arial" w:hAnsi="Arial" w:cs="Arial"/>
                <w:spacing w:val="5"/>
                <w:szCs w:val="24"/>
                <w:lang w:bidi="mn-Mong-MN"/>
              </w:rPr>
              <w:t xml:space="preserve">this </w:t>
            </w:r>
            <w:r w:rsidRPr="00EE60FB">
              <w:rPr>
                <w:rFonts w:ascii="Arial" w:hAnsi="Arial" w:cs="Arial"/>
                <w:spacing w:val="6"/>
                <w:szCs w:val="24"/>
                <w:lang w:bidi="mn-Mong-MN"/>
              </w:rPr>
              <w:t xml:space="preserve">standard shall </w:t>
            </w:r>
            <w:r w:rsidRPr="00EE60FB">
              <w:rPr>
                <w:rFonts w:ascii="Arial" w:hAnsi="Arial" w:cs="Arial"/>
                <w:spacing w:val="4"/>
                <w:szCs w:val="24"/>
                <w:lang w:bidi="mn-Mong-MN"/>
              </w:rPr>
              <w:t xml:space="preserve">be </w:t>
            </w:r>
            <w:r w:rsidRPr="00EE60FB">
              <w:rPr>
                <w:rFonts w:ascii="Arial" w:hAnsi="Arial" w:cs="Arial"/>
                <w:spacing w:val="7"/>
                <w:szCs w:val="24"/>
                <w:lang w:bidi="mn-Mong-MN"/>
              </w:rPr>
              <w:t xml:space="preserve">clearly </w:t>
            </w:r>
            <w:r w:rsidRPr="00EE60FB">
              <w:rPr>
                <w:rFonts w:ascii="Arial" w:hAnsi="Arial" w:cs="Arial"/>
                <w:spacing w:val="6"/>
                <w:szCs w:val="24"/>
                <w:lang w:bidi="mn-Mong-MN"/>
              </w:rPr>
              <w:t xml:space="preserve">stated. Where appropriate, these claims  </w:t>
            </w:r>
            <w:r w:rsidRPr="00EE60FB">
              <w:rPr>
                <w:rFonts w:ascii="Arial" w:hAnsi="Arial" w:cs="Arial"/>
                <w:spacing w:val="4"/>
                <w:szCs w:val="24"/>
                <w:lang w:bidi="mn-Mong-MN"/>
              </w:rPr>
              <w:t xml:space="preserve">are </w:t>
            </w:r>
            <w:r w:rsidRPr="00EE60FB">
              <w:rPr>
                <w:rFonts w:ascii="Arial" w:hAnsi="Arial" w:cs="Arial"/>
                <w:spacing w:val="6"/>
                <w:szCs w:val="24"/>
                <w:lang w:bidi="mn-Mong-MN"/>
              </w:rPr>
              <w:t xml:space="preserve">compared </w:t>
            </w:r>
            <w:r w:rsidRPr="00EE60FB">
              <w:rPr>
                <w:rFonts w:ascii="Arial" w:hAnsi="Arial" w:cs="Arial"/>
                <w:spacing w:val="5"/>
                <w:szCs w:val="24"/>
                <w:lang w:bidi="mn-Mong-MN"/>
              </w:rPr>
              <w:t xml:space="preserve">with </w:t>
            </w:r>
            <w:r w:rsidRPr="00EE60FB">
              <w:rPr>
                <w:rFonts w:ascii="Arial" w:hAnsi="Arial" w:cs="Arial"/>
                <w:spacing w:val="4"/>
                <w:szCs w:val="24"/>
                <w:lang w:bidi="mn-Mong-MN"/>
              </w:rPr>
              <w:t xml:space="preserve">the </w:t>
            </w:r>
            <w:r w:rsidRPr="00EE60FB">
              <w:rPr>
                <w:rFonts w:ascii="Arial" w:hAnsi="Arial" w:cs="Arial"/>
                <w:spacing w:val="6"/>
                <w:szCs w:val="24"/>
                <w:lang w:bidi="mn-Mong-MN"/>
              </w:rPr>
              <w:t xml:space="preserve">performance specifications contained </w:t>
            </w:r>
            <w:r w:rsidRPr="00EE60FB">
              <w:rPr>
                <w:rFonts w:ascii="Arial" w:hAnsi="Arial" w:cs="Arial"/>
                <w:spacing w:val="2"/>
                <w:szCs w:val="24"/>
                <w:lang w:bidi="mn-Mong-MN"/>
              </w:rPr>
              <w:t xml:space="preserve">in </w:t>
            </w:r>
            <w:r w:rsidRPr="00EE60FB">
              <w:rPr>
                <w:rFonts w:ascii="Arial" w:hAnsi="Arial" w:cs="Arial"/>
                <w:spacing w:val="5"/>
                <w:szCs w:val="24"/>
                <w:lang w:bidi="mn-Mong-MN"/>
              </w:rPr>
              <w:t xml:space="preserve">this </w:t>
            </w:r>
            <w:r w:rsidRPr="00EE60FB">
              <w:rPr>
                <w:rFonts w:ascii="Arial" w:hAnsi="Arial" w:cs="Arial"/>
                <w:spacing w:val="6"/>
                <w:szCs w:val="24"/>
                <w:lang w:bidi="mn-Mong-MN"/>
              </w:rPr>
              <w:t xml:space="preserve">standard </w:t>
            </w:r>
            <w:r w:rsidRPr="00EE60FB">
              <w:rPr>
                <w:rFonts w:ascii="Arial" w:hAnsi="Arial" w:cs="Arial"/>
                <w:spacing w:val="4"/>
                <w:szCs w:val="24"/>
                <w:lang w:bidi="mn-Mong-MN"/>
              </w:rPr>
              <w:t xml:space="preserve">to </w:t>
            </w:r>
            <w:r w:rsidRPr="00EE60FB">
              <w:rPr>
                <w:rFonts w:ascii="Arial" w:hAnsi="Arial" w:cs="Arial"/>
                <w:spacing w:val="7"/>
                <w:szCs w:val="24"/>
                <w:lang w:bidi="mn-Mong-MN"/>
              </w:rPr>
              <w:t xml:space="preserve">allow </w:t>
            </w:r>
            <w:r w:rsidRPr="00EE60FB">
              <w:rPr>
                <w:rFonts w:ascii="Arial" w:hAnsi="Arial" w:cs="Arial"/>
                <w:spacing w:val="6"/>
                <w:szCs w:val="24"/>
                <w:lang w:bidi="mn-Mong-MN"/>
              </w:rPr>
              <w:t xml:space="preserve">individual </w:t>
            </w:r>
            <w:r w:rsidRPr="00EE60FB">
              <w:rPr>
                <w:rFonts w:ascii="Arial" w:hAnsi="Arial" w:cs="Arial"/>
                <w:spacing w:val="4"/>
                <w:szCs w:val="24"/>
                <w:lang w:bidi="mn-Mong-MN"/>
              </w:rPr>
              <w:t xml:space="preserve">pass </w:t>
            </w:r>
            <w:r w:rsidRPr="00EE60FB">
              <w:rPr>
                <w:rFonts w:ascii="Arial" w:hAnsi="Arial" w:cs="Arial"/>
                <w:szCs w:val="24"/>
                <w:lang w:bidi="mn-Mong-MN"/>
              </w:rPr>
              <w:t xml:space="preserve">/ </w:t>
            </w:r>
            <w:r w:rsidRPr="00EE60FB">
              <w:rPr>
                <w:rFonts w:ascii="Arial" w:hAnsi="Arial" w:cs="Arial"/>
                <w:spacing w:val="6"/>
                <w:szCs w:val="24"/>
                <w:lang w:bidi="mn-Mong-MN"/>
              </w:rPr>
              <w:t xml:space="preserve">fail decisions </w:t>
            </w:r>
            <w:r w:rsidRPr="00EE60FB">
              <w:rPr>
                <w:rFonts w:ascii="Arial" w:hAnsi="Arial" w:cs="Arial"/>
                <w:spacing w:val="4"/>
                <w:szCs w:val="24"/>
                <w:lang w:bidi="mn-Mong-MN"/>
              </w:rPr>
              <w:t xml:space="preserve">to be </w:t>
            </w:r>
            <w:r w:rsidRPr="00EE60FB">
              <w:rPr>
                <w:rFonts w:ascii="Arial" w:hAnsi="Arial" w:cs="Arial"/>
                <w:spacing w:val="6"/>
                <w:szCs w:val="24"/>
                <w:lang w:bidi="mn-Mong-MN"/>
              </w:rPr>
              <w:t xml:space="preserve">given, </w:t>
            </w:r>
            <w:r w:rsidRPr="00EE60FB">
              <w:rPr>
                <w:rFonts w:ascii="Arial" w:hAnsi="Arial" w:cs="Arial"/>
                <w:spacing w:val="3"/>
                <w:szCs w:val="24"/>
                <w:lang w:bidi="mn-Mong-MN"/>
              </w:rPr>
              <w:t xml:space="preserve">as </w:t>
            </w:r>
            <w:r w:rsidRPr="00EE60FB">
              <w:rPr>
                <w:rFonts w:ascii="Arial" w:hAnsi="Arial" w:cs="Arial"/>
                <w:spacing w:val="5"/>
                <w:szCs w:val="24"/>
                <w:lang w:bidi="mn-Mong-MN"/>
              </w:rPr>
              <w:t xml:space="preserve">well </w:t>
            </w:r>
            <w:r w:rsidRPr="00EE60FB">
              <w:rPr>
                <w:rFonts w:ascii="Arial" w:hAnsi="Arial" w:cs="Arial"/>
                <w:spacing w:val="3"/>
                <w:szCs w:val="24"/>
                <w:lang w:bidi="mn-Mong-MN"/>
              </w:rPr>
              <w:t xml:space="preserve">as an </w:t>
            </w:r>
            <w:r w:rsidRPr="00EE60FB">
              <w:rPr>
                <w:rFonts w:ascii="Arial" w:hAnsi="Arial" w:cs="Arial"/>
                <w:spacing w:val="6"/>
                <w:szCs w:val="24"/>
                <w:lang w:bidi="mn-Mong-MN"/>
              </w:rPr>
              <w:t xml:space="preserve">overall </w:t>
            </w:r>
            <w:r w:rsidRPr="00EE60FB">
              <w:rPr>
                <w:rFonts w:ascii="Arial" w:hAnsi="Arial" w:cs="Arial"/>
                <w:spacing w:val="5"/>
                <w:szCs w:val="24"/>
                <w:lang w:bidi="mn-Mong-MN"/>
              </w:rPr>
              <w:t xml:space="preserve">pass </w:t>
            </w:r>
            <w:r w:rsidRPr="00EE60FB">
              <w:rPr>
                <w:rFonts w:ascii="Arial" w:hAnsi="Arial" w:cs="Arial"/>
                <w:szCs w:val="24"/>
                <w:lang w:bidi="mn-Mong-MN"/>
              </w:rPr>
              <w:t xml:space="preserve">/ </w:t>
            </w:r>
            <w:r w:rsidRPr="00EE60FB">
              <w:rPr>
                <w:rFonts w:ascii="Arial" w:hAnsi="Arial" w:cs="Arial"/>
                <w:spacing w:val="6"/>
                <w:szCs w:val="24"/>
                <w:lang w:bidi="mn-Mong-MN"/>
              </w:rPr>
              <w:t xml:space="preserve">fail decision </w:t>
            </w:r>
            <w:r w:rsidRPr="00EE60FB">
              <w:rPr>
                <w:rFonts w:ascii="Arial" w:hAnsi="Arial" w:cs="Arial"/>
                <w:spacing w:val="5"/>
                <w:szCs w:val="24"/>
                <w:lang w:bidi="mn-Mong-MN"/>
              </w:rPr>
              <w:t xml:space="preserve">for </w:t>
            </w:r>
            <w:r w:rsidRPr="00EE60FB">
              <w:rPr>
                <w:rFonts w:ascii="Arial" w:hAnsi="Arial" w:cs="Arial"/>
                <w:spacing w:val="4"/>
                <w:szCs w:val="24"/>
                <w:lang w:bidi="mn-Mong-MN"/>
              </w:rPr>
              <w:t xml:space="preserve">the </w:t>
            </w:r>
            <w:r w:rsidRPr="00EE60FB">
              <w:rPr>
                <w:rFonts w:ascii="Arial" w:hAnsi="Arial" w:cs="Arial"/>
                <w:spacing w:val="6"/>
                <w:szCs w:val="24"/>
                <w:lang w:bidi="mn-Mong-MN"/>
              </w:rPr>
              <w:t>entire</w:t>
            </w:r>
            <w:r w:rsidRPr="00EE60FB">
              <w:rPr>
                <w:rFonts w:ascii="Arial" w:hAnsi="Arial" w:cs="Arial"/>
                <w:spacing w:val="24"/>
                <w:szCs w:val="24"/>
                <w:lang w:bidi="mn-Mong-MN"/>
              </w:rPr>
              <w:t xml:space="preserve"> </w:t>
            </w:r>
            <w:r w:rsidRPr="00EE60FB">
              <w:rPr>
                <w:rFonts w:ascii="Arial" w:hAnsi="Arial" w:cs="Arial"/>
                <w:spacing w:val="6"/>
                <w:szCs w:val="24"/>
                <w:lang w:bidi="mn-Mong-MN"/>
              </w:rPr>
              <w:t>function.</w:t>
            </w:r>
          </w:p>
          <w:p w:rsidR="00EE60FB" w:rsidRPr="00EE60FB" w:rsidRDefault="00EE60FB" w:rsidP="00EE60FB">
            <w:pPr>
              <w:pStyle w:val="ListParagraph"/>
              <w:widowControl w:val="0"/>
              <w:autoSpaceDE w:val="0"/>
              <w:autoSpaceDN w:val="0"/>
              <w:ind w:left="0"/>
              <w:contextualSpacing w:val="0"/>
              <w:rPr>
                <w:rFonts w:ascii="Arial" w:hAnsi="Arial" w:cs="Arial"/>
                <w:szCs w:val="24"/>
                <w:lang w:bidi="mn-Mong-MN"/>
              </w:rPr>
            </w:pPr>
          </w:p>
          <w:p w:rsidR="00EE60FB" w:rsidRPr="00EE60FB" w:rsidRDefault="00EE60FB" w:rsidP="00EE60FB">
            <w:pPr>
              <w:pStyle w:val="Heading4"/>
              <w:keepNext w:val="0"/>
              <w:keepLines w:val="0"/>
              <w:widowControl w:val="0"/>
              <w:numPr>
                <w:ilvl w:val="1"/>
                <w:numId w:val="45"/>
              </w:numPr>
              <w:tabs>
                <w:tab w:val="left" w:pos="842"/>
                <w:tab w:val="left" w:pos="843"/>
              </w:tabs>
              <w:autoSpaceDE w:val="0"/>
              <w:autoSpaceDN w:val="0"/>
              <w:spacing w:before="0" w:line="276" w:lineRule="auto"/>
              <w:jc w:val="both"/>
              <w:outlineLvl w:val="3"/>
              <w:rPr>
                <w:rFonts w:ascii="Arial" w:hAnsi="Arial" w:cs="Arial"/>
                <w:b/>
                <w:bCs/>
                <w:i w:val="0"/>
                <w:iCs w:val="0"/>
                <w:color w:val="auto"/>
                <w:szCs w:val="24"/>
                <w:lang w:val="mn-MN" w:bidi="mn-Mong-MN"/>
              </w:rPr>
            </w:pPr>
            <w:bookmarkStart w:id="18" w:name="7.2_Other_user_documentation"/>
            <w:bookmarkEnd w:id="18"/>
            <w:r w:rsidRPr="00EE60FB">
              <w:rPr>
                <w:rFonts w:ascii="Arial" w:hAnsi="Arial" w:cs="Arial"/>
                <w:b/>
                <w:bCs/>
                <w:i w:val="0"/>
                <w:iCs w:val="0"/>
                <w:color w:val="auto"/>
                <w:spacing w:val="6"/>
                <w:szCs w:val="24"/>
                <w:lang w:val="mn-MN" w:bidi="mn-Mong-MN"/>
              </w:rPr>
              <w:t>Other user</w:t>
            </w:r>
            <w:r w:rsidRPr="00EE60FB">
              <w:rPr>
                <w:rFonts w:ascii="Arial" w:hAnsi="Arial" w:cs="Arial"/>
                <w:b/>
                <w:bCs/>
                <w:i w:val="0"/>
                <w:iCs w:val="0"/>
                <w:color w:val="auto"/>
                <w:spacing w:val="23"/>
                <w:szCs w:val="24"/>
                <w:lang w:val="mn-MN" w:bidi="mn-Mong-MN"/>
              </w:rPr>
              <w:t xml:space="preserve"> </w:t>
            </w:r>
            <w:r w:rsidRPr="00EE60FB">
              <w:rPr>
                <w:rFonts w:ascii="Arial" w:hAnsi="Arial" w:cs="Arial"/>
                <w:b/>
                <w:bCs/>
                <w:i w:val="0"/>
                <w:iCs w:val="0"/>
                <w:color w:val="auto"/>
                <w:spacing w:val="8"/>
                <w:szCs w:val="24"/>
                <w:lang w:val="mn-MN" w:bidi="mn-Mong-MN"/>
              </w:rPr>
              <w:t>documentation</w:t>
            </w:r>
          </w:p>
          <w:p w:rsidR="00EE60FB" w:rsidRPr="00EE60FB" w:rsidRDefault="00EE60FB" w:rsidP="00EE60FB">
            <w:pPr>
              <w:pStyle w:val="BodyText"/>
              <w:spacing w:line="276" w:lineRule="auto"/>
              <w:jc w:val="both"/>
              <w:rPr>
                <w:sz w:val="24"/>
                <w:szCs w:val="24"/>
                <w:lang w:val="mn-MN" w:bidi="mn-Mong-MN"/>
              </w:rPr>
            </w:pPr>
            <w:r w:rsidRPr="00EE60FB">
              <w:rPr>
                <w:spacing w:val="4"/>
                <w:sz w:val="24"/>
                <w:szCs w:val="24"/>
                <w:lang w:val="mn-MN" w:bidi="mn-Mong-MN"/>
              </w:rPr>
              <w:t xml:space="preserve">Not </w:t>
            </w:r>
            <w:r w:rsidRPr="00EE60FB">
              <w:rPr>
                <w:spacing w:val="5"/>
                <w:sz w:val="24"/>
                <w:szCs w:val="24"/>
                <w:lang w:val="mn-MN" w:bidi="mn-Mong-MN"/>
              </w:rPr>
              <w:t xml:space="preserve">all users </w:t>
            </w:r>
            <w:r w:rsidRPr="00EE60FB">
              <w:rPr>
                <w:spacing w:val="6"/>
                <w:sz w:val="24"/>
                <w:szCs w:val="24"/>
                <w:lang w:val="mn-MN" w:bidi="mn-Mong-MN"/>
              </w:rPr>
              <w:t xml:space="preserve">insist </w:t>
            </w:r>
            <w:r w:rsidRPr="00EE60FB">
              <w:rPr>
                <w:spacing w:val="3"/>
                <w:sz w:val="24"/>
                <w:szCs w:val="24"/>
                <w:lang w:val="mn-MN" w:bidi="mn-Mong-MN"/>
              </w:rPr>
              <w:t xml:space="preserve">on </w:t>
            </w:r>
            <w:r w:rsidRPr="00EE60FB">
              <w:rPr>
                <w:spacing w:val="6"/>
                <w:sz w:val="24"/>
                <w:szCs w:val="24"/>
                <w:lang w:val="mn-MN" w:bidi="mn-Mong-MN"/>
              </w:rPr>
              <w:t xml:space="preserve">viewing </w:t>
            </w:r>
            <w:r w:rsidRPr="00EE60FB">
              <w:rPr>
                <w:spacing w:val="4"/>
                <w:sz w:val="24"/>
                <w:szCs w:val="24"/>
                <w:lang w:val="mn-MN" w:bidi="mn-Mong-MN"/>
              </w:rPr>
              <w:t xml:space="preserve">the </w:t>
            </w:r>
            <w:r w:rsidRPr="00EE60FB">
              <w:rPr>
                <w:spacing w:val="6"/>
                <w:sz w:val="24"/>
                <w:szCs w:val="24"/>
                <w:lang w:val="mn-MN" w:bidi="mn-Mong-MN"/>
              </w:rPr>
              <w:t xml:space="preserve">complete </w:t>
            </w:r>
            <w:r w:rsidRPr="00EE60FB">
              <w:rPr>
                <w:spacing w:val="5"/>
                <w:sz w:val="24"/>
                <w:szCs w:val="24"/>
                <w:lang w:val="mn-MN" w:bidi="mn-Mong-MN"/>
              </w:rPr>
              <w:t xml:space="preserve">type test </w:t>
            </w:r>
            <w:r w:rsidRPr="00EE60FB">
              <w:rPr>
                <w:spacing w:val="6"/>
                <w:sz w:val="24"/>
                <w:szCs w:val="24"/>
                <w:lang w:val="mn-MN" w:bidi="mn-Mong-MN"/>
              </w:rPr>
              <w:t xml:space="preserve">documentation, </w:t>
            </w:r>
            <w:r w:rsidRPr="00EE60FB">
              <w:rPr>
                <w:spacing w:val="4"/>
                <w:sz w:val="24"/>
                <w:szCs w:val="24"/>
                <w:lang w:val="mn-MN" w:bidi="mn-Mong-MN"/>
              </w:rPr>
              <w:t xml:space="preserve">but </w:t>
            </w:r>
            <w:r w:rsidRPr="00EE60FB">
              <w:rPr>
                <w:spacing w:val="6"/>
                <w:sz w:val="24"/>
                <w:szCs w:val="24"/>
                <w:lang w:val="mn-MN" w:bidi="mn-Mong-MN"/>
              </w:rPr>
              <w:t xml:space="preserve">require </w:t>
            </w:r>
            <w:r w:rsidRPr="00EE60FB">
              <w:rPr>
                <w:sz w:val="24"/>
                <w:szCs w:val="24"/>
                <w:lang w:val="mn-MN" w:bidi="mn-Mong-MN"/>
              </w:rPr>
              <w:t xml:space="preserve">a </w:t>
            </w:r>
            <w:r w:rsidRPr="00EE60FB">
              <w:rPr>
                <w:spacing w:val="6"/>
                <w:sz w:val="24"/>
                <w:szCs w:val="24"/>
                <w:lang w:val="mn-MN" w:bidi="mn-Mong-MN"/>
              </w:rPr>
              <w:t>subset of</w:t>
            </w:r>
            <w:r w:rsidRPr="00EE60FB">
              <w:rPr>
                <w:spacing w:val="67"/>
                <w:sz w:val="24"/>
                <w:szCs w:val="24"/>
                <w:lang w:val="mn-MN" w:bidi="mn-Mong-MN"/>
              </w:rPr>
              <w:t xml:space="preserve"> </w:t>
            </w:r>
            <w:r w:rsidRPr="00EE60FB">
              <w:rPr>
                <w:spacing w:val="4"/>
                <w:sz w:val="24"/>
                <w:szCs w:val="24"/>
                <w:lang w:val="mn-MN" w:bidi="mn-Mong-MN"/>
              </w:rPr>
              <w:t xml:space="preserve">the </w:t>
            </w:r>
            <w:r w:rsidRPr="00EE60FB">
              <w:rPr>
                <w:spacing w:val="6"/>
                <w:sz w:val="24"/>
                <w:szCs w:val="24"/>
                <w:lang w:val="mn-MN" w:bidi="mn-Mong-MN"/>
              </w:rPr>
              <w:t xml:space="preserve">information </w:t>
            </w:r>
            <w:r w:rsidRPr="00EE60FB">
              <w:rPr>
                <w:spacing w:val="5"/>
                <w:sz w:val="24"/>
                <w:szCs w:val="24"/>
                <w:lang w:val="mn-MN" w:bidi="mn-Mong-MN"/>
              </w:rPr>
              <w:t xml:space="preserve">that </w:t>
            </w:r>
            <w:r w:rsidRPr="00EE60FB">
              <w:rPr>
                <w:spacing w:val="3"/>
                <w:sz w:val="24"/>
                <w:szCs w:val="24"/>
                <w:lang w:val="mn-MN" w:bidi="mn-Mong-MN"/>
              </w:rPr>
              <w:t xml:space="preserve">it </w:t>
            </w:r>
            <w:r w:rsidRPr="00EE60FB">
              <w:rPr>
                <w:spacing w:val="6"/>
                <w:sz w:val="24"/>
                <w:szCs w:val="24"/>
                <w:lang w:val="mn-MN" w:bidi="mn-Mong-MN"/>
              </w:rPr>
              <w:t xml:space="preserve">contains. </w:t>
            </w:r>
            <w:r w:rsidRPr="00EE60FB">
              <w:rPr>
                <w:spacing w:val="4"/>
                <w:sz w:val="24"/>
                <w:szCs w:val="24"/>
                <w:lang w:val="mn-MN" w:bidi="mn-Mong-MN"/>
              </w:rPr>
              <w:t xml:space="preserve">For </w:t>
            </w:r>
            <w:r w:rsidRPr="00EE60FB">
              <w:rPr>
                <w:spacing w:val="5"/>
                <w:sz w:val="24"/>
                <w:szCs w:val="24"/>
                <w:lang w:val="mn-MN" w:bidi="mn-Mong-MN"/>
              </w:rPr>
              <w:t xml:space="preserve">this </w:t>
            </w:r>
            <w:r w:rsidRPr="00EE60FB">
              <w:rPr>
                <w:spacing w:val="6"/>
                <w:sz w:val="24"/>
                <w:szCs w:val="24"/>
                <w:lang w:val="mn-MN" w:bidi="mn-Mong-MN"/>
              </w:rPr>
              <w:t xml:space="preserve">purpose, </w:t>
            </w:r>
            <w:r w:rsidRPr="00EE60FB">
              <w:rPr>
                <w:spacing w:val="3"/>
                <w:sz w:val="24"/>
                <w:szCs w:val="24"/>
                <w:lang w:val="mn-MN" w:bidi="mn-Mong-MN"/>
              </w:rPr>
              <w:t xml:space="preserve">as </w:t>
            </w:r>
            <w:r w:rsidRPr="00EE60FB">
              <w:rPr>
                <w:sz w:val="24"/>
                <w:szCs w:val="24"/>
                <w:lang w:val="mn-MN" w:bidi="mn-Mong-MN"/>
              </w:rPr>
              <w:t xml:space="preserve">a </w:t>
            </w:r>
            <w:r w:rsidRPr="00EE60FB">
              <w:rPr>
                <w:spacing w:val="6"/>
                <w:sz w:val="24"/>
                <w:szCs w:val="24"/>
                <w:lang w:val="mn-MN" w:bidi="mn-Mong-MN"/>
              </w:rPr>
              <w:t xml:space="preserve">minimum </w:t>
            </w:r>
            <w:r w:rsidRPr="00EE60FB">
              <w:rPr>
                <w:spacing w:val="4"/>
                <w:sz w:val="24"/>
                <w:szCs w:val="24"/>
                <w:lang w:val="mn-MN" w:bidi="mn-Mong-MN"/>
              </w:rPr>
              <w:t xml:space="preserve">the </w:t>
            </w:r>
            <w:r w:rsidRPr="00EE60FB">
              <w:rPr>
                <w:spacing w:val="6"/>
                <w:sz w:val="24"/>
                <w:szCs w:val="24"/>
                <w:lang w:val="mn-MN" w:bidi="mn-Mong-MN"/>
              </w:rPr>
              <w:t xml:space="preserve">following </w:t>
            </w:r>
            <w:r w:rsidRPr="00EE60FB">
              <w:rPr>
                <w:spacing w:val="5"/>
                <w:sz w:val="24"/>
                <w:szCs w:val="24"/>
                <w:lang w:val="mn-MN" w:bidi="mn-Mong-MN"/>
              </w:rPr>
              <w:t xml:space="preserve">aspects </w:t>
            </w:r>
            <w:r w:rsidRPr="00EE60FB">
              <w:rPr>
                <w:spacing w:val="6"/>
                <w:sz w:val="24"/>
                <w:szCs w:val="24"/>
                <w:lang w:val="mn-MN" w:bidi="mn-Mong-MN"/>
              </w:rPr>
              <w:t xml:space="preserve">shall </w:t>
            </w:r>
            <w:r w:rsidRPr="00EE60FB">
              <w:rPr>
                <w:spacing w:val="4"/>
                <w:sz w:val="24"/>
                <w:szCs w:val="24"/>
                <w:lang w:val="mn-MN" w:bidi="mn-Mong-MN"/>
              </w:rPr>
              <w:t xml:space="preserve">be </w:t>
            </w:r>
            <w:r w:rsidRPr="00EE60FB">
              <w:rPr>
                <w:spacing w:val="6"/>
                <w:sz w:val="24"/>
                <w:szCs w:val="24"/>
                <w:lang w:val="mn-MN" w:bidi="mn-Mong-MN"/>
              </w:rPr>
              <w:t xml:space="preserve">recorded </w:t>
            </w:r>
            <w:r w:rsidRPr="00EE60FB">
              <w:rPr>
                <w:spacing w:val="3"/>
                <w:sz w:val="24"/>
                <w:szCs w:val="24"/>
                <w:lang w:val="mn-MN" w:bidi="mn-Mong-MN"/>
              </w:rPr>
              <w:t xml:space="preserve">in </w:t>
            </w:r>
            <w:r w:rsidRPr="00EE60FB">
              <w:rPr>
                <w:spacing w:val="7"/>
                <w:sz w:val="24"/>
                <w:szCs w:val="24"/>
                <w:lang w:val="mn-MN" w:bidi="mn-Mong-MN"/>
              </w:rPr>
              <w:t xml:space="preserve">generally </w:t>
            </w:r>
            <w:r w:rsidRPr="00EE60FB">
              <w:rPr>
                <w:spacing w:val="6"/>
                <w:sz w:val="24"/>
                <w:szCs w:val="24"/>
                <w:lang w:val="mn-MN" w:bidi="mn-Mong-MN"/>
              </w:rPr>
              <w:t xml:space="preserve">available </w:t>
            </w:r>
            <w:r w:rsidRPr="00EE60FB">
              <w:rPr>
                <w:spacing w:val="5"/>
                <w:sz w:val="24"/>
                <w:szCs w:val="24"/>
                <w:lang w:val="mn-MN" w:bidi="mn-Mong-MN"/>
              </w:rPr>
              <w:t xml:space="preserve">user </w:t>
            </w:r>
            <w:r w:rsidRPr="00EE60FB">
              <w:rPr>
                <w:spacing w:val="7"/>
                <w:sz w:val="24"/>
                <w:szCs w:val="24"/>
                <w:lang w:val="mn-MN" w:bidi="mn-Mong-MN"/>
              </w:rPr>
              <w:t xml:space="preserve">documentation, </w:t>
            </w:r>
            <w:r w:rsidRPr="00EE60FB">
              <w:rPr>
                <w:spacing w:val="6"/>
                <w:sz w:val="24"/>
                <w:szCs w:val="24"/>
                <w:lang w:val="mn-MN" w:bidi="mn-Mong-MN"/>
              </w:rPr>
              <w:t xml:space="preserve">although </w:t>
            </w:r>
            <w:r w:rsidRPr="00EE60FB">
              <w:rPr>
                <w:spacing w:val="5"/>
                <w:sz w:val="24"/>
                <w:szCs w:val="24"/>
                <w:lang w:val="mn-MN" w:bidi="mn-Mong-MN"/>
              </w:rPr>
              <w:t xml:space="preserve">this </w:t>
            </w:r>
            <w:r w:rsidRPr="00EE60FB">
              <w:rPr>
                <w:spacing w:val="7"/>
                <w:sz w:val="24"/>
                <w:szCs w:val="24"/>
                <w:lang w:val="mn-MN" w:bidi="mn-Mong-MN"/>
              </w:rPr>
              <w:t xml:space="preserve">may </w:t>
            </w:r>
            <w:r w:rsidRPr="00EE60FB">
              <w:rPr>
                <w:spacing w:val="4"/>
                <w:sz w:val="24"/>
                <w:szCs w:val="24"/>
                <w:lang w:val="mn-MN" w:bidi="mn-Mong-MN"/>
              </w:rPr>
              <w:t xml:space="preserve">not be </w:t>
            </w:r>
            <w:r w:rsidRPr="00EE60FB">
              <w:rPr>
                <w:spacing w:val="7"/>
                <w:sz w:val="24"/>
                <w:szCs w:val="24"/>
                <w:lang w:val="mn-MN" w:bidi="mn-Mong-MN"/>
              </w:rPr>
              <w:t xml:space="preserve">required </w:t>
            </w:r>
            <w:r w:rsidRPr="00EE60FB">
              <w:rPr>
                <w:spacing w:val="3"/>
                <w:sz w:val="24"/>
                <w:szCs w:val="24"/>
                <w:lang w:val="mn-MN" w:bidi="mn-Mong-MN"/>
              </w:rPr>
              <w:t xml:space="preserve">in </w:t>
            </w:r>
            <w:r w:rsidRPr="00EE60FB">
              <w:rPr>
                <w:sz w:val="24"/>
                <w:szCs w:val="24"/>
                <w:lang w:val="mn-MN" w:bidi="mn-Mong-MN"/>
              </w:rPr>
              <w:t xml:space="preserve">a </w:t>
            </w:r>
            <w:r w:rsidRPr="00EE60FB">
              <w:rPr>
                <w:spacing w:val="6"/>
                <w:sz w:val="24"/>
                <w:szCs w:val="24"/>
                <w:lang w:val="mn-MN" w:bidi="mn-Mong-MN"/>
              </w:rPr>
              <w:t>single</w:t>
            </w:r>
            <w:r w:rsidRPr="00EE60FB">
              <w:rPr>
                <w:spacing w:val="15"/>
                <w:sz w:val="24"/>
                <w:szCs w:val="24"/>
                <w:lang w:val="mn-MN" w:bidi="mn-Mong-MN"/>
              </w:rPr>
              <w:t xml:space="preserve"> </w:t>
            </w:r>
            <w:r w:rsidRPr="00EE60FB">
              <w:rPr>
                <w:spacing w:val="6"/>
                <w:sz w:val="24"/>
                <w:szCs w:val="24"/>
                <w:lang w:val="mn-MN" w:bidi="mn-Mong-MN"/>
              </w:rPr>
              <w:t>document:</w:t>
            </w:r>
          </w:p>
          <w:p w:rsidR="00EE60FB" w:rsidRPr="00EE60FB" w:rsidRDefault="00EE60FB" w:rsidP="00EE60FB">
            <w:pPr>
              <w:pStyle w:val="BodyText"/>
              <w:spacing w:line="276" w:lineRule="auto"/>
              <w:jc w:val="both"/>
              <w:rPr>
                <w:sz w:val="24"/>
                <w:szCs w:val="24"/>
                <w:lang w:val="mn-MN" w:bidi="mn-Mong-MN"/>
              </w:rPr>
            </w:pPr>
          </w:p>
          <w:p w:rsidR="00EE60FB" w:rsidRPr="00EE60FB" w:rsidRDefault="00EE60FB" w:rsidP="00EE60FB">
            <w:pPr>
              <w:pStyle w:val="ListParagraph"/>
              <w:widowControl w:val="0"/>
              <w:numPr>
                <w:ilvl w:val="2"/>
                <w:numId w:val="45"/>
              </w:numPr>
              <w:autoSpaceDE w:val="0"/>
              <w:autoSpaceDN w:val="0"/>
              <w:spacing w:line="276" w:lineRule="auto"/>
              <w:ind w:left="0" w:firstLine="323"/>
              <w:contextualSpacing w:val="0"/>
              <w:jc w:val="both"/>
              <w:rPr>
                <w:rFonts w:ascii="Arial" w:hAnsi="Arial" w:cs="Arial"/>
                <w:szCs w:val="24"/>
                <w:lang w:bidi="mn-Mong-MN"/>
              </w:rPr>
            </w:pPr>
            <w:r w:rsidRPr="00EE60FB">
              <w:rPr>
                <w:rFonts w:ascii="Arial" w:hAnsi="Arial" w:cs="Arial"/>
                <w:spacing w:val="6"/>
                <w:szCs w:val="24"/>
                <w:lang w:bidi="mn-Mong-MN"/>
              </w:rPr>
              <w:t xml:space="preserve">functional block diagram showing </w:t>
            </w:r>
            <w:r w:rsidRPr="00EE60FB">
              <w:rPr>
                <w:rFonts w:ascii="Arial" w:hAnsi="Arial" w:cs="Arial"/>
                <w:spacing w:val="5"/>
                <w:szCs w:val="24"/>
                <w:lang w:bidi="mn-Mong-MN"/>
              </w:rPr>
              <w:t xml:space="preserve">the </w:t>
            </w:r>
            <w:r w:rsidRPr="00EE60FB">
              <w:rPr>
                <w:rFonts w:ascii="Arial" w:hAnsi="Arial" w:cs="Arial"/>
                <w:spacing w:val="7"/>
                <w:szCs w:val="24"/>
                <w:lang w:bidi="mn-Mong-MN"/>
              </w:rPr>
              <w:t xml:space="preserve">conceptual </w:t>
            </w:r>
            <w:r w:rsidRPr="00EE60FB">
              <w:rPr>
                <w:rFonts w:ascii="Arial" w:hAnsi="Arial" w:cs="Arial"/>
                <w:spacing w:val="6"/>
                <w:szCs w:val="24"/>
                <w:lang w:bidi="mn-Mong-MN"/>
              </w:rPr>
              <w:t xml:space="preserve">operation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the </w:t>
            </w:r>
            <w:r w:rsidRPr="00EE60FB">
              <w:rPr>
                <w:rFonts w:ascii="Arial" w:hAnsi="Arial" w:cs="Arial"/>
                <w:spacing w:val="6"/>
                <w:szCs w:val="24"/>
                <w:lang w:bidi="mn-Mong-MN"/>
              </w:rPr>
              <w:t xml:space="preserve">element </w:t>
            </w:r>
            <w:r w:rsidRPr="00EE60FB">
              <w:rPr>
                <w:rFonts w:ascii="Arial" w:hAnsi="Arial" w:cs="Arial"/>
                <w:spacing w:val="7"/>
                <w:szCs w:val="24"/>
                <w:lang w:bidi="mn-Mong-MN"/>
              </w:rPr>
              <w:t xml:space="preserve">including </w:t>
            </w:r>
            <w:r w:rsidRPr="00EE60FB">
              <w:rPr>
                <w:rFonts w:ascii="Arial" w:hAnsi="Arial" w:cs="Arial"/>
                <w:spacing w:val="6"/>
                <w:szCs w:val="24"/>
                <w:lang w:bidi="mn-Mong-MN"/>
              </w:rPr>
              <w:t>interaction</w:t>
            </w:r>
            <w:r w:rsidRPr="00EE60FB">
              <w:rPr>
                <w:rFonts w:ascii="Arial" w:hAnsi="Arial" w:cs="Arial"/>
                <w:spacing w:val="15"/>
                <w:szCs w:val="24"/>
                <w:lang w:bidi="mn-Mong-MN"/>
              </w:rPr>
              <w:t xml:space="preserve"> </w:t>
            </w:r>
            <w:r w:rsidRPr="00EE60FB">
              <w:rPr>
                <w:rFonts w:ascii="Arial" w:hAnsi="Arial" w:cs="Arial"/>
                <w:spacing w:val="3"/>
                <w:szCs w:val="24"/>
                <w:lang w:bidi="mn-Mong-MN"/>
              </w:rPr>
              <w:t>of</w:t>
            </w:r>
            <w:r w:rsidRPr="00EE60FB">
              <w:rPr>
                <w:rFonts w:ascii="Arial" w:hAnsi="Arial" w:cs="Arial"/>
                <w:spacing w:val="19"/>
                <w:szCs w:val="24"/>
                <w:lang w:bidi="mn-Mong-MN"/>
              </w:rPr>
              <w:t xml:space="preserve"> </w:t>
            </w:r>
            <w:r w:rsidRPr="00EE60FB">
              <w:rPr>
                <w:rFonts w:ascii="Arial" w:hAnsi="Arial" w:cs="Arial"/>
                <w:spacing w:val="5"/>
                <w:szCs w:val="24"/>
                <w:lang w:bidi="mn-Mong-MN"/>
              </w:rPr>
              <w:t>all</w:t>
            </w:r>
            <w:r w:rsidRPr="00EE60FB">
              <w:rPr>
                <w:rFonts w:ascii="Arial" w:hAnsi="Arial" w:cs="Arial"/>
                <w:spacing w:val="15"/>
                <w:szCs w:val="24"/>
                <w:lang w:bidi="mn-Mong-MN"/>
              </w:rPr>
              <w:t xml:space="preserve"> </w:t>
            </w:r>
            <w:r w:rsidRPr="00EE60FB">
              <w:rPr>
                <w:rFonts w:ascii="Arial" w:hAnsi="Arial" w:cs="Arial"/>
                <w:spacing w:val="6"/>
                <w:szCs w:val="24"/>
                <w:lang w:bidi="mn-Mong-MN"/>
              </w:rPr>
              <w:t>binary</w:t>
            </w:r>
            <w:r w:rsidRPr="00EE60FB">
              <w:rPr>
                <w:rFonts w:ascii="Arial" w:hAnsi="Arial" w:cs="Arial"/>
                <w:spacing w:val="13"/>
                <w:szCs w:val="24"/>
                <w:lang w:bidi="mn-Mong-MN"/>
              </w:rPr>
              <w:t xml:space="preserve"> </w:t>
            </w:r>
            <w:r w:rsidRPr="00EE60FB">
              <w:rPr>
                <w:rFonts w:ascii="Arial" w:hAnsi="Arial" w:cs="Arial"/>
                <w:spacing w:val="6"/>
                <w:szCs w:val="24"/>
                <w:lang w:bidi="mn-Mong-MN"/>
              </w:rPr>
              <w:t>input</w:t>
            </w:r>
            <w:r w:rsidRPr="00EE60FB">
              <w:rPr>
                <w:rFonts w:ascii="Arial" w:hAnsi="Arial" w:cs="Arial"/>
                <w:spacing w:val="17"/>
                <w:szCs w:val="24"/>
                <w:lang w:bidi="mn-Mong-MN"/>
              </w:rPr>
              <w:t xml:space="preserve"> </w:t>
            </w:r>
            <w:r w:rsidRPr="00EE60FB">
              <w:rPr>
                <w:rFonts w:ascii="Arial" w:hAnsi="Arial" w:cs="Arial"/>
                <w:spacing w:val="4"/>
                <w:szCs w:val="24"/>
                <w:lang w:bidi="mn-Mong-MN"/>
              </w:rPr>
              <w:t>and</w:t>
            </w:r>
            <w:r w:rsidRPr="00EE60FB">
              <w:rPr>
                <w:rFonts w:ascii="Arial" w:hAnsi="Arial" w:cs="Arial"/>
                <w:spacing w:val="17"/>
                <w:szCs w:val="24"/>
                <w:lang w:bidi="mn-Mong-MN"/>
              </w:rPr>
              <w:t xml:space="preserve"> </w:t>
            </w:r>
            <w:r w:rsidRPr="00EE60FB">
              <w:rPr>
                <w:rFonts w:ascii="Arial" w:hAnsi="Arial" w:cs="Arial"/>
                <w:spacing w:val="6"/>
                <w:szCs w:val="24"/>
                <w:lang w:bidi="mn-Mong-MN"/>
              </w:rPr>
              <w:t>output</w:t>
            </w:r>
            <w:r w:rsidRPr="00EE60FB">
              <w:rPr>
                <w:rFonts w:ascii="Arial" w:hAnsi="Arial" w:cs="Arial"/>
                <w:spacing w:val="14"/>
                <w:szCs w:val="24"/>
                <w:lang w:bidi="mn-Mong-MN"/>
              </w:rPr>
              <w:t xml:space="preserve"> </w:t>
            </w:r>
            <w:r w:rsidRPr="00EE60FB">
              <w:rPr>
                <w:rFonts w:ascii="Arial" w:hAnsi="Arial" w:cs="Arial"/>
                <w:spacing w:val="6"/>
                <w:szCs w:val="24"/>
                <w:lang w:bidi="mn-Mong-MN"/>
              </w:rPr>
              <w:t>signals</w:t>
            </w:r>
            <w:r w:rsidRPr="00EE60FB">
              <w:rPr>
                <w:rFonts w:ascii="Arial" w:hAnsi="Arial" w:cs="Arial"/>
                <w:spacing w:val="19"/>
                <w:szCs w:val="24"/>
                <w:lang w:bidi="mn-Mong-MN"/>
              </w:rPr>
              <w:t xml:space="preserve"> </w:t>
            </w:r>
            <w:r w:rsidRPr="00EE60FB">
              <w:rPr>
                <w:rFonts w:ascii="Arial" w:hAnsi="Arial" w:cs="Arial"/>
                <w:spacing w:val="5"/>
                <w:szCs w:val="24"/>
                <w:lang w:bidi="mn-Mong-MN"/>
              </w:rPr>
              <w:t>with</w:t>
            </w:r>
            <w:r w:rsidRPr="00EE60FB">
              <w:rPr>
                <w:rFonts w:ascii="Arial" w:hAnsi="Arial" w:cs="Arial"/>
                <w:spacing w:val="15"/>
                <w:szCs w:val="24"/>
                <w:lang w:bidi="mn-Mong-MN"/>
              </w:rPr>
              <w:t xml:space="preserve"> </w:t>
            </w:r>
            <w:r w:rsidRPr="00EE60FB">
              <w:rPr>
                <w:rFonts w:ascii="Arial" w:hAnsi="Arial" w:cs="Arial"/>
                <w:spacing w:val="5"/>
                <w:szCs w:val="24"/>
                <w:lang w:bidi="mn-Mong-MN"/>
              </w:rPr>
              <w:t>the</w:t>
            </w:r>
            <w:r w:rsidRPr="00EE60FB">
              <w:rPr>
                <w:rFonts w:ascii="Arial" w:hAnsi="Arial" w:cs="Arial"/>
                <w:spacing w:val="14"/>
                <w:szCs w:val="24"/>
                <w:lang w:bidi="mn-Mong-MN"/>
              </w:rPr>
              <w:t xml:space="preserve"> </w:t>
            </w:r>
            <w:r w:rsidRPr="00EE60FB">
              <w:rPr>
                <w:rFonts w:ascii="Arial" w:hAnsi="Arial" w:cs="Arial"/>
                <w:spacing w:val="6"/>
                <w:szCs w:val="24"/>
                <w:lang w:bidi="mn-Mong-MN"/>
              </w:rPr>
              <w:t>function;</w:t>
            </w:r>
          </w:p>
          <w:p w:rsidR="00EE60FB" w:rsidRPr="00EE60FB" w:rsidRDefault="00EE60FB" w:rsidP="00EE60FB">
            <w:pPr>
              <w:widowControl w:val="0"/>
              <w:autoSpaceDE w:val="0"/>
              <w:autoSpaceDN w:val="0"/>
              <w:rPr>
                <w:rFonts w:ascii="Arial" w:hAnsi="Arial" w:cs="Arial"/>
                <w:szCs w:val="24"/>
                <w:lang w:val="mn-MN" w:bidi="mn-Mong-MN"/>
              </w:rPr>
            </w:pPr>
          </w:p>
          <w:p w:rsidR="00EE60FB" w:rsidRPr="00EE60FB" w:rsidRDefault="00EE60FB" w:rsidP="00EE60FB">
            <w:pPr>
              <w:pStyle w:val="ListParagraph"/>
              <w:widowControl w:val="0"/>
              <w:numPr>
                <w:ilvl w:val="2"/>
                <w:numId w:val="45"/>
              </w:numPr>
              <w:tabs>
                <w:tab w:val="left" w:pos="939"/>
              </w:tabs>
              <w:autoSpaceDE w:val="0"/>
              <w:autoSpaceDN w:val="0"/>
              <w:spacing w:line="276" w:lineRule="auto"/>
              <w:ind w:left="0" w:firstLine="323"/>
              <w:contextualSpacing w:val="0"/>
              <w:jc w:val="both"/>
              <w:rPr>
                <w:rFonts w:ascii="Arial" w:hAnsi="Arial" w:cs="Arial"/>
                <w:szCs w:val="24"/>
                <w:lang w:bidi="mn-Mong-MN"/>
              </w:rPr>
            </w:pPr>
            <w:r w:rsidRPr="00EE60FB">
              <w:rPr>
                <w:rFonts w:ascii="Arial" w:hAnsi="Arial" w:cs="Arial"/>
                <w:spacing w:val="6"/>
                <w:szCs w:val="24"/>
                <w:lang w:bidi="mn-Mong-MN"/>
              </w:rPr>
              <w:t xml:space="preserve">details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the </w:t>
            </w:r>
            <w:r w:rsidRPr="00EE60FB">
              <w:rPr>
                <w:rFonts w:ascii="Arial" w:hAnsi="Arial" w:cs="Arial"/>
                <w:spacing w:val="5"/>
                <w:szCs w:val="24"/>
                <w:lang w:bidi="mn-Mong-MN"/>
              </w:rPr>
              <w:t xml:space="preserve">input </w:t>
            </w:r>
            <w:r w:rsidRPr="00EE60FB">
              <w:rPr>
                <w:rFonts w:ascii="Arial" w:hAnsi="Arial" w:cs="Arial"/>
                <w:spacing w:val="6"/>
                <w:szCs w:val="24"/>
                <w:lang w:bidi="mn-Mong-MN"/>
              </w:rPr>
              <w:t xml:space="preserve">energising </w:t>
            </w:r>
            <w:r w:rsidRPr="00EE60FB">
              <w:rPr>
                <w:rFonts w:ascii="Arial" w:hAnsi="Arial" w:cs="Arial"/>
                <w:spacing w:val="7"/>
                <w:szCs w:val="24"/>
                <w:lang w:bidi="mn-Mong-MN"/>
              </w:rPr>
              <w:t xml:space="preserve">quantity </w:t>
            </w:r>
            <w:r w:rsidRPr="00EE60FB">
              <w:rPr>
                <w:rFonts w:ascii="Arial" w:hAnsi="Arial" w:cs="Arial"/>
                <w:spacing w:val="5"/>
                <w:szCs w:val="24"/>
                <w:lang w:bidi="mn-Mong-MN"/>
              </w:rPr>
              <w:t xml:space="preserve">and the type </w:t>
            </w:r>
            <w:r w:rsidRPr="00EE60FB">
              <w:rPr>
                <w:rFonts w:ascii="Arial" w:hAnsi="Arial" w:cs="Arial"/>
                <w:spacing w:val="3"/>
                <w:szCs w:val="24"/>
                <w:lang w:bidi="mn-Mong-MN"/>
              </w:rPr>
              <w:t xml:space="preserve">of </w:t>
            </w:r>
            <w:r w:rsidRPr="00EE60FB">
              <w:rPr>
                <w:rFonts w:ascii="Arial" w:hAnsi="Arial" w:cs="Arial"/>
                <w:spacing w:val="7"/>
                <w:szCs w:val="24"/>
                <w:lang w:bidi="mn-Mong-MN"/>
              </w:rPr>
              <w:t xml:space="preserve">measurement </w:t>
            </w:r>
            <w:r w:rsidRPr="00EE60FB">
              <w:rPr>
                <w:rFonts w:ascii="Arial" w:hAnsi="Arial" w:cs="Arial"/>
                <w:spacing w:val="6"/>
                <w:szCs w:val="24"/>
                <w:lang w:bidi="mn-Mong-MN"/>
              </w:rPr>
              <w:t xml:space="preserve">being </w:t>
            </w:r>
            <w:r w:rsidRPr="00EE60FB">
              <w:rPr>
                <w:rFonts w:ascii="Arial" w:hAnsi="Arial" w:cs="Arial"/>
                <w:spacing w:val="5"/>
                <w:szCs w:val="24"/>
                <w:lang w:bidi="mn-Mong-MN"/>
              </w:rPr>
              <w:t xml:space="preserve">used by </w:t>
            </w:r>
            <w:r w:rsidRPr="00EE60FB">
              <w:rPr>
                <w:rFonts w:ascii="Arial" w:hAnsi="Arial" w:cs="Arial"/>
                <w:spacing w:val="7"/>
                <w:szCs w:val="24"/>
                <w:lang w:bidi="mn-Mong-MN"/>
              </w:rPr>
              <w:t xml:space="preserve">the </w:t>
            </w:r>
            <w:r w:rsidRPr="00EE60FB">
              <w:rPr>
                <w:rFonts w:ascii="Arial" w:hAnsi="Arial" w:cs="Arial"/>
                <w:spacing w:val="6"/>
                <w:szCs w:val="24"/>
                <w:lang w:bidi="mn-Mong-MN"/>
              </w:rPr>
              <w:t>function;</w:t>
            </w:r>
          </w:p>
          <w:p w:rsidR="00EE60FB" w:rsidRPr="00EE60FB" w:rsidRDefault="00EE60FB" w:rsidP="00EE60FB">
            <w:pPr>
              <w:pStyle w:val="ListParagraph"/>
              <w:widowControl w:val="0"/>
              <w:numPr>
                <w:ilvl w:val="2"/>
                <w:numId w:val="45"/>
              </w:numPr>
              <w:tabs>
                <w:tab w:val="left" w:pos="939"/>
              </w:tabs>
              <w:autoSpaceDE w:val="0"/>
              <w:autoSpaceDN w:val="0"/>
              <w:spacing w:line="276" w:lineRule="auto"/>
              <w:ind w:left="0" w:firstLine="323"/>
              <w:contextualSpacing w:val="0"/>
              <w:jc w:val="both"/>
              <w:rPr>
                <w:rFonts w:ascii="Arial" w:hAnsi="Arial" w:cs="Arial"/>
                <w:szCs w:val="24"/>
                <w:lang w:bidi="mn-Mong-MN"/>
              </w:rPr>
            </w:pPr>
            <w:r w:rsidRPr="00EE60FB">
              <w:rPr>
                <w:rFonts w:ascii="Arial" w:hAnsi="Arial" w:cs="Arial"/>
                <w:spacing w:val="6"/>
                <w:szCs w:val="24"/>
                <w:lang w:bidi="mn-Mong-MN"/>
              </w:rPr>
              <w:t xml:space="preserve">details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the </w:t>
            </w:r>
            <w:r w:rsidRPr="00EE60FB">
              <w:rPr>
                <w:rFonts w:ascii="Arial" w:hAnsi="Arial" w:cs="Arial"/>
                <w:spacing w:val="6"/>
                <w:szCs w:val="24"/>
                <w:lang w:bidi="mn-Mong-MN"/>
              </w:rPr>
              <w:t xml:space="preserve">available </w:t>
            </w:r>
            <w:r w:rsidRPr="00EE60FB">
              <w:rPr>
                <w:rFonts w:ascii="Arial" w:hAnsi="Arial" w:cs="Arial"/>
                <w:spacing w:val="7"/>
                <w:szCs w:val="24"/>
                <w:lang w:bidi="mn-Mong-MN"/>
              </w:rPr>
              <w:t xml:space="preserve">characteristic curves/operation </w:t>
            </w:r>
            <w:r w:rsidRPr="00EE60FB">
              <w:rPr>
                <w:rFonts w:ascii="Arial" w:hAnsi="Arial" w:cs="Arial"/>
                <w:spacing w:val="5"/>
                <w:szCs w:val="24"/>
                <w:lang w:bidi="mn-Mong-MN"/>
              </w:rPr>
              <w:t xml:space="preserve">for both </w:t>
            </w:r>
            <w:r w:rsidRPr="00EE60FB">
              <w:rPr>
                <w:rFonts w:ascii="Arial" w:hAnsi="Arial" w:cs="Arial"/>
                <w:spacing w:val="6"/>
                <w:szCs w:val="24"/>
                <w:lang w:bidi="mn-Mong-MN"/>
              </w:rPr>
              <w:t xml:space="preserve">operating </w:t>
            </w:r>
            <w:r w:rsidRPr="00EE60FB">
              <w:rPr>
                <w:rFonts w:ascii="Arial" w:hAnsi="Arial" w:cs="Arial"/>
                <w:spacing w:val="4"/>
                <w:szCs w:val="24"/>
                <w:lang w:bidi="mn-Mong-MN"/>
              </w:rPr>
              <w:t xml:space="preserve">and </w:t>
            </w:r>
            <w:r w:rsidRPr="00EE60FB">
              <w:rPr>
                <w:rFonts w:ascii="Arial" w:hAnsi="Arial" w:cs="Arial"/>
                <w:spacing w:val="7"/>
                <w:szCs w:val="24"/>
                <w:lang w:bidi="mn-Mong-MN"/>
              </w:rPr>
              <w:t xml:space="preserve">reset </w:t>
            </w:r>
            <w:r w:rsidRPr="00EE60FB">
              <w:rPr>
                <w:rFonts w:ascii="Arial" w:hAnsi="Arial" w:cs="Arial"/>
                <w:spacing w:val="5"/>
                <w:szCs w:val="24"/>
                <w:lang w:bidi="mn-Mong-MN"/>
              </w:rPr>
              <w:t xml:space="preserve">states that </w:t>
            </w:r>
            <w:r w:rsidRPr="00EE60FB">
              <w:rPr>
                <w:rFonts w:ascii="Arial" w:hAnsi="Arial" w:cs="Arial"/>
                <w:spacing w:val="6"/>
                <w:szCs w:val="24"/>
                <w:lang w:bidi="mn-Mong-MN"/>
              </w:rPr>
              <w:t xml:space="preserve">have </w:t>
            </w:r>
            <w:r w:rsidRPr="00EE60FB">
              <w:rPr>
                <w:rFonts w:ascii="Arial" w:hAnsi="Arial" w:cs="Arial"/>
                <w:spacing w:val="5"/>
                <w:szCs w:val="24"/>
                <w:lang w:bidi="mn-Mong-MN"/>
              </w:rPr>
              <w:t xml:space="preserve">been </w:t>
            </w:r>
            <w:r w:rsidRPr="00EE60FB">
              <w:rPr>
                <w:rFonts w:ascii="Arial" w:hAnsi="Arial" w:cs="Arial"/>
                <w:spacing w:val="6"/>
                <w:szCs w:val="24"/>
                <w:lang w:bidi="mn-Mong-MN"/>
              </w:rPr>
              <w:t xml:space="preserve">implemented </w:t>
            </w:r>
            <w:r w:rsidRPr="00EE60FB">
              <w:rPr>
                <w:rFonts w:ascii="Arial" w:hAnsi="Arial" w:cs="Arial"/>
                <w:spacing w:val="3"/>
                <w:szCs w:val="24"/>
                <w:lang w:bidi="mn-Mong-MN"/>
              </w:rPr>
              <w:t xml:space="preserve">in </w:t>
            </w:r>
            <w:r w:rsidRPr="00EE60FB">
              <w:rPr>
                <w:rFonts w:ascii="Arial" w:hAnsi="Arial" w:cs="Arial"/>
                <w:spacing w:val="4"/>
                <w:szCs w:val="24"/>
                <w:lang w:bidi="mn-Mong-MN"/>
              </w:rPr>
              <w:t xml:space="preserve">the </w:t>
            </w:r>
            <w:r w:rsidRPr="00EE60FB">
              <w:rPr>
                <w:rFonts w:ascii="Arial" w:hAnsi="Arial" w:cs="Arial"/>
                <w:spacing w:val="6"/>
                <w:szCs w:val="24"/>
                <w:lang w:bidi="mn-Mong-MN"/>
              </w:rPr>
              <w:t xml:space="preserve">function, </w:t>
            </w:r>
            <w:r w:rsidRPr="00EE60FB">
              <w:rPr>
                <w:rFonts w:ascii="Arial" w:hAnsi="Arial" w:cs="Arial"/>
                <w:spacing w:val="7"/>
                <w:szCs w:val="24"/>
                <w:lang w:bidi="mn-Mong-MN"/>
              </w:rPr>
              <w:t xml:space="preserve">preferably </w:t>
            </w:r>
            <w:r w:rsidRPr="00EE60FB">
              <w:rPr>
                <w:rFonts w:ascii="Arial" w:hAnsi="Arial" w:cs="Arial"/>
                <w:spacing w:val="5"/>
                <w:szCs w:val="24"/>
                <w:lang w:bidi="mn-Mong-MN"/>
              </w:rPr>
              <w:t>by means</w:t>
            </w:r>
            <w:r w:rsidRPr="00EE60FB">
              <w:rPr>
                <w:rFonts w:ascii="Arial" w:hAnsi="Arial" w:cs="Arial"/>
                <w:spacing w:val="65"/>
                <w:szCs w:val="24"/>
                <w:lang w:bidi="mn-Mong-MN"/>
              </w:rPr>
              <w:t xml:space="preserve">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an  </w:t>
            </w:r>
            <w:r w:rsidRPr="00EE60FB">
              <w:rPr>
                <w:rFonts w:ascii="Arial" w:hAnsi="Arial" w:cs="Arial"/>
                <w:spacing w:val="7"/>
                <w:szCs w:val="24"/>
                <w:lang w:bidi="mn-Mong-MN"/>
              </w:rPr>
              <w:t>equation;</w:t>
            </w:r>
          </w:p>
          <w:p w:rsidR="00EE60FB" w:rsidRPr="00EE60FB" w:rsidRDefault="00EE60FB" w:rsidP="00EE60FB">
            <w:pPr>
              <w:pStyle w:val="ListParagraph"/>
              <w:widowControl w:val="0"/>
              <w:numPr>
                <w:ilvl w:val="2"/>
                <w:numId w:val="45"/>
              </w:numPr>
              <w:tabs>
                <w:tab w:val="left" w:pos="939"/>
              </w:tabs>
              <w:autoSpaceDE w:val="0"/>
              <w:autoSpaceDN w:val="0"/>
              <w:spacing w:line="276" w:lineRule="auto"/>
              <w:ind w:left="0" w:firstLine="323"/>
              <w:contextualSpacing w:val="0"/>
              <w:jc w:val="both"/>
              <w:rPr>
                <w:rFonts w:ascii="Arial" w:hAnsi="Arial" w:cs="Arial"/>
                <w:szCs w:val="24"/>
                <w:lang w:bidi="mn-Mong-MN"/>
              </w:rPr>
            </w:pPr>
            <w:r w:rsidRPr="00EE60FB">
              <w:rPr>
                <w:rFonts w:ascii="Arial" w:hAnsi="Arial" w:cs="Arial"/>
                <w:spacing w:val="6"/>
                <w:szCs w:val="24"/>
                <w:lang w:bidi="mn-Mong-MN"/>
              </w:rPr>
              <w:t>details</w:t>
            </w:r>
            <w:r w:rsidRPr="00EE60FB">
              <w:rPr>
                <w:rFonts w:ascii="Arial" w:hAnsi="Arial" w:cs="Arial"/>
                <w:spacing w:val="17"/>
                <w:szCs w:val="24"/>
                <w:lang w:bidi="mn-Mong-MN"/>
              </w:rPr>
              <w:t xml:space="preserve"> </w:t>
            </w:r>
            <w:r w:rsidRPr="00EE60FB">
              <w:rPr>
                <w:rFonts w:ascii="Arial" w:hAnsi="Arial" w:cs="Arial"/>
                <w:spacing w:val="3"/>
                <w:szCs w:val="24"/>
                <w:lang w:bidi="mn-Mong-MN"/>
              </w:rPr>
              <w:t>of</w:t>
            </w:r>
            <w:r w:rsidRPr="00EE60FB">
              <w:rPr>
                <w:rFonts w:ascii="Arial" w:hAnsi="Arial" w:cs="Arial"/>
                <w:spacing w:val="19"/>
                <w:szCs w:val="24"/>
                <w:lang w:bidi="mn-Mong-MN"/>
              </w:rPr>
              <w:t xml:space="preserve"> </w:t>
            </w:r>
            <w:r w:rsidRPr="00EE60FB">
              <w:rPr>
                <w:rFonts w:ascii="Arial" w:hAnsi="Arial" w:cs="Arial"/>
                <w:spacing w:val="5"/>
                <w:szCs w:val="24"/>
                <w:lang w:bidi="mn-Mong-MN"/>
              </w:rPr>
              <w:t>the</w:t>
            </w:r>
            <w:r w:rsidRPr="00EE60FB">
              <w:rPr>
                <w:rFonts w:ascii="Arial" w:hAnsi="Arial" w:cs="Arial"/>
                <w:spacing w:val="16"/>
                <w:szCs w:val="24"/>
                <w:lang w:bidi="mn-Mong-MN"/>
              </w:rPr>
              <w:t xml:space="preserve"> </w:t>
            </w:r>
            <w:r w:rsidRPr="00EE60FB">
              <w:rPr>
                <w:rFonts w:ascii="Arial" w:hAnsi="Arial" w:cs="Arial"/>
                <w:spacing w:val="6"/>
                <w:szCs w:val="24"/>
                <w:lang w:bidi="mn-Mong-MN"/>
              </w:rPr>
              <w:t>behaviour</w:t>
            </w:r>
            <w:r w:rsidRPr="00EE60FB">
              <w:rPr>
                <w:rFonts w:ascii="Arial" w:hAnsi="Arial" w:cs="Arial"/>
                <w:spacing w:val="18"/>
                <w:szCs w:val="24"/>
                <w:lang w:bidi="mn-Mong-MN"/>
              </w:rPr>
              <w:t xml:space="preserve"> </w:t>
            </w:r>
            <w:r w:rsidRPr="00EE60FB">
              <w:rPr>
                <w:rFonts w:ascii="Arial" w:hAnsi="Arial" w:cs="Arial"/>
                <w:spacing w:val="4"/>
                <w:szCs w:val="24"/>
                <w:lang w:bidi="mn-Mong-MN"/>
              </w:rPr>
              <w:t>of</w:t>
            </w:r>
            <w:r w:rsidRPr="00EE60FB">
              <w:rPr>
                <w:rFonts w:ascii="Arial" w:hAnsi="Arial" w:cs="Arial"/>
                <w:spacing w:val="17"/>
                <w:szCs w:val="24"/>
                <w:lang w:bidi="mn-Mong-MN"/>
              </w:rPr>
              <w:t xml:space="preserve"> </w:t>
            </w:r>
            <w:r w:rsidRPr="00EE60FB">
              <w:rPr>
                <w:rFonts w:ascii="Arial" w:hAnsi="Arial" w:cs="Arial"/>
                <w:spacing w:val="4"/>
                <w:szCs w:val="24"/>
                <w:lang w:bidi="mn-Mong-MN"/>
              </w:rPr>
              <w:t>the</w:t>
            </w:r>
            <w:r w:rsidRPr="00EE60FB">
              <w:rPr>
                <w:rFonts w:ascii="Arial" w:hAnsi="Arial" w:cs="Arial"/>
                <w:spacing w:val="14"/>
                <w:szCs w:val="24"/>
                <w:lang w:bidi="mn-Mong-MN"/>
              </w:rPr>
              <w:t xml:space="preserve"> </w:t>
            </w:r>
            <w:r w:rsidRPr="00EE60FB">
              <w:rPr>
                <w:rFonts w:ascii="Arial" w:hAnsi="Arial" w:cs="Arial"/>
                <w:spacing w:val="6"/>
                <w:szCs w:val="24"/>
                <w:lang w:bidi="mn-Mong-MN"/>
              </w:rPr>
              <w:t>function</w:t>
            </w:r>
            <w:r w:rsidRPr="00EE60FB">
              <w:rPr>
                <w:rFonts w:ascii="Arial" w:hAnsi="Arial" w:cs="Arial"/>
                <w:spacing w:val="14"/>
                <w:szCs w:val="24"/>
                <w:lang w:bidi="mn-Mong-MN"/>
              </w:rPr>
              <w:t xml:space="preserve"> </w:t>
            </w:r>
            <w:r w:rsidRPr="00EE60FB">
              <w:rPr>
                <w:rFonts w:ascii="Arial" w:hAnsi="Arial" w:cs="Arial"/>
                <w:spacing w:val="5"/>
                <w:szCs w:val="24"/>
                <w:lang w:bidi="mn-Mong-MN"/>
              </w:rPr>
              <w:t>for</w:t>
            </w:r>
            <w:r w:rsidRPr="00EE60FB">
              <w:rPr>
                <w:rFonts w:ascii="Arial" w:hAnsi="Arial" w:cs="Arial"/>
                <w:spacing w:val="18"/>
                <w:szCs w:val="24"/>
                <w:lang w:bidi="mn-Mong-MN"/>
              </w:rPr>
              <w:t xml:space="preserve"> </w:t>
            </w:r>
            <w:r w:rsidRPr="00EE60FB">
              <w:rPr>
                <w:rFonts w:ascii="Arial" w:hAnsi="Arial" w:cs="Arial"/>
                <w:spacing w:val="6"/>
                <w:szCs w:val="24"/>
                <w:lang w:bidi="mn-Mong-MN"/>
              </w:rPr>
              <w:t>voltages</w:t>
            </w:r>
            <w:r w:rsidRPr="00EE60FB">
              <w:rPr>
                <w:rFonts w:ascii="Arial" w:hAnsi="Arial" w:cs="Arial"/>
                <w:spacing w:val="18"/>
                <w:szCs w:val="24"/>
                <w:lang w:bidi="mn-Mong-MN"/>
              </w:rPr>
              <w:t xml:space="preserve"> </w:t>
            </w:r>
            <w:r w:rsidRPr="00EE60FB">
              <w:rPr>
                <w:rFonts w:ascii="Arial" w:hAnsi="Arial" w:cs="Arial"/>
                <w:spacing w:val="4"/>
                <w:szCs w:val="24"/>
                <w:lang w:bidi="mn-Mong-MN"/>
              </w:rPr>
              <w:t>in</w:t>
            </w:r>
            <w:r w:rsidRPr="00EE60FB">
              <w:rPr>
                <w:rFonts w:ascii="Arial" w:hAnsi="Arial" w:cs="Arial"/>
                <w:spacing w:val="16"/>
                <w:szCs w:val="24"/>
                <w:lang w:bidi="mn-Mong-MN"/>
              </w:rPr>
              <w:t xml:space="preserve"> </w:t>
            </w:r>
            <w:r w:rsidRPr="00EE60FB">
              <w:rPr>
                <w:rFonts w:ascii="Arial" w:hAnsi="Arial" w:cs="Arial"/>
                <w:spacing w:val="6"/>
                <w:szCs w:val="24"/>
                <w:lang w:bidi="mn-Mong-MN"/>
              </w:rPr>
              <w:t>excess</w:t>
            </w:r>
            <w:r w:rsidRPr="00EE60FB">
              <w:rPr>
                <w:rFonts w:ascii="Arial" w:hAnsi="Arial" w:cs="Arial"/>
                <w:spacing w:val="17"/>
                <w:szCs w:val="24"/>
                <w:lang w:bidi="mn-Mong-MN"/>
              </w:rPr>
              <w:t xml:space="preserve"> </w:t>
            </w:r>
            <w:r w:rsidRPr="00EE60FB">
              <w:rPr>
                <w:rFonts w:ascii="Arial" w:hAnsi="Arial" w:cs="Arial"/>
                <w:spacing w:val="3"/>
                <w:szCs w:val="24"/>
                <w:lang w:bidi="mn-Mong-MN"/>
              </w:rPr>
              <w:t>of</w:t>
            </w:r>
            <w:r w:rsidRPr="00EE60FB">
              <w:rPr>
                <w:rFonts w:ascii="Arial" w:hAnsi="Arial" w:cs="Arial"/>
                <w:spacing w:val="17"/>
                <w:szCs w:val="24"/>
                <w:lang w:bidi="mn-Mong-MN"/>
              </w:rPr>
              <w:t xml:space="preserve"> </w:t>
            </w:r>
            <w:r w:rsidRPr="00EE60FB">
              <w:rPr>
                <w:rFonts w:ascii="Arial" w:hAnsi="Arial" w:cs="Arial"/>
                <w:spacing w:val="4"/>
                <w:szCs w:val="24"/>
                <w:lang w:bidi="mn-Mong-MN"/>
              </w:rPr>
              <w:t>G</w:t>
            </w:r>
            <w:r w:rsidRPr="00EE60FB">
              <w:rPr>
                <w:rFonts w:ascii="Arial" w:hAnsi="Arial" w:cs="Arial"/>
                <w:spacing w:val="4"/>
                <w:position w:val="-5"/>
                <w:szCs w:val="24"/>
                <w:vertAlign w:val="subscript"/>
                <w:lang w:bidi="mn-Mong-MN"/>
              </w:rPr>
              <w:t>D</w:t>
            </w:r>
            <w:r w:rsidRPr="00EE60FB">
              <w:rPr>
                <w:rFonts w:ascii="Arial" w:hAnsi="Arial" w:cs="Arial"/>
                <w:spacing w:val="4"/>
                <w:szCs w:val="24"/>
                <w:lang w:bidi="mn-Mong-MN"/>
              </w:rPr>
              <w:t>,</w:t>
            </w:r>
            <w:r w:rsidRPr="00EE60FB">
              <w:rPr>
                <w:rFonts w:ascii="Arial" w:hAnsi="Arial" w:cs="Arial"/>
                <w:spacing w:val="17"/>
                <w:szCs w:val="24"/>
                <w:lang w:bidi="mn-Mong-MN"/>
              </w:rPr>
              <w:t xml:space="preserve"> </w:t>
            </w:r>
            <w:r w:rsidRPr="00EE60FB">
              <w:rPr>
                <w:rFonts w:ascii="Arial" w:hAnsi="Arial" w:cs="Arial"/>
                <w:spacing w:val="5"/>
                <w:szCs w:val="24"/>
                <w:lang w:bidi="mn-Mong-MN"/>
              </w:rPr>
              <w:t>and</w:t>
            </w:r>
            <w:r w:rsidRPr="00EE60FB">
              <w:rPr>
                <w:rFonts w:ascii="Arial" w:hAnsi="Arial" w:cs="Arial"/>
                <w:spacing w:val="16"/>
                <w:szCs w:val="24"/>
                <w:lang w:bidi="mn-Mong-MN"/>
              </w:rPr>
              <w:t xml:space="preserve"> </w:t>
            </w:r>
            <w:r w:rsidRPr="00EE60FB">
              <w:rPr>
                <w:rFonts w:ascii="Arial" w:hAnsi="Arial" w:cs="Arial"/>
                <w:spacing w:val="4"/>
                <w:szCs w:val="24"/>
                <w:lang w:bidi="mn-Mong-MN"/>
              </w:rPr>
              <w:t>its</w:t>
            </w:r>
            <w:r w:rsidRPr="00EE60FB">
              <w:rPr>
                <w:rFonts w:ascii="Arial" w:hAnsi="Arial" w:cs="Arial"/>
                <w:spacing w:val="18"/>
                <w:szCs w:val="24"/>
                <w:lang w:bidi="mn-Mong-MN"/>
              </w:rPr>
              <w:t xml:space="preserve"> </w:t>
            </w:r>
            <w:r w:rsidRPr="00EE60FB">
              <w:rPr>
                <w:rFonts w:ascii="Arial" w:hAnsi="Arial" w:cs="Arial"/>
                <w:spacing w:val="6"/>
                <w:szCs w:val="24"/>
                <w:lang w:bidi="mn-Mong-MN"/>
              </w:rPr>
              <w:t>value;</w:t>
            </w:r>
          </w:p>
          <w:p w:rsidR="00EE60FB" w:rsidRPr="00EE60FB" w:rsidRDefault="00EE60FB" w:rsidP="00EE60FB">
            <w:pPr>
              <w:pStyle w:val="ListParagraph"/>
              <w:widowControl w:val="0"/>
              <w:numPr>
                <w:ilvl w:val="2"/>
                <w:numId w:val="45"/>
              </w:numPr>
              <w:tabs>
                <w:tab w:val="left" w:pos="939"/>
              </w:tabs>
              <w:autoSpaceDE w:val="0"/>
              <w:autoSpaceDN w:val="0"/>
              <w:spacing w:line="276" w:lineRule="auto"/>
              <w:ind w:left="0" w:firstLine="323"/>
              <w:contextualSpacing w:val="0"/>
              <w:jc w:val="both"/>
              <w:rPr>
                <w:rFonts w:ascii="Arial" w:hAnsi="Arial" w:cs="Arial"/>
                <w:szCs w:val="24"/>
                <w:lang w:bidi="mn-Mong-MN"/>
              </w:rPr>
            </w:pPr>
            <w:r w:rsidRPr="00EE60FB">
              <w:rPr>
                <w:rFonts w:ascii="Arial" w:hAnsi="Arial" w:cs="Arial"/>
                <w:spacing w:val="6"/>
                <w:szCs w:val="24"/>
                <w:lang w:bidi="mn-Mong-MN"/>
              </w:rPr>
              <w:t xml:space="preserve">details </w:t>
            </w:r>
            <w:r w:rsidRPr="00EE60FB">
              <w:rPr>
                <w:rFonts w:ascii="Arial" w:hAnsi="Arial" w:cs="Arial"/>
                <w:spacing w:val="3"/>
                <w:szCs w:val="24"/>
                <w:lang w:bidi="mn-Mong-MN"/>
              </w:rPr>
              <w:t xml:space="preserve">of </w:t>
            </w:r>
            <w:r w:rsidRPr="00EE60FB">
              <w:rPr>
                <w:rFonts w:ascii="Arial" w:hAnsi="Arial" w:cs="Arial"/>
                <w:spacing w:val="5"/>
                <w:szCs w:val="24"/>
                <w:lang w:bidi="mn-Mong-MN"/>
              </w:rPr>
              <w:t xml:space="preserve">any </w:t>
            </w:r>
            <w:r w:rsidRPr="00EE60FB">
              <w:rPr>
                <w:rFonts w:ascii="Arial" w:hAnsi="Arial" w:cs="Arial"/>
                <w:spacing w:val="6"/>
                <w:szCs w:val="24"/>
                <w:lang w:bidi="mn-Mong-MN"/>
              </w:rPr>
              <w:t xml:space="preserve">specific algorithms </w:t>
            </w:r>
            <w:r w:rsidRPr="00EE60FB">
              <w:rPr>
                <w:rFonts w:ascii="Arial" w:hAnsi="Arial" w:cs="Arial"/>
                <w:spacing w:val="5"/>
                <w:szCs w:val="24"/>
                <w:lang w:bidi="mn-Mong-MN"/>
              </w:rPr>
              <w:t xml:space="preserve">that </w:t>
            </w:r>
            <w:r w:rsidRPr="00EE60FB">
              <w:rPr>
                <w:rFonts w:ascii="Arial" w:hAnsi="Arial" w:cs="Arial"/>
                <w:spacing w:val="4"/>
                <w:szCs w:val="24"/>
                <w:lang w:bidi="mn-Mong-MN"/>
              </w:rPr>
              <w:t xml:space="preserve">are </w:t>
            </w:r>
            <w:r w:rsidRPr="00EE60FB">
              <w:rPr>
                <w:rFonts w:ascii="Arial" w:hAnsi="Arial" w:cs="Arial"/>
                <w:spacing w:val="6"/>
                <w:szCs w:val="24"/>
                <w:lang w:bidi="mn-Mong-MN"/>
              </w:rPr>
              <w:t xml:space="preserve">implemented </w:t>
            </w:r>
            <w:r w:rsidRPr="00EE60FB">
              <w:rPr>
                <w:rFonts w:ascii="Arial" w:hAnsi="Arial" w:cs="Arial"/>
                <w:spacing w:val="4"/>
                <w:szCs w:val="24"/>
                <w:lang w:bidi="mn-Mong-MN"/>
              </w:rPr>
              <w:t xml:space="preserve">to </w:t>
            </w:r>
            <w:r w:rsidRPr="00EE60FB">
              <w:rPr>
                <w:rFonts w:ascii="Arial" w:hAnsi="Arial" w:cs="Arial"/>
                <w:spacing w:val="6"/>
                <w:szCs w:val="24"/>
                <w:lang w:bidi="mn-Mong-MN"/>
              </w:rPr>
              <w:t xml:space="preserve">improve </w:t>
            </w:r>
            <w:r w:rsidRPr="00EE60FB">
              <w:rPr>
                <w:rFonts w:ascii="Arial" w:hAnsi="Arial" w:cs="Arial"/>
                <w:spacing w:val="4"/>
                <w:szCs w:val="24"/>
                <w:lang w:bidi="mn-Mong-MN"/>
              </w:rPr>
              <w:t xml:space="preserve">the </w:t>
            </w:r>
            <w:r w:rsidRPr="00EE60FB">
              <w:rPr>
                <w:rFonts w:ascii="Arial" w:hAnsi="Arial" w:cs="Arial"/>
                <w:spacing w:val="7"/>
                <w:szCs w:val="24"/>
                <w:lang w:bidi="mn-Mong-MN"/>
              </w:rPr>
              <w:t xml:space="preserve">applicability </w:t>
            </w:r>
            <w:r w:rsidRPr="00EE60FB">
              <w:rPr>
                <w:rFonts w:ascii="Arial" w:hAnsi="Arial" w:cs="Arial"/>
                <w:spacing w:val="6"/>
                <w:szCs w:val="24"/>
                <w:lang w:bidi="mn-Mong-MN"/>
              </w:rPr>
              <w:t>of</w:t>
            </w:r>
            <w:r w:rsidRPr="00EE60FB">
              <w:rPr>
                <w:rFonts w:ascii="Arial" w:hAnsi="Arial" w:cs="Arial"/>
                <w:spacing w:val="67"/>
                <w:szCs w:val="24"/>
                <w:lang w:bidi="mn-Mong-MN"/>
              </w:rPr>
              <w:t xml:space="preserve"> </w:t>
            </w:r>
            <w:r w:rsidRPr="00EE60FB">
              <w:rPr>
                <w:rFonts w:ascii="Arial" w:hAnsi="Arial" w:cs="Arial"/>
                <w:spacing w:val="5"/>
                <w:szCs w:val="24"/>
                <w:lang w:bidi="mn-Mong-MN"/>
              </w:rPr>
              <w:t xml:space="preserve">this </w:t>
            </w:r>
            <w:r w:rsidRPr="00EE60FB">
              <w:rPr>
                <w:rFonts w:ascii="Arial" w:hAnsi="Arial" w:cs="Arial"/>
                <w:spacing w:val="7"/>
                <w:szCs w:val="24"/>
                <w:lang w:bidi="mn-Mong-MN"/>
              </w:rPr>
              <w:t xml:space="preserve">function </w:t>
            </w:r>
            <w:r w:rsidRPr="00EE60FB">
              <w:rPr>
                <w:rFonts w:ascii="Arial" w:hAnsi="Arial" w:cs="Arial"/>
                <w:spacing w:val="4"/>
                <w:szCs w:val="24"/>
                <w:lang w:bidi="mn-Mong-MN"/>
              </w:rPr>
              <w:t xml:space="preserve">to </w:t>
            </w:r>
            <w:r w:rsidRPr="00EE60FB">
              <w:rPr>
                <w:rFonts w:ascii="Arial" w:hAnsi="Arial" w:cs="Arial"/>
                <w:szCs w:val="24"/>
                <w:lang w:bidi="mn-Mong-MN"/>
              </w:rPr>
              <w:t xml:space="preserve">a </w:t>
            </w:r>
            <w:r w:rsidRPr="00EE60FB">
              <w:rPr>
                <w:rFonts w:ascii="Arial" w:hAnsi="Arial" w:cs="Arial"/>
                <w:spacing w:val="6"/>
                <w:szCs w:val="24"/>
                <w:lang w:bidi="mn-Mong-MN"/>
              </w:rPr>
              <w:t xml:space="preserve">real </w:t>
            </w:r>
            <w:r w:rsidRPr="00EE60FB">
              <w:rPr>
                <w:rFonts w:ascii="Arial" w:hAnsi="Arial" w:cs="Arial"/>
                <w:spacing w:val="5"/>
                <w:szCs w:val="24"/>
                <w:lang w:bidi="mn-Mong-MN"/>
              </w:rPr>
              <w:t xml:space="preserve">power </w:t>
            </w:r>
            <w:r w:rsidRPr="00EE60FB">
              <w:rPr>
                <w:rFonts w:ascii="Arial" w:hAnsi="Arial" w:cs="Arial"/>
                <w:spacing w:val="6"/>
                <w:szCs w:val="24"/>
                <w:lang w:bidi="mn-Mong-MN"/>
              </w:rPr>
              <w:t xml:space="preserve">system, </w:t>
            </w:r>
            <w:r w:rsidRPr="00EE60FB">
              <w:rPr>
                <w:rFonts w:ascii="Arial" w:hAnsi="Arial" w:cs="Arial"/>
                <w:spacing w:val="5"/>
                <w:szCs w:val="24"/>
                <w:lang w:bidi="mn-Mong-MN"/>
              </w:rPr>
              <w:t xml:space="preserve">and </w:t>
            </w:r>
            <w:r w:rsidRPr="00EE60FB">
              <w:rPr>
                <w:rFonts w:ascii="Arial" w:hAnsi="Arial" w:cs="Arial"/>
                <w:spacing w:val="6"/>
                <w:szCs w:val="24"/>
                <w:lang w:bidi="mn-Mong-MN"/>
              </w:rPr>
              <w:t xml:space="preserve">their </w:t>
            </w:r>
            <w:r w:rsidRPr="00EE60FB">
              <w:rPr>
                <w:rFonts w:ascii="Arial" w:hAnsi="Arial" w:cs="Arial"/>
                <w:spacing w:val="6"/>
                <w:szCs w:val="24"/>
                <w:lang w:bidi="mn-Mong-MN"/>
              </w:rPr>
              <w:lastRenderedPageBreak/>
              <w:t xml:space="preserve">performance </w:t>
            </w:r>
            <w:r w:rsidRPr="00EE60FB">
              <w:rPr>
                <w:rFonts w:ascii="Arial" w:hAnsi="Arial" w:cs="Arial"/>
                <w:spacing w:val="7"/>
                <w:szCs w:val="24"/>
                <w:lang w:bidi="mn-Mong-MN"/>
              </w:rPr>
              <w:t xml:space="preserve">claims. </w:t>
            </w:r>
            <w:r w:rsidRPr="00EE60FB">
              <w:rPr>
                <w:rFonts w:ascii="Arial" w:hAnsi="Arial" w:cs="Arial"/>
                <w:spacing w:val="4"/>
                <w:szCs w:val="24"/>
                <w:lang w:bidi="mn-Mong-MN"/>
              </w:rPr>
              <w:t xml:space="preserve">In </w:t>
            </w:r>
            <w:r w:rsidRPr="00EE60FB">
              <w:rPr>
                <w:rFonts w:ascii="Arial" w:hAnsi="Arial" w:cs="Arial"/>
                <w:spacing w:val="5"/>
                <w:szCs w:val="24"/>
                <w:lang w:bidi="mn-Mong-MN"/>
              </w:rPr>
              <w:t xml:space="preserve">the </w:t>
            </w:r>
            <w:r w:rsidRPr="00EE60FB">
              <w:rPr>
                <w:rFonts w:ascii="Arial" w:hAnsi="Arial" w:cs="Arial"/>
                <w:spacing w:val="6"/>
                <w:szCs w:val="24"/>
                <w:lang w:bidi="mn-Mong-MN"/>
              </w:rPr>
              <w:t xml:space="preserve">case of generic algorithms </w:t>
            </w:r>
            <w:r w:rsidRPr="00EE60FB">
              <w:rPr>
                <w:rFonts w:ascii="Arial" w:hAnsi="Arial" w:cs="Arial"/>
                <w:spacing w:val="5"/>
                <w:szCs w:val="24"/>
                <w:lang w:bidi="mn-Mong-MN"/>
              </w:rPr>
              <w:t xml:space="preserve">that </w:t>
            </w:r>
            <w:r w:rsidRPr="00EE60FB">
              <w:rPr>
                <w:rFonts w:ascii="Arial" w:hAnsi="Arial" w:cs="Arial"/>
                <w:spacing w:val="4"/>
                <w:szCs w:val="24"/>
                <w:lang w:bidi="mn-Mong-MN"/>
              </w:rPr>
              <w:t xml:space="preserve">are </w:t>
            </w:r>
            <w:r w:rsidRPr="00EE60FB">
              <w:rPr>
                <w:rFonts w:ascii="Arial" w:hAnsi="Arial" w:cs="Arial"/>
                <w:spacing w:val="5"/>
                <w:szCs w:val="24"/>
                <w:lang w:bidi="mn-Mong-MN"/>
              </w:rPr>
              <w:t xml:space="preserve">used by more than </w:t>
            </w:r>
            <w:r w:rsidRPr="00EE60FB">
              <w:rPr>
                <w:rFonts w:ascii="Arial" w:hAnsi="Arial" w:cs="Arial"/>
                <w:spacing w:val="4"/>
                <w:szCs w:val="24"/>
                <w:lang w:bidi="mn-Mong-MN"/>
              </w:rPr>
              <w:t xml:space="preserve">one </w:t>
            </w:r>
            <w:r w:rsidRPr="00EE60FB">
              <w:rPr>
                <w:rFonts w:ascii="Arial" w:hAnsi="Arial" w:cs="Arial"/>
                <w:spacing w:val="6"/>
                <w:szCs w:val="24"/>
                <w:lang w:bidi="mn-Mong-MN"/>
              </w:rPr>
              <w:t xml:space="preserve">function, </w:t>
            </w:r>
            <w:r w:rsidRPr="00EE60FB">
              <w:rPr>
                <w:rFonts w:ascii="Arial" w:hAnsi="Arial" w:cs="Arial"/>
                <w:spacing w:val="5"/>
                <w:szCs w:val="24"/>
                <w:lang w:bidi="mn-Mong-MN"/>
              </w:rPr>
              <w:t xml:space="preserve">for </w:t>
            </w:r>
            <w:r w:rsidRPr="00EE60FB">
              <w:rPr>
                <w:rFonts w:ascii="Arial" w:hAnsi="Arial" w:cs="Arial"/>
                <w:spacing w:val="6"/>
                <w:szCs w:val="24"/>
                <w:lang w:bidi="mn-Mong-MN"/>
              </w:rPr>
              <w:t xml:space="preserve">example voltage transformer </w:t>
            </w:r>
            <w:r w:rsidRPr="00EE60FB">
              <w:rPr>
                <w:rFonts w:ascii="Arial" w:hAnsi="Arial" w:cs="Arial"/>
                <w:spacing w:val="7"/>
                <w:szCs w:val="24"/>
                <w:lang w:bidi="mn-Mong-MN"/>
              </w:rPr>
              <w:t xml:space="preserve">supervision, </w:t>
            </w:r>
            <w:r w:rsidRPr="00EE60FB">
              <w:rPr>
                <w:rFonts w:ascii="Arial" w:hAnsi="Arial" w:cs="Arial"/>
                <w:spacing w:val="2"/>
                <w:szCs w:val="24"/>
                <w:lang w:bidi="mn-Mong-MN"/>
              </w:rPr>
              <w:t xml:space="preserve">it is </w:t>
            </w:r>
            <w:r w:rsidRPr="00EE60FB">
              <w:rPr>
                <w:rFonts w:ascii="Arial" w:hAnsi="Arial" w:cs="Arial"/>
                <w:spacing w:val="6"/>
                <w:szCs w:val="24"/>
                <w:lang w:bidi="mn-Mong-MN"/>
              </w:rPr>
              <w:t xml:space="preserve">sufficient </w:t>
            </w:r>
            <w:r w:rsidRPr="00EE60FB">
              <w:rPr>
                <w:rFonts w:ascii="Arial" w:hAnsi="Arial" w:cs="Arial"/>
                <w:spacing w:val="4"/>
                <w:szCs w:val="24"/>
                <w:lang w:bidi="mn-Mong-MN"/>
              </w:rPr>
              <w:t xml:space="preserve">to </w:t>
            </w:r>
            <w:r w:rsidRPr="00EE60FB">
              <w:rPr>
                <w:rFonts w:ascii="Arial" w:hAnsi="Arial" w:cs="Arial"/>
                <w:spacing w:val="6"/>
                <w:szCs w:val="24"/>
                <w:lang w:bidi="mn-Mong-MN"/>
              </w:rPr>
              <w:t xml:space="preserve">describe </w:t>
            </w:r>
            <w:r w:rsidRPr="00EE60FB">
              <w:rPr>
                <w:rFonts w:ascii="Arial" w:hAnsi="Arial" w:cs="Arial"/>
                <w:spacing w:val="4"/>
                <w:szCs w:val="24"/>
                <w:lang w:bidi="mn-Mong-MN"/>
              </w:rPr>
              <w:t xml:space="preserve">the </w:t>
            </w:r>
            <w:r w:rsidRPr="00EE60FB">
              <w:rPr>
                <w:rFonts w:ascii="Arial" w:hAnsi="Arial" w:cs="Arial"/>
                <w:spacing w:val="6"/>
                <w:szCs w:val="24"/>
                <w:lang w:bidi="mn-Mong-MN"/>
              </w:rPr>
              <w:t xml:space="preserve">operation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the </w:t>
            </w:r>
            <w:r w:rsidRPr="00EE60FB">
              <w:rPr>
                <w:rFonts w:ascii="Arial" w:hAnsi="Arial" w:cs="Arial"/>
                <w:spacing w:val="6"/>
                <w:szCs w:val="24"/>
                <w:lang w:bidi="mn-Mong-MN"/>
              </w:rPr>
              <w:t xml:space="preserve">algorithm </w:t>
            </w:r>
            <w:r w:rsidRPr="00EE60FB">
              <w:rPr>
                <w:rFonts w:ascii="Arial" w:hAnsi="Arial" w:cs="Arial"/>
                <w:spacing w:val="5"/>
                <w:szCs w:val="24"/>
                <w:lang w:bidi="mn-Mong-MN"/>
              </w:rPr>
              <w:t xml:space="preserve">once </w:t>
            </w:r>
            <w:r w:rsidRPr="00EE60FB">
              <w:rPr>
                <w:rFonts w:ascii="Arial" w:hAnsi="Arial" w:cs="Arial"/>
                <w:spacing w:val="6"/>
                <w:szCs w:val="24"/>
                <w:lang w:bidi="mn-Mong-MN"/>
              </w:rPr>
              <w:t xml:space="preserve">within </w:t>
            </w:r>
            <w:r w:rsidRPr="00EE60FB">
              <w:rPr>
                <w:rFonts w:ascii="Arial" w:hAnsi="Arial" w:cs="Arial"/>
                <w:spacing w:val="5"/>
                <w:szCs w:val="24"/>
                <w:lang w:bidi="mn-Mong-MN"/>
              </w:rPr>
              <w:t xml:space="preserve">the user </w:t>
            </w:r>
            <w:r w:rsidRPr="00EE60FB">
              <w:rPr>
                <w:rFonts w:ascii="Arial" w:hAnsi="Arial" w:cs="Arial"/>
                <w:spacing w:val="6"/>
                <w:szCs w:val="24"/>
                <w:lang w:bidi="mn-Mong-MN"/>
              </w:rPr>
              <w:t xml:space="preserve">documentation </w:t>
            </w:r>
            <w:r w:rsidRPr="00EE60FB">
              <w:rPr>
                <w:rFonts w:ascii="Arial" w:hAnsi="Arial" w:cs="Arial"/>
                <w:spacing w:val="4"/>
                <w:szCs w:val="24"/>
                <w:lang w:bidi="mn-Mong-MN"/>
              </w:rPr>
              <w:t xml:space="preserve">but its </w:t>
            </w:r>
            <w:r w:rsidRPr="00EE60FB">
              <w:rPr>
                <w:rFonts w:ascii="Arial" w:hAnsi="Arial" w:cs="Arial"/>
                <w:spacing w:val="6"/>
                <w:szCs w:val="24"/>
                <w:lang w:bidi="mn-Mong-MN"/>
              </w:rPr>
              <w:t xml:space="preserve">effect </w:t>
            </w:r>
            <w:r w:rsidRPr="00EE60FB">
              <w:rPr>
                <w:rFonts w:ascii="Arial" w:hAnsi="Arial" w:cs="Arial"/>
                <w:spacing w:val="4"/>
                <w:szCs w:val="24"/>
                <w:lang w:bidi="mn-Mong-MN"/>
              </w:rPr>
              <w:t xml:space="preserve">on </w:t>
            </w:r>
            <w:r w:rsidRPr="00EE60FB">
              <w:rPr>
                <w:rFonts w:ascii="Arial" w:hAnsi="Arial" w:cs="Arial"/>
                <w:spacing w:val="5"/>
                <w:szCs w:val="24"/>
                <w:lang w:bidi="mn-Mong-MN"/>
              </w:rPr>
              <w:t xml:space="preserve">the </w:t>
            </w:r>
            <w:r w:rsidRPr="00EE60FB">
              <w:rPr>
                <w:rFonts w:ascii="Arial" w:hAnsi="Arial" w:cs="Arial"/>
                <w:spacing w:val="6"/>
                <w:szCs w:val="24"/>
                <w:lang w:bidi="mn-Mong-MN"/>
              </w:rPr>
              <w:t xml:space="preserve">operation </w:t>
            </w:r>
            <w:r w:rsidRPr="00EE60FB">
              <w:rPr>
                <w:rFonts w:ascii="Arial" w:hAnsi="Arial" w:cs="Arial"/>
                <w:spacing w:val="3"/>
                <w:szCs w:val="24"/>
                <w:lang w:bidi="mn-Mong-MN"/>
              </w:rPr>
              <w:t xml:space="preserve">of </w:t>
            </w:r>
            <w:r w:rsidRPr="00EE60FB">
              <w:rPr>
                <w:rFonts w:ascii="Arial" w:hAnsi="Arial" w:cs="Arial"/>
                <w:spacing w:val="4"/>
                <w:szCs w:val="24"/>
                <w:lang w:bidi="mn-Mong-MN"/>
              </w:rPr>
              <w:t xml:space="preserve">all </w:t>
            </w:r>
            <w:r w:rsidRPr="00EE60FB">
              <w:rPr>
                <w:rFonts w:ascii="Arial" w:hAnsi="Arial" w:cs="Arial"/>
                <w:spacing w:val="7"/>
                <w:szCs w:val="24"/>
                <w:lang w:bidi="mn-Mong-MN"/>
              </w:rPr>
              <w:t xml:space="preserve">functions </w:t>
            </w:r>
            <w:r w:rsidRPr="00EE60FB">
              <w:rPr>
                <w:rFonts w:ascii="Arial" w:hAnsi="Arial" w:cs="Arial"/>
                <w:spacing w:val="5"/>
                <w:szCs w:val="24"/>
                <w:lang w:bidi="mn-Mong-MN"/>
              </w:rPr>
              <w:t xml:space="preserve">that </w:t>
            </w:r>
            <w:r w:rsidRPr="00EE60FB">
              <w:rPr>
                <w:rFonts w:ascii="Arial" w:hAnsi="Arial" w:cs="Arial"/>
                <w:spacing w:val="4"/>
                <w:szCs w:val="24"/>
                <w:lang w:bidi="mn-Mong-MN"/>
              </w:rPr>
              <w:t xml:space="preserve">use </w:t>
            </w:r>
            <w:r w:rsidRPr="00EE60FB">
              <w:rPr>
                <w:rFonts w:ascii="Arial" w:hAnsi="Arial" w:cs="Arial"/>
                <w:spacing w:val="6"/>
                <w:szCs w:val="24"/>
                <w:lang w:bidi="mn-Mong-MN"/>
              </w:rPr>
              <w:t>it</w:t>
            </w:r>
            <w:r w:rsidRPr="00EE60FB">
              <w:rPr>
                <w:rFonts w:ascii="Arial" w:hAnsi="Arial" w:cs="Arial"/>
                <w:spacing w:val="67"/>
                <w:szCs w:val="24"/>
                <w:lang w:bidi="mn-Mong-MN"/>
              </w:rPr>
              <w:t xml:space="preserve"> </w:t>
            </w:r>
            <w:r w:rsidRPr="00EE60FB">
              <w:rPr>
                <w:rFonts w:ascii="Arial" w:hAnsi="Arial" w:cs="Arial"/>
                <w:spacing w:val="6"/>
                <w:szCs w:val="24"/>
                <w:lang w:bidi="mn-Mong-MN"/>
              </w:rPr>
              <w:t xml:space="preserve">shall </w:t>
            </w:r>
            <w:r w:rsidRPr="00EE60FB">
              <w:rPr>
                <w:rFonts w:ascii="Arial" w:hAnsi="Arial" w:cs="Arial"/>
                <w:spacing w:val="4"/>
                <w:szCs w:val="24"/>
                <w:lang w:bidi="mn-Mong-MN"/>
              </w:rPr>
              <w:t>be</w:t>
            </w:r>
            <w:r w:rsidRPr="00EE60FB">
              <w:rPr>
                <w:rFonts w:ascii="Arial" w:hAnsi="Arial" w:cs="Arial"/>
                <w:spacing w:val="24"/>
                <w:szCs w:val="24"/>
                <w:lang w:bidi="mn-Mong-MN"/>
              </w:rPr>
              <w:t xml:space="preserve"> </w:t>
            </w:r>
            <w:r w:rsidRPr="00EE60FB">
              <w:rPr>
                <w:rFonts w:ascii="Arial" w:hAnsi="Arial" w:cs="Arial"/>
                <w:spacing w:val="6"/>
                <w:szCs w:val="24"/>
                <w:lang w:bidi="mn-Mong-MN"/>
              </w:rPr>
              <w:t>described;</w:t>
            </w:r>
          </w:p>
          <w:p w:rsidR="00EE60FB" w:rsidRPr="00EE60FB" w:rsidRDefault="00EE60FB" w:rsidP="00EE60FB">
            <w:pPr>
              <w:pStyle w:val="ListParagraph"/>
              <w:widowControl w:val="0"/>
              <w:tabs>
                <w:tab w:val="left" w:pos="939"/>
              </w:tabs>
              <w:autoSpaceDE w:val="0"/>
              <w:autoSpaceDN w:val="0"/>
              <w:ind w:left="323"/>
              <w:contextualSpacing w:val="0"/>
              <w:rPr>
                <w:rFonts w:ascii="Arial" w:hAnsi="Arial" w:cs="Arial"/>
                <w:spacing w:val="6"/>
                <w:szCs w:val="24"/>
                <w:lang w:bidi="mn-Mong-MN"/>
              </w:rPr>
            </w:pPr>
          </w:p>
          <w:p w:rsidR="00EE60FB" w:rsidRPr="00EE60FB" w:rsidRDefault="00EE60FB" w:rsidP="00EE60FB">
            <w:pPr>
              <w:pStyle w:val="ListParagraph"/>
              <w:widowControl w:val="0"/>
              <w:tabs>
                <w:tab w:val="left" w:pos="939"/>
              </w:tabs>
              <w:autoSpaceDE w:val="0"/>
              <w:autoSpaceDN w:val="0"/>
              <w:ind w:left="323"/>
              <w:contextualSpacing w:val="0"/>
              <w:rPr>
                <w:rFonts w:ascii="Arial" w:hAnsi="Arial" w:cs="Arial"/>
                <w:szCs w:val="24"/>
                <w:lang w:bidi="mn-Mong-MN"/>
              </w:rPr>
            </w:pPr>
          </w:p>
          <w:p w:rsidR="00EE60FB" w:rsidRPr="00EE60FB" w:rsidRDefault="00EE60FB" w:rsidP="00EE60FB">
            <w:pPr>
              <w:pStyle w:val="ListParagraph"/>
              <w:widowControl w:val="0"/>
              <w:numPr>
                <w:ilvl w:val="2"/>
                <w:numId w:val="45"/>
              </w:numPr>
              <w:tabs>
                <w:tab w:val="left" w:pos="939"/>
              </w:tabs>
              <w:autoSpaceDE w:val="0"/>
              <w:autoSpaceDN w:val="0"/>
              <w:spacing w:line="276" w:lineRule="auto"/>
              <w:ind w:left="0" w:firstLine="323"/>
              <w:contextualSpacing w:val="0"/>
              <w:jc w:val="both"/>
              <w:rPr>
                <w:rFonts w:ascii="Arial" w:hAnsi="Arial" w:cs="Arial"/>
                <w:szCs w:val="24"/>
                <w:lang w:bidi="mn-Mong-MN"/>
              </w:rPr>
            </w:pPr>
            <w:r w:rsidRPr="00EE60FB">
              <w:rPr>
                <w:rFonts w:ascii="Arial" w:hAnsi="Arial" w:cs="Arial"/>
                <w:spacing w:val="4"/>
                <w:szCs w:val="24"/>
                <w:lang w:bidi="mn-Mong-MN"/>
              </w:rPr>
              <w:t>all</w:t>
            </w:r>
            <w:r w:rsidRPr="00EE60FB">
              <w:rPr>
                <w:rFonts w:ascii="Arial" w:hAnsi="Arial" w:cs="Arial"/>
                <w:spacing w:val="15"/>
                <w:szCs w:val="24"/>
                <w:lang w:bidi="mn-Mong-MN"/>
              </w:rPr>
              <w:t xml:space="preserve"> </w:t>
            </w:r>
            <w:r w:rsidRPr="00EE60FB">
              <w:rPr>
                <w:rFonts w:ascii="Arial" w:hAnsi="Arial" w:cs="Arial"/>
                <w:spacing w:val="6"/>
                <w:szCs w:val="24"/>
                <w:lang w:bidi="mn-Mong-MN"/>
              </w:rPr>
              <w:t>claims</w:t>
            </w:r>
            <w:r w:rsidRPr="00EE60FB">
              <w:rPr>
                <w:rFonts w:ascii="Arial" w:hAnsi="Arial" w:cs="Arial"/>
                <w:spacing w:val="15"/>
                <w:szCs w:val="24"/>
                <w:lang w:bidi="mn-Mong-MN"/>
              </w:rPr>
              <w:t xml:space="preserve"> </w:t>
            </w:r>
            <w:r w:rsidRPr="00EE60FB">
              <w:rPr>
                <w:rFonts w:ascii="Arial" w:hAnsi="Arial" w:cs="Arial"/>
                <w:spacing w:val="6"/>
                <w:szCs w:val="24"/>
                <w:lang w:bidi="mn-Mong-MN"/>
              </w:rPr>
              <w:t>required</w:t>
            </w:r>
            <w:r w:rsidRPr="00EE60FB">
              <w:rPr>
                <w:rFonts w:ascii="Arial" w:hAnsi="Arial" w:cs="Arial"/>
                <w:spacing w:val="15"/>
                <w:szCs w:val="24"/>
                <w:lang w:bidi="mn-Mong-MN"/>
              </w:rPr>
              <w:t xml:space="preserve"> </w:t>
            </w:r>
            <w:r w:rsidRPr="00EE60FB">
              <w:rPr>
                <w:rFonts w:ascii="Arial" w:hAnsi="Arial" w:cs="Arial"/>
                <w:spacing w:val="5"/>
                <w:szCs w:val="24"/>
                <w:lang w:bidi="mn-Mong-MN"/>
              </w:rPr>
              <w:t>by</w:t>
            </w:r>
            <w:r w:rsidRPr="00EE60FB">
              <w:rPr>
                <w:rFonts w:ascii="Arial" w:hAnsi="Arial" w:cs="Arial"/>
                <w:spacing w:val="13"/>
                <w:szCs w:val="24"/>
                <w:lang w:bidi="mn-Mong-MN"/>
              </w:rPr>
              <w:t xml:space="preserve"> </w:t>
            </w:r>
            <w:r w:rsidRPr="00EE60FB">
              <w:rPr>
                <w:rFonts w:ascii="Arial" w:hAnsi="Arial" w:cs="Arial"/>
                <w:spacing w:val="6"/>
                <w:szCs w:val="24"/>
                <w:lang w:bidi="mn-Mong-MN"/>
              </w:rPr>
              <w:t>Clause</w:t>
            </w:r>
            <w:r w:rsidRPr="00EE60FB">
              <w:rPr>
                <w:rFonts w:ascii="Arial" w:hAnsi="Arial" w:cs="Arial"/>
                <w:spacing w:val="17"/>
                <w:szCs w:val="24"/>
                <w:lang w:bidi="mn-Mong-MN"/>
              </w:rPr>
              <w:t xml:space="preserve"> </w:t>
            </w:r>
            <w:r w:rsidRPr="00EE60FB">
              <w:rPr>
                <w:rFonts w:ascii="Arial" w:hAnsi="Arial" w:cs="Arial"/>
                <w:szCs w:val="24"/>
                <w:lang w:bidi="mn-Mong-MN"/>
              </w:rPr>
              <w:t>5</w:t>
            </w:r>
            <w:r w:rsidRPr="00EE60FB">
              <w:rPr>
                <w:rFonts w:ascii="Arial" w:hAnsi="Arial" w:cs="Arial"/>
                <w:spacing w:val="16"/>
                <w:szCs w:val="24"/>
                <w:lang w:bidi="mn-Mong-MN"/>
              </w:rPr>
              <w:t xml:space="preserve"> </w:t>
            </w:r>
            <w:r w:rsidRPr="00EE60FB">
              <w:rPr>
                <w:rFonts w:ascii="Arial" w:hAnsi="Arial" w:cs="Arial"/>
                <w:spacing w:val="3"/>
                <w:szCs w:val="24"/>
                <w:lang w:bidi="mn-Mong-MN"/>
              </w:rPr>
              <w:t>of</w:t>
            </w:r>
            <w:r w:rsidRPr="00EE60FB">
              <w:rPr>
                <w:rFonts w:ascii="Arial" w:hAnsi="Arial" w:cs="Arial"/>
                <w:spacing w:val="17"/>
                <w:szCs w:val="24"/>
                <w:lang w:bidi="mn-Mong-MN"/>
              </w:rPr>
              <w:t xml:space="preserve"> </w:t>
            </w:r>
            <w:r w:rsidRPr="00EE60FB">
              <w:rPr>
                <w:rFonts w:ascii="Arial" w:hAnsi="Arial" w:cs="Arial"/>
                <w:spacing w:val="5"/>
                <w:szCs w:val="24"/>
                <w:lang w:bidi="mn-Mong-MN"/>
              </w:rPr>
              <w:t>this</w:t>
            </w:r>
            <w:r w:rsidRPr="00EE60FB">
              <w:rPr>
                <w:rFonts w:ascii="Arial" w:hAnsi="Arial" w:cs="Arial"/>
                <w:spacing w:val="14"/>
                <w:szCs w:val="24"/>
                <w:lang w:bidi="mn-Mong-MN"/>
              </w:rPr>
              <w:t xml:space="preserve"> </w:t>
            </w:r>
            <w:r w:rsidRPr="00EE60FB">
              <w:rPr>
                <w:rFonts w:ascii="Arial" w:hAnsi="Arial" w:cs="Arial"/>
                <w:spacing w:val="6"/>
                <w:szCs w:val="24"/>
                <w:lang w:bidi="mn-Mong-MN"/>
              </w:rPr>
              <w:t>standard</w:t>
            </w:r>
            <w:r w:rsidRPr="00EE60FB">
              <w:rPr>
                <w:rFonts w:ascii="Arial" w:hAnsi="Arial" w:cs="Arial"/>
                <w:spacing w:val="16"/>
                <w:szCs w:val="24"/>
                <w:lang w:bidi="mn-Mong-MN"/>
              </w:rPr>
              <w:t xml:space="preserve"> </w:t>
            </w:r>
            <w:r w:rsidRPr="00EE60FB">
              <w:rPr>
                <w:rFonts w:ascii="Arial" w:hAnsi="Arial" w:cs="Arial"/>
                <w:spacing w:val="5"/>
                <w:szCs w:val="24"/>
                <w:lang w:bidi="mn-Mong-MN"/>
              </w:rPr>
              <w:t>shall</w:t>
            </w:r>
            <w:r w:rsidRPr="00EE60FB">
              <w:rPr>
                <w:rFonts w:ascii="Arial" w:hAnsi="Arial" w:cs="Arial"/>
                <w:spacing w:val="17"/>
                <w:szCs w:val="24"/>
                <w:lang w:bidi="mn-Mong-MN"/>
              </w:rPr>
              <w:t xml:space="preserve"> </w:t>
            </w:r>
            <w:r w:rsidRPr="00EE60FB">
              <w:rPr>
                <w:rFonts w:ascii="Arial" w:hAnsi="Arial" w:cs="Arial"/>
                <w:spacing w:val="3"/>
                <w:szCs w:val="24"/>
                <w:lang w:bidi="mn-Mong-MN"/>
              </w:rPr>
              <w:t>be</w:t>
            </w:r>
            <w:r w:rsidRPr="00EE60FB">
              <w:rPr>
                <w:rFonts w:ascii="Arial" w:hAnsi="Arial" w:cs="Arial"/>
                <w:spacing w:val="16"/>
                <w:szCs w:val="24"/>
                <w:lang w:bidi="mn-Mong-MN"/>
              </w:rPr>
              <w:t xml:space="preserve"> </w:t>
            </w:r>
            <w:r w:rsidRPr="00EE60FB">
              <w:rPr>
                <w:rFonts w:ascii="Arial" w:hAnsi="Arial" w:cs="Arial"/>
                <w:spacing w:val="7"/>
                <w:szCs w:val="24"/>
                <w:lang w:bidi="mn-Mong-MN"/>
              </w:rPr>
              <w:t>clearly</w:t>
            </w:r>
            <w:r w:rsidRPr="00EE60FB">
              <w:rPr>
                <w:rFonts w:ascii="Arial" w:hAnsi="Arial" w:cs="Arial"/>
                <w:spacing w:val="10"/>
                <w:szCs w:val="24"/>
                <w:lang w:bidi="mn-Mong-MN"/>
              </w:rPr>
              <w:t xml:space="preserve"> </w:t>
            </w:r>
            <w:r w:rsidRPr="00EE60FB">
              <w:rPr>
                <w:rFonts w:ascii="Arial" w:hAnsi="Arial" w:cs="Arial"/>
                <w:spacing w:val="8"/>
                <w:szCs w:val="24"/>
                <w:lang w:bidi="mn-Mong-MN"/>
              </w:rPr>
              <w:t>stated.</w:t>
            </w:r>
          </w:p>
        </w:tc>
      </w:tr>
    </w:tbl>
    <w:p w:rsidR="00EE60FB" w:rsidRDefault="00EE60FB" w:rsidP="00AE1EF9">
      <w:pPr>
        <w:pStyle w:val="ListParagraph"/>
        <w:spacing w:after="120" w:line="276" w:lineRule="auto"/>
        <w:ind w:left="0"/>
        <w:jc w:val="both"/>
        <w:rPr>
          <w:rFonts w:ascii="Arial" w:hAnsi="Arial" w:cs="Arial"/>
          <w:szCs w:val="24"/>
        </w:rPr>
      </w:pPr>
    </w:p>
    <w:tbl>
      <w:tblPr>
        <w:tblStyle w:val="TableGrid"/>
        <w:tblW w:w="0" w:type="auto"/>
        <w:tblLook w:val="04A0" w:firstRow="1" w:lastRow="0" w:firstColumn="1" w:lastColumn="0" w:noHBand="0" w:noVBand="1"/>
      </w:tblPr>
      <w:tblGrid>
        <w:gridCol w:w="4673"/>
        <w:gridCol w:w="4674"/>
      </w:tblGrid>
      <w:tr w:rsidR="00EE60FB" w:rsidTr="00EE60FB">
        <w:tc>
          <w:tcPr>
            <w:tcW w:w="4673" w:type="dxa"/>
          </w:tcPr>
          <w:p w:rsidR="00EE60FB" w:rsidRPr="00390407" w:rsidRDefault="00EE60FB" w:rsidP="00EE60FB">
            <w:pPr>
              <w:pStyle w:val="Heading1"/>
              <w:spacing w:line="276" w:lineRule="auto"/>
              <w:ind w:left="0" w:right="-1"/>
              <w:outlineLvl w:val="0"/>
              <w:rPr>
                <w:lang w:val="mn-MN" w:bidi="mn-Mong-MN"/>
              </w:rPr>
            </w:pPr>
            <w:r w:rsidRPr="00390407">
              <w:rPr>
                <w:lang w:val="mn-MN" w:bidi="mn-Mong-MN"/>
              </w:rPr>
              <w:t xml:space="preserve">A </w:t>
            </w:r>
            <w:bookmarkStart w:id="19" w:name="_GoBack"/>
            <w:r w:rsidRPr="00390407">
              <w:rPr>
                <w:lang w:val="mn-MN" w:bidi="mn-Mong-MN"/>
              </w:rPr>
              <w:t>хавсралт</w:t>
            </w:r>
            <w:bookmarkEnd w:id="19"/>
          </w:p>
          <w:p w:rsidR="00EE60FB" w:rsidRPr="00934471" w:rsidRDefault="00EE60FB" w:rsidP="00EE60FB">
            <w:pPr>
              <w:pStyle w:val="Heading2"/>
              <w:spacing w:before="0" w:line="276" w:lineRule="auto"/>
              <w:ind w:right="-1"/>
              <w:jc w:val="center"/>
              <w:outlineLvl w:val="1"/>
              <w:rPr>
                <w:rFonts w:ascii="Arial" w:hAnsi="Arial" w:cs="Arial"/>
                <w:bCs/>
                <w:color w:val="auto"/>
                <w:sz w:val="24"/>
                <w:szCs w:val="24"/>
                <w:lang w:val="mn-MN" w:bidi="mn-Mong-MN"/>
              </w:rPr>
            </w:pPr>
            <w:r w:rsidRPr="00934471">
              <w:rPr>
                <w:rFonts w:ascii="Arial" w:hAnsi="Arial" w:cs="Arial"/>
                <w:bCs/>
                <w:color w:val="auto"/>
                <w:sz w:val="24"/>
                <w:szCs w:val="24"/>
                <w:lang w:val="mn-MN" w:bidi="mn-Mong-MN"/>
              </w:rPr>
              <w:t>(мэдээллийн)</w:t>
            </w:r>
          </w:p>
          <w:p w:rsidR="00EE60FB" w:rsidRPr="00934471" w:rsidRDefault="00EE60FB" w:rsidP="00EE60FB">
            <w:pPr>
              <w:rPr>
                <w:lang w:val="mn-MN" w:bidi="mn-Mong-MN"/>
              </w:rPr>
            </w:pPr>
          </w:p>
          <w:p w:rsidR="00EE60FB" w:rsidRDefault="00EE60FB" w:rsidP="00EE60FB">
            <w:pPr>
              <w:pStyle w:val="Heading3"/>
              <w:keepNext w:val="0"/>
              <w:keepLines w:val="0"/>
              <w:widowControl w:val="0"/>
              <w:autoSpaceDE w:val="0"/>
              <w:autoSpaceDN w:val="0"/>
              <w:spacing w:before="0" w:line="276" w:lineRule="auto"/>
              <w:ind w:right="-1"/>
              <w:outlineLvl w:val="2"/>
              <w:rPr>
                <w:rFonts w:ascii="Arial" w:eastAsia="Arial" w:hAnsi="Arial" w:cs="Arial"/>
                <w:b/>
                <w:bCs/>
                <w:color w:val="auto"/>
                <w:lang w:val="mn-MN" w:bidi="mn-Mong-MN"/>
              </w:rPr>
            </w:pPr>
            <w:r w:rsidRPr="000D3F70">
              <w:rPr>
                <w:rFonts w:ascii="Arial" w:eastAsia="Arial" w:hAnsi="Arial" w:cs="Arial"/>
                <w:b/>
                <w:bCs/>
                <w:color w:val="auto"/>
                <w:lang w:val="mn-MN" w:bidi="mn-Mong-MN"/>
              </w:rPr>
              <w:t>Дахин тохируулах хугацааг зөвхөн таслах гаралттай релений хувьд тодорхойлох</w:t>
            </w:r>
          </w:p>
          <w:p w:rsidR="00EE60FB" w:rsidRPr="000D3F70" w:rsidRDefault="00EE60FB" w:rsidP="00EE60FB">
            <w:pPr>
              <w:pStyle w:val="Heading3"/>
              <w:keepNext w:val="0"/>
              <w:keepLines w:val="0"/>
              <w:widowControl w:val="0"/>
              <w:autoSpaceDE w:val="0"/>
              <w:autoSpaceDN w:val="0"/>
              <w:spacing w:before="0" w:line="276" w:lineRule="auto"/>
              <w:ind w:right="-1"/>
              <w:outlineLvl w:val="2"/>
              <w:rPr>
                <w:rFonts w:ascii="Arial" w:hAnsi="Arial" w:cs="Arial"/>
                <w:b/>
                <w:bCs/>
                <w:color w:val="auto"/>
                <w:lang w:val="mn-MN" w:bidi="mn-Mong-MN"/>
              </w:rPr>
            </w:pPr>
            <w:r w:rsidRPr="000D3F70">
              <w:rPr>
                <w:rFonts w:ascii="Arial" w:eastAsia="Arial" w:hAnsi="Arial" w:cs="Arial"/>
                <w:b/>
                <w:bCs/>
                <w:color w:val="auto"/>
                <w:lang w:val="mn-MN" w:bidi="mn-Mong-MN"/>
              </w:rPr>
              <w:t xml:space="preserve"> </w:t>
            </w:r>
          </w:p>
          <w:p w:rsidR="00EE60FB" w:rsidRPr="00390407" w:rsidRDefault="00EE60FB" w:rsidP="00EE60FB">
            <w:pPr>
              <w:pStyle w:val="Heading3"/>
              <w:keepNext w:val="0"/>
              <w:keepLines w:val="0"/>
              <w:widowControl w:val="0"/>
              <w:numPr>
                <w:ilvl w:val="1"/>
                <w:numId w:val="37"/>
              </w:numPr>
              <w:autoSpaceDE w:val="0"/>
              <w:autoSpaceDN w:val="0"/>
              <w:spacing w:before="0" w:line="276" w:lineRule="auto"/>
              <w:ind w:right="-1"/>
              <w:outlineLvl w:val="2"/>
              <w:rPr>
                <w:rFonts w:ascii="Arial" w:hAnsi="Arial" w:cs="Arial"/>
                <w:b/>
                <w:bCs/>
                <w:color w:val="auto"/>
                <w:lang w:val="mn-MN" w:bidi="mn-Mong-MN"/>
              </w:rPr>
            </w:pPr>
            <w:r w:rsidRPr="00390407">
              <w:rPr>
                <w:rFonts w:ascii="Arial" w:hAnsi="Arial" w:cs="Arial"/>
                <w:b/>
                <w:bCs/>
                <w:color w:val="auto"/>
                <w:spacing w:val="5"/>
                <w:lang w:val="mn-MN" w:bidi="mn-Mong-MN"/>
              </w:rPr>
              <w:t>Ерөнхий зүйл</w:t>
            </w:r>
          </w:p>
          <w:p w:rsidR="00EE60FB" w:rsidRPr="00390407" w:rsidRDefault="00EE60FB" w:rsidP="00EE60FB">
            <w:pPr>
              <w:pStyle w:val="BodyText"/>
              <w:spacing w:line="276" w:lineRule="auto"/>
              <w:ind w:right="-1"/>
              <w:jc w:val="both"/>
              <w:rPr>
                <w:spacing w:val="6"/>
                <w:sz w:val="24"/>
                <w:szCs w:val="24"/>
                <w:lang w:val="mn-MN" w:bidi="mn-Mong-MN"/>
              </w:rPr>
            </w:pPr>
            <w:r w:rsidRPr="00390407">
              <w:rPr>
                <w:spacing w:val="6"/>
                <w:sz w:val="24"/>
                <w:szCs w:val="24"/>
                <w:lang w:val="mn-MN" w:bidi="mn-Mong-MN"/>
              </w:rPr>
              <w:t>Реле хамгаалалтын тоног төхөөрөмж ба хэмжих реле нь гарах хэлбэрээр ялгаатай байдаг. Ажиллах гарц бүхий тоног төхөөрөмжийн хувьд буцах хугацааны хамаарлыг тодорхойлох олон тооны янз бүрийн арга байж болно. Тийм аргын жишээг авч үзье.</w:t>
            </w:r>
          </w:p>
          <w:p w:rsidR="00EE60FB" w:rsidRPr="00390407" w:rsidRDefault="00EE60FB" w:rsidP="00EE60FB">
            <w:pPr>
              <w:pStyle w:val="BodyText"/>
              <w:spacing w:line="276" w:lineRule="auto"/>
              <w:ind w:right="-1"/>
              <w:rPr>
                <w:sz w:val="24"/>
                <w:szCs w:val="24"/>
                <w:lang w:val="mn-MN" w:bidi="mn-Mong-MN"/>
              </w:rPr>
            </w:pPr>
          </w:p>
          <w:p w:rsidR="00EE60FB" w:rsidRPr="00390407" w:rsidRDefault="00EE60FB" w:rsidP="00EE60FB">
            <w:pPr>
              <w:pStyle w:val="Heading3"/>
              <w:keepNext w:val="0"/>
              <w:keepLines w:val="0"/>
              <w:widowControl w:val="0"/>
              <w:autoSpaceDE w:val="0"/>
              <w:autoSpaceDN w:val="0"/>
              <w:spacing w:before="0" w:line="276" w:lineRule="auto"/>
              <w:ind w:right="-1"/>
              <w:outlineLvl w:val="2"/>
              <w:rPr>
                <w:rFonts w:ascii="Arial" w:hAnsi="Arial" w:cs="Arial"/>
                <w:b/>
                <w:bCs/>
                <w:color w:val="auto"/>
                <w:lang w:val="mn-MN" w:bidi="mn-Mong-MN"/>
              </w:rPr>
            </w:pPr>
            <w:r w:rsidRPr="00390407">
              <w:rPr>
                <w:rFonts w:ascii="Arial" w:hAnsi="Arial" w:cs="Arial"/>
                <w:b/>
                <w:bCs/>
                <w:color w:val="auto"/>
                <w:spacing w:val="4"/>
                <w:lang w:val="mn-MN" w:bidi="mn-Mong-MN"/>
              </w:rPr>
              <w:t>A.2 Туршилтын арга</w:t>
            </w:r>
          </w:p>
          <w:p w:rsidR="00EE60FB" w:rsidRPr="00390407" w:rsidRDefault="00EE60FB" w:rsidP="00EE60FB">
            <w:pPr>
              <w:pStyle w:val="BodyText"/>
              <w:spacing w:line="276" w:lineRule="auto"/>
              <w:ind w:right="-1"/>
              <w:jc w:val="both"/>
              <w:rPr>
                <w:sz w:val="24"/>
                <w:szCs w:val="24"/>
                <w:lang w:val="mn-MN" w:bidi="mn-Mong-MN"/>
              </w:rPr>
            </w:pPr>
            <w:r w:rsidRPr="00390407">
              <w:rPr>
                <w:spacing w:val="5"/>
                <w:sz w:val="24"/>
                <w:szCs w:val="24"/>
                <w:lang w:val="mn-MN" w:bidi="mn-Mong-MN"/>
              </w:rPr>
              <w:t xml:space="preserve">Харгалзсан контакт байхгүй релен тухайд дахин тохируулах хугацааг тодорхойлох нь дахин тохируулах хугацааны нарийвчлал дээр үндэслэгдсэн дараах аргуудаар гүйцэтгэгдэж болно Хоёр удаа тохируулсан хүчдэл (эсвэл хүчдэл нь зөвшөөрөгдсөн хэмжээнээс хоёр дахин их байвал зөвшөөрөгдөх хамгийн их хэмжээ)-ийг реле дээр урьдчилан тогтоосон хугацааны туршид хэрэглэнэ, ингэснээр </w:t>
            </w:r>
            <w:r w:rsidRPr="00390407">
              <w:rPr>
                <w:spacing w:val="5"/>
                <w:sz w:val="24"/>
                <w:szCs w:val="24"/>
                <w:lang w:val="mn-MN" w:bidi="mn-Mong-MN"/>
              </w:rPr>
              <w:lastRenderedPageBreak/>
              <w:t xml:space="preserve">төхөөрөмж ажиллахгүй боловч таслах утгын 90% -д хүрнэ. </w:t>
            </w:r>
            <w:r w:rsidRPr="00390407">
              <w:rPr>
                <w:sz w:val="24"/>
                <w:szCs w:val="24"/>
                <w:lang w:val="mn-MN" w:bidi="mn-Mong-MN"/>
              </w:rPr>
              <w:t xml:space="preserve">Энэ хүчдэл нь  тогтоосон хугацаанд тохиргооноос доош урьдчилан тодорхойлсон утга руу буурна. Энэ хугацааг өнгөрмөгц хүчдэл элементийн таслалт хийж дуустал тохируулгын утгаас хоёр дахин ихэснэ. Таслах  хугацааг дотоод интеграторын утга дээр үндэслэн тодорхойлно. Үүнийг А.1-р зурагт графикаар үзүүлсэн. </w:t>
            </w:r>
          </w:p>
          <w:p w:rsidR="00EE60FB" w:rsidRPr="00390407" w:rsidRDefault="00EE60FB" w:rsidP="00EE60FB">
            <w:pPr>
              <w:pStyle w:val="BodyText"/>
              <w:spacing w:line="276" w:lineRule="auto"/>
              <w:ind w:right="-1"/>
              <w:jc w:val="both"/>
              <w:rPr>
                <w:sz w:val="24"/>
                <w:szCs w:val="24"/>
                <w:lang w:val="mn-MN" w:bidi="mn-Mong-MN"/>
              </w:rPr>
            </w:pPr>
          </w:p>
          <w:p w:rsidR="00EE60FB" w:rsidRPr="00EE60FB" w:rsidRDefault="00EE60FB" w:rsidP="00EE60FB">
            <w:pPr>
              <w:pStyle w:val="BodyText"/>
              <w:spacing w:line="276" w:lineRule="auto"/>
              <w:ind w:right="-1"/>
              <w:jc w:val="both"/>
              <w:rPr>
                <w:spacing w:val="6"/>
                <w:sz w:val="24"/>
                <w:szCs w:val="24"/>
                <w:lang w:val="mn-MN" w:bidi="mn-Mong-MN"/>
              </w:rPr>
            </w:pPr>
            <w:r w:rsidRPr="00390407">
              <w:rPr>
                <w:b/>
                <w:bCs/>
                <w:sz w:val="24"/>
                <w:szCs w:val="24"/>
                <w:lang w:val="mn-MN" w:bidi="mn-Mong-MN"/>
              </w:rPr>
              <w:t>А.2.1</w:t>
            </w:r>
            <w:r w:rsidRPr="00390407">
              <w:rPr>
                <w:sz w:val="24"/>
                <w:szCs w:val="24"/>
                <w:lang w:val="mn-MN" w:bidi="mn-Mong-MN"/>
              </w:rPr>
              <w:t xml:space="preserve"> Туршилтын аргыг хэрэглэсэн хүчдэлийг өөр өөр утгад бууруулж давтана. Энэ нь дахин тохируулах хугацааны үзүүлэлтийг байгуулах боломж олгоно. Түүний үндсэн дээр өөр хэсэг рүү шилжүүлэх аргаар дахин тохируулах хугацааны үзүүлэлтийг байгуулж болно.</w:t>
            </w:r>
          </w:p>
        </w:tc>
        <w:tc>
          <w:tcPr>
            <w:tcW w:w="4674" w:type="dxa"/>
          </w:tcPr>
          <w:p w:rsidR="00EE60FB" w:rsidRPr="00390407" w:rsidRDefault="00EE60FB" w:rsidP="00EE60FB">
            <w:pPr>
              <w:pStyle w:val="Heading1"/>
              <w:spacing w:line="276" w:lineRule="auto"/>
              <w:ind w:left="0" w:right="-1"/>
              <w:outlineLvl w:val="0"/>
              <w:rPr>
                <w:lang w:val="mn-MN" w:bidi="mn-Mong-MN"/>
              </w:rPr>
            </w:pPr>
            <w:r w:rsidRPr="00390407">
              <w:rPr>
                <w:lang w:val="mn-MN" w:bidi="mn-Mong-MN"/>
              </w:rPr>
              <w:lastRenderedPageBreak/>
              <w:t>Annex A</w:t>
            </w:r>
          </w:p>
          <w:p w:rsidR="00EE60FB" w:rsidRPr="00934471" w:rsidRDefault="00EE60FB" w:rsidP="00EE60FB">
            <w:pPr>
              <w:pStyle w:val="Heading2"/>
              <w:spacing w:before="0" w:line="276" w:lineRule="auto"/>
              <w:ind w:right="-1"/>
              <w:jc w:val="center"/>
              <w:outlineLvl w:val="1"/>
              <w:rPr>
                <w:rFonts w:ascii="Arial" w:hAnsi="Arial" w:cs="Arial"/>
                <w:bCs/>
                <w:color w:val="auto"/>
                <w:sz w:val="24"/>
                <w:szCs w:val="24"/>
                <w:lang w:val="mn-MN" w:bidi="mn-Mong-MN"/>
              </w:rPr>
            </w:pPr>
            <w:r w:rsidRPr="00934471">
              <w:rPr>
                <w:rFonts w:ascii="Arial" w:hAnsi="Arial" w:cs="Arial"/>
                <w:bCs/>
                <w:color w:val="auto"/>
                <w:sz w:val="24"/>
                <w:szCs w:val="24"/>
                <w:lang w:val="mn-MN" w:bidi="mn-Mong-MN"/>
              </w:rPr>
              <w:t>(informative)</w:t>
            </w:r>
          </w:p>
          <w:p w:rsidR="00EE60FB" w:rsidRPr="00390407" w:rsidRDefault="00EE60FB" w:rsidP="00EE60FB">
            <w:pPr>
              <w:spacing w:line="276" w:lineRule="auto"/>
              <w:ind w:right="-1"/>
              <w:jc w:val="center"/>
              <w:rPr>
                <w:b/>
                <w:bCs/>
                <w:szCs w:val="24"/>
                <w:lang w:val="mn-MN" w:bidi="mn-Mong-MN"/>
              </w:rPr>
            </w:pPr>
            <w:r w:rsidRPr="00390407">
              <w:rPr>
                <w:b/>
                <w:bCs/>
                <w:szCs w:val="24"/>
                <w:lang w:val="mn-MN" w:bidi="mn-Mong-MN"/>
              </w:rPr>
              <w:t>Reset time determination for relays with trip output only</w:t>
            </w:r>
          </w:p>
          <w:p w:rsidR="00EE60FB" w:rsidRPr="00390407" w:rsidRDefault="00EE60FB" w:rsidP="00EE60FB">
            <w:pPr>
              <w:pStyle w:val="BodyText"/>
              <w:spacing w:line="276" w:lineRule="auto"/>
              <w:ind w:right="-1"/>
              <w:rPr>
                <w:sz w:val="24"/>
                <w:szCs w:val="24"/>
                <w:lang w:val="mn-MN" w:bidi="mn-Mong-MN"/>
              </w:rPr>
            </w:pPr>
          </w:p>
          <w:p w:rsidR="00EE60FB" w:rsidRPr="00390407" w:rsidRDefault="00EE60FB" w:rsidP="00EE60FB">
            <w:pPr>
              <w:pStyle w:val="Heading3"/>
              <w:keepNext w:val="0"/>
              <w:keepLines w:val="0"/>
              <w:widowControl w:val="0"/>
              <w:autoSpaceDE w:val="0"/>
              <w:autoSpaceDN w:val="0"/>
              <w:spacing w:before="0" w:line="276" w:lineRule="auto"/>
              <w:ind w:right="-1"/>
              <w:outlineLvl w:val="2"/>
              <w:rPr>
                <w:rFonts w:ascii="Arial" w:hAnsi="Arial" w:cs="Arial"/>
                <w:b/>
                <w:bCs/>
                <w:color w:val="auto"/>
                <w:lang w:val="mn-MN" w:bidi="mn-Mong-MN"/>
              </w:rPr>
            </w:pPr>
            <w:r w:rsidRPr="00390407">
              <w:rPr>
                <w:rFonts w:ascii="Arial" w:hAnsi="Arial" w:cs="Arial"/>
                <w:b/>
                <w:bCs/>
                <w:color w:val="auto"/>
                <w:spacing w:val="5"/>
                <w:lang w:val="mn-MN" w:bidi="mn-Mong-MN"/>
              </w:rPr>
              <w:t>A.1 General</w:t>
            </w:r>
          </w:p>
          <w:p w:rsidR="00EE60FB" w:rsidRPr="00390407" w:rsidRDefault="00EE60FB" w:rsidP="00EE60FB">
            <w:pPr>
              <w:pStyle w:val="BodyText"/>
              <w:spacing w:line="276" w:lineRule="auto"/>
              <w:ind w:right="-1"/>
              <w:jc w:val="both"/>
              <w:rPr>
                <w:sz w:val="24"/>
                <w:szCs w:val="24"/>
                <w:lang w:val="mn-MN" w:bidi="mn-Mong-MN"/>
              </w:rPr>
            </w:pPr>
            <w:r w:rsidRPr="00390407">
              <w:rPr>
                <w:spacing w:val="6"/>
                <w:sz w:val="24"/>
                <w:szCs w:val="24"/>
                <w:lang w:val="mn-MN" w:bidi="mn-Mong-MN"/>
              </w:rPr>
              <w:t>Measuring</w:t>
            </w:r>
            <w:r w:rsidRPr="00390407">
              <w:rPr>
                <w:spacing w:val="67"/>
                <w:sz w:val="24"/>
                <w:szCs w:val="24"/>
                <w:lang w:val="mn-MN" w:bidi="mn-Mong-MN"/>
              </w:rPr>
              <w:t xml:space="preserve"> </w:t>
            </w:r>
            <w:r w:rsidRPr="00390407">
              <w:rPr>
                <w:spacing w:val="6"/>
                <w:sz w:val="24"/>
                <w:szCs w:val="24"/>
                <w:lang w:val="mn-MN" w:bidi="mn-Mong-MN"/>
              </w:rPr>
              <w:t xml:space="preserve">relays </w:t>
            </w:r>
            <w:r w:rsidRPr="00390407">
              <w:rPr>
                <w:spacing w:val="4"/>
                <w:sz w:val="24"/>
                <w:szCs w:val="24"/>
                <w:lang w:val="mn-MN" w:bidi="mn-Mong-MN"/>
              </w:rPr>
              <w:t xml:space="preserve">and </w:t>
            </w:r>
            <w:r w:rsidRPr="00390407">
              <w:rPr>
                <w:spacing w:val="6"/>
                <w:sz w:val="24"/>
                <w:szCs w:val="24"/>
                <w:lang w:val="mn-MN" w:bidi="mn-Mong-MN"/>
              </w:rPr>
              <w:t xml:space="preserve">protection equipment </w:t>
            </w:r>
            <w:r w:rsidRPr="00390407">
              <w:rPr>
                <w:spacing w:val="5"/>
                <w:sz w:val="24"/>
                <w:szCs w:val="24"/>
                <w:lang w:val="mn-MN" w:bidi="mn-Mong-MN"/>
              </w:rPr>
              <w:t xml:space="preserve">have </w:t>
            </w:r>
            <w:r w:rsidRPr="00390407">
              <w:rPr>
                <w:spacing w:val="6"/>
                <w:sz w:val="24"/>
                <w:szCs w:val="24"/>
                <w:lang w:val="mn-MN" w:bidi="mn-Mong-MN"/>
              </w:rPr>
              <w:t xml:space="preserve">different output </w:t>
            </w:r>
            <w:r w:rsidRPr="00390407">
              <w:rPr>
                <w:spacing w:val="7"/>
                <w:sz w:val="24"/>
                <w:szCs w:val="24"/>
                <w:lang w:val="mn-MN" w:bidi="mn-Mong-MN"/>
              </w:rPr>
              <w:t xml:space="preserve">configurations. For </w:t>
            </w:r>
            <w:r w:rsidRPr="00390407">
              <w:rPr>
                <w:spacing w:val="6"/>
                <w:sz w:val="24"/>
                <w:szCs w:val="24"/>
                <w:lang w:val="mn-MN" w:bidi="mn-Mong-MN"/>
              </w:rPr>
              <w:t xml:space="preserve">equipment </w:t>
            </w:r>
            <w:r w:rsidRPr="00390407">
              <w:rPr>
                <w:spacing w:val="5"/>
                <w:sz w:val="24"/>
                <w:szCs w:val="24"/>
                <w:lang w:val="mn-MN" w:bidi="mn-Mong-MN"/>
              </w:rPr>
              <w:t xml:space="preserve">that </w:t>
            </w:r>
            <w:r w:rsidRPr="00390407">
              <w:rPr>
                <w:spacing w:val="4"/>
                <w:sz w:val="24"/>
                <w:szCs w:val="24"/>
                <w:lang w:val="mn-MN" w:bidi="mn-Mong-MN"/>
              </w:rPr>
              <w:t xml:space="preserve">has </w:t>
            </w:r>
            <w:r w:rsidRPr="00390407">
              <w:rPr>
                <w:spacing w:val="6"/>
                <w:sz w:val="24"/>
                <w:szCs w:val="24"/>
                <w:lang w:val="mn-MN" w:bidi="mn-Mong-MN"/>
              </w:rPr>
              <w:t xml:space="preserve">only </w:t>
            </w:r>
            <w:r w:rsidRPr="00390407">
              <w:rPr>
                <w:sz w:val="24"/>
                <w:szCs w:val="24"/>
                <w:lang w:val="mn-MN" w:bidi="mn-Mong-MN"/>
              </w:rPr>
              <w:t xml:space="preserve">a </w:t>
            </w:r>
            <w:r w:rsidRPr="00390407">
              <w:rPr>
                <w:spacing w:val="5"/>
                <w:sz w:val="24"/>
                <w:szCs w:val="24"/>
                <w:lang w:val="mn-MN" w:bidi="mn-Mong-MN"/>
              </w:rPr>
              <w:t xml:space="preserve">trip </w:t>
            </w:r>
            <w:r w:rsidRPr="00390407">
              <w:rPr>
                <w:spacing w:val="6"/>
                <w:sz w:val="24"/>
                <w:szCs w:val="24"/>
                <w:lang w:val="mn-MN" w:bidi="mn-Mong-MN"/>
              </w:rPr>
              <w:t xml:space="preserve">output </w:t>
            </w:r>
            <w:r w:rsidRPr="00390407">
              <w:rPr>
                <w:spacing w:val="5"/>
                <w:sz w:val="24"/>
                <w:szCs w:val="24"/>
                <w:lang w:val="mn-MN" w:bidi="mn-Mong-MN"/>
              </w:rPr>
              <w:t xml:space="preserve">the </w:t>
            </w:r>
            <w:r w:rsidRPr="00390407">
              <w:rPr>
                <w:spacing w:val="7"/>
                <w:sz w:val="24"/>
                <w:szCs w:val="24"/>
                <w:lang w:val="mn-MN" w:bidi="mn-Mong-MN"/>
              </w:rPr>
              <w:t xml:space="preserve">determination </w:t>
            </w:r>
            <w:r w:rsidRPr="00390407">
              <w:rPr>
                <w:spacing w:val="3"/>
                <w:sz w:val="24"/>
                <w:szCs w:val="24"/>
                <w:lang w:val="mn-MN" w:bidi="mn-Mong-MN"/>
              </w:rPr>
              <w:t xml:space="preserve">of </w:t>
            </w:r>
            <w:r w:rsidRPr="00390407">
              <w:rPr>
                <w:sz w:val="24"/>
                <w:szCs w:val="24"/>
                <w:lang w:val="mn-MN" w:bidi="mn-Mong-MN"/>
              </w:rPr>
              <w:t xml:space="preserve">a </w:t>
            </w:r>
            <w:r w:rsidRPr="00390407">
              <w:rPr>
                <w:spacing w:val="6"/>
                <w:sz w:val="24"/>
                <w:szCs w:val="24"/>
                <w:lang w:val="mn-MN" w:bidi="mn-Mong-MN"/>
              </w:rPr>
              <w:t xml:space="preserve">dependent </w:t>
            </w:r>
            <w:r w:rsidRPr="00390407">
              <w:rPr>
                <w:spacing w:val="5"/>
                <w:sz w:val="24"/>
                <w:szCs w:val="24"/>
                <w:lang w:val="mn-MN" w:bidi="mn-Mong-MN"/>
              </w:rPr>
              <w:t xml:space="preserve">reset </w:t>
            </w:r>
            <w:r w:rsidRPr="00390407">
              <w:rPr>
                <w:spacing w:val="6"/>
                <w:sz w:val="24"/>
                <w:szCs w:val="24"/>
                <w:lang w:val="mn-MN" w:bidi="mn-Mong-MN"/>
              </w:rPr>
              <w:t xml:space="preserve">time </w:t>
            </w:r>
            <w:r w:rsidRPr="00390407">
              <w:rPr>
                <w:spacing w:val="4"/>
                <w:sz w:val="24"/>
                <w:szCs w:val="24"/>
                <w:lang w:val="mn-MN" w:bidi="mn-Mong-MN"/>
              </w:rPr>
              <w:t xml:space="preserve">can be </w:t>
            </w:r>
            <w:r w:rsidRPr="00390407">
              <w:rPr>
                <w:spacing w:val="6"/>
                <w:sz w:val="24"/>
                <w:szCs w:val="24"/>
                <w:lang w:val="mn-MN" w:bidi="mn-Mong-MN"/>
              </w:rPr>
              <w:t xml:space="preserve">achieved </w:t>
            </w:r>
            <w:r w:rsidRPr="00390407">
              <w:rPr>
                <w:spacing w:val="5"/>
                <w:sz w:val="24"/>
                <w:szCs w:val="24"/>
                <w:lang w:val="mn-MN" w:bidi="mn-Mong-MN"/>
              </w:rPr>
              <w:t xml:space="preserve">by </w:t>
            </w:r>
            <w:r w:rsidRPr="00390407">
              <w:rPr>
                <w:spacing w:val="7"/>
                <w:sz w:val="24"/>
                <w:szCs w:val="24"/>
                <w:lang w:val="mn-MN" w:bidi="mn-Mong-MN"/>
              </w:rPr>
              <w:t xml:space="preserve">many </w:t>
            </w:r>
            <w:r w:rsidRPr="00390407">
              <w:rPr>
                <w:spacing w:val="6"/>
                <w:sz w:val="24"/>
                <w:szCs w:val="24"/>
                <w:lang w:val="mn-MN" w:bidi="mn-Mong-MN"/>
              </w:rPr>
              <w:t xml:space="preserve">different methods. </w:t>
            </w:r>
            <w:r w:rsidRPr="00390407">
              <w:rPr>
                <w:spacing w:val="5"/>
                <w:sz w:val="24"/>
                <w:szCs w:val="24"/>
                <w:lang w:val="mn-MN" w:bidi="mn-Mong-MN"/>
              </w:rPr>
              <w:t xml:space="preserve">The </w:t>
            </w:r>
            <w:r w:rsidRPr="00390407">
              <w:rPr>
                <w:spacing w:val="6"/>
                <w:sz w:val="24"/>
                <w:szCs w:val="24"/>
                <w:lang w:val="mn-MN" w:bidi="mn-Mong-MN"/>
              </w:rPr>
              <w:t xml:space="preserve">following article describes </w:t>
            </w:r>
            <w:r w:rsidRPr="00390407">
              <w:rPr>
                <w:spacing w:val="4"/>
                <w:sz w:val="24"/>
                <w:szCs w:val="24"/>
                <w:lang w:val="mn-MN" w:bidi="mn-Mong-MN"/>
              </w:rPr>
              <w:t xml:space="preserve">an </w:t>
            </w:r>
            <w:r w:rsidRPr="00390407">
              <w:rPr>
                <w:spacing w:val="6"/>
                <w:sz w:val="24"/>
                <w:szCs w:val="24"/>
                <w:lang w:val="mn-MN" w:bidi="mn-Mong-MN"/>
              </w:rPr>
              <w:t xml:space="preserve">example </w:t>
            </w:r>
            <w:r w:rsidRPr="00390407">
              <w:rPr>
                <w:spacing w:val="3"/>
                <w:sz w:val="24"/>
                <w:szCs w:val="24"/>
                <w:lang w:val="mn-MN" w:bidi="mn-Mong-MN"/>
              </w:rPr>
              <w:t xml:space="preserve">of </w:t>
            </w:r>
            <w:r w:rsidRPr="00390407">
              <w:rPr>
                <w:spacing w:val="5"/>
                <w:sz w:val="24"/>
                <w:szCs w:val="24"/>
                <w:lang w:val="mn-MN" w:bidi="mn-Mong-MN"/>
              </w:rPr>
              <w:t xml:space="preserve">such </w:t>
            </w:r>
            <w:r w:rsidRPr="00390407">
              <w:rPr>
                <w:sz w:val="24"/>
                <w:szCs w:val="24"/>
                <w:lang w:val="mn-MN" w:bidi="mn-Mong-MN"/>
              </w:rPr>
              <w:t xml:space="preserve">a </w:t>
            </w:r>
            <w:r w:rsidRPr="00390407">
              <w:rPr>
                <w:spacing w:val="5"/>
                <w:sz w:val="24"/>
                <w:szCs w:val="24"/>
                <w:lang w:val="mn-MN" w:bidi="mn-Mong-MN"/>
              </w:rPr>
              <w:t>test</w:t>
            </w:r>
            <w:r w:rsidRPr="00390407">
              <w:rPr>
                <w:spacing w:val="13"/>
                <w:sz w:val="24"/>
                <w:szCs w:val="24"/>
                <w:lang w:val="mn-MN" w:bidi="mn-Mong-MN"/>
              </w:rPr>
              <w:t xml:space="preserve"> </w:t>
            </w:r>
            <w:r w:rsidRPr="00390407">
              <w:rPr>
                <w:spacing w:val="6"/>
                <w:sz w:val="24"/>
                <w:szCs w:val="24"/>
                <w:lang w:val="mn-MN" w:bidi="mn-Mong-MN"/>
              </w:rPr>
              <w:t>method.</w:t>
            </w:r>
          </w:p>
          <w:p w:rsidR="00EE60FB" w:rsidRPr="00390407" w:rsidRDefault="00EE60FB" w:rsidP="00EE60FB">
            <w:pPr>
              <w:pStyle w:val="BodyText"/>
              <w:spacing w:line="276" w:lineRule="auto"/>
              <w:ind w:right="-1"/>
              <w:rPr>
                <w:sz w:val="24"/>
                <w:szCs w:val="24"/>
                <w:lang w:val="mn-MN" w:bidi="mn-Mong-MN"/>
              </w:rPr>
            </w:pPr>
          </w:p>
          <w:p w:rsidR="00EE60FB" w:rsidRPr="00390407" w:rsidRDefault="00EE60FB" w:rsidP="00EE60FB">
            <w:pPr>
              <w:pStyle w:val="Heading3"/>
              <w:keepNext w:val="0"/>
              <w:keepLines w:val="0"/>
              <w:widowControl w:val="0"/>
              <w:autoSpaceDE w:val="0"/>
              <w:autoSpaceDN w:val="0"/>
              <w:spacing w:before="0" w:line="276" w:lineRule="auto"/>
              <w:ind w:right="-1"/>
              <w:outlineLvl w:val="2"/>
              <w:rPr>
                <w:rFonts w:ascii="Arial" w:hAnsi="Arial" w:cs="Arial"/>
                <w:b/>
                <w:bCs/>
                <w:color w:val="auto"/>
                <w:lang w:val="mn-MN" w:bidi="mn-Mong-MN"/>
              </w:rPr>
            </w:pPr>
            <w:r w:rsidRPr="00390407">
              <w:rPr>
                <w:rFonts w:ascii="Arial" w:hAnsi="Arial" w:cs="Arial"/>
                <w:b/>
                <w:bCs/>
                <w:color w:val="auto"/>
                <w:spacing w:val="4"/>
                <w:lang w:val="mn-MN" w:bidi="mn-Mong-MN"/>
              </w:rPr>
              <w:t>A.2 Test</w:t>
            </w:r>
            <w:r w:rsidRPr="00390407">
              <w:rPr>
                <w:rFonts w:ascii="Arial" w:hAnsi="Arial" w:cs="Arial"/>
                <w:b/>
                <w:bCs/>
                <w:color w:val="auto"/>
                <w:spacing w:val="16"/>
                <w:lang w:val="mn-MN" w:bidi="mn-Mong-MN"/>
              </w:rPr>
              <w:t xml:space="preserve"> </w:t>
            </w:r>
            <w:r w:rsidRPr="00390407">
              <w:rPr>
                <w:rFonts w:ascii="Arial" w:hAnsi="Arial" w:cs="Arial"/>
                <w:b/>
                <w:bCs/>
                <w:color w:val="auto"/>
                <w:spacing w:val="5"/>
                <w:lang w:val="mn-MN" w:bidi="mn-Mong-MN"/>
              </w:rPr>
              <w:t>method</w:t>
            </w:r>
          </w:p>
          <w:p w:rsidR="00EE60FB" w:rsidRPr="00390407" w:rsidRDefault="00EE60FB" w:rsidP="00EE60FB">
            <w:pPr>
              <w:pStyle w:val="BodyText"/>
              <w:spacing w:line="276" w:lineRule="auto"/>
              <w:ind w:right="-1"/>
              <w:jc w:val="both"/>
              <w:rPr>
                <w:spacing w:val="6"/>
                <w:sz w:val="24"/>
                <w:szCs w:val="24"/>
                <w:lang w:val="mn-MN" w:bidi="mn-Mong-MN"/>
              </w:rPr>
            </w:pPr>
            <w:r w:rsidRPr="00390407">
              <w:rPr>
                <w:spacing w:val="5"/>
                <w:sz w:val="24"/>
                <w:szCs w:val="24"/>
                <w:lang w:val="mn-MN" w:bidi="mn-Mong-MN"/>
              </w:rPr>
              <w:t xml:space="preserve">The </w:t>
            </w:r>
            <w:r w:rsidRPr="00390407">
              <w:rPr>
                <w:spacing w:val="6"/>
                <w:sz w:val="24"/>
                <w:szCs w:val="24"/>
                <w:lang w:val="mn-MN" w:bidi="mn-Mong-MN"/>
              </w:rPr>
              <w:t xml:space="preserve">determination </w:t>
            </w:r>
            <w:r w:rsidRPr="00390407">
              <w:rPr>
                <w:spacing w:val="3"/>
                <w:sz w:val="24"/>
                <w:szCs w:val="24"/>
                <w:lang w:val="mn-MN" w:bidi="mn-Mong-MN"/>
              </w:rPr>
              <w:t xml:space="preserve">of </w:t>
            </w:r>
            <w:r w:rsidRPr="00390407">
              <w:rPr>
                <w:spacing w:val="4"/>
                <w:sz w:val="24"/>
                <w:szCs w:val="24"/>
                <w:lang w:val="mn-MN" w:bidi="mn-Mong-MN"/>
              </w:rPr>
              <w:t xml:space="preserve">the </w:t>
            </w:r>
            <w:r w:rsidRPr="00390407">
              <w:rPr>
                <w:spacing w:val="6"/>
                <w:sz w:val="24"/>
                <w:szCs w:val="24"/>
                <w:lang w:val="mn-MN" w:bidi="mn-Mong-MN"/>
              </w:rPr>
              <w:t xml:space="preserve">reset time </w:t>
            </w:r>
            <w:r w:rsidRPr="00390407">
              <w:rPr>
                <w:spacing w:val="4"/>
                <w:sz w:val="24"/>
                <w:szCs w:val="24"/>
                <w:lang w:val="mn-MN" w:bidi="mn-Mong-MN"/>
              </w:rPr>
              <w:t xml:space="preserve">for </w:t>
            </w:r>
            <w:r w:rsidRPr="00390407">
              <w:rPr>
                <w:spacing w:val="6"/>
                <w:sz w:val="24"/>
                <w:szCs w:val="24"/>
                <w:lang w:val="mn-MN" w:bidi="mn-Mong-MN"/>
              </w:rPr>
              <w:t xml:space="preserve">relays without </w:t>
            </w:r>
            <w:r w:rsidRPr="00390407">
              <w:rPr>
                <w:spacing w:val="4"/>
                <w:sz w:val="24"/>
                <w:szCs w:val="24"/>
                <w:lang w:val="mn-MN" w:bidi="mn-Mong-MN"/>
              </w:rPr>
              <w:t xml:space="preserve">an </w:t>
            </w:r>
            <w:r w:rsidRPr="00390407">
              <w:rPr>
                <w:spacing w:val="6"/>
                <w:sz w:val="24"/>
                <w:szCs w:val="24"/>
                <w:lang w:val="mn-MN" w:bidi="mn-Mong-MN"/>
              </w:rPr>
              <w:t xml:space="preserve">appropriate contact </w:t>
            </w:r>
            <w:r w:rsidRPr="00390407">
              <w:rPr>
                <w:spacing w:val="5"/>
                <w:sz w:val="24"/>
                <w:szCs w:val="24"/>
                <w:lang w:val="mn-MN" w:bidi="mn-Mong-MN"/>
              </w:rPr>
              <w:t xml:space="preserve">can </w:t>
            </w:r>
            <w:r w:rsidRPr="00390407">
              <w:rPr>
                <w:spacing w:val="4"/>
                <w:sz w:val="24"/>
                <w:szCs w:val="24"/>
                <w:lang w:val="mn-MN" w:bidi="mn-Mong-MN"/>
              </w:rPr>
              <w:t xml:space="preserve">be </w:t>
            </w:r>
            <w:r w:rsidRPr="00390407">
              <w:rPr>
                <w:spacing w:val="7"/>
                <w:sz w:val="24"/>
                <w:szCs w:val="24"/>
                <w:lang w:val="mn-MN" w:bidi="mn-Mong-MN"/>
              </w:rPr>
              <w:t xml:space="preserve">achieved </w:t>
            </w:r>
            <w:r w:rsidRPr="00390407">
              <w:rPr>
                <w:spacing w:val="6"/>
                <w:sz w:val="24"/>
                <w:szCs w:val="24"/>
                <w:lang w:val="mn-MN" w:bidi="mn-Mong-MN"/>
              </w:rPr>
              <w:t xml:space="preserve">using </w:t>
            </w:r>
            <w:r w:rsidRPr="00390407">
              <w:rPr>
                <w:spacing w:val="4"/>
                <w:sz w:val="24"/>
                <w:szCs w:val="24"/>
                <w:lang w:val="mn-MN" w:bidi="mn-Mong-MN"/>
              </w:rPr>
              <w:t xml:space="preserve">the </w:t>
            </w:r>
            <w:r w:rsidRPr="00390407">
              <w:rPr>
                <w:spacing w:val="7"/>
                <w:sz w:val="24"/>
                <w:szCs w:val="24"/>
                <w:lang w:val="mn-MN" w:bidi="mn-Mong-MN"/>
              </w:rPr>
              <w:t xml:space="preserve">following </w:t>
            </w:r>
            <w:r w:rsidRPr="00390407">
              <w:rPr>
                <w:spacing w:val="6"/>
                <w:sz w:val="24"/>
                <w:szCs w:val="24"/>
                <w:lang w:val="mn-MN" w:bidi="mn-Mong-MN"/>
              </w:rPr>
              <w:t xml:space="preserve">method </w:t>
            </w:r>
            <w:r w:rsidRPr="00390407">
              <w:rPr>
                <w:spacing w:val="4"/>
                <w:sz w:val="24"/>
                <w:szCs w:val="24"/>
                <w:lang w:val="mn-MN" w:bidi="mn-Mong-MN"/>
              </w:rPr>
              <w:t xml:space="preserve">to </w:t>
            </w:r>
            <w:r w:rsidRPr="00390407">
              <w:rPr>
                <w:spacing w:val="6"/>
                <w:sz w:val="24"/>
                <w:szCs w:val="24"/>
                <w:lang w:val="mn-MN" w:bidi="mn-Mong-MN"/>
              </w:rPr>
              <w:t xml:space="preserve">determine </w:t>
            </w:r>
            <w:r w:rsidRPr="00390407">
              <w:rPr>
                <w:sz w:val="24"/>
                <w:szCs w:val="24"/>
                <w:lang w:val="mn-MN" w:bidi="mn-Mong-MN"/>
              </w:rPr>
              <w:t xml:space="preserve">a </w:t>
            </w:r>
            <w:r w:rsidRPr="00390407">
              <w:rPr>
                <w:spacing w:val="5"/>
                <w:sz w:val="24"/>
                <w:szCs w:val="24"/>
                <w:lang w:val="mn-MN" w:bidi="mn-Mong-MN"/>
              </w:rPr>
              <w:t xml:space="preserve">basic </w:t>
            </w:r>
            <w:r w:rsidRPr="00390407">
              <w:rPr>
                <w:spacing w:val="6"/>
                <w:sz w:val="24"/>
                <w:szCs w:val="24"/>
                <w:lang w:val="mn-MN" w:bidi="mn-Mong-MN"/>
              </w:rPr>
              <w:t xml:space="preserve">accuracy </w:t>
            </w:r>
            <w:r w:rsidRPr="00390407">
              <w:rPr>
                <w:spacing w:val="3"/>
                <w:sz w:val="24"/>
                <w:szCs w:val="24"/>
                <w:lang w:val="mn-MN" w:bidi="mn-Mong-MN"/>
              </w:rPr>
              <w:t xml:space="preserve">of </w:t>
            </w:r>
            <w:r w:rsidRPr="00390407">
              <w:rPr>
                <w:spacing w:val="5"/>
                <w:sz w:val="24"/>
                <w:szCs w:val="24"/>
                <w:lang w:val="mn-MN" w:bidi="mn-Mong-MN"/>
              </w:rPr>
              <w:t xml:space="preserve">the </w:t>
            </w:r>
            <w:r w:rsidRPr="00390407">
              <w:rPr>
                <w:spacing w:val="6"/>
                <w:sz w:val="24"/>
                <w:szCs w:val="24"/>
                <w:lang w:val="mn-MN" w:bidi="mn-Mong-MN"/>
              </w:rPr>
              <w:t xml:space="preserve">reset </w:t>
            </w:r>
            <w:r w:rsidRPr="00390407">
              <w:rPr>
                <w:spacing w:val="5"/>
                <w:sz w:val="24"/>
                <w:szCs w:val="24"/>
                <w:lang w:val="mn-MN" w:bidi="mn-Mong-MN"/>
              </w:rPr>
              <w:t xml:space="preserve">time. </w:t>
            </w:r>
            <w:r w:rsidRPr="00390407">
              <w:rPr>
                <w:sz w:val="24"/>
                <w:szCs w:val="24"/>
                <w:lang w:val="mn-MN" w:bidi="mn-Mong-MN"/>
              </w:rPr>
              <w:t xml:space="preserve">A </w:t>
            </w:r>
            <w:r w:rsidRPr="00390407">
              <w:rPr>
                <w:spacing w:val="6"/>
                <w:sz w:val="24"/>
                <w:szCs w:val="24"/>
                <w:lang w:val="mn-MN" w:bidi="mn-Mong-MN"/>
              </w:rPr>
              <w:t xml:space="preserve">voltage </w:t>
            </w:r>
            <w:r w:rsidRPr="00390407">
              <w:rPr>
                <w:spacing w:val="3"/>
                <w:sz w:val="24"/>
                <w:szCs w:val="24"/>
                <w:lang w:val="mn-MN" w:bidi="mn-Mong-MN"/>
              </w:rPr>
              <w:t xml:space="preserve">of </w:t>
            </w:r>
            <w:r w:rsidRPr="00390407">
              <w:rPr>
                <w:spacing w:val="6"/>
                <w:sz w:val="24"/>
                <w:szCs w:val="24"/>
                <w:lang w:val="mn-MN" w:bidi="mn-Mong-MN"/>
              </w:rPr>
              <w:t xml:space="preserve">twice setting </w:t>
            </w:r>
            <w:r w:rsidRPr="00390407">
              <w:rPr>
                <w:spacing w:val="4"/>
                <w:sz w:val="24"/>
                <w:szCs w:val="24"/>
                <w:lang w:val="mn-MN" w:bidi="mn-Mong-MN"/>
              </w:rPr>
              <w:t xml:space="preserve">(or the </w:t>
            </w:r>
            <w:r w:rsidRPr="00390407">
              <w:rPr>
                <w:spacing w:val="6"/>
                <w:sz w:val="24"/>
                <w:szCs w:val="24"/>
                <w:lang w:val="mn-MN" w:bidi="mn-Mong-MN"/>
              </w:rPr>
              <w:t xml:space="preserve">maximum allowed </w:t>
            </w:r>
            <w:r w:rsidRPr="00390407">
              <w:rPr>
                <w:spacing w:val="3"/>
                <w:sz w:val="24"/>
                <w:szCs w:val="24"/>
                <w:lang w:val="mn-MN" w:bidi="mn-Mong-MN"/>
              </w:rPr>
              <w:t xml:space="preserve">if </w:t>
            </w:r>
            <w:r w:rsidRPr="00390407">
              <w:rPr>
                <w:spacing w:val="6"/>
                <w:sz w:val="24"/>
                <w:szCs w:val="24"/>
                <w:lang w:val="mn-MN" w:bidi="mn-Mong-MN"/>
              </w:rPr>
              <w:t xml:space="preserve">twice </w:t>
            </w:r>
            <w:r w:rsidRPr="00390407">
              <w:rPr>
                <w:spacing w:val="5"/>
                <w:sz w:val="24"/>
                <w:szCs w:val="24"/>
                <w:lang w:val="mn-MN" w:bidi="mn-Mong-MN"/>
              </w:rPr>
              <w:t xml:space="preserve">the </w:t>
            </w:r>
            <w:r w:rsidRPr="00390407">
              <w:rPr>
                <w:spacing w:val="6"/>
                <w:sz w:val="24"/>
                <w:szCs w:val="24"/>
                <w:lang w:val="mn-MN" w:bidi="mn-Mong-MN"/>
              </w:rPr>
              <w:t xml:space="preserve">voltage </w:t>
            </w:r>
            <w:r w:rsidRPr="00390407">
              <w:rPr>
                <w:spacing w:val="3"/>
                <w:sz w:val="24"/>
                <w:szCs w:val="24"/>
                <w:lang w:val="mn-MN" w:bidi="mn-Mong-MN"/>
              </w:rPr>
              <w:t xml:space="preserve">is </w:t>
            </w:r>
            <w:r w:rsidRPr="00390407">
              <w:rPr>
                <w:spacing w:val="5"/>
                <w:sz w:val="24"/>
                <w:szCs w:val="24"/>
                <w:lang w:val="mn-MN" w:bidi="mn-Mong-MN"/>
              </w:rPr>
              <w:t xml:space="preserve">more than the </w:t>
            </w:r>
            <w:r w:rsidRPr="00390407">
              <w:rPr>
                <w:spacing w:val="6"/>
                <w:sz w:val="24"/>
                <w:szCs w:val="24"/>
                <w:lang w:val="mn-MN" w:bidi="mn-Mong-MN"/>
              </w:rPr>
              <w:t>maximum allowed) is</w:t>
            </w:r>
            <w:r w:rsidRPr="00390407">
              <w:rPr>
                <w:spacing w:val="67"/>
                <w:sz w:val="24"/>
                <w:szCs w:val="24"/>
                <w:lang w:val="mn-MN" w:bidi="mn-Mong-MN"/>
              </w:rPr>
              <w:t xml:space="preserve"> </w:t>
            </w:r>
            <w:r w:rsidRPr="00390407">
              <w:rPr>
                <w:spacing w:val="6"/>
                <w:sz w:val="24"/>
                <w:szCs w:val="24"/>
                <w:lang w:val="mn-MN" w:bidi="mn-Mong-MN"/>
              </w:rPr>
              <w:t xml:space="preserve">applied </w:t>
            </w:r>
            <w:r w:rsidRPr="00390407">
              <w:rPr>
                <w:spacing w:val="3"/>
                <w:sz w:val="24"/>
                <w:szCs w:val="24"/>
                <w:lang w:val="mn-MN" w:bidi="mn-Mong-MN"/>
              </w:rPr>
              <w:t xml:space="preserve">to </w:t>
            </w:r>
            <w:r w:rsidRPr="00390407">
              <w:rPr>
                <w:spacing w:val="4"/>
                <w:sz w:val="24"/>
                <w:szCs w:val="24"/>
                <w:lang w:val="mn-MN" w:bidi="mn-Mong-MN"/>
              </w:rPr>
              <w:t xml:space="preserve">the </w:t>
            </w:r>
            <w:r w:rsidRPr="00390407">
              <w:rPr>
                <w:spacing w:val="6"/>
                <w:sz w:val="24"/>
                <w:szCs w:val="24"/>
                <w:lang w:val="mn-MN" w:bidi="mn-Mong-MN"/>
              </w:rPr>
              <w:t xml:space="preserve">relay </w:t>
            </w:r>
            <w:r w:rsidRPr="00390407">
              <w:rPr>
                <w:spacing w:val="5"/>
                <w:sz w:val="24"/>
                <w:szCs w:val="24"/>
                <w:lang w:val="mn-MN" w:bidi="mn-Mong-MN"/>
              </w:rPr>
              <w:t xml:space="preserve">for </w:t>
            </w:r>
            <w:r w:rsidRPr="00390407">
              <w:rPr>
                <w:sz w:val="24"/>
                <w:szCs w:val="24"/>
                <w:lang w:val="mn-MN" w:bidi="mn-Mong-MN"/>
              </w:rPr>
              <w:t xml:space="preserve">a </w:t>
            </w:r>
            <w:r w:rsidRPr="00390407">
              <w:rPr>
                <w:spacing w:val="6"/>
                <w:sz w:val="24"/>
                <w:szCs w:val="24"/>
                <w:lang w:val="mn-MN" w:bidi="mn-Mong-MN"/>
              </w:rPr>
              <w:t xml:space="preserve">pre-determined </w:t>
            </w:r>
            <w:r w:rsidRPr="00390407">
              <w:rPr>
                <w:spacing w:val="5"/>
                <w:sz w:val="24"/>
                <w:szCs w:val="24"/>
                <w:lang w:val="mn-MN" w:bidi="mn-Mong-MN"/>
              </w:rPr>
              <w:t xml:space="preserve">length </w:t>
            </w:r>
            <w:r w:rsidRPr="00390407">
              <w:rPr>
                <w:spacing w:val="3"/>
                <w:sz w:val="24"/>
                <w:szCs w:val="24"/>
                <w:lang w:val="mn-MN" w:bidi="mn-Mong-MN"/>
              </w:rPr>
              <w:t xml:space="preserve">of </w:t>
            </w:r>
            <w:r w:rsidRPr="00390407">
              <w:rPr>
                <w:spacing w:val="5"/>
                <w:sz w:val="24"/>
                <w:szCs w:val="24"/>
                <w:lang w:val="mn-MN" w:bidi="mn-Mong-MN"/>
              </w:rPr>
              <w:t xml:space="preserve">time </w:t>
            </w:r>
            <w:r w:rsidRPr="00390407">
              <w:rPr>
                <w:spacing w:val="6"/>
                <w:sz w:val="24"/>
                <w:szCs w:val="24"/>
                <w:lang w:val="mn-MN" w:bidi="mn-Mong-MN"/>
              </w:rPr>
              <w:t xml:space="preserve">such </w:t>
            </w:r>
            <w:r w:rsidRPr="00390407">
              <w:rPr>
                <w:spacing w:val="5"/>
                <w:sz w:val="24"/>
                <w:szCs w:val="24"/>
                <w:lang w:val="mn-MN" w:bidi="mn-Mong-MN"/>
              </w:rPr>
              <w:t xml:space="preserve">that </w:t>
            </w:r>
            <w:r w:rsidRPr="00390407">
              <w:rPr>
                <w:spacing w:val="4"/>
                <w:sz w:val="24"/>
                <w:szCs w:val="24"/>
                <w:lang w:val="mn-MN" w:bidi="mn-Mong-MN"/>
              </w:rPr>
              <w:t xml:space="preserve">the </w:t>
            </w:r>
            <w:r w:rsidRPr="00390407">
              <w:rPr>
                <w:spacing w:val="5"/>
                <w:sz w:val="24"/>
                <w:szCs w:val="24"/>
                <w:lang w:val="mn-MN" w:bidi="mn-Mong-MN"/>
              </w:rPr>
              <w:t xml:space="preserve">unit does not </w:t>
            </w:r>
            <w:r w:rsidRPr="00390407">
              <w:rPr>
                <w:spacing w:val="6"/>
                <w:sz w:val="24"/>
                <w:szCs w:val="24"/>
                <w:lang w:val="mn-MN" w:bidi="mn-Mong-MN"/>
              </w:rPr>
              <w:t xml:space="preserve">operate </w:t>
            </w:r>
            <w:r w:rsidRPr="00390407">
              <w:rPr>
                <w:spacing w:val="4"/>
                <w:sz w:val="24"/>
                <w:szCs w:val="24"/>
                <w:lang w:val="mn-MN" w:bidi="mn-Mong-MN"/>
              </w:rPr>
              <w:t xml:space="preserve">but has </w:t>
            </w:r>
            <w:r w:rsidRPr="00390407">
              <w:rPr>
                <w:spacing w:val="6"/>
                <w:sz w:val="24"/>
                <w:szCs w:val="24"/>
                <w:lang w:val="mn-MN" w:bidi="mn-Mong-MN"/>
              </w:rPr>
              <w:t xml:space="preserve">reached </w:t>
            </w:r>
            <w:r w:rsidRPr="00390407">
              <w:rPr>
                <w:spacing w:val="3"/>
                <w:sz w:val="24"/>
                <w:szCs w:val="24"/>
                <w:lang w:val="mn-MN" w:bidi="mn-Mong-MN"/>
              </w:rPr>
              <w:t xml:space="preserve">90 </w:t>
            </w:r>
            <w:r w:rsidRPr="00390407">
              <w:rPr>
                <w:sz w:val="24"/>
                <w:szCs w:val="24"/>
                <w:lang w:val="mn-MN" w:bidi="mn-Mong-MN"/>
              </w:rPr>
              <w:t xml:space="preserve">% </w:t>
            </w:r>
            <w:r w:rsidRPr="00390407">
              <w:rPr>
                <w:spacing w:val="3"/>
                <w:sz w:val="24"/>
                <w:szCs w:val="24"/>
                <w:lang w:val="mn-MN" w:bidi="mn-Mong-MN"/>
              </w:rPr>
              <w:t xml:space="preserve">of </w:t>
            </w:r>
            <w:r w:rsidRPr="00390407">
              <w:rPr>
                <w:spacing w:val="4"/>
                <w:sz w:val="24"/>
                <w:szCs w:val="24"/>
                <w:lang w:val="mn-MN" w:bidi="mn-Mong-MN"/>
              </w:rPr>
              <w:t xml:space="preserve">its </w:t>
            </w:r>
            <w:r w:rsidRPr="00390407">
              <w:rPr>
                <w:spacing w:val="5"/>
                <w:sz w:val="24"/>
                <w:szCs w:val="24"/>
                <w:lang w:val="mn-MN" w:bidi="mn-Mong-MN"/>
              </w:rPr>
              <w:t xml:space="preserve">trip </w:t>
            </w:r>
            <w:r w:rsidRPr="00390407">
              <w:rPr>
                <w:spacing w:val="6"/>
                <w:sz w:val="24"/>
                <w:szCs w:val="24"/>
                <w:lang w:val="mn-MN" w:bidi="mn-Mong-MN"/>
              </w:rPr>
              <w:t xml:space="preserve">value. </w:t>
            </w:r>
            <w:r w:rsidRPr="00390407">
              <w:rPr>
                <w:spacing w:val="5"/>
                <w:sz w:val="24"/>
                <w:szCs w:val="24"/>
                <w:lang w:val="mn-MN" w:bidi="mn-Mong-MN"/>
              </w:rPr>
              <w:t xml:space="preserve">The </w:t>
            </w:r>
            <w:r w:rsidRPr="00390407">
              <w:rPr>
                <w:spacing w:val="6"/>
                <w:sz w:val="24"/>
                <w:szCs w:val="24"/>
                <w:lang w:val="mn-MN" w:bidi="mn-Mong-MN"/>
              </w:rPr>
              <w:t xml:space="preserve">voltage </w:t>
            </w:r>
            <w:r w:rsidRPr="00390407">
              <w:rPr>
                <w:spacing w:val="3"/>
                <w:sz w:val="24"/>
                <w:szCs w:val="24"/>
                <w:lang w:val="mn-MN" w:bidi="mn-Mong-MN"/>
              </w:rPr>
              <w:t xml:space="preserve">is </w:t>
            </w:r>
            <w:r w:rsidRPr="00390407">
              <w:rPr>
                <w:spacing w:val="5"/>
                <w:sz w:val="24"/>
                <w:szCs w:val="24"/>
                <w:lang w:val="mn-MN" w:bidi="mn-Mong-MN"/>
              </w:rPr>
              <w:t xml:space="preserve">then </w:t>
            </w:r>
            <w:r w:rsidRPr="00390407">
              <w:rPr>
                <w:spacing w:val="6"/>
                <w:sz w:val="24"/>
                <w:szCs w:val="24"/>
                <w:lang w:val="mn-MN" w:bidi="mn-Mong-MN"/>
              </w:rPr>
              <w:t xml:space="preserve">reduced </w:t>
            </w:r>
            <w:r w:rsidRPr="00390407">
              <w:rPr>
                <w:spacing w:val="7"/>
                <w:sz w:val="24"/>
                <w:szCs w:val="24"/>
                <w:lang w:val="mn-MN" w:bidi="mn-Mong-MN"/>
              </w:rPr>
              <w:t xml:space="preserve">instantaneously </w:t>
            </w:r>
            <w:r w:rsidRPr="00390407">
              <w:rPr>
                <w:spacing w:val="4"/>
                <w:sz w:val="24"/>
                <w:szCs w:val="24"/>
                <w:lang w:val="mn-MN" w:bidi="mn-Mong-MN"/>
              </w:rPr>
              <w:t xml:space="preserve">to </w:t>
            </w:r>
            <w:r w:rsidRPr="00390407">
              <w:rPr>
                <w:sz w:val="24"/>
                <w:szCs w:val="24"/>
                <w:lang w:val="mn-MN" w:bidi="mn-Mong-MN"/>
              </w:rPr>
              <w:t xml:space="preserve">a </w:t>
            </w:r>
            <w:r w:rsidRPr="00390407">
              <w:rPr>
                <w:spacing w:val="7"/>
                <w:sz w:val="24"/>
                <w:szCs w:val="24"/>
                <w:lang w:val="mn-MN" w:bidi="mn-Mong-MN"/>
              </w:rPr>
              <w:t xml:space="preserve">pre- </w:t>
            </w:r>
            <w:r w:rsidRPr="00390407">
              <w:rPr>
                <w:spacing w:val="6"/>
                <w:sz w:val="24"/>
                <w:szCs w:val="24"/>
                <w:lang w:val="mn-MN" w:bidi="mn-Mong-MN"/>
              </w:rPr>
              <w:t xml:space="preserve">determined </w:t>
            </w:r>
            <w:r w:rsidRPr="00390407">
              <w:rPr>
                <w:spacing w:val="5"/>
                <w:sz w:val="24"/>
                <w:szCs w:val="24"/>
                <w:lang w:val="mn-MN" w:bidi="mn-Mong-MN"/>
              </w:rPr>
              <w:t xml:space="preserve">value below </w:t>
            </w:r>
            <w:r w:rsidRPr="00390407">
              <w:rPr>
                <w:spacing w:val="6"/>
                <w:sz w:val="24"/>
                <w:szCs w:val="24"/>
                <w:lang w:val="mn-MN" w:bidi="mn-Mong-MN"/>
              </w:rPr>
              <w:t xml:space="preserve">setting </w:t>
            </w:r>
            <w:r w:rsidRPr="00390407">
              <w:rPr>
                <w:spacing w:val="5"/>
                <w:sz w:val="24"/>
                <w:szCs w:val="24"/>
                <w:lang w:val="mn-MN" w:bidi="mn-Mong-MN"/>
              </w:rPr>
              <w:t xml:space="preserve">for </w:t>
            </w:r>
            <w:r w:rsidRPr="00390407">
              <w:rPr>
                <w:sz w:val="24"/>
                <w:szCs w:val="24"/>
                <w:lang w:val="mn-MN" w:bidi="mn-Mong-MN"/>
              </w:rPr>
              <w:t xml:space="preserve">a </w:t>
            </w:r>
            <w:r w:rsidRPr="00390407">
              <w:rPr>
                <w:spacing w:val="6"/>
                <w:sz w:val="24"/>
                <w:szCs w:val="24"/>
                <w:lang w:val="mn-MN" w:bidi="mn-Mong-MN"/>
              </w:rPr>
              <w:lastRenderedPageBreak/>
              <w:t xml:space="preserve">fixed time. </w:t>
            </w:r>
            <w:r w:rsidRPr="00390407">
              <w:rPr>
                <w:spacing w:val="5"/>
                <w:sz w:val="24"/>
                <w:szCs w:val="24"/>
                <w:lang w:val="mn-MN" w:bidi="mn-Mong-MN"/>
              </w:rPr>
              <w:t xml:space="preserve">After </w:t>
            </w:r>
            <w:r w:rsidRPr="00390407">
              <w:rPr>
                <w:spacing w:val="6"/>
                <w:sz w:val="24"/>
                <w:szCs w:val="24"/>
                <w:lang w:val="mn-MN" w:bidi="mn-Mong-MN"/>
              </w:rPr>
              <w:t xml:space="preserve">this time </w:t>
            </w:r>
            <w:r w:rsidRPr="00390407">
              <w:rPr>
                <w:spacing w:val="4"/>
                <w:sz w:val="24"/>
                <w:szCs w:val="24"/>
                <w:lang w:val="mn-MN" w:bidi="mn-Mong-MN"/>
              </w:rPr>
              <w:t xml:space="preserve">has </w:t>
            </w:r>
            <w:r w:rsidRPr="00390407">
              <w:rPr>
                <w:spacing w:val="6"/>
                <w:sz w:val="24"/>
                <w:szCs w:val="24"/>
                <w:lang w:val="mn-MN" w:bidi="mn-Mong-MN"/>
              </w:rPr>
              <w:t xml:space="preserve">elapsed, the voltage </w:t>
            </w:r>
            <w:r w:rsidRPr="00390407">
              <w:rPr>
                <w:spacing w:val="2"/>
                <w:sz w:val="24"/>
                <w:szCs w:val="24"/>
                <w:lang w:val="mn-MN" w:bidi="mn-Mong-MN"/>
              </w:rPr>
              <w:t xml:space="preserve">is </w:t>
            </w:r>
            <w:r w:rsidRPr="00390407">
              <w:rPr>
                <w:spacing w:val="7"/>
                <w:sz w:val="24"/>
                <w:szCs w:val="24"/>
                <w:lang w:val="mn-MN" w:bidi="mn-Mong-MN"/>
              </w:rPr>
              <w:t xml:space="preserve">instantaneously </w:t>
            </w:r>
            <w:r w:rsidRPr="00390407">
              <w:rPr>
                <w:spacing w:val="6"/>
                <w:sz w:val="24"/>
                <w:szCs w:val="24"/>
                <w:lang w:val="mn-MN" w:bidi="mn-Mong-MN"/>
              </w:rPr>
              <w:t xml:space="preserve">increased </w:t>
            </w:r>
            <w:r w:rsidRPr="00390407">
              <w:rPr>
                <w:spacing w:val="3"/>
                <w:sz w:val="24"/>
                <w:szCs w:val="24"/>
                <w:lang w:val="mn-MN" w:bidi="mn-Mong-MN"/>
              </w:rPr>
              <w:t xml:space="preserve">to </w:t>
            </w:r>
            <w:r w:rsidRPr="00390407">
              <w:rPr>
                <w:spacing w:val="6"/>
                <w:sz w:val="24"/>
                <w:szCs w:val="24"/>
                <w:lang w:val="mn-MN" w:bidi="mn-Mong-MN"/>
              </w:rPr>
              <w:t xml:space="preserve">twice setting value until </w:t>
            </w:r>
            <w:r w:rsidRPr="00390407">
              <w:rPr>
                <w:spacing w:val="5"/>
                <w:sz w:val="24"/>
                <w:szCs w:val="24"/>
                <w:lang w:val="mn-MN" w:bidi="mn-Mong-MN"/>
              </w:rPr>
              <w:t xml:space="preserve">the </w:t>
            </w:r>
            <w:r w:rsidRPr="00390407">
              <w:rPr>
                <w:spacing w:val="6"/>
                <w:sz w:val="24"/>
                <w:szCs w:val="24"/>
                <w:lang w:val="mn-MN" w:bidi="mn-Mong-MN"/>
              </w:rPr>
              <w:t xml:space="preserve">element trips. </w:t>
            </w:r>
            <w:r w:rsidRPr="00390407">
              <w:rPr>
                <w:spacing w:val="5"/>
                <w:sz w:val="24"/>
                <w:szCs w:val="24"/>
                <w:lang w:val="mn-MN" w:bidi="mn-Mong-MN"/>
              </w:rPr>
              <w:t xml:space="preserve">The </w:t>
            </w:r>
            <w:r w:rsidRPr="00390407">
              <w:rPr>
                <w:spacing w:val="6"/>
                <w:sz w:val="24"/>
                <w:szCs w:val="24"/>
                <w:lang w:val="mn-MN" w:bidi="mn-Mong-MN"/>
              </w:rPr>
              <w:t xml:space="preserve">trip </w:t>
            </w:r>
            <w:r w:rsidRPr="00390407">
              <w:rPr>
                <w:spacing w:val="5"/>
                <w:sz w:val="24"/>
                <w:szCs w:val="24"/>
                <w:lang w:val="mn-MN" w:bidi="mn-Mong-MN"/>
              </w:rPr>
              <w:t xml:space="preserve">time </w:t>
            </w:r>
            <w:r w:rsidRPr="00390407">
              <w:rPr>
                <w:spacing w:val="6"/>
                <w:sz w:val="24"/>
                <w:szCs w:val="24"/>
                <w:lang w:val="mn-MN" w:bidi="mn-Mong-MN"/>
              </w:rPr>
              <w:t xml:space="preserve">is determined based </w:t>
            </w:r>
            <w:r w:rsidRPr="00390407">
              <w:rPr>
                <w:spacing w:val="4"/>
                <w:sz w:val="24"/>
                <w:szCs w:val="24"/>
                <w:lang w:val="mn-MN" w:bidi="mn-Mong-MN"/>
              </w:rPr>
              <w:t xml:space="preserve">on </w:t>
            </w:r>
            <w:r w:rsidRPr="00390407">
              <w:rPr>
                <w:spacing w:val="5"/>
                <w:sz w:val="24"/>
                <w:szCs w:val="24"/>
                <w:lang w:val="mn-MN" w:bidi="mn-Mong-MN"/>
              </w:rPr>
              <w:t xml:space="preserve">the </w:t>
            </w:r>
            <w:r w:rsidRPr="00390407">
              <w:rPr>
                <w:spacing w:val="6"/>
                <w:sz w:val="24"/>
                <w:szCs w:val="24"/>
                <w:lang w:val="mn-MN" w:bidi="mn-Mong-MN"/>
              </w:rPr>
              <w:t xml:space="preserve">value </w:t>
            </w:r>
            <w:r w:rsidRPr="00390407">
              <w:rPr>
                <w:spacing w:val="3"/>
                <w:sz w:val="24"/>
                <w:szCs w:val="24"/>
                <w:lang w:val="mn-MN" w:bidi="mn-Mong-MN"/>
              </w:rPr>
              <w:t xml:space="preserve">of </w:t>
            </w:r>
            <w:r w:rsidRPr="00390407">
              <w:rPr>
                <w:spacing w:val="5"/>
                <w:sz w:val="24"/>
                <w:szCs w:val="24"/>
                <w:lang w:val="mn-MN" w:bidi="mn-Mong-MN"/>
              </w:rPr>
              <w:t xml:space="preserve">the </w:t>
            </w:r>
            <w:r w:rsidRPr="00390407">
              <w:rPr>
                <w:spacing w:val="6"/>
                <w:sz w:val="24"/>
                <w:szCs w:val="24"/>
                <w:lang w:val="mn-MN" w:bidi="mn-Mong-MN"/>
              </w:rPr>
              <w:t xml:space="preserve">internal integrator. </w:t>
            </w:r>
            <w:r w:rsidRPr="00390407">
              <w:rPr>
                <w:spacing w:val="5"/>
                <w:sz w:val="24"/>
                <w:szCs w:val="24"/>
                <w:lang w:val="mn-MN" w:bidi="mn-Mong-MN"/>
              </w:rPr>
              <w:t xml:space="preserve">This </w:t>
            </w:r>
            <w:r w:rsidRPr="00390407">
              <w:rPr>
                <w:spacing w:val="3"/>
                <w:sz w:val="24"/>
                <w:szCs w:val="24"/>
                <w:lang w:val="mn-MN" w:bidi="mn-Mong-MN"/>
              </w:rPr>
              <w:t xml:space="preserve">is </w:t>
            </w:r>
            <w:r w:rsidRPr="00390407">
              <w:rPr>
                <w:spacing w:val="6"/>
                <w:sz w:val="24"/>
                <w:szCs w:val="24"/>
                <w:lang w:val="mn-MN" w:bidi="mn-Mong-MN"/>
              </w:rPr>
              <w:t xml:space="preserve">shown </w:t>
            </w:r>
            <w:r w:rsidRPr="00390407">
              <w:rPr>
                <w:spacing w:val="7"/>
                <w:sz w:val="24"/>
                <w:szCs w:val="24"/>
                <w:lang w:val="mn-MN" w:bidi="mn-Mong-MN"/>
              </w:rPr>
              <w:t xml:space="preserve">graphically </w:t>
            </w:r>
            <w:r w:rsidRPr="00390407">
              <w:rPr>
                <w:spacing w:val="4"/>
                <w:sz w:val="24"/>
                <w:szCs w:val="24"/>
                <w:lang w:val="mn-MN" w:bidi="mn-Mong-MN"/>
              </w:rPr>
              <w:t xml:space="preserve">in </w:t>
            </w:r>
            <w:r w:rsidRPr="00390407">
              <w:rPr>
                <w:spacing w:val="6"/>
                <w:sz w:val="24"/>
                <w:szCs w:val="24"/>
                <w:lang w:val="mn-MN" w:bidi="mn-Mong-MN"/>
              </w:rPr>
              <w:t>Figure</w:t>
            </w:r>
          </w:p>
          <w:p w:rsidR="00EE60FB" w:rsidRPr="00390407" w:rsidRDefault="00EE60FB" w:rsidP="00EE60FB">
            <w:pPr>
              <w:pStyle w:val="ListParagraph"/>
              <w:widowControl w:val="0"/>
              <w:tabs>
                <w:tab w:val="left" w:pos="687"/>
              </w:tabs>
              <w:autoSpaceDE w:val="0"/>
              <w:autoSpaceDN w:val="0"/>
              <w:ind w:left="0" w:right="-1"/>
              <w:contextualSpacing w:val="0"/>
              <w:rPr>
                <w:rFonts w:ascii="Arial" w:eastAsia="Arial" w:hAnsi="Arial" w:cs="Arial"/>
                <w:szCs w:val="24"/>
                <w:lang w:bidi="mn-Mong-MN"/>
              </w:rPr>
            </w:pPr>
          </w:p>
          <w:p w:rsidR="00EE60FB" w:rsidRPr="00390407" w:rsidRDefault="00EE60FB" w:rsidP="00EE60FB">
            <w:pPr>
              <w:pStyle w:val="ListParagraph"/>
              <w:widowControl w:val="0"/>
              <w:tabs>
                <w:tab w:val="left" w:pos="687"/>
              </w:tabs>
              <w:autoSpaceDE w:val="0"/>
              <w:autoSpaceDN w:val="0"/>
              <w:ind w:left="0" w:right="-1"/>
              <w:contextualSpacing w:val="0"/>
              <w:rPr>
                <w:rFonts w:ascii="Arial" w:hAnsi="Arial" w:cs="Arial"/>
                <w:szCs w:val="24"/>
                <w:lang w:bidi="mn-Mong-MN"/>
              </w:rPr>
            </w:pPr>
            <w:r w:rsidRPr="00390407">
              <w:rPr>
                <w:rFonts w:ascii="Arial" w:hAnsi="Arial" w:cs="Arial"/>
                <w:b/>
                <w:bCs/>
                <w:spacing w:val="5"/>
                <w:szCs w:val="24"/>
                <w:lang w:bidi="mn-Mong-MN"/>
              </w:rPr>
              <w:t>A.2.1</w:t>
            </w:r>
            <w:r w:rsidRPr="00390407">
              <w:rPr>
                <w:rFonts w:ascii="Arial" w:hAnsi="Arial" w:cs="Arial"/>
                <w:spacing w:val="5"/>
                <w:szCs w:val="24"/>
                <w:lang w:bidi="mn-Mong-MN"/>
              </w:rPr>
              <w:t xml:space="preserve"> The test </w:t>
            </w:r>
            <w:r w:rsidRPr="00390407">
              <w:rPr>
                <w:rFonts w:ascii="Arial" w:hAnsi="Arial" w:cs="Arial"/>
                <w:spacing w:val="6"/>
                <w:szCs w:val="24"/>
                <w:lang w:bidi="mn-Mong-MN"/>
              </w:rPr>
              <w:t xml:space="preserve">method </w:t>
            </w:r>
            <w:r w:rsidRPr="00390407">
              <w:rPr>
                <w:rFonts w:ascii="Arial" w:hAnsi="Arial" w:cs="Arial"/>
                <w:spacing w:val="2"/>
                <w:szCs w:val="24"/>
                <w:lang w:bidi="mn-Mong-MN"/>
              </w:rPr>
              <w:t xml:space="preserve">is </w:t>
            </w:r>
            <w:r w:rsidRPr="00390407">
              <w:rPr>
                <w:rFonts w:ascii="Arial" w:hAnsi="Arial" w:cs="Arial"/>
                <w:spacing w:val="6"/>
                <w:szCs w:val="24"/>
                <w:lang w:bidi="mn-Mong-MN"/>
              </w:rPr>
              <w:t xml:space="preserve">repeated </w:t>
            </w:r>
            <w:r w:rsidRPr="00390407">
              <w:rPr>
                <w:rFonts w:ascii="Arial" w:hAnsi="Arial" w:cs="Arial"/>
                <w:spacing w:val="4"/>
                <w:szCs w:val="24"/>
                <w:lang w:bidi="mn-Mong-MN"/>
              </w:rPr>
              <w:t xml:space="preserve">with  </w:t>
            </w:r>
            <w:r w:rsidRPr="00390407">
              <w:rPr>
                <w:rFonts w:ascii="Arial" w:hAnsi="Arial" w:cs="Arial"/>
                <w:spacing w:val="5"/>
                <w:szCs w:val="24"/>
                <w:lang w:bidi="mn-Mong-MN"/>
              </w:rPr>
              <w:t xml:space="preserve">the </w:t>
            </w:r>
            <w:r w:rsidRPr="00390407">
              <w:rPr>
                <w:rFonts w:ascii="Arial" w:hAnsi="Arial" w:cs="Arial"/>
                <w:spacing w:val="6"/>
                <w:szCs w:val="24"/>
                <w:lang w:bidi="mn-Mong-MN"/>
              </w:rPr>
              <w:t xml:space="preserve">applied voltage </w:t>
            </w:r>
            <w:r w:rsidRPr="00390407">
              <w:rPr>
                <w:rFonts w:ascii="Arial" w:hAnsi="Arial" w:cs="Arial"/>
                <w:spacing w:val="5"/>
                <w:szCs w:val="24"/>
                <w:lang w:bidi="mn-Mong-MN"/>
              </w:rPr>
              <w:t xml:space="preserve">being </w:t>
            </w:r>
            <w:r w:rsidRPr="00390407">
              <w:rPr>
                <w:rFonts w:ascii="Arial" w:hAnsi="Arial" w:cs="Arial"/>
                <w:spacing w:val="6"/>
                <w:szCs w:val="24"/>
                <w:lang w:bidi="mn-Mong-MN"/>
              </w:rPr>
              <w:t xml:space="preserve">reduced  </w:t>
            </w:r>
            <w:r w:rsidRPr="00390407">
              <w:rPr>
                <w:rFonts w:ascii="Arial" w:hAnsi="Arial" w:cs="Arial"/>
                <w:spacing w:val="3"/>
                <w:szCs w:val="24"/>
                <w:lang w:bidi="mn-Mong-MN"/>
              </w:rPr>
              <w:t xml:space="preserve">to  </w:t>
            </w:r>
            <w:r w:rsidRPr="00390407">
              <w:rPr>
                <w:rFonts w:ascii="Arial" w:hAnsi="Arial" w:cs="Arial"/>
                <w:szCs w:val="24"/>
                <w:lang w:bidi="mn-Mong-MN"/>
              </w:rPr>
              <w:t xml:space="preserve">a  </w:t>
            </w:r>
            <w:r w:rsidRPr="00390407">
              <w:rPr>
                <w:rFonts w:ascii="Arial" w:hAnsi="Arial" w:cs="Arial"/>
                <w:spacing w:val="6"/>
                <w:szCs w:val="24"/>
                <w:lang w:bidi="mn-Mong-MN"/>
              </w:rPr>
              <w:t xml:space="preserve">different value </w:t>
            </w:r>
            <w:r w:rsidRPr="00390407">
              <w:rPr>
                <w:rFonts w:ascii="Arial" w:hAnsi="Arial" w:cs="Arial"/>
                <w:spacing w:val="3"/>
                <w:szCs w:val="24"/>
                <w:lang w:bidi="mn-Mong-MN"/>
              </w:rPr>
              <w:t xml:space="preserve">on </w:t>
            </w:r>
            <w:r w:rsidRPr="00390407">
              <w:rPr>
                <w:rFonts w:ascii="Arial" w:hAnsi="Arial" w:cs="Arial"/>
                <w:spacing w:val="5"/>
                <w:szCs w:val="24"/>
                <w:lang w:bidi="mn-Mong-MN"/>
              </w:rPr>
              <w:t xml:space="preserve">each </w:t>
            </w:r>
            <w:r w:rsidRPr="00390407">
              <w:rPr>
                <w:rFonts w:ascii="Arial" w:hAnsi="Arial" w:cs="Arial"/>
                <w:spacing w:val="6"/>
                <w:szCs w:val="24"/>
                <w:lang w:bidi="mn-Mong-MN"/>
              </w:rPr>
              <w:t xml:space="preserve">occasion. </w:t>
            </w:r>
            <w:r w:rsidRPr="00390407">
              <w:rPr>
                <w:rFonts w:ascii="Arial" w:hAnsi="Arial" w:cs="Arial"/>
                <w:spacing w:val="5"/>
                <w:szCs w:val="24"/>
                <w:lang w:bidi="mn-Mong-MN"/>
              </w:rPr>
              <w:t xml:space="preserve">This </w:t>
            </w:r>
            <w:r w:rsidRPr="00390407">
              <w:rPr>
                <w:rFonts w:ascii="Arial" w:hAnsi="Arial" w:cs="Arial"/>
                <w:spacing w:val="6"/>
                <w:szCs w:val="24"/>
                <w:lang w:bidi="mn-Mong-MN"/>
              </w:rPr>
              <w:t xml:space="preserve">generates </w:t>
            </w:r>
            <w:r w:rsidRPr="00390407">
              <w:rPr>
                <w:rFonts w:ascii="Arial" w:hAnsi="Arial" w:cs="Arial"/>
                <w:szCs w:val="24"/>
                <w:lang w:bidi="mn-Mong-MN"/>
              </w:rPr>
              <w:t xml:space="preserve">a </w:t>
            </w:r>
            <w:r w:rsidRPr="00390407">
              <w:rPr>
                <w:rFonts w:ascii="Arial" w:hAnsi="Arial" w:cs="Arial"/>
                <w:spacing w:val="6"/>
                <w:szCs w:val="24"/>
                <w:lang w:bidi="mn-Mong-MN"/>
              </w:rPr>
              <w:t xml:space="preserve">range </w:t>
            </w:r>
            <w:r w:rsidRPr="00390407">
              <w:rPr>
                <w:rFonts w:ascii="Arial" w:hAnsi="Arial" w:cs="Arial"/>
                <w:spacing w:val="3"/>
                <w:szCs w:val="24"/>
                <w:lang w:bidi="mn-Mong-MN"/>
              </w:rPr>
              <w:t xml:space="preserve">of </w:t>
            </w:r>
            <w:r w:rsidRPr="00390407">
              <w:rPr>
                <w:rFonts w:ascii="Arial" w:hAnsi="Arial" w:cs="Arial"/>
                <w:spacing w:val="6"/>
                <w:szCs w:val="24"/>
                <w:lang w:bidi="mn-Mong-MN"/>
              </w:rPr>
              <w:t xml:space="preserve">trip times </w:t>
            </w:r>
            <w:r w:rsidRPr="00390407">
              <w:rPr>
                <w:rFonts w:ascii="Arial" w:hAnsi="Arial" w:cs="Arial"/>
                <w:spacing w:val="5"/>
                <w:szCs w:val="24"/>
                <w:lang w:bidi="mn-Mong-MN"/>
              </w:rPr>
              <w:t xml:space="preserve">from which </w:t>
            </w:r>
            <w:r w:rsidRPr="00390407">
              <w:rPr>
                <w:rFonts w:ascii="Arial" w:hAnsi="Arial" w:cs="Arial"/>
                <w:spacing w:val="4"/>
                <w:szCs w:val="24"/>
                <w:lang w:bidi="mn-Mong-MN"/>
              </w:rPr>
              <w:t xml:space="preserve">the </w:t>
            </w:r>
            <w:r w:rsidRPr="00390407">
              <w:rPr>
                <w:rFonts w:ascii="Arial" w:hAnsi="Arial" w:cs="Arial"/>
                <w:spacing w:val="5"/>
                <w:szCs w:val="24"/>
                <w:lang w:bidi="mn-Mong-MN"/>
              </w:rPr>
              <w:t xml:space="preserve">reset </w:t>
            </w:r>
            <w:r w:rsidRPr="00390407">
              <w:rPr>
                <w:rFonts w:ascii="Arial" w:hAnsi="Arial" w:cs="Arial"/>
                <w:spacing w:val="6"/>
                <w:szCs w:val="24"/>
                <w:lang w:bidi="mn-Mong-MN"/>
              </w:rPr>
              <w:t xml:space="preserve">times </w:t>
            </w:r>
            <w:r w:rsidRPr="00390407">
              <w:rPr>
                <w:rFonts w:ascii="Arial" w:hAnsi="Arial" w:cs="Arial"/>
                <w:spacing w:val="5"/>
                <w:szCs w:val="24"/>
                <w:lang w:bidi="mn-Mong-MN"/>
              </w:rPr>
              <w:t xml:space="preserve">can </w:t>
            </w:r>
            <w:r w:rsidRPr="00390407">
              <w:rPr>
                <w:rFonts w:ascii="Arial" w:hAnsi="Arial" w:cs="Arial"/>
                <w:spacing w:val="4"/>
                <w:szCs w:val="24"/>
                <w:lang w:bidi="mn-Mong-MN"/>
              </w:rPr>
              <w:t xml:space="preserve">be </w:t>
            </w:r>
            <w:r w:rsidRPr="00390407">
              <w:rPr>
                <w:rFonts w:ascii="Arial" w:hAnsi="Arial" w:cs="Arial"/>
                <w:spacing w:val="6"/>
                <w:szCs w:val="24"/>
                <w:lang w:bidi="mn-Mong-MN"/>
              </w:rPr>
              <w:t>extrapolated</w:t>
            </w:r>
            <w:r w:rsidRPr="00390407">
              <w:rPr>
                <w:rFonts w:ascii="Arial" w:hAnsi="Arial" w:cs="Arial"/>
                <w:spacing w:val="15"/>
                <w:szCs w:val="24"/>
                <w:lang w:bidi="mn-Mong-MN"/>
              </w:rPr>
              <w:t xml:space="preserve"> </w:t>
            </w:r>
            <w:r w:rsidRPr="00390407">
              <w:rPr>
                <w:rFonts w:ascii="Arial" w:hAnsi="Arial" w:cs="Arial"/>
                <w:spacing w:val="4"/>
                <w:szCs w:val="24"/>
                <w:lang w:bidi="mn-Mong-MN"/>
              </w:rPr>
              <w:t>and</w:t>
            </w:r>
            <w:r w:rsidRPr="00390407">
              <w:rPr>
                <w:rFonts w:ascii="Arial" w:hAnsi="Arial" w:cs="Arial"/>
                <w:spacing w:val="18"/>
                <w:szCs w:val="24"/>
                <w:lang w:bidi="mn-Mong-MN"/>
              </w:rPr>
              <w:t xml:space="preserve"> </w:t>
            </w:r>
            <w:r w:rsidRPr="00390407">
              <w:rPr>
                <w:rFonts w:ascii="Arial" w:hAnsi="Arial" w:cs="Arial"/>
                <w:spacing w:val="5"/>
                <w:szCs w:val="24"/>
                <w:lang w:bidi="mn-Mong-MN"/>
              </w:rPr>
              <w:t>with</w:t>
            </w:r>
            <w:r w:rsidRPr="00390407">
              <w:rPr>
                <w:rFonts w:ascii="Arial" w:hAnsi="Arial" w:cs="Arial"/>
                <w:spacing w:val="16"/>
                <w:szCs w:val="24"/>
                <w:lang w:bidi="mn-Mong-MN"/>
              </w:rPr>
              <w:t xml:space="preserve"> </w:t>
            </w:r>
            <w:r w:rsidRPr="00390407">
              <w:rPr>
                <w:rFonts w:ascii="Arial" w:hAnsi="Arial" w:cs="Arial"/>
                <w:spacing w:val="6"/>
                <w:szCs w:val="24"/>
                <w:lang w:bidi="mn-Mong-MN"/>
              </w:rPr>
              <w:t>sufficient</w:t>
            </w:r>
            <w:r w:rsidRPr="00390407">
              <w:rPr>
                <w:rFonts w:ascii="Arial" w:hAnsi="Arial" w:cs="Arial"/>
                <w:spacing w:val="17"/>
                <w:szCs w:val="24"/>
                <w:lang w:bidi="mn-Mong-MN"/>
              </w:rPr>
              <w:t xml:space="preserve"> </w:t>
            </w:r>
            <w:r w:rsidRPr="00390407">
              <w:rPr>
                <w:rFonts w:ascii="Arial" w:hAnsi="Arial" w:cs="Arial"/>
                <w:spacing w:val="5"/>
                <w:szCs w:val="24"/>
                <w:lang w:bidi="mn-Mong-MN"/>
              </w:rPr>
              <w:t>points</w:t>
            </w:r>
            <w:r w:rsidRPr="00390407">
              <w:rPr>
                <w:rFonts w:ascii="Arial" w:hAnsi="Arial" w:cs="Arial"/>
                <w:spacing w:val="17"/>
                <w:szCs w:val="24"/>
                <w:lang w:bidi="mn-Mong-MN"/>
              </w:rPr>
              <w:t xml:space="preserve"> </w:t>
            </w:r>
            <w:r w:rsidRPr="00390407">
              <w:rPr>
                <w:rFonts w:ascii="Arial" w:hAnsi="Arial" w:cs="Arial"/>
                <w:szCs w:val="24"/>
                <w:lang w:bidi="mn-Mong-MN"/>
              </w:rPr>
              <w:t>a</w:t>
            </w:r>
            <w:r w:rsidRPr="00390407">
              <w:rPr>
                <w:rFonts w:ascii="Arial" w:hAnsi="Arial" w:cs="Arial"/>
                <w:spacing w:val="16"/>
                <w:szCs w:val="24"/>
                <w:lang w:bidi="mn-Mong-MN"/>
              </w:rPr>
              <w:t xml:space="preserve"> </w:t>
            </w:r>
            <w:r w:rsidRPr="00390407">
              <w:rPr>
                <w:rFonts w:ascii="Arial" w:hAnsi="Arial" w:cs="Arial"/>
                <w:spacing w:val="6"/>
                <w:szCs w:val="24"/>
                <w:lang w:bidi="mn-Mong-MN"/>
              </w:rPr>
              <w:t>reset</w:t>
            </w:r>
            <w:r w:rsidRPr="00390407">
              <w:rPr>
                <w:rFonts w:ascii="Arial" w:hAnsi="Arial" w:cs="Arial"/>
                <w:spacing w:val="14"/>
                <w:szCs w:val="24"/>
                <w:lang w:bidi="mn-Mong-MN"/>
              </w:rPr>
              <w:t xml:space="preserve"> </w:t>
            </w:r>
            <w:r w:rsidRPr="00390407">
              <w:rPr>
                <w:rFonts w:ascii="Arial" w:hAnsi="Arial" w:cs="Arial"/>
                <w:spacing w:val="6"/>
                <w:szCs w:val="24"/>
                <w:lang w:bidi="mn-Mong-MN"/>
              </w:rPr>
              <w:t>curve</w:t>
            </w:r>
            <w:r w:rsidRPr="00390407">
              <w:rPr>
                <w:rFonts w:ascii="Arial" w:hAnsi="Arial" w:cs="Arial"/>
                <w:spacing w:val="14"/>
                <w:szCs w:val="24"/>
                <w:lang w:bidi="mn-Mong-MN"/>
              </w:rPr>
              <w:t xml:space="preserve"> </w:t>
            </w:r>
            <w:r w:rsidRPr="00390407">
              <w:rPr>
                <w:rFonts w:ascii="Arial" w:hAnsi="Arial" w:cs="Arial"/>
                <w:spacing w:val="6"/>
                <w:szCs w:val="24"/>
                <w:lang w:bidi="mn-Mong-MN"/>
              </w:rPr>
              <w:t>can</w:t>
            </w:r>
            <w:r w:rsidRPr="00390407">
              <w:rPr>
                <w:rFonts w:ascii="Arial" w:hAnsi="Arial" w:cs="Arial"/>
                <w:spacing w:val="15"/>
                <w:szCs w:val="24"/>
                <w:lang w:bidi="mn-Mong-MN"/>
              </w:rPr>
              <w:t xml:space="preserve"> </w:t>
            </w:r>
            <w:r w:rsidRPr="00390407">
              <w:rPr>
                <w:rFonts w:ascii="Arial" w:hAnsi="Arial" w:cs="Arial"/>
                <w:spacing w:val="3"/>
                <w:szCs w:val="24"/>
                <w:lang w:bidi="mn-Mong-MN"/>
              </w:rPr>
              <w:t>be</w:t>
            </w:r>
            <w:r w:rsidRPr="00390407">
              <w:rPr>
                <w:rFonts w:ascii="Arial" w:hAnsi="Arial" w:cs="Arial"/>
                <w:spacing w:val="16"/>
                <w:szCs w:val="24"/>
                <w:lang w:bidi="mn-Mong-MN"/>
              </w:rPr>
              <w:t xml:space="preserve"> </w:t>
            </w:r>
            <w:r w:rsidRPr="00390407">
              <w:rPr>
                <w:rFonts w:ascii="Arial" w:hAnsi="Arial" w:cs="Arial"/>
                <w:spacing w:val="7"/>
                <w:szCs w:val="24"/>
                <w:lang w:bidi="mn-Mong-MN"/>
              </w:rPr>
              <w:t>created.</w:t>
            </w:r>
          </w:p>
          <w:p w:rsidR="00EE60FB" w:rsidRPr="00390407" w:rsidRDefault="00EE60FB" w:rsidP="00EE60FB">
            <w:pPr>
              <w:tabs>
                <w:tab w:val="left" w:pos="2676"/>
              </w:tabs>
              <w:rPr>
                <w:sz w:val="16"/>
                <w:lang w:val="mn-MN" w:bidi="mn-Mong-MN"/>
              </w:rPr>
            </w:pPr>
          </w:p>
          <w:p w:rsidR="00EE60FB" w:rsidRDefault="00EE60FB" w:rsidP="00AE1EF9">
            <w:pPr>
              <w:pStyle w:val="ListParagraph"/>
              <w:spacing w:after="120" w:line="276" w:lineRule="auto"/>
              <w:ind w:left="0"/>
              <w:jc w:val="both"/>
              <w:rPr>
                <w:rFonts w:ascii="Arial" w:hAnsi="Arial" w:cs="Arial"/>
                <w:szCs w:val="24"/>
              </w:rPr>
            </w:pPr>
          </w:p>
        </w:tc>
      </w:tr>
      <w:tr w:rsidR="00EE60FB" w:rsidTr="00EE60FB">
        <w:tc>
          <w:tcPr>
            <w:tcW w:w="9347" w:type="dxa"/>
            <w:gridSpan w:val="2"/>
          </w:tcPr>
          <w:p w:rsidR="00EE60FB" w:rsidRDefault="00EE60FB" w:rsidP="00EE60FB">
            <w:pPr>
              <w:pStyle w:val="Heading1"/>
              <w:spacing w:line="276" w:lineRule="auto"/>
              <w:ind w:left="0" w:right="-1"/>
              <w:outlineLvl w:val="0"/>
              <w:rPr>
                <w:lang w:val="mn-MN" w:bidi="mn-Mong-MN"/>
              </w:rPr>
            </w:pPr>
          </w:p>
          <w:p w:rsidR="00EE60FB" w:rsidRDefault="00EE60FB" w:rsidP="00EE60FB">
            <w:pPr>
              <w:pStyle w:val="Heading1"/>
              <w:spacing w:line="276" w:lineRule="auto"/>
              <w:ind w:left="0" w:right="-1"/>
              <w:outlineLvl w:val="0"/>
              <w:rPr>
                <w:lang w:val="mn-MN" w:bidi="mn-Mong-MN"/>
              </w:rPr>
            </w:pPr>
            <w:r w:rsidRPr="00390407">
              <w:rPr>
                <w:noProof/>
              </w:rPr>
              <w:drawing>
                <wp:inline distT="0" distB="0" distL="0" distR="0" wp14:anchorId="7CE8798F" wp14:editId="7D8C670B">
                  <wp:extent cx="5363557" cy="3147060"/>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7"/>
                          <a:stretch>
                            <a:fillRect/>
                          </a:stretch>
                        </pic:blipFill>
                        <pic:spPr>
                          <a:xfrm>
                            <a:off x="0" y="0"/>
                            <a:ext cx="5399299" cy="3168032"/>
                          </a:xfrm>
                          <a:prstGeom prst="rect">
                            <a:avLst/>
                          </a:prstGeom>
                        </pic:spPr>
                      </pic:pic>
                    </a:graphicData>
                  </a:graphic>
                </wp:inline>
              </w:drawing>
            </w:r>
          </w:p>
          <w:p w:rsidR="00EE60FB" w:rsidRPr="00390407" w:rsidRDefault="00EE60FB" w:rsidP="00EE60FB">
            <w:pPr>
              <w:pStyle w:val="Heading1"/>
              <w:spacing w:line="276" w:lineRule="auto"/>
              <w:ind w:left="0" w:right="-1"/>
              <w:outlineLvl w:val="0"/>
              <w:rPr>
                <w:lang w:val="mn-MN" w:bidi="mn-Mong-MN"/>
              </w:rPr>
            </w:pPr>
          </w:p>
        </w:tc>
      </w:tr>
      <w:tr w:rsidR="00EE60FB" w:rsidTr="00EE60FB">
        <w:tc>
          <w:tcPr>
            <w:tcW w:w="4673" w:type="dxa"/>
          </w:tcPr>
          <w:p w:rsidR="00EE60FB" w:rsidRPr="00EE60FB" w:rsidRDefault="00EE60FB" w:rsidP="00EE60FB">
            <w:pPr>
              <w:pStyle w:val="Heading1"/>
              <w:spacing w:line="276" w:lineRule="auto"/>
              <w:ind w:left="0" w:right="-1"/>
              <w:jc w:val="left"/>
              <w:outlineLvl w:val="0"/>
              <w:rPr>
                <w:lang w:val="mn-MN" w:bidi="mn-Mong-MN"/>
              </w:rPr>
            </w:pPr>
            <w:r w:rsidRPr="00EE60FB">
              <w:rPr>
                <w:lang w:val="mn-MN" w:bidi="mn-Mong-MN"/>
              </w:rPr>
              <w:t>A.1 – р зураг – Дахин тохируулах хугацааны хамаарлын тодорхойлолт</w:t>
            </w:r>
          </w:p>
        </w:tc>
        <w:tc>
          <w:tcPr>
            <w:tcW w:w="4674" w:type="dxa"/>
          </w:tcPr>
          <w:p w:rsidR="00EE60FB" w:rsidRPr="00EE60FB" w:rsidRDefault="00EE60FB" w:rsidP="00EE60FB">
            <w:pPr>
              <w:tabs>
                <w:tab w:val="left" w:pos="2676"/>
              </w:tabs>
              <w:rPr>
                <w:rFonts w:ascii="Arial" w:hAnsi="Arial" w:cs="Arial"/>
                <w:b/>
                <w:bCs/>
                <w:szCs w:val="24"/>
                <w:lang w:val="mn-MN" w:bidi="mn-Mong-MN"/>
              </w:rPr>
            </w:pPr>
            <w:r w:rsidRPr="00EE60FB">
              <w:rPr>
                <w:rFonts w:ascii="Arial" w:hAnsi="Arial" w:cs="Arial"/>
                <w:b/>
                <w:bCs/>
                <w:szCs w:val="24"/>
                <w:lang w:val="mn-MN" w:bidi="mn-Mong-MN"/>
              </w:rPr>
              <w:t>Figure A.1 – Dependent reset time determination</w:t>
            </w:r>
          </w:p>
          <w:p w:rsidR="00EE60FB" w:rsidRPr="00EE60FB" w:rsidRDefault="00EE60FB" w:rsidP="00EE60FB">
            <w:pPr>
              <w:pStyle w:val="Heading1"/>
              <w:spacing w:line="276" w:lineRule="auto"/>
              <w:ind w:left="0" w:right="-1"/>
              <w:outlineLvl w:val="0"/>
              <w:rPr>
                <w:lang w:val="mn-MN" w:bidi="mn-Mong-MN"/>
              </w:rPr>
            </w:pPr>
          </w:p>
        </w:tc>
      </w:tr>
    </w:tbl>
    <w:p w:rsidR="00EE60FB" w:rsidRDefault="00EE60FB" w:rsidP="00AE1EF9">
      <w:pPr>
        <w:pStyle w:val="ListParagraph"/>
        <w:spacing w:after="120" w:line="276" w:lineRule="auto"/>
        <w:ind w:left="0"/>
        <w:jc w:val="both"/>
        <w:rPr>
          <w:rFonts w:ascii="Arial" w:hAnsi="Arial" w:cs="Arial"/>
          <w:szCs w:val="24"/>
        </w:rPr>
      </w:pPr>
    </w:p>
    <w:p w:rsidR="00246D1C" w:rsidRDefault="00246D1C" w:rsidP="00AE1EF9">
      <w:pPr>
        <w:pStyle w:val="ListParagraph"/>
        <w:spacing w:after="120" w:line="276" w:lineRule="auto"/>
        <w:ind w:left="0"/>
        <w:jc w:val="both"/>
        <w:rPr>
          <w:rFonts w:ascii="Arial" w:hAnsi="Arial" w:cs="Arial"/>
          <w:szCs w:val="24"/>
        </w:rPr>
      </w:pPr>
    </w:p>
    <w:p w:rsidR="00246D1C" w:rsidRDefault="00246D1C" w:rsidP="00AE1EF9">
      <w:pPr>
        <w:pStyle w:val="ListParagraph"/>
        <w:spacing w:after="120" w:line="276" w:lineRule="auto"/>
        <w:ind w:left="0"/>
        <w:jc w:val="both"/>
        <w:rPr>
          <w:rFonts w:ascii="Arial" w:hAnsi="Arial" w:cs="Arial"/>
          <w:szCs w:val="24"/>
        </w:rPr>
      </w:pPr>
    </w:p>
    <w:p w:rsidR="00246D1C" w:rsidRDefault="00246D1C" w:rsidP="00AE1EF9">
      <w:pPr>
        <w:pStyle w:val="ListParagraph"/>
        <w:spacing w:after="120" w:line="276" w:lineRule="auto"/>
        <w:ind w:left="0"/>
        <w:jc w:val="both"/>
        <w:rPr>
          <w:rFonts w:ascii="Arial" w:hAnsi="Arial" w:cs="Arial"/>
          <w:szCs w:val="24"/>
        </w:rPr>
      </w:pPr>
    </w:p>
    <w:p w:rsidR="00246D1C" w:rsidRDefault="00246D1C" w:rsidP="00AE1EF9">
      <w:pPr>
        <w:pStyle w:val="ListParagraph"/>
        <w:spacing w:after="120" w:line="276" w:lineRule="auto"/>
        <w:ind w:left="0"/>
        <w:jc w:val="both"/>
        <w:rPr>
          <w:rFonts w:ascii="Arial" w:hAnsi="Arial" w:cs="Arial"/>
          <w:szCs w:val="24"/>
        </w:rPr>
      </w:pPr>
    </w:p>
    <w:p w:rsidR="00246D1C" w:rsidRDefault="00246D1C" w:rsidP="00AE1EF9">
      <w:pPr>
        <w:pStyle w:val="ListParagraph"/>
        <w:spacing w:after="120" w:line="276" w:lineRule="auto"/>
        <w:ind w:left="0"/>
        <w:jc w:val="both"/>
        <w:rPr>
          <w:rFonts w:ascii="Arial" w:hAnsi="Arial" w:cs="Arial"/>
          <w:szCs w:val="24"/>
        </w:rPr>
      </w:pPr>
    </w:p>
    <w:p w:rsidR="00246D1C" w:rsidRDefault="00246D1C" w:rsidP="00AE1EF9">
      <w:pPr>
        <w:pStyle w:val="ListParagraph"/>
        <w:spacing w:after="120" w:line="276" w:lineRule="auto"/>
        <w:ind w:left="0"/>
        <w:jc w:val="both"/>
        <w:rPr>
          <w:rFonts w:ascii="Arial" w:hAnsi="Arial" w:cs="Arial"/>
          <w:szCs w:val="24"/>
        </w:rPr>
      </w:pPr>
    </w:p>
    <w:p w:rsidR="00246D1C" w:rsidRPr="00246D1C" w:rsidRDefault="00246D1C" w:rsidP="00246D1C">
      <w:pPr>
        <w:spacing w:after="0"/>
        <w:jc w:val="center"/>
        <w:rPr>
          <w:rFonts w:ascii="Arial" w:hAnsi="Arial" w:cs="Arial"/>
          <w:b/>
          <w:lang w:val="mn-MN" w:bidi="mn-Mong-MN"/>
        </w:rPr>
      </w:pPr>
      <w:r w:rsidRPr="00246D1C">
        <w:rPr>
          <w:rFonts w:ascii="Arial" w:hAnsi="Arial" w:cs="Arial"/>
          <w:b/>
          <w:lang w:val="mn-MN" w:bidi="mn-Mong-MN"/>
        </w:rPr>
        <w:t>НОМ ЗҮЙ</w:t>
      </w:r>
    </w:p>
    <w:p w:rsidR="00246D1C" w:rsidRPr="00246D1C" w:rsidRDefault="00246D1C" w:rsidP="00246D1C">
      <w:pPr>
        <w:spacing w:after="0"/>
        <w:jc w:val="both"/>
        <w:rPr>
          <w:rFonts w:ascii="Arial" w:hAnsi="Arial" w:cs="Arial"/>
          <w:b/>
          <w:lang w:val="mn-MN" w:bidi="mn-Mong-MN"/>
        </w:rPr>
      </w:pPr>
    </w:p>
    <w:p w:rsidR="00246D1C" w:rsidRPr="00246D1C" w:rsidRDefault="00246D1C" w:rsidP="00246D1C">
      <w:pPr>
        <w:spacing w:after="0"/>
        <w:jc w:val="both"/>
        <w:rPr>
          <w:rFonts w:ascii="Arial" w:hAnsi="Arial" w:cs="Arial"/>
          <w:i/>
          <w:szCs w:val="24"/>
          <w:lang w:val="mn-MN" w:bidi="mn-Mong-MN"/>
        </w:rPr>
      </w:pPr>
      <w:r w:rsidRPr="00246D1C">
        <w:rPr>
          <w:rFonts w:ascii="Arial" w:hAnsi="Arial" w:cs="Arial"/>
          <w:szCs w:val="24"/>
          <w:lang w:val="mn-MN" w:bidi="mn-Mong-MN"/>
        </w:rPr>
        <w:t>IEC 60050-447:2010,</w:t>
      </w:r>
      <w:r w:rsidRPr="00246D1C">
        <w:rPr>
          <w:rFonts w:ascii="Arial" w:hAnsi="Arial" w:cs="Arial"/>
          <w:i/>
          <w:szCs w:val="24"/>
          <w:lang w:val="mn-MN" w:bidi="mn-Mong-MN"/>
        </w:rPr>
        <w:t xml:space="preserve"> Олон Улсын цахилгаан техникийн толь бичиг – 447 дүгээр бүлэг: Цахилгааны реле</w:t>
      </w:r>
    </w:p>
    <w:p w:rsidR="00246D1C" w:rsidRPr="00246D1C" w:rsidRDefault="00246D1C" w:rsidP="00246D1C">
      <w:pPr>
        <w:pStyle w:val="BodyText"/>
        <w:jc w:val="both"/>
        <w:rPr>
          <w:i/>
          <w:sz w:val="32"/>
          <w:szCs w:val="24"/>
          <w:lang w:val="mn-MN" w:bidi="mn-Mong-MN"/>
        </w:rPr>
      </w:pPr>
    </w:p>
    <w:p w:rsidR="00246D1C" w:rsidRPr="00246D1C" w:rsidRDefault="00246D1C" w:rsidP="00246D1C">
      <w:pPr>
        <w:spacing w:after="0"/>
        <w:jc w:val="both"/>
        <w:rPr>
          <w:rFonts w:ascii="Arial" w:hAnsi="Arial" w:cs="Arial"/>
          <w:i/>
          <w:szCs w:val="24"/>
          <w:lang w:val="mn-MN" w:bidi="mn-Mong-MN"/>
        </w:rPr>
      </w:pPr>
      <w:r w:rsidRPr="00246D1C">
        <w:rPr>
          <w:rFonts w:ascii="Arial" w:hAnsi="Arial" w:cs="Arial"/>
          <w:szCs w:val="24"/>
          <w:lang w:val="mn-MN" w:bidi="mn-Mong-MN"/>
        </w:rPr>
        <w:t xml:space="preserve">IEC 61850 (бүх бүлэг), </w:t>
      </w:r>
      <w:r w:rsidRPr="00246D1C">
        <w:rPr>
          <w:rFonts w:ascii="Arial" w:hAnsi="Arial" w:cs="Arial"/>
          <w:i/>
          <w:szCs w:val="24"/>
          <w:lang w:val="mn-MN" w:bidi="mn-Mong-MN"/>
        </w:rPr>
        <w:t>Холбооны сүлжээ ба цахилгаан хангамжийн автоматжуулалтын систем</w:t>
      </w:r>
    </w:p>
    <w:p w:rsidR="00246D1C" w:rsidRPr="00246D1C" w:rsidRDefault="00246D1C" w:rsidP="00246D1C">
      <w:pPr>
        <w:pStyle w:val="BodyText"/>
        <w:jc w:val="both"/>
        <w:rPr>
          <w:i/>
          <w:sz w:val="32"/>
          <w:szCs w:val="24"/>
          <w:lang w:val="mn-MN" w:bidi="mn-Mong-MN"/>
        </w:rPr>
      </w:pPr>
    </w:p>
    <w:p w:rsidR="00246D1C" w:rsidRPr="00246D1C" w:rsidRDefault="00246D1C" w:rsidP="00246D1C">
      <w:pPr>
        <w:spacing w:after="0"/>
        <w:jc w:val="both"/>
        <w:rPr>
          <w:rFonts w:ascii="Arial" w:hAnsi="Arial" w:cs="Arial"/>
          <w:i/>
          <w:szCs w:val="24"/>
          <w:lang w:val="mn-MN" w:bidi="mn-Mong-MN"/>
        </w:rPr>
      </w:pPr>
      <w:r w:rsidRPr="00246D1C">
        <w:rPr>
          <w:rFonts w:ascii="Arial" w:hAnsi="Arial" w:cs="Arial"/>
          <w:spacing w:val="4"/>
          <w:szCs w:val="24"/>
          <w:lang w:val="mn-MN" w:bidi="mn-Mong-MN"/>
        </w:rPr>
        <w:t xml:space="preserve">IEC </w:t>
      </w:r>
      <w:r w:rsidRPr="00246D1C">
        <w:rPr>
          <w:rFonts w:ascii="Arial" w:hAnsi="Arial" w:cs="Arial"/>
          <w:spacing w:val="6"/>
          <w:szCs w:val="24"/>
          <w:lang w:val="mn-MN" w:bidi="mn-Mong-MN"/>
        </w:rPr>
        <w:t xml:space="preserve">61850-7-4, </w:t>
      </w:r>
      <w:r w:rsidRPr="00246D1C">
        <w:rPr>
          <w:rFonts w:ascii="Arial" w:hAnsi="Arial" w:cs="Arial"/>
          <w:i/>
          <w:szCs w:val="24"/>
          <w:lang w:val="mn-MN" w:bidi="mn-Mong-MN"/>
        </w:rPr>
        <w:t>Холбооны сүлжээ ба цахилгаан хангамжийн автоматжуулалтын систем</w:t>
      </w:r>
      <w:r w:rsidRPr="00246D1C">
        <w:rPr>
          <w:rFonts w:ascii="Arial" w:hAnsi="Arial" w:cs="Arial"/>
          <w:i/>
          <w:spacing w:val="6"/>
          <w:szCs w:val="24"/>
          <w:lang w:val="mn-MN" w:bidi="mn-Mong-MN"/>
        </w:rPr>
        <w:t xml:space="preserve"> </w:t>
      </w:r>
      <w:r w:rsidRPr="00246D1C">
        <w:rPr>
          <w:rFonts w:ascii="Arial" w:hAnsi="Arial" w:cs="Arial"/>
          <w:i/>
          <w:szCs w:val="24"/>
          <w:lang w:val="mn-MN" w:bidi="mn-Mong-MN"/>
        </w:rPr>
        <w:t xml:space="preserve">– </w:t>
      </w:r>
      <w:r w:rsidRPr="00246D1C">
        <w:rPr>
          <w:rFonts w:ascii="Arial" w:hAnsi="Arial" w:cs="Arial"/>
          <w:i/>
          <w:spacing w:val="5"/>
          <w:szCs w:val="24"/>
          <w:lang w:val="mn-MN" w:bidi="mn-Mong-MN"/>
        </w:rPr>
        <w:t>7-4 дүгээр бүлэг:</w:t>
      </w:r>
      <w:r w:rsidRPr="00246D1C">
        <w:rPr>
          <w:rFonts w:ascii="Arial" w:hAnsi="Arial" w:cs="Arial"/>
          <w:iCs/>
          <w:spacing w:val="5"/>
          <w:szCs w:val="24"/>
          <w:lang w:val="mn-MN" w:bidi="mn-Mong-MN"/>
        </w:rPr>
        <w:t xml:space="preserve"> </w:t>
      </w:r>
      <w:r w:rsidRPr="00246D1C">
        <w:rPr>
          <w:rFonts w:ascii="Arial" w:hAnsi="Arial" w:cs="Arial"/>
          <w:i/>
          <w:spacing w:val="5"/>
          <w:szCs w:val="24"/>
          <w:lang w:val="mn-MN" w:bidi="mn-Mong-MN"/>
        </w:rPr>
        <w:t>Холбооны үндсэн бүтэц. Өгөгдлийн ангилал ба зангилааны логик нийцлийн ангилал</w:t>
      </w:r>
    </w:p>
    <w:p w:rsidR="00246D1C" w:rsidRPr="00246D1C" w:rsidRDefault="00246D1C" w:rsidP="00246D1C">
      <w:pPr>
        <w:pStyle w:val="BodyText"/>
        <w:jc w:val="both"/>
        <w:rPr>
          <w:i/>
          <w:sz w:val="32"/>
          <w:szCs w:val="24"/>
          <w:lang w:val="mn-MN" w:bidi="mn-Mong-MN"/>
        </w:rPr>
      </w:pPr>
    </w:p>
    <w:p w:rsidR="00246D1C" w:rsidRPr="00246D1C" w:rsidRDefault="00246D1C" w:rsidP="00246D1C">
      <w:pPr>
        <w:spacing w:after="0" w:line="242" w:lineRule="auto"/>
        <w:jc w:val="both"/>
        <w:rPr>
          <w:rFonts w:ascii="Arial" w:hAnsi="Arial" w:cs="Arial"/>
          <w:i/>
          <w:szCs w:val="24"/>
          <w:lang w:val="mn-MN" w:bidi="mn-Mong-MN"/>
        </w:rPr>
      </w:pPr>
      <w:r w:rsidRPr="00246D1C">
        <w:rPr>
          <w:rFonts w:ascii="Arial" w:hAnsi="Arial" w:cs="Arial"/>
          <w:spacing w:val="4"/>
          <w:szCs w:val="24"/>
          <w:lang w:val="mn-MN" w:bidi="mn-Mong-MN"/>
        </w:rPr>
        <w:t xml:space="preserve">IEC </w:t>
      </w:r>
      <w:r w:rsidRPr="00246D1C">
        <w:rPr>
          <w:rFonts w:ascii="Arial" w:hAnsi="Arial" w:cs="Arial"/>
          <w:spacing w:val="6"/>
          <w:szCs w:val="24"/>
          <w:lang w:val="mn-MN" w:bidi="mn-Mong-MN"/>
        </w:rPr>
        <w:t>61850-9-2,</w:t>
      </w:r>
      <w:r w:rsidRPr="00246D1C">
        <w:rPr>
          <w:rFonts w:ascii="Arial" w:hAnsi="Arial" w:cs="Arial"/>
          <w:i/>
          <w:szCs w:val="24"/>
          <w:lang w:val="mn-MN" w:bidi="mn-Mong-MN"/>
        </w:rPr>
        <w:t xml:space="preserve"> Холбооны сүлжээ ба цахилгаан хангамжийн автоматжуулалтын систем – </w:t>
      </w:r>
      <w:r w:rsidRPr="00246D1C">
        <w:rPr>
          <w:rFonts w:ascii="Arial" w:hAnsi="Arial" w:cs="Arial"/>
          <w:i/>
          <w:spacing w:val="5"/>
          <w:szCs w:val="24"/>
          <w:lang w:val="mn-MN" w:bidi="mn-Mong-MN"/>
        </w:rPr>
        <w:t xml:space="preserve">9-2 дүгээр бүлэг: Холбооны үндсэн үйлчилгээний хуваарилалтын схем (SCSM) ISO/IEC 8802-3-аар дискрет утга. </w:t>
      </w:r>
    </w:p>
    <w:p w:rsidR="00246D1C" w:rsidRPr="00246D1C" w:rsidRDefault="00246D1C" w:rsidP="00246D1C">
      <w:pPr>
        <w:pStyle w:val="BodyText"/>
        <w:jc w:val="both"/>
        <w:rPr>
          <w:i/>
          <w:sz w:val="32"/>
          <w:szCs w:val="24"/>
          <w:lang w:val="mn-MN" w:bidi="mn-Mong-MN"/>
        </w:rPr>
      </w:pPr>
    </w:p>
    <w:p w:rsidR="00246D1C" w:rsidRDefault="00246D1C" w:rsidP="00246D1C">
      <w:pPr>
        <w:spacing w:after="0" w:line="242" w:lineRule="auto"/>
        <w:jc w:val="both"/>
        <w:rPr>
          <w:rFonts w:ascii="Arial" w:hAnsi="Arial" w:cs="Arial"/>
          <w:i/>
          <w:iCs/>
          <w:szCs w:val="24"/>
          <w:lang w:val="mn-MN" w:bidi="mn-Mong-MN"/>
        </w:rPr>
      </w:pPr>
      <w:r w:rsidRPr="00246D1C">
        <w:rPr>
          <w:rFonts w:ascii="Arial" w:hAnsi="Arial" w:cs="Arial"/>
          <w:szCs w:val="24"/>
          <w:lang w:val="mn-MN" w:bidi="mn-Mong-MN"/>
        </w:rPr>
        <w:t xml:space="preserve">IEEE Std C37.2-2008, </w:t>
      </w:r>
      <w:r w:rsidRPr="00246D1C">
        <w:rPr>
          <w:rFonts w:ascii="Arial" w:hAnsi="Arial" w:cs="Arial"/>
          <w:i/>
          <w:iCs/>
          <w:szCs w:val="24"/>
          <w:lang w:val="mn-MN" w:bidi="mn-Mong-MN"/>
        </w:rPr>
        <w:t>Цахилгаан хүчний системийн үйл ажиллагааны контактуудын зориулалт дэс дугаарын IEEE стандарт</w:t>
      </w: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iCs/>
          <w:szCs w:val="24"/>
          <w:lang w:val="mn-MN" w:bidi="mn-Mong-MN"/>
        </w:rPr>
      </w:pPr>
    </w:p>
    <w:p w:rsidR="00246D1C" w:rsidRDefault="00246D1C" w:rsidP="00246D1C">
      <w:pPr>
        <w:spacing w:after="0" w:line="242" w:lineRule="auto"/>
        <w:jc w:val="both"/>
        <w:rPr>
          <w:rFonts w:ascii="Arial" w:hAnsi="Arial" w:cs="Arial"/>
          <w:i/>
          <w:szCs w:val="24"/>
          <w:lang w:val="mn-MN" w:bidi="mn-Mong-MN"/>
        </w:rPr>
      </w:pPr>
    </w:p>
    <w:p w:rsidR="00246D1C" w:rsidRPr="00246D1C" w:rsidRDefault="00246D1C" w:rsidP="00246D1C">
      <w:pPr>
        <w:spacing w:after="0"/>
        <w:ind w:left="873" w:right="1229"/>
        <w:jc w:val="center"/>
        <w:rPr>
          <w:rFonts w:ascii="Arial" w:hAnsi="Arial" w:cs="Arial"/>
          <w:b/>
          <w:lang w:val="mn-MN" w:bidi="mn-Mong-MN"/>
        </w:rPr>
      </w:pPr>
      <w:r w:rsidRPr="00246D1C">
        <w:rPr>
          <w:rFonts w:ascii="Arial" w:hAnsi="Arial" w:cs="Arial"/>
          <w:b/>
          <w:lang w:val="mn-MN" w:bidi="mn-Mong-MN"/>
        </w:rPr>
        <w:t>Bibliography</w:t>
      </w:r>
    </w:p>
    <w:p w:rsidR="00246D1C" w:rsidRPr="00246D1C" w:rsidRDefault="00246D1C" w:rsidP="00246D1C">
      <w:pPr>
        <w:pStyle w:val="BodyText"/>
        <w:spacing w:before="9"/>
        <w:rPr>
          <w:b/>
          <w:sz w:val="25"/>
          <w:lang w:val="mn-MN" w:bidi="mn-Mong-MN"/>
        </w:rPr>
      </w:pPr>
    </w:p>
    <w:p w:rsidR="00246D1C" w:rsidRPr="00246D1C" w:rsidRDefault="00246D1C" w:rsidP="00246D1C">
      <w:pPr>
        <w:spacing w:after="0" w:line="276" w:lineRule="auto"/>
        <w:jc w:val="both"/>
        <w:rPr>
          <w:rFonts w:ascii="Arial" w:hAnsi="Arial" w:cs="Arial"/>
          <w:i/>
          <w:szCs w:val="24"/>
          <w:lang w:val="mn-MN" w:bidi="mn-Mong-MN"/>
        </w:rPr>
      </w:pPr>
      <w:r w:rsidRPr="00246D1C">
        <w:rPr>
          <w:rFonts w:ascii="Arial" w:hAnsi="Arial" w:cs="Arial"/>
          <w:szCs w:val="24"/>
          <w:lang w:val="mn-MN" w:bidi="mn-Mong-MN"/>
        </w:rPr>
        <w:t xml:space="preserve">IEC 60050-447:2010, </w:t>
      </w:r>
      <w:r w:rsidRPr="00246D1C">
        <w:rPr>
          <w:rFonts w:ascii="Arial" w:hAnsi="Arial" w:cs="Arial"/>
          <w:i/>
          <w:szCs w:val="24"/>
          <w:lang w:val="mn-MN" w:bidi="mn-Mong-MN"/>
        </w:rPr>
        <w:t>International Electrotechnical Vocabulary – Part 447: Measuring relays</w:t>
      </w:r>
    </w:p>
    <w:p w:rsidR="00246D1C" w:rsidRPr="00246D1C" w:rsidRDefault="00246D1C" w:rsidP="00246D1C">
      <w:pPr>
        <w:pStyle w:val="BodyText"/>
        <w:spacing w:line="276" w:lineRule="auto"/>
        <w:jc w:val="both"/>
        <w:rPr>
          <w:i/>
          <w:sz w:val="32"/>
          <w:szCs w:val="24"/>
          <w:lang w:val="mn-MN" w:bidi="mn-Mong-MN"/>
        </w:rPr>
      </w:pPr>
    </w:p>
    <w:p w:rsidR="00246D1C" w:rsidRPr="00246D1C" w:rsidRDefault="00246D1C" w:rsidP="00246D1C">
      <w:pPr>
        <w:spacing w:after="0" w:line="276" w:lineRule="auto"/>
        <w:jc w:val="both"/>
        <w:rPr>
          <w:rFonts w:ascii="Arial" w:hAnsi="Arial" w:cs="Arial"/>
          <w:i/>
          <w:szCs w:val="24"/>
          <w:lang w:val="mn-MN" w:bidi="mn-Mong-MN"/>
        </w:rPr>
      </w:pPr>
      <w:r w:rsidRPr="00246D1C">
        <w:rPr>
          <w:rFonts w:ascii="Arial" w:hAnsi="Arial" w:cs="Arial"/>
          <w:szCs w:val="24"/>
          <w:lang w:val="mn-MN" w:bidi="mn-Mong-MN"/>
        </w:rPr>
        <w:t xml:space="preserve">IEC 61850 (all parts), </w:t>
      </w:r>
      <w:r w:rsidRPr="00246D1C">
        <w:rPr>
          <w:rFonts w:ascii="Arial" w:hAnsi="Arial" w:cs="Arial"/>
          <w:i/>
          <w:szCs w:val="24"/>
          <w:lang w:val="mn-MN" w:bidi="mn-Mong-MN"/>
        </w:rPr>
        <w:t>Communication networks and systems for power utility automation</w:t>
      </w:r>
    </w:p>
    <w:p w:rsidR="00246D1C" w:rsidRPr="00246D1C" w:rsidRDefault="00246D1C" w:rsidP="00246D1C">
      <w:pPr>
        <w:pStyle w:val="BodyText"/>
        <w:spacing w:line="276" w:lineRule="auto"/>
        <w:jc w:val="both"/>
        <w:rPr>
          <w:i/>
          <w:sz w:val="32"/>
          <w:szCs w:val="24"/>
          <w:lang w:val="mn-MN" w:bidi="mn-Mong-MN"/>
        </w:rPr>
      </w:pPr>
    </w:p>
    <w:p w:rsidR="00246D1C" w:rsidRPr="00246D1C" w:rsidRDefault="00246D1C" w:rsidP="00246D1C">
      <w:pPr>
        <w:spacing w:after="0" w:line="276" w:lineRule="auto"/>
        <w:jc w:val="both"/>
        <w:rPr>
          <w:rFonts w:ascii="Arial" w:hAnsi="Arial" w:cs="Arial"/>
          <w:i/>
          <w:szCs w:val="24"/>
          <w:lang w:val="mn-MN" w:bidi="mn-Mong-MN"/>
        </w:rPr>
      </w:pPr>
      <w:r w:rsidRPr="00246D1C">
        <w:rPr>
          <w:rFonts w:ascii="Arial" w:hAnsi="Arial" w:cs="Arial"/>
          <w:spacing w:val="4"/>
          <w:szCs w:val="24"/>
          <w:lang w:val="mn-MN" w:bidi="mn-Mong-MN"/>
        </w:rPr>
        <w:t xml:space="preserve">IEC </w:t>
      </w:r>
      <w:r w:rsidRPr="00246D1C">
        <w:rPr>
          <w:rFonts w:ascii="Arial" w:hAnsi="Arial" w:cs="Arial"/>
          <w:spacing w:val="6"/>
          <w:szCs w:val="24"/>
          <w:lang w:val="mn-MN" w:bidi="mn-Mong-MN"/>
        </w:rPr>
        <w:t xml:space="preserve">61850-7-4, </w:t>
      </w:r>
      <w:r w:rsidRPr="00246D1C">
        <w:rPr>
          <w:rFonts w:ascii="Arial" w:hAnsi="Arial" w:cs="Arial"/>
          <w:i/>
          <w:spacing w:val="6"/>
          <w:szCs w:val="24"/>
          <w:lang w:val="mn-MN" w:bidi="mn-Mong-MN"/>
        </w:rPr>
        <w:t xml:space="preserve">Communication networks </w:t>
      </w:r>
      <w:r w:rsidRPr="00246D1C">
        <w:rPr>
          <w:rFonts w:ascii="Arial" w:hAnsi="Arial" w:cs="Arial"/>
          <w:i/>
          <w:spacing w:val="5"/>
          <w:szCs w:val="24"/>
          <w:lang w:val="mn-MN" w:bidi="mn-Mong-MN"/>
        </w:rPr>
        <w:t xml:space="preserve">and </w:t>
      </w:r>
      <w:r w:rsidRPr="00246D1C">
        <w:rPr>
          <w:rFonts w:ascii="Arial" w:hAnsi="Arial" w:cs="Arial"/>
          <w:i/>
          <w:spacing w:val="6"/>
          <w:szCs w:val="24"/>
          <w:lang w:val="mn-MN" w:bidi="mn-Mong-MN"/>
        </w:rPr>
        <w:t xml:space="preserve">systems </w:t>
      </w:r>
      <w:r w:rsidRPr="00246D1C">
        <w:rPr>
          <w:rFonts w:ascii="Arial" w:hAnsi="Arial" w:cs="Arial"/>
          <w:i/>
          <w:spacing w:val="5"/>
          <w:szCs w:val="24"/>
          <w:lang w:val="mn-MN" w:bidi="mn-Mong-MN"/>
        </w:rPr>
        <w:t xml:space="preserve">for power </w:t>
      </w:r>
      <w:r w:rsidRPr="00246D1C">
        <w:rPr>
          <w:rFonts w:ascii="Arial" w:hAnsi="Arial" w:cs="Arial"/>
          <w:i/>
          <w:spacing w:val="6"/>
          <w:szCs w:val="24"/>
          <w:lang w:val="mn-MN" w:bidi="mn-Mong-MN"/>
        </w:rPr>
        <w:t xml:space="preserve">utility automation </w:t>
      </w:r>
      <w:r w:rsidRPr="00246D1C">
        <w:rPr>
          <w:rFonts w:ascii="Arial" w:hAnsi="Arial" w:cs="Arial"/>
          <w:i/>
          <w:szCs w:val="24"/>
          <w:lang w:val="mn-MN" w:bidi="mn-Mong-MN"/>
        </w:rPr>
        <w:t xml:space="preserve">– </w:t>
      </w:r>
      <w:r w:rsidRPr="00246D1C">
        <w:rPr>
          <w:rFonts w:ascii="Arial" w:hAnsi="Arial" w:cs="Arial"/>
          <w:i/>
          <w:spacing w:val="5"/>
          <w:szCs w:val="24"/>
          <w:lang w:val="mn-MN" w:bidi="mn-Mong-MN"/>
        </w:rPr>
        <w:t>Part 7-4: Basic</w:t>
      </w:r>
      <w:r w:rsidRPr="00246D1C">
        <w:rPr>
          <w:rFonts w:ascii="Arial" w:hAnsi="Arial" w:cs="Arial"/>
          <w:i/>
          <w:spacing w:val="19"/>
          <w:szCs w:val="24"/>
          <w:lang w:val="mn-MN" w:bidi="mn-Mong-MN"/>
        </w:rPr>
        <w:t xml:space="preserve"> </w:t>
      </w:r>
      <w:r w:rsidRPr="00246D1C">
        <w:rPr>
          <w:rFonts w:ascii="Arial" w:hAnsi="Arial" w:cs="Arial"/>
          <w:i/>
          <w:spacing w:val="7"/>
          <w:szCs w:val="24"/>
          <w:lang w:val="mn-MN" w:bidi="mn-Mong-MN"/>
        </w:rPr>
        <w:t>communication</w:t>
      </w:r>
      <w:r w:rsidRPr="00246D1C">
        <w:rPr>
          <w:rFonts w:ascii="Arial" w:hAnsi="Arial" w:cs="Arial"/>
          <w:i/>
          <w:spacing w:val="14"/>
          <w:szCs w:val="24"/>
          <w:lang w:val="mn-MN" w:bidi="mn-Mong-MN"/>
        </w:rPr>
        <w:t xml:space="preserve"> </w:t>
      </w:r>
      <w:r w:rsidRPr="00246D1C">
        <w:rPr>
          <w:rFonts w:ascii="Arial" w:hAnsi="Arial" w:cs="Arial"/>
          <w:i/>
          <w:spacing w:val="7"/>
          <w:szCs w:val="24"/>
          <w:lang w:val="mn-MN" w:bidi="mn-Mong-MN"/>
        </w:rPr>
        <w:t>structure</w:t>
      </w:r>
      <w:r w:rsidRPr="00246D1C">
        <w:rPr>
          <w:rFonts w:ascii="Arial" w:hAnsi="Arial" w:cs="Arial"/>
          <w:i/>
          <w:spacing w:val="17"/>
          <w:szCs w:val="24"/>
          <w:lang w:val="mn-MN" w:bidi="mn-Mong-MN"/>
        </w:rPr>
        <w:t xml:space="preserve"> </w:t>
      </w:r>
      <w:r w:rsidRPr="00246D1C">
        <w:rPr>
          <w:rFonts w:ascii="Arial" w:hAnsi="Arial" w:cs="Arial"/>
          <w:i/>
          <w:szCs w:val="24"/>
          <w:lang w:val="mn-MN" w:bidi="mn-Mong-MN"/>
        </w:rPr>
        <w:t>–</w:t>
      </w:r>
      <w:r w:rsidRPr="00246D1C">
        <w:rPr>
          <w:rFonts w:ascii="Arial" w:hAnsi="Arial" w:cs="Arial"/>
          <w:i/>
          <w:spacing w:val="17"/>
          <w:szCs w:val="24"/>
          <w:lang w:val="mn-MN" w:bidi="mn-Mong-MN"/>
        </w:rPr>
        <w:t xml:space="preserve"> </w:t>
      </w:r>
      <w:r w:rsidRPr="00246D1C">
        <w:rPr>
          <w:rFonts w:ascii="Arial" w:hAnsi="Arial" w:cs="Arial"/>
          <w:i/>
          <w:spacing w:val="6"/>
          <w:szCs w:val="24"/>
          <w:lang w:val="mn-MN" w:bidi="mn-Mong-MN"/>
        </w:rPr>
        <w:t>Compatible</w:t>
      </w:r>
      <w:r w:rsidRPr="00246D1C">
        <w:rPr>
          <w:rFonts w:ascii="Arial" w:hAnsi="Arial" w:cs="Arial"/>
          <w:i/>
          <w:spacing w:val="17"/>
          <w:szCs w:val="24"/>
          <w:lang w:val="mn-MN" w:bidi="mn-Mong-MN"/>
        </w:rPr>
        <w:t xml:space="preserve"> </w:t>
      </w:r>
      <w:r w:rsidRPr="00246D1C">
        <w:rPr>
          <w:rFonts w:ascii="Arial" w:hAnsi="Arial" w:cs="Arial"/>
          <w:i/>
          <w:spacing w:val="6"/>
          <w:szCs w:val="24"/>
          <w:lang w:val="mn-MN" w:bidi="mn-Mong-MN"/>
        </w:rPr>
        <w:t>logical</w:t>
      </w:r>
      <w:r w:rsidRPr="00246D1C">
        <w:rPr>
          <w:rFonts w:ascii="Arial" w:hAnsi="Arial" w:cs="Arial"/>
          <w:i/>
          <w:spacing w:val="17"/>
          <w:szCs w:val="24"/>
          <w:lang w:val="mn-MN" w:bidi="mn-Mong-MN"/>
        </w:rPr>
        <w:t xml:space="preserve"> </w:t>
      </w:r>
      <w:r w:rsidRPr="00246D1C">
        <w:rPr>
          <w:rFonts w:ascii="Arial" w:hAnsi="Arial" w:cs="Arial"/>
          <w:i/>
          <w:spacing w:val="5"/>
          <w:szCs w:val="24"/>
          <w:lang w:val="mn-MN" w:bidi="mn-Mong-MN"/>
        </w:rPr>
        <w:t>node</w:t>
      </w:r>
      <w:r w:rsidRPr="00246D1C">
        <w:rPr>
          <w:rFonts w:ascii="Arial" w:hAnsi="Arial" w:cs="Arial"/>
          <w:i/>
          <w:spacing w:val="15"/>
          <w:szCs w:val="24"/>
          <w:lang w:val="mn-MN" w:bidi="mn-Mong-MN"/>
        </w:rPr>
        <w:t xml:space="preserve"> </w:t>
      </w:r>
      <w:r w:rsidRPr="00246D1C">
        <w:rPr>
          <w:rFonts w:ascii="Arial" w:hAnsi="Arial" w:cs="Arial"/>
          <w:i/>
          <w:spacing w:val="6"/>
          <w:szCs w:val="24"/>
          <w:lang w:val="mn-MN" w:bidi="mn-Mong-MN"/>
        </w:rPr>
        <w:t>classes</w:t>
      </w:r>
      <w:r w:rsidRPr="00246D1C">
        <w:rPr>
          <w:rFonts w:ascii="Arial" w:hAnsi="Arial" w:cs="Arial"/>
          <w:i/>
          <w:spacing w:val="21"/>
          <w:szCs w:val="24"/>
          <w:lang w:val="mn-MN" w:bidi="mn-Mong-MN"/>
        </w:rPr>
        <w:t xml:space="preserve"> </w:t>
      </w:r>
      <w:r w:rsidRPr="00246D1C">
        <w:rPr>
          <w:rFonts w:ascii="Arial" w:hAnsi="Arial" w:cs="Arial"/>
          <w:i/>
          <w:spacing w:val="4"/>
          <w:szCs w:val="24"/>
          <w:lang w:val="mn-MN" w:bidi="mn-Mong-MN"/>
        </w:rPr>
        <w:t>and</w:t>
      </w:r>
      <w:r w:rsidRPr="00246D1C">
        <w:rPr>
          <w:rFonts w:ascii="Arial" w:hAnsi="Arial" w:cs="Arial"/>
          <w:i/>
          <w:spacing w:val="17"/>
          <w:szCs w:val="24"/>
          <w:lang w:val="mn-MN" w:bidi="mn-Mong-MN"/>
        </w:rPr>
        <w:t xml:space="preserve"> </w:t>
      </w:r>
      <w:r w:rsidRPr="00246D1C">
        <w:rPr>
          <w:rFonts w:ascii="Arial" w:hAnsi="Arial" w:cs="Arial"/>
          <w:i/>
          <w:spacing w:val="5"/>
          <w:szCs w:val="24"/>
          <w:lang w:val="mn-MN" w:bidi="mn-Mong-MN"/>
        </w:rPr>
        <w:t>data</w:t>
      </w:r>
      <w:r w:rsidRPr="00246D1C">
        <w:rPr>
          <w:rFonts w:ascii="Arial" w:hAnsi="Arial" w:cs="Arial"/>
          <w:i/>
          <w:spacing w:val="17"/>
          <w:szCs w:val="24"/>
          <w:lang w:val="mn-MN" w:bidi="mn-Mong-MN"/>
        </w:rPr>
        <w:t xml:space="preserve"> </w:t>
      </w:r>
      <w:r w:rsidRPr="00246D1C">
        <w:rPr>
          <w:rFonts w:ascii="Arial" w:hAnsi="Arial" w:cs="Arial"/>
          <w:i/>
          <w:spacing w:val="6"/>
          <w:szCs w:val="24"/>
          <w:lang w:val="mn-MN" w:bidi="mn-Mong-MN"/>
        </w:rPr>
        <w:t>object</w:t>
      </w:r>
      <w:r w:rsidRPr="00246D1C">
        <w:rPr>
          <w:rFonts w:ascii="Arial" w:hAnsi="Arial" w:cs="Arial"/>
          <w:i/>
          <w:spacing w:val="15"/>
          <w:szCs w:val="24"/>
          <w:lang w:val="mn-MN" w:bidi="mn-Mong-MN"/>
        </w:rPr>
        <w:t xml:space="preserve"> </w:t>
      </w:r>
      <w:r w:rsidRPr="00246D1C">
        <w:rPr>
          <w:rFonts w:ascii="Arial" w:hAnsi="Arial" w:cs="Arial"/>
          <w:i/>
          <w:spacing w:val="7"/>
          <w:szCs w:val="24"/>
          <w:lang w:val="mn-MN" w:bidi="mn-Mong-MN"/>
        </w:rPr>
        <w:t>classes</w:t>
      </w:r>
    </w:p>
    <w:p w:rsidR="00246D1C" w:rsidRPr="00246D1C" w:rsidRDefault="00246D1C" w:rsidP="00246D1C">
      <w:pPr>
        <w:pStyle w:val="BodyText"/>
        <w:spacing w:line="276" w:lineRule="auto"/>
        <w:jc w:val="both"/>
        <w:rPr>
          <w:i/>
          <w:sz w:val="32"/>
          <w:szCs w:val="24"/>
          <w:lang w:val="mn-MN" w:bidi="mn-Mong-MN"/>
        </w:rPr>
      </w:pPr>
    </w:p>
    <w:p w:rsidR="00246D1C" w:rsidRPr="00246D1C" w:rsidRDefault="00246D1C" w:rsidP="00246D1C">
      <w:pPr>
        <w:spacing w:after="0" w:line="276" w:lineRule="auto"/>
        <w:jc w:val="both"/>
        <w:rPr>
          <w:rFonts w:ascii="Arial" w:hAnsi="Arial" w:cs="Arial"/>
          <w:i/>
          <w:szCs w:val="24"/>
          <w:lang w:val="mn-MN" w:bidi="mn-Mong-MN"/>
        </w:rPr>
      </w:pPr>
      <w:r w:rsidRPr="00246D1C">
        <w:rPr>
          <w:rFonts w:ascii="Arial" w:hAnsi="Arial" w:cs="Arial"/>
          <w:spacing w:val="4"/>
          <w:szCs w:val="24"/>
          <w:lang w:val="mn-MN" w:bidi="mn-Mong-MN"/>
        </w:rPr>
        <w:t xml:space="preserve">IEC </w:t>
      </w:r>
      <w:r w:rsidRPr="00246D1C">
        <w:rPr>
          <w:rFonts w:ascii="Arial" w:hAnsi="Arial" w:cs="Arial"/>
          <w:spacing w:val="6"/>
          <w:szCs w:val="24"/>
          <w:lang w:val="mn-MN" w:bidi="mn-Mong-MN"/>
        </w:rPr>
        <w:t xml:space="preserve">61850-9-2, </w:t>
      </w:r>
      <w:r w:rsidRPr="00246D1C">
        <w:rPr>
          <w:rFonts w:ascii="Arial" w:hAnsi="Arial" w:cs="Arial"/>
          <w:i/>
          <w:spacing w:val="6"/>
          <w:szCs w:val="24"/>
          <w:lang w:val="mn-MN" w:bidi="mn-Mong-MN"/>
        </w:rPr>
        <w:t xml:space="preserve">Communication networks </w:t>
      </w:r>
      <w:r w:rsidRPr="00246D1C">
        <w:rPr>
          <w:rFonts w:ascii="Arial" w:hAnsi="Arial" w:cs="Arial"/>
          <w:i/>
          <w:spacing w:val="5"/>
          <w:szCs w:val="24"/>
          <w:lang w:val="mn-MN" w:bidi="mn-Mong-MN"/>
        </w:rPr>
        <w:t xml:space="preserve">and </w:t>
      </w:r>
      <w:r w:rsidRPr="00246D1C">
        <w:rPr>
          <w:rFonts w:ascii="Arial" w:hAnsi="Arial" w:cs="Arial"/>
          <w:i/>
          <w:spacing w:val="6"/>
          <w:szCs w:val="24"/>
          <w:lang w:val="mn-MN" w:bidi="mn-Mong-MN"/>
        </w:rPr>
        <w:t xml:space="preserve">systems </w:t>
      </w:r>
      <w:r w:rsidRPr="00246D1C">
        <w:rPr>
          <w:rFonts w:ascii="Arial" w:hAnsi="Arial" w:cs="Arial"/>
          <w:i/>
          <w:spacing w:val="5"/>
          <w:szCs w:val="24"/>
          <w:lang w:val="mn-MN" w:bidi="mn-Mong-MN"/>
        </w:rPr>
        <w:t xml:space="preserve">for power </w:t>
      </w:r>
      <w:r w:rsidRPr="00246D1C">
        <w:rPr>
          <w:rFonts w:ascii="Arial" w:hAnsi="Arial" w:cs="Arial"/>
          <w:i/>
          <w:spacing w:val="6"/>
          <w:szCs w:val="24"/>
          <w:lang w:val="mn-MN" w:bidi="mn-Mong-MN"/>
        </w:rPr>
        <w:t xml:space="preserve">utility automation </w:t>
      </w:r>
      <w:r w:rsidRPr="00246D1C">
        <w:rPr>
          <w:rFonts w:ascii="Arial" w:hAnsi="Arial" w:cs="Arial"/>
          <w:i/>
          <w:szCs w:val="24"/>
          <w:lang w:val="mn-MN" w:bidi="mn-Mong-MN"/>
        </w:rPr>
        <w:t xml:space="preserve">– </w:t>
      </w:r>
      <w:r w:rsidRPr="00246D1C">
        <w:rPr>
          <w:rFonts w:ascii="Arial" w:hAnsi="Arial" w:cs="Arial"/>
          <w:i/>
          <w:spacing w:val="5"/>
          <w:szCs w:val="24"/>
          <w:lang w:val="mn-MN" w:bidi="mn-Mong-MN"/>
        </w:rPr>
        <w:t xml:space="preserve">Part 9-2: </w:t>
      </w:r>
      <w:r w:rsidRPr="00246D1C">
        <w:rPr>
          <w:rFonts w:ascii="Arial" w:hAnsi="Arial" w:cs="Arial"/>
          <w:i/>
          <w:spacing w:val="6"/>
          <w:szCs w:val="24"/>
          <w:lang w:val="mn-MN" w:bidi="mn-Mong-MN"/>
        </w:rPr>
        <w:t>Specific</w:t>
      </w:r>
      <w:r w:rsidRPr="00246D1C">
        <w:rPr>
          <w:rFonts w:ascii="Arial" w:hAnsi="Arial" w:cs="Arial"/>
          <w:i/>
          <w:spacing w:val="18"/>
          <w:szCs w:val="24"/>
          <w:lang w:val="mn-MN" w:bidi="mn-Mong-MN"/>
        </w:rPr>
        <w:t xml:space="preserve"> </w:t>
      </w:r>
      <w:r w:rsidRPr="00246D1C">
        <w:rPr>
          <w:rFonts w:ascii="Arial" w:hAnsi="Arial" w:cs="Arial"/>
          <w:i/>
          <w:spacing w:val="7"/>
          <w:szCs w:val="24"/>
          <w:lang w:val="mn-MN" w:bidi="mn-Mong-MN"/>
        </w:rPr>
        <w:t>Communication</w:t>
      </w:r>
      <w:r w:rsidRPr="00246D1C">
        <w:rPr>
          <w:rFonts w:ascii="Arial" w:hAnsi="Arial" w:cs="Arial"/>
          <w:i/>
          <w:spacing w:val="18"/>
          <w:szCs w:val="24"/>
          <w:lang w:val="mn-MN" w:bidi="mn-Mong-MN"/>
        </w:rPr>
        <w:t xml:space="preserve"> </w:t>
      </w:r>
      <w:r w:rsidRPr="00246D1C">
        <w:rPr>
          <w:rFonts w:ascii="Arial" w:hAnsi="Arial" w:cs="Arial"/>
          <w:i/>
          <w:spacing w:val="6"/>
          <w:szCs w:val="24"/>
          <w:lang w:val="mn-MN" w:bidi="mn-Mong-MN"/>
        </w:rPr>
        <w:t>Service</w:t>
      </w:r>
      <w:r w:rsidRPr="00246D1C">
        <w:rPr>
          <w:rFonts w:ascii="Arial" w:hAnsi="Arial" w:cs="Arial"/>
          <w:i/>
          <w:spacing w:val="18"/>
          <w:szCs w:val="24"/>
          <w:lang w:val="mn-MN" w:bidi="mn-Mong-MN"/>
        </w:rPr>
        <w:t xml:space="preserve"> </w:t>
      </w:r>
      <w:r w:rsidRPr="00246D1C">
        <w:rPr>
          <w:rFonts w:ascii="Arial" w:hAnsi="Arial" w:cs="Arial"/>
          <w:i/>
          <w:spacing w:val="6"/>
          <w:szCs w:val="24"/>
          <w:lang w:val="mn-MN" w:bidi="mn-Mong-MN"/>
        </w:rPr>
        <w:t>Mapping</w:t>
      </w:r>
      <w:r w:rsidRPr="00246D1C">
        <w:rPr>
          <w:rFonts w:ascii="Arial" w:hAnsi="Arial" w:cs="Arial"/>
          <w:i/>
          <w:spacing w:val="15"/>
          <w:szCs w:val="24"/>
          <w:lang w:val="mn-MN" w:bidi="mn-Mong-MN"/>
        </w:rPr>
        <w:t xml:space="preserve"> </w:t>
      </w:r>
      <w:r w:rsidRPr="00246D1C">
        <w:rPr>
          <w:rFonts w:ascii="Arial" w:hAnsi="Arial" w:cs="Arial"/>
          <w:i/>
          <w:spacing w:val="6"/>
          <w:szCs w:val="24"/>
          <w:lang w:val="mn-MN" w:bidi="mn-Mong-MN"/>
        </w:rPr>
        <w:t>(SCSM)</w:t>
      </w:r>
      <w:r w:rsidRPr="00246D1C">
        <w:rPr>
          <w:rFonts w:ascii="Arial" w:hAnsi="Arial" w:cs="Arial"/>
          <w:i/>
          <w:spacing w:val="18"/>
          <w:szCs w:val="24"/>
          <w:lang w:val="mn-MN" w:bidi="mn-Mong-MN"/>
        </w:rPr>
        <w:t xml:space="preserve"> </w:t>
      </w:r>
      <w:r w:rsidRPr="00246D1C">
        <w:rPr>
          <w:rFonts w:ascii="Arial" w:hAnsi="Arial" w:cs="Arial"/>
          <w:i/>
          <w:szCs w:val="24"/>
          <w:lang w:val="mn-MN" w:bidi="mn-Mong-MN"/>
        </w:rPr>
        <w:t>–</w:t>
      </w:r>
      <w:r w:rsidRPr="00246D1C">
        <w:rPr>
          <w:rFonts w:ascii="Arial" w:hAnsi="Arial" w:cs="Arial"/>
          <w:i/>
          <w:spacing w:val="18"/>
          <w:szCs w:val="24"/>
          <w:lang w:val="mn-MN" w:bidi="mn-Mong-MN"/>
        </w:rPr>
        <w:t xml:space="preserve"> </w:t>
      </w:r>
      <w:r w:rsidRPr="00246D1C">
        <w:rPr>
          <w:rFonts w:ascii="Arial" w:hAnsi="Arial" w:cs="Arial"/>
          <w:i/>
          <w:spacing w:val="6"/>
          <w:szCs w:val="24"/>
          <w:lang w:val="mn-MN" w:bidi="mn-Mong-MN"/>
        </w:rPr>
        <w:t>Sampled</w:t>
      </w:r>
      <w:r w:rsidRPr="00246D1C">
        <w:rPr>
          <w:rFonts w:ascii="Arial" w:hAnsi="Arial" w:cs="Arial"/>
          <w:i/>
          <w:spacing w:val="15"/>
          <w:szCs w:val="24"/>
          <w:lang w:val="mn-MN" w:bidi="mn-Mong-MN"/>
        </w:rPr>
        <w:t xml:space="preserve"> </w:t>
      </w:r>
      <w:r w:rsidRPr="00246D1C">
        <w:rPr>
          <w:rFonts w:ascii="Arial" w:hAnsi="Arial" w:cs="Arial"/>
          <w:i/>
          <w:spacing w:val="6"/>
          <w:szCs w:val="24"/>
          <w:lang w:val="mn-MN" w:bidi="mn-Mong-MN"/>
        </w:rPr>
        <w:t>values</w:t>
      </w:r>
      <w:r w:rsidRPr="00246D1C">
        <w:rPr>
          <w:rFonts w:ascii="Arial" w:hAnsi="Arial" w:cs="Arial"/>
          <w:i/>
          <w:spacing w:val="18"/>
          <w:szCs w:val="24"/>
          <w:lang w:val="mn-MN" w:bidi="mn-Mong-MN"/>
        </w:rPr>
        <w:t xml:space="preserve"> </w:t>
      </w:r>
      <w:r w:rsidRPr="00246D1C">
        <w:rPr>
          <w:rFonts w:ascii="Arial" w:hAnsi="Arial" w:cs="Arial"/>
          <w:i/>
          <w:spacing w:val="5"/>
          <w:szCs w:val="24"/>
          <w:lang w:val="mn-MN" w:bidi="mn-Mong-MN"/>
        </w:rPr>
        <w:t>over</w:t>
      </w:r>
      <w:r w:rsidRPr="00246D1C">
        <w:rPr>
          <w:rFonts w:ascii="Arial" w:hAnsi="Arial" w:cs="Arial"/>
          <w:i/>
          <w:spacing w:val="17"/>
          <w:szCs w:val="24"/>
          <w:lang w:val="mn-MN" w:bidi="mn-Mong-MN"/>
        </w:rPr>
        <w:t xml:space="preserve"> </w:t>
      </w:r>
      <w:r w:rsidRPr="00246D1C">
        <w:rPr>
          <w:rFonts w:ascii="Arial" w:hAnsi="Arial" w:cs="Arial"/>
          <w:i/>
          <w:spacing w:val="6"/>
          <w:szCs w:val="24"/>
          <w:lang w:val="mn-MN" w:bidi="mn-Mong-MN"/>
        </w:rPr>
        <w:t>ISO/IEC</w:t>
      </w:r>
      <w:r w:rsidRPr="00246D1C">
        <w:rPr>
          <w:rFonts w:ascii="Arial" w:hAnsi="Arial" w:cs="Arial"/>
          <w:i/>
          <w:spacing w:val="19"/>
          <w:szCs w:val="24"/>
          <w:lang w:val="mn-MN" w:bidi="mn-Mong-MN"/>
        </w:rPr>
        <w:t xml:space="preserve"> </w:t>
      </w:r>
      <w:r w:rsidRPr="00246D1C">
        <w:rPr>
          <w:rFonts w:ascii="Arial" w:hAnsi="Arial" w:cs="Arial"/>
          <w:i/>
          <w:spacing w:val="5"/>
          <w:szCs w:val="24"/>
          <w:lang w:val="mn-MN" w:bidi="mn-Mong-MN"/>
        </w:rPr>
        <w:t>8802-3</w:t>
      </w:r>
    </w:p>
    <w:p w:rsidR="00246D1C" w:rsidRPr="00246D1C" w:rsidRDefault="00246D1C" w:rsidP="00246D1C">
      <w:pPr>
        <w:pStyle w:val="BodyText"/>
        <w:spacing w:line="276" w:lineRule="auto"/>
        <w:jc w:val="both"/>
        <w:rPr>
          <w:i/>
          <w:sz w:val="32"/>
          <w:szCs w:val="24"/>
          <w:lang w:val="mn-MN" w:bidi="mn-Mong-MN"/>
        </w:rPr>
      </w:pPr>
    </w:p>
    <w:p w:rsidR="00246D1C" w:rsidRPr="00246D1C" w:rsidRDefault="00246D1C" w:rsidP="00246D1C">
      <w:pPr>
        <w:tabs>
          <w:tab w:val="left" w:pos="1225"/>
        </w:tabs>
      </w:pPr>
    </w:p>
    <w:sectPr w:rsidR="00246D1C" w:rsidRPr="00246D1C" w:rsidSect="00BB4ABC">
      <w:headerReference w:type="default" r:id="rId118"/>
      <w:footerReference w:type="default" r:id="rId119"/>
      <w:type w:val="continuous"/>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05C" w:rsidRDefault="0010105C" w:rsidP="001F46AE">
      <w:pPr>
        <w:spacing w:after="0" w:line="240" w:lineRule="auto"/>
      </w:pPr>
      <w:r>
        <w:separator/>
      </w:r>
    </w:p>
  </w:endnote>
  <w:endnote w:type="continuationSeparator" w:id="0">
    <w:p w:rsidR="0010105C" w:rsidRDefault="0010105C" w:rsidP="001F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Mon">
    <w:panose1 w:val="020B0500000000000000"/>
    <w:charset w:val="00"/>
    <w:family w:val="swiss"/>
    <w:pitch w:val="variable"/>
    <w:sig w:usb0="00000203" w:usb1="00000000" w:usb2="00000000" w:usb3="00000000" w:csb0="00000005"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34315"/>
      <w:docPartObj>
        <w:docPartGallery w:val="Page Numbers (Bottom of Page)"/>
        <w:docPartUnique/>
      </w:docPartObj>
    </w:sdtPr>
    <w:sdtEndPr>
      <w:rPr>
        <w:rFonts w:ascii="Arial" w:hAnsi="Arial" w:cs="Arial"/>
        <w:sz w:val="20"/>
        <w:szCs w:val="20"/>
      </w:rPr>
    </w:sdtEndPr>
    <w:sdtContent>
      <w:p w:rsidR="00E22625" w:rsidRPr="001F46AE" w:rsidRDefault="00E22625">
        <w:pPr>
          <w:pStyle w:val="Footer"/>
          <w:jc w:val="right"/>
          <w:rPr>
            <w:rFonts w:ascii="Arial" w:hAnsi="Arial" w:cs="Arial"/>
            <w:sz w:val="20"/>
            <w:szCs w:val="20"/>
          </w:rPr>
        </w:pPr>
        <w:r w:rsidRPr="001F46AE">
          <w:rPr>
            <w:rFonts w:ascii="Arial" w:hAnsi="Arial" w:cs="Arial"/>
            <w:sz w:val="20"/>
            <w:szCs w:val="20"/>
          </w:rPr>
          <w:fldChar w:fldCharType="begin"/>
        </w:r>
        <w:r w:rsidRPr="001F46AE">
          <w:rPr>
            <w:rFonts w:ascii="Arial" w:hAnsi="Arial" w:cs="Arial"/>
            <w:sz w:val="20"/>
            <w:szCs w:val="20"/>
          </w:rPr>
          <w:instrText xml:space="preserve"> PAGE   \* MERGEFORMAT </w:instrText>
        </w:r>
        <w:r w:rsidRPr="001F46AE">
          <w:rPr>
            <w:rFonts w:ascii="Arial" w:hAnsi="Arial" w:cs="Arial"/>
            <w:sz w:val="20"/>
            <w:szCs w:val="20"/>
          </w:rPr>
          <w:fldChar w:fldCharType="separate"/>
        </w:r>
        <w:r w:rsidR="00AC4AE1">
          <w:rPr>
            <w:rFonts w:ascii="Arial" w:hAnsi="Arial" w:cs="Arial"/>
            <w:noProof/>
            <w:sz w:val="20"/>
            <w:szCs w:val="20"/>
          </w:rPr>
          <w:t>48</w:t>
        </w:r>
        <w:r w:rsidRPr="001F46AE">
          <w:rPr>
            <w:rFonts w:ascii="Arial" w:hAnsi="Arial" w:cs="Arial"/>
            <w:sz w:val="20"/>
            <w:szCs w:val="20"/>
          </w:rPr>
          <w:fldChar w:fldCharType="end"/>
        </w:r>
      </w:p>
    </w:sdtContent>
  </w:sdt>
  <w:p w:rsidR="00E22625" w:rsidRDefault="00E226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05C" w:rsidRDefault="0010105C" w:rsidP="001F46AE">
      <w:pPr>
        <w:spacing w:after="0" w:line="240" w:lineRule="auto"/>
      </w:pPr>
      <w:r>
        <w:separator/>
      </w:r>
    </w:p>
  </w:footnote>
  <w:footnote w:type="continuationSeparator" w:id="0">
    <w:p w:rsidR="0010105C" w:rsidRDefault="0010105C" w:rsidP="001F4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25" w:rsidRPr="00367BDB" w:rsidRDefault="00E22625" w:rsidP="00E60967">
    <w:pPr>
      <w:pStyle w:val="Header"/>
      <w:rPr>
        <w:rFonts w:ascii="Arial" w:hAnsi="Arial" w:cs="Arial"/>
        <w:lang w:val="mn-MN"/>
      </w:rPr>
    </w:pPr>
    <w:r>
      <w:rPr>
        <w:rFonts w:ascii="Arial" w:hAnsi="Arial" w:cs="Arial"/>
        <w:b/>
      </w:rPr>
      <w:t>MNS IEC 60255-127:</w:t>
    </w:r>
    <w:r>
      <w:rPr>
        <w:rFonts w:ascii="Arial" w:hAnsi="Arial" w:cs="Arial"/>
        <w:b/>
        <w:lang w:val="mn-MN"/>
      </w:rPr>
      <w:t>2022</w:t>
    </w:r>
    <w:r>
      <w:rPr>
        <w:rFonts w:ascii="Arial" w:hAnsi="Arial" w:cs="Arial"/>
        <w:lang w:val="mn-MN"/>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06E6"/>
    <w:multiLevelType w:val="multilevel"/>
    <w:tmpl w:val="C366DB42"/>
    <w:lvl w:ilvl="0">
      <w:start w:val="5"/>
      <w:numFmt w:val="decimal"/>
      <w:lvlText w:val="%1."/>
      <w:lvlJc w:val="left"/>
      <w:pPr>
        <w:ind w:left="456" w:hanging="45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5224AC"/>
    <w:multiLevelType w:val="multilevel"/>
    <w:tmpl w:val="2A488716"/>
    <w:lvl w:ilvl="0">
      <w:start w:val="5"/>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D1C0E"/>
    <w:multiLevelType w:val="hybridMultilevel"/>
    <w:tmpl w:val="E886F38E"/>
    <w:lvl w:ilvl="0" w:tplc="82C685B4">
      <w:numFmt w:val="bullet"/>
      <w:lvlText w:val="–"/>
      <w:lvlJc w:val="left"/>
      <w:pPr>
        <w:ind w:left="1038" w:hanging="360"/>
      </w:pPr>
      <w:rPr>
        <w:rFonts w:ascii="Arial" w:eastAsia="Arial" w:hAnsi="Arial" w:cs="Arial" w:hint="default"/>
        <w:w w:val="100"/>
        <w:sz w:val="16"/>
        <w:szCs w:val="16"/>
        <w:lang w:val="en-US" w:eastAsia="en-US" w:bidi="ar-SA"/>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 w15:restartNumberingAfterBreak="0">
    <w:nsid w:val="0AF62EE0"/>
    <w:multiLevelType w:val="hybridMultilevel"/>
    <w:tmpl w:val="39783C0A"/>
    <w:lvl w:ilvl="0" w:tplc="82C685B4">
      <w:numFmt w:val="bullet"/>
      <w:lvlText w:val="–"/>
      <w:lvlJc w:val="left"/>
      <w:pPr>
        <w:ind w:left="720" w:hanging="360"/>
      </w:pPr>
      <w:rPr>
        <w:rFonts w:ascii="Arial" w:eastAsia="Arial" w:hAnsi="Arial" w:cs="Arial" w:hint="default"/>
        <w:w w:val="100"/>
        <w:sz w:val="16"/>
        <w:szCs w:val="16"/>
        <w:lang w:val="en-US" w:eastAsia="en-US" w:bidi="ar-SA"/>
      </w:rPr>
    </w:lvl>
    <w:lvl w:ilvl="1" w:tplc="09487B44">
      <w:numFmt w:val="bullet"/>
      <w:lvlText w:val="–"/>
      <w:lvlJc w:val="left"/>
      <w:pPr>
        <w:ind w:left="1560" w:hanging="480"/>
      </w:pPr>
      <w:rPr>
        <w:rFonts w:ascii="Arial" w:eastAsia="Arial" w:hAnsi="Arial" w:cs="Arial" w:hint="default"/>
        <w:w w:val="99"/>
        <w:sz w:val="20"/>
        <w:szCs w:val="20"/>
        <w:lang w:val="en-US" w:eastAsia="en-US"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4652E"/>
    <w:multiLevelType w:val="hybridMultilevel"/>
    <w:tmpl w:val="EF3C7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94EE0"/>
    <w:multiLevelType w:val="multilevel"/>
    <w:tmpl w:val="6CC2B7A4"/>
    <w:lvl w:ilvl="0">
      <w:start w:val="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77F2F"/>
    <w:multiLevelType w:val="hybridMultilevel"/>
    <w:tmpl w:val="24A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96660"/>
    <w:multiLevelType w:val="multilevel"/>
    <w:tmpl w:val="31EA32BA"/>
    <w:lvl w:ilvl="0">
      <w:start w:val="4"/>
      <w:numFmt w:val="decimal"/>
      <w:lvlText w:val="%1"/>
      <w:lvlJc w:val="left"/>
      <w:pPr>
        <w:ind w:left="1070" w:hanging="852"/>
      </w:pPr>
      <w:rPr>
        <w:rFonts w:hint="default"/>
        <w:lang w:val="en-US" w:eastAsia="en-US" w:bidi="ar-SA"/>
      </w:rPr>
    </w:lvl>
    <w:lvl w:ilvl="1">
      <w:start w:val="5"/>
      <w:numFmt w:val="decimal"/>
      <w:lvlText w:val="%1.%2"/>
      <w:lvlJc w:val="left"/>
      <w:pPr>
        <w:ind w:left="1070" w:hanging="852"/>
      </w:pPr>
      <w:rPr>
        <w:rFonts w:hint="default"/>
        <w:lang w:val="en-US" w:eastAsia="en-US" w:bidi="ar-SA"/>
      </w:rPr>
    </w:lvl>
    <w:lvl w:ilvl="2">
      <w:start w:val="1"/>
      <w:numFmt w:val="decimal"/>
      <w:lvlText w:val="%1.%2.%3"/>
      <w:lvlJc w:val="left"/>
      <w:pPr>
        <w:ind w:left="1070" w:hanging="852"/>
      </w:pPr>
      <w:rPr>
        <w:rFonts w:ascii="Arial" w:eastAsia="Arial" w:hAnsi="Arial" w:cs="Arial" w:hint="default"/>
        <w:b/>
        <w:bCs/>
        <w:spacing w:val="0"/>
        <w:w w:val="99"/>
        <w:sz w:val="24"/>
        <w:szCs w:val="24"/>
        <w:lang w:val="en-US" w:eastAsia="en-US" w:bidi="ar-SA"/>
      </w:rPr>
    </w:lvl>
    <w:lvl w:ilvl="3">
      <w:numFmt w:val="bullet"/>
      <w:lvlText w:val="•"/>
      <w:lvlJc w:val="left"/>
      <w:pPr>
        <w:ind w:left="3715" w:hanging="852"/>
      </w:pPr>
      <w:rPr>
        <w:rFonts w:hint="default"/>
        <w:lang w:val="en-US" w:eastAsia="en-US" w:bidi="ar-SA"/>
      </w:rPr>
    </w:lvl>
    <w:lvl w:ilvl="4">
      <w:numFmt w:val="bullet"/>
      <w:lvlText w:val="•"/>
      <w:lvlJc w:val="left"/>
      <w:pPr>
        <w:ind w:left="4593" w:hanging="852"/>
      </w:pPr>
      <w:rPr>
        <w:rFonts w:hint="default"/>
        <w:lang w:val="en-US" w:eastAsia="en-US" w:bidi="ar-SA"/>
      </w:rPr>
    </w:lvl>
    <w:lvl w:ilvl="5">
      <w:numFmt w:val="bullet"/>
      <w:lvlText w:val="•"/>
      <w:lvlJc w:val="left"/>
      <w:pPr>
        <w:ind w:left="5472" w:hanging="852"/>
      </w:pPr>
      <w:rPr>
        <w:rFonts w:hint="default"/>
        <w:lang w:val="en-US" w:eastAsia="en-US" w:bidi="ar-SA"/>
      </w:rPr>
    </w:lvl>
    <w:lvl w:ilvl="6">
      <w:numFmt w:val="bullet"/>
      <w:lvlText w:val="•"/>
      <w:lvlJc w:val="left"/>
      <w:pPr>
        <w:ind w:left="6350" w:hanging="852"/>
      </w:pPr>
      <w:rPr>
        <w:rFonts w:hint="default"/>
        <w:lang w:val="en-US" w:eastAsia="en-US" w:bidi="ar-SA"/>
      </w:rPr>
    </w:lvl>
    <w:lvl w:ilvl="7">
      <w:numFmt w:val="bullet"/>
      <w:lvlText w:val="•"/>
      <w:lvlJc w:val="left"/>
      <w:pPr>
        <w:ind w:left="7229" w:hanging="852"/>
      </w:pPr>
      <w:rPr>
        <w:rFonts w:hint="default"/>
        <w:lang w:val="en-US" w:eastAsia="en-US" w:bidi="ar-SA"/>
      </w:rPr>
    </w:lvl>
    <w:lvl w:ilvl="8">
      <w:numFmt w:val="bullet"/>
      <w:lvlText w:val="•"/>
      <w:lvlJc w:val="left"/>
      <w:pPr>
        <w:ind w:left="8107" w:hanging="852"/>
      </w:pPr>
      <w:rPr>
        <w:rFonts w:hint="default"/>
        <w:lang w:val="en-US" w:eastAsia="en-US" w:bidi="ar-SA"/>
      </w:rPr>
    </w:lvl>
  </w:abstractNum>
  <w:abstractNum w:abstractNumId="8" w15:restartNumberingAfterBreak="0">
    <w:nsid w:val="142B79C0"/>
    <w:multiLevelType w:val="hybridMultilevel"/>
    <w:tmpl w:val="2114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A70"/>
    <w:multiLevelType w:val="multilevel"/>
    <w:tmpl w:val="6CE883D2"/>
    <w:lvl w:ilvl="0">
      <w:start w:val="4"/>
      <w:numFmt w:val="decimal"/>
      <w:lvlText w:val="%1"/>
      <w:lvlJc w:val="left"/>
      <w:pPr>
        <w:ind w:left="614" w:hanging="396"/>
      </w:pPr>
      <w:rPr>
        <w:rFonts w:ascii="Arial" w:eastAsia="Arial" w:hAnsi="Arial" w:cs="Arial" w:hint="default"/>
        <w:b/>
        <w:bCs/>
        <w:w w:val="100"/>
        <w:sz w:val="24"/>
        <w:szCs w:val="24"/>
        <w:lang w:val="en-US" w:eastAsia="en-US" w:bidi="ar-SA"/>
      </w:rPr>
    </w:lvl>
    <w:lvl w:ilvl="1">
      <w:start w:val="1"/>
      <w:numFmt w:val="decimal"/>
      <w:lvlText w:val="%1.%2"/>
      <w:lvlJc w:val="left"/>
      <w:pPr>
        <w:ind w:left="842" w:hanging="624"/>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938" w:hanging="361"/>
      </w:pPr>
      <w:rPr>
        <w:rFonts w:ascii="Arial" w:eastAsia="Arial" w:hAnsi="Arial" w:cs="Arial" w:hint="default"/>
        <w:w w:val="100"/>
        <w:sz w:val="16"/>
        <w:szCs w:val="16"/>
        <w:lang w:val="en-US" w:eastAsia="en-US" w:bidi="ar-SA"/>
      </w:rPr>
    </w:lvl>
    <w:lvl w:ilvl="3">
      <w:numFmt w:val="bullet"/>
      <w:lvlText w:val="•"/>
      <w:lvlJc w:val="left"/>
      <w:pPr>
        <w:ind w:left="2055" w:hanging="361"/>
      </w:pPr>
      <w:rPr>
        <w:rFonts w:hint="default"/>
        <w:lang w:val="en-US" w:eastAsia="en-US" w:bidi="ar-SA"/>
      </w:rPr>
    </w:lvl>
    <w:lvl w:ilvl="4">
      <w:numFmt w:val="bullet"/>
      <w:lvlText w:val="•"/>
      <w:lvlJc w:val="left"/>
      <w:pPr>
        <w:ind w:left="3171" w:hanging="361"/>
      </w:pPr>
      <w:rPr>
        <w:rFonts w:hint="default"/>
        <w:lang w:val="en-US" w:eastAsia="en-US" w:bidi="ar-SA"/>
      </w:rPr>
    </w:lvl>
    <w:lvl w:ilvl="5">
      <w:numFmt w:val="bullet"/>
      <w:lvlText w:val="•"/>
      <w:lvlJc w:val="left"/>
      <w:pPr>
        <w:ind w:left="4286" w:hanging="361"/>
      </w:pPr>
      <w:rPr>
        <w:rFonts w:hint="default"/>
        <w:lang w:val="en-US" w:eastAsia="en-US" w:bidi="ar-SA"/>
      </w:rPr>
    </w:lvl>
    <w:lvl w:ilvl="6">
      <w:numFmt w:val="bullet"/>
      <w:lvlText w:val="•"/>
      <w:lvlJc w:val="left"/>
      <w:pPr>
        <w:ind w:left="5402" w:hanging="361"/>
      </w:pPr>
      <w:rPr>
        <w:rFonts w:hint="default"/>
        <w:lang w:val="en-US" w:eastAsia="en-US" w:bidi="ar-SA"/>
      </w:rPr>
    </w:lvl>
    <w:lvl w:ilvl="7">
      <w:numFmt w:val="bullet"/>
      <w:lvlText w:val="•"/>
      <w:lvlJc w:val="left"/>
      <w:pPr>
        <w:ind w:left="6517" w:hanging="361"/>
      </w:pPr>
      <w:rPr>
        <w:rFonts w:hint="default"/>
        <w:lang w:val="en-US" w:eastAsia="en-US" w:bidi="ar-SA"/>
      </w:rPr>
    </w:lvl>
    <w:lvl w:ilvl="8">
      <w:numFmt w:val="bullet"/>
      <w:lvlText w:val="•"/>
      <w:lvlJc w:val="left"/>
      <w:pPr>
        <w:ind w:left="7633" w:hanging="361"/>
      </w:pPr>
      <w:rPr>
        <w:rFonts w:hint="default"/>
        <w:lang w:val="en-US" w:eastAsia="en-US" w:bidi="ar-SA"/>
      </w:rPr>
    </w:lvl>
  </w:abstractNum>
  <w:abstractNum w:abstractNumId="10" w15:restartNumberingAfterBreak="0">
    <w:nsid w:val="19237EB9"/>
    <w:multiLevelType w:val="hybridMultilevel"/>
    <w:tmpl w:val="0916FBD6"/>
    <w:lvl w:ilvl="0" w:tplc="0FC699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53C50"/>
    <w:multiLevelType w:val="multilevel"/>
    <w:tmpl w:val="27044422"/>
    <w:lvl w:ilvl="0">
      <w:start w:val="1"/>
      <w:numFmt w:val="upperLetter"/>
      <w:lvlText w:val="%1"/>
      <w:lvlJc w:val="left"/>
      <w:pPr>
        <w:ind w:left="218" w:hanging="238"/>
      </w:pPr>
      <w:rPr>
        <w:rFonts w:ascii="Arial" w:eastAsia="Arial" w:hAnsi="Arial" w:cs="Arial" w:hint="default"/>
        <w:w w:val="99"/>
        <w:sz w:val="24"/>
        <w:szCs w:val="24"/>
        <w:lang w:val="en-US" w:eastAsia="en-US" w:bidi="ar-SA"/>
      </w:rPr>
    </w:lvl>
    <w:lvl w:ilvl="1">
      <w:start w:val="1"/>
      <w:numFmt w:val="decimal"/>
      <w:lvlText w:val="%1.%2."/>
      <w:lvlJc w:val="left"/>
      <w:pPr>
        <w:ind w:left="218" w:hanging="468"/>
      </w:pPr>
      <w:rPr>
        <w:rFonts w:ascii="Arial" w:eastAsia="Arial" w:hAnsi="Arial" w:cs="Arial" w:hint="default"/>
        <w:b/>
        <w:bCs/>
        <w:spacing w:val="-24"/>
        <w:w w:val="100"/>
        <w:sz w:val="24"/>
        <w:szCs w:val="24"/>
        <w:lang w:val="en-US" w:eastAsia="en-US" w:bidi="ar-SA"/>
      </w:rPr>
    </w:lvl>
    <w:lvl w:ilvl="2">
      <w:numFmt w:val="bullet"/>
      <w:lvlText w:val="•"/>
      <w:lvlJc w:val="left"/>
      <w:pPr>
        <w:ind w:left="2148" w:hanging="468"/>
      </w:pPr>
      <w:rPr>
        <w:rFonts w:hint="default"/>
        <w:lang w:val="en-US" w:eastAsia="en-US" w:bidi="ar-SA"/>
      </w:rPr>
    </w:lvl>
    <w:lvl w:ilvl="3">
      <w:numFmt w:val="bullet"/>
      <w:lvlText w:val="•"/>
      <w:lvlJc w:val="left"/>
      <w:pPr>
        <w:ind w:left="3113" w:hanging="468"/>
      </w:pPr>
      <w:rPr>
        <w:rFonts w:hint="default"/>
        <w:lang w:val="en-US" w:eastAsia="en-US" w:bidi="ar-SA"/>
      </w:rPr>
    </w:lvl>
    <w:lvl w:ilvl="4">
      <w:numFmt w:val="bullet"/>
      <w:lvlText w:val="•"/>
      <w:lvlJc w:val="left"/>
      <w:pPr>
        <w:ind w:left="4077" w:hanging="468"/>
      </w:pPr>
      <w:rPr>
        <w:rFonts w:hint="default"/>
        <w:lang w:val="en-US" w:eastAsia="en-US" w:bidi="ar-SA"/>
      </w:rPr>
    </w:lvl>
    <w:lvl w:ilvl="5">
      <w:numFmt w:val="bullet"/>
      <w:lvlText w:val="•"/>
      <w:lvlJc w:val="left"/>
      <w:pPr>
        <w:ind w:left="5042" w:hanging="468"/>
      </w:pPr>
      <w:rPr>
        <w:rFonts w:hint="default"/>
        <w:lang w:val="en-US" w:eastAsia="en-US" w:bidi="ar-SA"/>
      </w:rPr>
    </w:lvl>
    <w:lvl w:ilvl="6">
      <w:numFmt w:val="bullet"/>
      <w:lvlText w:val="•"/>
      <w:lvlJc w:val="left"/>
      <w:pPr>
        <w:ind w:left="6006" w:hanging="468"/>
      </w:pPr>
      <w:rPr>
        <w:rFonts w:hint="default"/>
        <w:lang w:val="en-US" w:eastAsia="en-US" w:bidi="ar-SA"/>
      </w:rPr>
    </w:lvl>
    <w:lvl w:ilvl="7">
      <w:numFmt w:val="bullet"/>
      <w:lvlText w:val="•"/>
      <w:lvlJc w:val="left"/>
      <w:pPr>
        <w:ind w:left="6971" w:hanging="468"/>
      </w:pPr>
      <w:rPr>
        <w:rFonts w:hint="default"/>
        <w:lang w:val="en-US" w:eastAsia="en-US" w:bidi="ar-SA"/>
      </w:rPr>
    </w:lvl>
    <w:lvl w:ilvl="8">
      <w:numFmt w:val="bullet"/>
      <w:lvlText w:val="•"/>
      <w:lvlJc w:val="left"/>
      <w:pPr>
        <w:ind w:left="7935" w:hanging="468"/>
      </w:pPr>
      <w:rPr>
        <w:rFonts w:hint="default"/>
        <w:lang w:val="en-US" w:eastAsia="en-US" w:bidi="ar-SA"/>
      </w:rPr>
    </w:lvl>
  </w:abstractNum>
  <w:abstractNum w:abstractNumId="12" w15:restartNumberingAfterBreak="0">
    <w:nsid w:val="1BC50470"/>
    <w:multiLevelType w:val="hybridMultilevel"/>
    <w:tmpl w:val="A7DC2B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81DCD"/>
    <w:multiLevelType w:val="hybridMultilevel"/>
    <w:tmpl w:val="208AA7E6"/>
    <w:lvl w:ilvl="0" w:tplc="C8EE08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B4841"/>
    <w:multiLevelType w:val="hybridMultilevel"/>
    <w:tmpl w:val="DD080B04"/>
    <w:lvl w:ilvl="0" w:tplc="BFE086F4">
      <w:start w:val="4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1606F"/>
    <w:multiLevelType w:val="multilevel"/>
    <w:tmpl w:val="66E00FE2"/>
    <w:lvl w:ilvl="0">
      <w:start w:val="4"/>
      <w:numFmt w:val="decimal"/>
      <w:lvlText w:val="%1"/>
      <w:lvlJc w:val="left"/>
      <w:pPr>
        <w:ind w:left="1070" w:hanging="852"/>
      </w:pPr>
      <w:rPr>
        <w:rFonts w:hint="default"/>
        <w:lang w:val="en-US" w:eastAsia="en-US" w:bidi="ar-SA"/>
      </w:rPr>
    </w:lvl>
    <w:lvl w:ilvl="1">
      <w:start w:val="4"/>
      <w:numFmt w:val="decimal"/>
      <w:lvlText w:val="%1.%2"/>
      <w:lvlJc w:val="left"/>
      <w:pPr>
        <w:ind w:left="1070" w:hanging="852"/>
      </w:pPr>
      <w:rPr>
        <w:rFonts w:hint="default"/>
        <w:lang w:val="en-US" w:eastAsia="en-US" w:bidi="ar-SA"/>
      </w:rPr>
    </w:lvl>
    <w:lvl w:ilvl="2">
      <w:start w:val="1"/>
      <w:numFmt w:val="decimal"/>
      <w:lvlText w:val="%1.%2.%3"/>
      <w:lvlJc w:val="left"/>
      <w:pPr>
        <w:ind w:left="1070" w:hanging="852"/>
      </w:pPr>
      <w:rPr>
        <w:rFonts w:ascii="Arial" w:eastAsia="Arial" w:hAnsi="Arial" w:cs="Arial" w:hint="default"/>
        <w:b/>
        <w:bCs/>
        <w:spacing w:val="0"/>
        <w:w w:val="99"/>
        <w:sz w:val="20"/>
        <w:szCs w:val="20"/>
        <w:lang w:val="en-US" w:eastAsia="en-US" w:bidi="ar-SA"/>
      </w:rPr>
    </w:lvl>
    <w:lvl w:ilvl="3">
      <w:start w:val="1"/>
      <w:numFmt w:val="decimal"/>
      <w:lvlText w:val="%1.%2.%3.%4"/>
      <w:lvlJc w:val="left"/>
      <w:pPr>
        <w:ind w:left="1295" w:hanging="1078"/>
      </w:pPr>
      <w:rPr>
        <w:rFonts w:ascii="Arial" w:eastAsia="Arial" w:hAnsi="Arial" w:cs="Arial" w:hint="default"/>
        <w:b/>
        <w:bCs/>
        <w:spacing w:val="0"/>
        <w:w w:val="99"/>
        <w:sz w:val="20"/>
        <w:szCs w:val="20"/>
        <w:lang w:val="en-US" w:eastAsia="en-US" w:bidi="ar-SA"/>
      </w:rPr>
    </w:lvl>
    <w:lvl w:ilvl="4">
      <w:numFmt w:val="bullet"/>
      <w:lvlText w:val=""/>
      <w:lvlJc w:val="left"/>
      <w:pPr>
        <w:ind w:left="938" w:hanging="361"/>
      </w:pPr>
      <w:rPr>
        <w:rFonts w:ascii="Symbol" w:eastAsia="Symbol" w:hAnsi="Symbol" w:cs="Symbol" w:hint="default"/>
        <w:w w:val="99"/>
        <w:sz w:val="20"/>
        <w:szCs w:val="20"/>
        <w:lang w:val="en-US" w:eastAsia="en-US" w:bidi="ar-SA"/>
      </w:rPr>
    </w:lvl>
    <w:lvl w:ilvl="5">
      <w:numFmt w:val="bullet"/>
      <w:lvlText w:val="•"/>
      <w:lvlJc w:val="left"/>
      <w:pPr>
        <w:ind w:left="4511" w:hanging="361"/>
      </w:pPr>
      <w:rPr>
        <w:rFonts w:hint="default"/>
        <w:lang w:val="en-US" w:eastAsia="en-US" w:bidi="ar-SA"/>
      </w:rPr>
    </w:lvl>
    <w:lvl w:ilvl="6">
      <w:numFmt w:val="bullet"/>
      <w:lvlText w:val="•"/>
      <w:lvlJc w:val="left"/>
      <w:pPr>
        <w:ind w:left="5582" w:hanging="361"/>
      </w:pPr>
      <w:rPr>
        <w:rFonts w:hint="default"/>
        <w:lang w:val="en-US" w:eastAsia="en-US" w:bidi="ar-SA"/>
      </w:rPr>
    </w:lvl>
    <w:lvl w:ilvl="7">
      <w:numFmt w:val="bullet"/>
      <w:lvlText w:val="•"/>
      <w:lvlJc w:val="left"/>
      <w:pPr>
        <w:ind w:left="6652" w:hanging="361"/>
      </w:pPr>
      <w:rPr>
        <w:rFonts w:hint="default"/>
        <w:lang w:val="en-US" w:eastAsia="en-US" w:bidi="ar-SA"/>
      </w:rPr>
    </w:lvl>
    <w:lvl w:ilvl="8">
      <w:numFmt w:val="bullet"/>
      <w:lvlText w:val="•"/>
      <w:lvlJc w:val="left"/>
      <w:pPr>
        <w:ind w:left="7723" w:hanging="361"/>
      </w:pPr>
      <w:rPr>
        <w:rFonts w:hint="default"/>
        <w:lang w:val="en-US" w:eastAsia="en-US" w:bidi="ar-SA"/>
      </w:rPr>
    </w:lvl>
  </w:abstractNum>
  <w:abstractNum w:abstractNumId="16" w15:restartNumberingAfterBreak="0">
    <w:nsid w:val="252F42EC"/>
    <w:multiLevelType w:val="hybridMultilevel"/>
    <w:tmpl w:val="98E40284"/>
    <w:lvl w:ilvl="0" w:tplc="04500001">
      <w:start w:val="1"/>
      <w:numFmt w:val="bullet"/>
      <w:lvlText w:val=""/>
      <w:lvlJc w:val="left"/>
      <w:pPr>
        <w:ind w:left="760" w:hanging="360"/>
      </w:pPr>
      <w:rPr>
        <w:rFonts w:ascii="Symbol" w:hAnsi="Symbol" w:hint="default"/>
      </w:rPr>
    </w:lvl>
    <w:lvl w:ilvl="1" w:tplc="04500003" w:tentative="1">
      <w:start w:val="1"/>
      <w:numFmt w:val="bullet"/>
      <w:lvlText w:val="o"/>
      <w:lvlJc w:val="left"/>
      <w:pPr>
        <w:ind w:left="1480" w:hanging="360"/>
      </w:pPr>
      <w:rPr>
        <w:rFonts w:ascii="Courier New" w:hAnsi="Courier New" w:cs="Courier New" w:hint="default"/>
      </w:rPr>
    </w:lvl>
    <w:lvl w:ilvl="2" w:tplc="04500005" w:tentative="1">
      <w:start w:val="1"/>
      <w:numFmt w:val="bullet"/>
      <w:lvlText w:val=""/>
      <w:lvlJc w:val="left"/>
      <w:pPr>
        <w:ind w:left="2200" w:hanging="360"/>
      </w:pPr>
      <w:rPr>
        <w:rFonts w:ascii="Wingdings" w:hAnsi="Wingdings" w:hint="default"/>
      </w:rPr>
    </w:lvl>
    <w:lvl w:ilvl="3" w:tplc="04500001" w:tentative="1">
      <w:start w:val="1"/>
      <w:numFmt w:val="bullet"/>
      <w:lvlText w:val=""/>
      <w:lvlJc w:val="left"/>
      <w:pPr>
        <w:ind w:left="2920" w:hanging="360"/>
      </w:pPr>
      <w:rPr>
        <w:rFonts w:ascii="Symbol" w:hAnsi="Symbol" w:hint="default"/>
      </w:rPr>
    </w:lvl>
    <w:lvl w:ilvl="4" w:tplc="04500003" w:tentative="1">
      <w:start w:val="1"/>
      <w:numFmt w:val="bullet"/>
      <w:lvlText w:val="o"/>
      <w:lvlJc w:val="left"/>
      <w:pPr>
        <w:ind w:left="3640" w:hanging="360"/>
      </w:pPr>
      <w:rPr>
        <w:rFonts w:ascii="Courier New" w:hAnsi="Courier New" w:cs="Courier New" w:hint="default"/>
      </w:rPr>
    </w:lvl>
    <w:lvl w:ilvl="5" w:tplc="04500005" w:tentative="1">
      <w:start w:val="1"/>
      <w:numFmt w:val="bullet"/>
      <w:lvlText w:val=""/>
      <w:lvlJc w:val="left"/>
      <w:pPr>
        <w:ind w:left="4360" w:hanging="360"/>
      </w:pPr>
      <w:rPr>
        <w:rFonts w:ascii="Wingdings" w:hAnsi="Wingdings" w:hint="default"/>
      </w:rPr>
    </w:lvl>
    <w:lvl w:ilvl="6" w:tplc="04500001" w:tentative="1">
      <w:start w:val="1"/>
      <w:numFmt w:val="bullet"/>
      <w:lvlText w:val=""/>
      <w:lvlJc w:val="left"/>
      <w:pPr>
        <w:ind w:left="5080" w:hanging="360"/>
      </w:pPr>
      <w:rPr>
        <w:rFonts w:ascii="Symbol" w:hAnsi="Symbol" w:hint="default"/>
      </w:rPr>
    </w:lvl>
    <w:lvl w:ilvl="7" w:tplc="04500003" w:tentative="1">
      <w:start w:val="1"/>
      <w:numFmt w:val="bullet"/>
      <w:lvlText w:val="o"/>
      <w:lvlJc w:val="left"/>
      <w:pPr>
        <w:ind w:left="5800" w:hanging="360"/>
      </w:pPr>
      <w:rPr>
        <w:rFonts w:ascii="Courier New" w:hAnsi="Courier New" w:cs="Courier New" w:hint="default"/>
      </w:rPr>
    </w:lvl>
    <w:lvl w:ilvl="8" w:tplc="04500005" w:tentative="1">
      <w:start w:val="1"/>
      <w:numFmt w:val="bullet"/>
      <w:lvlText w:val=""/>
      <w:lvlJc w:val="left"/>
      <w:pPr>
        <w:ind w:left="6520" w:hanging="360"/>
      </w:pPr>
      <w:rPr>
        <w:rFonts w:ascii="Wingdings" w:hAnsi="Wingdings" w:hint="default"/>
      </w:rPr>
    </w:lvl>
  </w:abstractNum>
  <w:abstractNum w:abstractNumId="17" w15:restartNumberingAfterBreak="0">
    <w:nsid w:val="253F29F4"/>
    <w:multiLevelType w:val="multilevel"/>
    <w:tmpl w:val="BA4A4E8E"/>
    <w:lvl w:ilvl="0">
      <w:start w:val="1"/>
      <w:numFmt w:val="decimal"/>
      <w:lvlText w:val="%1"/>
      <w:lvlJc w:val="left"/>
      <w:pPr>
        <w:ind w:left="614" w:hanging="396"/>
      </w:pPr>
      <w:rPr>
        <w:rFonts w:ascii="Arial" w:eastAsia="Arial" w:hAnsi="Arial" w:cs="Arial" w:hint="default"/>
        <w:w w:val="99"/>
        <w:sz w:val="24"/>
        <w:szCs w:val="24"/>
        <w:lang w:val="en-US" w:eastAsia="en-US" w:bidi="ar-SA"/>
      </w:rPr>
    </w:lvl>
    <w:lvl w:ilvl="1">
      <w:start w:val="1"/>
      <w:numFmt w:val="decimal"/>
      <w:lvlText w:val="%1.%2"/>
      <w:lvlJc w:val="left"/>
      <w:pPr>
        <w:ind w:left="1183" w:hanging="569"/>
      </w:pPr>
      <w:rPr>
        <w:rFonts w:ascii="Arial" w:eastAsia="Arial" w:hAnsi="Arial" w:cs="Arial" w:hint="default"/>
        <w:spacing w:val="0"/>
        <w:w w:val="99"/>
        <w:sz w:val="24"/>
        <w:szCs w:val="24"/>
        <w:lang w:val="en-US" w:eastAsia="en-US" w:bidi="ar-SA"/>
      </w:rPr>
    </w:lvl>
    <w:lvl w:ilvl="2">
      <w:start w:val="1"/>
      <w:numFmt w:val="decimal"/>
      <w:lvlText w:val="%1.%2.%3"/>
      <w:lvlJc w:val="left"/>
      <w:pPr>
        <w:ind w:left="1920" w:hanging="737"/>
      </w:pPr>
      <w:rPr>
        <w:rFonts w:ascii="Arial" w:eastAsia="Arial" w:hAnsi="Arial" w:cs="Arial" w:hint="default"/>
        <w:spacing w:val="0"/>
        <w:w w:val="99"/>
        <w:sz w:val="24"/>
        <w:szCs w:val="24"/>
        <w:lang w:val="en-US" w:eastAsia="en-US" w:bidi="ar-SA"/>
      </w:rPr>
    </w:lvl>
    <w:lvl w:ilvl="3">
      <w:numFmt w:val="bullet"/>
      <w:lvlText w:val="•"/>
      <w:lvlJc w:val="left"/>
      <w:pPr>
        <w:ind w:left="2913" w:hanging="737"/>
      </w:pPr>
      <w:rPr>
        <w:rFonts w:hint="default"/>
        <w:lang w:val="en-US" w:eastAsia="en-US" w:bidi="ar-SA"/>
      </w:rPr>
    </w:lvl>
    <w:lvl w:ilvl="4">
      <w:numFmt w:val="bullet"/>
      <w:lvlText w:val="•"/>
      <w:lvlJc w:val="left"/>
      <w:pPr>
        <w:ind w:left="3906" w:hanging="737"/>
      </w:pPr>
      <w:rPr>
        <w:rFonts w:hint="default"/>
        <w:lang w:val="en-US" w:eastAsia="en-US" w:bidi="ar-SA"/>
      </w:rPr>
    </w:lvl>
    <w:lvl w:ilvl="5">
      <w:numFmt w:val="bullet"/>
      <w:lvlText w:val="•"/>
      <w:lvlJc w:val="left"/>
      <w:pPr>
        <w:ind w:left="4899" w:hanging="737"/>
      </w:pPr>
      <w:rPr>
        <w:rFonts w:hint="default"/>
        <w:lang w:val="en-US" w:eastAsia="en-US" w:bidi="ar-SA"/>
      </w:rPr>
    </w:lvl>
    <w:lvl w:ilvl="6">
      <w:numFmt w:val="bullet"/>
      <w:lvlText w:val="•"/>
      <w:lvlJc w:val="left"/>
      <w:pPr>
        <w:ind w:left="5892" w:hanging="737"/>
      </w:pPr>
      <w:rPr>
        <w:rFonts w:hint="default"/>
        <w:lang w:val="en-US" w:eastAsia="en-US" w:bidi="ar-SA"/>
      </w:rPr>
    </w:lvl>
    <w:lvl w:ilvl="7">
      <w:numFmt w:val="bullet"/>
      <w:lvlText w:val="•"/>
      <w:lvlJc w:val="left"/>
      <w:pPr>
        <w:ind w:left="6885" w:hanging="737"/>
      </w:pPr>
      <w:rPr>
        <w:rFonts w:hint="default"/>
        <w:lang w:val="en-US" w:eastAsia="en-US" w:bidi="ar-SA"/>
      </w:rPr>
    </w:lvl>
    <w:lvl w:ilvl="8">
      <w:numFmt w:val="bullet"/>
      <w:lvlText w:val="•"/>
      <w:lvlJc w:val="left"/>
      <w:pPr>
        <w:ind w:left="7878" w:hanging="737"/>
      </w:pPr>
      <w:rPr>
        <w:rFonts w:hint="default"/>
        <w:lang w:val="en-US" w:eastAsia="en-US" w:bidi="ar-SA"/>
      </w:rPr>
    </w:lvl>
  </w:abstractNum>
  <w:abstractNum w:abstractNumId="18" w15:restartNumberingAfterBreak="0">
    <w:nsid w:val="25DD3737"/>
    <w:multiLevelType w:val="hybridMultilevel"/>
    <w:tmpl w:val="F9ACD780"/>
    <w:lvl w:ilvl="0" w:tplc="C142A2A0">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C57DC"/>
    <w:multiLevelType w:val="multilevel"/>
    <w:tmpl w:val="CF300158"/>
    <w:lvl w:ilvl="0">
      <w:start w:val="4"/>
      <w:numFmt w:val="decimal"/>
      <w:lvlText w:val="%1"/>
      <w:lvlJc w:val="left"/>
      <w:pPr>
        <w:ind w:left="614" w:hanging="396"/>
      </w:pPr>
      <w:rPr>
        <w:rFonts w:ascii="Arial" w:eastAsia="Arial" w:hAnsi="Arial" w:cs="Arial" w:hint="default"/>
        <w:b/>
        <w:bCs/>
        <w:w w:val="100"/>
        <w:sz w:val="22"/>
        <w:szCs w:val="22"/>
        <w:lang w:val="en-US" w:eastAsia="en-US" w:bidi="ar-SA"/>
      </w:rPr>
    </w:lvl>
    <w:lvl w:ilvl="1">
      <w:start w:val="1"/>
      <w:numFmt w:val="decimal"/>
      <w:lvlText w:val="%1.%2"/>
      <w:lvlJc w:val="left"/>
      <w:pPr>
        <w:ind w:left="842" w:hanging="624"/>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938" w:hanging="361"/>
      </w:pPr>
      <w:rPr>
        <w:rFonts w:ascii="Symbol" w:eastAsia="Symbol" w:hAnsi="Symbol" w:cs="Symbol" w:hint="default"/>
        <w:w w:val="99"/>
        <w:sz w:val="20"/>
        <w:szCs w:val="20"/>
        <w:lang w:val="en-US" w:eastAsia="en-US" w:bidi="ar-SA"/>
      </w:rPr>
    </w:lvl>
    <w:lvl w:ilvl="3">
      <w:numFmt w:val="bullet"/>
      <w:lvlText w:val="•"/>
      <w:lvlJc w:val="left"/>
      <w:pPr>
        <w:ind w:left="2055" w:hanging="361"/>
      </w:pPr>
      <w:rPr>
        <w:rFonts w:hint="default"/>
        <w:lang w:val="en-US" w:eastAsia="en-US" w:bidi="ar-SA"/>
      </w:rPr>
    </w:lvl>
    <w:lvl w:ilvl="4">
      <w:numFmt w:val="bullet"/>
      <w:lvlText w:val="•"/>
      <w:lvlJc w:val="left"/>
      <w:pPr>
        <w:ind w:left="3171" w:hanging="361"/>
      </w:pPr>
      <w:rPr>
        <w:rFonts w:hint="default"/>
        <w:lang w:val="en-US" w:eastAsia="en-US" w:bidi="ar-SA"/>
      </w:rPr>
    </w:lvl>
    <w:lvl w:ilvl="5">
      <w:numFmt w:val="bullet"/>
      <w:lvlText w:val="•"/>
      <w:lvlJc w:val="left"/>
      <w:pPr>
        <w:ind w:left="4286" w:hanging="361"/>
      </w:pPr>
      <w:rPr>
        <w:rFonts w:hint="default"/>
        <w:lang w:val="en-US" w:eastAsia="en-US" w:bidi="ar-SA"/>
      </w:rPr>
    </w:lvl>
    <w:lvl w:ilvl="6">
      <w:numFmt w:val="bullet"/>
      <w:lvlText w:val="•"/>
      <w:lvlJc w:val="left"/>
      <w:pPr>
        <w:ind w:left="5402" w:hanging="361"/>
      </w:pPr>
      <w:rPr>
        <w:rFonts w:hint="default"/>
        <w:lang w:val="en-US" w:eastAsia="en-US" w:bidi="ar-SA"/>
      </w:rPr>
    </w:lvl>
    <w:lvl w:ilvl="7">
      <w:numFmt w:val="bullet"/>
      <w:lvlText w:val="•"/>
      <w:lvlJc w:val="left"/>
      <w:pPr>
        <w:ind w:left="6517" w:hanging="361"/>
      </w:pPr>
      <w:rPr>
        <w:rFonts w:hint="default"/>
        <w:lang w:val="en-US" w:eastAsia="en-US" w:bidi="ar-SA"/>
      </w:rPr>
    </w:lvl>
    <w:lvl w:ilvl="8">
      <w:numFmt w:val="bullet"/>
      <w:lvlText w:val="•"/>
      <w:lvlJc w:val="left"/>
      <w:pPr>
        <w:ind w:left="7633" w:hanging="361"/>
      </w:pPr>
      <w:rPr>
        <w:rFonts w:hint="default"/>
        <w:lang w:val="en-US" w:eastAsia="en-US" w:bidi="ar-SA"/>
      </w:rPr>
    </w:lvl>
  </w:abstractNum>
  <w:abstractNum w:abstractNumId="20" w15:restartNumberingAfterBreak="0">
    <w:nsid w:val="27EF4058"/>
    <w:multiLevelType w:val="multilevel"/>
    <w:tmpl w:val="C6CE4196"/>
    <w:lvl w:ilvl="0">
      <w:start w:val="5"/>
      <w:numFmt w:val="decimal"/>
      <w:lvlText w:val="%1"/>
      <w:lvlJc w:val="left"/>
      <w:pPr>
        <w:ind w:left="1070" w:hanging="852"/>
      </w:pPr>
      <w:rPr>
        <w:rFonts w:hint="default"/>
        <w:lang w:val="en-US" w:eastAsia="en-US" w:bidi="ar-SA"/>
      </w:rPr>
    </w:lvl>
    <w:lvl w:ilvl="1">
      <w:start w:val="4"/>
      <w:numFmt w:val="decimal"/>
      <w:lvlText w:val="%1.%2"/>
      <w:lvlJc w:val="left"/>
      <w:pPr>
        <w:ind w:left="1070" w:hanging="852"/>
      </w:pPr>
      <w:rPr>
        <w:rFonts w:hint="default"/>
        <w:lang w:val="en-US" w:eastAsia="en-US" w:bidi="ar-SA"/>
      </w:rPr>
    </w:lvl>
    <w:lvl w:ilvl="2">
      <w:start w:val="1"/>
      <w:numFmt w:val="decimal"/>
      <w:lvlText w:val="%1.%2.%3"/>
      <w:lvlJc w:val="left"/>
      <w:pPr>
        <w:ind w:left="1070" w:hanging="852"/>
      </w:pPr>
      <w:rPr>
        <w:rFonts w:ascii="Arial" w:eastAsia="Arial" w:hAnsi="Arial" w:cs="Arial" w:hint="default"/>
        <w:b/>
        <w:bCs/>
        <w:spacing w:val="0"/>
        <w:w w:val="99"/>
        <w:sz w:val="20"/>
        <w:szCs w:val="20"/>
        <w:lang w:val="en-US" w:eastAsia="en-US" w:bidi="ar-SA"/>
      </w:rPr>
    </w:lvl>
    <w:lvl w:ilvl="3">
      <w:numFmt w:val="bullet"/>
      <w:lvlText w:val="•"/>
      <w:lvlJc w:val="left"/>
      <w:pPr>
        <w:ind w:left="3715" w:hanging="852"/>
      </w:pPr>
      <w:rPr>
        <w:rFonts w:hint="default"/>
        <w:lang w:val="en-US" w:eastAsia="en-US" w:bidi="ar-SA"/>
      </w:rPr>
    </w:lvl>
    <w:lvl w:ilvl="4">
      <w:numFmt w:val="bullet"/>
      <w:lvlText w:val="•"/>
      <w:lvlJc w:val="left"/>
      <w:pPr>
        <w:ind w:left="4593" w:hanging="852"/>
      </w:pPr>
      <w:rPr>
        <w:rFonts w:hint="default"/>
        <w:lang w:val="en-US" w:eastAsia="en-US" w:bidi="ar-SA"/>
      </w:rPr>
    </w:lvl>
    <w:lvl w:ilvl="5">
      <w:numFmt w:val="bullet"/>
      <w:lvlText w:val="•"/>
      <w:lvlJc w:val="left"/>
      <w:pPr>
        <w:ind w:left="5472" w:hanging="852"/>
      </w:pPr>
      <w:rPr>
        <w:rFonts w:hint="default"/>
        <w:lang w:val="en-US" w:eastAsia="en-US" w:bidi="ar-SA"/>
      </w:rPr>
    </w:lvl>
    <w:lvl w:ilvl="6">
      <w:numFmt w:val="bullet"/>
      <w:lvlText w:val="•"/>
      <w:lvlJc w:val="left"/>
      <w:pPr>
        <w:ind w:left="6350" w:hanging="852"/>
      </w:pPr>
      <w:rPr>
        <w:rFonts w:hint="default"/>
        <w:lang w:val="en-US" w:eastAsia="en-US" w:bidi="ar-SA"/>
      </w:rPr>
    </w:lvl>
    <w:lvl w:ilvl="7">
      <w:numFmt w:val="bullet"/>
      <w:lvlText w:val="•"/>
      <w:lvlJc w:val="left"/>
      <w:pPr>
        <w:ind w:left="7229" w:hanging="852"/>
      </w:pPr>
      <w:rPr>
        <w:rFonts w:hint="default"/>
        <w:lang w:val="en-US" w:eastAsia="en-US" w:bidi="ar-SA"/>
      </w:rPr>
    </w:lvl>
    <w:lvl w:ilvl="8">
      <w:numFmt w:val="bullet"/>
      <w:lvlText w:val="•"/>
      <w:lvlJc w:val="left"/>
      <w:pPr>
        <w:ind w:left="8107" w:hanging="852"/>
      </w:pPr>
      <w:rPr>
        <w:rFonts w:hint="default"/>
        <w:lang w:val="en-US" w:eastAsia="en-US" w:bidi="ar-SA"/>
      </w:rPr>
    </w:lvl>
  </w:abstractNum>
  <w:abstractNum w:abstractNumId="21" w15:restartNumberingAfterBreak="0">
    <w:nsid w:val="301260A1"/>
    <w:multiLevelType w:val="multilevel"/>
    <w:tmpl w:val="B67A14C8"/>
    <w:lvl w:ilvl="0">
      <w:start w:val="6"/>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BA6A2C"/>
    <w:multiLevelType w:val="hybridMultilevel"/>
    <w:tmpl w:val="1B8C2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7267D"/>
    <w:multiLevelType w:val="multilevel"/>
    <w:tmpl w:val="8E387FF6"/>
    <w:lvl w:ilvl="0">
      <w:start w:val="5"/>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72F32A3"/>
    <w:multiLevelType w:val="multilevel"/>
    <w:tmpl w:val="FC70D7C2"/>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86548B3"/>
    <w:multiLevelType w:val="hybridMultilevel"/>
    <w:tmpl w:val="A43895FC"/>
    <w:lvl w:ilvl="0" w:tplc="754EBA7A">
      <w:numFmt w:val="bullet"/>
      <w:lvlText w:val=""/>
      <w:lvlJc w:val="left"/>
      <w:pPr>
        <w:ind w:left="578" w:hanging="361"/>
      </w:pPr>
      <w:rPr>
        <w:rFonts w:ascii="Symbol" w:eastAsia="Symbol" w:hAnsi="Symbol" w:cs="Symbol" w:hint="default"/>
        <w:w w:val="99"/>
        <w:position w:val="-5"/>
        <w:sz w:val="24"/>
        <w:szCs w:val="24"/>
        <w:lang w:val="en-US" w:eastAsia="en-US" w:bidi="ar-SA"/>
      </w:rPr>
    </w:lvl>
    <w:lvl w:ilvl="1" w:tplc="BA783B10">
      <w:numFmt w:val="bullet"/>
      <w:lvlText w:val=""/>
      <w:lvlJc w:val="left"/>
      <w:pPr>
        <w:ind w:left="938" w:hanging="361"/>
      </w:pPr>
      <w:rPr>
        <w:rFonts w:ascii="Symbol" w:eastAsia="Symbol" w:hAnsi="Symbol" w:cs="Symbol" w:hint="default"/>
        <w:w w:val="99"/>
        <w:sz w:val="20"/>
        <w:szCs w:val="20"/>
        <w:lang w:val="en-US" w:eastAsia="en-US" w:bidi="ar-SA"/>
      </w:rPr>
    </w:lvl>
    <w:lvl w:ilvl="2" w:tplc="62721840">
      <w:numFmt w:val="bullet"/>
      <w:lvlText w:val="•"/>
      <w:lvlJc w:val="left"/>
      <w:pPr>
        <w:ind w:left="1931" w:hanging="361"/>
      </w:pPr>
      <w:rPr>
        <w:rFonts w:hint="default"/>
        <w:lang w:val="en-US" w:eastAsia="en-US" w:bidi="ar-SA"/>
      </w:rPr>
    </w:lvl>
    <w:lvl w:ilvl="3" w:tplc="AF282C0A">
      <w:numFmt w:val="bullet"/>
      <w:lvlText w:val="•"/>
      <w:lvlJc w:val="left"/>
      <w:pPr>
        <w:ind w:left="2923" w:hanging="361"/>
      </w:pPr>
      <w:rPr>
        <w:rFonts w:hint="default"/>
        <w:lang w:val="en-US" w:eastAsia="en-US" w:bidi="ar-SA"/>
      </w:rPr>
    </w:lvl>
    <w:lvl w:ilvl="4" w:tplc="D29417E6">
      <w:numFmt w:val="bullet"/>
      <w:lvlText w:val="•"/>
      <w:lvlJc w:val="left"/>
      <w:pPr>
        <w:ind w:left="3914" w:hanging="361"/>
      </w:pPr>
      <w:rPr>
        <w:rFonts w:hint="default"/>
        <w:lang w:val="en-US" w:eastAsia="en-US" w:bidi="ar-SA"/>
      </w:rPr>
    </w:lvl>
    <w:lvl w:ilvl="5" w:tplc="439893E2">
      <w:numFmt w:val="bullet"/>
      <w:lvlText w:val="•"/>
      <w:lvlJc w:val="left"/>
      <w:pPr>
        <w:ind w:left="4906" w:hanging="361"/>
      </w:pPr>
      <w:rPr>
        <w:rFonts w:hint="default"/>
        <w:lang w:val="en-US" w:eastAsia="en-US" w:bidi="ar-SA"/>
      </w:rPr>
    </w:lvl>
    <w:lvl w:ilvl="6" w:tplc="AD02BF22">
      <w:numFmt w:val="bullet"/>
      <w:lvlText w:val="•"/>
      <w:lvlJc w:val="left"/>
      <w:pPr>
        <w:ind w:left="5898" w:hanging="361"/>
      </w:pPr>
      <w:rPr>
        <w:rFonts w:hint="default"/>
        <w:lang w:val="en-US" w:eastAsia="en-US" w:bidi="ar-SA"/>
      </w:rPr>
    </w:lvl>
    <w:lvl w:ilvl="7" w:tplc="13F03C40">
      <w:numFmt w:val="bullet"/>
      <w:lvlText w:val="•"/>
      <w:lvlJc w:val="left"/>
      <w:pPr>
        <w:ind w:left="6889" w:hanging="361"/>
      </w:pPr>
      <w:rPr>
        <w:rFonts w:hint="default"/>
        <w:lang w:val="en-US" w:eastAsia="en-US" w:bidi="ar-SA"/>
      </w:rPr>
    </w:lvl>
    <w:lvl w:ilvl="8" w:tplc="CE6ED126">
      <w:numFmt w:val="bullet"/>
      <w:lvlText w:val="•"/>
      <w:lvlJc w:val="left"/>
      <w:pPr>
        <w:ind w:left="7881" w:hanging="361"/>
      </w:pPr>
      <w:rPr>
        <w:rFonts w:hint="default"/>
        <w:lang w:val="en-US" w:eastAsia="en-US" w:bidi="ar-SA"/>
      </w:rPr>
    </w:lvl>
  </w:abstractNum>
  <w:abstractNum w:abstractNumId="26" w15:restartNumberingAfterBreak="0">
    <w:nsid w:val="3A5808A0"/>
    <w:multiLevelType w:val="multilevel"/>
    <w:tmpl w:val="3A7E7892"/>
    <w:lvl w:ilvl="0">
      <w:start w:val="6"/>
      <w:numFmt w:val="decimal"/>
      <w:lvlText w:val="%1"/>
      <w:lvlJc w:val="left"/>
      <w:pPr>
        <w:ind w:left="1070" w:hanging="853"/>
      </w:pPr>
      <w:rPr>
        <w:rFonts w:hint="default"/>
        <w:lang w:val="en-US" w:eastAsia="en-US" w:bidi="ar-SA"/>
      </w:rPr>
    </w:lvl>
    <w:lvl w:ilvl="1">
      <w:start w:val="5"/>
      <w:numFmt w:val="decimal"/>
      <w:lvlText w:val="%1.%2"/>
      <w:lvlJc w:val="left"/>
      <w:pPr>
        <w:ind w:left="1070" w:hanging="853"/>
      </w:pPr>
      <w:rPr>
        <w:rFonts w:hint="default"/>
        <w:lang w:val="en-US" w:eastAsia="en-US" w:bidi="ar-SA"/>
      </w:rPr>
    </w:lvl>
    <w:lvl w:ilvl="2">
      <w:start w:val="1"/>
      <w:numFmt w:val="decimal"/>
      <w:lvlText w:val="%1.%2.%3"/>
      <w:lvlJc w:val="left"/>
      <w:pPr>
        <w:ind w:left="1070" w:hanging="853"/>
      </w:pPr>
      <w:rPr>
        <w:rFonts w:ascii="Arial" w:eastAsia="Arial" w:hAnsi="Arial" w:cs="Arial" w:hint="default"/>
        <w:b/>
        <w:bCs/>
        <w:spacing w:val="0"/>
        <w:w w:val="99"/>
        <w:sz w:val="24"/>
        <w:szCs w:val="24"/>
        <w:lang w:val="en-US" w:eastAsia="en-US" w:bidi="ar-SA"/>
      </w:rPr>
    </w:lvl>
    <w:lvl w:ilvl="3">
      <w:numFmt w:val="bullet"/>
      <w:lvlText w:val="•"/>
      <w:lvlJc w:val="left"/>
      <w:pPr>
        <w:ind w:left="3715" w:hanging="853"/>
      </w:pPr>
      <w:rPr>
        <w:rFonts w:hint="default"/>
        <w:lang w:val="en-US" w:eastAsia="en-US" w:bidi="ar-SA"/>
      </w:rPr>
    </w:lvl>
    <w:lvl w:ilvl="4">
      <w:numFmt w:val="bullet"/>
      <w:lvlText w:val="•"/>
      <w:lvlJc w:val="left"/>
      <w:pPr>
        <w:ind w:left="4593" w:hanging="853"/>
      </w:pPr>
      <w:rPr>
        <w:rFonts w:hint="default"/>
        <w:lang w:val="en-US" w:eastAsia="en-US" w:bidi="ar-SA"/>
      </w:rPr>
    </w:lvl>
    <w:lvl w:ilvl="5">
      <w:numFmt w:val="bullet"/>
      <w:lvlText w:val="•"/>
      <w:lvlJc w:val="left"/>
      <w:pPr>
        <w:ind w:left="5472" w:hanging="853"/>
      </w:pPr>
      <w:rPr>
        <w:rFonts w:hint="default"/>
        <w:lang w:val="en-US" w:eastAsia="en-US" w:bidi="ar-SA"/>
      </w:rPr>
    </w:lvl>
    <w:lvl w:ilvl="6">
      <w:numFmt w:val="bullet"/>
      <w:lvlText w:val="•"/>
      <w:lvlJc w:val="left"/>
      <w:pPr>
        <w:ind w:left="6350" w:hanging="853"/>
      </w:pPr>
      <w:rPr>
        <w:rFonts w:hint="default"/>
        <w:lang w:val="en-US" w:eastAsia="en-US" w:bidi="ar-SA"/>
      </w:rPr>
    </w:lvl>
    <w:lvl w:ilvl="7">
      <w:numFmt w:val="bullet"/>
      <w:lvlText w:val="•"/>
      <w:lvlJc w:val="left"/>
      <w:pPr>
        <w:ind w:left="7229" w:hanging="853"/>
      </w:pPr>
      <w:rPr>
        <w:rFonts w:hint="default"/>
        <w:lang w:val="en-US" w:eastAsia="en-US" w:bidi="ar-SA"/>
      </w:rPr>
    </w:lvl>
    <w:lvl w:ilvl="8">
      <w:numFmt w:val="bullet"/>
      <w:lvlText w:val="•"/>
      <w:lvlJc w:val="left"/>
      <w:pPr>
        <w:ind w:left="8107" w:hanging="853"/>
      </w:pPr>
      <w:rPr>
        <w:rFonts w:hint="default"/>
        <w:lang w:val="en-US" w:eastAsia="en-US" w:bidi="ar-SA"/>
      </w:rPr>
    </w:lvl>
  </w:abstractNum>
  <w:abstractNum w:abstractNumId="27" w15:restartNumberingAfterBreak="0">
    <w:nsid w:val="40205D99"/>
    <w:multiLevelType w:val="hybridMultilevel"/>
    <w:tmpl w:val="6038A6A4"/>
    <w:lvl w:ilvl="0" w:tplc="923A6634">
      <w:start w:val="1"/>
      <w:numFmt w:val="decimal"/>
      <w:lvlText w:val="%1)"/>
      <w:lvlJc w:val="left"/>
      <w:pPr>
        <w:ind w:left="501" w:hanging="284"/>
      </w:pPr>
      <w:rPr>
        <w:rFonts w:ascii="Arial" w:eastAsia="Arial" w:hAnsi="Arial" w:cs="Arial" w:hint="default"/>
        <w:spacing w:val="0"/>
        <w:w w:val="100"/>
        <w:sz w:val="24"/>
        <w:szCs w:val="24"/>
        <w:lang w:val="en-US" w:eastAsia="en-US" w:bidi="ar-SA"/>
      </w:rPr>
    </w:lvl>
    <w:lvl w:ilvl="1" w:tplc="54DAAFD4">
      <w:numFmt w:val="bullet"/>
      <w:lvlText w:val="•"/>
      <w:lvlJc w:val="left"/>
      <w:pPr>
        <w:ind w:left="1436" w:hanging="284"/>
      </w:pPr>
      <w:rPr>
        <w:rFonts w:hint="default"/>
        <w:lang w:val="en-US" w:eastAsia="en-US" w:bidi="ar-SA"/>
      </w:rPr>
    </w:lvl>
    <w:lvl w:ilvl="2" w:tplc="029A508A">
      <w:numFmt w:val="bullet"/>
      <w:lvlText w:val="•"/>
      <w:lvlJc w:val="left"/>
      <w:pPr>
        <w:ind w:left="2372" w:hanging="284"/>
      </w:pPr>
      <w:rPr>
        <w:rFonts w:hint="default"/>
        <w:lang w:val="en-US" w:eastAsia="en-US" w:bidi="ar-SA"/>
      </w:rPr>
    </w:lvl>
    <w:lvl w:ilvl="3" w:tplc="3B58FEBA">
      <w:numFmt w:val="bullet"/>
      <w:lvlText w:val="•"/>
      <w:lvlJc w:val="left"/>
      <w:pPr>
        <w:ind w:left="3309" w:hanging="284"/>
      </w:pPr>
      <w:rPr>
        <w:rFonts w:hint="default"/>
        <w:lang w:val="en-US" w:eastAsia="en-US" w:bidi="ar-SA"/>
      </w:rPr>
    </w:lvl>
    <w:lvl w:ilvl="4" w:tplc="AF003F88">
      <w:numFmt w:val="bullet"/>
      <w:lvlText w:val="•"/>
      <w:lvlJc w:val="left"/>
      <w:pPr>
        <w:ind w:left="4245" w:hanging="284"/>
      </w:pPr>
      <w:rPr>
        <w:rFonts w:hint="default"/>
        <w:lang w:val="en-US" w:eastAsia="en-US" w:bidi="ar-SA"/>
      </w:rPr>
    </w:lvl>
    <w:lvl w:ilvl="5" w:tplc="ADECE70E">
      <w:numFmt w:val="bullet"/>
      <w:lvlText w:val="•"/>
      <w:lvlJc w:val="left"/>
      <w:pPr>
        <w:ind w:left="5182" w:hanging="284"/>
      </w:pPr>
      <w:rPr>
        <w:rFonts w:hint="default"/>
        <w:lang w:val="en-US" w:eastAsia="en-US" w:bidi="ar-SA"/>
      </w:rPr>
    </w:lvl>
    <w:lvl w:ilvl="6" w:tplc="974258B0">
      <w:numFmt w:val="bullet"/>
      <w:lvlText w:val="•"/>
      <w:lvlJc w:val="left"/>
      <w:pPr>
        <w:ind w:left="6118" w:hanging="284"/>
      </w:pPr>
      <w:rPr>
        <w:rFonts w:hint="default"/>
        <w:lang w:val="en-US" w:eastAsia="en-US" w:bidi="ar-SA"/>
      </w:rPr>
    </w:lvl>
    <w:lvl w:ilvl="7" w:tplc="B1B298E4">
      <w:numFmt w:val="bullet"/>
      <w:lvlText w:val="•"/>
      <w:lvlJc w:val="left"/>
      <w:pPr>
        <w:ind w:left="7055" w:hanging="284"/>
      </w:pPr>
      <w:rPr>
        <w:rFonts w:hint="default"/>
        <w:lang w:val="en-US" w:eastAsia="en-US" w:bidi="ar-SA"/>
      </w:rPr>
    </w:lvl>
    <w:lvl w:ilvl="8" w:tplc="06A8D648">
      <w:numFmt w:val="bullet"/>
      <w:lvlText w:val="•"/>
      <w:lvlJc w:val="left"/>
      <w:pPr>
        <w:ind w:left="7991" w:hanging="284"/>
      </w:pPr>
      <w:rPr>
        <w:rFonts w:hint="default"/>
        <w:lang w:val="en-US" w:eastAsia="en-US" w:bidi="ar-SA"/>
      </w:rPr>
    </w:lvl>
  </w:abstractNum>
  <w:abstractNum w:abstractNumId="28" w15:restartNumberingAfterBreak="0">
    <w:nsid w:val="40A0755F"/>
    <w:multiLevelType w:val="hybridMultilevel"/>
    <w:tmpl w:val="CFF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D57449"/>
    <w:multiLevelType w:val="hybridMultilevel"/>
    <w:tmpl w:val="85C8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463F1"/>
    <w:multiLevelType w:val="hybridMultilevel"/>
    <w:tmpl w:val="C8DC1396"/>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1" w15:restartNumberingAfterBreak="0">
    <w:nsid w:val="4F1A51A6"/>
    <w:multiLevelType w:val="multilevel"/>
    <w:tmpl w:val="CF300158"/>
    <w:lvl w:ilvl="0">
      <w:start w:val="4"/>
      <w:numFmt w:val="decimal"/>
      <w:lvlText w:val="%1"/>
      <w:lvlJc w:val="left"/>
      <w:pPr>
        <w:ind w:left="614" w:hanging="396"/>
      </w:pPr>
      <w:rPr>
        <w:rFonts w:ascii="Arial" w:eastAsia="Arial" w:hAnsi="Arial" w:cs="Arial" w:hint="default"/>
        <w:b/>
        <w:bCs/>
        <w:w w:val="100"/>
        <w:sz w:val="22"/>
        <w:szCs w:val="22"/>
        <w:lang w:val="en-US" w:eastAsia="en-US" w:bidi="ar-SA"/>
      </w:rPr>
    </w:lvl>
    <w:lvl w:ilvl="1">
      <w:start w:val="1"/>
      <w:numFmt w:val="decimal"/>
      <w:lvlText w:val="%1.%2"/>
      <w:lvlJc w:val="left"/>
      <w:pPr>
        <w:ind w:left="842" w:hanging="624"/>
      </w:pPr>
      <w:rPr>
        <w:rFonts w:ascii="Arial" w:eastAsia="Arial" w:hAnsi="Arial" w:cs="Arial" w:hint="default"/>
        <w:b/>
        <w:bCs/>
        <w:i w:val="0"/>
        <w:iCs w:val="0"/>
        <w:spacing w:val="0"/>
        <w:w w:val="99"/>
        <w:sz w:val="24"/>
        <w:szCs w:val="24"/>
        <w:lang w:val="en-US" w:eastAsia="en-US" w:bidi="ar-SA"/>
      </w:rPr>
    </w:lvl>
    <w:lvl w:ilvl="2">
      <w:numFmt w:val="bullet"/>
      <w:lvlText w:val=""/>
      <w:lvlJc w:val="left"/>
      <w:pPr>
        <w:ind w:left="938" w:hanging="361"/>
      </w:pPr>
      <w:rPr>
        <w:rFonts w:ascii="Symbol" w:eastAsia="Symbol" w:hAnsi="Symbol" w:cs="Symbol" w:hint="default"/>
        <w:w w:val="99"/>
        <w:sz w:val="20"/>
        <w:szCs w:val="20"/>
        <w:lang w:val="en-US" w:eastAsia="en-US" w:bidi="ar-SA"/>
      </w:rPr>
    </w:lvl>
    <w:lvl w:ilvl="3">
      <w:numFmt w:val="bullet"/>
      <w:lvlText w:val="•"/>
      <w:lvlJc w:val="left"/>
      <w:pPr>
        <w:ind w:left="2055" w:hanging="361"/>
      </w:pPr>
      <w:rPr>
        <w:rFonts w:hint="default"/>
        <w:lang w:val="en-US" w:eastAsia="en-US" w:bidi="ar-SA"/>
      </w:rPr>
    </w:lvl>
    <w:lvl w:ilvl="4">
      <w:numFmt w:val="bullet"/>
      <w:lvlText w:val="•"/>
      <w:lvlJc w:val="left"/>
      <w:pPr>
        <w:ind w:left="3171" w:hanging="361"/>
      </w:pPr>
      <w:rPr>
        <w:rFonts w:hint="default"/>
        <w:lang w:val="en-US" w:eastAsia="en-US" w:bidi="ar-SA"/>
      </w:rPr>
    </w:lvl>
    <w:lvl w:ilvl="5">
      <w:numFmt w:val="bullet"/>
      <w:lvlText w:val="•"/>
      <w:lvlJc w:val="left"/>
      <w:pPr>
        <w:ind w:left="4286" w:hanging="361"/>
      </w:pPr>
      <w:rPr>
        <w:rFonts w:hint="default"/>
        <w:lang w:val="en-US" w:eastAsia="en-US" w:bidi="ar-SA"/>
      </w:rPr>
    </w:lvl>
    <w:lvl w:ilvl="6">
      <w:numFmt w:val="bullet"/>
      <w:lvlText w:val="•"/>
      <w:lvlJc w:val="left"/>
      <w:pPr>
        <w:ind w:left="5402" w:hanging="361"/>
      </w:pPr>
      <w:rPr>
        <w:rFonts w:hint="default"/>
        <w:lang w:val="en-US" w:eastAsia="en-US" w:bidi="ar-SA"/>
      </w:rPr>
    </w:lvl>
    <w:lvl w:ilvl="7">
      <w:numFmt w:val="bullet"/>
      <w:lvlText w:val="•"/>
      <w:lvlJc w:val="left"/>
      <w:pPr>
        <w:ind w:left="6517" w:hanging="361"/>
      </w:pPr>
      <w:rPr>
        <w:rFonts w:hint="default"/>
        <w:lang w:val="en-US" w:eastAsia="en-US" w:bidi="ar-SA"/>
      </w:rPr>
    </w:lvl>
    <w:lvl w:ilvl="8">
      <w:numFmt w:val="bullet"/>
      <w:lvlText w:val="•"/>
      <w:lvlJc w:val="left"/>
      <w:pPr>
        <w:ind w:left="7633" w:hanging="361"/>
      </w:pPr>
      <w:rPr>
        <w:rFonts w:hint="default"/>
        <w:lang w:val="en-US" w:eastAsia="en-US" w:bidi="ar-SA"/>
      </w:rPr>
    </w:lvl>
  </w:abstractNum>
  <w:abstractNum w:abstractNumId="32" w15:restartNumberingAfterBreak="0">
    <w:nsid w:val="523876C3"/>
    <w:multiLevelType w:val="hybridMultilevel"/>
    <w:tmpl w:val="EF1246AC"/>
    <w:lvl w:ilvl="0" w:tplc="84DA1558">
      <w:numFmt w:val="bullet"/>
      <w:lvlText w:val="•"/>
      <w:lvlJc w:val="left"/>
      <w:pPr>
        <w:ind w:left="559" w:hanging="341"/>
      </w:pPr>
      <w:rPr>
        <w:rFonts w:ascii="Arial" w:eastAsia="Arial" w:hAnsi="Arial" w:cs="Arial" w:hint="default"/>
        <w:w w:val="99"/>
        <w:sz w:val="24"/>
        <w:szCs w:val="24"/>
        <w:lang w:val="en-US" w:eastAsia="en-US" w:bidi="ar-SA"/>
      </w:rPr>
    </w:lvl>
    <w:lvl w:ilvl="1" w:tplc="BA56E8F4">
      <w:numFmt w:val="bullet"/>
      <w:lvlText w:val="•"/>
      <w:lvlJc w:val="left"/>
      <w:pPr>
        <w:ind w:left="1490" w:hanging="341"/>
      </w:pPr>
      <w:rPr>
        <w:rFonts w:hint="default"/>
        <w:lang w:val="en-US" w:eastAsia="en-US" w:bidi="ar-SA"/>
      </w:rPr>
    </w:lvl>
    <w:lvl w:ilvl="2" w:tplc="A140A01E">
      <w:numFmt w:val="bullet"/>
      <w:lvlText w:val="•"/>
      <w:lvlJc w:val="left"/>
      <w:pPr>
        <w:ind w:left="2420" w:hanging="341"/>
      </w:pPr>
      <w:rPr>
        <w:rFonts w:hint="default"/>
        <w:lang w:val="en-US" w:eastAsia="en-US" w:bidi="ar-SA"/>
      </w:rPr>
    </w:lvl>
    <w:lvl w:ilvl="3" w:tplc="0C26889C">
      <w:numFmt w:val="bullet"/>
      <w:lvlText w:val="•"/>
      <w:lvlJc w:val="left"/>
      <w:pPr>
        <w:ind w:left="3351" w:hanging="341"/>
      </w:pPr>
      <w:rPr>
        <w:rFonts w:hint="default"/>
        <w:lang w:val="en-US" w:eastAsia="en-US" w:bidi="ar-SA"/>
      </w:rPr>
    </w:lvl>
    <w:lvl w:ilvl="4" w:tplc="69822790">
      <w:numFmt w:val="bullet"/>
      <w:lvlText w:val="•"/>
      <w:lvlJc w:val="left"/>
      <w:pPr>
        <w:ind w:left="4281" w:hanging="341"/>
      </w:pPr>
      <w:rPr>
        <w:rFonts w:hint="default"/>
        <w:lang w:val="en-US" w:eastAsia="en-US" w:bidi="ar-SA"/>
      </w:rPr>
    </w:lvl>
    <w:lvl w:ilvl="5" w:tplc="4AC01AC0">
      <w:numFmt w:val="bullet"/>
      <w:lvlText w:val="•"/>
      <w:lvlJc w:val="left"/>
      <w:pPr>
        <w:ind w:left="5212" w:hanging="341"/>
      </w:pPr>
      <w:rPr>
        <w:rFonts w:hint="default"/>
        <w:lang w:val="en-US" w:eastAsia="en-US" w:bidi="ar-SA"/>
      </w:rPr>
    </w:lvl>
    <w:lvl w:ilvl="6" w:tplc="ACD6022C">
      <w:numFmt w:val="bullet"/>
      <w:lvlText w:val="•"/>
      <w:lvlJc w:val="left"/>
      <w:pPr>
        <w:ind w:left="6142" w:hanging="341"/>
      </w:pPr>
      <w:rPr>
        <w:rFonts w:hint="default"/>
        <w:lang w:val="en-US" w:eastAsia="en-US" w:bidi="ar-SA"/>
      </w:rPr>
    </w:lvl>
    <w:lvl w:ilvl="7" w:tplc="B6FEB63A">
      <w:numFmt w:val="bullet"/>
      <w:lvlText w:val="•"/>
      <w:lvlJc w:val="left"/>
      <w:pPr>
        <w:ind w:left="7073" w:hanging="341"/>
      </w:pPr>
      <w:rPr>
        <w:rFonts w:hint="default"/>
        <w:lang w:val="en-US" w:eastAsia="en-US" w:bidi="ar-SA"/>
      </w:rPr>
    </w:lvl>
    <w:lvl w:ilvl="8" w:tplc="53789D3A">
      <w:numFmt w:val="bullet"/>
      <w:lvlText w:val="•"/>
      <w:lvlJc w:val="left"/>
      <w:pPr>
        <w:ind w:left="8003" w:hanging="341"/>
      </w:pPr>
      <w:rPr>
        <w:rFonts w:hint="default"/>
        <w:lang w:val="en-US" w:eastAsia="en-US" w:bidi="ar-SA"/>
      </w:rPr>
    </w:lvl>
  </w:abstractNum>
  <w:abstractNum w:abstractNumId="33" w15:restartNumberingAfterBreak="0">
    <w:nsid w:val="563B575D"/>
    <w:multiLevelType w:val="hybridMultilevel"/>
    <w:tmpl w:val="D5AA90B8"/>
    <w:lvl w:ilvl="0" w:tplc="5EF2E4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887697"/>
    <w:multiLevelType w:val="multilevel"/>
    <w:tmpl w:val="9C12E4D8"/>
    <w:lvl w:ilvl="0">
      <w:start w:val="4"/>
      <w:numFmt w:val="decimal"/>
      <w:lvlText w:val="%1"/>
      <w:lvlJc w:val="left"/>
      <w:pPr>
        <w:ind w:left="684" w:hanging="684"/>
      </w:pPr>
      <w:rPr>
        <w:rFonts w:hint="default"/>
      </w:rPr>
    </w:lvl>
    <w:lvl w:ilvl="1">
      <w:start w:val="4"/>
      <w:numFmt w:val="decimal"/>
      <w:lvlText w:val="%1.%2"/>
      <w:lvlJc w:val="left"/>
      <w:pPr>
        <w:ind w:left="684" w:hanging="68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A536EF"/>
    <w:multiLevelType w:val="multilevel"/>
    <w:tmpl w:val="7C681A78"/>
    <w:lvl w:ilvl="0">
      <w:start w:val="4"/>
      <w:numFmt w:val="decimal"/>
      <w:lvlText w:val="%1"/>
      <w:lvlJc w:val="left"/>
      <w:pPr>
        <w:ind w:left="360" w:hanging="360"/>
      </w:pPr>
      <w:rPr>
        <w:rFonts w:hint="default"/>
      </w:rPr>
    </w:lvl>
    <w:lvl w:ilvl="1">
      <w:start w:val="1"/>
      <w:numFmt w:val="decimal"/>
      <w:lvlText w:val="%1.%2"/>
      <w:lvlJc w:val="left"/>
      <w:pPr>
        <w:ind w:left="973" w:hanging="36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919" w:hanging="108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505" w:hanging="144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6091" w:hanging="1800"/>
      </w:pPr>
      <w:rPr>
        <w:rFonts w:hint="default"/>
      </w:rPr>
    </w:lvl>
    <w:lvl w:ilvl="8">
      <w:start w:val="1"/>
      <w:numFmt w:val="decimal"/>
      <w:lvlText w:val="%1.%2.%3.%4.%5.%6.%7.%8.%9"/>
      <w:lvlJc w:val="left"/>
      <w:pPr>
        <w:ind w:left="6704" w:hanging="1800"/>
      </w:pPr>
      <w:rPr>
        <w:rFonts w:hint="default"/>
      </w:rPr>
    </w:lvl>
  </w:abstractNum>
  <w:abstractNum w:abstractNumId="36" w15:restartNumberingAfterBreak="0">
    <w:nsid w:val="5CD7722F"/>
    <w:multiLevelType w:val="multilevel"/>
    <w:tmpl w:val="CDEEBA38"/>
    <w:lvl w:ilvl="0">
      <w:start w:val="7"/>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310EB2"/>
    <w:multiLevelType w:val="hybridMultilevel"/>
    <w:tmpl w:val="F1584E24"/>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8" w15:restartNumberingAfterBreak="0">
    <w:nsid w:val="654E2537"/>
    <w:multiLevelType w:val="hybridMultilevel"/>
    <w:tmpl w:val="BF583EEA"/>
    <w:lvl w:ilvl="0" w:tplc="82C685B4">
      <w:numFmt w:val="bullet"/>
      <w:lvlText w:val="–"/>
      <w:lvlJc w:val="left"/>
      <w:pPr>
        <w:ind w:left="792" w:hanging="360"/>
      </w:pPr>
      <w:rPr>
        <w:rFonts w:ascii="Arial" w:eastAsia="Arial" w:hAnsi="Arial" w:cs="Arial" w:hint="default"/>
        <w:w w:val="100"/>
        <w:sz w:val="16"/>
        <w:szCs w:val="16"/>
        <w:lang w:val="en-US" w:eastAsia="en-US" w:bidi="ar-SA"/>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69B22B7A"/>
    <w:multiLevelType w:val="hybridMultilevel"/>
    <w:tmpl w:val="42042322"/>
    <w:lvl w:ilvl="0" w:tplc="3E56B7F6">
      <w:start w:val="1"/>
      <w:numFmt w:val="decimal"/>
      <w:lvlText w:val="%1"/>
      <w:lvlJc w:val="left"/>
      <w:pPr>
        <w:ind w:left="614" w:hanging="396"/>
      </w:pPr>
      <w:rPr>
        <w:rFonts w:ascii="Arial" w:eastAsia="Arial" w:hAnsi="Arial" w:cs="Arial" w:hint="default"/>
        <w:b/>
        <w:bCs/>
        <w:w w:val="100"/>
        <w:sz w:val="22"/>
        <w:szCs w:val="22"/>
        <w:lang w:val="en-US" w:eastAsia="en-US" w:bidi="ar-SA"/>
      </w:rPr>
    </w:lvl>
    <w:lvl w:ilvl="1" w:tplc="D846926C">
      <w:numFmt w:val="bullet"/>
      <w:lvlText w:val="•"/>
      <w:lvlJc w:val="left"/>
      <w:pPr>
        <w:ind w:left="1544" w:hanging="396"/>
      </w:pPr>
      <w:rPr>
        <w:rFonts w:hint="default"/>
        <w:lang w:val="en-US" w:eastAsia="en-US" w:bidi="ar-SA"/>
      </w:rPr>
    </w:lvl>
    <w:lvl w:ilvl="2" w:tplc="DE38B450">
      <w:numFmt w:val="bullet"/>
      <w:lvlText w:val="•"/>
      <w:lvlJc w:val="left"/>
      <w:pPr>
        <w:ind w:left="2468" w:hanging="396"/>
      </w:pPr>
      <w:rPr>
        <w:rFonts w:hint="default"/>
        <w:lang w:val="en-US" w:eastAsia="en-US" w:bidi="ar-SA"/>
      </w:rPr>
    </w:lvl>
    <w:lvl w:ilvl="3" w:tplc="F3965184">
      <w:numFmt w:val="bullet"/>
      <w:lvlText w:val="•"/>
      <w:lvlJc w:val="left"/>
      <w:pPr>
        <w:ind w:left="3393" w:hanging="396"/>
      </w:pPr>
      <w:rPr>
        <w:rFonts w:hint="default"/>
        <w:lang w:val="en-US" w:eastAsia="en-US" w:bidi="ar-SA"/>
      </w:rPr>
    </w:lvl>
    <w:lvl w:ilvl="4" w:tplc="BCC8D656">
      <w:numFmt w:val="bullet"/>
      <w:lvlText w:val="•"/>
      <w:lvlJc w:val="left"/>
      <w:pPr>
        <w:ind w:left="4317" w:hanging="396"/>
      </w:pPr>
      <w:rPr>
        <w:rFonts w:hint="default"/>
        <w:lang w:val="en-US" w:eastAsia="en-US" w:bidi="ar-SA"/>
      </w:rPr>
    </w:lvl>
    <w:lvl w:ilvl="5" w:tplc="43F22B5C">
      <w:numFmt w:val="bullet"/>
      <w:lvlText w:val="•"/>
      <w:lvlJc w:val="left"/>
      <w:pPr>
        <w:ind w:left="5242" w:hanging="396"/>
      </w:pPr>
      <w:rPr>
        <w:rFonts w:hint="default"/>
        <w:lang w:val="en-US" w:eastAsia="en-US" w:bidi="ar-SA"/>
      </w:rPr>
    </w:lvl>
    <w:lvl w:ilvl="6" w:tplc="D994B57C">
      <w:numFmt w:val="bullet"/>
      <w:lvlText w:val="•"/>
      <w:lvlJc w:val="left"/>
      <w:pPr>
        <w:ind w:left="6166" w:hanging="396"/>
      </w:pPr>
      <w:rPr>
        <w:rFonts w:hint="default"/>
        <w:lang w:val="en-US" w:eastAsia="en-US" w:bidi="ar-SA"/>
      </w:rPr>
    </w:lvl>
    <w:lvl w:ilvl="7" w:tplc="F676AC16">
      <w:numFmt w:val="bullet"/>
      <w:lvlText w:val="•"/>
      <w:lvlJc w:val="left"/>
      <w:pPr>
        <w:ind w:left="7091" w:hanging="396"/>
      </w:pPr>
      <w:rPr>
        <w:rFonts w:hint="default"/>
        <w:lang w:val="en-US" w:eastAsia="en-US" w:bidi="ar-SA"/>
      </w:rPr>
    </w:lvl>
    <w:lvl w:ilvl="8" w:tplc="4370755C">
      <w:numFmt w:val="bullet"/>
      <w:lvlText w:val="•"/>
      <w:lvlJc w:val="left"/>
      <w:pPr>
        <w:ind w:left="8015" w:hanging="396"/>
      </w:pPr>
      <w:rPr>
        <w:rFonts w:hint="default"/>
        <w:lang w:val="en-US" w:eastAsia="en-US" w:bidi="ar-SA"/>
      </w:rPr>
    </w:lvl>
  </w:abstractNum>
  <w:abstractNum w:abstractNumId="40" w15:restartNumberingAfterBreak="0">
    <w:nsid w:val="6A4F25F6"/>
    <w:multiLevelType w:val="multilevel"/>
    <w:tmpl w:val="8250B650"/>
    <w:lvl w:ilvl="0">
      <w:start w:val="1"/>
      <w:numFmt w:val="upperLetter"/>
      <w:lvlText w:val="%1"/>
      <w:lvlJc w:val="left"/>
      <w:pPr>
        <w:ind w:left="897" w:hanging="680"/>
      </w:pPr>
      <w:rPr>
        <w:rFonts w:hint="default"/>
        <w:lang w:val="en-US" w:eastAsia="en-US" w:bidi="ar-SA"/>
      </w:rPr>
    </w:lvl>
    <w:lvl w:ilvl="1">
      <w:start w:val="1"/>
      <w:numFmt w:val="decimal"/>
      <w:lvlText w:val="%1.%2"/>
      <w:lvlJc w:val="left"/>
      <w:pPr>
        <w:ind w:left="897" w:hanging="680"/>
      </w:pPr>
      <w:rPr>
        <w:rFonts w:ascii="Arial" w:eastAsia="Arial" w:hAnsi="Arial" w:cs="Arial" w:hint="default"/>
        <w:b/>
        <w:bCs/>
        <w:spacing w:val="0"/>
        <w:w w:val="100"/>
        <w:sz w:val="24"/>
        <w:szCs w:val="24"/>
        <w:lang w:val="en-US" w:eastAsia="en-US" w:bidi="ar-SA"/>
      </w:rPr>
    </w:lvl>
    <w:lvl w:ilvl="2">
      <w:numFmt w:val="bullet"/>
      <w:lvlText w:val="•"/>
      <w:lvlJc w:val="left"/>
      <w:pPr>
        <w:ind w:left="2692" w:hanging="680"/>
      </w:pPr>
      <w:rPr>
        <w:rFonts w:hint="default"/>
        <w:lang w:val="en-US" w:eastAsia="en-US" w:bidi="ar-SA"/>
      </w:rPr>
    </w:lvl>
    <w:lvl w:ilvl="3">
      <w:numFmt w:val="bullet"/>
      <w:lvlText w:val="•"/>
      <w:lvlJc w:val="left"/>
      <w:pPr>
        <w:ind w:left="3589" w:hanging="680"/>
      </w:pPr>
      <w:rPr>
        <w:rFonts w:hint="default"/>
        <w:lang w:val="en-US" w:eastAsia="en-US" w:bidi="ar-SA"/>
      </w:rPr>
    </w:lvl>
    <w:lvl w:ilvl="4">
      <w:numFmt w:val="bullet"/>
      <w:lvlText w:val="•"/>
      <w:lvlJc w:val="left"/>
      <w:pPr>
        <w:ind w:left="4485" w:hanging="680"/>
      </w:pPr>
      <w:rPr>
        <w:rFonts w:hint="default"/>
        <w:lang w:val="en-US" w:eastAsia="en-US" w:bidi="ar-SA"/>
      </w:rPr>
    </w:lvl>
    <w:lvl w:ilvl="5">
      <w:numFmt w:val="bullet"/>
      <w:lvlText w:val="•"/>
      <w:lvlJc w:val="left"/>
      <w:pPr>
        <w:ind w:left="5382" w:hanging="680"/>
      </w:pPr>
      <w:rPr>
        <w:rFonts w:hint="default"/>
        <w:lang w:val="en-US" w:eastAsia="en-US" w:bidi="ar-SA"/>
      </w:rPr>
    </w:lvl>
    <w:lvl w:ilvl="6">
      <w:numFmt w:val="bullet"/>
      <w:lvlText w:val="•"/>
      <w:lvlJc w:val="left"/>
      <w:pPr>
        <w:ind w:left="6278" w:hanging="680"/>
      </w:pPr>
      <w:rPr>
        <w:rFonts w:hint="default"/>
        <w:lang w:val="en-US" w:eastAsia="en-US" w:bidi="ar-SA"/>
      </w:rPr>
    </w:lvl>
    <w:lvl w:ilvl="7">
      <w:numFmt w:val="bullet"/>
      <w:lvlText w:val="•"/>
      <w:lvlJc w:val="left"/>
      <w:pPr>
        <w:ind w:left="7175" w:hanging="680"/>
      </w:pPr>
      <w:rPr>
        <w:rFonts w:hint="default"/>
        <w:lang w:val="en-US" w:eastAsia="en-US" w:bidi="ar-SA"/>
      </w:rPr>
    </w:lvl>
    <w:lvl w:ilvl="8">
      <w:numFmt w:val="bullet"/>
      <w:lvlText w:val="•"/>
      <w:lvlJc w:val="left"/>
      <w:pPr>
        <w:ind w:left="8071" w:hanging="680"/>
      </w:pPr>
      <w:rPr>
        <w:rFonts w:hint="default"/>
        <w:lang w:val="en-US" w:eastAsia="en-US" w:bidi="ar-SA"/>
      </w:rPr>
    </w:lvl>
  </w:abstractNum>
  <w:abstractNum w:abstractNumId="41" w15:restartNumberingAfterBreak="0">
    <w:nsid w:val="6B7366EB"/>
    <w:multiLevelType w:val="multilevel"/>
    <w:tmpl w:val="2892CAF6"/>
    <w:lvl w:ilvl="0">
      <w:start w:val="4"/>
      <w:numFmt w:val="decimal"/>
      <w:lvlText w:val="%1"/>
      <w:lvlJc w:val="left"/>
      <w:pPr>
        <w:ind w:left="372" w:hanging="372"/>
      </w:pPr>
      <w:rPr>
        <w:rFonts w:hint="default"/>
      </w:rPr>
    </w:lvl>
    <w:lvl w:ilvl="1">
      <w:start w:val="4"/>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9D39FC"/>
    <w:multiLevelType w:val="hybridMultilevel"/>
    <w:tmpl w:val="CB681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1933A3"/>
    <w:multiLevelType w:val="multilevel"/>
    <w:tmpl w:val="220C81B0"/>
    <w:lvl w:ilvl="0">
      <w:start w:val="6"/>
      <w:numFmt w:val="decimal"/>
      <w:lvlText w:val="%1"/>
      <w:lvlJc w:val="left"/>
      <w:pPr>
        <w:ind w:left="1070" w:hanging="852"/>
      </w:pPr>
      <w:rPr>
        <w:rFonts w:hint="default"/>
        <w:lang w:val="en-US" w:eastAsia="en-US" w:bidi="ar-SA"/>
      </w:rPr>
    </w:lvl>
    <w:lvl w:ilvl="1">
      <w:start w:val="2"/>
      <w:numFmt w:val="decimal"/>
      <w:lvlText w:val="%1.%2"/>
      <w:lvlJc w:val="left"/>
      <w:pPr>
        <w:ind w:left="1070" w:hanging="852"/>
      </w:pPr>
      <w:rPr>
        <w:rFonts w:hint="default"/>
        <w:lang w:val="en-US" w:eastAsia="en-US" w:bidi="ar-SA"/>
      </w:rPr>
    </w:lvl>
    <w:lvl w:ilvl="2">
      <w:start w:val="1"/>
      <w:numFmt w:val="decimal"/>
      <w:lvlText w:val="%1.%2.%3"/>
      <w:lvlJc w:val="left"/>
      <w:pPr>
        <w:ind w:left="1070" w:hanging="852"/>
      </w:pPr>
      <w:rPr>
        <w:rFonts w:ascii="Arial" w:eastAsia="Arial" w:hAnsi="Arial" w:cs="Arial" w:hint="default"/>
        <w:b/>
        <w:bCs/>
        <w:spacing w:val="0"/>
        <w:w w:val="99"/>
        <w:sz w:val="20"/>
        <w:szCs w:val="20"/>
        <w:lang w:val="en-US" w:eastAsia="en-US" w:bidi="ar-SA"/>
      </w:rPr>
    </w:lvl>
    <w:lvl w:ilvl="3">
      <w:numFmt w:val="bullet"/>
      <w:lvlText w:val=""/>
      <w:lvlJc w:val="left"/>
      <w:pPr>
        <w:ind w:left="938" w:hanging="361"/>
      </w:pPr>
      <w:rPr>
        <w:rFonts w:ascii="Symbol" w:eastAsia="Symbol" w:hAnsi="Symbol" w:cs="Symbol" w:hint="default"/>
        <w:w w:val="100"/>
        <w:sz w:val="24"/>
        <w:szCs w:val="24"/>
        <w:lang w:val="en-US" w:eastAsia="en-US" w:bidi="ar-SA"/>
      </w:rPr>
    </w:lvl>
    <w:lvl w:ilvl="4">
      <w:numFmt w:val="bullet"/>
      <w:lvlText w:val="•"/>
      <w:lvlJc w:val="left"/>
      <w:pPr>
        <w:ind w:left="4008" w:hanging="361"/>
      </w:pPr>
      <w:rPr>
        <w:rFonts w:hint="default"/>
        <w:lang w:val="en-US" w:eastAsia="en-US" w:bidi="ar-SA"/>
      </w:rPr>
    </w:lvl>
    <w:lvl w:ilvl="5">
      <w:numFmt w:val="bullet"/>
      <w:lvlText w:val="•"/>
      <w:lvlJc w:val="left"/>
      <w:pPr>
        <w:ind w:left="4984" w:hanging="361"/>
      </w:pPr>
      <w:rPr>
        <w:rFonts w:hint="default"/>
        <w:lang w:val="en-US" w:eastAsia="en-US" w:bidi="ar-SA"/>
      </w:rPr>
    </w:lvl>
    <w:lvl w:ilvl="6">
      <w:numFmt w:val="bullet"/>
      <w:lvlText w:val="•"/>
      <w:lvlJc w:val="left"/>
      <w:pPr>
        <w:ind w:left="5960" w:hanging="361"/>
      </w:pPr>
      <w:rPr>
        <w:rFonts w:hint="default"/>
        <w:lang w:val="en-US" w:eastAsia="en-US" w:bidi="ar-SA"/>
      </w:rPr>
    </w:lvl>
    <w:lvl w:ilvl="7">
      <w:numFmt w:val="bullet"/>
      <w:lvlText w:val="•"/>
      <w:lvlJc w:val="left"/>
      <w:pPr>
        <w:ind w:left="6936" w:hanging="361"/>
      </w:pPr>
      <w:rPr>
        <w:rFonts w:hint="default"/>
        <w:lang w:val="en-US" w:eastAsia="en-US" w:bidi="ar-SA"/>
      </w:rPr>
    </w:lvl>
    <w:lvl w:ilvl="8">
      <w:numFmt w:val="bullet"/>
      <w:lvlText w:val="•"/>
      <w:lvlJc w:val="left"/>
      <w:pPr>
        <w:ind w:left="7912" w:hanging="361"/>
      </w:pPr>
      <w:rPr>
        <w:rFonts w:hint="default"/>
        <w:lang w:val="en-US" w:eastAsia="en-US" w:bidi="ar-SA"/>
      </w:rPr>
    </w:lvl>
  </w:abstractNum>
  <w:abstractNum w:abstractNumId="44" w15:restartNumberingAfterBreak="0">
    <w:nsid w:val="6D5A5586"/>
    <w:multiLevelType w:val="multilevel"/>
    <w:tmpl w:val="56F4617C"/>
    <w:lvl w:ilvl="0">
      <w:start w:val="4"/>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D9421E1"/>
    <w:multiLevelType w:val="hybridMultilevel"/>
    <w:tmpl w:val="093474EC"/>
    <w:lvl w:ilvl="0" w:tplc="9A009E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4C2B89"/>
    <w:multiLevelType w:val="multilevel"/>
    <w:tmpl w:val="8E387FF6"/>
    <w:lvl w:ilvl="0">
      <w:start w:val="5"/>
      <w:numFmt w:val="decimal"/>
      <w:lvlText w:val="%1"/>
      <w:lvlJc w:val="left"/>
      <w:pPr>
        <w:ind w:left="372" w:hanging="372"/>
      </w:pPr>
      <w:rPr>
        <w:rFonts w:hint="default"/>
      </w:rPr>
    </w:lvl>
    <w:lvl w:ilvl="1">
      <w:start w:val="2"/>
      <w:numFmt w:val="decimal"/>
      <w:lvlText w:val="%1.%2"/>
      <w:lvlJc w:val="left"/>
      <w:pPr>
        <w:ind w:left="372" w:hanging="372"/>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E8817AA"/>
    <w:multiLevelType w:val="multilevel"/>
    <w:tmpl w:val="10481FE8"/>
    <w:lvl w:ilvl="0">
      <w:start w:val="4"/>
      <w:numFmt w:val="decimal"/>
      <w:lvlText w:val="%1"/>
      <w:lvlJc w:val="left"/>
      <w:pPr>
        <w:ind w:left="816" w:hanging="816"/>
      </w:pPr>
      <w:rPr>
        <w:rFonts w:hint="default"/>
      </w:rPr>
    </w:lvl>
    <w:lvl w:ilvl="1">
      <w:start w:val="4"/>
      <w:numFmt w:val="decimal"/>
      <w:lvlText w:val="%1.%2"/>
      <w:lvlJc w:val="left"/>
      <w:pPr>
        <w:ind w:left="818" w:hanging="816"/>
      </w:pPr>
      <w:rPr>
        <w:rFonts w:hint="default"/>
      </w:rPr>
    </w:lvl>
    <w:lvl w:ilvl="2">
      <w:start w:val="1"/>
      <w:numFmt w:val="decimal"/>
      <w:lvlText w:val="%1.%2.%3"/>
      <w:lvlJc w:val="left"/>
      <w:pPr>
        <w:ind w:left="820" w:hanging="816"/>
      </w:pPr>
      <w:rPr>
        <w:rFonts w:hint="default"/>
      </w:rPr>
    </w:lvl>
    <w:lvl w:ilvl="3">
      <w:start w:val="2"/>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48"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B1367"/>
    <w:multiLevelType w:val="hybridMultilevel"/>
    <w:tmpl w:val="1DDA8464"/>
    <w:lvl w:ilvl="0" w:tplc="412EECC6">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4"/>
  </w:num>
  <w:num w:numId="3">
    <w:abstractNumId w:val="49"/>
  </w:num>
  <w:num w:numId="4">
    <w:abstractNumId w:val="48"/>
  </w:num>
  <w:num w:numId="5">
    <w:abstractNumId w:val="17"/>
  </w:num>
  <w:num w:numId="6">
    <w:abstractNumId w:val="45"/>
  </w:num>
  <w:num w:numId="7">
    <w:abstractNumId w:val="35"/>
  </w:num>
  <w:num w:numId="8">
    <w:abstractNumId w:val="42"/>
  </w:num>
  <w:num w:numId="9">
    <w:abstractNumId w:val="16"/>
  </w:num>
  <w:num w:numId="10">
    <w:abstractNumId w:val="27"/>
  </w:num>
  <w:num w:numId="11">
    <w:abstractNumId w:val="32"/>
  </w:num>
  <w:num w:numId="12">
    <w:abstractNumId w:val="44"/>
  </w:num>
  <w:num w:numId="13">
    <w:abstractNumId w:val="9"/>
  </w:num>
  <w:num w:numId="14">
    <w:abstractNumId w:val="10"/>
  </w:num>
  <w:num w:numId="15">
    <w:abstractNumId w:val="25"/>
  </w:num>
  <w:num w:numId="16">
    <w:abstractNumId w:val="41"/>
  </w:num>
  <w:num w:numId="17">
    <w:abstractNumId w:val="3"/>
  </w:num>
  <w:num w:numId="18">
    <w:abstractNumId w:val="6"/>
  </w:num>
  <w:num w:numId="19">
    <w:abstractNumId w:val="8"/>
  </w:num>
  <w:num w:numId="20">
    <w:abstractNumId w:val="24"/>
  </w:num>
  <w:num w:numId="21">
    <w:abstractNumId w:val="18"/>
  </w:num>
  <w:num w:numId="22">
    <w:abstractNumId w:val="22"/>
  </w:num>
  <w:num w:numId="23">
    <w:abstractNumId w:val="33"/>
  </w:num>
  <w:num w:numId="24">
    <w:abstractNumId w:val="11"/>
  </w:num>
  <w:num w:numId="25">
    <w:abstractNumId w:val="39"/>
  </w:num>
  <w:num w:numId="26">
    <w:abstractNumId w:val="12"/>
  </w:num>
  <w:num w:numId="27">
    <w:abstractNumId w:val="15"/>
  </w:num>
  <w:num w:numId="28">
    <w:abstractNumId w:val="5"/>
  </w:num>
  <w:num w:numId="29">
    <w:abstractNumId w:val="47"/>
  </w:num>
  <w:num w:numId="30">
    <w:abstractNumId w:val="34"/>
  </w:num>
  <w:num w:numId="31">
    <w:abstractNumId w:val="7"/>
  </w:num>
  <w:num w:numId="32">
    <w:abstractNumId w:val="20"/>
  </w:num>
  <w:num w:numId="33">
    <w:abstractNumId w:val="43"/>
  </w:num>
  <w:num w:numId="34">
    <w:abstractNumId w:val="19"/>
  </w:num>
  <w:num w:numId="35">
    <w:abstractNumId w:val="26"/>
  </w:num>
  <w:num w:numId="36">
    <w:abstractNumId w:val="31"/>
  </w:num>
  <w:num w:numId="37">
    <w:abstractNumId w:val="40"/>
  </w:num>
  <w:num w:numId="38">
    <w:abstractNumId w:val="28"/>
  </w:num>
  <w:num w:numId="39">
    <w:abstractNumId w:val="1"/>
  </w:num>
  <w:num w:numId="40">
    <w:abstractNumId w:val="46"/>
  </w:num>
  <w:num w:numId="41">
    <w:abstractNumId w:val="0"/>
  </w:num>
  <w:num w:numId="42">
    <w:abstractNumId w:val="21"/>
  </w:num>
  <w:num w:numId="43">
    <w:abstractNumId w:val="23"/>
  </w:num>
  <w:num w:numId="44">
    <w:abstractNumId w:val="29"/>
  </w:num>
  <w:num w:numId="45">
    <w:abstractNumId w:val="36"/>
  </w:num>
  <w:num w:numId="46">
    <w:abstractNumId w:val="13"/>
  </w:num>
  <w:num w:numId="47">
    <w:abstractNumId w:val="38"/>
  </w:num>
  <w:num w:numId="48">
    <w:abstractNumId w:val="2"/>
  </w:num>
  <w:num w:numId="49">
    <w:abstractNumId w:val="3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F3"/>
    <w:rsid w:val="000009FD"/>
    <w:rsid w:val="0000173D"/>
    <w:rsid w:val="00003B74"/>
    <w:rsid w:val="0000408F"/>
    <w:rsid w:val="00004E96"/>
    <w:rsid w:val="0000712A"/>
    <w:rsid w:val="000077FC"/>
    <w:rsid w:val="000107B1"/>
    <w:rsid w:val="0001134B"/>
    <w:rsid w:val="00015EA9"/>
    <w:rsid w:val="000174DD"/>
    <w:rsid w:val="00017AFA"/>
    <w:rsid w:val="000216AC"/>
    <w:rsid w:val="00021734"/>
    <w:rsid w:val="000221DC"/>
    <w:rsid w:val="000231CD"/>
    <w:rsid w:val="00026494"/>
    <w:rsid w:val="00031BCF"/>
    <w:rsid w:val="00032F5E"/>
    <w:rsid w:val="00035846"/>
    <w:rsid w:val="00036B02"/>
    <w:rsid w:val="00036B05"/>
    <w:rsid w:val="00037132"/>
    <w:rsid w:val="000378AA"/>
    <w:rsid w:val="00041F0B"/>
    <w:rsid w:val="00044811"/>
    <w:rsid w:val="0004603B"/>
    <w:rsid w:val="00047C7A"/>
    <w:rsid w:val="00050898"/>
    <w:rsid w:val="00052123"/>
    <w:rsid w:val="00053411"/>
    <w:rsid w:val="0005423A"/>
    <w:rsid w:val="00064F23"/>
    <w:rsid w:val="00065609"/>
    <w:rsid w:val="0006681A"/>
    <w:rsid w:val="000669A1"/>
    <w:rsid w:val="00067908"/>
    <w:rsid w:val="0007065F"/>
    <w:rsid w:val="000738DD"/>
    <w:rsid w:val="000738FC"/>
    <w:rsid w:val="00074AD5"/>
    <w:rsid w:val="00076E6C"/>
    <w:rsid w:val="000776DA"/>
    <w:rsid w:val="000826E5"/>
    <w:rsid w:val="00083030"/>
    <w:rsid w:val="000836A7"/>
    <w:rsid w:val="00085004"/>
    <w:rsid w:val="000863E2"/>
    <w:rsid w:val="00093E3F"/>
    <w:rsid w:val="000A03D6"/>
    <w:rsid w:val="000A4BDB"/>
    <w:rsid w:val="000A752B"/>
    <w:rsid w:val="000A7B90"/>
    <w:rsid w:val="000B1AE6"/>
    <w:rsid w:val="000B2BED"/>
    <w:rsid w:val="000B3BD2"/>
    <w:rsid w:val="000B646C"/>
    <w:rsid w:val="000C0347"/>
    <w:rsid w:val="000C053D"/>
    <w:rsid w:val="000C09EE"/>
    <w:rsid w:val="000C0A95"/>
    <w:rsid w:val="000C0EDF"/>
    <w:rsid w:val="000C208A"/>
    <w:rsid w:val="000C3772"/>
    <w:rsid w:val="000C6B4E"/>
    <w:rsid w:val="000D04C4"/>
    <w:rsid w:val="000D39DD"/>
    <w:rsid w:val="000D3E95"/>
    <w:rsid w:val="000D7898"/>
    <w:rsid w:val="000E149F"/>
    <w:rsid w:val="000E3DDD"/>
    <w:rsid w:val="000E58E3"/>
    <w:rsid w:val="000E715A"/>
    <w:rsid w:val="000E71DA"/>
    <w:rsid w:val="000F094E"/>
    <w:rsid w:val="000F15B9"/>
    <w:rsid w:val="000F225B"/>
    <w:rsid w:val="000F335C"/>
    <w:rsid w:val="000F4D09"/>
    <w:rsid w:val="000F7684"/>
    <w:rsid w:val="000F7AAF"/>
    <w:rsid w:val="000F7BD7"/>
    <w:rsid w:val="0010105C"/>
    <w:rsid w:val="0010141F"/>
    <w:rsid w:val="00101C9B"/>
    <w:rsid w:val="00101DC2"/>
    <w:rsid w:val="001030B1"/>
    <w:rsid w:val="00105D15"/>
    <w:rsid w:val="00106D09"/>
    <w:rsid w:val="001130C3"/>
    <w:rsid w:val="001131BB"/>
    <w:rsid w:val="001140EB"/>
    <w:rsid w:val="001177E3"/>
    <w:rsid w:val="00120A16"/>
    <w:rsid w:val="001223B4"/>
    <w:rsid w:val="00123BDF"/>
    <w:rsid w:val="00125905"/>
    <w:rsid w:val="00125FD4"/>
    <w:rsid w:val="00126364"/>
    <w:rsid w:val="00127D60"/>
    <w:rsid w:val="00132557"/>
    <w:rsid w:val="0013297F"/>
    <w:rsid w:val="0013533C"/>
    <w:rsid w:val="0013716D"/>
    <w:rsid w:val="00140EFA"/>
    <w:rsid w:val="00153D0A"/>
    <w:rsid w:val="00155120"/>
    <w:rsid w:val="0015692F"/>
    <w:rsid w:val="00160477"/>
    <w:rsid w:val="00160839"/>
    <w:rsid w:val="0016148A"/>
    <w:rsid w:val="00164305"/>
    <w:rsid w:val="00167C2E"/>
    <w:rsid w:val="00170138"/>
    <w:rsid w:val="00170904"/>
    <w:rsid w:val="00171E95"/>
    <w:rsid w:val="001728C5"/>
    <w:rsid w:val="00173BC8"/>
    <w:rsid w:val="00177064"/>
    <w:rsid w:val="00177BA4"/>
    <w:rsid w:val="00181C67"/>
    <w:rsid w:val="001865A2"/>
    <w:rsid w:val="00194168"/>
    <w:rsid w:val="00194710"/>
    <w:rsid w:val="00195B25"/>
    <w:rsid w:val="0019700E"/>
    <w:rsid w:val="001A0810"/>
    <w:rsid w:val="001A2293"/>
    <w:rsid w:val="001A291B"/>
    <w:rsid w:val="001A37CD"/>
    <w:rsid w:val="001A466C"/>
    <w:rsid w:val="001A7F27"/>
    <w:rsid w:val="001B02CE"/>
    <w:rsid w:val="001B5BD0"/>
    <w:rsid w:val="001B6479"/>
    <w:rsid w:val="001B7D44"/>
    <w:rsid w:val="001C16B6"/>
    <w:rsid w:val="001C275B"/>
    <w:rsid w:val="001C3AB2"/>
    <w:rsid w:val="001C4668"/>
    <w:rsid w:val="001C614A"/>
    <w:rsid w:val="001C6254"/>
    <w:rsid w:val="001D10C3"/>
    <w:rsid w:val="001D2393"/>
    <w:rsid w:val="001D6083"/>
    <w:rsid w:val="001D677B"/>
    <w:rsid w:val="001D6AB8"/>
    <w:rsid w:val="001E07AE"/>
    <w:rsid w:val="001E0D6F"/>
    <w:rsid w:val="001E3726"/>
    <w:rsid w:val="001E3AC7"/>
    <w:rsid w:val="001E5F96"/>
    <w:rsid w:val="001E6AA3"/>
    <w:rsid w:val="001E7097"/>
    <w:rsid w:val="001E7CF4"/>
    <w:rsid w:val="001F0375"/>
    <w:rsid w:val="001F0B67"/>
    <w:rsid w:val="001F1D09"/>
    <w:rsid w:val="001F2202"/>
    <w:rsid w:val="001F29D1"/>
    <w:rsid w:val="001F34FB"/>
    <w:rsid w:val="001F3D16"/>
    <w:rsid w:val="001F3EBE"/>
    <w:rsid w:val="001F46AE"/>
    <w:rsid w:val="001F7970"/>
    <w:rsid w:val="0020220D"/>
    <w:rsid w:val="00202EDC"/>
    <w:rsid w:val="002031B0"/>
    <w:rsid w:val="00204FAF"/>
    <w:rsid w:val="00212CC5"/>
    <w:rsid w:val="00215EEA"/>
    <w:rsid w:val="00220D69"/>
    <w:rsid w:val="00221679"/>
    <w:rsid w:val="00222A86"/>
    <w:rsid w:val="00223A7B"/>
    <w:rsid w:val="00224D0D"/>
    <w:rsid w:val="0023081A"/>
    <w:rsid w:val="00233F32"/>
    <w:rsid w:val="002341DA"/>
    <w:rsid w:val="0024099F"/>
    <w:rsid w:val="002417A5"/>
    <w:rsid w:val="002418AE"/>
    <w:rsid w:val="00241D75"/>
    <w:rsid w:val="00242BC6"/>
    <w:rsid w:val="002433A2"/>
    <w:rsid w:val="00246BE4"/>
    <w:rsid w:val="00246D1C"/>
    <w:rsid w:val="00247B0E"/>
    <w:rsid w:val="00251193"/>
    <w:rsid w:val="00251DF2"/>
    <w:rsid w:val="002558C9"/>
    <w:rsid w:val="00260122"/>
    <w:rsid w:val="00260A32"/>
    <w:rsid w:val="002618E3"/>
    <w:rsid w:val="002619EE"/>
    <w:rsid w:val="002623AF"/>
    <w:rsid w:val="002624D0"/>
    <w:rsid w:val="00263C45"/>
    <w:rsid w:val="00264C07"/>
    <w:rsid w:val="00265CE1"/>
    <w:rsid w:val="00266462"/>
    <w:rsid w:val="00272099"/>
    <w:rsid w:val="00275880"/>
    <w:rsid w:val="00285223"/>
    <w:rsid w:val="00286E4D"/>
    <w:rsid w:val="002906E6"/>
    <w:rsid w:val="002952DF"/>
    <w:rsid w:val="00296140"/>
    <w:rsid w:val="00296F56"/>
    <w:rsid w:val="002A21F9"/>
    <w:rsid w:val="002A26A2"/>
    <w:rsid w:val="002A2A3E"/>
    <w:rsid w:val="002A2CBE"/>
    <w:rsid w:val="002A4C60"/>
    <w:rsid w:val="002A7786"/>
    <w:rsid w:val="002B336E"/>
    <w:rsid w:val="002B3791"/>
    <w:rsid w:val="002B44D4"/>
    <w:rsid w:val="002B4E01"/>
    <w:rsid w:val="002B59DB"/>
    <w:rsid w:val="002C14BB"/>
    <w:rsid w:val="002C375A"/>
    <w:rsid w:val="002C45F3"/>
    <w:rsid w:val="002C5B00"/>
    <w:rsid w:val="002C7E5B"/>
    <w:rsid w:val="002D2179"/>
    <w:rsid w:val="002D305D"/>
    <w:rsid w:val="002D4A5B"/>
    <w:rsid w:val="002E0B2C"/>
    <w:rsid w:val="002E0C19"/>
    <w:rsid w:val="002E0C25"/>
    <w:rsid w:val="002E23DB"/>
    <w:rsid w:val="002E4062"/>
    <w:rsid w:val="002E60F1"/>
    <w:rsid w:val="002F0548"/>
    <w:rsid w:val="002F5B1F"/>
    <w:rsid w:val="002F7390"/>
    <w:rsid w:val="00300251"/>
    <w:rsid w:val="00300743"/>
    <w:rsid w:val="003017A0"/>
    <w:rsid w:val="003102B6"/>
    <w:rsid w:val="00312504"/>
    <w:rsid w:val="00312983"/>
    <w:rsid w:val="00316ED8"/>
    <w:rsid w:val="00317A84"/>
    <w:rsid w:val="00321192"/>
    <w:rsid w:val="0032217A"/>
    <w:rsid w:val="003252EC"/>
    <w:rsid w:val="00325380"/>
    <w:rsid w:val="003257BA"/>
    <w:rsid w:val="003263B1"/>
    <w:rsid w:val="00331817"/>
    <w:rsid w:val="00335506"/>
    <w:rsid w:val="00340836"/>
    <w:rsid w:val="003421EE"/>
    <w:rsid w:val="00344A4A"/>
    <w:rsid w:val="003454FD"/>
    <w:rsid w:val="00347557"/>
    <w:rsid w:val="00351814"/>
    <w:rsid w:val="00353BAF"/>
    <w:rsid w:val="00353E4A"/>
    <w:rsid w:val="003564F3"/>
    <w:rsid w:val="0036009E"/>
    <w:rsid w:val="00364A83"/>
    <w:rsid w:val="003659C8"/>
    <w:rsid w:val="00367BDB"/>
    <w:rsid w:val="00371509"/>
    <w:rsid w:val="00373E63"/>
    <w:rsid w:val="00381B1B"/>
    <w:rsid w:val="00382F1A"/>
    <w:rsid w:val="003835F4"/>
    <w:rsid w:val="003844C1"/>
    <w:rsid w:val="0038549F"/>
    <w:rsid w:val="00385649"/>
    <w:rsid w:val="00391E3A"/>
    <w:rsid w:val="003953C2"/>
    <w:rsid w:val="003970C3"/>
    <w:rsid w:val="003978A3"/>
    <w:rsid w:val="00397D55"/>
    <w:rsid w:val="003A01F8"/>
    <w:rsid w:val="003A181D"/>
    <w:rsid w:val="003A27DF"/>
    <w:rsid w:val="003A419E"/>
    <w:rsid w:val="003A489E"/>
    <w:rsid w:val="003A5BE4"/>
    <w:rsid w:val="003B043A"/>
    <w:rsid w:val="003B0B20"/>
    <w:rsid w:val="003B1FC8"/>
    <w:rsid w:val="003B3724"/>
    <w:rsid w:val="003B39CA"/>
    <w:rsid w:val="003B68F9"/>
    <w:rsid w:val="003B744E"/>
    <w:rsid w:val="003B7DAE"/>
    <w:rsid w:val="003C0CDF"/>
    <w:rsid w:val="003C192E"/>
    <w:rsid w:val="003C3CA3"/>
    <w:rsid w:val="003C4E09"/>
    <w:rsid w:val="003C5872"/>
    <w:rsid w:val="003C5CBF"/>
    <w:rsid w:val="003C6833"/>
    <w:rsid w:val="003D0109"/>
    <w:rsid w:val="003D1441"/>
    <w:rsid w:val="003D5706"/>
    <w:rsid w:val="003D5CB8"/>
    <w:rsid w:val="003E14DB"/>
    <w:rsid w:val="003E305A"/>
    <w:rsid w:val="003E468F"/>
    <w:rsid w:val="003E4AEA"/>
    <w:rsid w:val="003E563B"/>
    <w:rsid w:val="003F3674"/>
    <w:rsid w:val="003F3CD7"/>
    <w:rsid w:val="003F5231"/>
    <w:rsid w:val="003F56BC"/>
    <w:rsid w:val="003F59DF"/>
    <w:rsid w:val="003F7D99"/>
    <w:rsid w:val="0040028E"/>
    <w:rsid w:val="004009A5"/>
    <w:rsid w:val="0040321C"/>
    <w:rsid w:val="004056B2"/>
    <w:rsid w:val="00406691"/>
    <w:rsid w:val="00406FA3"/>
    <w:rsid w:val="00410986"/>
    <w:rsid w:val="00411C20"/>
    <w:rsid w:val="0041294F"/>
    <w:rsid w:val="00416413"/>
    <w:rsid w:val="00417D74"/>
    <w:rsid w:val="00423503"/>
    <w:rsid w:val="0042392A"/>
    <w:rsid w:val="00424864"/>
    <w:rsid w:val="00430EE2"/>
    <w:rsid w:val="00433759"/>
    <w:rsid w:val="0043402A"/>
    <w:rsid w:val="004342B8"/>
    <w:rsid w:val="00434A43"/>
    <w:rsid w:val="004370D4"/>
    <w:rsid w:val="00437EC4"/>
    <w:rsid w:val="00440EFD"/>
    <w:rsid w:val="004446B0"/>
    <w:rsid w:val="0044570C"/>
    <w:rsid w:val="00445D91"/>
    <w:rsid w:val="0044732B"/>
    <w:rsid w:val="004476A4"/>
    <w:rsid w:val="00447735"/>
    <w:rsid w:val="00450ED5"/>
    <w:rsid w:val="00452B06"/>
    <w:rsid w:val="00453765"/>
    <w:rsid w:val="00457563"/>
    <w:rsid w:val="004577EA"/>
    <w:rsid w:val="00462234"/>
    <w:rsid w:val="00463B2A"/>
    <w:rsid w:val="00470306"/>
    <w:rsid w:val="00471AB3"/>
    <w:rsid w:val="00473F25"/>
    <w:rsid w:val="00475661"/>
    <w:rsid w:val="004809A7"/>
    <w:rsid w:val="00485B78"/>
    <w:rsid w:val="00485DFE"/>
    <w:rsid w:val="00493E6B"/>
    <w:rsid w:val="004943EE"/>
    <w:rsid w:val="004A014B"/>
    <w:rsid w:val="004A2244"/>
    <w:rsid w:val="004A3A28"/>
    <w:rsid w:val="004A6EED"/>
    <w:rsid w:val="004A71A0"/>
    <w:rsid w:val="004A73A8"/>
    <w:rsid w:val="004B0702"/>
    <w:rsid w:val="004B2576"/>
    <w:rsid w:val="004B398C"/>
    <w:rsid w:val="004B4E0F"/>
    <w:rsid w:val="004B62EF"/>
    <w:rsid w:val="004B7515"/>
    <w:rsid w:val="004B787D"/>
    <w:rsid w:val="004C0AB3"/>
    <w:rsid w:val="004C440B"/>
    <w:rsid w:val="004C593A"/>
    <w:rsid w:val="004D295A"/>
    <w:rsid w:val="004D2972"/>
    <w:rsid w:val="004D3FD9"/>
    <w:rsid w:val="004D5550"/>
    <w:rsid w:val="004D6787"/>
    <w:rsid w:val="004D6BE6"/>
    <w:rsid w:val="004D770B"/>
    <w:rsid w:val="004E1E07"/>
    <w:rsid w:val="004E39A2"/>
    <w:rsid w:val="004E4FEF"/>
    <w:rsid w:val="004E5B2A"/>
    <w:rsid w:val="004E7CF1"/>
    <w:rsid w:val="004F1585"/>
    <w:rsid w:val="004F1DAA"/>
    <w:rsid w:val="004F790F"/>
    <w:rsid w:val="00500359"/>
    <w:rsid w:val="005007ED"/>
    <w:rsid w:val="00500A72"/>
    <w:rsid w:val="00503157"/>
    <w:rsid w:val="00503E50"/>
    <w:rsid w:val="005042C5"/>
    <w:rsid w:val="00505CC2"/>
    <w:rsid w:val="005060F9"/>
    <w:rsid w:val="005076CD"/>
    <w:rsid w:val="00511441"/>
    <w:rsid w:val="005118AF"/>
    <w:rsid w:val="0051382C"/>
    <w:rsid w:val="00513AE4"/>
    <w:rsid w:val="0051716D"/>
    <w:rsid w:val="00521706"/>
    <w:rsid w:val="00521C97"/>
    <w:rsid w:val="00521CAC"/>
    <w:rsid w:val="00522550"/>
    <w:rsid w:val="00523897"/>
    <w:rsid w:val="00523A28"/>
    <w:rsid w:val="00524572"/>
    <w:rsid w:val="00524E12"/>
    <w:rsid w:val="00526CAF"/>
    <w:rsid w:val="00527C7D"/>
    <w:rsid w:val="00530203"/>
    <w:rsid w:val="005371AC"/>
    <w:rsid w:val="00537D1F"/>
    <w:rsid w:val="00543490"/>
    <w:rsid w:val="005474E3"/>
    <w:rsid w:val="005477B8"/>
    <w:rsid w:val="00547A60"/>
    <w:rsid w:val="005538E9"/>
    <w:rsid w:val="005545BE"/>
    <w:rsid w:val="00555180"/>
    <w:rsid w:val="0055603C"/>
    <w:rsid w:val="00561658"/>
    <w:rsid w:val="0056262F"/>
    <w:rsid w:val="005663C9"/>
    <w:rsid w:val="005665D7"/>
    <w:rsid w:val="00570DC2"/>
    <w:rsid w:val="005714A7"/>
    <w:rsid w:val="00571C48"/>
    <w:rsid w:val="00573C19"/>
    <w:rsid w:val="005744F6"/>
    <w:rsid w:val="00574EE9"/>
    <w:rsid w:val="0057683F"/>
    <w:rsid w:val="00577DE7"/>
    <w:rsid w:val="00580748"/>
    <w:rsid w:val="00580D94"/>
    <w:rsid w:val="00582732"/>
    <w:rsid w:val="00582F70"/>
    <w:rsid w:val="0059120E"/>
    <w:rsid w:val="0059180E"/>
    <w:rsid w:val="00592AA9"/>
    <w:rsid w:val="00595A87"/>
    <w:rsid w:val="00596951"/>
    <w:rsid w:val="00596B34"/>
    <w:rsid w:val="005A2BF7"/>
    <w:rsid w:val="005A3406"/>
    <w:rsid w:val="005B24F3"/>
    <w:rsid w:val="005B2529"/>
    <w:rsid w:val="005B3614"/>
    <w:rsid w:val="005B488D"/>
    <w:rsid w:val="005B53AF"/>
    <w:rsid w:val="005B5EEA"/>
    <w:rsid w:val="005B69DF"/>
    <w:rsid w:val="005C0BCC"/>
    <w:rsid w:val="005C22B0"/>
    <w:rsid w:val="005C31E7"/>
    <w:rsid w:val="005C6F3D"/>
    <w:rsid w:val="005D1263"/>
    <w:rsid w:val="005E0B43"/>
    <w:rsid w:val="005E0F1B"/>
    <w:rsid w:val="005E37AD"/>
    <w:rsid w:val="005E64AA"/>
    <w:rsid w:val="005F0833"/>
    <w:rsid w:val="005F1AF3"/>
    <w:rsid w:val="005F3922"/>
    <w:rsid w:val="005F4197"/>
    <w:rsid w:val="005F4A53"/>
    <w:rsid w:val="005F7389"/>
    <w:rsid w:val="006045F0"/>
    <w:rsid w:val="00606886"/>
    <w:rsid w:val="0060701F"/>
    <w:rsid w:val="006128CB"/>
    <w:rsid w:val="00614FEF"/>
    <w:rsid w:val="00615EB0"/>
    <w:rsid w:val="00617996"/>
    <w:rsid w:val="00617A89"/>
    <w:rsid w:val="00620DDD"/>
    <w:rsid w:val="00620E21"/>
    <w:rsid w:val="00620E70"/>
    <w:rsid w:val="0062134C"/>
    <w:rsid w:val="00621AEF"/>
    <w:rsid w:val="00622E65"/>
    <w:rsid w:val="006235D4"/>
    <w:rsid w:val="00623D2A"/>
    <w:rsid w:val="00625683"/>
    <w:rsid w:val="00627C38"/>
    <w:rsid w:val="0063081E"/>
    <w:rsid w:val="0063310D"/>
    <w:rsid w:val="00634AE9"/>
    <w:rsid w:val="00636794"/>
    <w:rsid w:val="0064216B"/>
    <w:rsid w:val="0064222A"/>
    <w:rsid w:val="00643CAA"/>
    <w:rsid w:val="00644BC1"/>
    <w:rsid w:val="0064526D"/>
    <w:rsid w:val="00645B12"/>
    <w:rsid w:val="00650D8A"/>
    <w:rsid w:val="00651403"/>
    <w:rsid w:val="006544F9"/>
    <w:rsid w:val="00655BFB"/>
    <w:rsid w:val="00657A6B"/>
    <w:rsid w:val="00660026"/>
    <w:rsid w:val="006648A6"/>
    <w:rsid w:val="006665B9"/>
    <w:rsid w:val="006673B2"/>
    <w:rsid w:val="00667ECD"/>
    <w:rsid w:val="00671D27"/>
    <w:rsid w:val="0067580A"/>
    <w:rsid w:val="0068149B"/>
    <w:rsid w:val="00683244"/>
    <w:rsid w:val="006842AB"/>
    <w:rsid w:val="00684C9A"/>
    <w:rsid w:val="00686019"/>
    <w:rsid w:val="00687A6F"/>
    <w:rsid w:val="00692286"/>
    <w:rsid w:val="00692323"/>
    <w:rsid w:val="0069464C"/>
    <w:rsid w:val="00694F33"/>
    <w:rsid w:val="00695122"/>
    <w:rsid w:val="00695181"/>
    <w:rsid w:val="0069618A"/>
    <w:rsid w:val="00696D6A"/>
    <w:rsid w:val="00697564"/>
    <w:rsid w:val="006A1C1F"/>
    <w:rsid w:val="006A281D"/>
    <w:rsid w:val="006A2B2C"/>
    <w:rsid w:val="006A3AC5"/>
    <w:rsid w:val="006A5A93"/>
    <w:rsid w:val="006A7166"/>
    <w:rsid w:val="006B315E"/>
    <w:rsid w:val="006B3B37"/>
    <w:rsid w:val="006B3FAA"/>
    <w:rsid w:val="006B4B6E"/>
    <w:rsid w:val="006B530D"/>
    <w:rsid w:val="006B699D"/>
    <w:rsid w:val="006B6C14"/>
    <w:rsid w:val="006C06F2"/>
    <w:rsid w:val="006C15F3"/>
    <w:rsid w:val="006C2C4B"/>
    <w:rsid w:val="006C3B30"/>
    <w:rsid w:val="006C41D3"/>
    <w:rsid w:val="006C49CF"/>
    <w:rsid w:val="006C4E7E"/>
    <w:rsid w:val="006C7E95"/>
    <w:rsid w:val="006D13B4"/>
    <w:rsid w:val="006D17AD"/>
    <w:rsid w:val="006D18C4"/>
    <w:rsid w:val="006D67DC"/>
    <w:rsid w:val="006D6FF3"/>
    <w:rsid w:val="006E00B4"/>
    <w:rsid w:val="006E021F"/>
    <w:rsid w:val="006E06B9"/>
    <w:rsid w:val="006E1CDF"/>
    <w:rsid w:val="006E3A30"/>
    <w:rsid w:val="006E3A9A"/>
    <w:rsid w:val="006E4949"/>
    <w:rsid w:val="006E79F2"/>
    <w:rsid w:val="006E7E67"/>
    <w:rsid w:val="006E7FC6"/>
    <w:rsid w:val="006F322D"/>
    <w:rsid w:val="0070068D"/>
    <w:rsid w:val="00700757"/>
    <w:rsid w:val="007058FD"/>
    <w:rsid w:val="00707477"/>
    <w:rsid w:val="00710364"/>
    <w:rsid w:val="00710B2F"/>
    <w:rsid w:val="0071103E"/>
    <w:rsid w:val="007133DB"/>
    <w:rsid w:val="007140C3"/>
    <w:rsid w:val="007245C9"/>
    <w:rsid w:val="00725C4C"/>
    <w:rsid w:val="00726298"/>
    <w:rsid w:val="00727AC6"/>
    <w:rsid w:val="00730384"/>
    <w:rsid w:val="00731C81"/>
    <w:rsid w:val="00732254"/>
    <w:rsid w:val="00733781"/>
    <w:rsid w:val="00734A4A"/>
    <w:rsid w:val="0073589E"/>
    <w:rsid w:val="00735D2B"/>
    <w:rsid w:val="007361AB"/>
    <w:rsid w:val="0073620D"/>
    <w:rsid w:val="007374F7"/>
    <w:rsid w:val="007377D0"/>
    <w:rsid w:val="00741809"/>
    <w:rsid w:val="00742474"/>
    <w:rsid w:val="00744DBB"/>
    <w:rsid w:val="00751625"/>
    <w:rsid w:val="00751629"/>
    <w:rsid w:val="00751E0F"/>
    <w:rsid w:val="00751F60"/>
    <w:rsid w:val="0075334A"/>
    <w:rsid w:val="00755072"/>
    <w:rsid w:val="0075563A"/>
    <w:rsid w:val="00755EC1"/>
    <w:rsid w:val="0076389C"/>
    <w:rsid w:val="00767DDB"/>
    <w:rsid w:val="00772DB2"/>
    <w:rsid w:val="007773C8"/>
    <w:rsid w:val="0078617D"/>
    <w:rsid w:val="00794A66"/>
    <w:rsid w:val="00795F98"/>
    <w:rsid w:val="00796A7A"/>
    <w:rsid w:val="00797FFE"/>
    <w:rsid w:val="007A002D"/>
    <w:rsid w:val="007A265D"/>
    <w:rsid w:val="007A4B14"/>
    <w:rsid w:val="007A5166"/>
    <w:rsid w:val="007A7AAF"/>
    <w:rsid w:val="007B2A9F"/>
    <w:rsid w:val="007B6BC7"/>
    <w:rsid w:val="007B752A"/>
    <w:rsid w:val="007B7B9F"/>
    <w:rsid w:val="007C0408"/>
    <w:rsid w:val="007C39B9"/>
    <w:rsid w:val="007C43CF"/>
    <w:rsid w:val="007C4A47"/>
    <w:rsid w:val="007C70E3"/>
    <w:rsid w:val="007D07A4"/>
    <w:rsid w:val="007D0819"/>
    <w:rsid w:val="007D3215"/>
    <w:rsid w:val="007D57F9"/>
    <w:rsid w:val="007D75FD"/>
    <w:rsid w:val="007E263E"/>
    <w:rsid w:val="007E339A"/>
    <w:rsid w:val="007E5D15"/>
    <w:rsid w:val="007E64E3"/>
    <w:rsid w:val="007E776E"/>
    <w:rsid w:val="007F43AE"/>
    <w:rsid w:val="007F4982"/>
    <w:rsid w:val="007F4C61"/>
    <w:rsid w:val="007F68C9"/>
    <w:rsid w:val="007F6B39"/>
    <w:rsid w:val="007F6E3A"/>
    <w:rsid w:val="00800B64"/>
    <w:rsid w:val="00800BE7"/>
    <w:rsid w:val="008029AC"/>
    <w:rsid w:val="00803157"/>
    <w:rsid w:val="008038C3"/>
    <w:rsid w:val="008059C0"/>
    <w:rsid w:val="008118E9"/>
    <w:rsid w:val="00813CED"/>
    <w:rsid w:val="00814DE7"/>
    <w:rsid w:val="00814F9F"/>
    <w:rsid w:val="0082072B"/>
    <w:rsid w:val="00821342"/>
    <w:rsid w:val="00825734"/>
    <w:rsid w:val="00825E4D"/>
    <w:rsid w:val="008272E4"/>
    <w:rsid w:val="008306EB"/>
    <w:rsid w:val="00830880"/>
    <w:rsid w:val="008333C6"/>
    <w:rsid w:val="00833557"/>
    <w:rsid w:val="00833570"/>
    <w:rsid w:val="00834054"/>
    <w:rsid w:val="008351C3"/>
    <w:rsid w:val="0083533B"/>
    <w:rsid w:val="00836340"/>
    <w:rsid w:val="00836A02"/>
    <w:rsid w:val="00836CA3"/>
    <w:rsid w:val="00836FCD"/>
    <w:rsid w:val="008425EA"/>
    <w:rsid w:val="00845A57"/>
    <w:rsid w:val="00846B25"/>
    <w:rsid w:val="008476EF"/>
    <w:rsid w:val="00851C74"/>
    <w:rsid w:val="00853943"/>
    <w:rsid w:val="00855F3D"/>
    <w:rsid w:val="008579AB"/>
    <w:rsid w:val="00860AD2"/>
    <w:rsid w:val="00861019"/>
    <w:rsid w:val="00861F51"/>
    <w:rsid w:val="00867C4E"/>
    <w:rsid w:val="00874BEB"/>
    <w:rsid w:val="00874C28"/>
    <w:rsid w:val="00875617"/>
    <w:rsid w:val="00877A9F"/>
    <w:rsid w:val="00883575"/>
    <w:rsid w:val="0089019B"/>
    <w:rsid w:val="00890D5E"/>
    <w:rsid w:val="00891340"/>
    <w:rsid w:val="008929C1"/>
    <w:rsid w:val="00893577"/>
    <w:rsid w:val="0089507D"/>
    <w:rsid w:val="008955C5"/>
    <w:rsid w:val="00895D69"/>
    <w:rsid w:val="008A09AC"/>
    <w:rsid w:val="008A7A52"/>
    <w:rsid w:val="008B2587"/>
    <w:rsid w:val="008B2858"/>
    <w:rsid w:val="008B377D"/>
    <w:rsid w:val="008B3C64"/>
    <w:rsid w:val="008B47E0"/>
    <w:rsid w:val="008B55BC"/>
    <w:rsid w:val="008B60F6"/>
    <w:rsid w:val="008C0775"/>
    <w:rsid w:val="008C0B15"/>
    <w:rsid w:val="008C1B85"/>
    <w:rsid w:val="008C22C7"/>
    <w:rsid w:val="008C631C"/>
    <w:rsid w:val="008D0E57"/>
    <w:rsid w:val="008D6629"/>
    <w:rsid w:val="008E1D02"/>
    <w:rsid w:val="008E2A58"/>
    <w:rsid w:val="008E4E86"/>
    <w:rsid w:val="008E5644"/>
    <w:rsid w:val="008E5EFA"/>
    <w:rsid w:val="008E74AE"/>
    <w:rsid w:val="008F026B"/>
    <w:rsid w:val="008F3688"/>
    <w:rsid w:val="008F3791"/>
    <w:rsid w:val="008F6681"/>
    <w:rsid w:val="008F71FE"/>
    <w:rsid w:val="00900C85"/>
    <w:rsid w:val="00900E11"/>
    <w:rsid w:val="00901EF7"/>
    <w:rsid w:val="00904BB6"/>
    <w:rsid w:val="00907BDB"/>
    <w:rsid w:val="009106E3"/>
    <w:rsid w:val="0091466E"/>
    <w:rsid w:val="0091519A"/>
    <w:rsid w:val="00916353"/>
    <w:rsid w:val="00917BAF"/>
    <w:rsid w:val="00920A76"/>
    <w:rsid w:val="009219F7"/>
    <w:rsid w:val="009277F3"/>
    <w:rsid w:val="00930AAC"/>
    <w:rsid w:val="0093155A"/>
    <w:rsid w:val="00932FFA"/>
    <w:rsid w:val="00933EA0"/>
    <w:rsid w:val="00934B10"/>
    <w:rsid w:val="0093678F"/>
    <w:rsid w:val="00937E0F"/>
    <w:rsid w:val="00941A4B"/>
    <w:rsid w:val="0094600D"/>
    <w:rsid w:val="009469C9"/>
    <w:rsid w:val="00951AC4"/>
    <w:rsid w:val="00951FA9"/>
    <w:rsid w:val="009536E5"/>
    <w:rsid w:val="0095537B"/>
    <w:rsid w:val="00955496"/>
    <w:rsid w:val="0095577F"/>
    <w:rsid w:val="00957F7C"/>
    <w:rsid w:val="0096020A"/>
    <w:rsid w:val="00961954"/>
    <w:rsid w:val="00962197"/>
    <w:rsid w:val="0096258D"/>
    <w:rsid w:val="00964357"/>
    <w:rsid w:val="009663FE"/>
    <w:rsid w:val="009672AC"/>
    <w:rsid w:val="009714CD"/>
    <w:rsid w:val="009719CF"/>
    <w:rsid w:val="0097394E"/>
    <w:rsid w:val="0098252B"/>
    <w:rsid w:val="00984E38"/>
    <w:rsid w:val="00986DA1"/>
    <w:rsid w:val="00987D58"/>
    <w:rsid w:val="0099074D"/>
    <w:rsid w:val="009918C9"/>
    <w:rsid w:val="009949D0"/>
    <w:rsid w:val="0099525C"/>
    <w:rsid w:val="009952D5"/>
    <w:rsid w:val="00995FB6"/>
    <w:rsid w:val="009968AF"/>
    <w:rsid w:val="00997148"/>
    <w:rsid w:val="009A1E53"/>
    <w:rsid w:val="009A242F"/>
    <w:rsid w:val="009A4AEB"/>
    <w:rsid w:val="009A59E2"/>
    <w:rsid w:val="009A7D94"/>
    <w:rsid w:val="009B039A"/>
    <w:rsid w:val="009B2F43"/>
    <w:rsid w:val="009B5CD3"/>
    <w:rsid w:val="009C0199"/>
    <w:rsid w:val="009C0FAF"/>
    <w:rsid w:val="009C1D2A"/>
    <w:rsid w:val="009C2DBF"/>
    <w:rsid w:val="009C3849"/>
    <w:rsid w:val="009D044A"/>
    <w:rsid w:val="009D05CA"/>
    <w:rsid w:val="009D3ACC"/>
    <w:rsid w:val="009D4288"/>
    <w:rsid w:val="009D4909"/>
    <w:rsid w:val="009D4D72"/>
    <w:rsid w:val="009D60F2"/>
    <w:rsid w:val="009E0CD0"/>
    <w:rsid w:val="009E38B4"/>
    <w:rsid w:val="009E5FDB"/>
    <w:rsid w:val="009E6403"/>
    <w:rsid w:val="009E6DB3"/>
    <w:rsid w:val="009E757F"/>
    <w:rsid w:val="009F0E4C"/>
    <w:rsid w:val="009F1E48"/>
    <w:rsid w:val="009F2635"/>
    <w:rsid w:val="009F3C0A"/>
    <w:rsid w:val="009F561B"/>
    <w:rsid w:val="009F7C54"/>
    <w:rsid w:val="00A024DE"/>
    <w:rsid w:val="00A02E82"/>
    <w:rsid w:val="00A050A3"/>
    <w:rsid w:val="00A055C3"/>
    <w:rsid w:val="00A06400"/>
    <w:rsid w:val="00A0728F"/>
    <w:rsid w:val="00A07E8D"/>
    <w:rsid w:val="00A1167E"/>
    <w:rsid w:val="00A14D1E"/>
    <w:rsid w:val="00A20D81"/>
    <w:rsid w:val="00A217EF"/>
    <w:rsid w:val="00A21D50"/>
    <w:rsid w:val="00A23A7A"/>
    <w:rsid w:val="00A23E2B"/>
    <w:rsid w:val="00A23F76"/>
    <w:rsid w:val="00A24FA6"/>
    <w:rsid w:val="00A26A26"/>
    <w:rsid w:val="00A26DA8"/>
    <w:rsid w:val="00A325E4"/>
    <w:rsid w:val="00A34363"/>
    <w:rsid w:val="00A349E7"/>
    <w:rsid w:val="00A34F37"/>
    <w:rsid w:val="00A355EA"/>
    <w:rsid w:val="00A372A5"/>
    <w:rsid w:val="00A37C32"/>
    <w:rsid w:val="00A4394F"/>
    <w:rsid w:val="00A440E8"/>
    <w:rsid w:val="00A45364"/>
    <w:rsid w:val="00A45BF5"/>
    <w:rsid w:val="00A4692E"/>
    <w:rsid w:val="00A46D28"/>
    <w:rsid w:val="00A4714B"/>
    <w:rsid w:val="00A4784D"/>
    <w:rsid w:val="00A520FC"/>
    <w:rsid w:val="00A52A79"/>
    <w:rsid w:val="00A5502D"/>
    <w:rsid w:val="00A5508D"/>
    <w:rsid w:val="00A57F19"/>
    <w:rsid w:val="00A6187F"/>
    <w:rsid w:val="00A61FD8"/>
    <w:rsid w:val="00A6338D"/>
    <w:rsid w:val="00A63C58"/>
    <w:rsid w:val="00A66701"/>
    <w:rsid w:val="00A67E31"/>
    <w:rsid w:val="00A67F63"/>
    <w:rsid w:val="00A71259"/>
    <w:rsid w:val="00A736D6"/>
    <w:rsid w:val="00A740EC"/>
    <w:rsid w:val="00A80EF8"/>
    <w:rsid w:val="00A81D33"/>
    <w:rsid w:val="00A82928"/>
    <w:rsid w:val="00A910B3"/>
    <w:rsid w:val="00A91CD6"/>
    <w:rsid w:val="00A92CC6"/>
    <w:rsid w:val="00A92E6F"/>
    <w:rsid w:val="00A92EC1"/>
    <w:rsid w:val="00A97846"/>
    <w:rsid w:val="00AA05F3"/>
    <w:rsid w:val="00AA4436"/>
    <w:rsid w:val="00AA4788"/>
    <w:rsid w:val="00AA5C15"/>
    <w:rsid w:val="00AA6B5D"/>
    <w:rsid w:val="00AA72E0"/>
    <w:rsid w:val="00AB1252"/>
    <w:rsid w:val="00AB3DB4"/>
    <w:rsid w:val="00AB6AD7"/>
    <w:rsid w:val="00AB734F"/>
    <w:rsid w:val="00AC1108"/>
    <w:rsid w:val="00AC1CF3"/>
    <w:rsid w:val="00AC3171"/>
    <w:rsid w:val="00AC4AE1"/>
    <w:rsid w:val="00AC5ADA"/>
    <w:rsid w:val="00AC5F6A"/>
    <w:rsid w:val="00AC65B6"/>
    <w:rsid w:val="00AD54B5"/>
    <w:rsid w:val="00AD6019"/>
    <w:rsid w:val="00AE1EF9"/>
    <w:rsid w:val="00AE231F"/>
    <w:rsid w:val="00AE3235"/>
    <w:rsid w:val="00AE3834"/>
    <w:rsid w:val="00AF0FA4"/>
    <w:rsid w:val="00AF1272"/>
    <w:rsid w:val="00AF24D4"/>
    <w:rsid w:val="00AF4ADD"/>
    <w:rsid w:val="00B02E7C"/>
    <w:rsid w:val="00B06461"/>
    <w:rsid w:val="00B1011F"/>
    <w:rsid w:val="00B13E05"/>
    <w:rsid w:val="00B166D0"/>
    <w:rsid w:val="00B17492"/>
    <w:rsid w:val="00B2097C"/>
    <w:rsid w:val="00B20B20"/>
    <w:rsid w:val="00B219D8"/>
    <w:rsid w:val="00B22A78"/>
    <w:rsid w:val="00B22B7D"/>
    <w:rsid w:val="00B23634"/>
    <w:rsid w:val="00B23FDF"/>
    <w:rsid w:val="00B244C0"/>
    <w:rsid w:val="00B25269"/>
    <w:rsid w:val="00B25493"/>
    <w:rsid w:val="00B25BE2"/>
    <w:rsid w:val="00B2603C"/>
    <w:rsid w:val="00B305B2"/>
    <w:rsid w:val="00B313FA"/>
    <w:rsid w:val="00B32E08"/>
    <w:rsid w:val="00B35616"/>
    <w:rsid w:val="00B359CB"/>
    <w:rsid w:val="00B3723F"/>
    <w:rsid w:val="00B4574F"/>
    <w:rsid w:val="00B4677A"/>
    <w:rsid w:val="00B46E99"/>
    <w:rsid w:val="00B50981"/>
    <w:rsid w:val="00B548C7"/>
    <w:rsid w:val="00B56450"/>
    <w:rsid w:val="00B57871"/>
    <w:rsid w:val="00B604FB"/>
    <w:rsid w:val="00B61342"/>
    <w:rsid w:val="00B62B8D"/>
    <w:rsid w:val="00B661A3"/>
    <w:rsid w:val="00B66BB9"/>
    <w:rsid w:val="00B66CC9"/>
    <w:rsid w:val="00B67A59"/>
    <w:rsid w:val="00B7133F"/>
    <w:rsid w:val="00B726EB"/>
    <w:rsid w:val="00B74BF6"/>
    <w:rsid w:val="00B76B16"/>
    <w:rsid w:val="00B77917"/>
    <w:rsid w:val="00B80239"/>
    <w:rsid w:val="00B80446"/>
    <w:rsid w:val="00B81598"/>
    <w:rsid w:val="00B82C0B"/>
    <w:rsid w:val="00B85515"/>
    <w:rsid w:val="00B8758D"/>
    <w:rsid w:val="00B90DFB"/>
    <w:rsid w:val="00B90FDF"/>
    <w:rsid w:val="00B9180B"/>
    <w:rsid w:val="00B95312"/>
    <w:rsid w:val="00B962F7"/>
    <w:rsid w:val="00BA014E"/>
    <w:rsid w:val="00BA286C"/>
    <w:rsid w:val="00BA5DF6"/>
    <w:rsid w:val="00BA6CFA"/>
    <w:rsid w:val="00BA7977"/>
    <w:rsid w:val="00BA7EF2"/>
    <w:rsid w:val="00BB2A9D"/>
    <w:rsid w:val="00BB3781"/>
    <w:rsid w:val="00BB4ABC"/>
    <w:rsid w:val="00BB71CB"/>
    <w:rsid w:val="00BC0045"/>
    <w:rsid w:val="00BC5FF7"/>
    <w:rsid w:val="00BD1B0F"/>
    <w:rsid w:val="00BD2357"/>
    <w:rsid w:val="00BD3A3B"/>
    <w:rsid w:val="00BD3EBA"/>
    <w:rsid w:val="00BD45ED"/>
    <w:rsid w:val="00BD46F4"/>
    <w:rsid w:val="00BE02E4"/>
    <w:rsid w:val="00BE1F41"/>
    <w:rsid w:val="00BE2B4D"/>
    <w:rsid w:val="00BE3E27"/>
    <w:rsid w:val="00BF31D9"/>
    <w:rsid w:val="00BF3336"/>
    <w:rsid w:val="00BF3346"/>
    <w:rsid w:val="00BF4A29"/>
    <w:rsid w:val="00BF4C32"/>
    <w:rsid w:val="00BF60EE"/>
    <w:rsid w:val="00BF6BAC"/>
    <w:rsid w:val="00C01446"/>
    <w:rsid w:val="00C04504"/>
    <w:rsid w:val="00C206A3"/>
    <w:rsid w:val="00C21571"/>
    <w:rsid w:val="00C234B3"/>
    <w:rsid w:val="00C2351B"/>
    <w:rsid w:val="00C2414C"/>
    <w:rsid w:val="00C24558"/>
    <w:rsid w:val="00C248D1"/>
    <w:rsid w:val="00C32124"/>
    <w:rsid w:val="00C33DD6"/>
    <w:rsid w:val="00C40211"/>
    <w:rsid w:val="00C40C13"/>
    <w:rsid w:val="00C41453"/>
    <w:rsid w:val="00C46708"/>
    <w:rsid w:val="00C47B3D"/>
    <w:rsid w:val="00C47FE3"/>
    <w:rsid w:val="00C507A6"/>
    <w:rsid w:val="00C51DA7"/>
    <w:rsid w:val="00C552DA"/>
    <w:rsid w:val="00C563B8"/>
    <w:rsid w:val="00C57D50"/>
    <w:rsid w:val="00C6171B"/>
    <w:rsid w:val="00C6172B"/>
    <w:rsid w:val="00C62A50"/>
    <w:rsid w:val="00C64A4B"/>
    <w:rsid w:val="00C652B5"/>
    <w:rsid w:val="00C66A11"/>
    <w:rsid w:val="00C70778"/>
    <w:rsid w:val="00C70DC9"/>
    <w:rsid w:val="00C74FC8"/>
    <w:rsid w:val="00C75741"/>
    <w:rsid w:val="00C76F76"/>
    <w:rsid w:val="00C80F58"/>
    <w:rsid w:val="00C824EC"/>
    <w:rsid w:val="00C82D10"/>
    <w:rsid w:val="00C8485C"/>
    <w:rsid w:val="00C85AE1"/>
    <w:rsid w:val="00C85D12"/>
    <w:rsid w:val="00C91CD1"/>
    <w:rsid w:val="00C93958"/>
    <w:rsid w:val="00C9609F"/>
    <w:rsid w:val="00C979A7"/>
    <w:rsid w:val="00C97D87"/>
    <w:rsid w:val="00CA11F1"/>
    <w:rsid w:val="00CA1D68"/>
    <w:rsid w:val="00CA26B2"/>
    <w:rsid w:val="00CA3051"/>
    <w:rsid w:val="00CA426F"/>
    <w:rsid w:val="00CA5C4A"/>
    <w:rsid w:val="00CA7A19"/>
    <w:rsid w:val="00CB0203"/>
    <w:rsid w:val="00CB13C4"/>
    <w:rsid w:val="00CB664B"/>
    <w:rsid w:val="00CB6921"/>
    <w:rsid w:val="00CB73C4"/>
    <w:rsid w:val="00CC065B"/>
    <w:rsid w:val="00CC1E91"/>
    <w:rsid w:val="00CC34A1"/>
    <w:rsid w:val="00CC3661"/>
    <w:rsid w:val="00CC5898"/>
    <w:rsid w:val="00CC5CB1"/>
    <w:rsid w:val="00CD1390"/>
    <w:rsid w:val="00CD276D"/>
    <w:rsid w:val="00CD3361"/>
    <w:rsid w:val="00CD6884"/>
    <w:rsid w:val="00CD6C0D"/>
    <w:rsid w:val="00CD7B46"/>
    <w:rsid w:val="00CE01C1"/>
    <w:rsid w:val="00CE3752"/>
    <w:rsid w:val="00CE3B75"/>
    <w:rsid w:val="00CE4280"/>
    <w:rsid w:val="00CE799D"/>
    <w:rsid w:val="00CF200A"/>
    <w:rsid w:val="00CF2C76"/>
    <w:rsid w:val="00CF3152"/>
    <w:rsid w:val="00CF33F2"/>
    <w:rsid w:val="00CF3A52"/>
    <w:rsid w:val="00CF778B"/>
    <w:rsid w:val="00D012C8"/>
    <w:rsid w:val="00D04482"/>
    <w:rsid w:val="00D0685B"/>
    <w:rsid w:val="00D06D9B"/>
    <w:rsid w:val="00D1256D"/>
    <w:rsid w:val="00D1427B"/>
    <w:rsid w:val="00D25492"/>
    <w:rsid w:val="00D274B1"/>
    <w:rsid w:val="00D329F0"/>
    <w:rsid w:val="00D33744"/>
    <w:rsid w:val="00D33922"/>
    <w:rsid w:val="00D33C97"/>
    <w:rsid w:val="00D37F2E"/>
    <w:rsid w:val="00D4038D"/>
    <w:rsid w:val="00D416BE"/>
    <w:rsid w:val="00D433E3"/>
    <w:rsid w:val="00D450B1"/>
    <w:rsid w:val="00D453E7"/>
    <w:rsid w:val="00D4581D"/>
    <w:rsid w:val="00D52597"/>
    <w:rsid w:val="00D564C2"/>
    <w:rsid w:val="00D56EF5"/>
    <w:rsid w:val="00D62C07"/>
    <w:rsid w:val="00D63562"/>
    <w:rsid w:val="00D6531A"/>
    <w:rsid w:val="00D722A4"/>
    <w:rsid w:val="00D7254C"/>
    <w:rsid w:val="00D73FC6"/>
    <w:rsid w:val="00D74CF7"/>
    <w:rsid w:val="00D7526C"/>
    <w:rsid w:val="00D757B4"/>
    <w:rsid w:val="00D76267"/>
    <w:rsid w:val="00D84568"/>
    <w:rsid w:val="00D8691D"/>
    <w:rsid w:val="00D92C06"/>
    <w:rsid w:val="00D93CEF"/>
    <w:rsid w:val="00D94D8C"/>
    <w:rsid w:val="00D9572F"/>
    <w:rsid w:val="00D95E3A"/>
    <w:rsid w:val="00DA0D89"/>
    <w:rsid w:val="00DA602F"/>
    <w:rsid w:val="00DA6531"/>
    <w:rsid w:val="00DB1027"/>
    <w:rsid w:val="00DB3793"/>
    <w:rsid w:val="00DB5239"/>
    <w:rsid w:val="00DC2722"/>
    <w:rsid w:val="00DC2B20"/>
    <w:rsid w:val="00DC3F9F"/>
    <w:rsid w:val="00DC4EE1"/>
    <w:rsid w:val="00DC657E"/>
    <w:rsid w:val="00DC6831"/>
    <w:rsid w:val="00DC6C98"/>
    <w:rsid w:val="00DD079F"/>
    <w:rsid w:val="00DD0946"/>
    <w:rsid w:val="00DD1C70"/>
    <w:rsid w:val="00DD5107"/>
    <w:rsid w:val="00DE08F9"/>
    <w:rsid w:val="00DE388F"/>
    <w:rsid w:val="00DE44EB"/>
    <w:rsid w:val="00DE4F5D"/>
    <w:rsid w:val="00DE75DE"/>
    <w:rsid w:val="00DF0918"/>
    <w:rsid w:val="00DF14A8"/>
    <w:rsid w:val="00DF17F1"/>
    <w:rsid w:val="00DF47C3"/>
    <w:rsid w:val="00DF54A6"/>
    <w:rsid w:val="00DF62D8"/>
    <w:rsid w:val="00DF7760"/>
    <w:rsid w:val="00E00DD2"/>
    <w:rsid w:val="00E01877"/>
    <w:rsid w:val="00E022F6"/>
    <w:rsid w:val="00E045CD"/>
    <w:rsid w:val="00E0600D"/>
    <w:rsid w:val="00E06660"/>
    <w:rsid w:val="00E121FC"/>
    <w:rsid w:val="00E1245C"/>
    <w:rsid w:val="00E133B7"/>
    <w:rsid w:val="00E13BD4"/>
    <w:rsid w:val="00E13D10"/>
    <w:rsid w:val="00E1511B"/>
    <w:rsid w:val="00E22625"/>
    <w:rsid w:val="00E22E87"/>
    <w:rsid w:val="00E24DDE"/>
    <w:rsid w:val="00E2565A"/>
    <w:rsid w:val="00E26A16"/>
    <w:rsid w:val="00E30340"/>
    <w:rsid w:val="00E336BA"/>
    <w:rsid w:val="00E35AA6"/>
    <w:rsid w:val="00E35C69"/>
    <w:rsid w:val="00E369E3"/>
    <w:rsid w:val="00E37BAE"/>
    <w:rsid w:val="00E412FA"/>
    <w:rsid w:val="00E46B23"/>
    <w:rsid w:val="00E5005D"/>
    <w:rsid w:val="00E54168"/>
    <w:rsid w:val="00E54587"/>
    <w:rsid w:val="00E55FF8"/>
    <w:rsid w:val="00E60967"/>
    <w:rsid w:val="00E611F3"/>
    <w:rsid w:val="00E6624D"/>
    <w:rsid w:val="00E6747C"/>
    <w:rsid w:val="00E67A8E"/>
    <w:rsid w:val="00E70BC6"/>
    <w:rsid w:val="00E71138"/>
    <w:rsid w:val="00E72C5D"/>
    <w:rsid w:val="00E73C77"/>
    <w:rsid w:val="00E819FF"/>
    <w:rsid w:val="00E8260B"/>
    <w:rsid w:val="00E82992"/>
    <w:rsid w:val="00E82ABA"/>
    <w:rsid w:val="00E82F16"/>
    <w:rsid w:val="00E86003"/>
    <w:rsid w:val="00E9109E"/>
    <w:rsid w:val="00E91401"/>
    <w:rsid w:val="00E91457"/>
    <w:rsid w:val="00E920FC"/>
    <w:rsid w:val="00E94283"/>
    <w:rsid w:val="00E95D23"/>
    <w:rsid w:val="00E964D7"/>
    <w:rsid w:val="00E969EE"/>
    <w:rsid w:val="00E96E23"/>
    <w:rsid w:val="00EA1CD6"/>
    <w:rsid w:val="00EA27DC"/>
    <w:rsid w:val="00EA6FE1"/>
    <w:rsid w:val="00EB140E"/>
    <w:rsid w:val="00EB5E25"/>
    <w:rsid w:val="00EB7837"/>
    <w:rsid w:val="00EC39E4"/>
    <w:rsid w:val="00EC4705"/>
    <w:rsid w:val="00EC53DA"/>
    <w:rsid w:val="00EC58B9"/>
    <w:rsid w:val="00EC7421"/>
    <w:rsid w:val="00ED0FB8"/>
    <w:rsid w:val="00ED1967"/>
    <w:rsid w:val="00EE0E96"/>
    <w:rsid w:val="00EE1B7F"/>
    <w:rsid w:val="00EE60FB"/>
    <w:rsid w:val="00EE6D5E"/>
    <w:rsid w:val="00EF01C4"/>
    <w:rsid w:val="00EF05E7"/>
    <w:rsid w:val="00EF7203"/>
    <w:rsid w:val="00F0233D"/>
    <w:rsid w:val="00F05381"/>
    <w:rsid w:val="00F065EA"/>
    <w:rsid w:val="00F0722F"/>
    <w:rsid w:val="00F074BF"/>
    <w:rsid w:val="00F07C7B"/>
    <w:rsid w:val="00F10520"/>
    <w:rsid w:val="00F1142B"/>
    <w:rsid w:val="00F11AA7"/>
    <w:rsid w:val="00F163AC"/>
    <w:rsid w:val="00F218C9"/>
    <w:rsid w:val="00F21F8C"/>
    <w:rsid w:val="00F22FBE"/>
    <w:rsid w:val="00F2438F"/>
    <w:rsid w:val="00F25444"/>
    <w:rsid w:val="00F25490"/>
    <w:rsid w:val="00F25C8D"/>
    <w:rsid w:val="00F27F80"/>
    <w:rsid w:val="00F300C9"/>
    <w:rsid w:val="00F308CA"/>
    <w:rsid w:val="00F3203F"/>
    <w:rsid w:val="00F32066"/>
    <w:rsid w:val="00F33ECB"/>
    <w:rsid w:val="00F36E83"/>
    <w:rsid w:val="00F43148"/>
    <w:rsid w:val="00F44119"/>
    <w:rsid w:val="00F4604A"/>
    <w:rsid w:val="00F46F93"/>
    <w:rsid w:val="00F53EED"/>
    <w:rsid w:val="00F54F45"/>
    <w:rsid w:val="00F56D77"/>
    <w:rsid w:val="00F6094F"/>
    <w:rsid w:val="00F61595"/>
    <w:rsid w:val="00F6159B"/>
    <w:rsid w:val="00F624AA"/>
    <w:rsid w:val="00F624ED"/>
    <w:rsid w:val="00F64BFB"/>
    <w:rsid w:val="00F66E3C"/>
    <w:rsid w:val="00F70733"/>
    <w:rsid w:val="00F74310"/>
    <w:rsid w:val="00F76174"/>
    <w:rsid w:val="00F7685C"/>
    <w:rsid w:val="00F77B5A"/>
    <w:rsid w:val="00F8169A"/>
    <w:rsid w:val="00F821DA"/>
    <w:rsid w:val="00F84D41"/>
    <w:rsid w:val="00F92EF6"/>
    <w:rsid w:val="00F96672"/>
    <w:rsid w:val="00F97EEA"/>
    <w:rsid w:val="00FA1861"/>
    <w:rsid w:val="00FA18AF"/>
    <w:rsid w:val="00FA25C6"/>
    <w:rsid w:val="00FA2B12"/>
    <w:rsid w:val="00FA4587"/>
    <w:rsid w:val="00FA465E"/>
    <w:rsid w:val="00FA5168"/>
    <w:rsid w:val="00FA5237"/>
    <w:rsid w:val="00FA63E9"/>
    <w:rsid w:val="00FA6CB2"/>
    <w:rsid w:val="00FA6DB3"/>
    <w:rsid w:val="00FB1717"/>
    <w:rsid w:val="00FB2713"/>
    <w:rsid w:val="00FB3775"/>
    <w:rsid w:val="00FC06FF"/>
    <w:rsid w:val="00FC24D2"/>
    <w:rsid w:val="00FC2842"/>
    <w:rsid w:val="00FD0E7C"/>
    <w:rsid w:val="00FD1916"/>
    <w:rsid w:val="00FD1DC2"/>
    <w:rsid w:val="00FD24E1"/>
    <w:rsid w:val="00FD381D"/>
    <w:rsid w:val="00FD47F9"/>
    <w:rsid w:val="00FD5D1F"/>
    <w:rsid w:val="00FD74E5"/>
    <w:rsid w:val="00FD79E1"/>
    <w:rsid w:val="00FE0A7F"/>
    <w:rsid w:val="00FE216F"/>
    <w:rsid w:val="00FE5713"/>
    <w:rsid w:val="00FE5767"/>
    <w:rsid w:val="00FE707C"/>
    <w:rsid w:val="00FF0363"/>
    <w:rsid w:val="00FF44A1"/>
    <w:rsid w:val="00FF4CA7"/>
    <w:rsid w:val="00FF59CE"/>
  </w:rsids>
  <m:mathPr>
    <m:mathFont m:val="Cambria Math"/>
    <m:brkBin m:val="before"/>
    <m:brkBinSub m:val="--"/>
    <m:smallFrac/>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DAFF54-C952-43CE-9923-17B2FC77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66"/>
  </w:style>
  <w:style w:type="paragraph" w:styleId="Heading1">
    <w:name w:val="heading 1"/>
    <w:basedOn w:val="Normal"/>
    <w:link w:val="Heading1Char"/>
    <w:uiPriority w:val="1"/>
    <w:qFormat/>
    <w:rsid w:val="00035846"/>
    <w:pPr>
      <w:widowControl w:val="0"/>
      <w:autoSpaceDE w:val="0"/>
      <w:autoSpaceDN w:val="0"/>
      <w:spacing w:after="0" w:line="240" w:lineRule="auto"/>
      <w:ind w:left="873" w:right="1235"/>
      <w:jc w:val="center"/>
      <w:outlineLvl w:val="0"/>
    </w:pPr>
    <w:rPr>
      <w:rFonts w:ascii="Arial" w:eastAsia="Arial" w:hAnsi="Arial" w:cs="Arial"/>
      <w:b/>
      <w:bCs/>
      <w:szCs w:val="24"/>
    </w:rPr>
  </w:style>
  <w:style w:type="paragraph" w:styleId="Heading2">
    <w:name w:val="heading 2"/>
    <w:basedOn w:val="Normal"/>
    <w:next w:val="Normal"/>
    <w:link w:val="Heading2Char"/>
    <w:uiPriority w:val="9"/>
    <w:unhideWhenUsed/>
    <w:qFormat/>
    <w:rsid w:val="000358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584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E1EF9"/>
    <w:pPr>
      <w:keepNext/>
      <w:keepLines/>
      <w:spacing w:before="40" w:after="0"/>
      <w:outlineLvl w:val="3"/>
    </w:pPr>
    <w:rPr>
      <w:rFonts w:asciiTheme="majorHAnsi" w:eastAsiaTheme="majorEastAsia" w:hAnsiTheme="majorHAnsi" w:cstheme="majorBidi"/>
      <w:i/>
      <w:iCs/>
      <w:color w:val="2E74B5"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AE"/>
  </w:style>
  <w:style w:type="paragraph" w:styleId="Footer">
    <w:name w:val="footer"/>
    <w:basedOn w:val="Normal"/>
    <w:link w:val="FooterChar"/>
    <w:uiPriority w:val="99"/>
    <w:unhideWhenUsed/>
    <w:rsid w:val="001F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AE"/>
  </w:style>
  <w:style w:type="paragraph" w:styleId="ListParagraph">
    <w:name w:val="List Paragraph"/>
    <w:basedOn w:val="Normal"/>
    <w:uiPriority w:val="34"/>
    <w:qFormat/>
    <w:rsid w:val="00D37F2E"/>
    <w:pPr>
      <w:ind w:left="720"/>
      <w:contextualSpacing/>
    </w:pPr>
  </w:style>
  <w:style w:type="paragraph" w:styleId="HTMLPreformatted">
    <w:name w:val="HTML Preformatted"/>
    <w:basedOn w:val="Normal"/>
    <w:link w:val="HTMLPreformattedChar"/>
    <w:uiPriority w:val="99"/>
    <w:semiHidden/>
    <w:unhideWhenUsed/>
    <w:rsid w:val="003D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5706"/>
    <w:rPr>
      <w:rFonts w:ascii="Courier New" w:eastAsia="Times New Roman" w:hAnsi="Courier New" w:cs="Courier New"/>
      <w:sz w:val="20"/>
      <w:szCs w:val="20"/>
    </w:rPr>
  </w:style>
  <w:style w:type="paragraph" w:styleId="Title">
    <w:name w:val="Title"/>
    <w:basedOn w:val="Normal"/>
    <w:link w:val="TitleChar"/>
    <w:qFormat/>
    <w:rsid w:val="008F71FE"/>
    <w:pPr>
      <w:spacing w:after="0" w:line="240" w:lineRule="auto"/>
      <w:jc w:val="center"/>
    </w:pPr>
    <w:rPr>
      <w:rFonts w:ascii="Arial Mon" w:eastAsia="Times New Roman" w:hAnsi="Arial Mon" w:cs="Times New Roman"/>
      <w:b/>
      <w:bCs/>
      <w:szCs w:val="20"/>
      <w:lang w:val="mn-MN"/>
    </w:rPr>
  </w:style>
  <w:style w:type="character" w:customStyle="1" w:styleId="TitleChar">
    <w:name w:val="Title Char"/>
    <w:basedOn w:val="DefaultParagraphFont"/>
    <w:link w:val="Title"/>
    <w:rsid w:val="008F71FE"/>
    <w:rPr>
      <w:rFonts w:ascii="Arial Mon" w:eastAsia="Times New Roman" w:hAnsi="Arial Mon" w:cs="Times New Roman"/>
      <w:b/>
      <w:bCs/>
      <w:szCs w:val="20"/>
      <w:lang w:val="mn-MN"/>
    </w:rPr>
  </w:style>
  <w:style w:type="paragraph" w:customStyle="1" w:styleId="Default">
    <w:name w:val="Default"/>
    <w:rsid w:val="00242BC6"/>
    <w:pPr>
      <w:autoSpaceDE w:val="0"/>
      <w:autoSpaceDN w:val="0"/>
      <w:adjustRightInd w:val="0"/>
      <w:spacing w:after="0" w:line="240" w:lineRule="auto"/>
    </w:pPr>
    <w:rPr>
      <w:rFonts w:ascii="Arial" w:hAnsi="Arial" w:cs="Arial"/>
      <w:color w:val="000000"/>
      <w:szCs w:val="24"/>
      <w:lang w:val="mn-MN"/>
    </w:rPr>
  </w:style>
  <w:style w:type="table" w:customStyle="1" w:styleId="TableGrid1">
    <w:name w:val="Table Grid1"/>
    <w:basedOn w:val="TableNormal"/>
    <w:next w:val="TableGrid"/>
    <w:uiPriority w:val="59"/>
    <w:rsid w:val="000E715A"/>
    <w:pPr>
      <w:spacing w:after="0" w:line="240" w:lineRule="auto"/>
    </w:pPr>
    <w:rPr>
      <w:rFonts w:ascii="Arial"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35846"/>
    <w:rPr>
      <w:rFonts w:ascii="Arial" w:eastAsia="Arial" w:hAnsi="Arial" w:cs="Arial"/>
      <w:b/>
      <w:bCs/>
      <w:szCs w:val="24"/>
    </w:rPr>
  </w:style>
  <w:style w:type="paragraph" w:styleId="TOC1">
    <w:name w:val="toc 1"/>
    <w:basedOn w:val="Normal"/>
    <w:uiPriority w:val="1"/>
    <w:qFormat/>
    <w:rsid w:val="00035846"/>
    <w:pPr>
      <w:widowControl w:val="0"/>
      <w:autoSpaceDE w:val="0"/>
      <w:autoSpaceDN w:val="0"/>
      <w:spacing w:before="99" w:after="0" w:line="240" w:lineRule="auto"/>
      <w:ind w:left="218" w:hanging="397"/>
    </w:pPr>
    <w:rPr>
      <w:rFonts w:ascii="Arial" w:eastAsia="Arial" w:hAnsi="Arial" w:cs="Arial"/>
      <w:sz w:val="20"/>
      <w:szCs w:val="20"/>
    </w:rPr>
  </w:style>
  <w:style w:type="paragraph" w:styleId="TOC2">
    <w:name w:val="toc 2"/>
    <w:basedOn w:val="Normal"/>
    <w:uiPriority w:val="1"/>
    <w:qFormat/>
    <w:rsid w:val="00035846"/>
    <w:pPr>
      <w:widowControl w:val="0"/>
      <w:autoSpaceDE w:val="0"/>
      <w:autoSpaceDN w:val="0"/>
      <w:spacing w:before="99" w:after="0" w:line="240" w:lineRule="auto"/>
      <w:ind w:left="218"/>
    </w:pPr>
    <w:rPr>
      <w:rFonts w:ascii="Arial" w:eastAsia="Arial" w:hAnsi="Arial" w:cs="Arial"/>
      <w:b/>
      <w:bCs/>
      <w:i/>
      <w:sz w:val="22"/>
    </w:rPr>
  </w:style>
  <w:style w:type="paragraph" w:styleId="TOC3">
    <w:name w:val="toc 3"/>
    <w:basedOn w:val="Normal"/>
    <w:uiPriority w:val="1"/>
    <w:qFormat/>
    <w:rsid w:val="00035846"/>
    <w:pPr>
      <w:widowControl w:val="0"/>
      <w:autoSpaceDE w:val="0"/>
      <w:autoSpaceDN w:val="0"/>
      <w:spacing w:before="61" w:after="0" w:line="240" w:lineRule="auto"/>
      <w:ind w:left="1183" w:hanging="570"/>
    </w:pPr>
    <w:rPr>
      <w:rFonts w:ascii="Arial" w:eastAsia="Arial" w:hAnsi="Arial" w:cs="Arial"/>
      <w:sz w:val="20"/>
      <w:szCs w:val="20"/>
    </w:rPr>
  </w:style>
  <w:style w:type="paragraph" w:styleId="TOC4">
    <w:name w:val="toc 4"/>
    <w:basedOn w:val="Normal"/>
    <w:uiPriority w:val="1"/>
    <w:qFormat/>
    <w:rsid w:val="00035846"/>
    <w:pPr>
      <w:widowControl w:val="0"/>
      <w:autoSpaceDE w:val="0"/>
      <w:autoSpaceDN w:val="0"/>
      <w:spacing w:before="60" w:after="0" w:line="240" w:lineRule="auto"/>
      <w:ind w:left="1920" w:hanging="737"/>
    </w:pPr>
    <w:rPr>
      <w:rFonts w:ascii="Arial" w:eastAsia="Arial" w:hAnsi="Arial" w:cs="Arial"/>
      <w:sz w:val="20"/>
      <w:szCs w:val="20"/>
    </w:rPr>
  </w:style>
  <w:style w:type="paragraph" w:styleId="BodyText">
    <w:name w:val="Body Text"/>
    <w:basedOn w:val="Normal"/>
    <w:link w:val="BodyTextChar"/>
    <w:uiPriority w:val="1"/>
    <w:qFormat/>
    <w:rsid w:val="00035846"/>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35846"/>
    <w:rPr>
      <w:rFonts w:ascii="Arial" w:eastAsia="Arial" w:hAnsi="Arial" w:cs="Arial"/>
      <w:sz w:val="20"/>
      <w:szCs w:val="20"/>
    </w:rPr>
  </w:style>
  <w:style w:type="paragraph" w:styleId="TOC5">
    <w:name w:val="toc 5"/>
    <w:basedOn w:val="Normal"/>
    <w:next w:val="Normal"/>
    <w:autoRedefine/>
    <w:uiPriority w:val="1"/>
    <w:unhideWhenUsed/>
    <w:qFormat/>
    <w:rsid w:val="00035846"/>
    <w:pPr>
      <w:spacing w:after="100"/>
      <w:ind w:left="960"/>
    </w:pPr>
  </w:style>
  <w:style w:type="character" w:customStyle="1" w:styleId="Heading2Char">
    <w:name w:val="Heading 2 Char"/>
    <w:basedOn w:val="DefaultParagraphFont"/>
    <w:link w:val="Heading2"/>
    <w:uiPriority w:val="9"/>
    <w:rsid w:val="00035846"/>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035846"/>
    <w:pPr>
      <w:widowControl w:val="0"/>
      <w:autoSpaceDE w:val="0"/>
      <w:autoSpaceDN w:val="0"/>
      <w:spacing w:before="56" w:after="0" w:line="240" w:lineRule="auto"/>
      <w:ind w:left="107"/>
      <w:jc w:val="center"/>
    </w:pPr>
    <w:rPr>
      <w:rFonts w:ascii="Arial" w:eastAsia="Arial" w:hAnsi="Arial" w:cs="Arial"/>
      <w:sz w:val="22"/>
    </w:rPr>
  </w:style>
  <w:style w:type="character" w:customStyle="1" w:styleId="Heading3Char">
    <w:name w:val="Heading 3 Char"/>
    <w:basedOn w:val="DefaultParagraphFont"/>
    <w:link w:val="Heading3"/>
    <w:uiPriority w:val="9"/>
    <w:rsid w:val="00035846"/>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rsid w:val="00AE1EF9"/>
    <w:rPr>
      <w:rFonts w:asciiTheme="majorHAnsi" w:eastAsiaTheme="majorEastAsia" w:hAnsiTheme="majorHAnsi" w:cstheme="majorBidi"/>
      <w:i/>
      <w:iCs/>
      <w:color w:val="2E74B5" w:themeColor="accent1" w:themeShade="BF"/>
      <w:szCs w:val="20"/>
    </w:rPr>
  </w:style>
  <w:style w:type="table" w:styleId="PlainTable1">
    <w:name w:val="Plain Table 1"/>
    <w:basedOn w:val="TableNormal"/>
    <w:uiPriority w:val="41"/>
    <w:rsid w:val="00E2565A"/>
    <w:pPr>
      <w:spacing w:after="0" w:line="240" w:lineRule="auto"/>
    </w:pPr>
    <w:rPr>
      <w:rFonts w:ascii="Arial" w:hAnsi="Arial" w:cs="Arial"/>
      <w:bCs/>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E2565A"/>
    <w:rPr>
      <w:color w:val="808080"/>
    </w:rPr>
  </w:style>
  <w:style w:type="paragraph" w:styleId="BalloonText">
    <w:name w:val="Balloon Text"/>
    <w:basedOn w:val="Normal"/>
    <w:link w:val="BalloonTextChar"/>
    <w:uiPriority w:val="99"/>
    <w:semiHidden/>
    <w:unhideWhenUsed/>
    <w:rsid w:val="00E25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5A"/>
    <w:rPr>
      <w:rFonts w:ascii="Segoe UI" w:hAnsi="Segoe UI" w:cs="Segoe UI"/>
      <w:sz w:val="18"/>
      <w:szCs w:val="18"/>
    </w:rPr>
  </w:style>
  <w:style w:type="paragraph" w:styleId="Caption">
    <w:name w:val="caption"/>
    <w:basedOn w:val="Normal"/>
    <w:next w:val="Normal"/>
    <w:uiPriority w:val="35"/>
    <w:unhideWhenUsed/>
    <w:qFormat/>
    <w:rsid w:val="00E2565A"/>
    <w:pPr>
      <w:spacing w:after="200" w:line="240" w:lineRule="auto"/>
    </w:pPr>
    <w:rPr>
      <w:rFonts w:ascii="Arial" w:hAnsi="Arial" w:cs="Arial"/>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1668">
      <w:bodyDiv w:val="1"/>
      <w:marLeft w:val="0"/>
      <w:marRight w:val="0"/>
      <w:marTop w:val="0"/>
      <w:marBottom w:val="0"/>
      <w:divBdr>
        <w:top w:val="none" w:sz="0" w:space="0" w:color="auto"/>
        <w:left w:val="none" w:sz="0" w:space="0" w:color="auto"/>
        <w:bottom w:val="none" w:sz="0" w:space="0" w:color="auto"/>
        <w:right w:val="none" w:sz="0" w:space="0" w:color="auto"/>
      </w:divBdr>
      <w:divsChild>
        <w:div w:id="1168711983">
          <w:marLeft w:val="0"/>
          <w:marRight w:val="0"/>
          <w:marTop w:val="0"/>
          <w:marBottom w:val="0"/>
          <w:divBdr>
            <w:top w:val="none" w:sz="0" w:space="0" w:color="auto"/>
            <w:left w:val="none" w:sz="0" w:space="0" w:color="auto"/>
            <w:bottom w:val="none" w:sz="0" w:space="0" w:color="auto"/>
            <w:right w:val="none" w:sz="0" w:space="0" w:color="auto"/>
          </w:divBdr>
        </w:div>
      </w:divsChild>
    </w:div>
    <w:div w:id="426967853">
      <w:bodyDiv w:val="1"/>
      <w:marLeft w:val="0"/>
      <w:marRight w:val="0"/>
      <w:marTop w:val="0"/>
      <w:marBottom w:val="0"/>
      <w:divBdr>
        <w:top w:val="none" w:sz="0" w:space="0" w:color="auto"/>
        <w:left w:val="none" w:sz="0" w:space="0" w:color="auto"/>
        <w:bottom w:val="none" w:sz="0" w:space="0" w:color="auto"/>
        <w:right w:val="none" w:sz="0" w:space="0" w:color="auto"/>
      </w:divBdr>
    </w:div>
    <w:div w:id="570386627">
      <w:bodyDiv w:val="1"/>
      <w:marLeft w:val="0"/>
      <w:marRight w:val="0"/>
      <w:marTop w:val="0"/>
      <w:marBottom w:val="0"/>
      <w:divBdr>
        <w:top w:val="none" w:sz="0" w:space="0" w:color="auto"/>
        <w:left w:val="none" w:sz="0" w:space="0" w:color="auto"/>
        <w:bottom w:val="none" w:sz="0" w:space="0" w:color="auto"/>
        <w:right w:val="none" w:sz="0" w:space="0" w:color="auto"/>
      </w:divBdr>
      <w:divsChild>
        <w:div w:id="1516262347">
          <w:marLeft w:val="0"/>
          <w:marRight w:val="0"/>
          <w:marTop w:val="0"/>
          <w:marBottom w:val="0"/>
          <w:divBdr>
            <w:top w:val="none" w:sz="0" w:space="0" w:color="auto"/>
            <w:left w:val="none" w:sz="0" w:space="0" w:color="auto"/>
            <w:bottom w:val="none" w:sz="0" w:space="0" w:color="auto"/>
            <w:right w:val="none" w:sz="0" w:space="0" w:color="auto"/>
          </w:divBdr>
        </w:div>
      </w:divsChild>
    </w:div>
    <w:div w:id="1533761634">
      <w:bodyDiv w:val="1"/>
      <w:marLeft w:val="0"/>
      <w:marRight w:val="0"/>
      <w:marTop w:val="0"/>
      <w:marBottom w:val="0"/>
      <w:divBdr>
        <w:top w:val="none" w:sz="0" w:space="0" w:color="auto"/>
        <w:left w:val="none" w:sz="0" w:space="0" w:color="auto"/>
        <w:bottom w:val="none" w:sz="0" w:space="0" w:color="auto"/>
        <w:right w:val="none" w:sz="0" w:space="0" w:color="auto"/>
      </w:divBdr>
      <w:divsChild>
        <w:div w:id="1059012054">
          <w:marLeft w:val="0"/>
          <w:marRight w:val="0"/>
          <w:marTop w:val="0"/>
          <w:marBottom w:val="0"/>
          <w:divBdr>
            <w:top w:val="none" w:sz="0" w:space="0" w:color="auto"/>
            <w:left w:val="none" w:sz="0" w:space="0" w:color="auto"/>
            <w:bottom w:val="none" w:sz="0" w:space="0" w:color="auto"/>
            <w:right w:val="none" w:sz="0" w:space="0" w:color="auto"/>
          </w:divBdr>
        </w:div>
      </w:divsChild>
    </w:div>
    <w:div w:id="1860049469">
      <w:bodyDiv w:val="1"/>
      <w:marLeft w:val="0"/>
      <w:marRight w:val="0"/>
      <w:marTop w:val="0"/>
      <w:marBottom w:val="0"/>
      <w:divBdr>
        <w:top w:val="none" w:sz="0" w:space="0" w:color="auto"/>
        <w:left w:val="none" w:sz="0" w:space="0" w:color="auto"/>
        <w:bottom w:val="none" w:sz="0" w:space="0" w:color="auto"/>
        <w:right w:val="none" w:sz="0" w:space="0" w:color="auto"/>
      </w:divBdr>
      <w:divsChild>
        <w:div w:id="69785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image" Target="media/image97.pn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33.png"/><Relationship Id="rId63" Type="http://schemas.openxmlformats.org/officeDocument/2006/relationships/image" Target="media/image49.png"/><Relationship Id="rId68" Type="http://schemas.openxmlformats.org/officeDocument/2006/relationships/image" Target="media/image52.png"/><Relationship Id="rId84" Type="http://schemas.openxmlformats.org/officeDocument/2006/relationships/image" Target="media/image68.png"/><Relationship Id="rId89" Type="http://schemas.openxmlformats.org/officeDocument/2006/relationships/image" Target="media/image71.png"/><Relationship Id="rId112" Type="http://schemas.openxmlformats.org/officeDocument/2006/relationships/image" Target="media/image92.png"/><Relationship Id="rId16" Type="http://schemas.openxmlformats.org/officeDocument/2006/relationships/image" Target="media/image2.png"/><Relationship Id="rId107" Type="http://schemas.openxmlformats.org/officeDocument/2006/relationships/image" Target="media/image87.png"/><Relationship Id="rId11" Type="http://schemas.openxmlformats.org/officeDocument/2006/relationships/hyperlink" Target="mailto:standardinform@masm.gov.mn" TargetMode="External"/><Relationship Id="rId32" Type="http://schemas.openxmlformats.org/officeDocument/2006/relationships/image" Target="media/image18.png"/><Relationship Id="rId37" Type="http://schemas.openxmlformats.org/officeDocument/2006/relationships/image" Target="media/image23.png"/><Relationship Id="rId53" Type="http://schemas.openxmlformats.org/officeDocument/2006/relationships/image" Target="media/image39.png"/><Relationship Id="rId58" Type="http://schemas.openxmlformats.org/officeDocument/2006/relationships/image" Target="media/image44.png"/><Relationship Id="rId74" Type="http://schemas.openxmlformats.org/officeDocument/2006/relationships/image" Target="media/image58.png"/><Relationship Id="rId79" Type="http://schemas.openxmlformats.org/officeDocument/2006/relationships/image" Target="media/image63.png"/><Relationship Id="rId102" Type="http://schemas.openxmlformats.org/officeDocument/2006/relationships/image" Target="media/image770.png"/><Relationship Id="rId5" Type="http://schemas.openxmlformats.org/officeDocument/2006/relationships/webSettings" Target="webSettings.xml"/><Relationship Id="rId61" Type="http://schemas.openxmlformats.org/officeDocument/2006/relationships/image" Target="media/image47.png"/><Relationship Id="rId82" Type="http://schemas.openxmlformats.org/officeDocument/2006/relationships/image" Target="media/image66.png"/><Relationship Id="rId90" Type="http://schemas.openxmlformats.org/officeDocument/2006/relationships/image" Target="media/image72.png"/><Relationship Id="rId95" Type="http://schemas.openxmlformats.org/officeDocument/2006/relationships/image" Target="media/image77.png"/><Relationship Id="rId19" Type="http://schemas.openxmlformats.org/officeDocument/2006/relationships/image" Target="media/image5.png"/><Relationship Id="rId14" Type="http://schemas.openxmlformats.org/officeDocument/2006/relationships/hyperlink" Target="http://webstore.iec.ch/"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3.png"/><Relationship Id="rId77" Type="http://schemas.openxmlformats.org/officeDocument/2006/relationships/image" Target="media/image61.png"/><Relationship Id="rId100" Type="http://schemas.openxmlformats.org/officeDocument/2006/relationships/image" Target="media/image82.png"/><Relationship Id="rId105" Type="http://schemas.openxmlformats.org/officeDocument/2006/relationships/image" Target="media/image85.png"/><Relationship Id="rId113" Type="http://schemas.openxmlformats.org/officeDocument/2006/relationships/image" Target="media/image93.png"/><Relationship Id="rId11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37.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image" Target="media/image69.png"/><Relationship Id="rId93" Type="http://schemas.openxmlformats.org/officeDocument/2006/relationships/image" Target="media/image75.png"/><Relationship Id="rId98" Type="http://schemas.openxmlformats.org/officeDocument/2006/relationships/image" Target="media/image80.png"/><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standard.mn"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1.png"/><Relationship Id="rId103" Type="http://schemas.openxmlformats.org/officeDocument/2006/relationships/image" Target="media/image780.png"/><Relationship Id="rId108" Type="http://schemas.openxmlformats.org/officeDocument/2006/relationships/image" Target="media/image88.png"/><Relationship Id="rId116" Type="http://schemas.openxmlformats.org/officeDocument/2006/relationships/image" Target="media/image96.png"/><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image" Target="media/image67.png"/><Relationship Id="rId88" Type="http://schemas.openxmlformats.org/officeDocument/2006/relationships/image" Target="media/image70.png"/><Relationship Id="rId91" Type="http://schemas.openxmlformats.org/officeDocument/2006/relationships/image" Target="media/image73.png"/><Relationship Id="rId96" Type="http://schemas.openxmlformats.org/officeDocument/2006/relationships/image" Target="media/image78.png"/><Relationship Id="rId111" Type="http://schemas.openxmlformats.org/officeDocument/2006/relationships/image" Target="media/image9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store.iec.ch/"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5.png"/><Relationship Id="rId57" Type="http://schemas.openxmlformats.org/officeDocument/2006/relationships/image" Target="media/image43.png"/><Relationship Id="rId106" Type="http://schemas.openxmlformats.org/officeDocument/2006/relationships/image" Target="media/image86.png"/><Relationship Id="rId114" Type="http://schemas.openxmlformats.org/officeDocument/2006/relationships/image" Target="media/image94.png"/><Relationship Id="rId119" Type="http://schemas.openxmlformats.org/officeDocument/2006/relationships/footer" Target="footer1.xml"/><Relationship Id="rId10" Type="http://schemas.openxmlformats.org/officeDocument/2006/relationships/hyperlink" Target="mailto:masm@mongol.net" TargetMode="External"/><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140.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160.png"/><Relationship Id="rId94" Type="http://schemas.openxmlformats.org/officeDocument/2006/relationships/image" Target="media/image76.png"/><Relationship Id="rId99" Type="http://schemas.openxmlformats.org/officeDocument/2006/relationships/image" Target="media/image81.png"/><Relationship Id="rId101" Type="http://schemas.openxmlformats.org/officeDocument/2006/relationships/image" Target="media/image83.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www.masm.gov.mn" TargetMode="External"/><Relationship Id="rId18" Type="http://schemas.openxmlformats.org/officeDocument/2006/relationships/image" Target="media/image4.png"/><Relationship Id="rId39" Type="http://schemas.openxmlformats.org/officeDocument/2006/relationships/image" Target="media/image25.png"/><Relationship Id="rId109" Type="http://schemas.openxmlformats.org/officeDocument/2006/relationships/image" Target="media/image89.png"/><Relationship Id="rId34" Type="http://schemas.openxmlformats.org/officeDocument/2006/relationships/image" Target="media/image20.png"/><Relationship Id="rId50" Type="http://schemas.openxmlformats.org/officeDocument/2006/relationships/image" Target="media/image36.png"/><Relationship Id="rId55" Type="http://schemas.openxmlformats.org/officeDocument/2006/relationships/image" Target="media/image41.png"/><Relationship Id="rId76" Type="http://schemas.openxmlformats.org/officeDocument/2006/relationships/image" Target="media/image60.png"/><Relationship Id="rId97" Type="http://schemas.openxmlformats.org/officeDocument/2006/relationships/image" Target="media/image79.png"/><Relationship Id="rId104" Type="http://schemas.openxmlformats.org/officeDocument/2006/relationships/image" Target="media/image84.png"/><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5.png"/><Relationship Id="rId92" Type="http://schemas.openxmlformats.org/officeDocument/2006/relationships/image" Target="media/image74.png"/><Relationship Id="rId2" Type="http://schemas.openxmlformats.org/officeDocument/2006/relationships/numbering" Target="numbering.xml"/><Relationship Id="rId29" Type="http://schemas.openxmlformats.org/officeDocument/2006/relationships/image" Target="media/image15.png"/><Relationship Id="rId24" Type="http://schemas.openxmlformats.org/officeDocument/2006/relationships/image" Target="media/image10.png"/><Relationship Id="rId40" Type="http://schemas.openxmlformats.org/officeDocument/2006/relationships/image" Target="media/image26.png"/><Relationship Id="rId45" Type="http://schemas.openxmlformats.org/officeDocument/2006/relationships/image" Target="media/image31.png"/><Relationship Id="rId66" Type="http://schemas.openxmlformats.org/officeDocument/2006/relationships/image" Target="media/image150.png"/><Relationship Id="rId87" Type="http://schemas.openxmlformats.org/officeDocument/2006/relationships/image" Target="media/image170.png"/><Relationship Id="rId110" Type="http://schemas.openxmlformats.org/officeDocument/2006/relationships/image" Target="media/image90.png"/><Relationship Id="rId115" Type="http://schemas.openxmlformats.org/officeDocument/2006/relationships/image" Target="media/image9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027C-AC89-4555-81F4-B8A9B67B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13237</Words>
  <Characters>75455</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Дуусаагүй</cp:keywords>
  <dc:description/>
  <cp:lastModifiedBy>User</cp:lastModifiedBy>
  <cp:revision>7</cp:revision>
  <dcterms:created xsi:type="dcterms:W3CDTF">2021-10-21T09:26:00Z</dcterms:created>
  <dcterms:modified xsi:type="dcterms:W3CDTF">2022-02-28T09:34:00Z</dcterms:modified>
</cp:coreProperties>
</file>