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F3" w:rsidRPr="00893D1A" w:rsidRDefault="009277F3" w:rsidP="009277F3">
      <w:pPr>
        <w:spacing w:after="0"/>
        <w:jc w:val="center"/>
        <w:rPr>
          <w:rFonts w:ascii="Arial" w:hAnsi="Arial" w:cs="Arial"/>
          <w:b/>
          <w:bCs/>
          <w:lang w:val="mn-MN"/>
        </w:rPr>
      </w:pPr>
    </w:p>
    <w:bookmarkStart w:id="0" w:name="_MON_1594468272"/>
    <w:bookmarkEnd w:id="0"/>
    <w:p w:rsidR="009277F3" w:rsidRPr="00DA7B73" w:rsidRDefault="009277F3" w:rsidP="009277F3">
      <w:pPr>
        <w:spacing w:after="0"/>
        <w:jc w:val="center"/>
        <w:rPr>
          <w:rFonts w:ascii="Arial" w:hAnsi="Arial" w:cs="Arial"/>
          <w:b/>
          <w:bCs/>
          <w:i/>
        </w:rPr>
      </w:pPr>
      <w:r w:rsidRPr="00DA7B73">
        <w:rPr>
          <w:rFonts w:ascii="Arial" w:hAnsi="Arial" w:cs="Arial"/>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72.05pt" o:ole="">
            <v:imagedata r:id="rId8" o:title="" grayscale="t" bilevel="t"/>
          </v:shape>
          <o:OLEObject Type="Embed" ProgID="Word.Picture.8" ShapeID="_x0000_i1025" DrawAspect="Content" ObjectID="_1614682234" r:id="rId9"/>
        </w:object>
      </w:r>
    </w:p>
    <w:p w:rsidR="009277F3" w:rsidRPr="00DA7B73" w:rsidRDefault="009277F3" w:rsidP="009277F3">
      <w:pPr>
        <w:spacing w:after="0"/>
        <w:jc w:val="center"/>
        <w:rPr>
          <w:rFonts w:ascii="Arial" w:hAnsi="Arial" w:cs="Arial"/>
          <w:b/>
          <w:i/>
        </w:rPr>
      </w:pPr>
      <w:r w:rsidRPr="00DA7B73">
        <w:rPr>
          <w:rFonts w:ascii="Arial" w:hAnsi="Arial" w:cs="Arial"/>
          <w:b/>
        </w:rPr>
        <w:t>МОНГОЛ УЛСЫН СТАНДАРТ</w:t>
      </w:r>
    </w:p>
    <w:p w:rsidR="009277F3" w:rsidRPr="00DA7B73" w:rsidRDefault="00EE1B7F" w:rsidP="009277F3">
      <w:pPr>
        <w:spacing w:after="0"/>
        <w:jc w:val="center"/>
        <w:rPr>
          <w:rFonts w:ascii="Arial" w:hAnsi="Arial" w:cs="Arial"/>
          <w:b/>
          <w:i/>
        </w:rPr>
      </w:pPr>
      <w:r w:rsidRPr="00DA7B73">
        <w:rPr>
          <w:rFonts w:ascii="Arial" w:hAnsi="Arial" w:cs="Arial"/>
          <w:noProof/>
          <w:lang w:val="mn-MN" w:eastAsia="mn-MN"/>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7762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Pr="00DA7B73" w:rsidRDefault="009277F3" w:rsidP="003844C1">
      <w:pPr>
        <w:spacing w:after="0"/>
        <w:jc w:val="center"/>
        <w:rPr>
          <w:rFonts w:ascii="Arial" w:hAnsi="Arial" w:cs="Arial"/>
          <w:b/>
          <w:bCs/>
          <w:i/>
        </w:rPr>
      </w:pPr>
    </w:p>
    <w:p w:rsidR="009277F3" w:rsidRPr="00DA7B73" w:rsidRDefault="009277F3" w:rsidP="003844C1">
      <w:pPr>
        <w:spacing w:after="120"/>
        <w:jc w:val="center"/>
        <w:rPr>
          <w:rFonts w:ascii="Arial" w:hAnsi="Arial" w:cs="Arial"/>
          <w:b/>
          <w:caps/>
          <w:color w:val="000000"/>
          <w:shd w:val="clear" w:color="auto" w:fill="FFFFFF"/>
        </w:rPr>
      </w:pPr>
      <w:r w:rsidRPr="00DA7B73">
        <w:rPr>
          <w:rFonts w:ascii="Arial" w:hAnsi="Arial" w:cs="Arial"/>
          <w:b/>
          <w:caps/>
          <w:color w:val="000000"/>
          <w:shd w:val="clear" w:color="auto" w:fill="FFFFFF"/>
        </w:rPr>
        <w:t>ОЛОН УЛСЫН ЦАХИЛГААН ТЕХНИКИЙН ТАЙЛБАР ТОЛЬ</w:t>
      </w:r>
    </w:p>
    <w:p w:rsidR="009277F3" w:rsidRPr="00DA7B73" w:rsidRDefault="009277F3" w:rsidP="003844C1">
      <w:pPr>
        <w:spacing w:after="0" w:line="360" w:lineRule="auto"/>
        <w:jc w:val="center"/>
        <w:rPr>
          <w:rFonts w:ascii="Arial" w:hAnsi="Arial" w:cs="Arial"/>
          <w:b/>
        </w:rPr>
      </w:pPr>
    </w:p>
    <w:p w:rsidR="009277F3" w:rsidRPr="00DA7B73" w:rsidRDefault="009277F3" w:rsidP="003844C1">
      <w:pPr>
        <w:spacing w:after="0" w:line="360" w:lineRule="auto"/>
        <w:jc w:val="center"/>
        <w:rPr>
          <w:rFonts w:ascii="Arial" w:hAnsi="Arial" w:cs="Arial"/>
          <w:b/>
        </w:rPr>
      </w:pPr>
    </w:p>
    <w:p w:rsidR="009277F3" w:rsidRPr="00DA7B73" w:rsidRDefault="009277F3" w:rsidP="003844C1">
      <w:pPr>
        <w:spacing w:after="0" w:line="360" w:lineRule="auto"/>
        <w:jc w:val="center"/>
        <w:rPr>
          <w:rFonts w:ascii="Arial" w:hAnsi="Arial" w:cs="Arial"/>
          <w:b/>
        </w:rPr>
      </w:pPr>
      <w:r w:rsidRPr="00DA7B73">
        <w:rPr>
          <w:rFonts w:ascii="Arial" w:hAnsi="Arial" w:cs="Arial"/>
          <w:b/>
        </w:rPr>
        <w:t>421-р бүлэг: Хүчний Трансформаторын болон Реакторууд</w:t>
      </w:r>
    </w:p>
    <w:p w:rsidR="009277F3" w:rsidRPr="00DA7B73" w:rsidRDefault="009277F3" w:rsidP="003844C1">
      <w:pPr>
        <w:spacing w:after="120"/>
        <w:jc w:val="center"/>
        <w:rPr>
          <w:rFonts w:ascii="Arial" w:hAnsi="Arial" w:cs="Arial"/>
          <w:b/>
          <w:i/>
        </w:rPr>
      </w:pPr>
    </w:p>
    <w:p w:rsidR="003844C1" w:rsidRPr="00DA7B73" w:rsidRDefault="009277F3" w:rsidP="003844C1">
      <w:pPr>
        <w:spacing w:after="0" w:line="360" w:lineRule="auto"/>
        <w:jc w:val="center"/>
        <w:rPr>
          <w:rFonts w:ascii="Arial" w:hAnsi="Arial" w:cs="Arial"/>
          <w:b/>
        </w:rPr>
      </w:pPr>
      <w:r w:rsidRPr="00DA7B73">
        <w:rPr>
          <w:rFonts w:ascii="Arial" w:hAnsi="Arial" w:cs="Arial"/>
          <w:b/>
        </w:rPr>
        <w:t>Internatio</w:t>
      </w:r>
      <w:r w:rsidR="003844C1" w:rsidRPr="00DA7B73">
        <w:rPr>
          <w:rFonts w:ascii="Arial" w:hAnsi="Arial" w:cs="Arial"/>
          <w:b/>
        </w:rPr>
        <w:t>nal Electrotechnical Vocabulary</w:t>
      </w:r>
    </w:p>
    <w:p w:rsidR="009277F3" w:rsidRPr="00DA7B73" w:rsidRDefault="009277F3" w:rsidP="003844C1">
      <w:pPr>
        <w:spacing w:after="0" w:line="360" w:lineRule="auto"/>
        <w:jc w:val="center"/>
        <w:rPr>
          <w:rFonts w:ascii="Arial" w:hAnsi="Arial" w:cs="Arial"/>
          <w:b/>
        </w:rPr>
      </w:pPr>
      <w:r w:rsidRPr="00DA7B73">
        <w:rPr>
          <w:rFonts w:ascii="Arial" w:hAnsi="Arial" w:cs="Arial"/>
          <w:b/>
        </w:rPr>
        <w:t>Chapter 421: Power transformers and reactors</w:t>
      </w:r>
    </w:p>
    <w:p w:rsidR="009277F3" w:rsidRPr="00DA7B73" w:rsidRDefault="009277F3" w:rsidP="003844C1">
      <w:pPr>
        <w:spacing w:after="120"/>
        <w:jc w:val="center"/>
        <w:rPr>
          <w:rFonts w:ascii="Arial" w:hAnsi="Arial" w:cs="Arial"/>
          <w:b/>
          <w:bCs/>
          <w:i/>
        </w:rPr>
      </w:pPr>
    </w:p>
    <w:p w:rsidR="009277F3" w:rsidRPr="00DA7B73" w:rsidRDefault="009277F3" w:rsidP="003844C1">
      <w:pPr>
        <w:spacing w:after="120"/>
        <w:jc w:val="center"/>
        <w:rPr>
          <w:rFonts w:ascii="Arial" w:hAnsi="Arial" w:cs="Arial"/>
          <w:b/>
          <w:bCs/>
          <w:i/>
        </w:rPr>
      </w:pPr>
    </w:p>
    <w:p w:rsidR="009277F3" w:rsidRPr="00DA7B73" w:rsidRDefault="009277F3" w:rsidP="003844C1">
      <w:pPr>
        <w:spacing w:after="120"/>
        <w:jc w:val="center"/>
        <w:rPr>
          <w:rFonts w:ascii="Arial" w:hAnsi="Arial" w:cs="Arial"/>
          <w:b/>
          <w:bCs/>
          <w:i/>
        </w:rPr>
      </w:pPr>
    </w:p>
    <w:p w:rsidR="009277F3" w:rsidRPr="00DA7B73" w:rsidRDefault="009277F3" w:rsidP="003844C1">
      <w:pPr>
        <w:spacing w:after="120"/>
        <w:jc w:val="center"/>
        <w:rPr>
          <w:rFonts w:ascii="Arial" w:hAnsi="Arial" w:cs="Arial"/>
          <w:b/>
        </w:rPr>
      </w:pPr>
      <w:r w:rsidRPr="00DA7B73">
        <w:rPr>
          <w:rFonts w:ascii="Arial" w:hAnsi="Arial" w:cs="Arial"/>
          <w:b/>
        </w:rPr>
        <w:t>MNS IEC 60050-421:2019</w:t>
      </w:r>
    </w:p>
    <w:p w:rsidR="009277F3" w:rsidRPr="00DA7B73" w:rsidRDefault="009277F3" w:rsidP="009277F3">
      <w:pPr>
        <w:spacing w:after="120"/>
        <w:jc w:val="center"/>
        <w:rPr>
          <w:rFonts w:ascii="Arial" w:hAnsi="Arial" w:cs="Arial"/>
          <w:b/>
        </w:rPr>
      </w:pPr>
    </w:p>
    <w:p w:rsidR="009277F3" w:rsidRPr="00DA7B73" w:rsidRDefault="009277F3" w:rsidP="009277F3">
      <w:pPr>
        <w:spacing w:after="120"/>
        <w:rPr>
          <w:rFonts w:ascii="Arial" w:hAnsi="Arial" w:cs="Arial"/>
          <w:b/>
        </w:rPr>
      </w:pPr>
    </w:p>
    <w:p w:rsidR="009277F3" w:rsidRPr="00DA7B73" w:rsidRDefault="009277F3" w:rsidP="009277F3">
      <w:pPr>
        <w:spacing w:after="120"/>
        <w:jc w:val="center"/>
        <w:rPr>
          <w:rFonts w:ascii="Arial" w:hAnsi="Arial" w:cs="Arial"/>
          <w:b/>
        </w:rPr>
      </w:pPr>
    </w:p>
    <w:p w:rsidR="00893D1A" w:rsidRPr="00DA7B73" w:rsidRDefault="00893D1A" w:rsidP="009277F3">
      <w:pPr>
        <w:spacing w:after="120"/>
        <w:jc w:val="center"/>
        <w:rPr>
          <w:rFonts w:ascii="Arial" w:hAnsi="Arial" w:cs="Arial"/>
          <w:b/>
          <w:bCs/>
          <w:i/>
        </w:rPr>
      </w:pPr>
    </w:p>
    <w:p w:rsidR="009277F3" w:rsidRPr="00DA7B73" w:rsidRDefault="003844C1" w:rsidP="003844C1">
      <w:pPr>
        <w:spacing w:after="120"/>
        <w:ind w:hanging="2768"/>
        <w:jc w:val="center"/>
        <w:rPr>
          <w:rFonts w:ascii="Arial" w:eastAsiaTheme="minorEastAsia" w:hAnsi="Arial" w:cs="Arial"/>
          <w:b/>
        </w:rPr>
      </w:pPr>
      <w:r w:rsidRPr="00DA7B73">
        <w:rPr>
          <w:rFonts w:ascii="Arial" w:eastAsiaTheme="minorEastAsia" w:hAnsi="Arial" w:cs="Arial"/>
          <w:b/>
          <w:lang w:val="mn-MN"/>
        </w:rPr>
        <w:t xml:space="preserve">                                                </w:t>
      </w:r>
      <w:r w:rsidR="009277F3" w:rsidRPr="00DA7B73">
        <w:rPr>
          <w:rFonts w:ascii="Arial" w:eastAsiaTheme="minorEastAsia" w:hAnsi="Arial" w:cs="Arial"/>
          <w:b/>
        </w:rPr>
        <w:t>Албан хэвлэл</w:t>
      </w:r>
    </w:p>
    <w:p w:rsidR="00893D1A" w:rsidRPr="00DA7B73" w:rsidRDefault="00893D1A" w:rsidP="003844C1">
      <w:pPr>
        <w:spacing w:after="120"/>
        <w:ind w:hanging="2768"/>
        <w:jc w:val="center"/>
        <w:rPr>
          <w:rFonts w:ascii="Arial" w:eastAsiaTheme="minorEastAsia" w:hAnsi="Arial" w:cs="Arial"/>
          <w:b/>
        </w:rPr>
      </w:pPr>
    </w:p>
    <w:p w:rsidR="00893D1A" w:rsidRPr="00DA7B73" w:rsidRDefault="00893D1A" w:rsidP="003844C1">
      <w:pPr>
        <w:spacing w:after="120"/>
        <w:ind w:hanging="2768"/>
        <w:jc w:val="center"/>
        <w:rPr>
          <w:rFonts w:ascii="Arial" w:eastAsiaTheme="minorEastAsia" w:hAnsi="Arial" w:cs="Arial"/>
          <w:b/>
        </w:rPr>
      </w:pPr>
    </w:p>
    <w:p w:rsidR="00893D1A" w:rsidRPr="00DA7B73" w:rsidRDefault="00893D1A" w:rsidP="003844C1">
      <w:pPr>
        <w:spacing w:after="120"/>
        <w:ind w:hanging="2768"/>
        <w:jc w:val="center"/>
        <w:rPr>
          <w:rFonts w:ascii="Arial" w:eastAsiaTheme="minorEastAsia" w:hAnsi="Arial" w:cs="Arial"/>
          <w:b/>
        </w:rPr>
      </w:pPr>
    </w:p>
    <w:p w:rsidR="00893D1A" w:rsidRPr="00DA7B73" w:rsidRDefault="00893D1A" w:rsidP="003844C1">
      <w:pPr>
        <w:spacing w:after="120"/>
        <w:ind w:hanging="2768"/>
        <w:jc w:val="center"/>
        <w:rPr>
          <w:rFonts w:ascii="Arial" w:eastAsiaTheme="minorEastAsia" w:hAnsi="Arial" w:cs="Arial"/>
          <w:b/>
        </w:rPr>
      </w:pPr>
    </w:p>
    <w:p w:rsidR="009277F3" w:rsidRPr="00DA7B73" w:rsidRDefault="003844C1" w:rsidP="003844C1">
      <w:pPr>
        <w:spacing w:after="120"/>
        <w:ind w:hanging="2588"/>
        <w:jc w:val="center"/>
        <w:rPr>
          <w:rFonts w:ascii="Arial" w:eastAsiaTheme="minorEastAsia" w:hAnsi="Arial" w:cs="Arial"/>
          <w:b/>
          <w:bCs/>
          <w:i/>
        </w:rPr>
      </w:pPr>
      <w:r w:rsidRPr="00DA7B73">
        <w:rPr>
          <w:rFonts w:ascii="Arial" w:eastAsiaTheme="minorEastAsia" w:hAnsi="Arial" w:cs="Arial"/>
          <w:b/>
          <w:lang w:val="mn-MN"/>
        </w:rPr>
        <w:t xml:space="preserve">                                               </w:t>
      </w:r>
      <w:r w:rsidR="009277F3" w:rsidRPr="00DA7B73">
        <w:rPr>
          <w:rFonts w:ascii="Arial" w:eastAsiaTheme="minorEastAsia" w:hAnsi="Arial" w:cs="Arial"/>
          <w:b/>
        </w:rPr>
        <w:t>СТАНДАРТ, ХЭМЖИЛ ЗҮЙН ГАЗАР</w:t>
      </w:r>
    </w:p>
    <w:p w:rsidR="009277F3" w:rsidRPr="00DA7B73" w:rsidRDefault="003844C1" w:rsidP="003844C1">
      <w:pPr>
        <w:spacing w:after="120"/>
        <w:ind w:hanging="2588"/>
        <w:jc w:val="center"/>
        <w:rPr>
          <w:rFonts w:ascii="Arial" w:eastAsiaTheme="minorEastAsia" w:hAnsi="Arial" w:cs="Arial"/>
          <w:b/>
          <w:bCs/>
          <w:i/>
        </w:rPr>
      </w:pPr>
      <w:r w:rsidRPr="00DA7B73">
        <w:rPr>
          <w:rFonts w:ascii="Arial" w:eastAsiaTheme="minorEastAsia" w:hAnsi="Arial" w:cs="Arial"/>
          <w:b/>
          <w:lang w:val="mn-MN"/>
        </w:rPr>
        <w:t xml:space="preserve">                                                 </w:t>
      </w:r>
      <w:r w:rsidR="009277F3" w:rsidRPr="00DA7B73">
        <w:rPr>
          <w:rFonts w:ascii="Arial" w:eastAsiaTheme="minorEastAsia" w:hAnsi="Arial" w:cs="Arial"/>
          <w:b/>
        </w:rPr>
        <w:t>Улаанбаатар хот</w:t>
      </w:r>
    </w:p>
    <w:p w:rsidR="009277F3" w:rsidRPr="00DA7B73" w:rsidRDefault="009277F3" w:rsidP="003844C1">
      <w:pPr>
        <w:spacing w:after="0" w:line="360" w:lineRule="auto"/>
        <w:jc w:val="center"/>
        <w:rPr>
          <w:rFonts w:ascii="Arial" w:hAnsi="Arial" w:cs="Arial"/>
          <w:b/>
          <w:szCs w:val="24"/>
          <w:lang w:val="mn-MN"/>
        </w:rPr>
      </w:pPr>
      <w:r w:rsidRPr="00DA7B73">
        <w:rPr>
          <w:rFonts w:ascii="Arial" w:eastAsiaTheme="minorEastAsia" w:hAnsi="Arial" w:cs="Arial"/>
          <w:b/>
        </w:rPr>
        <w:t>2019 он</w:t>
      </w:r>
    </w:p>
    <w:p w:rsidR="009277F3" w:rsidRPr="00DA7B73" w:rsidRDefault="009277F3" w:rsidP="0099525C">
      <w:pPr>
        <w:spacing w:after="0" w:line="360" w:lineRule="auto"/>
        <w:jc w:val="center"/>
        <w:rPr>
          <w:rFonts w:ascii="Arial" w:hAnsi="Arial" w:cs="Arial"/>
          <w:b/>
          <w:szCs w:val="24"/>
          <w:lang w:val="mn-MN"/>
        </w:rPr>
      </w:pPr>
    </w:p>
    <w:p w:rsidR="006A5A93" w:rsidRPr="00DA7B73" w:rsidRDefault="006A5A93" w:rsidP="00893D1A">
      <w:pPr>
        <w:spacing w:after="0"/>
        <w:jc w:val="both"/>
        <w:rPr>
          <w:rFonts w:ascii="Arial" w:eastAsia="Times New Roman" w:hAnsi="Arial" w:cs="Arial"/>
        </w:rPr>
      </w:pPr>
      <w:r w:rsidRPr="00DA7B73">
        <w:rPr>
          <w:rFonts w:ascii="Arial" w:eastAsia="Times New Roman" w:hAnsi="Arial" w:cs="Arial"/>
          <w:lang w:val="en-GB"/>
        </w:rPr>
        <w:t>Энэ</w:t>
      </w:r>
      <w:r w:rsidRPr="00DA7B73">
        <w:rPr>
          <w:rFonts w:ascii="Arial" w:eastAsia="Times New Roman" w:hAnsi="Arial" w:cs="Arial"/>
        </w:rPr>
        <w:t xml:space="preserve"> </w:t>
      </w:r>
      <w:r w:rsidRPr="00DA7B73">
        <w:rPr>
          <w:rFonts w:ascii="Arial" w:eastAsia="Times New Roman" w:hAnsi="Arial" w:cs="Arial"/>
          <w:lang w:val="en-GB"/>
        </w:rPr>
        <w:t>стандартыг</w:t>
      </w:r>
      <w:r w:rsidR="006120D7" w:rsidRPr="00DA7B73">
        <w:rPr>
          <w:rFonts w:ascii="Arial" w:eastAsia="Times New Roman" w:hAnsi="Arial" w:cs="Arial"/>
          <w:lang w:val="mn-MN"/>
        </w:rPr>
        <w:t xml:space="preserve"> Ш.Батренчин </w:t>
      </w:r>
      <w:proofErr w:type="gramStart"/>
      <w:r w:rsidRPr="00DA7B73">
        <w:rPr>
          <w:rFonts w:ascii="Arial" w:eastAsia="Times New Roman" w:hAnsi="Arial" w:cs="Arial"/>
        </w:rPr>
        <w:t>орчуулж, ..................................</w:t>
      </w:r>
      <w:proofErr w:type="gramEnd"/>
      <w:r w:rsidRPr="00DA7B73">
        <w:rPr>
          <w:rFonts w:ascii="Arial" w:eastAsia="Times New Roman" w:hAnsi="Arial" w:cs="Arial"/>
        </w:rPr>
        <w:t xml:space="preserve"> шүүмж, редакц хийж, хянасан.</w:t>
      </w:r>
    </w:p>
    <w:p w:rsidR="006A5A93" w:rsidRPr="00DA7B73" w:rsidRDefault="006A5A93" w:rsidP="00893D1A">
      <w:pPr>
        <w:spacing w:after="0"/>
        <w:jc w:val="both"/>
        <w:rPr>
          <w:rFonts w:ascii="Arial" w:eastAsia="Times New Roman" w:hAnsi="Arial" w:cs="Arial"/>
          <w:i/>
        </w:rPr>
      </w:pPr>
    </w:p>
    <w:p w:rsidR="006A5A93" w:rsidRPr="00DA7B73" w:rsidRDefault="006A5A93" w:rsidP="00893D1A">
      <w:pPr>
        <w:spacing w:after="0"/>
        <w:jc w:val="both"/>
        <w:rPr>
          <w:rFonts w:ascii="Arial" w:eastAsia="Times New Roman" w:hAnsi="Arial" w:cs="Arial"/>
          <w:lang w:val="en-GB"/>
        </w:rPr>
      </w:pPr>
      <w:r w:rsidRPr="00DA7B73">
        <w:rPr>
          <w:rFonts w:ascii="Arial" w:eastAsia="Times New Roman" w:hAnsi="Arial" w:cs="Arial"/>
          <w:lang w:val="en-GB"/>
        </w:rPr>
        <w:t>Анх</w:t>
      </w:r>
      <w:r w:rsidRPr="00DA7B73">
        <w:rPr>
          <w:rFonts w:ascii="Arial" w:eastAsia="Times New Roman" w:hAnsi="Arial" w:cs="Arial"/>
        </w:rPr>
        <w:t xml:space="preserve">ны </w:t>
      </w:r>
      <w:r w:rsidRPr="00DA7B73">
        <w:rPr>
          <w:rFonts w:ascii="Arial" w:eastAsia="Times New Roman" w:hAnsi="Arial" w:cs="Arial"/>
          <w:lang w:val="en-GB"/>
        </w:rPr>
        <w:t>үзлэгийг 20</w:t>
      </w:r>
      <w:r w:rsidRPr="00DA7B73">
        <w:rPr>
          <w:rFonts w:ascii="Arial" w:eastAsia="Times New Roman" w:hAnsi="Arial" w:cs="Arial"/>
        </w:rPr>
        <w:t xml:space="preserve">24 </w:t>
      </w:r>
      <w:r w:rsidRPr="00DA7B73">
        <w:rPr>
          <w:rFonts w:ascii="Arial" w:eastAsia="Times New Roman" w:hAnsi="Arial" w:cs="Arial"/>
          <w:lang w:val="en-GB"/>
        </w:rPr>
        <w:t>онд, дараа</w:t>
      </w:r>
      <w:r w:rsidRPr="00DA7B73">
        <w:rPr>
          <w:rFonts w:ascii="Arial" w:eastAsia="Times New Roman" w:hAnsi="Arial" w:cs="Arial"/>
        </w:rPr>
        <w:t xml:space="preserve"> </w:t>
      </w:r>
      <w:r w:rsidRPr="00DA7B73">
        <w:rPr>
          <w:rFonts w:ascii="Arial" w:eastAsia="Times New Roman" w:hAnsi="Arial" w:cs="Arial"/>
          <w:lang w:val="en-GB"/>
        </w:rPr>
        <w:t>нь 5 жил</w:t>
      </w:r>
      <w:r w:rsidRPr="00DA7B73">
        <w:rPr>
          <w:rFonts w:ascii="Arial" w:eastAsia="Times New Roman" w:hAnsi="Arial" w:cs="Arial"/>
        </w:rPr>
        <w:t xml:space="preserve"> </w:t>
      </w:r>
      <w:r w:rsidRPr="00DA7B73">
        <w:rPr>
          <w:rFonts w:ascii="Arial" w:eastAsia="Times New Roman" w:hAnsi="Arial" w:cs="Arial"/>
          <w:lang w:val="en-GB"/>
        </w:rPr>
        <w:t>тутамд</w:t>
      </w:r>
      <w:r w:rsidRPr="00DA7B73">
        <w:rPr>
          <w:rFonts w:ascii="Arial" w:eastAsia="Times New Roman" w:hAnsi="Arial" w:cs="Arial"/>
        </w:rPr>
        <w:t xml:space="preserve"> </w:t>
      </w:r>
      <w:r w:rsidRPr="00DA7B73">
        <w:rPr>
          <w:rFonts w:ascii="Arial" w:eastAsia="Times New Roman" w:hAnsi="Arial" w:cs="Arial"/>
          <w:lang w:val="en-GB"/>
        </w:rPr>
        <w:t>хийнэ.</w:t>
      </w:r>
    </w:p>
    <w:p w:rsidR="009277F3" w:rsidRPr="00DA7B73" w:rsidRDefault="009277F3" w:rsidP="0099525C">
      <w:pPr>
        <w:spacing w:after="0" w:line="360" w:lineRule="auto"/>
        <w:jc w:val="center"/>
        <w:rPr>
          <w:rFonts w:ascii="Arial" w:hAnsi="Arial" w:cs="Arial"/>
          <w:b/>
          <w:szCs w:val="24"/>
          <w:lang w:val="mn-MN"/>
        </w:rPr>
      </w:pPr>
    </w:p>
    <w:p w:rsidR="009277F3" w:rsidRPr="00DA7B73" w:rsidRDefault="009277F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99525C">
      <w:pPr>
        <w:spacing w:after="0" w:line="360" w:lineRule="auto"/>
        <w:jc w:val="center"/>
        <w:rPr>
          <w:rFonts w:ascii="Arial" w:hAnsi="Arial" w:cs="Arial"/>
          <w:b/>
          <w:szCs w:val="24"/>
          <w:lang w:val="mn-MN"/>
        </w:rPr>
      </w:pPr>
    </w:p>
    <w:p w:rsidR="006A5A93" w:rsidRPr="00DA7B73" w:rsidRDefault="006A5A93" w:rsidP="006A5A93">
      <w:pPr>
        <w:spacing w:after="0" w:line="360" w:lineRule="auto"/>
        <w:rPr>
          <w:rFonts w:ascii="Arial" w:hAnsi="Arial" w:cs="Arial"/>
          <w:b/>
          <w:szCs w:val="24"/>
          <w:lang w:val="mn-MN"/>
        </w:rPr>
      </w:pPr>
    </w:p>
    <w:p w:rsidR="006A5A93" w:rsidRPr="00DA7B73" w:rsidRDefault="006A5A93" w:rsidP="006A5A93">
      <w:pPr>
        <w:spacing w:after="0"/>
        <w:rPr>
          <w:rFonts w:ascii="Arial" w:eastAsiaTheme="minorEastAsia" w:hAnsi="Arial" w:cs="Arial"/>
          <w:b/>
          <w:i/>
          <w:lang w:val="is-IS"/>
        </w:rPr>
      </w:pPr>
      <w:r w:rsidRPr="00DA7B73">
        <w:rPr>
          <w:rFonts w:ascii="Arial" w:eastAsiaTheme="minorEastAsia" w:hAnsi="Arial" w:cs="Arial"/>
          <w:b/>
          <w:lang w:val="is-IS"/>
        </w:rPr>
        <w:t xml:space="preserve">Стандарт, хэмжил зүйн газар (СХЗГ) </w:t>
      </w:r>
    </w:p>
    <w:p w:rsidR="006A5A93" w:rsidRPr="00DA7B73" w:rsidRDefault="006A5A93" w:rsidP="006A5A93">
      <w:pPr>
        <w:spacing w:after="0"/>
        <w:rPr>
          <w:rFonts w:ascii="Arial" w:eastAsiaTheme="minorEastAsia" w:hAnsi="Arial" w:cs="Arial"/>
          <w:i/>
          <w:lang w:val="is-IS"/>
        </w:rPr>
      </w:pPr>
      <w:r w:rsidRPr="00DA7B73">
        <w:rPr>
          <w:rFonts w:ascii="Arial" w:eastAsiaTheme="minorEastAsia" w:hAnsi="Arial" w:cs="Arial"/>
          <w:lang w:val="is-IS"/>
        </w:rPr>
        <w:t>Энхтайваны өргөн чөлөө 46А</w:t>
      </w:r>
    </w:p>
    <w:p w:rsidR="006A5A93" w:rsidRPr="00DA7B73" w:rsidRDefault="006A5A93" w:rsidP="006A5A93">
      <w:pPr>
        <w:spacing w:after="0"/>
        <w:rPr>
          <w:rFonts w:ascii="Arial" w:eastAsiaTheme="minorEastAsia" w:hAnsi="Arial" w:cs="Arial"/>
          <w:i/>
          <w:lang w:val="is-IS"/>
        </w:rPr>
      </w:pPr>
      <w:r w:rsidRPr="00DA7B73">
        <w:rPr>
          <w:rFonts w:ascii="Arial" w:eastAsiaTheme="minorEastAsia" w:hAnsi="Arial" w:cs="Arial"/>
          <w:lang w:val="is-IS"/>
        </w:rPr>
        <w:t>Шуудангийн хаяг</w:t>
      </w:r>
    </w:p>
    <w:p w:rsidR="006A5A93" w:rsidRPr="00DA7B73" w:rsidRDefault="006A5A93" w:rsidP="006A5A93">
      <w:pPr>
        <w:spacing w:after="0"/>
        <w:rPr>
          <w:rFonts w:ascii="Arial" w:eastAsiaTheme="minorEastAsia" w:hAnsi="Arial" w:cs="Arial"/>
          <w:i/>
          <w:lang w:val="is-IS"/>
        </w:rPr>
      </w:pPr>
      <w:r w:rsidRPr="00DA7B73">
        <w:rPr>
          <w:rFonts w:ascii="Arial" w:eastAsiaTheme="minorEastAsia" w:hAnsi="Arial" w:cs="Arial"/>
          <w:lang w:val="is-IS"/>
        </w:rPr>
        <w:t>Улаанбаатар-13343, Ш/Х - 48</w:t>
      </w:r>
    </w:p>
    <w:p w:rsidR="006A5A93" w:rsidRPr="00DA7B73" w:rsidRDefault="006A5A93" w:rsidP="006A5A93">
      <w:pPr>
        <w:spacing w:after="0"/>
        <w:rPr>
          <w:rFonts w:ascii="Arial" w:eastAsiaTheme="minorEastAsia" w:hAnsi="Arial" w:cs="Arial"/>
          <w:i/>
          <w:lang w:val="is-IS"/>
        </w:rPr>
      </w:pPr>
      <w:r w:rsidRPr="00DA7B73">
        <w:rPr>
          <w:rFonts w:ascii="Arial" w:eastAsiaTheme="minorEastAsia" w:hAnsi="Arial" w:cs="Arial"/>
          <w:lang w:val="is-IS"/>
        </w:rPr>
        <w:t>Утас: 976-51-263860 Факс: 976-11-458032</w:t>
      </w:r>
    </w:p>
    <w:p w:rsidR="006A5A93" w:rsidRPr="00DA7B73" w:rsidRDefault="006A5A93" w:rsidP="006A5A93">
      <w:pPr>
        <w:spacing w:after="0"/>
        <w:rPr>
          <w:rFonts w:ascii="Arial" w:eastAsiaTheme="minorEastAsia" w:hAnsi="Arial" w:cs="Arial"/>
          <w:color w:val="0000FF"/>
          <w:u w:val="single"/>
        </w:rPr>
      </w:pPr>
      <w:r w:rsidRPr="00DA7B73">
        <w:rPr>
          <w:rFonts w:ascii="Arial" w:eastAsiaTheme="minorEastAsia" w:hAnsi="Arial" w:cs="Arial"/>
        </w:rPr>
        <w:t>E-mail</w:t>
      </w:r>
      <w:r w:rsidRPr="00DA7B73">
        <w:rPr>
          <w:rFonts w:ascii="Arial" w:eastAsiaTheme="minorEastAsia" w:hAnsi="Arial" w:cs="Arial"/>
          <w:lang w:val="is-IS"/>
        </w:rPr>
        <w:t xml:space="preserve">: </w:t>
      </w:r>
      <w:hyperlink r:id="rId10" w:history="1">
        <w:r w:rsidRPr="00DA7B73">
          <w:rPr>
            <w:rFonts w:ascii="Arial" w:eastAsiaTheme="minorEastAsia" w:hAnsi="Arial" w:cs="Arial"/>
            <w:color w:val="0000FF"/>
            <w:u w:val="single"/>
            <w:lang w:val="is-IS"/>
          </w:rPr>
          <w:t>masm@mongol.net</w:t>
        </w:r>
      </w:hyperlink>
      <w:r w:rsidRPr="00DA7B73">
        <w:rPr>
          <w:rFonts w:ascii="Arial" w:eastAsiaTheme="minorEastAsia" w:hAnsi="Arial" w:cs="Arial"/>
          <w:lang w:val="is-IS"/>
        </w:rPr>
        <w:t xml:space="preserve">; </w:t>
      </w:r>
      <w:hyperlink r:id="rId11" w:history="1">
        <w:r w:rsidRPr="00DA7B73">
          <w:rPr>
            <w:rFonts w:ascii="Arial" w:eastAsiaTheme="minorEastAsia" w:hAnsi="Arial" w:cs="Arial"/>
            <w:color w:val="0000FF"/>
            <w:u w:val="single"/>
          </w:rPr>
          <w:t>standardinform@masm.gov.mn</w:t>
        </w:r>
      </w:hyperlink>
    </w:p>
    <w:p w:rsidR="006A5A93" w:rsidRPr="00DA7B73" w:rsidRDefault="00C77664" w:rsidP="006A5A93">
      <w:pPr>
        <w:spacing w:after="0"/>
        <w:rPr>
          <w:rFonts w:ascii="Arial" w:eastAsiaTheme="minorEastAsia" w:hAnsi="Arial" w:cs="Arial"/>
          <w:bCs/>
          <w:i/>
          <w:color w:val="0000FF"/>
          <w:u w:val="single"/>
        </w:rPr>
      </w:pPr>
      <w:hyperlink r:id="rId12" w:history="1">
        <w:r w:rsidR="006A5A93" w:rsidRPr="00DA7B73">
          <w:rPr>
            <w:rFonts w:ascii="Arial" w:eastAsiaTheme="minorEastAsia" w:hAnsi="Arial" w:cs="Arial"/>
            <w:color w:val="0000FF"/>
            <w:u w:val="single"/>
          </w:rPr>
          <w:t>www.estandard.mn</w:t>
        </w:r>
      </w:hyperlink>
      <w:r w:rsidR="006A5A93" w:rsidRPr="00DA7B73">
        <w:rPr>
          <w:rFonts w:ascii="Arial" w:eastAsiaTheme="minorEastAsia" w:hAnsi="Arial" w:cs="Arial"/>
        </w:rPr>
        <w:t xml:space="preserve">; </w:t>
      </w:r>
      <w:hyperlink r:id="rId13" w:history="1">
        <w:r w:rsidR="006A5A93" w:rsidRPr="00DA7B73">
          <w:rPr>
            <w:rFonts w:ascii="Arial" w:eastAsiaTheme="minorEastAsia" w:hAnsi="Arial" w:cs="Arial"/>
            <w:color w:val="0000FF"/>
            <w:u w:val="single"/>
          </w:rPr>
          <w:t>www.masm.gov.mn</w:t>
        </w:r>
      </w:hyperlink>
    </w:p>
    <w:p w:rsidR="009277F3" w:rsidRPr="00DA7B73" w:rsidRDefault="009277F3" w:rsidP="006A5A93">
      <w:pPr>
        <w:spacing w:after="0" w:line="360" w:lineRule="auto"/>
        <w:rPr>
          <w:rFonts w:ascii="Arial" w:hAnsi="Arial" w:cs="Arial"/>
          <w:b/>
          <w:szCs w:val="24"/>
          <w:lang w:val="mn-MN"/>
        </w:rPr>
      </w:pPr>
    </w:p>
    <w:p w:rsidR="006A5A93" w:rsidRPr="00DA7B73" w:rsidRDefault="006A5A93" w:rsidP="006A5A93">
      <w:pPr>
        <w:spacing w:after="0" w:line="360" w:lineRule="auto"/>
        <w:rPr>
          <w:rFonts w:ascii="Arial" w:hAnsi="Arial" w:cs="Arial"/>
          <w:b/>
          <w:szCs w:val="24"/>
          <w:lang w:val="mn-MN"/>
        </w:rPr>
      </w:pPr>
    </w:p>
    <w:p w:rsidR="006A5A93" w:rsidRPr="00DA7B73" w:rsidRDefault="006A5A93" w:rsidP="006A5A93">
      <w:pPr>
        <w:spacing w:after="0" w:line="360" w:lineRule="auto"/>
        <w:rPr>
          <w:rFonts w:ascii="Arial" w:hAnsi="Arial" w:cs="Arial"/>
          <w:b/>
          <w:szCs w:val="24"/>
          <w:lang w:val="mn-MN"/>
        </w:rPr>
      </w:pPr>
    </w:p>
    <w:p w:rsidR="006A5A93" w:rsidRPr="00DA7B73" w:rsidRDefault="006A5A93" w:rsidP="006A5A93">
      <w:pPr>
        <w:spacing w:after="0" w:line="360" w:lineRule="auto"/>
        <w:rPr>
          <w:rFonts w:ascii="Arial" w:hAnsi="Arial" w:cs="Arial"/>
          <w:b/>
          <w:szCs w:val="24"/>
          <w:lang w:val="mn-MN"/>
        </w:rPr>
      </w:pPr>
    </w:p>
    <w:p w:rsidR="006A5A93" w:rsidRPr="00DA7B73" w:rsidRDefault="006A5A93" w:rsidP="00893D1A">
      <w:pPr>
        <w:pBdr>
          <w:bottom w:val="single" w:sz="4" w:space="0" w:color="auto"/>
        </w:pBdr>
        <w:spacing w:after="0"/>
        <w:jc w:val="both"/>
        <w:rPr>
          <w:rFonts w:ascii="Arial" w:eastAsiaTheme="minorEastAsia" w:hAnsi="Arial" w:cs="Arial"/>
          <w:b/>
          <w:bCs/>
          <w:i/>
          <w:lang w:val="is-IS"/>
        </w:rPr>
      </w:pPr>
      <w:r w:rsidRPr="00DA7B73">
        <w:rPr>
          <w:rFonts w:ascii="Arial" w:eastAsiaTheme="minorEastAsia" w:hAnsi="Arial" w:cs="Arial"/>
          <w:b/>
          <w:lang w:val="is-IS"/>
        </w:rPr>
        <w:t>©  СХЗГ,  20</w:t>
      </w:r>
      <w:r w:rsidRPr="00DA7B73">
        <w:rPr>
          <w:rFonts w:ascii="Arial" w:eastAsiaTheme="minorEastAsia" w:hAnsi="Arial" w:cs="Arial"/>
          <w:b/>
        </w:rPr>
        <w:t>19</w:t>
      </w:r>
    </w:p>
    <w:p w:rsidR="009277F3" w:rsidRPr="00DA7B73" w:rsidRDefault="006A5A93" w:rsidP="00893D1A">
      <w:pPr>
        <w:spacing w:after="0"/>
        <w:jc w:val="both"/>
        <w:rPr>
          <w:rFonts w:ascii="Arial" w:eastAsiaTheme="minorEastAsia" w:hAnsi="Arial" w:cs="Arial"/>
          <w:lang w:val="is-IS"/>
        </w:rPr>
      </w:pPr>
      <w:r w:rsidRPr="00DA7B73">
        <w:rPr>
          <w:rFonts w:ascii="Arial" w:eastAsiaTheme="minorEastAsia" w:hAnsi="Arial" w:cs="Arial"/>
          <w:lang w:val="is-IS"/>
        </w:rPr>
        <w:t xml:space="preserve">“Стандартчилал, тохирлын үнэлгээний тухай” Монгол </w:t>
      </w:r>
      <w:r w:rsidRPr="00DA7B73">
        <w:rPr>
          <w:rFonts w:ascii="Arial" w:eastAsiaTheme="minorEastAsia" w:hAnsi="Arial" w:cs="Arial"/>
        </w:rPr>
        <w:t>У</w:t>
      </w:r>
      <w:r w:rsidR="00893D1A" w:rsidRPr="00DA7B73">
        <w:rPr>
          <w:rFonts w:ascii="Arial" w:eastAsiaTheme="minorEastAsia" w:hAnsi="Arial" w:cs="Arial"/>
          <w:lang w:val="is-IS"/>
        </w:rPr>
        <w:t xml:space="preserve">лсын хуулийн дагуу энэхүү </w:t>
      </w:r>
      <w:r w:rsidRPr="00DA7B73">
        <w:rPr>
          <w:rFonts w:ascii="Arial" w:eastAsiaTheme="minorEastAsia" w:hAnsi="Arial" w:cs="Arial"/>
          <w:lang w:val="is-IS"/>
        </w:rPr>
        <w:t xml:space="preserve">стандартыг бүрэн, эсвэл хэсэгчлэн хэвлэх, олшруулах эрх нь гагцхүү СХЗГ (Стандартчиллын төв байгууллага)-т байна. </w:t>
      </w:r>
    </w:p>
    <w:p w:rsidR="004D295A" w:rsidRPr="00DA7B73" w:rsidRDefault="00900C85" w:rsidP="0099525C">
      <w:pPr>
        <w:spacing w:after="0" w:line="360" w:lineRule="auto"/>
        <w:jc w:val="center"/>
        <w:rPr>
          <w:rFonts w:ascii="Arial" w:hAnsi="Arial" w:cs="Arial"/>
          <w:b/>
          <w:szCs w:val="24"/>
          <w:lang w:val="mn-MN"/>
        </w:rPr>
      </w:pPr>
      <w:r w:rsidRPr="00DA7B73">
        <w:rPr>
          <w:rFonts w:ascii="Arial" w:hAnsi="Arial" w:cs="Arial"/>
          <w:b/>
          <w:szCs w:val="24"/>
          <w:lang w:val="mn-MN"/>
        </w:rPr>
        <w:lastRenderedPageBreak/>
        <w:t xml:space="preserve">Олон Улсын Цахилгаан Техникийн Тайлбар Толь </w:t>
      </w:r>
    </w:p>
    <w:p w:rsidR="004D295A" w:rsidRPr="00DA7B73" w:rsidRDefault="00900C85" w:rsidP="0099525C">
      <w:pPr>
        <w:spacing w:after="0" w:line="360" w:lineRule="auto"/>
        <w:jc w:val="center"/>
        <w:rPr>
          <w:rFonts w:ascii="Arial" w:hAnsi="Arial" w:cs="Arial"/>
          <w:b/>
          <w:szCs w:val="24"/>
          <w:lang w:val="mn-MN"/>
        </w:rPr>
      </w:pPr>
      <w:bookmarkStart w:id="1" w:name="_Hlk533792437"/>
      <w:r w:rsidRPr="00DA7B73">
        <w:rPr>
          <w:rFonts w:ascii="Arial" w:hAnsi="Arial" w:cs="Arial"/>
          <w:b/>
          <w:szCs w:val="24"/>
        </w:rPr>
        <w:t>421-р бүлэг</w:t>
      </w:r>
      <w:r w:rsidR="004D295A" w:rsidRPr="00DA7B73">
        <w:rPr>
          <w:rFonts w:ascii="Arial" w:hAnsi="Arial" w:cs="Arial"/>
          <w:b/>
          <w:szCs w:val="24"/>
        </w:rPr>
        <w:t xml:space="preserve">: </w:t>
      </w:r>
      <w:r w:rsidRPr="00DA7B73">
        <w:rPr>
          <w:rFonts w:ascii="Arial" w:hAnsi="Arial" w:cs="Arial"/>
          <w:b/>
          <w:szCs w:val="24"/>
          <w:lang w:val="mn-MN"/>
        </w:rPr>
        <w:t>Хүчний Трансформаторын болон Реакторууд</w:t>
      </w:r>
    </w:p>
    <w:bookmarkEnd w:id="1"/>
    <w:p w:rsidR="00FA4587" w:rsidRPr="00DA7B73" w:rsidRDefault="00FA4587" w:rsidP="0099525C">
      <w:pPr>
        <w:spacing w:after="0" w:line="360" w:lineRule="auto"/>
        <w:jc w:val="center"/>
        <w:rPr>
          <w:rFonts w:ascii="Arial" w:hAnsi="Arial" w:cs="Arial"/>
          <w:b/>
          <w:szCs w:val="24"/>
        </w:rPr>
      </w:pPr>
    </w:p>
    <w:p w:rsidR="004D295A" w:rsidRPr="00DA7B73" w:rsidRDefault="00900C85" w:rsidP="0099525C">
      <w:pPr>
        <w:spacing w:after="0" w:line="360" w:lineRule="auto"/>
        <w:jc w:val="center"/>
        <w:rPr>
          <w:rFonts w:ascii="Arial" w:hAnsi="Arial" w:cs="Arial"/>
          <w:szCs w:val="24"/>
          <w:lang w:val="mn-MN"/>
        </w:rPr>
      </w:pPr>
      <w:bookmarkStart w:id="2" w:name="_Hlk533792533"/>
      <w:r w:rsidRPr="00DA7B73">
        <w:rPr>
          <w:rFonts w:ascii="Arial" w:hAnsi="Arial" w:cs="Arial"/>
          <w:szCs w:val="24"/>
          <w:lang w:val="mn-MN"/>
        </w:rPr>
        <w:t>АГУУЛГА</w:t>
      </w:r>
    </w:p>
    <w:p w:rsidR="000B3BD2" w:rsidRPr="00DA7B73" w:rsidRDefault="000B3BD2" w:rsidP="007058FD">
      <w:pPr>
        <w:spacing w:after="0" w:line="360" w:lineRule="auto"/>
        <w:ind w:left="7920"/>
        <w:rPr>
          <w:rFonts w:ascii="Arial" w:hAnsi="Arial" w:cs="Arial"/>
          <w:szCs w:val="24"/>
          <w:lang w:val="mn-MN"/>
        </w:rPr>
      </w:pPr>
      <w:r w:rsidRPr="00DA7B73">
        <w:rPr>
          <w:rFonts w:ascii="Arial" w:hAnsi="Arial" w:cs="Arial"/>
          <w:szCs w:val="24"/>
        </w:rPr>
        <w:t xml:space="preserve">       </w:t>
      </w:r>
      <w:r w:rsidR="00900C85" w:rsidRPr="00DA7B73">
        <w:rPr>
          <w:rFonts w:ascii="Arial" w:hAnsi="Arial" w:cs="Arial"/>
          <w:szCs w:val="24"/>
          <w:lang w:val="mn-MN"/>
        </w:rPr>
        <w:t>Хуудас</w:t>
      </w:r>
    </w:p>
    <w:p w:rsidR="004D295A" w:rsidRPr="00DA7B73" w:rsidRDefault="00900C85" w:rsidP="007058FD">
      <w:pPr>
        <w:spacing w:after="0" w:line="360" w:lineRule="auto"/>
        <w:rPr>
          <w:rFonts w:ascii="Arial" w:hAnsi="Arial" w:cs="Arial"/>
          <w:szCs w:val="24"/>
        </w:rPr>
      </w:pPr>
      <w:r w:rsidRPr="00DA7B73">
        <w:rPr>
          <w:rFonts w:ascii="Arial" w:hAnsi="Arial" w:cs="Arial"/>
          <w:szCs w:val="24"/>
          <w:lang w:val="mn-MN"/>
        </w:rPr>
        <w:t>ӨМНӨХ ҮГ</w:t>
      </w:r>
      <w:r w:rsidR="00825E4D" w:rsidRPr="00DA7B73">
        <w:rPr>
          <w:rFonts w:ascii="Arial" w:hAnsi="Arial" w:cs="Arial"/>
          <w:szCs w:val="24"/>
        </w:rPr>
        <w:t>………………………………………………………………………</w:t>
      </w:r>
      <w:r w:rsidR="00825E4D" w:rsidRPr="00DA7B73">
        <w:rPr>
          <w:rFonts w:ascii="Arial" w:hAnsi="Arial" w:cs="Arial"/>
          <w:szCs w:val="24"/>
          <w:lang w:val="mn-MN"/>
        </w:rPr>
        <w:t>..............</w:t>
      </w:r>
      <w:r w:rsidRPr="00DA7B73">
        <w:rPr>
          <w:rFonts w:ascii="Arial" w:hAnsi="Arial" w:cs="Arial"/>
          <w:szCs w:val="24"/>
          <w:lang w:val="mn-MN"/>
        </w:rPr>
        <w:t>........</w:t>
      </w:r>
      <w:r w:rsidR="004D6A27" w:rsidRPr="00DA7B73">
        <w:rPr>
          <w:rFonts w:ascii="Arial" w:hAnsi="Arial" w:cs="Arial"/>
          <w:szCs w:val="24"/>
          <w:lang w:val="mn-MN"/>
        </w:rPr>
        <w:t>5</w:t>
      </w:r>
      <w:r w:rsidR="00825E4D" w:rsidRPr="00DA7B73">
        <w:rPr>
          <w:rFonts w:ascii="Arial" w:hAnsi="Arial" w:cs="Arial"/>
          <w:szCs w:val="24"/>
          <w:lang w:val="mn-MN"/>
        </w:rPr>
        <w:t xml:space="preserve">  </w:t>
      </w:r>
      <w:r w:rsidR="00FA4587" w:rsidRPr="00DA7B73">
        <w:rPr>
          <w:rFonts w:ascii="Arial" w:hAnsi="Arial" w:cs="Arial"/>
          <w:szCs w:val="24"/>
        </w:rPr>
        <w:t xml:space="preserve">     </w:t>
      </w:r>
    </w:p>
    <w:p w:rsidR="000B3BD2" w:rsidRPr="00DA7B73" w:rsidRDefault="00EB140E" w:rsidP="007058FD">
      <w:pPr>
        <w:spacing w:after="120" w:line="360" w:lineRule="auto"/>
        <w:rPr>
          <w:rFonts w:ascii="Arial" w:hAnsi="Arial" w:cs="Arial"/>
          <w:szCs w:val="24"/>
        </w:rPr>
      </w:pPr>
      <w:r w:rsidRPr="00DA7B73">
        <w:rPr>
          <w:rFonts w:ascii="Arial" w:hAnsi="Arial" w:cs="Arial"/>
          <w:szCs w:val="24"/>
          <w:lang w:val="mn-MN"/>
        </w:rPr>
        <w:t>ОРШИЛ</w:t>
      </w:r>
      <w:r w:rsidR="00FA4587" w:rsidRPr="00DA7B73">
        <w:rPr>
          <w:rFonts w:ascii="Arial" w:hAnsi="Arial" w:cs="Arial"/>
          <w:szCs w:val="24"/>
        </w:rPr>
        <w:t>……………………………………………………………………………………</w:t>
      </w:r>
      <w:r w:rsidR="00825E4D" w:rsidRPr="00DA7B73">
        <w:rPr>
          <w:rFonts w:ascii="Arial" w:hAnsi="Arial" w:cs="Arial"/>
          <w:szCs w:val="24"/>
          <w:lang w:val="mn-MN"/>
        </w:rPr>
        <w:t>.</w:t>
      </w:r>
      <w:r w:rsidR="004D6A27" w:rsidRPr="00DA7B73">
        <w:rPr>
          <w:rFonts w:ascii="Arial" w:hAnsi="Arial" w:cs="Arial"/>
          <w:szCs w:val="24"/>
          <w:lang w:val="mn-MN"/>
        </w:rPr>
        <w:t>.....</w:t>
      </w:r>
      <w:r w:rsidR="00825E4D" w:rsidRPr="00DA7B73">
        <w:rPr>
          <w:rFonts w:ascii="Arial" w:hAnsi="Arial" w:cs="Arial"/>
          <w:szCs w:val="24"/>
          <w:lang w:val="mn-MN"/>
        </w:rPr>
        <w:t>..</w:t>
      </w:r>
      <w:r w:rsidR="00FA4587" w:rsidRPr="00DA7B73">
        <w:rPr>
          <w:rFonts w:ascii="Arial" w:hAnsi="Arial" w:cs="Arial"/>
          <w:szCs w:val="24"/>
        </w:rPr>
        <w:t xml:space="preserve"> </w:t>
      </w:r>
      <w:r w:rsidR="004D6A27" w:rsidRPr="00DA7B73">
        <w:rPr>
          <w:rFonts w:ascii="Arial" w:hAnsi="Arial" w:cs="Arial"/>
          <w:szCs w:val="24"/>
          <w:lang w:val="mn-MN"/>
        </w:rPr>
        <w:t>6</w:t>
      </w:r>
      <w:r w:rsidR="00FA4587" w:rsidRPr="00DA7B73">
        <w:rPr>
          <w:rFonts w:ascii="Arial" w:hAnsi="Arial" w:cs="Arial"/>
          <w:szCs w:val="24"/>
        </w:rPr>
        <w:t xml:space="preserve">    </w:t>
      </w:r>
    </w:p>
    <w:p w:rsidR="000B3BD2" w:rsidRPr="00DA7B73" w:rsidRDefault="007058FD" w:rsidP="007058FD">
      <w:pPr>
        <w:spacing w:after="120" w:line="360" w:lineRule="auto"/>
        <w:rPr>
          <w:rFonts w:ascii="Arial" w:hAnsi="Arial" w:cs="Arial"/>
          <w:szCs w:val="24"/>
          <w:lang w:val="mn-MN"/>
        </w:rPr>
      </w:pPr>
      <w:r w:rsidRPr="00DA7B73">
        <w:rPr>
          <w:rFonts w:ascii="Arial" w:hAnsi="Arial" w:cs="Arial"/>
          <w:szCs w:val="24"/>
          <w:lang w:val="mn-MN"/>
        </w:rPr>
        <w:t>Хэсэг</w:t>
      </w:r>
    </w:p>
    <w:p w:rsidR="00EB140E" w:rsidRPr="00DA7B73" w:rsidRDefault="007058FD" w:rsidP="007058FD">
      <w:pPr>
        <w:spacing w:after="0" w:line="360" w:lineRule="auto"/>
        <w:rPr>
          <w:rFonts w:ascii="Arial" w:hAnsi="Arial" w:cs="Arial"/>
          <w:szCs w:val="24"/>
          <w:lang w:val="mn-MN"/>
        </w:rPr>
      </w:pPr>
      <w:r w:rsidRPr="00DA7B73">
        <w:rPr>
          <w:rFonts w:ascii="Arial" w:hAnsi="Arial" w:cs="Arial"/>
          <w:szCs w:val="24"/>
        </w:rPr>
        <w:t xml:space="preserve">421-01 </w:t>
      </w:r>
      <w:r w:rsidRPr="00DA7B73">
        <w:rPr>
          <w:rFonts w:ascii="Arial" w:hAnsi="Arial" w:cs="Arial"/>
          <w:szCs w:val="24"/>
          <w:lang w:val="mn-MN"/>
        </w:rPr>
        <w:t>Ерөнхий нэр томъёонууд...</w:t>
      </w:r>
      <w:r w:rsidR="00FA4587" w:rsidRPr="00DA7B73">
        <w:rPr>
          <w:rFonts w:ascii="Arial" w:hAnsi="Arial" w:cs="Arial"/>
          <w:szCs w:val="24"/>
        </w:rPr>
        <w:t>…………………………………………………</w:t>
      </w:r>
      <w:r w:rsidR="004D6A27" w:rsidRPr="00DA7B73">
        <w:rPr>
          <w:rFonts w:ascii="Arial" w:hAnsi="Arial" w:cs="Arial"/>
          <w:szCs w:val="24"/>
          <w:lang w:val="mn-MN"/>
        </w:rPr>
        <w:t>....</w:t>
      </w:r>
      <w:r w:rsidR="00FA4587" w:rsidRPr="00DA7B73">
        <w:rPr>
          <w:rFonts w:ascii="Arial" w:hAnsi="Arial" w:cs="Arial"/>
          <w:szCs w:val="24"/>
        </w:rPr>
        <w:t>……</w:t>
      </w:r>
      <w:r w:rsidR="004D6A27" w:rsidRPr="00DA7B73">
        <w:rPr>
          <w:rFonts w:ascii="Arial" w:hAnsi="Arial" w:cs="Arial"/>
          <w:szCs w:val="24"/>
          <w:lang w:val="mn-MN"/>
        </w:rPr>
        <w:t>7</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421-02 </w:t>
      </w:r>
      <w:r w:rsidR="002417A5" w:rsidRPr="00DA7B73">
        <w:rPr>
          <w:rFonts w:ascii="Arial" w:hAnsi="Arial" w:cs="Arial"/>
          <w:szCs w:val="24"/>
          <w:lang w:val="mn-MN"/>
        </w:rPr>
        <w:t>Цахилгааны т</w:t>
      </w:r>
      <w:r w:rsidR="00EB140E" w:rsidRPr="00DA7B73">
        <w:rPr>
          <w:rFonts w:ascii="Arial" w:hAnsi="Arial" w:cs="Arial"/>
          <w:szCs w:val="24"/>
          <w:lang w:val="mn-MN"/>
        </w:rPr>
        <w:t>ерминалиуд.</w:t>
      </w:r>
      <w:r w:rsidR="00FA4587" w:rsidRPr="00DA7B73">
        <w:rPr>
          <w:rFonts w:ascii="Arial" w:hAnsi="Arial" w:cs="Arial"/>
          <w:szCs w:val="24"/>
        </w:rPr>
        <w:t>………………………………………………………</w:t>
      </w:r>
      <w:r w:rsidR="00825E4D" w:rsidRPr="00DA7B73">
        <w:rPr>
          <w:rFonts w:ascii="Arial" w:hAnsi="Arial" w:cs="Arial"/>
          <w:szCs w:val="24"/>
          <w:lang w:val="mn-MN"/>
        </w:rPr>
        <w:t>...</w:t>
      </w:r>
      <w:r w:rsidR="004D6A27" w:rsidRPr="00DA7B73">
        <w:rPr>
          <w:rFonts w:ascii="Arial" w:hAnsi="Arial" w:cs="Arial"/>
          <w:szCs w:val="24"/>
          <w:lang w:val="mn-MN"/>
        </w:rPr>
        <w:t>12</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421-03 </w:t>
      </w:r>
      <w:r w:rsidR="002417A5" w:rsidRPr="00DA7B73">
        <w:rPr>
          <w:rFonts w:ascii="Arial" w:hAnsi="Arial" w:cs="Arial"/>
          <w:szCs w:val="24"/>
          <w:lang w:val="mn-MN"/>
        </w:rPr>
        <w:t>Ороом</w:t>
      </w:r>
      <w:r w:rsidR="00EB140E" w:rsidRPr="00DA7B73">
        <w:rPr>
          <w:rFonts w:ascii="Arial" w:hAnsi="Arial" w:cs="Arial"/>
          <w:szCs w:val="24"/>
          <w:lang w:val="mn-MN"/>
        </w:rPr>
        <w:t>гууд</w:t>
      </w:r>
      <w:r w:rsidR="004D6A27" w:rsidRPr="00DA7B73">
        <w:rPr>
          <w:rFonts w:ascii="Arial" w:hAnsi="Arial" w:cs="Arial"/>
          <w:szCs w:val="24"/>
        </w:rPr>
        <w:t>……………………………………………………………………</w:t>
      </w:r>
      <w:r w:rsidR="004D6A27" w:rsidRPr="00DA7B73">
        <w:rPr>
          <w:rFonts w:ascii="Arial" w:hAnsi="Arial" w:cs="Arial"/>
          <w:szCs w:val="24"/>
          <w:lang w:val="mn-MN"/>
        </w:rPr>
        <w:t>.</w:t>
      </w:r>
      <w:r w:rsidR="00FA4587" w:rsidRPr="00DA7B73">
        <w:rPr>
          <w:rFonts w:ascii="Arial" w:hAnsi="Arial" w:cs="Arial"/>
          <w:szCs w:val="24"/>
        </w:rPr>
        <w:t>………</w:t>
      </w:r>
      <w:r w:rsidR="004D6A27" w:rsidRPr="00DA7B73">
        <w:rPr>
          <w:rFonts w:ascii="Arial" w:hAnsi="Arial" w:cs="Arial"/>
          <w:szCs w:val="24"/>
          <w:lang w:val="mn-MN"/>
        </w:rPr>
        <w:t>13</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421-04 </w:t>
      </w:r>
      <w:r w:rsidR="002417A5" w:rsidRPr="00DA7B73">
        <w:rPr>
          <w:rFonts w:ascii="Arial" w:hAnsi="Arial" w:cs="Arial"/>
          <w:szCs w:val="24"/>
          <w:lang w:val="mn-MN"/>
        </w:rPr>
        <w:t>Хүчин чадал...</w:t>
      </w:r>
      <w:r w:rsidR="004D6A27" w:rsidRPr="00DA7B73">
        <w:rPr>
          <w:rFonts w:ascii="Arial" w:hAnsi="Arial" w:cs="Arial"/>
          <w:szCs w:val="24"/>
        </w:rPr>
        <w:t>…………………………………………………………………</w:t>
      </w:r>
      <w:r w:rsidR="004D6A27" w:rsidRPr="00DA7B73">
        <w:rPr>
          <w:rFonts w:ascii="Arial" w:hAnsi="Arial" w:cs="Arial"/>
          <w:szCs w:val="24"/>
          <w:lang w:val="mn-MN"/>
        </w:rPr>
        <w:t>.</w:t>
      </w:r>
      <w:r w:rsidR="00FA4587" w:rsidRPr="00DA7B73">
        <w:rPr>
          <w:rFonts w:ascii="Arial" w:hAnsi="Arial" w:cs="Arial"/>
          <w:szCs w:val="24"/>
        </w:rPr>
        <w:t>…….</w:t>
      </w:r>
      <w:r w:rsidR="004D6A27" w:rsidRPr="00DA7B73">
        <w:rPr>
          <w:rFonts w:ascii="Arial" w:hAnsi="Arial" w:cs="Arial"/>
          <w:szCs w:val="24"/>
          <w:lang w:val="mn-MN"/>
        </w:rPr>
        <w:t>15</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421-05 </w:t>
      </w:r>
      <w:r w:rsidR="008F3688" w:rsidRPr="00DA7B73">
        <w:rPr>
          <w:rFonts w:ascii="Arial" w:hAnsi="Arial" w:cs="Arial"/>
          <w:szCs w:val="24"/>
          <w:lang w:val="mn-MN"/>
        </w:rPr>
        <w:t>Хүчдэл тохируул</w:t>
      </w:r>
      <w:r w:rsidR="00A355EA" w:rsidRPr="00DA7B73">
        <w:rPr>
          <w:rFonts w:ascii="Arial" w:hAnsi="Arial" w:cs="Arial"/>
          <w:szCs w:val="24"/>
          <w:lang w:val="mn-MN"/>
        </w:rPr>
        <w:t>агчийн</w:t>
      </w:r>
      <w:r w:rsidR="008F3688" w:rsidRPr="00DA7B73">
        <w:rPr>
          <w:rFonts w:ascii="Arial" w:hAnsi="Arial" w:cs="Arial"/>
          <w:szCs w:val="24"/>
          <w:lang w:val="mn-MN"/>
        </w:rPr>
        <w:t xml:space="preserve"> тавилууд</w:t>
      </w:r>
      <w:r w:rsidR="00A355EA" w:rsidRPr="00DA7B73">
        <w:rPr>
          <w:rFonts w:ascii="Arial" w:hAnsi="Arial" w:cs="Arial"/>
          <w:szCs w:val="24"/>
        </w:rPr>
        <w:t>………</w:t>
      </w:r>
      <w:r w:rsidR="00FA4587" w:rsidRPr="00DA7B73">
        <w:rPr>
          <w:rFonts w:ascii="Arial" w:hAnsi="Arial" w:cs="Arial"/>
          <w:szCs w:val="24"/>
        </w:rPr>
        <w:t>……………………………</w:t>
      </w:r>
      <w:r w:rsidR="00BB035B" w:rsidRPr="00DA7B73">
        <w:rPr>
          <w:rFonts w:ascii="Arial" w:hAnsi="Arial" w:cs="Arial"/>
          <w:szCs w:val="24"/>
        </w:rPr>
        <w:t>………...</w:t>
      </w:r>
      <w:r w:rsidR="00FA4587" w:rsidRPr="00DA7B73">
        <w:rPr>
          <w:rFonts w:ascii="Arial" w:hAnsi="Arial" w:cs="Arial"/>
          <w:szCs w:val="24"/>
        </w:rPr>
        <w:t>…</w:t>
      </w:r>
      <w:r w:rsidR="004D6A27" w:rsidRPr="00DA7B73">
        <w:rPr>
          <w:rFonts w:ascii="Arial" w:hAnsi="Arial" w:cs="Arial"/>
          <w:szCs w:val="24"/>
          <w:lang w:val="mn-MN"/>
        </w:rPr>
        <w:t>17</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421-06 </w:t>
      </w:r>
      <w:r w:rsidR="008F3688" w:rsidRPr="00DA7B73">
        <w:rPr>
          <w:rFonts w:ascii="Arial" w:hAnsi="Arial" w:cs="Arial"/>
          <w:szCs w:val="24"/>
          <w:lang w:val="mn-MN"/>
        </w:rPr>
        <w:t xml:space="preserve">Алдагдал болон </w:t>
      </w:r>
      <w:r w:rsidR="001A37CD" w:rsidRPr="00DA7B73">
        <w:rPr>
          <w:rFonts w:ascii="Arial" w:hAnsi="Arial" w:cs="Arial"/>
          <w:szCs w:val="24"/>
          <w:lang w:val="mn-MN"/>
        </w:rPr>
        <w:t>хоосон явалтын</w:t>
      </w:r>
      <w:r w:rsidR="000836A7" w:rsidRPr="00DA7B73">
        <w:rPr>
          <w:rFonts w:ascii="Arial" w:hAnsi="Arial" w:cs="Arial"/>
          <w:szCs w:val="24"/>
          <w:lang w:val="mn-MN"/>
        </w:rPr>
        <w:t xml:space="preserve"> гүйдэл.</w:t>
      </w:r>
      <w:r w:rsidR="00841DC1" w:rsidRPr="00DA7B73">
        <w:rPr>
          <w:rFonts w:ascii="Arial" w:hAnsi="Arial" w:cs="Arial"/>
          <w:szCs w:val="24"/>
        </w:rPr>
        <w:t>…………………………………….</w:t>
      </w:r>
      <w:r w:rsidR="00FA4587" w:rsidRPr="00DA7B73">
        <w:rPr>
          <w:rFonts w:ascii="Arial" w:hAnsi="Arial" w:cs="Arial"/>
          <w:szCs w:val="24"/>
        </w:rPr>
        <w:t>…</w:t>
      </w:r>
      <w:r w:rsidR="004D6A27" w:rsidRPr="00DA7B73">
        <w:rPr>
          <w:rFonts w:ascii="Arial" w:hAnsi="Arial" w:cs="Arial"/>
          <w:szCs w:val="24"/>
          <w:lang w:val="mn-MN"/>
        </w:rPr>
        <w:t>20</w:t>
      </w:r>
    </w:p>
    <w:p w:rsidR="004D295A" w:rsidRPr="00DA7B73" w:rsidRDefault="004D295A" w:rsidP="007058FD">
      <w:pPr>
        <w:spacing w:after="0" w:line="360" w:lineRule="auto"/>
        <w:rPr>
          <w:rFonts w:ascii="Arial" w:hAnsi="Arial" w:cs="Arial"/>
          <w:szCs w:val="24"/>
        </w:rPr>
      </w:pPr>
      <w:r w:rsidRPr="00DA7B73">
        <w:rPr>
          <w:rFonts w:ascii="Arial" w:hAnsi="Arial" w:cs="Arial"/>
          <w:szCs w:val="24"/>
        </w:rPr>
        <w:t xml:space="preserve">421-07 </w:t>
      </w:r>
      <w:r w:rsidR="008F3688" w:rsidRPr="00DA7B73">
        <w:rPr>
          <w:rFonts w:ascii="Arial" w:hAnsi="Arial" w:cs="Arial"/>
          <w:szCs w:val="24"/>
          <w:lang w:val="mn-MN"/>
        </w:rPr>
        <w:t>Бүрэн эсэргүүцлийн хүчдэл, богино загааны бүрэн эсэргүүцэл ба хүчд</w:t>
      </w:r>
      <w:r w:rsidR="00C40C13" w:rsidRPr="00DA7B73">
        <w:rPr>
          <w:rFonts w:ascii="Arial" w:hAnsi="Arial" w:cs="Arial"/>
          <w:szCs w:val="24"/>
          <w:lang w:val="mn-MN"/>
        </w:rPr>
        <w:t>э</w:t>
      </w:r>
      <w:r w:rsidR="008F3688" w:rsidRPr="00DA7B73">
        <w:rPr>
          <w:rFonts w:ascii="Arial" w:hAnsi="Arial" w:cs="Arial"/>
          <w:szCs w:val="24"/>
          <w:lang w:val="mn-MN"/>
        </w:rPr>
        <w:t>лийн уналт</w:t>
      </w:r>
      <w:r w:rsidR="00841DC1" w:rsidRPr="00DA7B73">
        <w:rPr>
          <w:rFonts w:ascii="Arial" w:hAnsi="Arial" w:cs="Arial"/>
          <w:szCs w:val="24"/>
          <w:lang w:val="mn-MN"/>
        </w:rPr>
        <w:t>…</w:t>
      </w:r>
      <w:r w:rsidR="00841DC1" w:rsidRPr="00DA7B73">
        <w:rPr>
          <w:rFonts w:ascii="Arial" w:hAnsi="Arial" w:cs="Arial"/>
          <w:szCs w:val="24"/>
        </w:rPr>
        <w:t>………………………………………………………………………………………...</w:t>
      </w:r>
      <w:r w:rsidR="008F3688" w:rsidRPr="00DA7B73">
        <w:rPr>
          <w:rFonts w:ascii="Arial" w:hAnsi="Arial" w:cs="Arial"/>
          <w:szCs w:val="24"/>
          <w:lang w:val="mn-MN"/>
        </w:rPr>
        <w:t>.</w:t>
      </w:r>
      <w:r w:rsidR="004D6A27" w:rsidRPr="00DA7B73">
        <w:rPr>
          <w:rFonts w:ascii="Arial" w:hAnsi="Arial" w:cs="Arial"/>
          <w:szCs w:val="24"/>
          <w:lang w:val="mn-MN"/>
        </w:rPr>
        <w:t>22</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421-08 </w:t>
      </w:r>
      <w:r w:rsidR="008F3688" w:rsidRPr="00DA7B73">
        <w:rPr>
          <w:rFonts w:ascii="Arial" w:hAnsi="Arial" w:cs="Arial"/>
          <w:szCs w:val="24"/>
          <w:lang w:val="mn-MN"/>
        </w:rPr>
        <w:t xml:space="preserve">Температурын </w:t>
      </w:r>
      <w:r w:rsidR="00A34F37" w:rsidRPr="00DA7B73">
        <w:rPr>
          <w:rFonts w:ascii="Arial" w:hAnsi="Arial" w:cs="Arial"/>
          <w:szCs w:val="24"/>
          <w:lang w:val="mn-MN"/>
        </w:rPr>
        <w:t>өсөлт</w:t>
      </w:r>
      <w:r w:rsidR="00841DC1" w:rsidRPr="00DA7B73">
        <w:rPr>
          <w:rFonts w:ascii="Arial" w:hAnsi="Arial" w:cs="Arial"/>
          <w:szCs w:val="24"/>
        </w:rPr>
        <w:t>…………………………………………………………….</w:t>
      </w:r>
      <w:r w:rsidR="00FA4587" w:rsidRPr="00DA7B73">
        <w:rPr>
          <w:rFonts w:ascii="Arial" w:hAnsi="Arial" w:cs="Arial"/>
          <w:szCs w:val="24"/>
        </w:rPr>
        <w:t>….</w:t>
      </w:r>
      <w:r w:rsidR="004D6A27" w:rsidRPr="00DA7B73">
        <w:rPr>
          <w:rFonts w:ascii="Arial" w:hAnsi="Arial" w:cs="Arial"/>
          <w:szCs w:val="24"/>
          <w:lang w:val="mn-MN"/>
        </w:rPr>
        <w:t>24</w:t>
      </w:r>
    </w:p>
    <w:p w:rsidR="004D295A" w:rsidRPr="00DA7B73" w:rsidRDefault="004D295A" w:rsidP="007058FD">
      <w:pPr>
        <w:spacing w:after="0" w:line="360" w:lineRule="auto"/>
        <w:rPr>
          <w:rFonts w:ascii="Arial" w:hAnsi="Arial" w:cs="Arial"/>
          <w:szCs w:val="24"/>
          <w:lang w:val="mn-MN"/>
        </w:rPr>
      </w:pPr>
      <w:r w:rsidRPr="00DA7B73">
        <w:rPr>
          <w:rFonts w:ascii="Arial" w:hAnsi="Arial" w:cs="Arial"/>
          <w:szCs w:val="24"/>
        </w:rPr>
        <w:t xml:space="preserve">421-09 </w:t>
      </w:r>
      <w:r w:rsidR="008F3688" w:rsidRPr="00DA7B73">
        <w:rPr>
          <w:rFonts w:ascii="Arial" w:hAnsi="Arial" w:cs="Arial"/>
          <w:szCs w:val="24"/>
          <w:lang w:val="mn-MN"/>
        </w:rPr>
        <w:t>Тусгаарлага</w:t>
      </w:r>
      <w:r w:rsidR="00841DC1" w:rsidRPr="00DA7B73">
        <w:rPr>
          <w:rFonts w:ascii="Arial" w:hAnsi="Arial" w:cs="Arial"/>
          <w:szCs w:val="24"/>
        </w:rPr>
        <w:t>………………………………………………………………………..</w:t>
      </w:r>
      <w:r w:rsidR="00FA4587" w:rsidRPr="00DA7B73">
        <w:rPr>
          <w:rFonts w:ascii="Arial" w:hAnsi="Arial" w:cs="Arial"/>
          <w:szCs w:val="24"/>
        </w:rPr>
        <w:t>…</w:t>
      </w:r>
      <w:r w:rsidR="004D6A27" w:rsidRPr="00DA7B73">
        <w:rPr>
          <w:rFonts w:ascii="Arial" w:hAnsi="Arial" w:cs="Arial"/>
          <w:szCs w:val="24"/>
          <w:lang w:val="mn-MN"/>
        </w:rPr>
        <w:t>25</w:t>
      </w:r>
    </w:p>
    <w:p w:rsidR="004D295A" w:rsidRPr="00DA7B73" w:rsidRDefault="00FA4587" w:rsidP="007058FD">
      <w:pPr>
        <w:spacing w:after="0" w:line="360" w:lineRule="auto"/>
        <w:rPr>
          <w:rFonts w:ascii="Arial" w:hAnsi="Arial" w:cs="Arial"/>
          <w:szCs w:val="24"/>
          <w:lang w:val="mn-MN"/>
        </w:rPr>
      </w:pPr>
      <w:r w:rsidRPr="00DA7B73">
        <w:rPr>
          <w:rFonts w:ascii="Arial" w:hAnsi="Arial" w:cs="Arial"/>
          <w:szCs w:val="24"/>
        </w:rPr>
        <w:t>421-1</w:t>
      </w:r>
      <w:r w:rsidR="000836A7" w:rsidRPr="00DA7B73">
        <w:rPr>
          <w:rFonts w:ascii="Arial" w:hAnsi="Arial" w:cs="Arial"/>
          <w:szCs w:val="24"/>
          <w:lang w:val="mn-MN"/>
        </w:rPr>
        <w:t>0</w:t>
      </w:r>
      <w:r w:rsidRPr="00DA7B73">
        <w:rPr>
          <w:rFonts w:ascii="Arial" w:hAnsi="Arial" w:cs="Arial"/>
          <w:szCs w:val="24"/>
        </w:rPr>
        <w:t xml:space="preserve"> </w:t>
      </w:r>
      <w:r w:rsidR="00A34F37" w:rsidRPr="00DA7B73">
        <w:rPr>
          <w:rFonts w:ascii="Arial" w:hAnsi="Arial" w:cs="Arial"/>
          <w:szCs w:val="24"/>
          <w:lang w:val="mn-MN"/>
        </w:rPr>
        <w:t>Цахилгаан х</w:t>
      </w:r>
      <w:r w:rsidR="008F3688" w:rsidRPr="00DA7B73">
        <w:rPr>
          <w:rFonts w:ascii="Arial" w:hAnsi="Arial" w:cs="Arial"/>
          <w:szCs w:val="24"/>
          <w:lang w:val="mn-MN"/>
        </w:rPr>
        <w:t>олболтууд</w:t>
      </w:r>
      <w:r w:rsidR="00841DC1" w:rsidRPr="00DA7B73">
        <w:rPr>
          <w:rFonts w:ascii="Arial" w:hAnsi="Arial" w:cs="Arial"/>
          <w:szCs w:val="24"/>
        </w:rPr>
        <w:t>…………………………………………………………..</w:t>
      </w:r>
      <w:r w:rsidRPr="00DA7B73">
        <w:rPr>
          <w:rFonts w:ascii="Arial" w:hAnsi="Arial" w:cs="Arial"/>
          <w:szCs w:val="24"/>
        </w:rPr>
        <w:t>…</w:t>
      </w:r>
      <w:r w:rsidR="004D6A27" w:rsidRPr="00DA7B73">
        <w:rPr>
          <w:rFonts w:ascii="Arial" w:hAnsi="Arial" w:cs="Arial"/>
          <w:szCs w:val="24"/>
          <w:lang w:val="mn-MN"/>
        </w:rPr>
        <w:t>26</w:t>
      </w:r>
    </w:p>
    <w:p w:rsidR="004D295A" w:rsidRPr="00DA7B73" w:rsidRDefault="004D295A" w:rsidP="007058FD">
      <w:pPr>
        <w:spacing w:after="0" w:line="360" w:lineRule="auto"/>
        <w:rPr>
          <w:rFonts w:ascii="Arial" w:hAnsi="Arial" w:cs="Arial"/>
          <w:szCs w:val="24"/>
        </w:rPr>
      </w:pPr>
      <w:r w:rsidRPr="00DA7B73">
        <w:rPr>
          <w:rFonts w:ascii="Arial" w:hAnsi="Arial" w:cs="Arial"/>
          <w:szCs w:val="24"/>
        </w:rPr>
        <w:t xml:space="preserve">421-11 </w:t>
      </w:r>
      <w:r w:rsidR="0060701F" w:rsidRPr="00DA7B73">
        <w:rPr>
          <w:rFonts w:ascii="Arial" w:hAnsi="Arial" w:cs="Arial"/>
          <w:szCs w:val="24"/>
          <w:lang w:val="mn-MN"/>
        </w:rPr>
        <w:t xml:space="preserve">Ачаалал </w:t>
      </w:r>
      <w:r w:rsidR="0013716D" w:rsidRPr="00DA7B73">
        <w:rPr>
          <w:rFonts w:ascii="Arial" w:hAnsi="Arial" w:cs="Arial"/>
          <w:szCs w:val="24"/>
          <w:lang w:val="mn-MN"/>
        </w:rPr>
        <w:t>доор</w:t>
      </w:r>
      <w:r w:rsidR="008F3688" w:rsidRPr="00DA7B73">
        <w:rPr>
          <w:rFonts w:ascii="Arial" w:hAnsi="Arial" w:cs="Arial"/>
          <w:szCs w:val="24"/>
          <w:lang w:val="mn-MN"/>
        </w:rPr>
        <w:t xml:space="preserve"> хүчдэл тохируулагч</w:t>
      </w:r>
      <w:r w:rsidR="00FA4587" w:rsidRPr="00DA7B73">
        <w:rPr>
          <w:rFonts w:ascii="Arial" w:hAnsi="Arial" w:cs="Arial"/>
          <w:szCs w:val="24"/>
        </w:rPr>
        <w:t>……………………………………………</w:t>
      </w:r>
      <w:r w:rsidR="00841DC1" w:rsidRPr="00DA7B73">
        <w:rPr>
          <w:rFonts w:ascii="Arial" w:hAnsi="Arial" w:cs="Arial"/>
          <w:szCs w:val="24"/>
        </w:rPr>
        <w:t>.</w:t>
      </w:r>
      <w:r w:rsidR="00FA4587" w:rsidRPr="00DA7B73">
        <w:rPr>
          <w:rFonts w:ascii="Arial" w:hAnsi="Arial" w:cs="Arial"/>
          <w:szCs w:val="24"/>
        </w:rPr>
        <w:t>…</w:t>
      </w:r>
      <w:r w:rsidR="004D6A27" w:rsidRPr="00DA7B73">
        <w:rPr>
          <w:rFonts w:ascii="Arial" w:hAnsi="Arial" w:cs="Arial"/>
          <w:szCs w:val="24"/>
          <w:lang w:val="mn-MN"/>
        </w:rPr>
        <w:t>28</w:t>
      </w:r>
    </w:p>
    <w:p w:rsidR="004446B0" w:rsidRPr="00DA7B73" w:rsidRDefault="004D295A" w:rsidP="00841DC1">
      <w:pPr>
        <w:spacing w:after="240" w:line="276" w:lineRule="auto"/>
        <w:rPr>
          <w:rFonts w:ascii="Arial" w:hAnsi="Arial" w:cs="Arial"/>
          <w:szCs w:val="24"/>
          <w:u w:val="single"/>
          <w:lang w:val="mn-MN"/>
        </w:rPr>
      </w:pPr>
      <w:r w:rsidRPr="00DA7B73">
        <w:rPr>
          <w:rFonts w:ascii="Arial" w:hAnsi="Arial" w:cs="Arial"/>
          <w:szCs w:val="24"/>
        </w:rPr>
        <w:t xml:space="preserve">421-12 </w:t>
      </w:r>
      <w:r w:rsidR="00CD3361" w:rsidRPr="00DA7B73">
        <w:rPr>
          <w:rFonts w:ascii="Arial" w:hAnsi="Arial" w:cs="Arial"/>
          <w:szCs w:val="24"/>
          <w:lang w:val="mn-MN"/>
        </w:rPr>
        <w:t>Ачаалал доор хүчдэл тохируулагч болон моторын удирдлагын механизмууд</w:t>
      </w:r>
      <w:r w:rsidR="00841DC1" w:rsidRPr="00DA7B73">
        <w:rPr>
          <w:rFonts w:ascii="Arial" w:hAnsi="Arial" w:cs="Arial"/>
          <w:szCs w:val="24"/>
          <w:lang w:val="mn-MN"/>
        </w:rPr>
        <w:t>…</w:t>
      </w:r>
      <w:r w:rsidR="00841DC1" w:rsidRPr="00DA7B73">
        <w:rPr>
          <w:rFonts w:ascii="Arial" w:hAnsi="Arial" w:cs="Arial"/>
          <w:szCs w:val="24"/>
        </w:rPr>
        <w:t>………………………………………………………………………………</w:t>
      </w:r>
      <w:r w:rsidR="00CD3361" w:rsidRPr="00DA7B73">
        <w:rPr>
          <w:rFonts w:ascii="Arial" w:hAnsi="Arial" w:cs="Arial"/>
          <w:szCs w:val="24"/>
          <w:lang w:val="mn-MN"/>
        </w:rPr>
        <w:t>..</w:t>
      </w:r>
      <w:r w:rsidR="004D6A27" w:rsidRPr="00DA7B73">
        <w:rPr>
          <w:rFonts w:ascii="Arial" w:hAnsi="Arial" w:cs="Arial"/>
          <w:szCs w:val="24"/>
          <w:lang w:val="mn-MN"/>
        </w:rPr>
        <w:t>32</w:t>
      </w:r>
    </w:p>
    <w:p w:rsidR="004D295A" w:rsidRPr="00DA7B73" w:rsidRDefault="003C5CBF" w:rsidP="007058FD">
      <w:pPr>
        <w:spacing w:after="0" w:line="360" w:lineRule="auto"/>
        <w:rPr>
          <w:rFonts w:ascii="Arial" w:hAnsi="Arial" w:cs="Arial"/>
          <w:szCs w:val="24"/>
        </w:rPr>
      </w:pPr>
      <w:r w:rsidRPr="00DA7B73">
        <w:rPr>
          <w:rFonts w:ascii="Arial" w:hAnsi="Arial" w:cs="Arial"/>
          <w:szCs w:val="24"/>
          <w:lang w:val="mn-MN"/>
        </w:rPr>
        <w:t>Индекс</w:t>
      </w:r>
      <w:r w:rsidR="00FA4587" w:rsidRPr="00DA7B73">
        <w:rPr>
          <w:rFonts w:ascii="Arial" w:hAnsi="Arial" w:cs="Arial"/>
          <w:szCs w:val="24"/>
        </w:rPr>
        <w:t>……………………………………………………………………………………….</w:t>
      </w:r>
    </w:p>
    <w:bookmarkEnd w:id="2"/>
    <w:p w:rsidR="00900C85" w:rsidRPr="00DA7B73" w:rsidRDefault="00900C85" w:rsidP="007058FD">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3C5CBF" w:rsidRPr="00DA7B73" w:rsidRDefault="003C5CBF"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900C85" w:rsidRPr="00DA7B73" w:rsidRDefault="00900C85" w:rsidP="0099525C">
      <w:pPr>
        <w:spacing w:after="0" w:line="360" w:lineRule="auto"/>
        <w:rPr>
          <w:rFonts w:ascii="Arial" w:hAnsi="Arial" w:cs="Arial"/>
          <w:szCs w:val="24"/>
        </w:rPr>
      </w:pPr>
    </w:p>
    <w:p w:rsidR="00841DC1" w:rsidRPr="00DA7B73" w:rsidRDefault="00841DC1" w:rsidP="0099525C">
      <w:pPr>
        <w:spacing w:after="0" w:line="360" w:lineRule="auto"/>
        <w:rPr>
          <w:rFonts w:ascii="Arial" w:hAnsi="Arial" w:cs="Arial"/>
          <w:szCs w:val="24"/>
        </w:rPr>
      </w:pPr>
    </w:p>
    <w:p w:rsidR="00900C85" w:rsidRPr="00DA7B73" w:rsidRDefault="00900C85" w:rsidP="00606886">
      <w:pPr>
        <w:spacing w:after="0" w:line="360" w:lineRule="auto"/>
        <w:jc w:val="center"/>
        <w:rPr>
          <w:rFonts w:ascii="Arial" w:hAnsi="Arial" w:cs="Arial"/>
          <w:b/>
          <w:szCs w:val="24"/>
        </w:rPr>
      </w:pPr>
      <w:bookmarkStart w:id="3" w:name="_Hlk533792451"/>
      <w:r w:rsidRPr="00DA7B73">
        <w:rPr>
          <w:rFonts w:ascii="Arial" w:hAnsi="Arial" w:cs="Arial"/>
          <w:b/>
          <w:szCs w:val="24"/>
        </w:rPr>
        <w:lastRenderedPageBreak/>
        <w:t>International Electrotechnical</w:t>
      </w:r>
      <w:r w:rsidR="00606886" w:rsidRPr="00DA7B73">
        <w:rPr>
          <w:rFonts w:ascii="Arial" w:hAnsi="Arial" w:cs="Arial"/>
          <w:b/>
          <w:szCs w:val="24"/>
          <w:lang w:val="mn-MN"/>
        </w:rPr>
        <w:t xml:space="preserve"> </w:t>
      </w:r>
      <w:r w:rsidR="00606886" w:rsidRPr="00DA7B73">
        <w:rPr>
          <w:rFonts w:ascii="Arial" w:hAnsi="Arial" w:cs="Arial"/>
          <w:b/>
          <w:szCs w:val="24"/>
        </w:rPr>
        <w:t>Voca</w:t>
      </w:r>
      <w:r w:rsidRPr="00DA7B73">
        <w:rPr>
          <w:rFonts w:ascii="Arial" w:hAnsi="Arial" w:cs="Arial"/>
          <w:b/>
          <w:szCs w:val="24"/>
        </w:rPr>
        <w:t>bulary</w:t>
      </w:r>
    </w:p>
    <w:p w:rsidR="00900C85" w:rsidRPr="00DA7B73" w:rsidRDefault="00900C85" w:rsidP="00900C85">
      <w:pPr>
        <w:spacing w:after="0" w:line="360" w:lineRule="auto"/>
        <w:jc w:val="center"/>
        <w:rPr>
          <w:rFonts w:ascii="Arial" w:hAnsi="Arial" w:cs="Arial"/>
          <w:b/>
          <w:szCs w:val="24"/>
        </w:rPr>
      </w:pPr>
      <w:r w:rsidRPr="00DA7B73">
        <w:rPr>
          <w:rFonts w:ascii="Arial" w:hAnsi="Arial" w:cs="Arial"/>
          <w:b/>
          <w:szCs w:val="24"/>
        </w:rPr>
        <w:t>Chapter 421: Power transformers and reactors</w:t>
      </w:r>
    </w:p>
    <w:bookmarkEnd w:id="3"/>
    <w:p w:rsidR="00900C85" w:rsidRPr="00DA7B73" w:rsidRDefault="00900C85" w:rsidP="00900C85">
      <w:pPr>
        <w:spacing w:after="0" w:line="360" w:lineRule="auto"/>
        <w:jc w:val="center"/>
        <w:rPr>
          <w:rFonts w:ascii="Arial" w:hAnsi="Arial" w:cs="Arial"/>
          <w:b/>
          <w:szCs w:val="24"/>
        </w:rPr>
      </w:pPr>
    </w:p>
    <w:p w:rsidR="00900C85" w:rsidRPr="00DA7B73" w:rsidRDefault="00900C85" w:rsidP="00900C85">
      <w:pPr>
        <w:spacing w:after="0" w:line="360" w:lineRule="auto"/>
        <w:jc w:val="center"/>
        <w:rPr>
          <w:rFonts w:ascii="Arial" w:hAnsi="Arial" w:cs="Arial"/>
          <w:szCs w:val="24"/>
        </w:rPr>
      </w:pPr>
      <w:r w:rsidRPr="00DA7B73">
        <w:rPr>
          <w:rFonts w:ascii="Arial" w:hAnsi="Arial" w:cs="Arial"/>
          <w:szCs w:val="24"/>
        </w:rPr>
        <w:t>CONTENTS</w:t>
      </w:r>
    </w:p>
    <w:p w:rsidR="00900C85" w:rsidRPr="00DA7B73" w:rsidRDefault="00900C85" w:rsidP="00900C85">
      <w:pPr>
        <w:spacing w:after="0" w:line="360" w:lineRule="auto"/>
        <w:ind w:left="7920"/>
        <w:jc w:val="center"/>
        <w:rPr>
          <w:rFonts w:ascii="Arial" w:hAnsi="Arial" w:cs="Arial"/>
          <w:szCs w:val="24"/>
        </w:rPr>
      </w:pPr>
      <w:r w:rsidRPr="00DA7B73">
        <w:rPr>
          <w:rFonts w:ascii="Arial" w:hAnsi="Arial" w:cs="Arial"/>
          <w:szCs w:val="24"/>
        </w:rPr>
        <w:t xml:space="preserve">       Page</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FOREWORD………………………………………………………………………</w:t>
      </w:r>
      <w:r w:rsidRPr="00DA7B73">
        <w:rPr>
          <w:rFonts w:ascii="Arial" w:hAnsi="Arial" w:cs="Arial"/>
          <w:szCs w:val="24"/>
          <w:lang w:val="mn-MN"/>
        </w:rPr>
        <w:t>.........</w:t>
      </w:r>
      <w:r w:rsidR="00841DC1" w:rsidRPr="00DA7B73">
        <w:rPr>
          <w:rFonts w:ascii="Arial" w:hAnsi="Arial" w:cs="Arial"/>
          <w:szCs w:val="24"/>
        </w:rPr>
        <w:t>....</w:t>
      </w:r>
      <w:r w:rsidR="00841DC1" w:rsidRPr="00DA7B73">
        <w:rPr>
          <w:rFonts w:ascii="Arial" w:hAnsi="Arial" w:cs="Arial"/>
          <w:szCs w:val="24"/>
          <w:lang w:val="mn-MN"/>
        </w:rPr>
        <w:t>.....</w:t>
      </w:r>
      <w:r w:rsidR="00841DC1" w:rsidRPr="00DA7B73">
        <w:rPr>
          <w:rFonts w:ascii="Arial" w:hAnsi="Arial" w:cs="Arial"/>
          <w:szCs w:val="24"/>
        </w:rPr>
        <w:t>.5</w:t>
      </w:r>
      <w:r w:rsidRPr="00DA7B73">
        <w:rPr>
          <w:rFonts w:ascii="Arial" w:hAnsi="Arial" w:cs="Arial"/>
          <w:szCs w:val="24"/>
          <w:lang w:val="mn-MN"/>
        </w:rPr>
        <w:t xml:space="preserve">  </w:t>
      </w:r>
      <w:r w:rsidRPr="00DA7B73">
        <w:rPr>
          <w:rFonts w:ascii="Arial" w:hAnsi="Arial" w:cs="Arial"/>
          <w:szCs w:val="24"/>
        </w:rPr>
        <w:t xml:space="preserve">     </w:t>
      </w:r>
    </w:p>
    <w:p w:rsidR="00900C85" w:rsidRPr="00DA7B73" w:rsidRDefault="00900C85" w:rsidP="00900C85">
      <w:pPr>
        <w:spacing w:after="120" w:line="360" w:lineRule="auto"/>
        <w:rPr>
          <w:rFonts w:ascii="Arial" w:hAnsi="Arial" w:cs="Arial"/>
          <w:szCs w:val="24"/>
        </w:rPr>
      </w:pPr>
      <w:r w:rsidRPr="00DA7B73">
        <w:rPr>
          <w:rFonts w:ascii="Arial" w:hAnsi="Arial" w:cs="Arial"/>
          <w:szCs w:val="24"/>
        </w:rPr>
        <w:t>PREFACE…………………………………………………………………………………</w:t>
      </w:r>
      <w:r w:rsidR="00841DC1" w:rsidRPr="00DA7B73">
        <w:rPr>
          <w:rFonts w:ascii="Arial" w:hAnsi="Arial" w:cs="Arial"/>
          <w:szCs w:val="24"/>
        </w:rPr>
        <w:t>...</w:t>
      </w:r>
      <w:r w:rsidRPr="00DA7B73">
        <w:rPr>
          <w:rFonts w:ascii="Arial" w:hAnsi="Arial" w:cs="Arial"/>
          <w:szCs w:val="24"/>
        </w:rPr>
        <w:t>…</w:t>
      </w:r>
      <w:r w:rsidRPr="00DA7B73">
        <w:rPr>
          <w:rFonts w:ascii="Arial" w:hAnsi="Arial" w:cs="Arial"/>
          <w:szCs w:val="24"/>
          <w:lang w:val="mn-MN"/>
        </w:rPr>
        <w:t>...</w:t>
      </w:r>
      <w:r w:rsidR="00841DC1" w:rsidRPr="00DA7B73">
        <w:rPr>
          <w:rFonts w:ascii="Arial" w:hAnsi="Arial" w:cs="Arial"/>
          <w:szCs w:val="24"/>
        </w:rPr>
        <w:t>6</w:t>
      </w:r>
      <w:r w:rsidRPr="00DA7B73">
        <w:rPr>
          <w:rFonts w:ascii="Arial" w:hAnsi="Arial" w:cs="Arial"/>
          <w:szCs w:val="24"/>
        </w:rPr>
        <w:t xml:space="preserve">     </w:t>
      </w:r>
    </w:p>
    <w:p w:rsidR="00900C85" w:rsidRPr="00DA7B73" w:rsidRDefault="00900C85" w:rsidP="00900C85">
      <w:pPr>
        <w:spacing w:after="120" w:line="360" w:lineRule="auto"/>
        <w:rPr>
          <w:rFonts w:ascii="Arial" w:hAnsi="Arial" w:cs="Arial"/>
          <w:szCs w:val="24"/>
        </w:rPr>
      </w:pPr>
      <w:r w:rsidRPr="00DA7B73">
        <w:rPr>
          <w:rFonts w:ascii="Arial" w:hAnsi="Arial" w:cs="Arial"/>
          <w:szCs w:val="24"/>
        </w:rPr>
        <w:t>Section</w:t>
      </w:r>
    </w:p>
    <w:p w:rsidR="00900C85" w:rsidRPr="00DA7B73" w:rsidRDefault="00841DC1" w:rsidP="00900C85">
      <w:pPr>
        <w:spacing w:after="0" w:line="360" w:lineRule="auto"/>
        <w:rPr>
          <w:rFonts w:ascii="Arial" w:hAnsi="Arial" w:cs="Arial"/>
          <w:szCs w:val="24"/>
          <w:lang w:val="mn-MN"/>
        </w:rPr>
      </w:pPr>
      <w:r w:rsidRPr="00DA7B73">
        <w:rPr>
          <w:rFonts w:ascii="Arial" w:hAnsi="Arial" w:cs="Arial"/>
          <w:szCs w:val="24"/>
        </w:rPr>
        <w:t xml:space="preserve">421-01 General </w:t>
      </w:r>
      <w:r w:rsidR="00900C85" w:rsidRPr="00DA7B73">
        <w:rPr>
          <w:rFonts w:ascii="Arial" w:hAnsi="Arial" w:cs="Arial"/>
          <w:szCs w:val="24"/>
        </w:rPr>
        <w:t>terms…………………………………………………………………………</w:t>
      </w:r>
      <w:r w:rsidR="00900C85" w:rsidRPr="00DA7B73">
        <w:rPr>
          <w:rFonts w:ascii="Arial" w:hAnsi="Arial" w:cs="Arial"/>
          <w:szCs w:val="24"/>
          <w:lang w:val="mn-MN"/>
        </w:rPr>
        <w:t>.</w:t>
      </w:r>
      <w:r w:rsidRPr="00DA7B73">
        <w:rPr>
          <w:rFonts w:ascii="Arial" w:hAnsi="Arial" w:cs="Arial"/>
          <w:szCs w:val="24"/>
          <w:lang w:val="mn-MN"/>
        </w:rPr>
        <w:t>.7</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w:t>
      </w:r>
      <w:r w:rsidR="00841DC1" w:rsidRPr="00DA7B73">
        <w:rPr>
          <w:rFonts w:ascii="Arial" w:hAnsi="Arial" w:cs="Arial"/>
          <w:szCs w:val="24"/>
        </w:rPr>
        <w:t>2 Terminals…………………………………………………</w:t>
      </w:r>
      <w:r w:rsidRPr="00DA7B73">
        <w:rPr>
          <w:rFonts w:ascii="Arial" w:hAnsi="Arial" w:cs="Arial"/>
          <w:szCs w:val="24"/>
        </w:rPr>
        <w:t>……………………</w:t>
      </w:r>
      <w:r w:rsidR="00841DC1" w:rsidRPr="00DA7B73">
        <w:rPr>
          <w:rFonts w:ascii="Arial" w:hAnsi="Arial" w:cs="Arial"/>
          <w:szCs w:val="24"/>
          <w:lang w:val="mn-MN"/>
        </w:rPr>
        <w:t>…</w:t>
      </w:r>
      <w:r w:rsidR="00841DC1" w:rsidRPr="00DA7B73">
        <w:rPr>
          <w:rFonts w:ascii="Arial" w:hAnsi="Arial" w:cs="Arial"/>
          <w:szCs w:val="24"/>
        </w:rPr>
        <w:t>…</w:t>
      </w:r>
      <w:r w:rsidRPr="00DA7B73">
        <w:rPr>
          <w:rFonts w:ascii="Arial" w:hAnsi="Arial" w:cs="Arial"/>
          <w:szCs w:val="24"/>
        </w:rPr>
        <w:t>…</w:t>
      </w:r>
      <w:r w:rsidR="00841DC1" w:rsidRPr="00DA7B73">
        <w:rPr>
          <w:rFonts w:ascii="Arial" w:hAnsi="Arial" w:cs="Arial"/>
          <w:szCs w:val="24"/>
        </w:rPr>
        <w:t>12</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421-03 Windi</w:t>
      </w:r>
      <w:r w:rsidR="004D6A27" w:rsidRPr="00DA7B73">
        <w:rPr>
          <w:rFonts w:ascii="Arial" w:hAnsi="Arial" w:cs="Arial"/>
          <w:szCs w:val="24"/>
        </w:rPr>
        <w:t>ngs………………………………………………………………………</w:t>
      </w:r>
      <w:r w:rsidR="00841DC1" w:rsidRPr="00DA7B73">
        <w:rPr>
          <w:rFonts w:ascii="Arial" w:hAnsi="Arial" w:cs="Arial"/>
          <w:szCs w:val="24"/>
        </w:rPr>
        <w:t>….</w:t>
      </w:r>
      <w:r w:rsidR="004D6A27" w:rsidRPr="00DA7B73">
        <w:rPr>
          <w:rFonts w:ascii="Arial" w:hAnsi="Arial" w:cs="Arial"/>
          <w:szCs w:val="24"/>
        </w:rPr>
        <w:t>…</w:t>
      </w:r>
      <w:r w:rsidR="00841DC1" w:rsidRPr="00DA7B73">
        <w:rPr>
          <w:rFonts w:ascii="Arial" w:hAnsi="Arial" w:cs="Arial"/>
          <w:szCs w:val="24"/>
        </w:rPr>
        <w:t>…13</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421-04 Ratin</w:t>
      </w:r>
      <w:r w:rsidR="004D6A27" w:rsidRPr="00DA7B73">
        <w:rPr>
          <w:rFonts w:ascii="Arial" w:hAnsi="Arial" w:cs="Arial"/>
          <w:szCs w:val="24"/>
        </w:rPr>
        <w:t>g……………………………………………………………………………</w:t>
      </w:r>
      <w:r w:rsidRPr="00DA7B73">
        <w:rPr>
          <w:rFonts w:ascii="Arial" w:hAnsi="Arial" w:cs="Arial"/>
          <w:szCs w:val="24"/>
        </w:rPr>
        <w:t>…….</w:t>
      </w:r>
      <w:r w:rsidR="00841DC1" w:rsidRPr="00DA7B73">
        <w:rPr>
          <w:rFonts w:ascii="Arial" w:hAnsi="Arial" w:cs="Arial"/>
          <w:szCs w:val="24"/>
        </w:rPr>
        <w:t>15</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421-05 Tapping</w:t>
      </w:r>
      <w:r w:rsidR="004D6A27" w:rsidRPr="00DA7B73">
        <w:rPr>
          <w:rFonts w:ascii="Arial" w:hAnsi="Arial" w:cs="Arial"/>
          <w:szCs w:val="24"/>
        </w:rPr>
        <w:t>s……………………………………………………………………………</w:t>
      </w:r>
      <w:r w:rsidRPr="00DA7B73">
        <w:rPr>
          <w:rFonts w:ascii="Arial" w:hAnsi="Arial" w:cs="Arial"/>
          <w:szCs w:val="24"/>
        </w:rPr>
        <w:t>…</w:t>
      </w:r>
      <w:r w:rsidR="00841DC1" w:rsidRPr="00DA7B73">
        <w:rPr>
          <w:rFonts w:ascii="Arial" w:hAnsi="Arial" w:cs="Arial"/>
          <w:szCs w:val="24"/>
        </w:rPr>
        <w:t>17</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421-06 Losses and no-loa</w:t>
      </w:r>
      <w:r w:rsidR="004D6A27" w:rsidRPr="00DA7B73">
        <w:rPr>
          <w:rFonts w:ascii="Arial" w:hAnsi="Arial" w:cs="Arial"/>
          <w:szCs w:val="24"/>
        </w:rPr>
        <w:t>d current…………………………………………………………</w:t>
      </w:r>
      <w:r w:rsidR="00841DC1" w:rsidRPr="00DA7B73">
        <w:rPr>
          <w:rFonts w:ascii="Arial" w:hAnsi="Arial" w:cs="Arial"/>
          <w:szCs w:val="24"/>
        </w:rPr>
        <w:t>20</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421-07 Impedance voltage, short-circuit im</w:t>
      </w:r>
      <w:r w:rsidR="004D6A27" w:rsidRPr="00DA7B73">
        <w:rPr>
          <w:rFonts w:ascii="Arial" w:hAnsi="Arial" w:cs="Arial"/>
          <w:szCs w:val="24"/>
        </w:rPr>
        <w:t>pedance and voltage drop…………………</w:t>
      </w:r>
      <w:r w:rsidR="00841DC1" w:rsidRPr="00DA7B73">
        <w:rPr>
          <w:rFonts w:ascii="Arial" w:hAnsi="Arial" w:cs="Arial"/>
          <w:szCs w:val="24"/>
        </w:rPr>
        <w:t>22</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 xml:space="preserve">421-08 Temperature </w:t>
      </w:r>
      <w:r w:rsidR="004D6A27" w:rsidRPr="00DA7B73">
        <w:rPr>
          <w:rFonts w:ascii="Arial" w:hAnsi="Arial" w:cs="Arial"/>
          <w:szCs w:val="24"/>
        </w:rPr>
        <w:t>rise………………………………………………………………</w:t>
      </w:r>
      <w:r w:rsidR="00841DC1" w:rsidRPr="00DA7B73">
        <w:rPr>
          <w:rFonts w:ascii="Arial" w:hAnsi="Arial" w:cs="Arial"/>
          <w:szCs w:val="24"/>
        </w:rPr>
        <w:t>..</w:t>
      </w:r>
      <w:r w:rsidR="004D6A27" w:rsidRPr="00DA7B73">
        <w:rPr>
          <w:rFonts w:ascii="Arial" w:hAnsi="Arial" w:cs="Arial"/>
          <w:szCs w:val="24"/>
        </w:rPr>
        <w:t>……</w:t>
      </w:r>
      <w:r w:rsidR="00841DC1" w:rsidRPr="00DA7B73">
        <w:rPr>
          <w:rFonts w:ascii="Arial" w:hAnsi="Arial" w:cs="Arial"/>
          <w:szCs w:val="24"/>
        </w:rPr>
        <w:t>24</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421-09 Insulation…</w:t>
      </w:r>
      <w:r w:rsidR="004D6A27" w:rsidRPr="00DA7B73">
        <w:rPr>
          <w:rFonts w:ascii="Arial" w:hAnsi="Arial" w:cs="Arial"/>
          <w:szCs w:val="24"/>
        </w:rPr>
        <w:t>……………………………………………………………………</w:t>
      </w:r>
      <w:r w:rsidR="00841DC1" w:rsidRPr="00DA7B73">
        <w:rPr>
          <w:rFonts w:ascii="Arial" w:hAnsi="Arial" w:cs="Arial"/>
          <w:szCs w:val="24"/>
        </w:rPr>
        <w:t>…</w:t>
      </w:r>
      <w:r w:rsidR="004D6A27" w:rsidRPr="00DA7B73">
        <w:rPr>
          <w:rFonts w:ascii="Arial" w:hAnsi="Arial" w:cs="Arial"/>
          <w:szCs w:val="24"/>
        </w:rPr>
        <w:t>…</w:t>
      </w:r>
      <w:r w:rsidRPr="00DA7B73">
        <w:rPr>
          <w:rFonts w:ascii="Arial" w:hAnsi="Arial" w:cs="Arial"/>
          <w:szCs w:val="24"/>
        </w:rPr>
        <w:t>…</w:t>
      </w:r>
      <w:r w:rsidR="00841DC1" w:rsidRPr="00DA7B73">
        <w:rPr>
          <w:rFonts w:ascii="Arial" w:hAnsi="Arial" w:cs="Arial"/>
          <w:szCs w:val="24"/>
        </w:rPr>
        <w:t>25</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421-1</w:t>
      </w:r>
      <w:r w:rsidR="000836A7" w:rsidRPr="00DA7B73">
        <w:rPr>
          <w:rFonts w:ascii="Arial" w:hAnsi="Arial" w:cs="Arial"/>
          <w:szCs w:val="24"/>
          <w:lang w:val="mn-MN"/>
        </w:rPr>
        <w:t>0</w:t>
      </w:r>
      <w:r w:rsidR="00841DC1" w:rsidRPr="00DA7B73">
        <w:rPr>
          <w:rFonts w:ascii="Arial" w:hAnsi="Arial" w:cs="Arial"/>
          <w:szCs w:val="24"/>
        </w:rPr>
        <w:t xml:space="preserve"> </w:t>
      </w:r>
      <w:r w:rsidR="000836A7" w:rsidRPr="00DA7B73">
        <w:rPr>
          <w:rFonts w:ascii="Arial" w:hAnsi="Arial" w:cs="Arial"/>
          <w:szCs w:val="24"/>
        </w:rPr>
        <w:t>Connections………</w:t>
      </w:r>
      <w:r w:rsidR="004D6A27" w:rsidRPr="00DA7B73">
        <w:rPr>
          <w:rFonts w:ascii="Arial" w:hAnsi="Arial" w:cs="Arial"/>
          <w:szCs w:val="24"/>
        </w:rPr>
        <w:t>………………………………………………………</w:t>
      </w:r>
      <w:r w:rsidR="00841DC1" w:rsidRPr="00DA7B73">
        <w:rPr>
          <w:rFonts w:ascii="Arial" w:hAnsi="Arial" w:cs="Arial"/>
          <w:szCs w:val="24"/>
        </w:rPr>
        <w:t>……...</w:t>
      </w:r>
      <w:r w:rsidR="004D6A27" w:rsidRPr="00DA7B73">
        <w:rPr>
          <w:rFonts w:ascii="Arial" w:hAnsi="Arial" w:cs="Arial"/>
          <w:szCs w:val="24"/>
        </w:rPr>
        <w:t>…</w:t>
      </w:r>
      <w:r w:rsidRPr="00DA7B73">
        <w:rPr>
          <w:rFonts w:ascii="Arial" w:hAnsi="Arial" w:cs="Arial"/>
          <w:szCs w:val="24"/>
        </w:rPr>
        <w:t>…</w:t>
      </w:r>
      <w:r w:rsidR="00841DC1" w:rsidRPr="00DA7B73">
        <w:rPr>
          <w:rFonts w:ascii="Arial" w:hAnsi="Arial" w:cs="Arial"/>
          <w:szCs w:val="24"/>
        </w:rPr>
        <w:t>26</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421-11 On-load tap-changers…………………………………………………</w:t>
      </w:r>
      <w:r w:rsidR="00841DC1" w:rsidRPr="00DA7B73">
        <w:rPr>
          <w:rFonts w:ascii="Arial" w:hAnsi="Arial" w:cs="Arial"/>
          <w:szCs w:val="24"/>
        </w:rPr>
        <w:t>…..</w:t>
      </w:r>
      <w:r w:rsidRPr="00DA7B73">
        <w:rPr>
          <w:rFonts w:ascii="Arial" w:hAnsi="Arial" w:cs="Arial"/>
          <w:szCs w:val="24"/>
        </w:rPr>
        <w:t>…………</w:t>
      </w:r>
      <w:r w:rsidR="00841DC1" w:rsidRPr="00DA7B73">
        <w:rPr>
          <w:rFonts w:ascii="Arial" w:hAnsi="Arial" w:cs="Arial"/>
          <w:szCs w:val="24"/>
        </w:rPr>
        <w:t>28</w:t>
      </w:r>
    </w:p>
    <w:p w:rsidR="00900C85" w:rsidRPr="00DA7B73" w:rsidRDefault="00900C85" w:rsidP="00900C85">
      <w:pPr>
        <w:spacing w:after="0" w:line="360" w:lineRule="auto"/>
        <w:rPr>
          <w:rFonts w:ascii="Arial" w:hAnsi="Arial" w:cs="Arial"/>
          <w:szCs w:val="24"/>
        </w:rPr>
      </w:pPr>
      <w:r w:rsidRPr="00DA7B73">
        <w:rPr>
          <w:rFonts w:ascii="Arial" w:hAnsi="Arial" w:cs="Arial"/>
          <w:szCs w:val="24"/>
        </w:rPr>
        <w:t>421-12 On-load tap-changer moto</w:t>
      </w:r>
      <w:r w:rsidR="004D6A27" w:rsidRPr="00DA7B73">
        <w:rPr>
          <w:rFonts w:ascii="Arial" w:hAnsi="Arial" w:cs="Arial"/>
          <w:szCs w:val="24"/>
        </w:rPr>
        <w:t>r-drive mechanisms…</w:t>
      </w:r>
      <w:r w:rsidR="00841DC1" w:rsidRPr="00DA7B73">
        <w:rPr>
          <w:rFonts w:ascii="Arial" w:hAnsi="Arial" w:cs="Arial"/>
          <w:szCs w:val="24"/>
        </w:rPr>
        <w:t>…………………………</w:t>
      </w:r>
      <w:r w:rsidR="004D6A27" w:rsidRPr="00DA7B73">
        <w:rPr>
          <w:rFonts w:ascii="Arial" w:hAnsi="Arial" w:cs="Arial"/>
          <w:szCs w:val="24"/>
        </w:rPr>
        <w:t>………</w:t>
      </w:r>
      <w:r w:rsidR="00841DC1" w:rsidRPr="00DA7B73">
        <w:rPr>
          <w:rFonts w:ascii="Arial" w:hAnsi="Arial" w:cs="Arial"/>
          <w:szCs w:val="24"/>
        </w:rPr>
        <w:t>32</w:t>
      </w:r>
    </w:p>
    <w:p w:rsidR="00900C85" w:rsidRPr="00DA7B73" w:rsidRDefault="00900C85" w:rsidP="00900C85">
      <w:pPr>
        <w:spacing w:after="0" w:line="360" w:lineRule="auto"/>
        <w:rPr>
          <w:rFonts w:ascii="Arial" w:hAnsi="Arial" w:cs="Arial"/>
          <w:szCs w:val="24"/>
        </w:rPr>
      </w:pPr>
    </w:p>
    <w:p w:rsidR="00900C85" w:rsidRPr="00DA7B73" w:rsidRDefault="00900C85" w:rsidP="00900C85">
      <w:pPr>
        <w:spacing w:after="0" w:line="360" w:lineRule="auto"/>
        <w:rPr>
          <w:rFonts w:ascii="Arial" w:hAnsi="Arial" w:cs="Arial"/>
          <w:szCs w:val="24"/>
        </w:rPr>
      </w:pPr>
      <w:r w:rsidRPr="00DA7B73">
        <w:rPr>
          <w:rFonts w:ascii="Arial" w:hAnsi="Arial" w:cs="Arial"/>
          <w:szCs w:val="24"/>
        </w:rPr>
        <w:t>Index……………………………………………………………………………………………….</w:t>
      </w:r>
    </w:p>
    <w:p w:rsidR="00900C85" w:rsidRPr="00DA7B73" w:rsidRDefault="00900C85" w:rsidP="00900C85">
      <w:pPr>
        <w:spacing w:after="0" w:line="360" w:lineRule="auto"/>
        <w:jc w:val="center"/>
        <w:rPr>
          <w:rFonts w:ascii="Arial" w:hAnsi="Arial" w:cs="Arial"/>
          <w:b/>
          <w:szCs w:val="24"/>
        </w:rPr>
      </w:pPr>
    </w:p>
    <w:p w:rsidR="00900C85" w:rsidRPr="00DA7B73" w:rsidRDefault="00900C85" w:rsidP="0099525C">
      <w:pPr>
        <w:spacing w:after="0" w:line="360" w:lineRule="auto"/>
        <w:rPr>
          <w:rFonts w:ascii="Arial" w:hAnsi="Arial" w:cs="Arial"/>
          <w:szCs w:val="24"/>
        </w:rPr>
      </w:pPr>
    </w:p>
    <w:p w:rsidR="00FA4587" w:rsidRPr="00DA7B73" w:rsidRDefault="00FA4587" w:rsidP="0099525C">
      <w:pPr>
        <w:spacing w:after="0" w:line="360" w:lineRule="auto"/>
        <w:jc w:val="center"/>
        <w:rPr>
          <w:rFonts w:ascii="Arial" w:hAnsi="Arial" w:cs="Arial"/>
          <w:b/>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99525C">
      <w:pPr>
        <w:spacing w:after="0" w:line="360" w:lineRule="auto"/>
        <w:jc w:val="center"/>
        <w:rPr>
          <w:rFonts w:ascii="Arial" w:hAnsi="Arial" w:cs="Arial"/>
          <w:szCs w:val="24"/>
        </w:rPr>
      </w:pPr>
    </w:p>
    <w:p w:rsidR="00DF17F1" w:rsidRPr="00DA7B73" w:rsidRDefault="00DF17F1" w:rsidP="00825E4D">
      <w:pPr>
        <w:spacing w:after="0" w:line="360" w:lineRule="auto"/>
        <w:rPr>
          <w:rFonts w:ascii="Arial" w:hAnsi="Arial" w:cs="Arial"/>
          <w:szCs w:val="24"/>
          <w:lang w:val="mn-MN"/>
        </w:rPr>
      </w:pPr>
    </w:p>
    <w:p w:rsidR="00841DC1" w:rsidRPr="00DA7B73" w:rsidRDefault="00841DC1" w:rsidP="00825E4D">
      <w:pPr>
        <w:spacing w:after="0" w:line="360" w:lineRule="auto"/>
        <w:rPr>
          <w:rFonts w:ascii="Arial" w:hAnsi="Arial" w:cs="Arial"/>
          <w:szCs w:val="24"/>
          <w:lang w:val="mn-MN"/>
        </w:rPr>
      </w:pPr>
    </w:p>
    <w:p w:rsidR="00580748" w:rsidRPr="00DA7B73" w:rsidRDefault="000C09EE" w:rsidP="00825E4D">
      <w:pPr>
        <w:spacing w:after="80" w:line="276" w:lineRule="auto"/>
        <w:jc w:val="center"/>
        <w:rPr>
          <w:rFonts w:ascii="Arial" w:hAnsi="Arial" w:cs="Arial"/>
          <w:szCs w:val="24"/>
          <w:lang w:val="mn-MN"/>
        </w:rPr>
      </w:pPr>
      <w:r w:rsidRPr="00DA7B73">
        <w:rPr>
          <w:rFonts w:ascii="Arial" w:hAnsi="Arial" w:cs="Arial"/>
          <w:szCs w:val="24"/>
          <w:lang w:val="mn-MN"/>
        </w:rPr>
        <w:lastRenderedPageBreak/>
        <w:t>ОЛОН УЛСЫН ЦАХИЛГААН ТЕХНИКИЙН ХОРОО</w:t>
      </w:r>
    </w:p>
    <w:p w:rsidR="00FA4587" w:rsidRPr="00DA7B73" w:rsidRDefault="00EE1B7F" w:rsidP="00825E4D">
      <w:pPr>
        <w:spacing w:after="80" w:line="276" w:lineRule="auto"/>
        <w:jc w:val="center"/>
        <w:rPr>
          <w:rFonts w:ascii="Arial" w:hAnsi="Arial" w:cs="Arial"/>
          <w:szCs w:val="24"/>
        </w:rPr>
      </w:pPr>
      <w:r w:rsidRPr="00DA7B73">
        <w:rPr>
          <w:rFonts w:ascii="Arial" w:hAnsi="Arial" w:cs="Arial"/>
          <w:noProof/>
          <w:szCs w:val="24"/>
          <w:lang w:val="mn-MN" w:eastAsia="mn-MN"/>
        </w:rPr>
        <mc:AlternateContent>
          <mc:Choice Requires="wps">
            <w:drawing>
              <wp:anchor distT="0" distB="0" distL="114300" distR="114300" simplePos="0" relativeHeight="251656192" behindDoc="0" locked="0" layoutInCell="1" allowOverlap="1">
                <wp:simplePos x="0" y="0"/>
                <wp:positionH relativeFrom="column">
                  <wp:posOffset>2757170</wp:posOffset>
                </wp:positionH>
                <wp:positionV relativeFrom="paragraph">
                  <wp:posOffset>96520</wp:posOffset>
                </wp:positionV>
                <wp:extent cx="923925" cy="0"/>
                <wp:effectExtent l="8255" t="7620" r="10795"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3D7249D" id="_x0000_t32" coordsize="21600,21600" o:spt="32" o:oned="t" path="m,l21600,21600e" filled="f">
                <v:path arrowok="t" fillok="f" o:connecttype="none"/>
                <o:lock v:ext="edit" shapetype="t"/>
              </v:shapetype>
              <v:shape id="AutoShape 2" o:spid="_x0000_s1026" type="#_x0000_t32" style="position:absolute;margin-left:217.1pt;margin-top:7.6pt;width:7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0nGgIAADo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"/>
            </w:pict>
          </mc:Fallback>
        </mc:AlternateContent>
      </w:r>
    </w:p>
    <w:p w:rsidR="00FA4587" w:rsidRPr="00DA7B73" w:rsidRDefault="000C09EE" w:rsidP="00825E4D">
      <w:pPr>
        <w:spacing w:after="80" w:line="276" w:lineRule="auto"/>
        <w:jc w:val="center"/>
        <w:rPr>
          <w:rFonts w:ascii="Arial" w:hAnsi="Arial" w:cs="Arial"/>
          <w:szCs w:val="24"/>
          <w:lang w:val="mn-MN"/>
        </w:rPr>
      </w:pPr>
      <w:r w:rsidRPr="00DA7B73">
        <w:rPr>
          <w:rFonts w:ascii="Arial" w:hAnsi="Arial" w:cs="Arial"/>
          <w:szCs w:val="24"/>
          <w:lang w:val="mn-MN"/>
        </w:rPr>
        <w:t>ОЛОН УЛСЫН ЦАХИЛГААН ТЕХНИКИЙН ТАЙЛБАР ТОЛЬ</w:t>
      </w:r>
    </w:p>
    <w:p w:rsidR="00580748" w:rsidRPr="00DA7B73" w:rsidRDefault="00D37F2E" w:rsidP="00825E4D">
      <w:pPr>
        <w:spacing w:after="80" w:line="276" w:lineRule="auto"/>
        <w:jc w:val="center"/>
        <w:rPr>
          <w:rFonts w:ascii="Arial" w:hAnsi="Arial" w:cs="Arial"/>
          <w:b/>
          <w:szCs w:val="24"/>
          <w:lang w:val="mn-MN"/>
        </w:rPr>
      </w:pPr>
      <w:r w:rsidRPr="00DA7B73">
        <w:rPr>
          <w:rFonts w:ascii="Arial" w:hAnsi="Arial" w:cs="Arial"/>
          <w:b/>
          <w:szCs w:val="24"/>
        </w:rPr>
        <w:t>421-Р БҮЛЭГ</w:t>
      </w:r>
      <w:r w:rsidR="00580748" w:rsidRPr="00DA7B73">
        <w:rPr>
          <w:rFonts w:ascii="Arial" w:hAnsi="Arial" w:cs="Arial"/>
          <w:b/>
          <w:szCs w:val="24"/>
        </w:rPr>
        <w:t xml:space="preserve">: </w:t>
      </w:r>
      <w:r w:rsidRPr="00DA7B73">
        <w:rPr>
          <w:rFonts w:ascii="Arial" w:hAnsi="Arial" w:cs="Arial"/>
          <w:b/>
          <w:szCs w:val="24"/>
          <w:lang w:val="mn-MN"/>
        </w:rPr>
        <w:t>ХҮЧНИЙ ТРАНСФОРМАТОРУУД БОЛОН РЕАКТОРУУД</w:t>
      </w:r>
    </w:p>
    <w:p w:rsidR="00FA4587" w:rsidRPr="00DA7B73" w:rsidRDefault="00EE1B7F" w:rsidP="00825E4D">
      <w:pPr>
        <w:spacing w:after="80" w:line="276" w:lineRule="auto"/>
        <w:jc w:val="center"/>
        <w:rPr>
          <w:rFonts w:ascii="Arial" w:hAnsi="Arial" w:cs="Arial"/>
          <w:b/>
          <w:szCs w:val="24"/>
        </w:rPr>
      </w:pPr>
      <w:r w:rsidRPr="00DA7B73">
        <w:rPr>
          <w:rFonts w:ascii="Arial" w:hAnsi="Arial" w:cs="Arial"/>
          <w:b/>
          <w:noProof/>
          <w:szCs w:val="24"/>
          <w:lang w:val="mn-MN" w:eastAsia="mn-MN"/>
        </w:rPr>
        <mc:AlternateContent>
          <mc:Choice Requires="wps">
            <w:drawing>
              <wp:anchor distT="0" distB="0" distL="114300" distR="114300" simplePos="0" relativeHeight="251657216" behindDoc="0" locked="0" layoutInCell="1" allowOverlap="1">
                <wp:simplePos x="0" y="0"/>
                <wp:positionH relativeFrom="column">
                  <wp:posOffset>2709545</wp:posOffset>
                </wp:positionH>
                <wp:positionV relativeFrom="paragraph">
                  <wp:posOffset>77470</wp:posOffset>
                </wp:positionV>
                <wp:extent cx="923925" cy="0"/>
                <wp:effectExtent l="8255" t="12065" r="1079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6C7D2F" id="AutoShape 3" o:spid="_x0000_s1026" type="#_x0000_t32" style="position:absolute;margin-left:213.35pt;margin-top:6.1pt;width:72.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eb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"/>
            </w:pict>
          </mc:Fallback>
        </mc:AlternateContent>
      </w:r>
    </w:p>
    <w:p w:rsidR="00D37F2E" w:rsidRPr="00DA7B73" w:rsidRDefault="00D37F2E" w:rsidP="00893D1A">
      <w:pPr>
        <w:spacing w:after="80" w:line="276" w:lineRule="auto"/>
        <w:jc w:val="center"/>
        <w:rPr>
          <w:rFonts w:ascii="Arial" w:hAnsi="Arial" w:cs="Arial"/>
          <w:szCs w:val="24"/>
          <w:lang w:val="mn-MN"/>
        </w:rPr>
      </w:pPr>
      <w:r w:rsidRPr="00DA7B73">
        <w:rPr>
          <w:rFonts w:ascii="Arial" w:hAnsi="Arial" w:cs="Arial"/>
          <w:szCs w:val="24"/>
          <w:lang w:val="mn-MN"/>
        </w:rPr>
        <w:t>ӨМНӨХ ҮГ</w:t>
      </w:r>
    </w:p>
    <w:p w:rsidR="001E3AC7" w:rsidRPr="00DA7B73" w:rsidRDefault="001E3AC7" w:rsidP="00893D1A">
      <w:pPr>
        <w:spacing w:after="120" w:line="276" w:lineRule="auto"/>
        <w:jc w:val="both"/>
        <w:rPr>
          <w:rFonts w:ascii="Arial" w:hAnsi="Arial" w:cs="Arial"/>
          <w:szCs w:val="24"/>
          <w:shd w:val="clear" w:color="auto" w:fill="FFFFFF"/>
        </w:rPr>
      </w:pPr>
      <w:r w:rsidRPr="00DA7B73">
        <w:rPr>
          <w:rFonts w:ascii="Arial" w:hAnsi="Arial" w:cs="Arial"/>
          <w:szCs w:val="24"/>
        </w:rPr>
        <w:t xml:space="preserve">1) </w:t>
      </w:r>
      <w:r w:rsidRPr="00DA7B73">
        <w:rPr>
          <w:rFonts w:ascii="Arial" w:hAnsi="Arial" w:cs="Arial"/>
          <w:szCs w:val="24"/>
          <w:shd w:val="clear" w:color="auto" w:fill="FFFFFF"/>
        </w:rPr>
        <w:t xml:space="preserve">ОУЦТХ нь Техникийн Хороодуудын бэлтгэсэн техникийн холбогдох асуудал дээр албан ёсны шийдвэр эсвэл саналаа илэрхийлэхдээ өөр өөр үзэл бодолтой Үндэсний Хороодууд байдаг учир олон улсын зөвшилцлөлийн хүрээнд боловсруулдаг. </w:t>
      </w:r>
    </w:p>
    <w:p w:rsidR="001E3AC7" w:rsidRPr="00DA7B73" w:rsidRDefault="001E3AC7" w:rsidP="00893D1A">
      <w:pPr>
        <w:spacing w:after="120" w:line="276" w:lineRule="auto"/>
        <w:jc w:val="both"/>
        <w:rPr>
          <w:rFonts w:ascii="Arial" w:hAnsi="Arial" w:cs="Arial"/>
          <w:szCs w:val="24"/>
        </w:rPr>
      </w:pPr>
      <w:r w:rsidRPr="00DA7B73">
        <w:rPr>
          <w:rFonts w:ascii="Arial" w:hAnsi="Arial" w:cs="Arial"/>
          <w:szCs w:val="24"/>
        </w:rPr>
        <w:t xml:space="preserve">2) </w:t>
      </w:r>
      <w:bookmarkStart w:id="4" w:name="_Hlk533335508"/>
      <w:r w:rsidRPr="00DA7B73">
        <w:rPr>
          <w:rFonts w:ascii="Arial" w:hAnsi="Arial" w:cs="Arial"/>
          <w:szCs w:val="24"/>
        </w:rPr>
        <w:t>Тэдгээр Техникийн Хороодууд нь олон улсын ашиглалтанд зориулсан зөвлөмжийн маягттай байх ба тэдгээрийг Үндэсний Хороодуудаар хүлээн зөвшөөрөгдсөн байна.</w:t>
      </w:r>
    </w:p>
    <w:bookmarkEnd w:id="4"/>
    <w:p w:rsidR="001E3AC7" w:rsidRPr="00DA7B73" w:rsidRDefault="001E3AC7" w:rsidP="00893D1A">
      <w:pPr>
        <w:spacing w:after="120" w:line="276" w:lineRule="auto"/>
        <w:jc w:val="both"/>
        <w:rPr>
          <w:rFonts w:ascii="Arial" w:hAnsi="Arial" w:cs="Arial"/>
          <w:szCs w:val="24"/>
        </w:rPr>
      </w:pPr>
      <w:r w:rsidRPr="00DA7B73">
        <w:rPr>
          <w:rFonts w:ascii="Arial" w:hAnsi="Arial" w:cs="Arial"/>
          <w:szCs w:val="24"/>
        </w:rPr>
        <w:t xml:space="preserve">3) Олон улсын нэгдмэл байдлыг дэмжих хүрээнд тухайн улсын шаардлагад нийцэж байвал ОУЦТХ нь бүх Үндэсний Хороодуудыг ОУЦТХ-ны зөвлөмж бичвэрийг нутагшуулж ашиглах хүсэлтээ илэрхийлдэг. </w:t>
      </w:r>
      <w:bookmarkStart w:id="5" w:name="_Hlk533336152"/>
      <w:r w:rsidRPr="00DA7B73">
        <w:rPr>
          <w:rFonts w:ascii="Arial" w:hAnsi="Arial" w:cs="Arial"/>
          <w:szCs w:val="24"/>
        </w:rPr>
        <w:t>Ямар нэгэн ОУЦТХ-ны зөвлөмж болон тухайн улсын дүрэм журмын хооронд зөрүү үүсэж байвал маш то</w:t>
      </w:r>
      <w:r w:rsidR="0013716D" w:rsidRPr="00DA7B73">
        <w:rPr>
          <w:rFonts w:ascii="Arial" w:hAnsi="Arial" w:cs="Arial"/>
          <w:szCs w:val="24"/>
        </w:rPr>
        <w:t>доор</w:t>
      </w:r>
      <w:r w:rsidRPr="00DA7B73">
        <w:rPr>
          <w:rFonts w:ascii="Arial" w:hAnsi="Arial" w:cs="Arial"/>
          <w:szCs w:val="24"/>
        </w:rPr>
        <w:t xml:space="preserve">хой зааж өгнө. </w:t>
      </w:r>
      <w:bookmarkEnd w:id="5"/>
    </w:p>
    <w:p w:rsidR="00893D1A" w:rsidRPr="00DA7B73" w:rsidRDefault="00893D1A" w:rsidP="001E3AC7">
      <w:pPr>
        <w:spacing w:after="80" w:line="276" w:lineRule="auto"/>
        <w:jc w:val="center"/>
        <w:rPr>
          <w:rFonts w:ascii="Arial" w:hAnsi="Arial" w:cs="Arial"/>
          <w:szCs w:val="24"/>
        </w:rPr>
      </w:pPr>
    </w:p>
    <w:p w:rsidR="00893D1A" w:rsidRPr="00DA7B73" w:rsidRDefault="00893D1A" w:rsidP="001E3AC7">
      <w:pPr>
        <w:spacing w:after="80" w:line="276" w:lineRule="auto"/>
        <w:jc w:val="center"/>
        <w:rPr>
          <w:rFonts w:ascii="Arial" w:hAnsi="Arial" w:cs="Arial"/>
          <w:szCs w:val="24"/>
        </w:rPr>
      </w:pPr>
    </w:p>
    <w:p w:rsidR="00893D1A" w:rsidRPr="00DA7B73" w:rsidRDefault="00893D1A" w:rsidP="001E3AC7">
      <w:pPr>
        <w:spacing w:after="80" w:line="276" w:lineRule="auto"/>
        <w:jc w:val="center"/>
        <w:rPr>
          <w:rFonts w:ascii="Arial" w:hAnsi="Arial" w:cs="Arial"/>
          <w:szCs w:val="24"/>
        </w:rPr>
      </w:pPr>
    </w:p>
    <w:p w:rsidR="001E3AC7" w:rsidRPr="00DA7B73" w:rsidRDefault="001E3AC7" w:rsidP="001E3AC7">
      <w:pPr>
        <w:spacing w:after="80" w:line="276" w:lineRule="auto"/>
        <w:jc w:val="center"/>
        <w:rPr>
          <w:rFonts w:ascii="Arial" w:hAnsi="Arial" w:cs="Arial"/>
          <w:szCs w:val="24"/>
        </w:rPr>
      </w:pPr>
      <w:r w:rsidRPr="00DA7B73">
        <w:rPr>
          <w:rFonts w:ascii="Arial" w:hAnsi="Arial" w:cs="Arial"/>
          <w:szCs w:val="24"/>
        </w:rPr>
        <w:t>INTERNATIONAL ELECTROTECHNICAL COMMISSION</w:t>
      </w:r>
    </w:p>
    <w:p w:rsidR="001E3AC7" w:rsidRPr="00DA7B73" w:rsidRDefault="00EE1B7F" w:rsidP="001E3AC7">
      <w:pPr>
        <w:spacing w:after="80" w:line="276" w:lineRule="auto"/>
        <w:jc w:val="center"/>
        <w:rPr>
          <w:rFonts w:ascii="Arial" w:hAnsi="Arial" w:cs="Arial"/>
          <w:szCs w:val="24"/>
        </w:rPr>
      </w:pPr>
      <w:r w:rsidRPr="00DA7B73">
        <w:rPr>
          <w:rFonts w:ascii="Arial" w:hAnsi="Arial" w:cs="Arial"/>
          <w:noProof/>
          <w:szCs w:val="24"/>
          <w:lang w:val="mn-MN" w:eastAsia="mn-MN"/>
        </w:rPr>
        <mc:AlternateContent>
          <mc:Choice Requires="wps">
            <w:drawing>
              <wp:anchor distT="0" distB="0" distL="114300" distR="114300" simplePos="0" relativeHeight="251658240" behindDoc="0" locked="0" layoutInCell="1" allowOverlap="1">
                <wp:simplePos x="0" y="0"/>
                <wp:positionH relativeFrom="column">
                  <wp:posOffset>2757170</wp:posOffset>
                </wp:positionH>
                <wp:positionV relativeFrom="paragraph">
                  <wp:posOffset>96520</wp:posOffset>
                </wp:positionV>
                <wp:extent cx="923925" cy="0"/>
                <wp:effectExtent l="8255" t="5080" r="10795"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CCD518" id="AutoShape 6" o:spid="_x0000_s1026" type="#_x0000_t32" style="position:absolute;margin-left:217.1pt;margin-top:7.6pt;width:7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CbGgIAADo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"/>
            </w:pict>
          </mc:Fallback>
        </mc:AlternateContent>
      </w:r>
    </w:p>
    <w:p w:rsidR="001E3AC7" w:rsidRPr="00DA7B73" w:rsidRDefault="001E3AC7" w:rsidP="001E3AC7">
      <w:pPr>
        <w:spacing w:after="80" w:line="276" w:lineRule="auto"/>
        <w:jc w:val="center"/>
        <w:rPr>
          <w:rFonts w:ascii="Arial" w:hAnsi="Arial" w:cs="Arial"/>
          <w:szCs w:val="24"/>
        </w:rPr>
      </w:pPr>
      <w:r w:rsidRPr="00DA7B73">
        <w:rPr>
          <w:rFonts w:ascii="Arial" w:hAnsi="Arial" w:cs="Arial"/>
          <w:szCs w:val="24"/>
        </w:rPr>
        <w:t>INTERNATIONAL ELECTROTECHNICAL VOCABULARY</w:t>
      </w:r>
    </w:p>
    <w:p w:rsidR="001E3AC7" w:rsidRPr="00DA7B73" w:rsidRDefault="001E3AC7" w:rsidP="001E3AC7">
      <w:pPr>
        <w:spacing w:after="80" w:line="276" w:lineRule="auto"/>
        <w:jc w:val="center"/>
        <w:rPr>
          <w:rFonts w:ascii="Arial" w:hAnsi="Arial" w:cs="Arial"/>
          <w:b/>
          <w:szCs w:val="24"/>
        </w:rPr>
      </w:pPr>
      <w:r w:rsidRPr="00DA7B73">
        <w:rPr>
          <w:rFonts w:ascii="Arial" w:hAnsi="Arial" w:cs="Arial"/>
          <w:b/>
          <w:szCs w:val="24"/>
        </w:rPr>
        <w:t>CHAPTER 421: POWER TRANSFORMERS AND REACTORS</w:t>
      </w:r>
    </w:p>
    <w:p w:rsidR="001E3AC7" w:rsidRPr="00DA7B73" w:rsidRDefault="00EE1B7F" w:rsidP="001E3AC7">
      <w:pPr>
        <w:spacing w:after="80" w:line="276" w:lineRule="auto"/>
        <w:jc w:val="center"/>
        <w:rPr>
          <w:rFonts w:ascii="Arial" w:hAnsi="Arial" w:cs="Arial"/>
          <w:b/>
          <w:szCs w:val="24"/>
        </w:rPr>
      </w:pPr>
      <w:r w:rsidRPr="00DA7B73">
        <w:rPr>
          <w:rFonts w:ascii="Arial" w:hAnsi="Arial" w:cs="Arial"/>
          <w:b/>
          <w:noProof/>
          <w:szCs w:val="24"/>
          <w:lang w:val="mn-MN" w:eastAsia="mn-MN"/>
        </w:rPr>
        <mc:AlternateContent>
          <mc:Choice Requires="wps">
            <w:drawing>
              <wp:anchor distT="0" distB="0" distL="114300" distR="114300" simplePos="0" relativeHeight="251659264" behindDoc="0" locked="0" layoutInCell="1" allowOverlap="1">
                <wp:simplePos x="0" y="0"/>
                <wp:positionH relativeFrom="column">
                  <wp:posOffset>2709545</wp:posOffset>
                </wp:positionH>
                <wp:positionV relativeFrom="paragraph">
                  <wp:posOffset>77470</wp:posOffset>
                </wp:positionV>
                <wp:extent cx="923925" cy="0"/>
                <wp:effectExtent l="8255" t="9525" r="1079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E617DF" id="AutoShape 7" o:spid="_x0000_s1026" type="#_x0000_t32" style="position:absolute;margin-left:213.35pt;margin-top:6.1pt;width:7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wpGwIAADo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"/>
            </w:pict>
          </mc:Fallback>
        </mc:AlternateContent>
      </w:r>
    </w:p>
    <w:p w:rsidR="001E3AC7" w:rsidRPr="00DA7B73" w:rsidRDefault="001E3AC7" w:rsidP="001E3AC7">
      <w:pPr>
        <w:spacing w:after="80" w:line="276" w:lineRule="auto"/>
        <w:jc w:val="center"/>
        <w:rPr>
          <w:rFonts w:ascii="Arial" w:hAnsi="Arial" w:cs="Arial"/>
          <w:szCs w:val="24"/>
        </w:rPr>
      </w:pPr>
      <w:r w:rsidRPr="00DA7B73">
        <w:rPr>
          <w:rFonts w:ascii="Arial" w:hAnsi="Arial" w:cs="Arial"/>
          <w:szCs w:val="24"/>
        </w:rPr>
        <w:t>FOREWORD</w:t>
      </w:r>
    </w:p>
    <w:p w:rsidR="001E3AC7" w:rsidRPr="00DA7B73" w:rsidRDefault="001E3AC7" w:rsidP="00893D1A">
      <w:pPr>
        <w:spacing w:after="80" w:line="276" w:lineRule="auto"/>
        <w:jc w:val="both"/>
        <w:rPr>
          <w:rFonts w:ascii="Arial" w:hAnsi="Arial" w:cs="Arial"/>
          <w:szCs w:val="24"/>
        </w:rPr>
      </w:pPr>
      <w:r w:rsidRPr="00DA7B73">
        <w:rPr>
          <w:rFonts w:ascii="Arial" w:hAnsi="Arial" w:cs="Arial"/>
          <w:szCs w:val="24"/>
        </w:rPr>
        <w:t>1) The formal decisions or agreements of the IEC on technical matters, prepared by Technical Committees on which all the National Committees having a special interest therein are represented, express, as nearly as possible, an international consensus of opinion on the subjects dealt with.</w:t>
      </w:r>
    </w:p>
    <w:p w:rsidR="001E3AC7" w:rsidRPr="00DA7B73" w:rsidRDefault="001E3AC7" w:rsidP="00893D1A">
      <w:pPr>
        <w:spacing w:after="80" w:line="276" w:lineRule="auto"/>
        <w:jc w:val="both"/>
        <w:rPr>
          <w:rFonts w:ascii="Arial" w:hAnsi="Arial" w:cs="Arial"/>
          <w:szCs w:val="24"/>
        </w:rPr>
      </w:pPr>
      <w:r w:rsidRPr="00DA7B73">
        <w:rPr>
          <w:rFonts w:ascii="Arial" w:hAnsi="Arial" w:cs="Arial"/>
          <w:szCs w:val="24"/>
        </w:rPr>
        <w:t>2) They have the form of recommendations for international use and they are accepted by the National Committees in that sense.</w:t>
      </w:r>
    </w:p>
    <w:p w:rsidR="001E3AC7" w:rsidRPr="00DA7B73" w:rsidRDefault="001E3AC7" w:rsidP="00893D1A">
      <w:pPr>
        <w:spacing w:after="80" w:line="276" w:lineRule="auto"/>
        <w:jc w:val="both"/>
        <w:rPr>
          <w:rFonts w:ascii="Arial" w:hAnsi="Arial" w:cs="Arial"/>
          <w:szCs w:val="24"/>
        </w:rPr>
      </w:pPr>
      <w:r w:rsidRPr="00DA7B73">
        <w:rPr>
          <w:rFonts w:ascii="Arial" w:hAnsi="Arial" w:cs="Arial"/>
          <w:szCs w:val="24"/>
        </w:rPr>
        <w:t>3) In order to promote international unification, the IEC expresses the wish that all National Committees should adopt the text of the IEC recommendation for their national rules in so far as national conditions will permit. Any divergence between the IEC recommendation and the corresponding national rules should, as far as possible, be clearly indicated in the latter.</w:t>
      </w:r>
    </w:p>
    <w:p w:rsidR="001E3AC7" w:rsidRPr="00DA7B73" w:rsidRDefault="001E3AC7" w:rsidP="001E3AC7">
      <w:pPr>
        <w:spacing w:after="120"/>
        <w:rPr>
          <w:rFonts w:ascii="Arial" w:hAnsi="Arial" w:cs="Arial"/>
          <w:szCs w:val="24"/>
        </w:rPr>
      </w:pPr>
    </w:p>
    <w:p w:rsidR="001E3AC7" w:rsidRPr="00DA7B73" w:rsidRDefault="001E3AC7" w:rsidP="00825E4D">
      <w:pPr>
        <w:spacing w:after="80" w:line="276" w:lineRule="auto"/>
        <w:jc w:val="both"/>
        <w:rPr>
          <w:rFonts w:ascii="Arial" w:hAnsi="Arial" w:cs="Arial"/>
          <w:szCs w:val="24"/>
        </w:rPr>
      </w:pPr>
    </w:p>
    <w:p w:rsidR="00580748" w:rsidRPr="00DA7B73" w:rsidRDefault="0069618A" w:rsidP="00825E4D">
      <w:pPr>
        <w:spacing w:after="80" w:line="276" w:lineRule="auto"/>
        <w:jc w:val="center"/>
        <w:rPr>
          <w:rFonts w:ascii="Arial" w:hAnsi="Arial" w:cs="Arial"/>
          <w:b/>
          <w:szCs w:val="24"/>
          <w:lang w:val="mn-MN"/>
        </w:rPr>
      </w:pPr>
      <w:r w:rsidRPr="00DA7B73">
        <w:rPr>
          <w:rFonts w:ascii="Arial" w:hAnsi="Arial" w:cs="Arial"/>
          <w:b/>
          <w:szCs w:val="24"/>
          <w:lang w:val="mn-MN"/>
        </w:rPr>
        <w:lastRenderedPageBreak/>
        <w:t>ОРШИЛ</w:t>
      </w:r>
    </w:p>
    <w:p w:rsidR="000B646C" w:rsidRPr="00DA7B73" w:rsidRDefault="00580748" w:rsidP="00893D1A">
      <w:pPr>
        <w:spacing w:after="80" w:line="276" w:lineRule="auto"/>
        <w:jc w:val="both"/>
        <w:rPr>
          <w:rFonts w:ascii="Arial" w:hAnsi="Arial" w:cs="Arial"/>
          <w:color w:val="000000" w:themeColor="text1"/>
          <w:szCs w:val="24"/>
          <w:shd w:val="clear" w:color="auto" w:fill="FFFFFF"/>
        </w:rPr>
      </w:pPr>
      <w:r w:rsidRPr="00DA7B73">
        <w:rPr>
          <w:rFonts w:ascii="Arial" w:hAnsi="Arial" w:cs="Arial"/>
          <w:b/>
          <w:szCs w:val="24"/>
        </w:rPr>
        <w:tab/>
      </w:r>
      <w:r w:rsidR="000B646C" w:rsidRPr="00DA7B73">
        <w:rPr>
          <w:rFonts w:ascii="Arial" w:hAnsi="Arial" w:cs="Arial"/>
          <w:szCs w:val="24"/>
          <w:lang w:val="mn-MN"/>
        </w:rPr>
        <w:t xml:space="preserve">Энэхүү стандартыг ОУЦТХ-ны 14 дүгээр Техникийн Хорооны Ажлын Бүлэг 9 ОУЦТХ-ны 1 дүгээр Техникийн Хорооны үүрэг хариуцлагын доор бэтгэсэн. </w:t>
      </w:r>
      <w:r w:rsidR="000B646C" w:rsidRPr="00DA7B73">
        <w:rPr>
          <w:rFonts w:ascii="Arial" w:hAnsi="Arial" w:cs="Arial"/>
          <w:color w:val="000000" w:themeColor="text1"/>
          <w:szCs w:val="24"/>
          <w:shd w:val="clear" w:color="auto" w:fill="FFFFFF"/>
        </w:rPr>
        <w:t xml:space="preserve">ОУЦТХ-ны </w:t>
      </w:r>
      <w:r w:rsidR="000B646C" w:rsidRPr="00DA7B73">
        <w:rPr>
          <w:rFonts w:ascii="Arial" w:hAnsi="Arial" w:cs="Arial"/>
          <w:color w:val="000000" w:themeColor="text1"/>
          <w:szCs w:val="24"/>
          <w:shd w:val="clear" w:color="auto" w:fill="FFFFFF"/>
          <w:lang w:val="mn-MN"/>
        </w:rPr>
        <w:t>14</w:t>
      </w:r>
      <w:r w:rsidR="000B646C" w:rsidRPr="00DA7B73">
        <w:rPr>
          <w:rFonts w:ascii="Arial" w:hAnsi="Arial" w:cs="Arial"/>
          <w:color w:val="000000" w:themeColor="text1"/>
          <w:szCs w:val="24"/>
          <w:shd w:val="clear" w:color="auto" w:fill="FFFFFF"/>
        </w:rPr>
        <w:t>-р Техникийн Хороо нь “</w:t>
      </w:r>
      <w:r w:rsidR="000B646C" w:rsidRPr="00DA7B73">
        <w:rPr>
          <w:rFonts w:ascii="Arial" w:hAnsi="Arial" w:cs="Arial"/>
          <w:color w:val="000000" w:themeColor="text1"/>
          <w:szCs w:val="24"/>
          <w:shd w:val="clear" w:color="auto" w:fill="FFFFFF"/>
          <w:lang w:val="mn-MN"/>
        </w:rPr>
        <w:t>Хүчний Трансформаторууд</w:t>
      </w:r>
      <w:r w:rsidR="000B646C" w:rsidRPr="00DA7B73">
        <w:rPr>
          <w:rFonts w:ascii="Arial" w:hAnsi="Arial" w:cs="Arial"/>
          <w:color w:val="000000" w:themeColor="text1"/>
          <w:szCs w:val="24"/>
          <w:shd w:val="clear" w:color="auto" w:fill="FFFFFF"/>
        </w:rPr>
        <w:t xml:space="preserve">”, </w:t>
      </w:r>
      <w:bookmarkStart w:id="6" w:name="_Hlk533339786"/>
      <w:r w:rsidR="000B646C" w:rsidRPr="00DA7B73">
        <w:rPr>
          <w:rFonts w:ascii="Arial" w:hAnsi="Arial" w:cs="Arial"/>
          <w:color w:val="000000" w:themeColor="text1"/>
          <w:szCs w:val="24"/>
          <w:shd w:val="clear" w:color="auto" w:fill="FFFFFF"/>
        </w:rPr>
        <w:t>ОУЦТХ-ны 1-р техникийн хороо “Нэр Томъёо” гэсэн ажлын хүрээнд тус тус үйл ажиллгаагаа явуулдаг.</w:t>
      </w:r>
      <w:bookmarkEnd w:id="6"/>
    </w:p>
    <w:p w:rsidR="000B646C" w:rsidRPr="00DA7B73" w:rsidRDefault="000B646C" w:rsidP="00893D1A">
      <w:pPr>
        <w:spacing w:after="80" w:line="276" w:lineRule="auto"/>
        <w:jc w:val="both"/>
        <w:rPr>
          <w:rFonts w:ascii="Arial" w:hAnsi="Arial" w:cs="Arial"/>
          <w:szCs w:val="24"/>
          <w:lang w:val="mn-MN"/>
        </w:rPr>
      </w:pPr>
      <w:r w:rsidRPr="00DA7B73">
        <w:rPr>
          <w:rFonts w:ascii="Arial" w:hAnsi="Arial" w:cs="Arial"/>
          <w:color w:val="000000" w:themeColor="text1"/>
          <w:szCs w:val="24"/>
          <w:shd w:val="clear" w:color="auto" w:fill="FFFFFF"/>
        </w:rPr>
        <w:tab/>
        <w:t xml:space="preserve">Энэ стандарт нь </w:t>
      </w:r>
      <w:r w:rsidRPr="00DA7B73">
        <w:rPr>
          <w:rFonts w:ascii="Arial" w:hAnsi="Arial" w:cs="Arial"/>
          <w:color w:val="000000" w:themeColor="text1"/>
          <w:szCs w:val="24"/>
          <w:shd w:val="clear" w:color="auto" w:fill="FFFFFF"/>
          <w:lang w:val="mn-MN"/>
        </w:rPr>
        <w:t xml:space="preserve">Олон Улсын </w:t>
      </w:r>
      <w:r w:rsidR="00E819FF" w:rsidRPr="00DA7B73">
        <w:rPr>
          <w:rFonts w:ascii="Arial" w:hAnsi="Arial" w:cs="Arial"/>
          <w:color w:val="000000" w:themeColor="text1"/>
          <w:szCs w:val="24"/>
          <w:shd w:val="clear" w:color="auto" w:fill="FFFFFF"/>
          <w:lang w:val="mn-MN"/>
        </w:rPr>
        <w:t>Цахилгаан Техникийн Тайлбар Толины</w:t>
      </w:r>
      <w:r w:rsidRPr="00DA7B73">
        <w:rPr>
          <w:rFonts w:ascii="Arial" w:hAnsi="Arial" w:cs="Arial"/>
          <w:color w:val="000000" w:themeColor="text1"/>
          <w:szCs w:val="24"/>
          <w:shd w:val="clear" w:color="auto" w:fill="FFFFFF"/>
          <w:lang w:val="mn-MN"/>
        </w:rPr>
        <w:t xml:space="preserve"> </w:t>
      </w:r>
      <w:r w:rsidRPr="00DA7B73">
        <w:rPr>
          <w:rFonts w:ascii="Arial" w:hAnsi="Arial" w:cs="Arial"/>
          <w:color w:val="000000" w:themeColor="text1"/>
          <w:szCs w:val="24"/>
          <w:shd w:val="clear" w:color="auto" w:fill="FFFFFF"/>
        </w:rPr>
        <w:t>(</w:t>
      </w:r>
      <w:r w:rsidRPr="00DA7B73">
        <w:rPr>
          <w:rFonts w:ascii="Arial" w:hAnsi="Arial" w:cs="Arial"/>
          <w:color w:val="000000" w:themeColor="text1"/>
          <w:szCs w:val="24"/>
          <w:shd w:val="clear" w:color="auto" w:fill="FFFFFF"/>
          <w:lang w:val="mn-MN"/>
        </w:rPr>
        <w:t>ОУЦТТТ</w:t>
      </w:r>
      <w:r w:rsidRPr="00DA7B73">
        <w:rPr>
          <w:rFonts w:ascii="Arial" w:hAnsi="Arial" w:cs="Arial"/>
          <w:color w:val="000000" w:themeColor="text1"/>
          <w:szCs w:val="24"/>
          <w:shd w:val="clear" w:color="auto" w:fill="FFFFFF"/>
        </w:rPr>
        <w:t>)</w:t>
      </w:r>
      <w:r w:rsidR="00E819FF" w:rsidRPr="00DA7B73">
        <w:rPr>
          <w:rFonts w:ascii="Arial" w:hAnsi="Arial" w:cs="Arial"/>
          <w:color w:val="000000" w:themeColor="text1"/>
          <w:szCs w:val="24"/>
          <w:shd w:val="clear" w:color="auto" w:fill="FFFFFF"/>
          <w:lang w:val="mn-MN"/>
        </w:rPr>
        <w:t xml:space="preserve"> 421 дүгээр бүлгийг</w:t>
      </w:r>
      <w:r w:rsidR="00E819FF" w:rsidRPr="00DA7B73">
        <w:rPr>
          <w:rFonts w:ascii="Arial" w:hAnsi="Arial" w:cs="Arial"/>
          <w:color w:val="000000" w:themeColor="text1"/>
          <w:szCs w:val="24"/>
          <w:shd w:val="clear" w:color="auto" w:fill="FFFFFF"/>
        </w:rPr>
        <w:t xml:space="preserve"> </w:t>
      </w:r>
      <w:r w:rsidR="00E819FF" w:rsidRPr="00DA7B73">
        <w:rPr>
          <w:rFonts w:ascii="Arial" w:hAnsi="Arial" w:cs="Arial"/>
          <w:color w:val="000000" w:themeColor="text1"/>
          <w:szCs w:val="24"/>
          <w:shd w:val="clear" w:color="auto" w:fill="FFFFFF"/>
          <w:lang w:val="mn-MN"/>
        </w:rPr>
        <w:t>бүрдүүлж байгаа юм.</w:t>
      </w:r>
    </w:p>
    <w:p w:rsidR="00DF17F1" w:rsidRPr="00DA7B73" w:rsidRDefault="00E819FF" w:rsidP="00893D1A">
      <w:pPr>
        <w:spacing w:after="80" w:line="276" w:lineRule="auto"/>
        <w:ind w:firstLine="720"/>
        <w:jc w:val="both"/>
        <w:rPr>
          <w:rFonts w:ascii="Arial" w:hAnsi="Arial" w:cs="Arial"/>
          <w:color w:val="000000" w:themeColor="text1"/>
          <w:szCs w:val="24"/>
          <w:shd w:val="clear" w:color="auto" w:fill="FFFFFF"/>
        </w:rPr>
      </w:pPr>
      <w:r w:rsidRPr="00DA7B73">
        <w:rPr>
          <w:rFonts w:ascii="Arial" w:hAnsi="Arial" w:cs="Arial"/>
          <w:color w:val="000000" w:themeColor="text1"/>
          <w:szCs w:val="24"/>
          <w:shd w:val="clear" w:color="auto" w:fill="FFFFFF"/>
        </w:rPr>
        <w:t>Энэхүү стандартын бичвэр дараах бичиг баримтууд дээр тулгуурласан. Үүнд:</w:t>
      </w:r>
    </w:p>
    <w:p w:rsidR="00E819FF" w:rsidRPr="00DA7B73" w:rsidRDefault="00E819FF" w:rsidP="00825E4D">
      <w:pPr>
        <w:spacing w:after="80" w:line="276" w:lineRule="auto"/>
        <w:ind w:firstLine="720"/>
        <w:rPr>
          <w:rFonts w:ascii="Arial" w:hAnsi="Arial" w:cs="Arial"/>
          <w:szCs w:val="24"/>
        </w:rPr>
      </w:pPr>
    </w:p>
    <w:tbl>
      <w:tblPr>
        <w:tblStyle w:val="TableGrid"/>
        <w:tblW w:w="0" w:type="auto"/>
        <w:tblInd w:w="2002" w:type="dxa"/>
        <w:tblLook w:val="04A0" w:firstRow="1" w:lastRow="0" w:firstColumn="1" w:lastColumn="0" w:noHBand="0" w:noVBand="1"/>
      </w:tblPr>
      <w:tblGrid>
        <w:gridCol w:w="2684"/>
        <w:gridCol w:w="3845"/>
      </w:tblGrid>
      <w:tr w:rsidR="00E819FF" w:rsidRPr="00DA7B73" w:rsidTr="00371509">
        <w:trPr>
          <w:trHeight w:val="282"/>
        </w:trPr>
        <w:tc>
          <w:tcPr>
            <w:tcW w:w="2684" w:type="dxa"/>
          </w:tcPr>
          <w:p w:rsidR="00E819FF" w:rsidRPr="00DA7B73" w:rsidRDefault="00E819FF" w:rsidP="00371509">
            <w:pPr>
              <w:spacing w:after="80" w:line="276" w:lineRule="auto"/>
              <w:jc w:val="center"/>
              <w:rPr>
                <w:rFonts w:ascii="Arial" w:hAnsi="Arial" w:cs="Arial"/>
                <w:szCs w:val="24"/>
                <w:lang w:val="mn-MN"/>
              </w:rPr>
            </w:pPr>
            <w:r w:rsidRPr="00DA7B73">
              <w:rPr>
                <w:rFonts w:ascii="Arial" w:hAnsi="Arial" w:cs="Arial"/>
                <w:szCs w:val="24"/>
                <w:lang w:val="mn-MN"/>
              </w:rPr>
              <w:t>Зургаан сарын дүрэм</w:t>
            </w:r>
          </w:p>
        </w:tc>
        <w:tc>
          <w:tcPr>
            <w:tcW w:w="3845" w:type="dxa"/>
          </w:tcPr>
          <w:p w:rsidR="00E819FF" w:rsidRPr="00DA7B73" w:rsidRDefault="00E819FF" w:rsidP="00371509">
            <w:pPr>
              <w:spacing w:after="80" w:line="276" w:lineRule="auto"/>
              <w:jc w:val="center"/>
              <w:rPr>
                <w:rFonts w:ascii="Arial" w:hAnsi="Arial" w:cs="Arial"/>
                <w:szCs w:val="24"/>
                <w:lang w:val="mn-MN"/>
              </w:rPr>
            </w:pPr>
            <w:r w:rsidRPr="00DA7B73">
              <w:rPr>
                <w:rFonts w:ascii="Arial" w:hAnsi="Arial" w:cs="Arial"/>
                <w:szCs w:val="24"/>
                <w:lang w:val="mn-MN"/>
              </w:rPr>
              <w:t>Санал асуулгын тайлан</w:t>
            </w:r>
          </w:p>
        </w:tc>
      </w:tr>
      <w:tr w:rsidR="00E819FF" w:rsidRPr="00DA7B73" w:rsidTr="00371509">
        <w:trPr>
          <w:trHeight w:val="282"/>
        </w:trPr>
        <w:tc>
          <w:tcPr>
            <w:tcW w:w="2684" w:type="dxa"/>
          </w:tcPr>
          <w:p w:rsidR="00E819FF" w:rsidRPr="00DA7B73" w:rsidRDefault="00E819FF" w:rsidP="00371509">
            <w:pPr>
              <w:spacing w:after="80" w:line="276" w:lineRule="auto"/>
              <w:jc w:val="center"/>
              <w:rPr>
                <w:rFonts w:ascii="Arial" w:hAnsi="Arial" w:cs="Arial"/>
                <w:szCs w:val="24"/>
              </w:rPr>
            </w:pPr>
            <w:r w:rsidRPr="00DA7B73">
              <w:rPr>
                <w:rFonts w:ascii="Arial" w:hAnsi="Arial" w:cs="Arial"/>
                <w:szCs w:val="24"/>
              </w:rPr>
              <w:t>I (IEV 421) (CO) 1167</w:t>
            </w:r>
          </w:p>
        </w:tc>
        <w:tc>
          <w:tcPr>
            <w:tcW w:w="3845" w:type="dxa"/>
          </w:tcPr>
          <w:p w:rsidR="00E819FF" w:rsidRPr="00DA7B73" w:rsidRDefault="00E819FF" w:rsidP="00371509">
            <w:pPr>
              <w:spacing w:after="80" w:line="276" w:lineRule="auto"/>
              <w:jc w:val="center"/>
              <w:rPr>
                <w:rFonts w:ascii="Arial" w:hAnsi="Arial" w:cs="Arial"/>
                <w:szCs w:val="24"/>
              </w:rPr>
            </w:pPr>
            <w:r w:rsidRPr="00DA7B73">
              <w:rPr>
                <w:rFonts w:ascii="Arial" w:hAnsi="Arial" w:cs="Arial"/>
                <w:szCs w:val="24"/>
              </w:rPr>
              <w:t xml:space="preserve">I (IEV 421) (CO)1200 </w:t>
            </w:r>
            <w:r w:rsidRPr="00DA7B73">
              <w:rPr>
                <w:rFonts w:ascii="Arial" w:hAnsi="Arial" w:cs="Arial"/>
                <w:szCs w:val="24"/>
                <w:lang w:val="mn-MN"/>
              </w:rPr>
              <w:t>ба</w:t>
            </w:r>
            <w:r w:rsidRPr="00DA7B73">
              <w:rPr>
                <w:rFonts w:ascii="Arial" w:hAnsi="Arial" w:cs="Arial"/>
                <w:szCs w:val="24"/>
              </w:rPr>
              <w:t xml:space="preserve"> 1200A</w:t>
            </w:r>
          </w:p>
        </w:tc>
      </w:tr>
    </w:tbl>
    <w:p w:rsidR="00E819FF" w:rsidRPr="00DA7B73" w:rsidRDefault="00E819FF" w:rsidP="00E819FF">
      <w:pPr>
        <w:spacing w:after="120"/>
        <w:rPr>
          <w:rFonts w:ascii="Arial" w:hAnsi="Arial" w:cs="Arial"/>
          <w:szCs w:val="24"/>
        </w:rPr>
      </w:pPr>
    </w:p>
    <w:p w:rsidR="00E819FF" w:rsidRPr="00DA7B73" w:rsidRDefault="00E819FF" w:rsidP="00893D1A">
      <w:pPr>
        <w:spacing w:after="120"/>
        <w:jc w:val="both"/>
        <w:rPr>
          <w:rFonts w:ascii="Arial" w:hAnsi="Arial" w:cs="Arial"/>
          <w:b/>
          <w:szCs w:val="24"/>
          <w:lang w:val="mn-MN"/>
        </w:rPr>
      </w:pPr>
      <w:r w:rsidRPr="00DA7B73">
        <w:rPr>
          <w:rFonts w:ascii="Arial" w:hAnsi="Arial" w:cs="Arial"/>
          <w:szCs w:val="24"/>
        </w:rPr>
        <w:t>Энэ стандартыг баталсан санал асуулгын талаарх дэлгэрэнгүй мэдээллийг дээрх хүснэгтэд үзүүлсэн санал асуулгын тайлангаас харж болно</w:t>
      </w:r>
      <w:r w:rsidR="00893D1A" w:rsidRPr="00DA7B73">
        <w:rPr>
          <w:rFonts w:ascii="Arial" w:hAnsi="Arial" w:cs="Arial"/>
          <w:szCs w:val="24"/>
          <w:lang w:val="mn-MN"/>
        </w:rPr>
        <w:t>.</w:t>
      </w:r>
    </w:p>
    <w:p w:rsidR="00004E96" w:rsidRPr="00DA7B73" w:rsidRDefault="00004E96" w:rsidP="00004E96">
      <w:pPr>
        <w:spacing w:after="80" w:line="276" w:lineRule="auto"/>
        <w:jc w:val="both"/>
        <w:rPr>
          <w:rFonts w:ascii="Arial" w:hAnsi="Arial" w:cs="Arial"/>
          <w:szCs w:val="24"/>
        </w:rPr>
      </w:pPr>
    </w:p>
    <w:p w:rsidR="00004E96" w:rsidRPr="00DA7B73" w:rsidRDefault="00004E96" w:rsidP="00004E96">
      <w:pPr>
        <w:spacing w:after="80" w:line="276" w:lineRule="auto"/>
        <w:jc w:val="center"/>
        <w:rPr>
          <w:rFonts w:ascii="Arial" w:hAnsi="Arial" w:cs="Arial"/>
          <w:b/>
          <w:szCs w:val="24"/>
        </w:rPr>
      </w:pPr>
      <w:r w:rsidRPr="00DA7B73">
        <w:rPr>
          <w:rFonts w:ascii="Arial" w:hAnsi="Arial" w:cs="Arial"/>
          <w:b/>
          <w:szCs w:val="24"/>
        </w:rPr>
        <w:t>PREFACE</w:t>
      </w:r>
    </w:p>
    <w:p w:rsidR="00004E96" w:rsidRPr="00DA7B73" w:rsidRDefault="00004E96" w:rsidP="00004E96">
      <w:pPr>
        <w:spacing w:after="80" w:line="276" w:lineRule="auto"/>
        <w:jc w:val="both"/>
        <w:rPr>
          <w:rFonts w:ascii="Arial" w:hAnsi="Arial" w:cs="Arial"/>
          <w:szCs w:val="24"/>
        </w:rPr>
      </w:pPr>
      <w:r w:rsidRPr="00DA7B73">
        <w:rPr>
          <w:rFonts w:ascii="Arial" w:hAnsi="Arial" w:cs="Arial"/>
          <w:b/>
          <w:szCs w:val="24"/>
        </w:rPr>
        <w:tab/>
      </w:r>
      <w:r w:rsidRPr="00DA7B73">
        <w:rPr>
          <w:rFonts w:ascii="Arial" w:hAnsi="Arial" w:cs="Arial"/>
          <w:szCs w:val="24"/>
        </w:rPr>
        <w:t>This standard has been prepared by Working Group 9 of IEC Technical Committee No. 14: Power transformers, under the responsibility of IEC Technical Committee No. 1: Terminology.</w:t>
      </w:r>
    </w:p>
    <w:p w:rsidR="00004E96" w:rsidRPr="00DA7B73" w:rsidRDefault="00004E96" w:rsidP="00004E96">
      <w:pPr>
        <w:spacing w:after="80" w:line="276" w:lineRule="auto"/>
        <w:ind w:firstLine="720"/>
        <w:rPr>
          <w:rFonts w:ascii="Arial" w:hAnsi="Arial" w:cs="Arial"/>
          <w:szCs w:val="24"/>
        </w:rPr>
      </w:pPr>
      <w:r w:rsidRPr="00DA7B73">
        <w:rPr>
          <w:rFonts w:ascii="Arial" w:hAnsi="Arial" w:cs="Arial"/>
          <w:szCs w:val="24"/>
        </w:rPr>
        <w:t>This standard forms Chapter 421 of the International Electrotechnical Vocabulary (IEV).</w:t>
      </w:r>
    </w:p>
    <w:p w:rsidR="00004E96" w:rsidRPr="00DA7B73" w:rsidRDefault="00004E96" w:rsidP="00004E96">
      <w:pPr>
        <w:spacing w:after="80" w:line="276" w:lineRule="auto"/>
        <w:ind w:firstLine="720"/>
        <w:rPr>
          <w:rFonts w:ascii="Arial" w:hAnsi="Arial" w:cs="Arial"/>
          <w:szCs w:val="24"/>
        </w:rPr>
      </w:pPr>
      <w:r w:rsidRPr="00DA7B73">
        <w:rPr>
          <w:rFonts w:ascii="Arial" w:hAnsi="Arial" w:cs="Arial"/>
          <w:szCs w:val="24"/>
        </w:rPr>
        <w:t>The text of this standard is based on the following documents:</w:t>
      </w:r>
    </w:p>
    <w:p w:rsidR="00004E96" w:rsidRPr="00DA7B73" w:rsidRDefault="00004E96" w:rsidP="00004E96">
      <w:pPr>
        <w:spacing w:after="80" w:line="276" w:lineRule="auto"/>
        <w:ind w:firstLine="720"/>
        <w:rPr>
          <w:rFonts w:ascii="Arial" w:hAnsi="Arial" w:cs="Arial"/>
          <w:szCs w:val="24"/>
        </w:rPr>
      </w:pPr>
    </w:p>
    <w:tbl>
      <w:tblPr>
        <w:tblStyle w:val="TableGrid"/>
        <w:tblW w:w="0" w:type="auto"/>
        <w:tblInd w:w="2002" w:type="dxa"/>
        <w:tblLook w:val="04A0" w:firstRow="1" w:lastRow="0" w:firstColumn="1" w:lastColumn="0" w:noHBand="0" w:noVBand="1"/>
      </w:tblPr>
      <w:tblGrid>
        <w:gridCol w:w="2684"/>
        <w:gridCol w:w="3845"/>
      </w:tblGrid>
      <w:tr w:rsidR="00E819FF" w:rsidRPr="00DA7B73" w:rsidTr="00371509">
        <w:trPr>
          <w:trHeight w:val="282"/>
        </w:trPr>
        <w:tc>
          <w:tcPr>
            <w:tcW w:w="2684" w:type="dxa"/>
          </w:tcPr>
          <w:p w:rsidR="00E819FF" w:rsidRPr="00DA7B73" w:rsidRDefault="00E819FF" w:rsidP="00371509">
            <w:pPr>
              <w:spacing w:after="80" w:line="276" w:lineRule="auto"/>
              <w:jc w:val="center"/>
              <w:rPr>
                <w:rFonts w:ascii="Arial" w:hAnsi="Arial" w:cs="Arial"/>
                <w:szCs w:val="24"/>
              </w:rPr>
            </w:pPr>
            <w:r w:rsidRPr="00DA7B73">
              <w:rPr>
                <w:rFonts w:ascii="Arial" w:hAnsi="Arial" w:cs="Arial"/>
                <w:szCs w:val="24"/>
              </w:rPr>
              <w:t>Six month’s Rule</w:t>
            </w:r>
          </w:p>
        </w:tc>
        <w:tc>
          <w:tcPr>
            <w:tcW w:w="3845" w:type="dxa"/>
          </w:tcPr>
          <w:p w:rsidR="00E819FF" w:rsidRPr="00DA7B73" w:rsidRDefault="00E819FF" w:rsidP="00371509">
            <w:pPr>
              <w:spacing w:after="80" w:line="276" w:lineRule="auto"/>
              <w:jc w:val="center"/>
              <w:rPr>
                <w:rFonts w:ascii="Arial" w:hAnsi="Arial" w:cs="Arial"/>
                <w:szCs w:val="24"/>
              </w:rPr>
            </w:pPr>
            <w:r w:rsidRPr="00DA7B73">
              <w:rPr>
                <w:rFonts w:ascii="Arial" w:hAnsi="Arial" w:cs="Arial"/>
                <w:szCs w:val="24"/>
              </w:rPr>
              <w:t>Reports on Voting</w:t>
            </w:r>
          </w:p>
        </w:tc>
      </w:tr>
      <w:tr w:rsidR="00E819FF" w:rsidRPr="00DA7B73" w:rsidTr="00371509">
        <w:trPr>
          <w:trHeight w:val="282"/>
        </w:trPr>
        <w:tc>
          <w:tcPr>
            <w:tcW w:w="2684" w:type="dxa"/>
          </w:tcPr>
          <w:p w:rsidR="00E819FF" w:rsidRPr="00DA7B73" w:rsidRDefault="00E819FF" w:rsidP="00371509">
            <w:pPr>
              <w:spacing w:after="80" w:line="276" w:lineRule="auto"/>
              <w:jc w:val="center"/>
              <w:rPr>
                <w:rFonts w:ascii="Arial" w:hAnsi="Arial" w:cs="Arial"/>
                <w:szCs w:val="24"/>
              </w:rPr>
            </w:pPr>
            <w:r w:rsidRPr="00DA7B73">
              <w:rPr>
                <w:rFonts w:ascii="Arial" w:hAnsi="Arial" w:cs="Arial"/>
                <w:szCs w:val="24"/>
              </w:rPr>
              <w:t>I (IEV 421) (CO) 1167</w:t>
            </w:r>
          </w:p>
        </w:tc>
        <w:tc>
          <w:tcPr>
            <w:tcW w:w="3845" w:type="dxa"/>
          </w:tcPr>
          <w:p w:rsidR="00E819FF" w:rsidRPr="00DA7B73" w:rsidRDefault="00E819FF" w:rsidP="00371509">
            <w:pPr>
              <w:spacing w:after="80" w:line="276" w:lineRule="auto"/>
              <w:jc w:val="center"/>
              <w:rPr>
                <w:rFonts w:ascii="Arial" w:hAnsi="Arial" w:cs="Arial"/>
                <w:szCs w:val="24"/>
              </w:rPr>
            </w:pPr>
            <w:r w:rsidRPr="00DA7B73">
              <w:rPr>
                <w:rFonts w:ascii="Arial" w:hAnsi="Arial" w:cs="Arial"/>
                <w:szCs w:val="24"/>
              </w:rPr>
              <w:t>I (IEV 421) (CO)1200 and 1200A</w:t>
            </w:r>
          </w:p>
        </w:tc>
      </w:tr>
    </w:tbl>
    <w:p w:rsidR="00004E96" w:rsidRPr="00DA7B73" w:rsidRDefault="00004E96" w:rsidP="00004E96">
      <w:pPr>
        <w:spacing w:before="240" w:after="80" w:line="276" w:lineRule="auto"/>
        <w:rPr>
          <w:rFonts w:ascii="Arial" w:hAnsi="Arial" w:cs="Arial"/>
          <w:szCs w:val="24"/>
        </w:rPr>
      </w:pPr>
      <w:r w:rsidRPr="00DA7B73">
        <w:rPr>
          <w:rFonts w:ascii="Arial" w:hAnsi="Arial" w:cs="Arial"/>
          <w:szCs w:val="24"/>
        </w:rPr>
        <w:t>Full information on the voting for the approval of this standard can be found in the Voting Reports indicated in the above table</w:t>
      </w:r>
    </w:p>
    <w:p w:rsidR="0099525C" w:rsidRPr="00DA7B73" w:rsidRDefault="0099525C" w:rsidP="00825E4D">
      <w:pPr>
        <w:spacing w:after="80" w:line="276" w:lineRule="auto"/>
        <w:jc w:val="center"/>
        <w:rPr>
          <w:rFonts w:ascii="Arial" w:hAnsi="Arial" w:cs="Arial"/>
          <w:szCs w:val="24"/>
          <w:lang w:val="mn-MN"/>
        </w:rPr>
      </w:pPr>
    </w:p>
    <w:p w:rsidR="00825E4D" w:rsidRPr="00DA7B73" w:rsidRDefault="00825E4D" w:rsidP="00825E4D">
      <w:pPr>
        <w:spacing w:after="80" w:line="276" w:lineRule="auto"/>
        <w:jc w:val="center"/>
        <w:rPr>
          <w:rFonts w:ascii="Arial" w:hAnsi="Arial" w:cs="Arial"/>
          <w:szCs w:val="24"/>
          <w:lang w:val="mn-MN"/>
        </w:rPr>
      </w:pPr>
    </w:p>
    <w:p w:rsidR="008F71FE" w:rsidRPr="00DA7B73" w:rsidRDefault="008F71FE" w:rsidP="00825E4D">
      <w:pPr>
        <w:spacing w:after="80" w:line="276" w:lineRule="auto"/>
        <w:jc w:val="center"/>
        <w:rPr>
          <w:rFonts w:ascii="Arial" w:hAnsi="Arial" w:cs="Arial"/>
          <w:szCs w:val="24"/>
          <w:lang w:val="mn-MN"/>
        </w:rPr>
      </w:pPr>
    </w:p>
    <w:p w:rsidR="008F71FE" w:rsidRPr="00DA7B73" w:rsidRDefault="008F71FE" w:rsidP="00825E4D">
      <w:pPr>
        <w:spacing w:after="80" w:line="276" w:lineRule="auto"/>
        <w:jc w:val="center"/>
        <w:rPr>
          <w:rFonts w:ascii="Arial" w:hAnsi="Arial" w:cs="Arial"/>
          <w:szCs w:val="24"/>
          <w:lang w:val="mn-MN"/>
        </w:rPr>
      </w:pPr>
    </w:p>
    <w:p w:rsidR="008F71FE" w:rsidRPr="00DA7B73" w:rsidRDefault="008F71FE" w:rsidP="00825E4D">
      <w:pPr>
        <w:spacing w:after="80" w:line="276" w:lineRule="auto"/>
        <w:jc w:val="center"/>
        <w:rPr>
          <w:rFonts w:ascii="Arial" w:hAnsi="Arial" w:cs="Arial"/>
          <w:szCs w:val="24"/>
          <w:lang w:val="mn-MN"/>
        </w:rPr>
      </w:pPr>
    </w:p>
    <w:p w:rsidR="008F71FE" w:rsidRPr="00DA7B73" w:rsidRDefault="008F71FE" w:rsidP="00825E4D">
      <w:pPr>
        <w:spacing w:after="80" w:line="276" w:lineRule="auto"/>
        <w:jc w:val="center"/>
        <w:rPr>
          <w:rFonts w:ascii="Arial" w:hAnsi="Arial" w:cs="Arial"/>
          <w:szCs w:val="24"/>
          <w:lang w:val="mn-MN"/>
        </w:rPr>
      </w:pPr>
    </w:p>
    <w:p w:rsidR="00893D1A" w:rsidRPr="00DA7B73" w:rsidRDefault="00893D1A" w:rsidP="00825E4D">
      <w:pPr>
        <w:spacing w:after="80" w:line="276" w:lineRule="auto"/>
        <w:jc w:val="center"/>
        <w:rPr>
          <w:rFonts w:ascii="Arial" w:hAnsi="Arial" w:cs="Arial"/>
          <w:szCs w:val="24"/>
          <w:lang w:val="mn-MN"/>
        </w:rPr>
      </w:pPr>
    </w:p>
    <w:p w:rsidR="00893D1A" w:rsidRPr="00DA7B73" w:rsidRDefault="00893D1A" w:rsidP="00825E4D">
      <w:pPr>
        <w:spacing w:after="80" w:line="276" w:lineRule="auto"/>
        <w:jc w:val="center"/>
        <w:rPr>
          <w:rFonts w:ascii="Arial" w:hAnsi="Arial" w:cs="Arial"/>
          <w:szCs w:val="24"/>
          <w:lang w:val="mn-MN"/>
        </w:rPr>
      </w:pPr>
    </w:p>
    <w:p w:rsidR="008F71FE" w:rsidRPr="00DA7B73" w:rsidRDefault="008F71FE" w:rsidP="00825E4D">
      <w:pPr>
        <w:spacing w:after="80" w:line="276" w:lineRule="auto"/>
        <w:jc w:val="center"/>
        <w:rPr>
          <w:rFonts w:ascii="Arial" w:hAnsi="Arial" w:cs="Arial"/>
          <w:szCs w:val="24"/>
          <w:lang w:val="mn-MN"/>
        </w:rPr>
      </w:pPr>
    </w:p>
    <w:p w:rsidR="008F71FE" w:rsidRPr="00DA7B73" w:rsidRDefault="008F71FE" w:rsidP="00825E4D">
      <w:pPr>
        <w:spacing w:after="80" w:line="276" w:lineRule="auto"/>
        <w:jc w:val="center"/>
        <w:rPr>
          <w:rFonts w:ascii="Arial" w:hAnsi="Arial" w:cs="Arial"/>
          <w:szCs w:val="24"/>
          <w:lang w:val="mn-MN"/>
        </w:rPr>
      </w:pPr>
    </w:p>
    <w:p w:rsidR="008F71FE" w:rsidRPr="00DA7B73" w:rsidRDefault="008F71FE" w:rsidP="008F71FE">
      <w:pPr>
        <w:pStyle w:val="Title"/>
        <w:spacing w:line="276" w:lineRule="auto"/>
        <w:outlineLvl w:val="0"/>
        <w:rPr>
          <w:rFonts w:ascii="Arial" w:hAnsi="Arial" w:cs="Arial"/>
          <w:szCs w:val="24"/>
        </w:rPr>
      </w:pPr>
      <w:r w:rsidRPr="00DA7B73">
        <w:rPr>
          <w:rFonts w:ascii="Arial" w:hAnsi="Arial" w:cs="Arial"/>
          <w:szCs w:val="24"/>
        </w:rPr>
        <w:lastRenderedPageBreak/>
        <w:t>МОНГОЛ УЛСЫН СТАНДАРТ</w:t>
      </w:r>
    </w:p>
    <w:p w:rsidR="008F71FE" w:rsidRPr="00DA7B73" w:rsidRDefault="008F71FE" w:rsidP="008F71FE">
      <w:pPr>
        <w:pStyle w:val="Title"/>
        <w:spacing w:line="276" w:lineRule="auto"/>
        <w:jc w:val="both"/>
        <w:rPr>
          <w:rFonts w:ascii="Arial" w:hAnsi="Arial" w:cs="Arial"/>
          <w:b w:val="0"/>
          <w:bCs w:val="0"/>
          <w:szCs w:val="24"/>
          <w:lang w:val="sv-SE"/>
        </w:rPr>
      </w:pPr>
    </w:p>
    <w:p w:rsidR="008F71FE" w:rsidRPr="00DA7B73" w:rsidRDefault="008F71FE" w:rsidP="008F71FE">
      <w:pPr>
        <w:pStyle w:val="Title"/>
        <w:spacing w:line="276" w:lineRule="auto"/>
        <w:jc w:val="both"/>
        <w:outlineLvl w:val="0"/>
        <w:rPr>
          <w:rFonts w:ascii="Arial" w:hAnsi="Arial" w:cs="Arial"/>
          <w:bCs w:val="0"/>
          <w:szCs w:val="24"/>
        </w:rPr>
      </w:pPr>
      <w:r w:rsidRPr="00DA7B73">
        <w:rPr>
          <w:rFonts w:ascii="Arial" w:hAnsi="Arial" w:cs="Arial"/>
          <w:bCs w:val="0"/>
          <w:szCs w:val="24"/>
          <w:lang w:val="sv-SE"/>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8F71FE" w:rsidRPr="00DA7B73" w:rsidTr="00893D1A">
        <w:trPr>
          <w:trHeight w:val="1286"/>
        </w:trPr>
        <w:tc>
          <w:tcPr>
            <w:tcW w:w="5940" w:type="dxa"/>
            <w:vAlign w:val="center"/>
          </w:tcPr>
          <w:p w:rsidR="008F71FE" w:rsidRPr="00DA7B73" w:rsidRDefault="008F71FE" w:rsidP="00893D1A">
            <w:pPr>
              <w:spacing w:after="0" w:line="276" w:lineRule="auto"/>
              <w:jc w:val="center"/>
              <w:rPr>
                <w:rFonts w:ascii="Arial" w:hAnsi="Arial" w:cs="Arial"/>
                <w:caps/>
                <w:color w:val="000000"/>
                <w:shd w:val="clear" w:color="auto" w:fill="FFFFFF"/>
              </w:rPr>
            </w:pPr>
            <w:r w:rsidRPr="00DA7B73">
              <w:rPr>
                <w:rFonts w:ascii="Arial" w:hAnsi="Arial" w:cs="Arial"/>
                <w:caps/>
                <w:color w:val="000000"/>
                <w:shd w:val="clear" w:color="auto" w:fill="FFFFFF"/>
              </w:rPr>
              <w:t>ОЛОН УЛСЫН ЦАХИЛГААН ТЕХНИКИЙН ТАЙЛБАР ТОЛЬ</w:t>
            </w:r>
          </w:p>
          <w:p w:rsidR="008F71FE" w:rsidRPr="00DA7B73" w:rsidRDefault="008F71FE" w:rsidP="00893D1A">
            <w:pPr>
              <w:spacing w:after="0" w:line="276" w:lineRule="auto"/>
              <w:jc w:val="center"/>
              <w:rPr>
                <w:rFonts w:ascii="Arial" w:hAnsi="Arial" w:cs="Arial"/>
                <w:b/>
                <w:szCs w:val="24"/>
                <w:lang w:val="mn-MN"/>
              </w:rPr>
            </w:pPr>
            <w:r w:rsidRPr="00DA7B73">
              <w:rPr>
                <w:rFonts w:ascii="Arial" w:hAnsi="Arial" w:cs="Arial"/>
                <w:b/>
                <w:szCs w:val="24"/>
              </w:rPr>
              <w:t xml:space="preserve">421-р бүлэг: </w:t>
            </w:r>
            <w:r w:rsidRPr="00DA7B73">
              <w:rPr>
                <w:rFonts w:ascii="Arial" w:hAnsi="Arial" w:cs="Arial"/>
                <w:b/>
                <w:szCs w:val="24"/>
                <w:lang w:val="mn-MN"/>
              </w:rPr>
              <w:t>Хүчний Трансформаторын болон Реакторууд</w:t>
            </w:r>
          </w:p>
        </w:tc>
        <w:tc>
          <w:tcPr>
            <w:tcW w:w="3416" w:type="dxa"/>
          </w:tcPr>
          <w:p w:rsidR="008F71FE" w:rsidRPr="00DA7B73" w:rsidRDefault="008F71FE" w:rsidP="00893D1A">
            <w:pPr>
              <w:pStyle w:val="Title"/>
              <w:spacing w:line="276" w:lineRule="auto"/>
              <w:jc w:val="both"/>
              <w:outlineLvl w:val="0"/>
              <w:rPr>
                <w:rFonts w:ascii="Arial" w:hAnsi="Arial" w:cs="Arial"/>
                <w:bCs w:val="0"/>
                <w:szCs w:val="24"/>
                <w:lang w:val="en-US"/>
              </w:rPr>
            </w:pPr>
          </w:p>
          <w:p w:rsidR="006F3F79" w:rsidRPr="00DA7B73" w:rsidRDefault="006F3F79" w:rsidP="00893D1A">
            <w:pPr>
              <w:pStyle w:val="Title"/>
              <w:spacing w:line="276" w:lineRule="auto"/>
              <w:jc w:val="both"/>
              <w:outlineLvl w:val="0"/>
              <w:rPr>
                <w:rFonts w:ascii="Arial" w:hAnsi="Arial" w:cs="Arial"/>
                <w:bCs w:val="0"/>
                <w:szCs w:val="24"/>
                <w:lang w:val="en-US"/>
              </w:rPr>
            </w:pPr>
          </w:p>
          <w:p w:rsidR="008F71FE" w:rsidRPr="00DA7B73" w:rsidRDefault="008F71FE" w:rsidP="00893D1A">
            <w:pPr>
              <w:pStyle w:val="Title"/>
              <w:spacing w:line="276" w:lineRule="auto"/>
              <w:outlineLvl w:val="0"/>
              <w:rPr>
                <w:rFonts w:ascii="Arial" w:hAnsi="Arial" w:cs="Arial"/>
                <w:b w:val="0"/>
                <w:bCs w:val="0"/>
                <w:szCs w:val="24"/>
                <w:lang w:val="en-US"/>
              </w:rPr>
            </w:pPr>
            <w:r w:rsidRPr="00DA7B73">
              <w:rPr>
                <w:rFonts w:ascii="Arial" w:hAnsi="Arial" w:cs="Arial"/>
                <w:bCs w:val="0"/>
                <w:szCs w:val="24"/>
              </w:rPr>
              <w:t xml:space="preserve">MNS </w:t>
            </w:r>
            <w:r w:rsidRPr="00DA7B73">
              <w:rPr>
                <w:rFonts w:ascii="Arial" w:hAnsi="Arial" w:cs="Arial"/>
                <w:bCs w:val="0"/>
                <w:szCs w:val="24"/>
                <w:lang w:val="en-US"/>
              </w:rPr>
              <w:t>IEC 6</w:t>
            </w:r>
            <w:r w:rsidRPr="00DA7B73">
              <w:rPr>
                <w:rFonts w:ascii="Arial" w:hAnsi="Arial" w:cs="Arial"/>
                <w:bCs w:val="0"/>
                <w:szCs w:val="24"/>
              </w:rPr>
              <w:t>0050-312:201</w:t>
            </w:r>
            <w:r w:rsidRPr="00DA7B73">
              <w:rPr>
                <w:rFonts w:ascii="Arial" w:hAnsi="Arial" w:cs="Arial"/>
                <w:bCs w:val="0"/>
                <w:szCs w:val="24"/>
                <w:lang w:val="en-US"/>
              </w:rPr>
              <w:t>9</w:t>
            </w:r>
          </w:p>
        </w:tc>
      </w:tr>
      <w:tr w:rsidR="008F71FE" w:rsidRPr="00DA7B73" w:rsidTr="008F71FE">
        <w:tc>
          <w:tcPr>
            <w:tcW w:w="5940" w:type="dxa"/>
            <w:vAlign w:val="center"/>
          </w:tcPr>
          <w:p w:rsidR="008F71FE" w:rsidRPr="00DA7B73" w:rsidRDefault="008F71FE" w:rsidP="00893D1A">
            <w:pPr>
              <w:spacing w:after="0" w:line="276" w:lineRule="auto"/>
              <w:jc w:val="center"/>
              <w:rPr>
                <w:rFonts w:ascii="Arial" w:hAnsi="Arial" w:cs="Arial"/>
                <w:b/>
                <w:szCs w:val="24"/>
              </w:rPr>
            </w:pPr>
            <w:r w:rsidRPr="00DA7B73">
              <w:rPr>
                <w:rFonts w:ascii="Arial" w:hAnsi="Arial" w:cs="Arial"/>
                <w:b/>
                <w:szCs w:val="24"/>
              </w:rPr>
              <w:t>International Electrotechnical</w:t>
            </w:r>
            <w:r w:rsidRPr="00DA7B73">
              <w:rPr>
                <w:rFonts w:ascii="Arial" w:hAnsi="Arial" w:cs="Arial"/>
                <w:b/>
                <w:szCs w:val="24"/>
                <w:lang w:val="mn-MN"/>
              </w:rPr>
              <w:t xml:space="preserve"> </w:t>
            </w:r>
            <w:r w:rsidRPr="00DA7B73">
              <w:rPr>
                <w:rFonts w:ascii="Arial" w:hAnsi="Arial" w:cs="Arial"/>
                <w:b/>
                <w:szCs w:val="24"/>
              </w:rPr>
              <w:t>Vocabulary</w:t>
            </w:r>
          </w:p>
          <w:p w:rsidR="008F71FE" w:rsidRPr="00DA7B73" w:rsidRDefault="008F71FE" w:rsidP="00893D1A">
            <w:pPr>
              <w:spacing w:after="0" w:line="276" w:lineRule="auto"/>
              <w:jc w:val="center"/>
              <w:rPr>
                <w:rFonts w:ascii="Arial" w:hAnsi="Arial" w:cs="Arial"/>
                <w:b/>
                <w:szCs w:val="24"/>
              </w:rPr>
            </w:pPr>
            <w:r w:rsidRPr="00DA7B73">
              <w:rPr>
                <w:rFonts w:ascii="Arial" w:hAnsi="Arial" w:cs="Arial"/>
                <w:b/>
                <w:szCs w:val="24"/>
              </w:rPr>
              <w:t>Chapter 421: Power transformers and reactors</w:t>
            </w:r>
          </w:p>
        </w:tc>
        <w:tc>
          <w:tcPr>
            <w:tcW w:w="3416" w:type="dxa"/>
            <w:vAlign w:val="center"/>
          </w:tcPr>
          <w:p w:rsidR="008F71FE" w:rsidRPr="00DA7B73" w:rsidRDefault="008F71FE" w:rsidP="00893D1A">
            <w:pPr>
              <w:pStyle w:val="Title"/>
              <w:spacing w:line="276" w:lineRule="auto"/>
              <w:outlineLvl w:val="0"/>
              <w:rPr>
                <w:rFonts w:ascii="Arial" w:hAnsi="Arial" w:cs="Arial"/>
                <w:b w:val="0"/>
                <w:bCs w:val="0"/>
                <w:szCs w:val="24"/>
                <w:lang w:val="en-US"/>
              </w:rPr>
            </w:pPr>
            <w:r w:rsidRPr="00DA7B73">
              <w:rPr>
                <w:rFonts w:ascii="Arial" w:hAnsi="Arial" w:cs="Arial"/>
                <w:bCs w:val="0"/>
                <w:szCs w:val="24"/>
              </w:rPr>
              <w:t>I</w:t>
            </w:r>
            <w:r w:rsidRPr="00DA7B73">
              <w:rPr>
                <w:rFonts w:ascii="Arial" w:hAnsi="Arial" w:cs="Arial"/>
                <w:bCs w:val="0"/>
                <w:szCs w:val="24"/>
                <w:lang w:val="en-US"/>
              </w:rPr>
              <w:t xml:space="preserve">EC </w:t>
            </w:r>
            <w:r w:rsidRPr="00DA7B73">
              <w:rPr>
                <w:rFonts w:ascii="Arial" w:hAnsi="Arial" w:cs="Arial"/>
                <w:bCs w:val="0"/>
                <w:szCs w:val="24"/>
              </w:rPr>
              <w:t>6</w:t>
            </w:r>
            <w:r w:rsidRPr="00DA7B73">
              <w:rPr>
                <w:rFonts w:ascii="Arial" w:hAnsi="Arial" w:cs="Arial"/>
                <w:bCs w:val="0"/>
                <w:szCs w:val="24"/>
                <w:lang w:val="en-US"/>
              </w:rPr>
              <w:t>0050</w:t>
            </w:r>
            <w:r w:rsidRPr="00DA7B73">
              <w:rPr>
                <w:rFonts w:ascii="Arial" w:hAnsi="Arial" w:cs="Arial"/>
                <w:bCs w:val="0"/>
                <w:szCs w:val="24"/>
              </w:rPr>
              <w:t>-312</w:t>
            </w:r>
          </w:p>
        </w:tc>
      </w:tr>
    </w:tbl>
    <w:p w:rsidR="008F71FE" w:rsidRPr="00DA7B73" w:rsidRDefault="008F71FE" w:rsidP="008F71FE">
      <w:pPr>
        <w:pStyle w:val="Title"/>
        <w:spacing w:line="276" w:lineRule="auto"/>
        <w:jc w:val="both"/>
        <w:outlineLvl w:val="0"/>
        <w:rPr>
          <w:rFonts w:ascii="Arial" w:hAnsi="Arial" w:cs="Arial"/>
          <w:b w:val="0"/>
          <w:bCs w:val="0"/>
          <w:szCs w:val="24"/>
        </w:rPr>
      </w:pPr>
    </w:p>
    <w:p w:rsidR="008F71FE" w:rsidRPr="00DA7B73" w:rsidRDefault="008F71FE" w:rsidP="00893D1A">
      <w:pPr>
        <w:pStyle w:val="Title"/>
        <w:spacing w:line="276" w:lineRule="auto"/>
        <w:jc w:val="both"/>
        <w:rPr>
          <w:rFonts w:ascii="Arial" w:hAnsi="Arial" w:cs="Arial"/>
          <w:b w:val="0"/>
          <w:bCs w:val="0"/>
          <w:szCs w:val="24"/>
        </w:rPr>
      </w:pPr>
      <w:r w:rsidRPr="00DA7B73">
        <w:rPr>
          <w:rFonts w:ascii="Arial" w:hAnsi="Arial" w:cs="Arial"/>
          <w:b w:val="0"/>
          <w:bCs w:val="0"/>
          <w:szCs w:val="24"/>
        </w:rPr>
        <w:t>Стандартчиллын үндэсний зөвлөлийн 201</w:t>
      </w:r>
      <w:r w:rsidRPr="00DA7B73">
        <w:rPr>
          <w:rFonts w:ascii="Arial" w:hAnsi="Arial" w:cs="Arial"/>
          <w:b w:val="0"/>
          <w:bCs w:val="0"/>
          <w:szCs w:val="24"/>
          <w:lang w:val="en-US"/>
        </w:rPr>
        <w:t>9</w:t>
      </w:r>
      <w:r w:rsidRPr="00DA7B73">
        <w:rPr>
          <w:rFonts w:ascii="Arial" w:hAnsi="Arial" w:cs="Arial"/>
          <w:b w:val="0"/>
          <w:bCs w:val="0"/>
          <w:szCs w:val="24"/>
        </w:rPr>
        <w:t xml:space="preserve"> оны </w:t>
      </w:r>
      <w:r w:rsidRPr="00DA7B73">
        <w:rPr>
          <w:rFonts w:ascii="Arial" w:hAnsi="Arial" w:cs="Arial"/>
          <w:b w:val="0"/>
          <w:bCs w:val="0"/>
          <w:szCs w:val="24"/>
          <w:lang w:val="en-US"/>
        </w:rPr>
        <w:t>…</w:t>
      </w:r>
      <w:r w:rsidRPr="00DA7B73">
        <w:rPr>
          <w:rFonts w:ascii="Arial" w:hAnsi="Arial" w:cs="Arial"/>
          <w:b w:val="0"/>
          <w:bCs w:val="0"/>
          <w:szCs w:val="24"/>
        </w:rPr>
        <w:t xml:space="preserve"> дугаар сарын ... -ны өдрийн ... дугаар тогтоолоор батлав.</w:t>
      </w:r>
    </w:p>
    <w:p w:rsidR="008F71FE" w:rsidRPr="00DA7B73" w:rsidRDefault="008F71FE" w:rsidP="00893D1A">
      <w:pPr>
        <w:spacing w:before="120" w:after="0"/>
        <w:jc w:val="both"/>
        <w:rPr>
          <w:rFonts w:ascii="Arial" w:hAnsi="Arial" w:cs="Arial"/>
        </w:rPr>
      </w:pPr>
      <w:r w:rsidRPr="00DA7B73">
        <w:rPr>
          <w:rFonts w:ascii="Arial" w:hAnsi="Arial" w:cs="Arial"/>
        </w:rPr>
        <w:t xml:space="preserve">Энэ стандартыг 2019 оны ... дүгээр сарын ...-ний өдрөөс эхлэн дагаж мөрдөнө. </w:t>
      </w:r>
    </w:p>
    <w:p w:rsidR="00825E4D" w:rsidRPr="00DA7B73" w:rsidRDefault="00825E4D" w:rsidP="00893D1A">
      <w:pPr>
        <w:spacing w:after="80" w:line="276" w:lineRule="auto"/>
        <w:rPr>
          <w:rFonts w:ascii="Arial" w:hAnsi="Arial" w:cs="Arial"/>
          <w:szCs w:val="24"/>
          <w:lang w:val="mn-M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4"/>
      </w:tblGrid>
      <w:tr w:rsidR="00AB1252" w:rsidTr="00893D1A">
        <w:tc>
          <w:tcPr>
            <w:tcW w:w="4673" w:type="dxa"/>
          </w:tcPr>
          <w:p w:rsidR="00AB1252" w:rsidRPr="00DA7B73" w:rsidRDefault="00AB1252" w:rsidP="003F6EBF">
            <w:pPr>
              <w:spacing w:line="276" w:lineRule="auto"/>
              <w:jc w:val="both"/>
              <w:rPr>
                <w:rFonts w:ascii="Arial" w:hAnsi="Arial" w:cs="Arial"/>
                <w:szCs w:val="24"/>
                <w:u w:val="single"/>
                <w:lang w:val="mn-MN"/>
              </w:rPr>
            </w:pPr>
            <w:r w:rsidRPr="00DA7B73">
              <w:rPr>
                <w:rFonts w:ascii="Arial" w:hAnsi="Arial" w:cs="Arial"/>
                <w:szCs w:val="24"/>
                <w:u w:val="single"/>
                <w:lang w:val="mn-MN"/>
              </w:rPr>
              <w:t>421-01 дүгээр хэсэг: Ерөнхий нэр томъёонууд</w:t>
            </w:r>
          </w:p>
          <w:p w:rsidR="00AB1252" w:rsidRPr="00DA7B73" w:rsidRDefault="00AB1252" w:rsidP="003F6EBF">
            <w:pPr>
              <w:spacing w:line="276" w:lineRule="auto"/>
              <w:jc w:val="both"/>
              <w:rPr>
                <w:rFonts w:ascii="Arial" w:hAnsi="Arial" w:cs="Arial"/>
                <w:b/>
                <w:szCs w:val="24"/>
              </w:rPr>
            </w:pPr>
            <w:r w:rsidRPr="00DA7B73">
              <w:rPr>
                <w:rFonts w:ascii="Arial" w:hAnsi="Arial" w:cs="Arial"/>
                <w:b/>
                <w:szCs w:val="24"/>
              </w:rPr>
              <w:t>421-01-01</w:t>
            </w:r>
          </w:p>
          <w:p w:rsidR="00AB1252" w:rsidRPr="00DA7B73" w:rsidRDefault="00AB1252" w:rsidP="003F6EBF">
            <w:pPr>
              <w:spacing w:line="276" w:lineRule="auto"/>
              <w:jc w:val="both"/>
              <w:rPr>
                <w:rFonts w:ascii="Arial" w:hAnsi="Arial" w:cs="Arial"/>
                <w:b/>
                <w:szCs w:val="24"/>
              </w:rPr>
            </w:pPr>
            <w:r w:rsidRPr="00DA7B73">
              <w:rPr>
                <w:rFonts w:ascii="Arial" w:hAnsi="Arial" w:cs="Arial"/>
                <w:b/>
                <w:szCs w:val="24"/>
                <w:lang w:val="mn-MN"/>
              </w:rPr>
              <w:t>Хүчний трансформатор</w:t>
            </w:r>
            <w:r w:rsidR="002F25F1" w:rsidRPr="00DA7B73">
              <w:rPr>
                <w:rFonts w:ascii="Arial" w:hAnsi="Arial" w:cs="Arial"/>
                <w:b/>
                <w:szCs w:val="24"/>
                <w:lang w:val="mn-MN"/>
              </w:rPr>
              <w:t xml:space="preserve"> </w:t>
            </w:r>
          </w:p>
          <w:p w:rsidR="00AB1252" w:rsidRPr="00DA7B73" w:rsidRDefault="002F25F1" w:rsidP="003F6EBF">
            <w:pPr>
              <w:spacing w:line="276" w:lineRule="auto"/>
              <w:jc w:val="both"/>
              <w:rPr>
                <w:rFonts w:ascii="Arial" w:hAnsi="Arial" w:cs="Arial"/>
                <w:szCs w:val="24"/>
                <w:lang w:val="mn-MN"/>
              </w:rPr>
            </w:pPr>
            <w:r w:rsidRPr="00DA7B73">
              <w:rPr>
                <w:rFonts w:ascii="Arial" w:hAnsi="Arial" w:cs="Arial"/>
                <w:szCs w:val="24"/>
                <w:lang w:val="mn-MN"/>
              </w:rPr>
              <w:t xml:space="preserve">цахилгаан эрчим хүчийг дамжуулах зорилгоор </w:t>
            </w:r>
            <w:r w:rsidR="00AB1252" w:rsidRPr="00DA7B73">
              <w:rPr>
                <w:rFonts w:ascii="Arial" w:hAnsi="Arial" w:cs="Arial"/>
                <w:szCs w:val="24"/>
                <w:lang w:val="mn-MN"/>
              </w:rPr>
              <w:t>хүчдэл</w:t>
            </w:r>
            <w:r w:rsidR="00A51969" w:rsidRPr="00DA7B73">
              <w:rPr>
                <w:rFonts w:ascii="Arial" w:hAnsi="Arial" w:cs="Arial"/>
                <w:szCs w:val="24"/>
                <w:lang w:val="mn-MN"/>
              </w:rPr>
              <w:t>,</w:t>
            </w:r>
            <w:r w:rsidR="00AB1252" w:rsidRPr="00DA7B73">
              <w:rPr>
                <w:rFonts w:ascii="Arial" w:hAnsi="Arial" w:cs="Arial"/>
                <w:szCs w:val="24"/>
                <w:lang w:val="mn-MN"/>
              </w:rPr>
              <w:t xml:space="preserve"> гүйдлийн </w:t>
            </w:r>
            <w:r w:rsidR="00A51969" w:rsidRPr="00DA7B73">
              <w:rPr>
                <w:rFonts w:ascii="Arial" w:hAnsi="Arial" w:cs="Arial"/>
                <w:szCs w:val="24"/>
                <w:lang w:val="mn-MN"/>
              </w:rPr>
              <w:t xml:space="preserve">нэг </w:t>
            </w:r>
            <w:r w:rsidR="00AB1252" w:rsidRPr="00DA7B73">
              <w:rPr>
                <w:rFonts w:ascii="Arial" w:hAnsi="Arial" w:cs="Arial"/>
                <w:szCs w:val="24"/>
                <w:lang w:val="mn-MN"/>
              </w:rPr>
              <w:t>системий</w:t>
            </w:r>
            <w:r w:rsidR="00A51969" w:rsidRPr="00DA7B73">
              <w:rPr>
                <w:rFonts w:ascii="Arial" w:hAnsi="Arial" w:cs="Arial"/>
                <w:szCs w:val="24"/>
                <w:lang w:val="mn-MN"/>
              </w:rPr>
              <w:t>н</w:t>
            </w:r>
            <w:r w:rsidR="00AB1252" w:rsidRPr="00DA7B73">
              <w:rPr>
                <w:rFonts w:ascii="Arial" w:hAnsi="Arial" w:cs="Arial"/>
                <w:szCs w:val="24"/>
                <w:lang w:val="mn-MN"/>
              </w:rPr>
              <w:t xml:space="preserve"> </w:t>
            </w:r>
            <w:r w:rsidR="00A51969" w:rsidRPr="00DA7B73">
              <w:rPr>
                <w:rFonts w:ascii="Arial" w:hAnsi="Arial" w:cs="Arial"/>
                <w:szCs w:val="24"/>
                <w:lang w:val="mn-MN"/>
              </w:rPr>
              <w:t xml:space="preserve">хувьсах гүйдлийг </w:t>
            </w:r>
            <w:r w:rsidRPr="00DA7B73">
              <w:rPr>
                <w:rFonts w:ascii="Arial" w:hAnsi="Arial" w:cs="Arial"/>
                <w:szCs w:val="24"/>
                <w:lang w:val="mn-MN"/>
              </w:rPr>
              <w:t>цахилгаан соронзон индукцийн үйлчлэлээр ижил давтамжтай</w:t>
            </w:r>
            <w:r w:rsidR="00A51969" w:rsidRPr="00DA7B73">
              <w:rPr>
                <w:rFonts w:ascii="Arial" w:hAnsi="Arial" w:cs="Arial"/>
                <w:szCs w:val="24"/>
                <w:lang w:val="mn-MN"/>
              </w:rPr>
              <w:t>,</w:t>
            </w:r>
            <w:r w:rsidRPr="00DA7B73">
              <w:rPr>
                <w:rFonts w:ascii="Arial" w:hAnsi="Arial" w:cs="Arial"/>
                <w:szCs w:val="24"/>
                <w:lang w:val="mn-MN"/>
              </w:rPr>
              <w:t xml:space="preserve"> </w:t>
            </w:r>
            <w:r w:rsidR="00A51969" w:rsidRPr="00DA7B73">
              <w:rPr>
                <w:rFonts w:ascii="Arial" w:hAnsi="Arial" w:cs="Arial"/>
                <w:szCs w:val="24"/>
                <w:lang w:val="mn-MN"/>
              </w:rPr>
              <w:t>өөр</w:t>
            </w:r>
            <w:r w:rsidR="00A51969" w:rsidRPr="00DA7B73">
              <w:rPr>
                <w:rFonts w:ascii="Arial" w:hAnsi="Arial" w:cs="Arial"/>
                <w:szCs w:val="24"/>
              </w:rPr>
              <w:t xml:space="preserve"> </w:t>
            </w:r>
            <w:r w:rsidR="00A51969" w:rsidRPr="00DA7B73">
              <w:rPr>
                <w:rFonts w:ascii="Arial" w:hAnsi="Arial" w:cs="Arial"/>
                <w:szCs w:val="24"/>
                <w:lang w:val="mn-MN"/>
              </w:rPr>
              <w:t xml:space="preserve">утгатай </w:t>
            </w:r>
            <w:r w:rsidR="00AB1252" w:rsidRPr="00DA7B73">
              <w:rPr>
                <w:rFonts w:ascii="Arial" w:hAnsi="Arial" w:cs="Arial"/>
                <w:szCs w:val="24"/>
                <w:lang w:val="mn-MN"/>
              </w:rPr>
              <w:t>хүчдэл</w:t>
            </w:r>
            <w:r w:rsidR="00A51969" w:rsidRPr="00DA7B73">
              <w:rPr>
                <w:rFonts w:ascii="Arial" w:hAnsi="Arial" w:cs="Arial"/>
                <w:szCs w:val="24"/>
                <w:lang w:val="mn-MN"/>
              </w:rPr>
              <w:t>,</w:t>
            </w:r>
            <w:r w:rsidR="00AB1252" w:rsidRPr="00DA7B73">
              <w:rPr>
                <w:rFonts w:ascii="Arial" w:hAnsi="Arial" w:cs="Arial"/>
                <w:szCs w:val="24"/>
                <w:lang w:val="mn-MN"/>
              </w:rPr>
              <w:t xml:space="preserve"> гүйдлийн </w:t>
            </w:r>
            <w:r w:rsidR="00A51969" w:rsidRPr="00DA7B73">
              <w:rPr>
                <w:rFonts w:ascii="Arial" w:hAnsi="Arial" w:cs="Arial"/>
                <w:szCs w:val="24"/>
                <w:lang w:val="mn-MN"/>
              </w:rPr>
              <w:t xml:space="preserve">өөр </w:t>
            </w:r>
            <w:r w:rsidR="00AB1252" w:rsidRPr="00DA7B73">
              <w:rPr>
                <w:rFonts w:ascii="Arial" w:hAnsi="Arial" w:cs="Arial"/>
                <w:szCs w:val="24"/>
                <w:lang w:val="mn-MN"/>
              </w:rPr>
              <w:t>систем</w:t>
            </w:r>
            <w:r w:rsidR="00E55B49" w:rsidRPr="00DA7B73">
              <w:rPr>
                <w:rFonts w:ascii="Arial" w:hAnsi="Arial" w:cs="Arial"/>
                <w:szCs w:val="24"/>
                <w:lang w:val="mn-MN"/>
              </w:rPr>
              <w:t>ийн хувьсах</w:t>
            </w:r>
            <w:r w:rsidR="00A51969" w:rsidRPr="00DA7B73">
              <w:rPr>
                <w:rFonts w:ascii="Arial" w:hAnsi="Arial" w:cs="Arial"/>
                <w:szCs w:val="24"/>
                <w:lang w:val="mn-MN"/>
              </w:rPr>
              <w:t xml:space="preserve"> гүйдэлд</w:t>
            </w:r>
            <w:r w:rsidR="00AB1252" w:rsidRPr="00DA7B73">
              <w:rPr>
                <w:rFonts w:ascii="Arial" w:hAnsi="Arial" w:cs="Arial"/>
                <w:szCs w:val="24"/>
                <w:lang w:val="mn-MN"/>
              </w:rPr>
              <w:t xml:space="preserve"> хувиргах зориула</w:t>
            </w:r>
            <w:r w:rsidRPr="00DA7B73">
              <w:rPr>
                <w:rFonts w:ascii="Arial" w:hAnsi="Arial" w:cs="Arial"/>
                <w:szCs w:val="24"/>
                <w:lang w:val="mn-MN"/>
              </w:rPr>
              <w:t xml:space="preserve">лт бүхий </w:t>
            </w:r>
            <w:r w:rsidR="00AB1252" w:rsidRPr="00DA7B73">
              <w:rPr>
                <w:rFonts w:ascii="Arial" w:hAnsi="Arial" w:cs="Arial"/>
                <w:szCs w:val="24"/>
                <w:lang w:val="mn-MN"/>
              </w:rPr>
              <w:t xml:space="preserve"> хоёр болон түүнээс дээш ороомогтой </w:t>
            </w:r>
            <w:r w:rsidR="00E13BCF" w:rsidRPr="00DA7B73">
              <w:rPr>
                <w:rFonts w:ascii="Arial" w:hAnsi="Arial" w:cs="Arial"/>
                <w:szCs w:val="24"/>
                <w:lang w:val="mn-MN"/>
              </w:rPr>
              <w:t xml:space="preserve">цахилгаан соронзон </w:t>
            </w:r>
            <w:r w:rsidR="000B65A4" w:rsidRPr="00DA7B73">
              <w:rPr>
                <w:rFonts w:ascii="Arial" w:hAnsi="Arial" w:cs="Arial"/>
                <w:szCs w:val="24"/>
                <w:lang w:val="mn-MN"/>
              </w:rPr>
              <w:t xml:space="preserve">суурин </w:t>
            </w:r>
            <w:r w:rsidR="00E13BCF" w:rsidRPr="00DA7B73">
              <w:rPr>
                <w:rFonts w:ascii="Arial" w:hAnsi="Arial" w:cs="Arial"/>
                <w:szCs w:val="24"/>
                <w:lang w:val="mn-MN"/>
              </w:rPr>
              <w:t>төхөөрөмж</w:t>
            </w:r>
            <w:r w:rsidR="00AB1252" w:rsidRPr="00DA7B73">
              <w:rPr>
                <w:rFonts w:ascii="Arial" w:hAnsi="Arial" w:cs="Arial"/>
                <w:szCs w:val="24"/>
                <w:lang w:val="mn-MN"/>
              </w:rPr>
              <w:t xml:space="preserve">. </w:t>
            </w:r>
          </w:p>
          <w:p w:rsidR="00BA6CFA" w:rsidRPr="00DA7B73" w:rsidRDefault="00BA6CFA" w:rsidP="003F6EBF">
            <w:pPr>
              <w:spacing w:line="276" w:lineRule="auto"/>
              <w:jc w:val="both"/>
              <w:rPr>
                <w:rFonts w:ascii="Arial" w:hAnsi="Arial" w:cs="Arial"/>
                <w:b/>
                <w:szCs w:val="24"/>
              </w:rPr>
            </w:pPr>
          </w:p>
          <w:p w:rsidR="003017A0" w:rsidRPr="00DA7B73" w:rsidRDefault="003017A0" w:rsidP="003F6EBF">
            <w:pPr>
              <w:spacing w:line="276" w:lineRule="auto"/>
              <w:jc w:val="both"/>
              <w:rPr>
                <w:rFonts w:ascii="Arial" w:hAnsi="Arial" w:cs="Arial"/>
                <w:b/>
                <w:szCs w:val="24"/>
              </w:rPr>
            </w:pPr>
            <w:r w:rsidRPr="00DA7B73">
              <w:rPr>
                <w:rFonts w:ascii="Arial" w:hAnsi="Arial" w:cs="Arial"/>
                <w:b/>
                <w:szCs w:val="24"/>
              </w:rPr>
              <w:t>421-01-02</w:t>
            </w:r>
          </w:p>
          <w:p w:rsidR="003017A0" w:rsidRPr="00DA7B73" w:rsidRDefault="006F0630" w:rsidP="003F6EBF">
            <w:pPr>
              <w:spacing w:line="276" w:lineRule="auto"/>
              <w:jc w:val="both"/>
              <w:rPr>
                <w:rFonts w:ascii="Arial" w:hAnsi="Arial" w:cs="Arial"/>
                <w:b/>
                <w:szCs w:val="24"/>
                <w:lang w:val="mn-MN"/>
              </w:rPr>
            </w:pPr>
            <w:r w:rsidRPr="00DA7B73">
              <w:rPr>
                <w:rFonts w:ascii="Arial" w:hAnsi="Arial" w:cs="Arial"/>
                <w:b/>
                <w:szCs w:val="24"/>
                <w:lang w:val="mn-MN"/>
              </w:rPr>
              <w:t>Цуваа</w:t>
            </w:r>
            <w:r w:rsidR="0098780D" w:rsidRPr="00DA7B73">
              <w:rPr>
                <w:rFonts w:ascii="Arial" w:hAnsi="Arial" w:cs="Arial"/>
                <w:b/>
                <w:szCs w:val="24"/>
              </w:rPr>
              <w:t xml:space="preserve"> </w:t>
            </w:r>
            <w:r w:rsidRPr="00DA7B73">
              <w:rPr>
                <w:rFonts w:ascii="Arial" w:hAnsi="Arial" w:cs="Arial"/>
                <w:b/>
                <w:szCs w:val="24"/>
                <w:lang w:val="mn-MN"/>
              </w:rPr>
              <w:t xml:space="preserve">холболттой </w:t>
            </w:r>
            <w:r w:rsidR="003017A0" w:rsidRPr="00DA7B73">
              <w:rPr>
                <w:rFonts w:ascii="Arial" w:hAnsi="Arial" w:cs="Arial"/>
                <w:b/>
                <w:szCs w:val="24"/>
                <w:lang w:val="mn-MN"/>
              </w:rPr>
              <w:t>реактор</w:t>
            </w:r>
          </w:p>
          <w:p w:rsidR="003017A0" w:rsidRPr="00DA7B73" w:rsidRDefault="003017A0" w:rsidP="003F6EBF">
            <w:pPr>
              <w:spacing w:line="276" w:lineRule="auto"/>
              <w:jc w:val="both"/>
              <w:rPr>
                <w:rFonts w:ascii="Arial" w:hAnsi="Arial" w:cs="Arial"/>
                <w:szCs w:val="24"/>
                <w:lang w:val="mn-MN"/>
              </w:rPr>
            </w:pPr>
            <w:r w:rsidRPr="00DA7B73">
              <w:rPr>
                <w:rFonts w:ascii="Arial" w:hAnsi="Arial" w:cs="Arial"/>
                <w:szCs w:val="24"/>
                <w:lang w:val="mn-MN"/>
              </w:rPr>
              <w:t>Зэрэгцээ хэлхээн</w:t>
            </w:r>
            <w:r w:rsidR="002F25F1" w:rsidRPr="00DA7B73">
              <w:rPr>
                <w:rFonts w:ascii="Arial" w:hAnsi="Arial" w:cs="Arial"/>
                <w:szCs w:val="24"/>
                <w:lang w:val="mn-MN"/>
              </w:rPr>
              <w:t>д ачааллыг хуваарилах</w:t>
            </w:r>
            <w:r w:rsidRPr="00DA7B73">
              <w:rPr>
                <w:rFonts w:ascii="Arial" w:hAnsi="Arial" w:cs="Arial"/>
                <w:szCs w:val="24"/>
                <w:lang w:val="mn-MN"/>
              </w:rPr>
              <w:t xml:space="preserve"> эсвэл аваарын үед гүйдлийг хязгаарлах аль ч тохиолдолд сүлжээнд цуваагаар</w:t>
            </w:r>
            <w:r w:rsidR="0098780D" w:rsidRPr="00DA7B73">
              <w:rPr>
                <w:rFonts w:ascii="Arial" w:hAnsi="Arial" w:cs="Arial"/>
                <w:szCs w:val="24"/>
                <w:lang w:val="mn-MN"/>
              </w:rPr>
              <w:t xml:space="preserve"> </w:t>
            </w:r>
            <w:r w:rsidRPr="00DA7B73">
              <w:rPr>
                <w:rFonts w:ascii="Arial" w:hAnsi="Arial" w:cs="Arial"/>
                <w:szCs w:val="24"/>
                <w:lang w:val="mn-MN"/>
              </w:rPr>
              <w:t>холбогдох зориулалттай реактор</w:t>
            </w:r>
          </w:p>
          <w:p w:rsidR="00BA6CFA" w:rsidRPr="00DA7B73" w:rsidRDefault="00BA6CFA" w:rsidP="003F6EBF">
            <w:pPr>
              <w:spacing w:line="276" w:lineRule="auto"/>
              <w:jc w:val="both"/>
              <w:rPr>
                <w:rFonts w:ascii="Arial" w:hAnsi="Arial" w:cs="Arial"/>
                <w:b/>
                <w:color w:val="FF0000"/>
                <w:szCs w:val="24"/>
              </w:rPr>
            </w:pPr>
          </w:p>
          <w:p w:rsidR="003017A0" w:rsidRPr="00DA7B73" w:rsidRDefault="003017A0" w:rsidP="003F6EBF">
            <w:pPr>
              <w:spacing w:line="276" w:lineRule="auto"/>
              <w:jc w:val="both"/>
              <w:rPr>
                <w:rFonts w:ascii="Arial" w:hAnsi="Arial" w:cs="Arial"/>
                <w:b/>
                <w:szCs w:val="24"/>
              </w:rPr>
            </w:pPr>
            <w:r w:rsidRPr="00DA7B73">
              <w:rPr>
                <w:rFonts w:ascii="Arial" w:hAnsi="Arial" w:cs="Arial"/>
                <w:b/>
                <w:szCs w:val="24"/>
              </w:rPr>
              <w:t>421-01-03</w:t>
            </w:r>
          </w:p>
          <w:p w:rsidR="003017A0" w:rsidRPr="00DA7B73" w:rsidRDefault="003017A0" w:rsidP="003F6EBF">
            <w:pPr>
              <w:spacing w:line="276" w:lineRule="auto"/>
              <w:jc w:val="both"/>
              <w:rPr>
                <w:rFonts w:ascii="Arial" w:hAnsi="Arial" w:cs="Arial"/>
                <w:b/>
                <w:szCs w:val="24"/>
              </w:rPr>
            </w:pPr>
            <w:r w:rsidRPr="00DA7B73">
              <w:rPr>
                <w:rFonts w:ascii="Arial" w:hAnsi="Arial" w:cs="Arial"/>
                <w:b/>
                <w:szCs w:val="24"/>
              </w:rPr>
              <w:t>Шүүнт</w:t>
            </w:r>
            <w:r w:rsidR="0098780D" w:rsidRPr="00DA7B73">
              <w:rPr>
                <w:rFonts w:ascii="Arial" w:hAnsi="Arial" w:cs="Arial"/>
                <w:b/>
                <w:szCs w:val="24"/>
                <w:lang w:val="mn-MN"/>
              </w:rPr>
              <w:t>лэгч</w:t>
            </w:r>
            <w:r w:rsidRPr="00DA7B73">
              <w:rPr>
                <w:rFonts w:ascii="Arial" w:hAnsi="Arial" w:cs="Arial"/>
                <w:b/>
                <w:szCs w:val="24"/>
              </w:rPr>
              <w:t xml:space="preserve"> реактор</w:t>
            </w:r>
          </w:p>
          <w:p w:rsidR="00BA6CFA" w:rsidRPr="00DA7B73" w:rsidRDefault="003017A0" w:rsidP="003F6EBF">
            <w:pPr>
              <w:spacing w:line="276" w:lineRule="auto"/>
              <w:jc w:val="both"/>
              <w:rPr>
                <w:rFonts w:ascii="Arial" w:hAnsi="Arial" w:cs="Arial"/>
                <w:szCs w:val="24"/>
                <w:lang w:val="mn-MN"/>
              </w:rPr>
            </w:pPr>
            <w:r w:rsidRPr="00DA7B73">
              <w:rPr>
                <w:rFonts w:ascii="Arial" w:hAnsi="Arial" w:cs="Arial"/>
                <w:szCs w:val="24"/>
                <w:lang w:val="mn-MN"/>
              </w:rPr>
              <w:t>Багтаамжийн гүйдлийг компенс</w:t>
            </w:r>
            <w:r w:rsidRPr="00DA7B73">
              <w:rPr>
                <w:rFonts w:ascii="Arial" w:hAnsi="Arial" w:cs="Arial"/>
                <w:szCs w:val="24"/>
              </w:rPr>
              <w:t>a</w:t>
            </w:r>
            <w:r w:rsidRPr="00DA7B73">
              <w:rPr>
                <w:rFonts w:ascii="Arial" w:hAnsi="Arial" w:cs="Arial"/>
                <w:szCs w:val="24"/>
                <w:lang w:val="mn-MN"/>
              </w:rPr>
              <w:t>цлах зориулалттайгаар сүлжээнд зэрэгцээ холбогддог реактор</w:t>
            </w:r>
          </w:p>
          <w:p w:rsidR="00893D1A" w:rsidRPr="00DA7B73" w:rsidRDefault="00893D1A" w:rsidP="003F6EBF">
            <w:pPr>
              <w:spacing w:line="276" w:lineRule="auto"/>
              <w:jc w:val="both"/>
              <w:rPr>
                <w:rFonts w:ascii="Arial" w:hAnsi="Arial" w:cs="Arial"/>
                <w:color w:val="FF0000"/>
                <w:szCs w:val="24"/>
                <w:lang w:val="mn-MN"/>
              </w:rPr>
            </w:pPr>
          </w:p>
          <w:p w:rsidR="00BA6CFA" w:rsidRPr="00DA7B73" w:rsidRDefault="00BA6CFA" w:rsidP="003F6EBF">
            <w:pPr>
              <w:spacing w:line="276" w:lineRule="auto"/>
              <w:jc w:val="both"/>
              <w:rPr>
                <w:rFonts w:ascii="Arial" w:hAnsi="Arial" w:cs="Arial"/>
                <w:b/>
                <w:szCs w:val="24"/>
              </w:rPr>
            </w:pPr>
            <w:r w:rsidRPr="00DA7B73">
              <w:rPr>
                <w:rFonts w:ascii="Arial" w:hAnsi="Arial" w:cs="Arial"/>
                <w:b/>
                <w:szCs w:val="24"/>
              </w:rPr>
              <w:t>421-01-04</w:t>
            </w:r>
          </w:p>
          <w:p w:rsidR="00BA6CFA" w:rsidRPr="00DA7B73" w:rsidRDefault="00BA6CFA" w:rsidP="003F6EBF">
            <w:pPr>
              <w:spacing w:line="276" w:lineRule="auto"/>
              <w:jc w:val="both"/>
              <w:rPr>
                <w:rFonts w:ascii="Arial" w:hAnsi="Arial" w:cs="Arial"/>
                <w:b/>
                <w:szCs w:val="24"/>
                <w:lang w:val="mn-MN"/>
              </w:rPr>
            </w:pPr>
            <w:r w:rsidRPr="00DA7B73">
              <w:rPr>
                <w:rFonts w:ascii="Arial" w:hAnsi="Arial" w:cs="Arial"/>
                <w:b/>
                <w:szCs w:val="24"/>
                <w:lang w:val="mn-MN"/>
              </w:rPr>
              <w:t>Нум унтраах ороо</w:t>
            </w:r>
            <w:r w:rsidR="00877FA7" w:rsidRPr="00DA7B73">
              <w:rPr>
                <w:rFonts w:ascii="Arial" w:hAnsi="Arial" w:cs="Arial"/>
                <w:b/>
                <w:szCs w:val="24"/>
                <w:lang w:val="mn-MN"/>
              </w:rPr>
              <w:t>дос</w:t>
            </w:r>
            <w:r w:rsidR="00877FA7" w:rsidRPr="00DA7B73">
              <w:rPr>
                <w:rFonts w:ascii="Arial" w:hAnsi="Arial" w:cs="Arial"/>
                <w:b/>
                <w:szCs w:val="24"/>
              </w:rPr>
              <w:t xml:space="preserve"> </w:t>
            </w:r>
            <w:r w:rsidR="00877FA7" w:rsidRPr="00DA7B73">
              <w:rPr>
                <w:rFonts w:ascii="Arial" w:hAnsi="Arial" w:cs="Arial"/>
                <w:b/>
                <w:szCs w:val="24"/>
                <w:lang w:val="mn-MN"/>
              </w:rPr>
              <w:t>/катушка</w:t>
            </w:r>
            <w:r w:rsidR="00877FA7" w:rsidRPr="00DA7B73">
              <w:rPr>
                <w:rFonts w:ascii="Arial" w:hAnsi="Arial" w:cs="Arial"/>
                <w:b/>
                <w:szCs w:val="24"/>
              </w:rPr>
              <w:t>/</w:t>
            </w:r>
          </w:p>
          <w:p w:rsidR="00BA6CFA" w:rsidRPr="00DA7B73" w:rsidRDefault="00BA6CFA" w:rsidP="003F6EBF">
            <w:pPr>
              <w:spacing w:line="276" w:lineRule="auto"/>
              <w:jc w:val="both"/>
              <w:rPr>
                <w:rFonts w:ascii="Arial" w:hAnsi="Arial" w:cs="Arial"/>
                <w:szCs w:val="24"/>
              </w:rPr>
            </w:pPr>
            <w:r w:rsidRPr="00DA7B73">
              <w:rPr>
                <w:rFonts w:ascii="Arial" w:hAnsi="Arial" w:cs="Arial"/>
                <w:szCs w:val="24"/>
                <w:lang w:val="mn-MN"/>
              </w:rPr>
              <w:lastRenderedPageBreak/>
              <w:t>Нэг фазын газар</w:t>
            </w:r>
            <w:r w:rsidR="00441696" w:rsidRPr="00DA7B73">
              <w:rPr>
                <w:rFonts w:ascii="Arial" w:hAnsi="Arial" w:cs="Arial"/>
                <w:szCs w:val="24"/>
                <w:lang w:val="mn-MN"/>
              </w:rPr>
              <w:t>д</w:t>
            </w:r>
            <w:r w:rsidR="00AF16DE" w:rsidRPr="00DA7B73">
              <w:rPr>
                <w:rFonts w:ascii="Arial" w:hAnsi="Arial" w:cs="Arial"/>
                <w:szCs w:val="24"/>
                <w:lang w:val="mn-MN"/>
              </w:rPr>
              <w:t>лага</w:t>
            </w:r>
            <w:r w:rsidR="00441696" w:rsidRPr="00DA7B73">
              <w:rPr>
                <w:rFonts w:ascii="Arial" w:hAnsi="Arial" w:cs="Arial"/>
                <w:szCs w:val="24"/>
                <w:lang w:val="mn-MN"/>
              </w:rPr>
              <w:t xml:space="preserve"> үүсэх</w:t>
            </w:r>
            <w:r w:rsidR="00877FA7" w:rsidRPr="00DA7B73">
              <w:rPr>
                <w:rFonts w:ascii="Arial" w:hAnsi="Arial" w:cs="Arial"/>
                <w:szCs w:val="24"/>
                <w:lang w:val="mn-MN"/>
              </w:rPr>
              <w:t>эд</w:t>
            </w:r>
            <w:r w:rsidR="00441696" w:rsidRPr="00DA7B73">
              <w:rPr>
                <w:rFonts w:ascii="Arial" w:hAnsi="Arial" w:cs="Arial"/>
                <w:szCs w:val="24"/>
                <w:lang w:val="mn-MN"/>
              </w:rPr>
              <w:t xml:space="preserve"> шугам-газрын багтаамжийн гүйдлийг </w:t>
            </w:r>
            <w:r w:rsidRPr="00DA7B73">
              <w:rPr>
                <w:rFonts w:ascii="Arial" w:hAnsi="Arial" w:cs="Arial"/>
                <w:szCs w:val="24"/>
                <w:lang w:val="mn-MN"/>
              </w:rPr>
              <w:t>компенсацлах зориулалттай нэг фазын нейтраль газардуула</w:t>
            </w:r>
            <w:r w:rsidR="00441696" w:rsidRPr="00DA7B73">
              <w:rPr>
                <w:rFonts w:ascii="Arial" w:hAnsi="Arial" w:cs="Arial"/>
                <w:szCs w:val="24"/>
                <w:lang w:val="mn-MN"/>
              </w:rPr>
              <w:t>гатай</w:t>
            </w:r>
            <w:r w:rsidRPr="00DA7B73">
              <w:rPr>
                <w:rFonts w:ascii="Arial" w:hAnsi="Arial" w:cs="Arial"/>
                <w:szCs w:val="24"/>
                <w:lang w:val="mn-MN"/>
              </w:rPr>
              <w:t xml:space="preserve"> реактор</w:t>
            </w:r>
          </w:p>
          <w:p w:rsidR="00BA6CFA" w:rsidRPr="00DA7B73" w:rsidRDefault="00BA6CFA" w:rsidP="003F6EBF">
            <w:pPr>
              <w:spacing w:line="276" w:lineRule="auto"/>
              <w:jc w:val="both"/>
              <w:rPr>
                <w:rFonts w:ascii="Arial" w:hAnsi="Arial" w:cs="Arial"/>
                <w:color w:val="FF0000"/>
                <w:szCs w:val="24"/>
                <w:lang w:val="mn-MN"/>
              </w:rPr>
            </w:pPr>
          </w:p>
          <w:p w:rsidR="00E73C77" w:rsidRPr="00DA7B73" w:rsidRDefault="00E73C77" w:rsidP="003F6EBF">
            <w:pPr>
              <w:spacing w:line="276" w:lineRule="auto"/>
              <w:jc w:val="both"/>
              <w:rPr>
                <w:rFonts w:ascii="Arial" w:hAnsi="Arial" w:cs="Arial"/>
                <w:b/>
                <w:szCs w:val="24"/>
              </w:rPr>
            </w:pPr>
            <w:r w:rsidRPr="00DA7B73">
              <w:rPr>
                <w:rFonts w:ascii="Arial" w:hAnsi="Arial" w:cs="Arial"/>
                <w:b/>
                <w:szCs w:val="24"/>
              </w:rPr>
              <w:t>421-01-05</w:t>
            </w:r>
          </w:p>
          <w:p w:rsidR="00E73C77" w:rsidRPr="00DA7B73" w:rsidRDefault="00E73C77" w:rsidP="003F6EBF">
            <w:pPr>
              <w:spacing w:line="276" w:lineRule="auto"/>
              <w:jc w:val="both"/>
              <w:rPr>
                <w:rFonts w:ascii="Arial" w:hAnsi="Arial" w:cs="Arial"/>
                <w:b/>
                <w:szCs w:val="24"/>
                <w:lang w:val="mn-MN"/>
              </w:rPr>
            </w:pPr>
            <w:r w:rsidRPr="00DA7B73">
              <w:rPr>
                <w:rFonts w:ascii="Arial" w:hAnsi="Arial" w:cs="Arial"/>
                <w:b/>
                <w:szCs w:val="24"/>
                <w:lang w:val="mn-MN"/>
              </w:rPr>
              <w:t>Гурван фазын газардуул</w:t>
            </w:r>
            <w:r w:rsidR="00AF16DE" w:rsidRPr="00DA7B73">
              <w:rPr>
                <w:rFonts w:ascii="Arial" w:hAnsi="Arial" w:cs="Arial"/>
                <w:b/>
                <w:szCs w:val="24"/>
                <w:lang w:val="mn-MN"/>
              </w:rPr>
              <w:t>гын</w:t>
            </w:r>
            <w:r w:rsidRPr="00DA7B73">
              <w:rPr>
                <w:rFonts w:ascii="Arial" w:hAnsi="Arial" w:cs="Arial"/>
                <w:b/>
                <w:szCs w:val="24"/>
                <w:lang w:val="mn-MN"/>
              </w:rPr>
              <w:t xml:space="preserve"> трансформатор</w:t>
            </w:r>
            <w:r w:rsidR="00893D1A" w:rsidRPr="00DA7B73">
              <w:rPr>
                <w:rFonts w:ascii="Arial" w:hAnsi="Arial" w:cs="Arial"/>
                <w:b/>
                <w:szCs w:val="24"/>
                <w:lang w:val="mn-MN"/>
              </w:rPr>
              <w:t xml:space="preserve"> </w:t>
            </w:r>
            <w:r w:rsidRPr="00DA7B73">
              <w:rPr>
                <w:rFonts w:ascii="Arial" w:hAnsi="Arial" w:cs="Arial"/>
                <w:b/>
                <w:szCs w:val="24"/>
                <w:lang w:val="mn-MN"/>
              </w:rPr>
              <w:t>Газардуул</w:t>
            </w:r>
            <w:r w:rsidR="00AF16DE" w:rsidRPr="00DA7B73">
              <w:rPr>
                <w:rFonts w:ascii="Arial" w:hAnsi="Arial" w:cs="Arial"/>
                <w:b/>
                <w:szCs w:val="24"/>
                <w:lang w:val="mn-MN"/>
              </w:rPr>
              <w:t>гын</w:t>
            </w:r>
            <w:r w:rsidRPr="00DA7B73">
              <w:rPr>
                <w:rFonts w:ascii="Arial" w:hAnsi="Arial" w:cs="Arial"/>
                <w:b/>
                <w:szCs w:val="24"/>
                <w:lang w:val="mn-MN"/>
              </w:rPr>
              <w:t xml:space="preserve"> траснформатор</w:t>
            </w:r>
            <w:r w:rsidRPr="00DA7B73">
              <w:rPr>
                <w:rFonts w:ascii="Arial" w:hAnsi="Arial" w:cs="Arial"/>
                <w:szCs w:val="24"/>
              </w:rPr>
              <w:t xml:space="preserve"> (</w:t>
            </w:r>
            <w:r w:rsidRPr="00DA7B73">
              <w:rPr>
                <w:rFonts w:ascii="Arial" w:hAnsi="Arial" w:cs="Arial"/>
                <w:szCs w:val="24"/>
                <w:lang w:val="mn-MN"/>
              </w:rPr>
              <w:t>АНУ-ын нэршлээр</w:t>
            </w:r>
            <w:r w:rsidRPr="00DA7B73">
              <w:rPr>
                <w:rFonts w:ascii="Arial" w:hAnsi="Arial" w:cs="Arial"/>
                <w:szCs w:val="24"/>
              </w:rPr>
              <w:t>)</w:t>
            </w:r>
          </w:p>
          <w:p w:rsidR="00AB1252" w:rsidRPr="00DA7B73" w:rsidRDefault="00E73C77" w:rsidP="003F6EBF">
            <w:pPr>
              <w:spacing w:line="276" w:lineRule="auto"/>
              <w:jc w:val="both"/>
              <w:rPr>
                <w:rFonts w:ascii="Arial" w:hAnsi="Arial" w:cs="Arial"/>
                <w:szCs w:val="24"/>
                <w:lang w:val="mn-MN"/>
              </w:rPr>
            </w:pPr>
            <w:r w:rsidRPr="00DA7B73">
              <w:rPr>
                <w:rFonts w:ascii="Arial" w:hAnsi="Arial" w:cs="Arial"/>
                <w:szCs w:val="24"/>
                <w:lang w:val="mn-MN"/>
              </w:rPr>
              <w:t>Зохиомол нейтраль үүсгэх зорилгоор сүлжээнд нейтральгүйгээр холбогддог гурван фазын трансформатор</w:t>
            </w:r>
          </w:p>
          <w:p w:rsidR="000F335C" w:rsidRPr="00DA7B73" w:rsidRDefault="000F335C" w:rsidP="003F6EBF">
            <w:pPr>
              <w:spacing w:line="276" w:lineRule="auto"/>
              <w:jc w:val="both"/>
              <w:rPr>
                <w:rFonts w:ascii="Arial" w:hAnsi="Arial" w:cs="Arial"/>
                <w:color w:val="FF0000"/>
                <w:szCs w:val="24"/>
                <w:lang w:val="mn-MN"/>
              </w:rPr>
            </w:pPr>
          </w:p>
          <w:p w:rsidR="000F335C" w:rsidRPr="00DA7B73" w:rsidRDefault="000F335C" w:rsidP="003F6EBF">
            <w:pPr>
              <w:spacing w:line="276" w:lineRule="auto"/>
              <w:jc w:val="both"/>
              <w:rPr>
                <w:rFonts w:ascii="Arial" w:hAnsi="Arial" w:cs="Arial"/>
                <w:b/>
                <w:szCs w:val="24"/>
              </w:rPr>
            </w:pPr>
            <w:r w:rsidRPr="00DA7B73">
              <w:rPr>
                <w:rFonts w:ascii="Arial" w:hAnsi="Arial" w:cs="Arial"/>
                <w:b/>
                <w:szCs w:val="24"/>
              </w:rPr>
              <w:t>421-01-06</w:t>
            </w:r>
          </w:p>
          <w:p w:rsidR="000F335C" w:rsidRPr="00DA7B73" w:rsidRDefault="000F335C" w:rsidP="003F6EBF">
            <w:pPr>
              <w:spacing w:line="276" w:lineRule="auto"/>
              <w:jc w:val="both"/>
              <w:rPr>
                <w:rFonts w:ascii="Arial" w:hAnsi="Arial" w:cs="Arial"/>
                <w:b/>
                <w:szCs w:val="24"/>
                <w:lang w:val="mn-MN"/>
              </w:rPr>
            </w:pPr>
            <w:r w:rsidRPr="00DA7B73">
              <w:rPr>
                <w:rFonts w:ascii="Arial" w:hAnsi="Arial" w:cs="Arial"/>
                <w:b/>
                <w:szCs w:val="24"/>
                <w:lang w:val="mn-MN"/>
              </w:rPr>
              <w:t>Гурван фазын нейтраль реактор</w:t>
            </w:r>
          </w:p>
          <w:p w:rsidR="000F335C" w:rsidRPr="00DA7B73" w:rsidRDefault="000F335C" w:rsidP="003F6EBF">
            <w:pPr>
              <w:spacing w:line="276" w:lineRule="auto"/>
              <w:jc w:val="both"/>
              <w:rPr>
                <w:rFonts w:ascii="Arial" w:hAnsi="Arial" w:cs="Arial"/>
                <w:szCs w:val="24"/>
                <w:lang w:val="mn-MN"/>
              </w:rPr>
            </w:pPr>
            <w:r w:rsidRPr="00DA7B73">
              <w:rPr>
                <w:rFonts w:ascii="Arial" w:hAnsi="Arial" w:cs="Arial"/>
                <w:szCs w:val="24"/>
                <w:lang w:val="mn-MN"/>
              </w:rPr>
              <w:t>Зохиомол нейтраль үүсгэх зорилгоор сүлжээнд нейтральгүйгээр холбогддог гурван фазын реактор</w:t>
            </w:r>
          </w:p>
          <w:p w:rsidR="00B95312" w:rsidRPr="00DA7B73" w:rsidRDefault="00B95312" w:rsidP="003F6EBF">
            <w:pPr>
              <w:spacing w:line="276" w:lineRule="auto"/>
              <w:jc w:val="both"/>
              <w:rPr>
                <w:rFonts w:ascii="Arial" w:hAnsi="Arial" w:cs="Arial"/>
                <w:color w:val="FF0000"/>
                <w:szCs w:val="24"/>
                <w:lang w:val="mn-MN"/>
              </w:rPr>
            </w:pPr>
          </w:p>
          <w:p w:rsidR="00B95312" w:rsidRPr="00DA7B73" w:rsidRDefault="00B95312" w:rsidP="003F6EBF">
            <w:pPr>
              <w:spacing w:line="276" w:lineRule="auto"/>
              <w:jc w:val="both"/>
              <w:rPr>
                <w:rFonts w:ascii="Arial" w:hAnsi="Arial" w:cs="Arial"/>
                <w:b/>
                <w:szCs w:val="24"/>
              </w:rPr>
            </w:pPr>
            <w:r w:rsidRPr="00DA7B73">
              <w:rPr>
                <w:rFonts w:ascii="Arial" w:hAnsi="Arial" w:cs="Arial"/>
                <w:b/>
                <w:szCs w:val="24"/>
              </w:rPr>
              <w:t>421-01-07</w:t>
            </w:r>
          </w:p>
          <w:p w:rsidR="00B95312" w:rsidRPr="00DA7B73" w:rsidRDefault="006F234B" w:rsidP="003F6EBF">
            <w:pPr>
              <w:spacing w:line="276" w:lineRule="auto"/>
              <w:jc w:val="both"/>
              <w:rPr>
                <w:rFonts w:ascii="Arial" w:hAnsi="Arial" w:cs="Arial"/>
                <w:b/>
                <w:szCs w:val="24"/>
              </w:rPr>
            </w:pPr>
            <w:r w:rsidRPr="00DA7B73">
              <w:rPr>
                <w:rFonts w:ascii="Arial" w:hAnsi="Arial" w:cs="Arial"/>
                <w:b/>
                <w:szCs w:val="24"/>
                <w:lang w:val="mn-MN"/>
              </w:rPr>
              <w:t>З</w:t>
            </w:r>
            <w:r w:rsidR="00090A23" w:rsidRPr="00DA7B73">
              <w:rPr>
                <w:rFonts w:ascii="Arial" w:hAnsi="Arial" w:cs="Arial"/>
                <w:b/>
                <w:szCs w:val="24"/>
                <w:lang w:val="mn-MN"/>
              </w:rPr>
              <w:t>ү</w:t>
            </w:r>
            <w:r w:rsidRPr="00DA7B73">
              <w:rPr>
                <w:rFonts w:ascii="Arial" w:hAnsi="Arial" w:cs="Arial"/>
                <w:b/>
                <w:szCs w:val="24"/>
                <w:lang w:val="mn-MN"/>
              </w:rPr>
              <w:t>рхэвч</w:t>
            </w:r>
            <w:r w:rsidR="00941291" w:rsidRPr="00DA7B73">
              <w:rPr>
                <w:rFonts w:ascii="Arial" w:hAnsi="Arial" w:cs="Arial"/>
                <w:b/>
                <w:szCs w:val="24"/>
                <w:lang w:val="mn-MN"/>
              </w:rPr>
              <w:t xml:space="preserve">ин </w:t>
            </w:r>
            <w:r w:rsidRPr="00DA7B73">
              <w:rPr>
                <w:rFonts w:ascii="Arial" w:hAnsi="Arial" w:cs="Arial"/>
                <w:b/>
                <w:szCs w:val="24"/>
                <w:lang w:val="mn-MN"/>
              </w:rPr>
              <w:t>голт</w:t>
            </w:r>
            <w:r w:rsidR="00941291" w:rsidRPr="00DA7B73">
              <w:rPr>
                <w:rFonts w:ascii="Arial" w:hAnsi="Arial" w:cs="Arial"/>
                <w:b/>
                <w:szCs w:val="24"/>
                <w:lang w:val="mn-MN"/>
              </w:rPr>
              <w:t>о</w:t>
            </w:r>
            <w:r w:rsidRPr="00DA7B73">
              <w:rPr>
                <w:rFonts w:ascii="Arial" w:hAnsi="Arial" w:cs="Arial"/>
                <w:b/>
                <w:szCs w:val="24"/>
                <w:lang w:val="mn-MN"/>
              </w:rPr>
              <w:t xml:space="preserve">й </w:t>
            </w:r>
            <w:r w:rsidR="00B95312" w:rsidRPr="00DA7B73">
              <w:rPr>
                <w:rFonts w:ascii="Arial" w:hAnsi="Arial" w:cs="Arial"/>
                <w:b/>
                <w:szCs w:val="24"/>
                <w:lang w:val="mn-MN"/>
              </w:rPr>
              <w:t>трансформатор</w:t>
            </w:r>
            <w:r w:rsidR="00B95312" w:rsidRPr="00DA7B73">
              <w:rPr>
                <w:rFonts w:ascii="Arial" w:hAnsi="Arial" w:cs="Arial"/>
                <w:b/>
                <w:szCs w:val="24"/>
              </w:rPr>
              <w:t xml:space="preserve"> (</w:t>
            </w:r>
            <w:r w:rsidR="00B95312" w:rsidRPr="00DA7B73">
              <w:rPr>
                <w:rFonts w:ascii="Arial" w:hAnsi="Arial" w:cs="Arial"/>
                <w:b/>
                <w:szCs w:val="24"/>
                <w:lang w:val="mn-MN"/>
              </w:rPr>
              <w:t>ашиглагдахаа больсон</w:t>
            </w:r>
            <w:r w:rsidR="00B95312" w:rsidRPr="00DA7B73">
              <w:rPr>
                <w:rFonts w:ascii="Arial" w:hAnsi="Arial" w:cs="Arial"/>
                <w:b/>
                <w:szCs w:val="24"/>
              </w:rPr>
              <w:t>)</w:t>
            </w:r>
          </w:p>
          <w:p w:rsidR="00B95312" w:rsidRPr="00DA7B73" w:rsidRDefault="00B95312" w:rsidP="003F6EBF">
            <w:pPr>
              <w:spacing w:line="276" w:lineRule="auto"/>
              <w:jc w:val="both"/>
              <w:rPr>
                <w:rFonts w:ascii="Arial" w:hAnsi="Arial" w:cs="Arial"/>
                <w:szCs w:val="24"/>
                <w:lang w:val="mn-MN"/>
              </w:rPr>
            </w:pPr>
            <w:r w:rsidRPr="00DA7B73">
              <w:rPr>
                <w:rFonts w:ascii="Arial" w:hAnsi="Arial" w:cs="Arial"/>
                <w:szCs w:val="24"/>
                <w:lang w:val="mn-MN"/>
              </w:rPr>
              <w:t>Соронз</w:t>
            </w:r>
            <w:r w:rsidR="00941291" w:rsidRPr="00DA7B73">
              <w:rPr>
                <w:rFonts w:ascii="Arial" w:hAnsi="Arial" w:cs="Arial"/>
                <w:szCs w:val="24"/>
                <w:lang w:val="mn-MN"/>
              </w:rPr>
              <w:t>он</w:t>
            </w:r>
            <w:r w:rsidRPr="00DA7B73">
              <w:rPr>
                <w:rFonts w:ascii="Arial" w:hAnsi="Arial" w:cs="Arial"/>
                <w:szCs w:val="24"/>
                <w:lang w:val="mn-MN"/>
              </w:rPr>
              <w:t xml:space="preserve"> хэлхээ нь багана хэлбэртэй трансформатор</w:t>
            </w:r>
          </w:p>
          <w:p w:rsidR="006F3F79" w:rsidRPr="00DA7B73" w:rsidRDefault="006F3F79" w:rsidP="003F6EBF">
            <w:pPr>
              <w:spacing w:line="276" w:lineRule="auto"/>
              <w:jc w:val="both"/>
              <w:rPr>
                <w:rFonts w:ascii="Arial" w:hAnsi="Arial" w:cs="Arial"/>
                <w:szCs w:val="24"/>
              </w:rPr>
            </w:pPr>
          </w:p>
          <w:p w:rsidR="00B95312" w:rsidRPr="00DA7B73" w:rsidRDefault="00B95312"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1 – </w:t>
            </w:r>
            <w:r w:rsidRPr="00DA7B73">
              <w:rPr>
                <w:rFonts w:ascii="Arial" w:hAnsi="Arial" w:cs="Arial"/>
                <w:b/>
                <w:sz w:val="20"/>
                <w:szCs w:val="20"/>
                <w:lang w:val="mn-MN"/>
              </w:rPr>
              <w:t xml:space="preserve">Ерөнхийдөө </w:t>
            </w:r>
            <w:r w:rsidR="006F234B" w:rsidRPr="00DA7B73">
              <w:rPr>
                <w:rFonts w:ascii="Arial" w:hAnsi="Arial" w:cs="Arial"/>
                <w:b/>
                <w:sz w:val="20"/>
                <w:szCs w:val="20"/>
                <w:lang w:val="mn-MN"/>
              </w:rPr>
              <w:t>зүрхэвч</w:t>
            </w:r>
            <w:r w:rsidR="00941291" w:rsidRPr="00DA7B73">
              <w:rPr>
                <w:rFonts w:ascii="Arial" w:hAnsi="Arial" w:cs="Arial"/>
                <w:b/>
                <w:sz w:val="20"/>
                <w:szCs w:val="20"/>
                <w:lang w:val="mn-MN"/>
              </w:rPr>
              <w:t>ин голтой</w:t>
            </w:r>
            <w:r w:rsidR="00877FA7" w:rsidRPr="00DA7B73">
              <w:rPr>
                <w:rFonts w:ascii="Arial" w:hAnsi="Arial" w:cs="Arial"/>
                <w:b/>
                <w:sz w:val="20"/>
                <w:szCs w:val="20"/>
                <w:lang w:val="mn-MN"/>
              </w:rPr>
              <w:t xml:space="preserve"> </w:t>
            </w:r>
            <w:r w:rsidR="007A2BB4" w:rsidRPr="00DA7B73">
              <w:rPr>
                <w:rFonts w:ascii="Arial" w:hAnsi="Arial" w:cs="Arial"/>
                <w:b/>
                <w:sz w:val="20"/>
                <w:szCs w:val="20"/>
                <w:lang w:val="mn-MN"/>
              </w:rPr>
              <w:t xml:space="preserve"> </w:t>
            </w:r>
            <w:r w:rsidRPr="00DA7B73">
              <w:rPr>
                <w:rFonts w:ascii="Arial" w:hAnsi="Arial" w:cs="Arial"/>
                <w:b/>
                <w:sz w:val="20"/>
                <w:szCs w:val="20"/>
                <w:lang w:val="mn-MN"/>
              </w:rPr>
              <w:t xml:space="preserve">трансформаторууд ерөнхий </w:t>
            </w:r>
            <w:r w:rsidR="00172B14" w:rsidRPr="00DA7B73">
              <w:rPr>
                <w:rFonts w:ascii="Arial" w:hAnsi="Arial" w:cs="Arial"/>
                <w:b/>
                <w:sz w:val="20"/>
                <w:szCs w:val="20"/>
                <w:lang w:val="mn-MN"/>
              </w:rPr>
              <w:t xml:space="preserve">нэг </w:t>
            </w:r>
            <w:r w:rsidRPr="00DA7B73">
              <w:rPr>
                <w:rFonts w:ascii="Arial" w:hAnsi="Arial" w:cs="Arial"/>
                <w:b/>
                <w:sz w:val="20"/>
                <w:szCs w:val="20"/>
                <w:lang w:val="mn-MN"/>
              </w:rPr>
              <w:t>төвтэй</w:t>
            </w:r>
            <w:r w:rsidR="00105A15" w:rsidRPr="00DA7B73">
              <w:rPr>
                <w:rFonts w:ascii="Arial" w:hAnsi="Arial" w:cs="Arial"/>
                <w:b/>
                <w:sz w:val="20"/>
                <w:szCs w:val="20"/>
                <w:lang w:val="mn-MN"/>
              </w:rPr>
              <w:t xml:space="preserve"> ороомгуудаас бүрдэнэ</w:t>
            </w:r>
            <w:r w:rsidRPr="00DA7B73">
              <w:rPr>
                <w:rFonts w:ascii="Arial" w:hAnsi="Arial" w:cs="Arial"/>
                <w:b/>
                <w:sz w:val="20"/>
                <w:szCs w:val="20"/>
                <w:lang w:val="mn-MN"/>
              </w:rPr>
              <w:t>.</w:t>
            </w:r>
          </w:p>
          <w:p w:rsidR="00B95312" w:rsidRPr="00DA7B73" w:rsidRDefault="00B95312"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2 – </w:t>
            </w:r>
            <w:r w:rsidRPr="00DA7B73">
              <w:rPr>
                <w:rFonts w:ascii="Arial" w:hAnsi="Arial" w:cs="Arial"/>
                <w:b/>
                <w:sz w:val="20"/>
                <w:szCs w:val="20"/>
                <w:lang w:val="mn-MN"/>
              </w:rPr>
              <w:t>Зарим төрлийн трансформаторууд зүрхэвч</w:t>
            </w:r>
            <w:r w:rsidR="00941291" w:rsidRPr="00DA7B73">
              <w:rPr>
                <w:rFonts w:ascii="Arial" w:hAnsi="Arial" w:cs="Arial"/>
                <w:b/>
                <w:sz w:val="20"/>
                <w:szCs w:val="20"/>
                <w:lang w:val="mn-MN"/>
              </w:rPr>
              <w:t>ин</w:t>
            </w:r>
            <w:r w:rsidRPr="00DA7B73">
              <w:rPr>
                <w:rFonts w:ascii="Arial" w:hAnsi="Arial" w:cs="Arial"/>
                <w:b/>
                <w:sz w:val="20"/>
                <w:szCs w:val="20"/>
                <w:lang w:val="mn-MN"/>
              </w:rPr>
              <w:t xml:space="preserve"> </w:t>
            </w:r>
            <w:r w:rsidR="00941291" w:rsidRPr="00DA7B73">
              <w:rPr>
                <w:rFonts w:ascii="Arial" w:hAnsi="Arial" w:cs="Arial"/>
                <w:b/>
                <w:sz w:val="20"/>
                <w:szCs w:val="20"/>
                <w:lang w:val="mn-MN"/>
              </w:rPr>
              <w:t xml:space="preserve">голтой </w:t>
            </w:r>
            <w:r w:rsidRPr="00DA7B73">
              <w:rPr>
                <w:rFonts w:ascii="Arial" w:hAnsi="Arial" w:cs="Arial"/>
                <w:b/>
                <w:sz w:val="20"/>
                <w:szCs w:val="20"/>
                <w:lang w:val="mn-MN"/>
              </w:rPr>
              <w:t xml:space="preserve">болон </w:t>
            </w:r>
            <w:r w:rsidR="006F234B" w:rsidRPr="00DA7B73">
              <w:rPr>
                <w:rFonts w:ascii="Arial" w:hAnsi="Arial" w:cs="Arial"/>
                <w:b/>
                <w:sz w:val="20"/>
                <w:szCs w:val="20"/>
                <w:lang w:val="mn-MN"/>
              </w:rPr>
              <w:t>хуяг</w:t>
            </w:r>
            <w:r w:rsidR="00941291" w:rsidRPr="00DA7B73">
              <w:rPr>
                <w:rFonts w:ascii="Arial" w:hAnsi="Arial" w:cs="Arial"/>
                <w:b/>
                <w:sz w:val="20"/>
                <w:szCs w:val="20"/>
                <w:lang w:val="mn-MN"/>
              </w:rPr>
              <w:t xml:space="preserve">лагдсан </w:t>
            </w:r>
            <w:r w:rsidRPr="00DA7B73">
              <w:rPr>
                <w:rFonts w:ascii="Arial" w:hAnsi="Arial" w:cs="Arial"/>
                <w:b/>
                <w:sz w:val="20"/>
                <w:szCs w:val="20"/>
                <w:lang w:val="mn-MN"/>
              </w:rPr>
              <w:t>бүрхүүл</w:t>
            </w:r>
            <w:r w:rsidR="00941291" w:rsidRPr="00DA7B73">
              <w:rPr>
                <w:rFonts w:ascii="Arial" w:hAnsi="Arial" w:cs="Arial"/>
                <w:b/>
                <w:sz w:val="20"/>
                <w:szCs w:val="20"/>
                <w:lang w:val="mn-MN"/>
              </w:rPr>
              <w:t>т</w:t>
            </w:r>
            <w:r w:rsidR="00BF5530" w:rsidRPr="00DA7B73">
              <w:rPr>
                <w:rFonts w:ascii="Arial" w:hAnsi="Arial" w:cs="Arial"/>
                <w:b/>
                <w:sz w:val="20"/>
                <w:szCs w:val="20"/>
                <w:lang w:val="mn-MN"/>
              </w:rPr>
              <w:t>эй</w:t>
            </w:r>
            <w:r w:rsidRPr="00DA7B73">
              <w:rPr>
                <w:rFonts w:ascii="Arial" w:hAnsi="Arial" w:cs="Arial"/>
                <w:b/>
                <w:sz w:val="20"/>
                <w:szCs w:val="20"/>
                <w:lang w:val="mn-MN"/>
              </w:rPr>
              <w:t xml:space="preserve"> трансформатруудын ангилалд </w:t>
            </w:r>
            <w:r w:rsidR="006F234B" w:rsidRPr="00DA7B73">
              <w:rPr>
                <w:rFonts w:ascii="Arial" w:hAnsi="Arial" w:cs="Arial"/>
                <w:b/>
                <w:sz w:val="20"/>
                <w:szCs w:val="20"/>
                <w:lang w:val="mn-MN"/>
              </w:rPr>
              <w:t xml:space="preserve"> тодорхой хамрагдахгүй бол</w:t>
            </w:r>
            <w:r w:rsidRPr="00DA7B73">
              <w:rPr>
                <w:rFonts w:ascii="Arial" w:hAnsi="Arial" w:cs="Arial"/>
                <w:b/>
                <w:sz w:val="20"/>
                <w:szCs w:val="20"/>
                <w:lang w:val="mn-MN"/>
              </w:rPr>
              <w:t xml:space="preserve"> эдгээр нэр томъёо</w:t>
            </w:r>
            <w:r w:rsidR="006F234B" w:rsidRPr="00DA7B73">
              <w:rPr>
                <w:rFonts w:ascii="Arial" w:hAnsi="Arial" w:cs="Arial"/>
                <w:b/>
                <w:sz w:val="20"/>
                <w:szCs w:val="20"/>
                <w:lang w:val="mn-MN"/>
              </w:rPr>
              <w:t>г ашиглахгүй</w:t>
            </w:r>
            <w:r w:rsidRPr="00DA7B73">
              <w:rPr>
                <w:rFonts w:ascii="Arial" w:hAnsi="Arial" w:cs="Arial"/>
                <w:b/>
                <w:sz w:val="20"/>
                <w:szCs w:val="20"/>
                <w:lang w:val="mn-MN"/>
              </w:rPr>
              <w:t xml:space="preserve">. Ерөнхийдөө  </w:t>
            </w:r>
            <w:r w:rsidR="00941291" w:rsidRPr="00DA7B73">
              <w:rPr>
                <w:rFonts w:ascii="Arial" w:hAnsi="Arial" w:cs="Arial"/>
                <w:b/>
                <w:sz w:val="20"/>
                <w:szCs w:val="20"/>
                <w:lang w:val="mn-MN"/>
              </w:rPr>
              <w:t>т</w:t>
            </w:r>
            <w:r w:rsidRPr="00DA7B73">
              <w:rPr>
                <w:rFonts w:ascii="Arial" w:hAnsi="Arial" w:cs="Arial"/>
                <w:b/>
                <w:sz w:val="20"/>
                <w:szCs w:val="20"/>
                <w:lang w:val="mn-MN"/>
              </w:rPr>
              <w:t>эдгээр</w:t>
            </w:r>
            <w:r w:rsidR="00941291" w:rsidRPr="00DA7B73">
              <w:rPr>
                <w:rFonts w:ascii="Arial" w:hAnsi="Arial" w:cs="Arial"/>
                <w:b/>
                <w:sz w:val="20"/>
                <w:szCs w:val="20"/>
                <w:lang w:val="mn-MN"/>
              </w:rPr>
              <w:t xml:space="preserve"> нь </w:t>
            </w:r>
            <w:r w:rsidRPr="00DA7B73">
              <w:rPr>
                <w:rFonts w:ascii="Arial" w:hAnsi="Arial" w:cs="Arial"/>
                <w:b/>
                <w:sz w:val="20"/>
                <w:szCs w:val="20"/>
                <w:lang w:val="mn-MN"/>
              </w:rPr>
              <w:t xml:space="preserve"> ороомгийн төрл</w:t>
            </w:r>
            <w:r w:rsidR="00941291" w:rsidRPr="00DA7B73">
              <w:rPr>
                <w:rFonts w:ascii="Arial" w:hAnsi="Arial" w:cs="Arial"/>
                <w:b/>
                <w:sz w:val="20"/>
                <w:szCs w:val="20"/>
                <w:lang w:val="mn-MN"/>
              </w:rPr>
              <w:t>ийг</w:t>
            </w:r>
            <w:r w:rsidRPr="00DA7B73">
              <w:rPr>
                <w:rFonts w:ascii="Arial" w:hAnsi="Arial" w:cs="Arial"/>
                <w:b/>
                <w:sz w:val="20"/>
                <w:szCs w:val="20"/>
                <w:lang w:val="mn-MN"/>
              </w:rPr>
              <w:t xml:space="preserve"> нэг төвт эсвэл хавчуурган ба/эсвэл соронз</w:t>
            </w:r>
            <w:r w:rsidR="00941291" w:rsidRPr="00DA7B73">
              <w:rPr>
                <w:rFonts w:ascii="Arial" w:hAnsi="Arial" w:cs="Arial"/>
                <w:b/>
                <w:sz w:val="20"/>
                <w:szCs w:val="20"/>
                <w:lang w:val="mn-MN"/>
              </w:rPr>
              <w:t>он</w:t>
            </w:r>
            <w:r w:rsidRPr="00DA7B73">
              <w:rPr>
                <w:rFonts w:ascii="Arial" w:hAnsi="Arial" w:cs="Arial"/>
                <w:b/>
                <w:sz w:val="20"/>
                <w:szCs w:val="20"/>
                <w:lang w:val="mn-MN"/>
              </w:rPr>
              <w:t xml:space="preserve"> хэлхээ нь соронз</w:t>
            </w:r>
            <w:r w:rsidR="00941291" w:rsidRPr="00DA7B73">
              <w:rPr>
                <w:rFonts w:ascii="Arial" w:hAnsi="Arial" w:cs="Arial"/>
                <w:b/>
                <w:sz w:val="20"/>
                <w:szCs w:val="20"/>
                <w:lang w:val="mn-MN"/>
              </w:rPr>
              <w:t>он</w:t>
            </w:r>
            <w:r w:rsidRPr="00DA7B73">
              <w:rPr>
                <w:rFonts w:ascii="Arial" w:hAnsi="Arial" w:cs="Arial"/>
                <w:b/>
                <w:sz w:val="20"/>
                <w:szCs w:val="20"/>
                <w:lang w:val="mn-MN"/>
              </w:rPr>
              <w:t xml:space="preserve"> </w:t>
            </w:r>
            <w:r w:rsidR="00877FA7" w:rsidRPr="00DA7B73">
              <w:rPr>
                <w:rFonts w:ascii="Arial" w:hAnsi="Arial" w:cs="Arial"/>
                <w:b/>
                <w:sz w:val="20"/>
                <w:szCs w:val="20"/>
                <w:lang w:val="mn-MN"/>
              </w:rPr>
              <w:t xml:space="preserve">буцах </w:t>
            </w:r>
            <w:r w:rsidRPr="00DA7B73">
              <w:rPr>
                <w:rFonts w:ascii="Arial" w:hAnsi="Arial" w:cs="Arial"/>
                <w:b/>
                <w:sz w:val="20"/>
                <w:szCs w:val="20"/>
                <w:lang w:val="mn-MN"/>
              </w:rPr>
              <w:t>зам</w:t>
            </w:r>
            <w:r w:rsidR="00877FA7" w:rsidRPr="00DA7B73">
              <w:rPr>
                <w:rFonts w:ascii="Arial" w:hAnsi="Arial" w:cs="Arial"/>
                <w:b/>
                <w:sz w:val="20"/>
                <w:szCs w:val="20"/>
                <w:lang w:val="mn-MN"/>
              </w:rPr>
              <w:t>тай юу үгүй юу</w:t>
            </w:r>
            <w:r w:rsidR="00941291" w:rsidRPr="00DA7B73">
              <w:rPr>
                <w:rFonts w:ascii="Arial" w:hAnsi="Arial" w:cs="Arial"/>
                <w:b/>
                <w:sz w:val="20"/>
                <w:szCs w:val="20"/>
                <w:lang w:val="mn-MN"/>
              </w:rPr>
              <w:t xml:space="preserve"> гэх мэтээр тодорхойло</w:t>
            </w:r>
            <w:r w:rsidR="00172B14" w:rsidRPr="00DA7B73">
              <w:rPr>
                <w:rFonts w:ascii="Arial" w:hAnsi="Arial" w:cs="Arial"/>
                <w:b/>
                <w:sz w:val="20"/>
                <w:szCs w:val="20"/>
                <w:lang w:val="mn-MN"/>
              </w:rPr>
              <w:t>х</w:t>
            </w:r>
            <w:r w:rsidR="00877FA7" w:rsidRPr="00DA7B73">
              <w:rPr>
                <w:rFonts w:ascii="Arial" w:hAnsi="Arial" w:cs="Arial"/>
                <w:b/>
                <w:sz w:val="20"/>
                <w:szCs w:val="20"/>
                <w:lang w:val="mn-MN"/>
              </w:rPr>
              <w:t>оос</w:t>
            </w:r>
            <w:r w:rsidR="00941291" w:rsidRPr="00DA7B73">
              <w:rPr>
                <w:rFonts w:ascii="Arial" w:hAnsi="Arial" w:cs="Arial"/>
                <w:b/>
                <w:sz w:val="20"/>
                <w:szCs w:val="20"/>
                <w:lang w:val="mn-MN"/>
              </w:rPr>
              <w:t xml:space="preserve"> зайлсхийсэн байдаг</w:t>
            </w:r>
            <w:r w:rsidRPr="00DA7B73">
              <w:rPr>
                <w:rFonts w:ascii="Arial" w:hAnsi="Arial" w:cs="Arial"/>
                <w:b/>
                <w:sz w:val="20"/>
                <w:szCs w:val="20"/>
                <w:lang w:val="mn-MN"/>
              </w:rPr>
              <w:t>.</w:t>
            </w:r>
          </w:p>
          <w:p w:rsidR="00893D1A" w:rsidRPr="00DA7B73" w:rsidRDefault="00893D1A" w:rsidP="003F6EBF">
            <w:pPr>
              <w:spacing w:line="276" w:lineRule="auto"/>
              <w:jc w:val="both"/>
              <w:rPr>
                <w:rFonts w:ascii="Arial" w:hAnsi="Arial" w:cs="Arial"/>
                <w:color w:val="FF0000"/>
                <w:szCs w:val="24"/>
                <w:lang w:val="mn-MN"/>
              </w:rPr>
            </w:pPr>
          </w:p>
          <w:p w:rsidR="003A419E" w:rsidRPr="00DA7B73" w:rsidRDefault="003A419E" w:rsidP="003F6EBF">
            <w:pPr>
              <w:spacing w:line="276" w:lineRule="auto"/>
              <w:jc w:val="both"/>
              <w:rPr>
                <w:rFonts w:ascii="Arial" w:hAnsi="Arial" w:cs="Arial"/>
                <w:b/>
                <w:szCs w:val="24"/>
              </w:rPr>
            </w:pPr>
            <w:r w:rsidRPr="00DA7B73">
              <w:rPr>
                <w:rFonts w:ascii="Arial" w:hAnsi="Arial" w:cs="Arial"/>
                <w:b/>
                <w:szCs w:val="24"/>
              </w:rPr>
              <w:t>421-01-08</w:t>
            </w:r>
          </w:p>
          <w:p w:rsidR="003A419E" w:rsidRPr="00DA7B73" w:rsidRDefault="00941291" w:rsidP="003F6EBF">
            <w:pPr>
              <w:spacing w:line="276" w:lineRule="auto"/>
              <w:jc w:val="both"/>
              <w:rPr>
                <w:rFonts w:ascii="Arial" w:hAnsi="Arial" w:cs="Arial"/>
                <w:b/>
                <w:szCs w:val="24"/>
              </w:rPr>
            </w:pPr>
            <w:r w:rsidRPr="00DA7B73">
              <w:rPr>
                <w:rFonts w:ascii="Arial" w:hAnsi="Arial" w:cs="Arial"/>
                <w:b/>
                <w:szCs w:val="24"/>
                <w:lang w:val="mn-MN"/>
              </w:rPr>
              <w:t>Зүрхэвчин г</w:t>
            </w:r>
            <w:r w:rsidR="00090A23" w:rsidRPr="00DA7B73">
              <w:rPr>
                <w:rFonts w:ascii="Arial" w:hAnsi="Arial" w:cs="Arial"/>
                <w:b/>
                <w:szCs w:val="24"/>
                <w:lang w:val="mn-MN"/>
              </w:rPr>
              <w:t>олтой</w:t>
            </w:r>
            <w:r w:rsidR="007A2BB4" w:rsidRPr="00DA7B73">
              <w:rPr>
                <w:rFonts w:ascii="Arial" w:hAnsi="Arial" w:cs="Arial"/>
                <w:b/>
                <w:szCs w:val="24"/>
                <w:lang w:val="mn-MN"/>
              </w:rPr>
              <w:t xml:space="preserve"> </w:t>
            </w:r>
            <w:r w:rsidR="003A419E" w:rsidRPr="00DA7B73">
              <w:rPr>
                <w:rFonts w:ascii="Arial" w:hAnsi="Arial" w:cs="Arial"/>
                <w:b/>
                <w:szCs w:val="24"/>
              </w:rPr>
              <w:t>реактор (</w:t>
            </w:r>
            <w:r w:rsidR="003A419E" w:rsidRPr="00DA7B73">
              <w:rPr>
                <w:rFonts w:ascii="Arial" w:hAnsi="Arial" w:cs="Arial"/>
                <w:b/>
                <w:szCs w:val="24"/>
                <w:lang w:val="mn-MN"/>
              </w:rPr>
              <w:t>ашигла</w:t>
            </w:r>
            <w:r w:rsidR="003C6A99" w:rsidRPr="00DA7B73">
              <w:rPr>
                <w:rFonts w:ascii="Arial" w:hAnsi="Arial" w:cs="Arial"/>
                <w:b/>
                <w:szCs w:val="24"/>
                <w:lang w:val="mn-MN"/>
              </w:rPr>
              <w:t>гда</w:t>
            </w:r>
            <w:r w:rsidR="003A419E" w:rsidRPr="00DA7B73">
              <w:rPr>
                <w:rFonts w:ascii="Arial" w:hAnsi="Arial" w:cs="Arial"/>
                <w:b/>
                <w:szCs w:val="24"/>
                <w:lang w:val="mn-MN"/>
              </w:rPr>
              <w:t>хаа больсон</w:t>
            </w:r>
            <w:r w:rsidR="003A419E" w:rsidRPr="00DA7B73">
              <w:rPr>
                <w:rFonts w:ascii="Arial" w:hAnsi="Arial" w:cs="Arial"/>
                <w:b/>
                <w:szCs w:val="24"/>
              </w:rPr>
              <w:t>)</w:t>
            </w:r>
          </w:p>
          <w:p w:rsidR="006F3F79" w:rsidRPr="00DA7B73" w:rsidRDefault="003A419E" w:rsidP="003F6EBF">
            <w:pPr>
              <w:spacing w:line="276" w:lineRule="auto"/>
              <w:jc w:val="both"/>
              <w:rPr>
                <w:rFonts w:ascii="Arial" w:hAnsi="Arial" w:cs="Arial"/>
                <w:szCs w:val="24"/>
                <w:lang w:val="mn-MN"/>
              </w:rPr>
            </w:pPr>
            <w:r w:rsidRPr="00DA7B73">
              <w:rPr>
                <w:rFonts w:ascii="Arial" w:hAnsi="Arial" w:cs="Arial"/>
                <w:szCs w:val="24"/>
                <w:lang w:val="mn-MN"/>
              </w:rPr>
              <w:t>Соронзо</w:t>
            </w:r>
            <w:r w:rsidR="00941291" w:rsidRPr="00DA7B73">
              <w:rPr>
                <w:rFonts w:ascii="Arial" w:hAnsi="Arial" w:cs="Arial"/>
                <w:szCs w:val="24"/>
                <w:lang w:val="mn-MN"/>
              </w:rPr>
              <w:t>н</w:t>
            </w:r>
            <w:r w:rsidRPr="00DA7B73">
              <w:rPr>
                <w:rFonts w:ascii="Arial" w:hAnsi="Arial" w:cs="Arial"/>
                <w:szCs w:val="24"/>
                <w:lang w:val="mn-MN"/>
              </w:rPr>
              <w:t xml:space="preserve"> хэлхээ нь багана </w:t>
            </w:r>
            <w:r w:rsidR="003C6A99" w:rsidRPr="00DA7B73">
              <w:rPr>
                <w:rFonts w:ascii="Arial" w:hAnsi="Arial" w:cs="Arial"/>
                <w:szCs w:val="24"/>
              </w:rPr>
              <w:t>(</w:t>
            </w:r>
            <w:r w:rsidR="003C6A99" w:rsidRPr="00DA7B73">
              <w:rPr>
                <w:rFonts w:ascii="Arial" w:hAnsi="Arial" w:cs="Arial"/>
                <w:szCs w:val="24"/>
                <w:lang w:val="mn-MN"/>
              </w:rPr>
              <w:t>хөлтэй</w:t>
            </w:r>
            <w:r w:rsidR="003C6A99" w:rsidRPr="00DA7B73">
              <w:rPr>
                <w:rFonts w:ascii="Arial" w:hAnsi="Arial" w:cs="Arial"/>
                <w:szCs w:val="24"/>
              </w:rPr>
              <w:t>)</w:t>
            </w:r>
            <w:r w:rsidR="003C6A99" w:rsidRPr="00DA7B73">
              <w:rPr>
                <w:rFonts w:ascii="Arial" w:hAnsi="Arial" w:cs="Arial"/>
                <w:szCs w:val="24"/>
                <w:lang w:val="mn-MN"/>
              </w:rPr>
              <w:t xml:space="preserve"> </w:t>
            </w:r>
            <w:r w:rsidRPr="00DA7B73">
              <w:rPr>
                <w:rFonts w:ascii="Arial" w:hAnsi="Arial" w:cs="Arial"/>
                <w:szCs w:val="24"/>
                <w:lang w:val="mn-MN"/>
              </w:rPr>
              <w:t>хэлбэртэй реактор</w:t>
            </w:r>
          </w:p>
          <w:p w:rsidR="006120D7" w:rsidRPr="00DA7B73" w:rsidRDefault="006120D7" w:rsidP="003F6EBF">
            <w:pPr>
              <w:spacing w:line="276" w:lineRule="auto"/>
              <w:jc w:val="both"/>
              <w:rPr>
                <w:rFonts w:ascii="Arial" w:hAnsi="Arial" w:cs="Arial"/>
                <w:szCs w:val="24"/>
                <w:lang w:val="mn-MN"/>
              </w:rPr>
            </w:pPr>
          </w:p>
          <w:p w:rsidR="003A419E" w:rsidRPr="00DA7B73" w:rsidRDefault="003A419E" w:rsidP="003F6EBF">
            <w:pPr>
              <w:spacing w:line="276" w:lineRule="auto"/>
              <w:jc w:val="both"/>
              <w:rPr>
                <w:rFonts w:ascii="Arial" w:hAnsi="Arial" w:cs="Arial"/>
                <w:b/>
                <w:color w:val="FF0000"/>
                <w:sz w:val="20"/>
                <w:szCs w:val="20"/>
                <w:lang w:val="mn-MN"/>
              </w:rPr>
            </w:pPr>
            <w:r w:rsidRPr="00DA7B73">
              <w:rPr>
                <w:rFonts w:ascii="Arial" w:hAnsi="Arial" w:cs="Arial"/>
                <w:b/>
                <w:sz w:val="20"/>
                <w:szCs w:val="20"/>
                <w:lang w:val="mn-MN"/>
              </w:rPr>
              <w:t xml:space="preserve">Тайлбар - Зарим төрлийн реакторууд </w:t>
            </w:r>
            <w:r w:rsidR="00941291" w:rsidRPr="00DA7B73">
              <w:rPr>
                <w:rFonts w:ascii="Arial" w:hAnsi="Arial" w:cs="Arial"/>
                <w:b/>
                <w:sz w:val="20"/>
                <w:szCs w:val="20"/>
                <w:lang w:val="mn-MN"/>
              </w:rPr>
              <w:t xml:space="preserve">зүрхэвчийн голтой болон хуяглагдсан </w:t>
            </w:r>
            <w:r w:rsidR="00941291" w:rsidRPr="00DA7B73">
              <w:rPr>
                <w:rFonts w:ascii="Arial" w:hAnsi="Arial" w:cs="Arial"/>
                <w:b/>
                <w:sz w:val="20"/>
                <w:szCs w:val="20"/>
                <w:lang w:val="mn-MN"/>
              </w:rPr>
              <w:lastRenderedPageBreak/>
              <w:t>бүрхүүлт</w:t>
            </w:r>
            <w:r w:rsidR="00BF5530" w:rsidRPr="00DA7B73">
              <w:rPr>
                <w:rFonts w:ascii="Arial" w:hAnsi="Arial" w:cs="Arial"/>
                <w:b/>
                <w:sz w:val="20"/>
                <w:szCs w:val="20"/>
                <w:lang w:val="mn-MN"/>
              </w:rPr>
              <w:t>эй</w:t>
            </w:r>
            <w:r w:rsidR="00941291" w:rsidRPr="00DA7B73">
              <w:rPr>
                <w:rFonts w:ascii="Arial" w:hAnsi="Arial" w:cs="Arial"/>
                <w:b/>
                <w:sz w:val="20"/>
                <w:szCs w:val="20"/>
                <w:lang w:val="mn-MN"/>
              </w:rPr>
              <w:t xml:space="preserve"> </w:t>
            </w:r>
            <w:r w:rsidR="00105A15" w:rsidRPr="00DA7B73">
              <w:rPr>
                <w:rFonts w:ascii="Arial" w:hAnsi="Arial" w:cs="Arial"/>
                <w:b/>
                <w:sz w:val="20"/>
                <w:szCs w:val="20"/>
                <w:lang w:val="mn-MN"/>
              </w:rPr>
              <w:t>реакторуудын</w:t>
            </w:r>
            <w:r w:rsidR="00941291" w:rsidRPr="00DA7B73">
              <w:rPr>
                <w:rFonts w:ascii="Arial" w:hAnsi="Arial" w:cs="Arial"/>
                <w:b/>
                <w:sz w:val="20"/>
                <w:szCs w:val="20"/>
                <w:lang w:val="mn-MN"/>
              </w:rPr>
              <w:t xml:space="preserve"> ангилалд  тодорхой хамрагдахгүй бол эдгээр нэр томъёог ашиглахгүй. Ерөнхийдөө  тэдгээр нь  ороомгийн төрлийг нэг төвт эсвэл хавчуурган ба/эсвэл соронзон хэлхээ нь буцах соронзон </w:t>
            </w:r>
            <w:r w:rsidR="003C6A99" w:rsidRPr="00DA7B73">
              <w:rPr>
                <w:rFonts w:ascii="Arial" w:hAnsi="Arial" w:cs="Arial"/>
                <w:b/>
                <w:sz w:val="20"/>
                <w:szCs w:val="20"/>
                <w:lang w:val="mn-MN"/>
              </w:rPr>
              <w:t>замтай_</w:t>
            </w:r>
            <w:r w:rsidR="00941291" w:rsidRPr="00DA7B73">
              <w:rPr>
                <w:rFonts w:ascii="Arial" w:hAnsi="Arial" w:cs="Arial"/>
                <w:b/>
                <w:sz w:val="20"/>
                <w:szCs w:val="20"/>
                <w:lang w:val="mn-MN"/>
              </w:rPr>
              <w:t>замгүй гэх мэтээр тодорхойлохоос зайлсхийсэн байдаг.</w:t>
            </w:r>
          </w:p>
          <w:p w:rsidR="006F3F79" w:rsidRPr="00DA7B73" w:rsidRDefault="006F3F79" w:rsidP="003F6EBF">
            <w:pPr>
              <w:spacing w:line="276" w:lineRule="auto"/>
              <w:jc w:val="both"/>
              <w:rPr>
                <w:rFonts w:ascii="Arial" w:hAnsi="Arial" w:cs="Arial"/>
                <w:b/>
                <w:color w:val="FF0000"/>
                <w:szCs w:val="24"/>
                <w:lang w:val="mn-MN"/>
              </w:rPr>
            </w:pPr>
          </w:p>
          <w:p w:rsidR="003A419E" w:rsidRPr="00DA7B73" w:rsidRDefault="003A419E" w:rsidP="003F6EBF">
            <w:pPr>
              <w:spacing w:line="276" w:lineRule="auto"/>
              <w:jc w:val="both"/>
              <w:rPr>
                <w:rFonts w:ascii="Arial" w:hAnsi="Arial" w:cs="Arial"/>
                <w:b/>
                <w:szCs w:val="24"/>
              </w:rPr>
            </w:pPr>
            <w:r w:rsidRPr="00DA7B73">
              <w:rPr>
                <w:rFonts w:ascii="Arial" w:hAnsi="Arial" w:cs="Arial"/>
                <w:b/>
                <w:szCs w:val="24"/>
              </w:rPr>
              <w:t>421-01-09</w:t>
            </w:r>
          </w:p>
          <w:p w:rsidR="006F3F79" w:rsidRPr="00DA7B73" w:rsidRDefault="00090A23" w:rsidP="003F6EBF">
            <w:pPr>
              <w:spacing w:line="276" w:lineRule="auto"/>
              <w:jc w:val="both"/>
              <w:rPr>
                <w:rFonts w:ascii="Arial" w:hAnsi="Arial" w:cs="Arial"/>
                <w:szCs w:val="24"/>
              </w:rPr>
            </w:pPr>
            <w:r w:rsidRPr="00DA7B73">
              <w:rPr>
                <w:rFonts w:ascii="Arial" w:hAnsi="Arial" w:cs="Arial"/>
                <w:b/>
                <w:szCs w:val="24"/>
                <w:lang w:val="mn-MN"/>
              </w:rPr>
              <w:t>Хуягла</w:t>
            </w:r>
            <w:r w:rsidR="00105994" w:rsidRPr="00DA7B73">
              <w:rPr>
                <w:rFonts w:ascii="Arial" w:hAnsi="Arial" w:cs="Arial"/>
                <w:b/>
                <w:szCs w:val="24"/>
                <w:lang w:val="mn-MN"/>
              </w:rPr>
              <w:t>гд</w:t>
            </w:r>
            <w:r w:rsidRPr="00DA7B73">
              <w:rPr>
                <w:rFonts w:ascii="Arial" w:hAnsi="Arial" w:cs="Arial"/>
                <w:b/>
                <w:szCs w:val="24"/>
                <w:lang w:val="mn-MN"/>
              </w:rPr>
              <w:t>сан</w:t>
            </w:r>
            <w:r w:rsidR="00105994" w:rsidRPr="00DA7B73">
              <w:rPr>
                <w:rFonts w:ascii="Arial" w:hAnsi="Arial" w:cs="Arial"/>
                <w:b/>
                <w:szCs w:val="24"/>
                <w:lang w:val="mn-MN"/>
              </w:rPr>
              <w:t xml:space="preserve"> бүрхүүл</w:t>
            </w:r>
            <w:r w:rsidR="00BF5530" w:rsidRPr="00DA7B73">
              <w:rPr>
                <w:rFonts w:ascii="Arial" w:hAnsi="Arial" w:cs="Arial"/>
                <w:b/>
                <w:szCs w:val="24"/>
                <w:lang w:val="mn-MN"/>
              </w:rPr>
              <w:t>тэй</w:t>
            </w:r>
            <w:r w:rsidR="00105994" w:rsidRPr="00DA7B73">
              <w:rPr>
                <w:rFonts w:ascii="Arial" w:hAnsi="Arial" w:cs="Arial"/>
                <w:b/>
                <w:szCs w:val="24"/>
                <w:lang w:val="mn-MN"/>
              </w:rPr>
              <w:t xml:space="preserve"> </w:t>
            </w:r>
            <w:r w:rsidR="003A419E" w:rsidRPr="00DA7B73">
              <w:rPr>
                <w:rFonts w:ascii="Arial" w:hAnsi="Arial" w:cs="Arial"/>
                <w:b/>
                <w:szCs w:val="24"/>
                <w:lang w:val="mn-MN"/>
              </w:rPr>
              <w:t xml:space="preserve">трансформатор </w:t>
            </w:r>
            <w:r w:rsidR="003A419E" w:rsidRPr="00DA7B73">
              <w:rPr>
                <w:rFonts w:ascii="Arial" w:hAnsi="Arial" w:cs="Arial"/>
                <w:b/>
                <w:szCs w:val="24"/>
              </w:rPr>
              <w:t>(</w:t>
            </w:r>
            <w:r w:rsidR="003A419E" w:rsidRPr="00DA7B73">
              <w:rPr>
                <w:rFonts w:ascii="Arial" w:hAnsi="Arial" w:cs="Arial"/>
                <w:b/>
                <w:szCs w:val="24"/>
                <w:lang w:val="mn-MN"/>
              </w:rPr>
              <w:t>ашиглахаа больсон</w:t>
            </w:r>
            <w:r w:rsidR="003A419E" w:rsidRPr="00DA7B73">
              <w:rPr>
                <w:rFonts w:ascii="Arial" w:hAnsi="Arial" w:cs="Arial"/>
                <w:szCs w:val="24"/>
              </w:rPr>
              <w:t>)</w:t>
            </w:r>
          </w:p>
          <w:p w:rsidR="003A419E" w:rsidRPr="00DA7B73" w:rsidRDefault="006443CC" w:rsidP="003F6EBF">
            <w:pPr>
              <w:spacing w:line="276" w:lineRule="auto"/>
              <w:jc w:val="both"/>
              <w:rPr>
                <w:rFonts w:ascii="Arial" w:hAnsi="Arial" w:cs="Arial"/>
                <w:szCs w:val="24"/>
                <w:lang w:val="mn-MN"/>
              </w:rPr>
            </w:pPr>
            <w:r w:rsidRPr="00DA7B73">
              <w:rPr>
                <w:rFonts w:ascii="Arial" w:hAnsi="Arial" w:cs="Arial"/>
                <w:szCs w:val="24"/>
                <w:lang w:val="mn-MN"/>
              </w:rPr>
              <w:t>Ү</w:t>
            </w:r>
            <w:r w:rsidR="00BF5530" w:rsidRPr="00DA7B73">
              <w:rPr>
                <w:rFonts w:ascii="Arial" w:hAnsi="Arial" w:cs="Arial"/>
                <w:szCs w:val="24"/>
                <w:lang w:val="mn-MN"/>
              </w:rPr>
              <w:t xml:space="preserve">елсэн нимгэн </w:t>
            </w:r>
            <w:r w:rsidR="00A52A58" w:rsidRPr="00DA7B73">
              <w:rPr>
                <w:rFonts w:ascii="Arial" w:hAnsi="Arial" w:cs="Arial"/>
                <w:szCs w:val="24"/>
                <w:lang w:val="mn-MN"/>
              </w:rPr>
              <w:t xml:space="preserve">ялтсан багц </w:t>
            </w:r>
            <w:r w:rsidRPr="00DA7B73">
              <w:rPr>
                <w:rFonts w:ascii="Arial" w:hAnsi="Arial" w:cs="Arial"/>
                <w:szCs w:val="24"/>
                <w:lang w:val="mn-MN"/>
              </w:rPr>
              <w:t xml:space="preserve">зүрхэвчийг нь </w:t>
            </w:r>
            <w:r w:rsidR="00A52A58" w:rsidRPr="00DA7B73">
              <w:rPr>
                <w:rFonts w:ascii="Arial" w:hAnsi="Arial" w:cs="Arial"/>
                <w:szCs w:val="24"/>
                <w:lang w:val="mn-MN"/>
              </w:rPr>
              <w:t>бүрд</w:t>
            </w:r>
            <w:r w:rsidRPr="00DA7B73">
              <w:rPr>
                <w:rFonts w:ascii="Arial" w:hAnsi="Arial" w:cs="Arial"/>
                <w:szCs w:val="24"/>
                <w:lang w:val="mn-MN"/>
              </w:rPr>
              <w:t>үүлэн</w:t>
            </w:r>
            <w:r w:rsidR="00A52A58" w:rsidRPr="00DA7B73">
              <w:rPr>
                <w:rFonts w:ascii="Arial" w:hAnsi="Arial" w:cs="Arial"/>
                <w:szCs w:val="24"/>
                <w:lang w:val="mn-MN"/>
              </w:rPr>
              <w:t xml:space="preserve"> ороомгий</w:t>
            </w:r>
            <w:r w:rsidR="001C01EA" w:rsidRPr="00DA7B73">
              <w:rPr>
                <w:rFonts w:ascii="Arial" w:hAnsi="Arial" w:cs="Arial"/>
                <w:szCs w:val="24"/>
                <w:lang w:val="mn-MN"/>
              </w:rPr>
              <w:t>г</w:t>
            </w:r>
            <w:r w:rsidR="00A52A58" w:rsidRPr="00DA7B73">
              <w:rPr>
                <w:rFonts w:ascii="Arial" w:hAnsi="Arial" w:cs="Arial"/>
                <w:szCs w:val="24"/>
                <w:lang w:val="mn-MN"/>
              </w:rPr>
              <w:t xml:space="preserve"> гадуур нь дарж  бэхл</w:t>
            </w:r>
            <w:r w:rsidR="001C01EA" w:rsidRPr="00DA7B73">
              <w:rPr>
                <w:rFonts w:ascii="Arial" w:hAnsi="Arial" w:cs="Arial"/>
                <w:szCs w:val="24"/>
                <w:lang w:val="mn-MN"/>
              </w:rPr>
              <w:t xml:space="preserve">эн тэдгээрийн </w:t>
            </w:r>
            <w:r w:rsidR="00A52A58" w:rsidRPr="00DA7B73">
              <w:rPr>
                <w:rFonts w:ascii="Arial" w:hAnsi="Arial" w:cs="Arial"/>
                <w:szCs w:val="24"/>
                <w:lang w:val="mn-MN"/>
              </w:rPr>
              <w:t xml:space="preserve">үндсэн хэсгийг бүрсэн </w:t>
            </w:r>
            <w:r w:rsidR="003A419E" w:rsidRPr="00DA7B73">
              <w:rPr>
                <w:rFonts w:ascii="Arial" w:hAnsi="Arial" w:cs="Arial"/>
                <w:szCs w:val="24"/>
                <w:lang w:val="mn-MN"/>
              </w:rPr>
              <w:t>трансформатор</w:t>
            </w:r>
          </w:p>
          <w:p w:rsidR="006F3F79" w:rsidRPr="00DA7B73" w:rsidRDefault="006F3F79" w:rsidP="003F6EBF">
            <w:pPr>
              <w:spacing w:line="276" w:lineRule="auto"/>
              <w:jc w:val="both"/>
              <w:rPr>
                <w:rFonts w:ascii="Arial" w:hAnsi="Arial" w:cs="Arial"/>
                <w:szCs w:val="24"/>
                <w:lang w:val="mn-MN"/>
              </w:rPr>
            </w:pPr>
          </w:p>
          <w:p w:rsidR="003A419E" w:rsidRPr="00DA7B73" w:rsidRDefault="003A419E"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1–</w:t>
            </w:r>
            <w:r w:rsidRPr="00DA7B73">
              <w:rPr>
                <w:rFonts w:ascii="Arial" w:hAnsi="Arial" w:cs="Arial"/>
                <w:b/>
                <w:sz w:val="20"/>
                <w:szCs w:val="20"/>
                <w:lang w:val="mn-MN"/>
              </w:rPr>
              <w:t xml:space="preserve">Үндсэндээ </w:t>
            </w:r>
            <w:r w:rsidR="00BF5530" w:rsidRPr="00DA7B73">
              <w:rPr>
                <w:rFonts w:ascii="Arial" w:hAnsi="Arial" w:cs="Arial"/>
                <w:b/>
                <w:sz w:val="20"/>
                <w:szCs w:val="20"/>
                <w:lang w:val="mn-MN"/>
              </w:rPr>
              <w:t>хуяглагдсан бүрхүүлтэй</w:t>
            </w:r>
            <w:r w:rsidR="00BF5530" w:rsidRPr="00DA7B73">
              <w:rPr>
                <w:rFonts w:ascii="Arial" w:hAnsi="Arial" w:cs="Arial"/>
                <w:b/>
                <w:sz w:val="20"/>
                <w:szCs w:val="20"/>
              </w:rPr>
              <w:t xml:space="preserve"> </w:t>
            </w:r>
            <w:r w:rsidRPr="00DA7B73">
              <w:rPr>
                <w:rFonts w:ascii="Arial" w:hAnsi="Arial" w:cs="Arial"/>
                <w:b/>
                <w:sz w:val="20"/>
                <w:szCs w:val="20"/>
                <w:lang w:val="mn-MN"/>
              </w:rPr>
              <w:t xml:space="preserve"> трансформаторууд нь хавчуу</w:t>
            </w:r>
            <w:r w:rsidR="00797CEF" w:rsidRPr="00DA7B73">
              <w:rPr>
                <w:rFonts w:ascii="Arial" w:hAnsi="Arial" w:cs="Arial"/>
                <w:b/>
                <w:sz w:val="20"/>
                <w:szCs w:val="20"/>
                <w:lang w:val="mn-MN"/>
              </w:rPr>
              <w:t>рг</w:t>
            </w:r>
            <w:r w:rsidR="00BF5530" w:rsidRPr="00DA7B73">
              <w:rPr>
                <w:rFonts w:ascii="Arial" w:hAnsi="Arial" w:cs="Arial"/>
                <w:b/>
                <w:sz w:val="20"/>
                <w:szCs w:val="20"/>
                <w:lang w:val="mn-MN"/>
              </w:rPr>
              <w:t>ан</w:t>
            </w:r>
            <w:r w:rsidRPr="00DA7B73">
              <w:rPr>
                <w:rFonts w:ascii="Arial" w:hAnsi="Arial" w:cs="Arial"/>
                <w:b/>
                <w:sz w:val="20"/>
                <w:szCs w:val="20"/>
                <w:lang w:val="mn-MN"/>
              </w:rPr>
              <w:t xml:space="preserve"> ороомгууд</w:t>
            </w:r>
            <w:r w:rsidR="00BF5530" w:rsidRPr="00DA7B73">
              <w:rPr>
                <w:rFonts w:ascii="Arial" w:hAnsi="Arial" w:cs="Arial"/>
                <w:b/>
                <w:sz w:val="20"/>
                <w:szCs w:val="20"/>
                <w:lang w:val="mn-MN"/>
              </w:rPr>
              <w:t>аас бүрдэнэ</w:t>
            </w:r>
            <w:r w:rsidRPr="00DA7B73">
              <w:rPr>
                <w:rFonts w:ascii="Arial" w:hAnsi="Arial" w:cs="Arial"/>
                <w:b/>
                <w:sz w:val="20"/>
                <w:szCs w:val="20"/>
                <w:lang w:val="mn-MN"/>
              </w:rPr>
              <w:t>.</w:t>
            </w:r>
          </w:p>
          <w:p w:rsidR="003A419E" w:rsidRPr="00DA7B73" w:rsidRDefault="00797CEF" w:rsidP="003F6EBF">
            <w:pPr>
              <w:spacing w:line="276" w:lineRule="auto"/>
              <w:jc w:val="both"/>
              <w:rPr>
                <w:rFonts w:ascii="Arial" w:hAnsi="Arial" w:cs="Arial"/>
                <w:b/>
                <w:color w:val="FF0000"/>
                <w:sz w:val="20"/>
                <w:szCs w:val="20"/>
                <w:lang w:val="mn-MN"/>
              </w:rPr>
            </w:pPr>
            <w:r w:rsidRPr="00DA7B73">
              <w:rPr>
                <w:rFonts w:ascii="Arial" w:hAnsi="Arial" w:cs="Arial"/>
                <w:b/>
                <w:sz w:val="20"/>
                <w:szCs w:val="20"/>
                <w:lang w:val="mn-MN"/>
              </w:rPr>
              <w:t xml:space="preserve">Тайлбар </w:t>
            </w:r>
            <w:r w:rsidR="006F3F79" w:rsidRPr="00DA7B73">
              <w:rPr>
                <w:rFonts w:ascii="Arial" w:hAnsi="Arial" w:cs="Arial"/>
                <w:b/>
                <w:sz w:val="20"/>
                <w:szCs w:val="20"/>
                <w:lang w:val="mn-MN"/>
              </w:rPr>
              <w:t>2-</w:t>
            </w:r>
            <w:r w:rsidR="003A419E" w:rsidRPr="00DA7B73">
              <w:rPr>
                <w:rFonts w:ascii="Arial" w:hAnsi="Arial" w:cs="Arial"/>
                <w:b/>
                <w:sz w:val="20"/>
                <w:szCs w:val="20"/>
                <w:lang w:val="mn-MN"/>
              </w:rPr>
              <w:t>Зарим төрлийн трансформаторууд зүрхэвч</w:t>
            </w:r>
            <w:r w:rsidR="00BF5530" w:rsidRPr="00DA7B73">
              <w:rPr>
                <w:rFonts w:ascii="Arial" w:hAnsi="Arial" w:cs="Arial"/>
                <w:b/>
                <w:sz w:val="20"/>
                <w:szCs w:val="20"/>
                <w:lang w:val="mn-MN"/>
              </w:rPr>
              <w:t>ин голтой</w:t>
            </w:r>
            <w:r w:rsidR="003A419E" w:rsidRPr="00DA7B73">
              <w:rPr>
                <w:rFonts w:ascii="Arial" w:hAnsi="Arial" w:cs="Arial"/>
                <w:b/>
                <w:sz w:val="20"/>
                <w:szCs w:val="20"/>
                <w:lang w:val="mn-MN"/>
              </w:rPr>
              <w:t xml:space="preserve"> болон </w:t>
            </w:r>
            <w:r w:rsidR="00BF5530" w:rsidRPr="00DA7B73">
              <w:rPr>
                <w:rFonts w:ascii="Arial" w:hAnsi="Arial" w:cs="Arial"/>
                <w:b/>
                <w:sz w:val="20"/>
                <w:szCs w:val="20"/>
                <w:lang w:val="mn-MN"/>
              </w:rPr>
              <w:t xml:space="preserve">хуягласан </w:t>
            </w:r>
            <w:r w:rsidR="003A419E" w:rsidRPr="00DA7B73">
              <w:rPr>
                <w:rFonts w:ascii="Arial" w:hAnsi="Arial" w:cs="Arial"/>
                <w:b/>
                <w:sz w:val="20"/>
                <w:szCs w:val="20"/>
                <w:lang w:val="mn-MN"/>
              </w:rPr>
              <w:t>бүрхүүл</w:t>
            </w:r>
            <w:r w:rsidR="00BF5530" w:rsidRPr="00DA7B73">
              <w:rPr>
                <w:rFonts w:ascii="Arial" w:hAnsi="Arial" w:cs="Arial"/>
                <w:b/>
                <w:sz w:val="20"/>
                <w:szCs w:val="20"/>
                <w:lang w:val="mn-MN"/>
              </w:rPr>
              <w:t>тэй</w:t>
            </w:r>
            <w:r w:rsidR="003A419E" w:rsidRPr="00DA7B73">
              <w:rPr>
                <w:rFonts w:ascii="Arial" w:hAnsi="Arial" w:cs="Arial"/>
                <w:b/>
                <w:sz w:val="20"/>
                <w:szCs w:val="20"/>
                <w:lang w:val="mn-MN"/>
              </w:rPr>
              <w:t xml:space="preserve"> трансформатруудын ангилалд </w:t>
            </w:r>
            <w:r w:rsidR="00BF5530" w:rsidRPr="00DA7B73">
              <w:rPr>
                <w:rFonts w:ascii="Arial" w:hAnsi="Arial" w:cs="Arial"/>
                <w:b/>
                <w:sz w:val="20"/>
                <w:szCs w:val="20"/>
                <w:lang w:val="mn-MN"/>
              </w:rPr>
              <w:t xml:space="preserve">тодорхой хамрагдахгүй бол эдгээр нэр томъёог ашиглахгүй. Ерөнхийдөө  тэдгээр нь  ороомгийн төрлийг нэг төвт эсвэл хавчуурган ба/эсвэл соронзон хэлхээ нь буцах соронзон </w:t>
            </w:r>
            <w:r w:rsidRPr="00DA7B73">
              <w:rPr>
                <w:rFonts w:ascii="Arial" w:hAnsi="Arial" w:cs="Arial"/>
                <w:b/>
                <w:sz w:val="20"/>
                <w:szCs w:val="20"/>
                <w:lang w:val="mn-MN"/>
              </w:rPr>
              <w:t xml:space="preserve">замтай, </w:t>
            </w:r>
            <w:r w:rsidR="00BF5530" w:rsidRPr="00DA7B73">
              <w:rPr>
                <w:rFonts w:ascii="Arial" w:hAnsi="Arial" w:cs="Arial"/>
                <w:b/>
                <w:sz w:val="20"/>
                <w:szCs w:val="20"/>
                <w:lang w:val="mn-MN"/>
              </w:rPr>
              <w:t>замгүй гэх мэтээр тодорхойлохоос зайлсхийсэн байдаг.</w:t>
            </w:r>
          </w:p>
          <w:p w:rsidR="006F3F79" w:rsidRPr="00DA7B73" w:rsidRDefault="006F3F79" w:rsidP="003F6EBF">
            <w:pPr>
              <w:spacing w:line="276" w:lineRule="auto"/>
              <w:jc w:val="both"/>
              <w:rPr>
                <w:rFonts w:ascii="Arial" w:hAnsi="Arial" w:cs="Arial"/>
                <w:b/>
                <w:color w:val="FF0000"/>
                <w:szCs w:val="24"/>
                <w:lang w:val="mn-MN"/>
              </w:rPr>
            </w:pPr>
          </w:p>
          <w:p w:rsidR="003A419E" w:rsidRPr="00DA7B73" w:rsidRDefault="003A419E" w:rsidP="003F6EBF">
            <w:pPr>
              <w:spacing w:line="276" w:lineRule="auto"/>
              <w:jc w:val="both"/>
              <w:rPr>
                <w:rFonts w:ascii="Arial" w:hAnsi="Arial" w:cs="Arial"/>
                <w:b/>
                <w:szCs w:val="24"/>
              </w:rPr>
            </w:pPr>
            <w:r w:rsidRPr="00DA7B73">
              <w:rPr>
                <w:rFonts w:ascii="Arial" w:hAnsi="Arial" w:cs="Arial"/>
                <w:b/>
                <w:szCs w:val="24"/>
              </w:rPr>
              <w:t>421-01-10</w:t>
            </w:r>
          </w:p>
          <w:p w:rsidR="003A419E" w:rsidRPr="00DA7B73" w:rsidRDefault="00BF5530" w:rsidP="003F6EBF">
            <w:pPr>
              <w:spacing w:line="276" w:lineRule="auto"/>
              <w:jc w:val="both"/>
              <w:rPr>
                <w:rFonts w:ascii="Arial" w:hAnsi="Arial" w:cs="Arial"/>
                <w:b/>
                <w:szCs w:val="24"/>
              </w:rPr>
            </w:pPr>
            <w:r w:rsidRPr="00DA7B73">
              <w:rPr>
                <w:rFonts w:ascii="Arial" w:hAnsi="Arial" w:cs="Arial"/>
                <w:b/>
                <w:szCs w:val="24"/>
                <w:lang w:val="mn-MN"/>
              </w:rPr>
              <w:t>Хуяглагдсан б</w:t>
            </w:r>
            <w:r w:rsidR="003A419E" w:rsidRPr="00DA7B73">
              <w:rPr>
                <w:rFonts w:ascii="Arial" w:hAnsi="Arial" w:cs="Arial"/>
                <w:b/>
                <w:szCs w:val="24"/>
                <w:lang w:val="mn-MN"/>
              </w:rPr>
              <w:t>үрхүүл</w:t>
            </w:r>
            <w:r w:rsidRPr="00DA7B73">
              <w:rPr>
                <w:rFonts w:ascii="Arial" w:hAnsi="Arial" w:cs="Arial"/>
                <w:b/>
                <w:szCs w:val="24"/>
                <w:lang w:val="mn-MN"/>
              </w:rPr>
              <w:t xml:space="preserve">тэй </w:t>
            </w:r>
            <w:r w:rsidR="003A419E" w:rsidRPr="00DA7B73">
              <w:rPr>
                <w:rFonts w:ascii="Arial" w:hAnsi="Arial" w:cs="Arial"/>
                <w:b/>
                <w:szCs w:val="24"/>
                <w:lang w:val="mn-MN"/>
              </w:rPr>
              <w:t>реактор</w:t>
            </w:r>
            <w:r w:rsidR="003A419E" w:rsidRPr="00DA7B73">
              <w:rPr>
                <w:rFonts w:ascii="Arial" w:hAnsi="Arial" w:cs="Arial"/>
                <w:b/>
                <w:szCs w:val="24"/>
              </w:rPr>
              <w:t xml:space="preserve"> (</w:t>
            </w:r>
            <w:r w:rsidR="003A419E" w:rsidRPr="00DA7B73">
              <w:rPr>
                <w:rFonts w:ascii="Arial" w:hAnsi="Arial" w:cs="Arial"/>
                <w:b/>
                <w:szCs w:val="24"/>
                <w:lang w:val="mn-MN"/>
              </w:rPr>
              <w:t>ашиглахаа больсон</w:t>
            </w:r>
            <w:r w:rsidR="003A419E" w:rsidRPr="00DA7B73">
              <w:rPr>
                <w:rFonts w:ascii="Arial" w:hAnsi="Arial" w:cs="Arial"/>
                <w:b/>
                <w:szCs w:val="24"/>
              </w:rPr>
              <w:t>)</w:t>
            </w:r>
          </w:p>
          <w:p w:rsidR="002F5262" w:rsidRPr="00DA7B73" w:rsidRDefault="002F5262" w:rsidP="002F5262">
            <w:pPr>
              <w:spacing w:line="276" w:lineRule="auto"/>
              <w:jc w:val="both"/>
              <w:rPr>
                <w:rFonts w:ascii="Arial" w:hAnsi="Arial" w:cs="Arial"/>
                <w:szCs w:val="24"/>
                <w:lang w:val="mn-MN"/>
              </w:rPr>
            </w:pPr>
            <w:r w:rsidRPr="00DA7B73">
              <w:rPr>
                <w:rFonts w:ascii="Arial" w:hAnsi="Arial" w:cs="Arial"/>
                <w:szCs w:val="24"/>
                <w:lang w:val="mn-MN"/>
              </w:rPr>
              <w:t>Үелсэн нимгэн ялтсан багц зүрхэвчийг нь бүрдүүлэн ороомгийг гадуур нь дарж  бэхлэн тэдгээрийн үндсэн хэсгийг бүрсэн реактор</w:t>
            </w:r>
          </w:p>
          <w:p w:rsidR="00E13800" w:rsidRPr="00DA7B73" w:rsidRDefault="00E13800" w:rsidP="003F6EBF">
            <w:pPr>
              <w:spacing w:line="276" w:lineRule="auto"/>
              <w:jc w:val="both"/>
              <w:rPr>
                <w:rFonts w:ascii="Arial" w:hAnsi="Arial" w:cs="Arial"/>
                <w:b/>
                <w:sz w:val="20"/>
                <w:szCs w:val="20"/>
                <w:lang w:val="mn-MN"/>
              </w:rPr>
            </w:pPr>
          </w:p>
          <w:p w:rsidR="003A419E" w:rsidRPr="00DA7B73" w:rsidRDefault="003A419E"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1 – </w:t>
            </w:r>
            <w:r w:rsidR="00BF5530" w:rsidRPr="00DA7B73">
              <w:rPr>
                <w:rFonts w:ascii="Arial" w:hAnsi="Arial" w:cs="Arial"/>
                <w:b/>
                <w:sz w:val="20"/>
                <w:szCs w:val="20"/>
                <w:lang w:val="mn-MN"/>
              </w:rPr>
              <w:t>Үндсэндээ хуяглагдсан бүрхүүлтэй</w:t>
            </w:r>
            <w:r w:rsidR="00BF5530" w:rsidRPr="00DA7B73">
              <w:rPr>
                <w:rFonts w:ascii="Arial" w:hAnsi="Arial" w:cs="Arial"/>
                <w:b/>
                <w:sz w:val="20"/>
                <w:szCs w:val="20"/>
              </w:rPr>
              <w:t xml:space="preserve"> </w:t>
            </w:r>
            <w:r w:rsidR="00BF5530" w:rsidRPr="00DA7B73">
              <w:rPr>
                <w:rFonts w:ascii="Arial" w:hAnsi="Arial" w:cs="Arial"/>
                <w:b/>
                <w:sz w:val="20"/>
                <w:szCs w:val="20"/>
                <w:lang w:val="mn-MN"/>
              </w:rPr>
              <w:t xml:space="preserve"> реактор нь хавчуу</w:t>
            </w:r>
            <w:r w:rsidR="002F5262" w:rsidRPr="00DA7B73">
              <w:rPr>
                <w:rFonts w:ascii="Arial" w:hAnsi="Arial" w:cs="Arial"/>
                <w:b/>
                <w:sz w:val="20"/>
                <w:szCs w:val="20"/>
                <w:lang w:val="mn-MN"/>
              </w:rPr>
              <w:t>рга</w:t>
            </w:r>
            <w:r w:rsidR="00BF5530" w:rsidRPr="00DA7B73">
              <w:rPr>
                <w:rFonts w:ascii="Arial" w:hAnsi="Arial" w:cs="Arial"/>
                <w:b/>
                <w:sz w:val="20"/>
                <w:szCs w:val="20"/>
                <w:lang w:val="mn-MN"/>
              </w:rPr>
              <w:t>н ороомгуудаас бүрдэнэ.</w:t>
            </w:r>
          </w:p>
          <w:p w:rsidR="00500359" w:rsidRPr="00DA7B73" w:rsidRDefault="003A419E" w:rsidP="003F6EBF">
            <w:pPr>
              <w:spacing w:line="276" w:lineRule="auto"/>
              <w:jc w:val="both"/>
              <w:rPr>
                <w:rFonts w:ascii="Arial" w:hAnsi="Arial" w:cs="Arial"/>
                <w:b/>
                <w:color w:val="FF0000"/>
                <w:sz w:val="20"/>
                <w:szCs w:val="20"/>
                <w:lang w:val="mn-MN"/>
              </w:rPr>
            </w:pPr>
            <w:r w:rsidRPr="00DA7B73">
              <w:rPr>
                <w:rFonts w:ascii="Arial" w:hAnsi="Arial" w:cs="Arial"/>
                <w:b/>
                <w:sz w:val="20"/>
                <w:szCs w:val="20"/>
                <w:lang w:val="mn-MN"/>
              </w:rPr>
              <w:t xml:space="preserve">Тайлбар 2 - </w:t>
            </w:r>
            <w:r w:rsidR="00BF5530" w:rsidRPr="00DA7B73">
              <w:rPr>
                <w:rFonts w:ascii="Arial" w:hAnsi="Arial" w:cs="Arial"/>
                <w:b/>
                <w:sz w:val="20"/>
                <w:szCs w:val="20"/>
                <w:lang w:val="mn-MN"/>
              </w:rPr>
              <w:t xml:space="preserve">Зарим төрлийн реакторууд зүрхэвчин голтой болон хуягласан бүрхүүлтэй реакторын ангилалд тодорхой хамрагдахгүй бол эдгээр нэр томъёог ашиглахгүй. Ерөнхийдөө  тэдгээр нь  ороомгийн төрлийг нэг төвт эсвэл хавчуурган ба/эсвэл соронзон хэлхээ нь буцах соронзон </w:t>
            </w:r>
            <w:r w:rsidR="002F5262" w:rsidRPr="00DA7B73">
              <w:rPr>
                <w:rFonts w:ascii="Arial" w:hAnsi="Arial" w:cs="Arial"/>
                <w:b/>
                <w:sz w:val="20"/>
                <w:szCs w:val="20"/>
                <w:lang w:val="mn-MN"/>
              </w:rPr>
              <w:t xml:space="preserve">замтай, </w:t>
            </w:r>
            <w:r w:rsidR="00BF5530" w:rsidRPr="00DA7B73">
              <w:rPr>
                <w:rFonts w:ascii="Arial" w:hAnsi="Arial" w:cs="Arial"/>
                <w:b/>
                <w:sz w:val="20"/>
                <w:szCs w:val="20"/>
                <w:lang w:val="mn-MN"/>
              </w:rPr>
              <w:t>замгүй гэх мэтээр тодорхойлохоос зайлсхийсэн байдаг.</w:t>
            </w:r>
          </w:p>
          <w:p w:rsidR="00C02951" w:rsidRPr="00DA7B73" w:rsidRDefault="00C02951" w:rsidP="003F6EBF">
            <w:pPr>
              <w:spacing w:line="276" w:lineRule="auto"/>
              <w:jc w:val="both"/>
              <w:rPr>
                <w:rFonts w:ascii="Arial" w:hAnsi="Arial" w:cs="Arial"/>
                <w:b/>
                <w:color w:val="FF0000"/>
                <w:sz w:val="20"/>
                <w:szCs w:val="20"/>
                <w:lang w:val="mn-MN"/>
              </w:rPr>
            </w:pPr>
          </w:p>
          <w:p w:rsidR="00E13800" w:rsidRPr="00DA7B73" w:rsidRDefault="00E13800" w:rsidP="003F6EBF">
            <w:pPr>
              <w:spacing w:line="276" w:lineRule="auto"/>
              <w:jc w:val="both"/>
              <w:rPr>
                <w:rFonts w:ascii="Arial" w:hAnsi="Arial" w:cs="Arial"/>
                <w:b/>
                <w:color w:val="FF0000"/>
                <w:szCs w:val="24"/>
              </w:rPr>
            </w:pPr>
          </w:p>
          <w:p w:rsidR="00500359" w:rsidRPr="00DA7B73" w:rsidRDefault="00500359" w:rsidP="003F6EBF">
            <w:pPr>
              <w:spacing w:line="276" w:lineRule="auto"/>
              <w:jc w:val="both"/>
              <w:rPr>
                <w:rFonts w:ascii="Arial" w:hAnsi="Arial" w:cs="Arial"/>
                <w:b/>
                <w:szCs w:val="24"/>
              </w:rPr>
            </w:pPr>
            <w:r w:rsidRPr="00DA7B73">
              <w:rPr>
                <w:rFonts w:ascii="Arial" w:hAnsi="Arial" w:cs="Arial"/>
                <w:b/>
                <w:szCs w:val="24"/>
              </w:rPr>
              <w:lastRenderedPageBreak/>
              <w:t>421-01-11</w:t>
            </w:r>
          </w:p>
          <w:p w:rsidR="00500359" w:rsidRPr="00DA7B73" w:rsidRDefault="00500359" w:rsidP="003F6EBF">
            <w:pPr>
              <w:spacing w:line="276" w:lineRule="auto"/>
              <w:jc w:val="both"/>
              <w:rPr>
                <w:rFonts w:ascii="Arial" w:hAnsi="Arial" w:cs="Arial"/>
                <w:b/>
                <w:szCs w:val="24"/>
                <w:lang w:val="mn-MN"/>
              </w:rPr>
            </w:pPr>
            <w:r w:rsidRPr="00DA7B73">
              <w:rPr>
                <w:rFonts w:ascii="Arial" w:hAnsi="Arial" w:cs="Arial"/>
                <w:b/>
                <w:szCs w:val="24"/>
                <w:lang w:val="mn-MN"/>
              </w:rPr>
              <w:t>Авто трансформатор</w:t>
            </w:r>
          </w:p>
          <w:p w:rsidR="00500359" w:rsidRPr="00DA7B73" w:rsidRDefault="00500359" w:rsidP="003F6EBF">
            <w:pPr>
              <w:spacing w:line="276" w:lineRule="auto"/>
              <w:jc w:val="both"/>
              <w:rPr>
                <w:rFonts w:ascii="Arial" w:hAnsi="Arial" w:cs="Arial"/>
                <w:szCs w:val="24"/>
                <w:lang w:val="mn-MN"/>
              </w:rPr>
            </w:pPr>
            <w:r w:rsidRPr="00DA7B73">
              <w:rPr>
                <w:rFonts w:ascii="Arial" w:hAnsi="Arial" w:cs="Arial"/>
                <w:szCs w:val="24"/>
                <w:lang w:val="mn-MN"/>
              </w:rPr>
              <w:t>Хамгийн багадаа хоёр ороомог нь ерөнхий хэсэгтэй трансформатор</w:t>
            </w:r>
          </w:p>
          <w:p w:rsidR="00500359" w:rsidRPr="00DA7B73" w:rsidRDefault="00500359" w:rsidP="003F6EBF">
            <w:pPr>
              <w:spacing w:line="276" w:lineRule="auto"/>
              <w:jc w:val="both"/>
              <w:rPr>
                <w:rFonts w:ascii="Arial" w:hAnsi="Arial" w:cs="Arial"/>
                <w:szCs w:val="24"/>
                <w:lang w:val="mn-MN"/>
              </w:rPr>
            </w:pPr>
          </w:p>
          <w:p w:rsidR="00500359" w:rsidRPr="00DA7B73" w:rsidRDefault="00500359" w:rsidP="003F6EBF">
            <w:pPr>
              <w:spacing w:line="276" w:lineRule="auto"/>
              <w:jc w:val="both"/>
              <w:rPr>
                <w:rFonts w:ascii="Arial" w:hAnsi="Arial" w:cs="Arial"/>
                <w:b/>
                <w:szCs w:val="24"/>
              </w:rPr>
            </w:pPr>
            <w:r w:rsidRPr="00DA7B73">
              <w:rPr>
                <w:rFonts w:ascii="Arial" w:hAnsi="Arial" w:cs="Arial"/>
                <w:b/>
                <w:szCs w:val="24"/>
              </w:rPr>
              <w:t>421-01-12</w:t>
            </w:r>
          </w:p>
          <w:p w:rsidR="00500359" w:rsidRPr="00DA7B73" w:rsidRDefault="00AB5DFE" w:rsidP="003F6EBF">
            <w:pPr>
              <w:spacing w:line="276" w:lineRule="auto"/>
              <w:jc w:val="both"/>
              <w:rPr>
                <w:rFonts w:ascii="Arial" w:hAnsi="Arial" w:cs="Arial"/>
                <w:b/>
                <w:szCs w:val="24"/>
                <w:lang w:val="mn-MN"/>
              </w:rPr>
            </w:pPr>
            <w:r w:rsidRPr="00DA7B73">
              <w:rPr>
                <w:rFonts w:ascii="Arial" w:hAnsi="Arial" w:cs="Arial"/>
                <w:b/>
                <w:szCs w:val="24"/>
                <w:lang w:val="mn-MN"/>
              </w:rPr>
              <w:t>Хүчдэл ө</w:t>
            </w:r>
            <w:r w:rsidR="00500359" w:rsidRPr="00DA7B73">
              <w:rPr>
                <w:rFonts w:ascii="Arial" w:hAnsi="Arial" w:cs="Arial"/>
                <w:b/>
                <w:szCs w:val="24"/>
                <w:lang w:val="mn-MN"/>
              </w:rPr>
              <w:t>сгөх трансформатор</w:t>
            </w:r>
          </w:p>
          <w:p w:rsidR="00500359" w:rsidRPr="00DA7B73" w:rsidRDefault="00500359" w:rsidP="003F6EBF">
            <w:pPr>
              <w:spacing w:line="276" w:lineRule="auto"/>
              <w:jc w:val="both"/>
              <w:rPr>
                <w:rFonts w:ascii="Arial" w:hAnsi="Arial" w:cs="Arial"/>
                <w:szCs w:val="24"/>
              </w:rPr>
            </w:pPr>
            <w:r w:rsidRPr="00DA7B73">
              <w:rPr>
                <w:rFonts w:ascii="Arial" w:hAnsi="Arial" w:cs="Arial"/>
                <w:b/>
                <w:szCs w:val="24"/>
                <w:lang w:val="mn-MN"/>
              </w:rPr>
              <w:t xml:space="preserve">Цуваа </w:t>
            </w:r>
            <w:r w:rsidR="006F0630" w:rsidRPr="00DA7B73">
              <w:rPr>
                <w:rFonts w:ascii="Arial" w:hAnsi="Arial" w:cs="Arial"/>
                <w:b/>
                <w:szCs w:val="24"/>
                <w:lang w:val="mn-MN"/>
              </w:rPr>
              <w:t xml:space="preserve">холболттой </w:t>
            </w:r>
            <w:r w:rsidRPr="00DA7B73">
              <w:rPr>
                <w:rFonts w:ascii="Arial" w:hAnsi="Arial" w:cs="Arial"/>
                <w:b/>
                <w:szCs w:val="24"/>
                <w:lang w:val="mn-MN"/>
              </w:rPr>
              <w:t>трансформатор</w:t>
            </w:r>
            <w:r w:rsidRPr="00DA7B73">
              <w:rPr>
                <w:rFonts w:ascii="Arial" w:hAnsi="Arial" w:cs="Arial"/>
                <w:szCs w:val="24"/>
              </w:rPr>
              <w:t xml:space="preserve"> (АНУ-ын нэршлээр)</w:t>
            </w:r>
          </w:p>
          <w:p w:rsidR="00500359" w:rsidRPr="00DA7B73" w:rsidRDefault="006F0630" w:rsidP="003F6EBF">
            <w:pPr>
              <w:spacing w:line="276" w:lineRule="auto"/>
              <w:jc w:val="both"/>
              <w:rPr>
                <w:rFonts w:ascii="Arial" w:hAnsi="Arial" w:cs="Arial"/>
                <w:szCs w:val="24"/>
              </w:rPr>
            </w:pPr>
            <w:r w:rsidRPr="00DA7B73">
              <w:rPr>
                <w:rFonts w:ascii="Arial" w:hAnsi="Arial" w:cs="Arial"/>
                <w:szCs w:val="24"/>
                <w:lang w:val="mn-MN"/>
              </w:rPr>
              <w:t xml:space="preserve">Хүчдэлийг </w:t>
            </w:r>
            <w:r w:rsidR="00AB5DFE" w:rsidRPr="00DA7B73">
              <w:rPr>
                <w:rFonts w:ascii="Arial" w:hAnsi="Arial" w:cs="Arial"/>
                <w:szCs w:val="24"/>
                <w:lang w:val="mn-MN"/>
              </w:rPr>
              <w:t>өөрчлөхийн</w:t>
            </w:r>
            <w:r w:rsidRPr="00DA7B73">
              <w:rPr>
                <w:rFonts w:ascii="Arial" w:hAnsi="Arial" w:cs="Arial"/>
                <w:szCs w:val="24"/>
                <w:lang w:val="mn-MN"/>
              </w:rPr>
              <w:t xml:space="preserve"> тулд </w:t>
            </w:r>
            <w:r w:rsidR="00500359" w:rsidRPr="00DA7B73">
              <w:rPr>
                <w:rFonts w:ascii="Arial" w:hAnsi="Arial" w:cs="Arial"/>
                <w:szCs w:val="24"/>
                <w:lang w:val="mn-MN"/>
              </w:rPr>
              <w:t>нэг ороомог нь хэлхээ</w:t>
            </w:r>
            <w:r w:rsidRPr="00DA7B73">
              <w:rPr>
                <w:rFonts w:ascii="Arial" w:hAnsi="Arial" w:cs="Arial"/>
                <w:szCs w:val="24"/>
                <w:lang w:val="mn-MN"/>
              </w:rPr>
              <w:t>нд</w:t>
            </w:r>
            <w:r w:rsidR="00500359" w:rsidRPr="00DA7B73">
              <w:rPr>
                <w:rFonts w:ascii="Arial" w:hAnsi="Arial" w:cs="Arial"/>
                <w:szCs w:val="24"/>
                <w:lang w:val="mn-MN"/>
              </w:rPr>
              <w:t xml:space="preserve"> цуваа холбогд</w:t>
            </w:r>
            <w:r w:rsidRPr="00DA7B73">
              <w:rPr>
                <w:rFonts w:ascii="Arial" w:hAnsi="Arial" w:cs="Arial"/>
                <w:szCs w:val="24"/>
                <w:lang w:val="mn-MN"/>
              </w:rPr>
              <w:t>ож</w:t>
            </w:r>
            <w:r w:rsidR="00500359" w:rsidRPr="00DA7B73">
              <w:rPr>
                <w:rFonts w:ascii="Arial" w:hAnsi="Arial" w:cs="Arial"/>
                <w:szCs w:val="24"/>
                <w:lang w:val="mn-MN"/>
              </w:rPr>
              <w:t xml:space="preserve">, </w:t>
            </w:r>
            <w:r w:rsidRPr="00DA7B73">
              <w:rPr>
                <w:rFonts w:ascii="Arial" w:hAnsi="Arial" w:cs="Arial"/>
                <w:szCs w:val="24"/>
                <w:lang w:val="mn-MN"/>
              </w:rPr>
              <w:t>нөгөө</w:t>
            </w:r>
            <w:r w:rsidR="00500359" w:rsidRPr="00DA7B73">
              <w:rPr>
                <w:rFonts w:ascii="Arial" w:hAnsi="Arial" w:cs="Arial"/>
                <w:szCs w:val="24"/>
                <w:lang w:val="mn-MN"/>
              </w:rPr>
              <w:t xml:space="preserve"> ороомог нь хүчдэл</w:t>
            </w:r>
            <w:r w:rsidR="00AB5DFE" w:rsidRPr="00DA7B73">
              <w:rPr>
                <w:rFonts w:ascii="Arial" w:hAnsi="Arial" w:cs="Arial"/>
                <w:szCs w:val="24"/>
                <w:lang w:val="mn-MN"/>
              </w:rPr>
              <w:t xml:space="preserve">тэй ороомог </w:t>
            </w:r>
            <w:r w:rsidRPr="00DA7B73">
              <w:rPr>
                <w:rFonts w:ascii="Arial" w:hAnsi="Arial" w:cs="Arial"/>
                <w:szCs w:val="24"/>
                <w:lang w:val="mn-MN"/>
              </w:rPr>
              <w:t>болдог</w:t>
            </w:r>
            <w:r w:rsidR="00500359" w:rsidRPr="00DA7B73">
              <w:rPr>
                <w:rFonts w:ascii="Arial" w:hAnsi="Arial" w:cs="Arial"/>
                <w:szCs w:val="24"/>
                <w:lang w:val="mn-MN"/>
              </w:rPr>
              <w:t xml:space="preserve"> трансформатор</w:t>
            </w:r>
            <w:r w:rsidR="00BA014E" w:rsidRPr="00DA7B73">
              <w:rPr>
                <w:rFonts w:ascii="Arial" w:hAnsi="Arial" w:cs="Arial"/>
                <w:szCs w:val="24"/>
              </w:rPr>
              <w:t>.</w:t>
            </w:r>
          </w:p>
          <w:p w:rsidR="00BA014E" w:rsidRPr="00DA7B73" w:rsidRDefault="00BA014E" w:rsidP="003F6EBF">
            <w:pPr>
              <w:spacing w:line="276" w:lineRule="auto"/>
              <w:jc w:val="both"/>
              <w:rPr>
                <w:rFonts w:ascii="Arial" w:hAnsi="Arial" w:cs="Arial"/>
                <w:color w:val="FF0000"/>
                <w:szCs w:val="24"/>
              </w:rPr>
            </w:pPr>
          </w:p>
          <w:p w:rsidR="00BA014E" w:rsidRPr="00DA7B73" w:rsidRDefault="00C02951" w:rsidP="003F6EBF">
            <w:pPr>
              <w:spacing w:line="276" w:lineRule="auto"/>
              <w:jc w:val="both"/>
              <w:rPr>
                <w:rFonts w:ascii="Arial" w:hAnsi="Arial" w:cs="Arial"/>
                <w:b/>
                <w:szCs w:val="24"/>
              </w:rPr>
            </w:pPr>
            <w:r w:rsidRPr="00DA7B73">
              <w:rPr>
                <w:rFonts w:ascii="Arial" w:hAnsi="Arial" w:cs="Arial"/>
                <w:b/>
                <w:szCs w:val="24"/>
              </w:rPr>
              <w:t>4</w:t>
            </w:r>
            <w:r w:rsidR="00BA014E" w:rsidRPr="00DA7B73">
              <w:rPr>
                <w:rFonts w:ascii="Arial" w:hAnsi="Arial" w:cs="Arial"/>
                <w:b/>
                <w:szCs w:val="24"/>
              </w:rPr>
              <w:t>21-01-13</w:t>
            </w:r>
          </w:p>
          <w:p w:rsidR="00BA014E" w:rsidRPr="00DA7B73" w:rsidRDefault="00BA014E" w:rsidP="003F6EBF">
            <w:pPr>
              <w:spacing w:line="276" w:lineRule="auto"/>
              <w:jc w:val="both"/>
              <w:rPr>
                <w:rFonts w:ascii="Arial" w:hAnsi="Arial" w:cs="Arial"/>
                <w:b/>
                <w:szCs w:val="24"/>
                <w:lang w:val="mn-MN"/>
              </w:rPr>
            </w:pPr>
            <w:r w:rsidRPr="00DA7B73">
              <w:rPr>
                <w:rFonts w:ascii="Arial" w:hAnsi="Arial" w:cs="Arial"/>
                <w:b/>
                <w:szCs w:val="24"/>
                <w:lang w:val="mn-MN"/>
              </w:rPr>
              <w:t>Салангид ороомогтой трансформатор</w:t>
            </w:r>
          </w:p>
          <w:p w:rsidR="00BA014E" w:rsidRPr="00DA7B73" w:rsidRDefault="00BA014E" w:rsidP="003F6EBF">
            <w:pPr>
              <w:spacing w:line="276" w:lineRule="auto"/>
              <w:jc w:val="both"/>
              <w:rPr>
                <w:rFonts w:ascii="Arial" w:hAnsi="Arial" w:cs="Arial"/>
                <w:szCs w:val="24"/>
                <w:lang w:val="mn-MN"/>
              </w:rPr>
            </w:pPr>
            <w:r w:rsidRPr="00DA7B73">
              <w:rPr>
                <w:rFonts w:ascii="Arial" w:hAnsi="Arial" w:cs="Arial"/>
                <w:szCs w:val="24"/>
                <w:lang w:val="mn-MN"/>
              </w:rPr>
              <w:t>Ороомогууд нь ерөнхий хэсэггүй</w:t>
            </w:r>
            <w:r w:rsidR="00975956" w:rsidRPr="00DA7B73">
              <w:rPr>
                <w:rFonts w:ascii="Arial" w:hAnsi="Arial" w:cs="Arial"/>
                <w:szCs w:val="24"/>
                <w:lang w:val="mn-MN"/>
              </w:rPr>
              <w:t xml:space="preserve"> тус тусдаа </w:t>
            </w:r>
            <w:r w:rsidRPr="00DA7B73">
              <w:rPr>
                <w:rFonts w:ascii="Arial" w:hAnsi="Arial" w:cs="Arial"/>
                <w:szCs w:val="24"/>
                <w:lang w:val="mn-MN"/>
              </w:rPr>
              <w:t xml:space="preserve"> </w:t>
            </w:r>
            <w:r w:rsidR="00975956" w:rsidRPr="00DA7B73">
              <w:rPr>
                <w:rFonts w:ascii="Arial" w:hAnsi="Arial" w:cs="Arial"/>
                <w:szCs w:val="24"/>
                <w:lang w:val="mn-MN"/>
              </w:rPr>
              <w:t xml:space="preserve">холбогддог </w:t>
            </w:r>
            <w:r w:rsidRPr="00DA7B73">
              <w:rPr>
                <w:rFonts w:ascii="Arial" w:hAnsi="Arial" w:cs="Arial"/>
                <w:szCs w:val="24"/>
                <w:lang w:val="mn-MN"/>
              </w:rPr>
              <w:t>трансформатор</w:t>
            </w:r>
          </w:p>
          <w:p w:rsidR="006F3F79" w:rsidRPr="00DA7B73" w:rsidRDefault="006F3F79" w:rsidP="003F6EBF">
            <w:pPr>
              <w:spacing w:line="276" w:lineRule="auto"/>
              <w:jc w:val="both"/>
              <w:rPr>
                <w:rFonts w:ascii="Arial" w:hAnsi="Arial" w:cs="Arial"/>
                <w:szCs w:val="24"/>
                <w:lang w:val="mn-MN"/>
              </w:rPr>
            </w:pPr>
          </w:p>
          <w:p w:rsidR="00BA014E" w:rsidRPr="00DA7B73" w:rsidRDefault="00BA014E"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004341F2" w:rsidRPr="00DA7B73">
              <w:rPr>
                <w:rFonts w:ascii="Arial" w:hAnsi="Arial" w:cs="Arial"/>
                <w:b/>
                <w:sz w:val="20"/>
                <w:szCs w:val="20"/>
                <w:lang w:val="mn-MN"/>
              </w:rPr>
              <w:t>Хоёр ороомог</w:t>
            </w:r>
            <w:r w:rsidR="00975956" w:rsidRPr="00DA7B73">
              <w:rPr>
                <w:rFonts w:ascii="Arial" w:hAnsi="Arial" w:cs="Arial"/>
                <w:b/>
                <w:sz w:val="20"/>
                <w:szCs w:val="20"/>
                <w:lang w:val="mn-MN"/>
              </w:rPr>
              <w:t xml:space="preserve"> бүхий</w:t>
            </w:r>
            <w:r w:rsidR="004341F2" w:rsidRPr="00DA7B73">
              <w:rPr>
                <w:rFonts w:ascii="Arial" w:hAnsi="Arial" w:cs="Arial"/>
                <w:b/>
                <w:sz w:val="20"/>
                <w:szCs w:val="20"/>
                <w:lang w:val="mn-MN"/>
              </w:rPr>
              <w:t xml:space="preserve"> с</w:t>
            </w:r>
            <w:r w:rsidRPr="00DA7B73">
              <w:rPr>
                <w:rFonts w:ascii="Arial" w:hAnsi="Arial" w:cs="Arial"/>
                <w:b/>
                <w:sz w:val="20"/>
                <w:szCs w:val="20"/>
                <w:lang w:val="mn-MN"/>
              </w:rPr>
              <w:t>ала</w:t>
            </w:r>
            <w:r w:rsidR="004341F2" w:rsidRPr="00DA7B73">
              <w:rPr>
                <w:rFonts w:ascii="Arial" w:hAnsi="Arial" w:cs="Arial"/>
                <w:b/>
                <w:sz w:val="20"/>
                <w:szCs w:val="20"/>
                <w:lang w:val="mn-MN"/>
              </w:rPr>
              <w:t>нгид ороомогтой трансформатор</w:t>
            </w:r>
            <w:r w:rsidRPr="00DA7B73">
              <w:rPr>
                <w:rFonts w:ascii="Arial" w:hAnsi="Arial" w:cs="Arial"/>
                <w:b/>
                <w:sz w:val="20"/>
                <w:szCs w:val="20"/>
                <w:lang w:val="mn-MN"/>
              </w:rPr>
              <w:t xml:space="preserve"> нь </w:t>
            </w:r>
            <w:r w:rsidRPr="00DA7B73">
              <w:rPr>
                <w:rFonts w:ascii="Arial" w:hAnsi="Arial" w:cs="Arial"/>
                <w:b/>
                <w:sz w:val="20"/>
                <w:szCs w:val="20"/>
              </w:rPr>
              <w:t>“</w:t>
            </w:r>
            <w:r w:rsidRPr="00DA7B73">
              <w:rPr>
                <w:rFonts w:ascii="Arial" w:hAnsi="Arial" w:cs="Arial"/>
                <w:b/>
                <w:sz w:val="20"/>
                <w:szCs w:val="20"/>
                <w:lang w:val="mn-MN"/>
              </w:rPr>
              <w:t xml:space="preserve">давхар </w:t>
            </w:r>
            <w:r w:rsidR="004341F2" w:rsidRPr="00DA7B73">
              <w:rPr>
                <w:rFonts w:ascii="Arial" w:hAnsi="Arial" w:cs="Arial"/>
                <w:b/>
                <w:sz w:val="20"/>
                <w:szCs w:val="20"/>
                <w:lang w:val="mn-MN"/>
              </w:rPr>
              <w:t>урсгалтай</w:t>
            </w:r>
            <w:r w:rsidRPr="00DA7B73">
              <w:rPr>
                <w:rFonts w:ascii="Arial" w:hAnsi="Arial" w:cs="Arial"/>
                <w:b/>
                <w:sz w:val="20"/>
                <w:szCs w:val="20"/>
                <w:lang w:val="mn-MN"/>
              </w:rPr>
              <w:t xml:space="preserve"> тра</w:t>
            </w:r>
            <w:r w:rsidR="00975956" w:rsidRPr="00DA7B73">
              <w:rPr>
                <w:rFonts w:ascii="Arial" w:hAnsi="Arial" w:cs="Arial"/>
                <w:b/>
                <w:sz w:val="20"/>
                <w:szCs w:val="20"/>
                <w:lang w:val="mn-MN"/>
              </w:rPr>
              <w:t>н</w:t>
            </w:r>
            <w:r w:rsidRPr="00DA7B73">
              <w:rPr>
                <w:rFonts w:ascii="Arial" w:hAnsi="Arial" w:cs="Arial"/>
                <w:b/>
                <w:sz w:val="20"/>
                <w:szCs w:val="20"/>
                <w:lang w:val="mn-MN"/>
              </w:rPr>
              <w:t>сформатор</w:t>
            </w:r>
            <w:r w:rsidRPr="00DA7B73">
              <w:rPr>
                <w:rFonts w:ascii="Arial" w:hAnsi="Arial" w:cs="Arial"/>
                <w:b/>
                <w:sz w:val="20"/>
                <w:szCs w:val="20"/>
              </w:rPr>
              <w:t>”</w:t>
            </w:r>
            <w:r w:rsidR="004341F2" w:rsidRPr="00DA7B73">
              <w:rPr>
                <w:rFonts w:ascii="Arial" w:hAnsi="Arial" w:cs="Arial"/>
                <w:b/>
                <w:sz w:val="20"/>
                <w:szCs w:val="20"/>
                <w:lang w:val="mn-MN"/>
              </w:rPr>
              <w:t xml:space="preserve"> маягаар зо</w:t>
            </w:r>
            <w:r w:rsidR="00975956" w:rsidRPr="00DA7B73">
              <w:rPr>
                <w:rFonts w:ascii="Arial" w:hAnsi="Arial" w:cs="Arial"/>
                <w:b/>
                <w:sz w:val="20"/>
                <w:szCs w:val="20"/>
                <w:lang w:val="mn-MN"/>
              </w:rPr>
              <w:t>х</w:t>
            </w:r>
            <w:r w:rsidR="004341F2" w:rsidRPr="00DA7B73">
              <w:rPr>
                <w:rFonts w:ascii="Arial" w:hAnsi="Arial" w:cs="Arial"/>
                <w:b/>
                <w:sz w:val="20"/>
                <w:szCs w:val="20"/>
                <w:lang w:val="mn-MN"/>
              </w:rPr>
              <w:t>иц</w:t>
            </w:r>
            <w:r w:rsidR="00975956" w:rsidRPr="00DA7B73">
              <w:rPr>
                <w:rFonts w:ascii="Arial" w:hAnsi="Arial" w:cs="Arial"/>
                <w:b/>
                <w:sz w:val="20"/>
                <w:szCs w:val="20"/>
                <w:lang w:val="mn-MN"/>
              </w:rPr>
              <w:t>уу</w:t>
            </w:r>
            <w:r w:rsidR="004341F2" w:rsidRPr="00DA7B73">
              <w:rPr>
                <w:rFonts w:ascii="Arial" w:hAnsi="Arial" w:cs="Arial"/>
                <w:b/>
                <w:sz w:val="20"/>
                <w:szCs w:val="20"/>
                <w:lang w:val="mn-MN"/>
              </w:rPr>
              <w:t xml:space="preserve">лагдсан </w:t>
            </w:r>
            <w:r w:rsidRPr="00DA7B73">
              <w:rPr>
                <w:rFonts w:ascii="Arial" w:hAnsi="Arial" w:cs="Arial"/>
                <w:b/>
                <w:sz w:val="20"/>
                <w:szCs w:val="20"/>
                <w:lang w:val="mn-MN"/>
              </w:rPr>
              <w:t xml:space="preserve"> байж болно.</w:t>
            </w:r>
          </w:p>
          <w:p w:rsidR="00A61FD8" w:rsidRPr="00DA7B73" w:rsidRDefault="00A61FD8" w:rsidP="003F6EBF">
            <w:pPr>
              <w:spacing w:line="276" w:lineRule="auto"/>
              <w:jc w:val="both"/>
              <w:rPr>
                <w:rFonts w:ascii="Arial" w:hAnsi="Arial" w:cs="Arial"/>
                <w:color w:val="FF0000"/>
                <w:szCs w:val="24"/>
                <w:lang w:val="mn-MN"/>
              </w:rPr>
            </w:pPr>
          </w:p>
          <w:p w:rsidR="00A61FD8" w:rsidRPr="00DA7B73" w:rsidRDefault="00A61FD8" w:rsidP="003F6EBF">
            <w:pPr>
              <w:spacing w:line="276" w:lineRule="auto"/>
              <w:jc w:val="both"/>
              <w:rPr>
                <w:rFonts w:ascii="Arial" w:hAnsi="Arial" w:cs="Arial"/>
                <w:b/>
                <w:szCs w:val="24"/>
              </w:rPr>
            </w:pPr>
            <w:r w:rsidRPr="00DA7B73">
              <w:rPr>
                <w:rFonts w:ascii="Arial" w:hAnsi="Arial" w:cs="Arial"/>
                <w:b/>
                <w:szCs w:val="24"/>
              </w:rPr>
              <w:t>421-01-14</w:t>
            </w:r>
          </w:p>
          <w:p w:rsidR="00A61FD8" w:rsidRPr="00DA7B73" w:rsidRDefault="00A61FD8" w:rsidP="003F6EBF">
            <w:pPr>
              <w:spacing w:line="276" w:lineRule="auto"/>
              <w:jc w:val="both"/>
              <w:rPr>
                <w:rFonts w:ascii="Arial" w:hAnsi="Arial" w:cs="Arial"/>
                <w:b/>
                <w:szCs w:val="24"/>
                <w:lang w:val="mn-MN"/>
              </w:rPr>
            </w:pPr>
            <w:r w:rsidRPr="00DA7B73">
              <w:rPr>
                <w:rFonts w:ascii="Arial" w:hAnsi="Arial" w:cs="Arial"/>
                <w:b/>
                <w:szCs w:val="24"/>
                <w:lang w:val="mn-MN"/>
              </w:rPr>
              <w:t>Тосон трансформатор</w:t>
            </w:r>
          </w:p>
          <w:p w:rsidR="00A61FD8" w:rsidRPr="00DA7B73" w:rsidRDefault="00A61FD8" w:rsidP="003F6EBF">
            <w:pPr>
              <w:spacing w:line="276" w:lineRule="auto"/>
              <w:jc w:val="both"/>
              <w:rPr>
                <w:rFonts w:ascii="Arial" w:hAnsi="Arial" w:cs="Arial"/>
                <w:szCs w:val="24"/>
                <w:lang w:val="mn-MN"/>
              </w:rPr>
            </w:pPr>
            <w:r w:rsidRPr="00DA7B73">
              <w:rPr>
                <w:rFonts w:ascii="Arial" w:hAnsi="Arial" w:cs="Arial"/>
                <w:szCs w:val="24"/>
                <w:lang w:val="mn-MN"/>
              </w:rPr>
              <w:t>Соронзо</w:t>
            </w:r>
            <w:r w:rsidR="00471F87" w:rsidRPr="00DA7B73">
              <w:rPr>
                <w:rFonts w:ascii="Arial" w:hAnsi="Arial" w:cs="Arial"/>
                <w:szCs w:val="24"/>
                <w:lang w:val="mn-MN"/>
              </w:rPr>
              <w:t>н</w:t>
            </w:r>
            <w:r w:rsidRPr="00DA7B73">
              <w:rPr>
                <w:rFonts w:ascii="Arial" w:hAnsi="Arial" w:cs="Arial"/>
                <w:szCs w:val="24"/>
                <w:lang w:val="mn-MN"/>
              </w:rPr>
              <w:t xml:space="preserve"> хэлхээ болон ороомогуудыг нь </w:t>
            </w:r>
            <w:r w:rsidR="00975956" w:rsidRPr="00DA7B73">
              <w:rPr>
                <w:rFonts w:ascii="Arial" w:hAnsi="Arial" w:cs="Arial"/>
                <w:szCs w:val="24"/>
                <w:lang w:val="mn-MN"/>
              </w:rPr>
              <w:t xml:space="preserve">битүү савтай </w:t>
            </w:r>
            <w:r w:rsidRPr="00DA7B73">
              <w:rPr>
                <w:rFonts w:ascii="Arial" w:hAnsi="Arial" w:cs="Arial"/>
                <w:szCs w:val="24"/>
                <w:lang w:val="mn-MN"/>
              </w:rPr>
              <w:t>тосонд байрл</w:t>
            </w:r>
            <w:r w:rsidR="000975E2" w:rsidRPr="00DA7B73">
              <w:rPr>
                <w:rFonts w:ascii="Arial" w:hAnsi="Arial" w:cs="Arial"/>
                <w:szCs w:val="24"/>
                <w:lang w:val="mn-MN"/>
              </w:rPr>
              <w:t>уул</w:t>
            </w:r>
            <w:r w:rsidRPr="00DA7B73">
              <w:rPr>
                <w:rFonts w:ascii="Arial" w:hAnsi="Arial" w:cs="Arial"/>
                <w:szCs w:val="24"/>
                <w:lang w:val="mn-MN"/>
              </w:rPr>
              <w:t>сан трансформатор</w:t>
            </w:r>
          </w:p>
          <w:p w:rsidR="006D18C4" w:rsidRPr="00DA7B73" w:rsidRDefault="006D18C4" w:rsidP="003F6EBF">
            <w:pPr>
              <w:spacing w:line="276" w:lineRule="auto"/>
              <w:jc w:val="both"/>
              <w:rPr>
                <w:rFonts w:ascii="Arial" w:hAnsi="Arial" w:cs="Arial"/>
                <w:color w:val="FF0000"/>
                <w:szCs w:val="24"/>
              </w:rPr>
            </w:pPr>
          </w:p>
          <w:p w:rsidR="006D18C4" w:rsidRPr="00DA7B73" w:rsidRDefault="006D18C4" w:rsidP="003F6EBF">
            <w:pPr>
              <w:spacing w:line="276" w:lineRule="auto"/>
              <w:jc w:val="both"/>
              <w:rPr>
                <w:rFonts w:ascii="Arial" w:hAnsi="Arial" w:cs="Arial"/>
                <w:b/>
                <w:szCs w:val="24"/>
              </w:rPr>
            </w:pPr>
            <w:r w:rsidRPr="00DA7B73">
              <w:rPr>
                <w:rFonts w:ascii="Arial" w:hAnsi="Arial" w:cs="Arial"/>
                <w:b/>
                <w:szCs w:val="24"/>
              </w:rPr>
              <w:t>421-01-15</w:t>
            </w:r>
          </w:p>
          <w:p w:rsidR="006D18C4" w:rsidRPr="00DA7B73" w:rsidRDefault="006D18C4" w:rsidP="003F6EBF">
            <w:pPr>
              <w:spacing w:line="276" w:lineRule="auto"/>
              <w:jc w:val="both"/>
              <w:rPr>
                <w:rFonts w:ascii="Arial" w:hAnsi="Arial" w:cs="Arial"/>
                <w:b/>
                <w:szCs w:val="24"/>
                <w:lang w:val="mn-MN"/>
              </w:rPr>
            </w:pPr>
            <w:r w:rsidRPr="00DA7B73">
              <w:rPr>
                <w:rFonts w:ascii="Arial" w:hAnsi="Arial" w:cs="Arial"/>
                <w:b/>
                <w:szCs w:val="24"/>
                <w:lang w:val="mn-MN"/>
              </w:rPr>
              <w:t>Тосон реактор</w:t>
            </w:r>
          </w:p>
          <w:p w:rsidR="006D18C4" w:rsidRPr="00DA7B73" w:rsidRDefault="006D18C4" w:rsidP="003F6EBF">
            <w:pPr>
              <w:spacing w:line="276" w:lineRule="auto"/>
              <w:jc w:val="both"/>
              <w:rPr>
                <w:rFonts w:ascii="Arial" w:hAnsi="Arial" w:cs="Arial"/>
                <w:szCs w:val="24"/>
                <w:lang w:val="mn-MN"/>
              </w:rPr>
            </w:pPr>
            <w:r w:rsidRPr="00DA7B73">
              <w:rPr>
                <w:rFonts w:ascii="Arial" w:hAnsi="Arial" w:cs="Arial"/>
                <w:szCs w:val="24"/>
                <w:lang w:val="mn-MN"/>
              </w:rPr>
              <w:t>Соронзо</w:t>
            </w:r>
            <w:r w:rsidR="00672EF2" w:rsidRPr="00DA7B73">
              <w:rPr>
                <w:rFonts w:ascii="Arial" w:hAnsi="Arial" w:cs="Arial"/>
                <w:szCs w:val="24"/>
                <w:lang w:val="mn-MN"/>
              </w:rPr>
              <w:t>н</w:t>
            </w:r>
            <w:r w:rsidRPr="00DA7B73">
              <w:rPr>
                <w:rFonts w:ascii="Arial" w:hAnsi="Arial" w:cs="Arial"/>
                <w:szCs w:val="24"/>
                <w:lang w:val="mn-MN"/>
              </w:rPr>
              <w:t xml:space="preserve"> хэлхээ болон ороомогуудыг нь </w:t>
            </w:r>
            <w:r w:rsidR="00975956" w:rsidRPr="00DA7B73">
              <w:rPr>
                <w:rFonts w:ascii="Arial" w:hAnsi="Arial" w:cs="Arial"/>
                <w:szCs w:val="24"/>
                <w:lang w:val="mn-MN"/>
              </w:rPr>
              <w:t xml:space="preserve">битүү савтай </w:t>
            </w:r>
            <w:r w:rsidRPr="00DA7B73">
              <w:rPr>
                <w:rFonts w:ascii="Arial" w:hAnsi="Arial" w:cs="Arial"/>
                <w:szCs w:val="24"/>
                <w:lang w:val="mn-MN"/>
              </w:rPr>
              <w:t>тосонд байр</w:t>
            </w:r>
            <w:r w:rsidR="00672EF2" w:rsidRPr="00DA7B73">
              <w:rPr>
                <w:rFonts w:ascii="Arial" w:hAnsi="Arial" w:cs="Arial"/>
                <w:szCs w:val="24"/>
                <w:lang w:val="mn-MN"/>
              </w:rPr>
              <w:t>луу</w:t>
            </w:r>
            <w:r w:rsidRPr="00DA7B73">
              <w:rPr>
                <w:rFonts w:ascii="Arial" w:hAnsi="Arial" w:cs="Arial"/>
                <w:szCs w:val="24"/>
                <w:lang w:val="mn-MN"/>
              </w:rPr>
              <w:t>лсан реактор</w:t>
            </w:r>
          </w:p>
          <w:p w:rsidR="009663FE" w:rsidRPr="00DA7B73" w:rsidRDefault="009663FE" w:rsidP="003F6EBF">
            <w:pPr>
              <w:spacing w:line="276" w:lineRule="auto"/>
              <w:jc w:val="both"/>
              <w:rPr>
                <w:rFonts w:ascii="Arial" w:hAnsi="Arial" w:cs="Arial"/>
                <w:b/>
                <w:color w:val="FF0000"/>
                <w:szCs w:val="24"/>
              </w:rPr>
            </w:pPr>
          </w:p>
          <w:p w:rsidR="009663FE" w:rsidRPr="00DA7B73" w:rsidRDefault="009663FE" w:rsidP="003F6EBF">
            <w:pPr>
              <w:spacing w:line="276" w:lineRule="auto"/>
              <w:jc w:val="both"/>
              <w:rPr>
                <w:rFonts w:ascii="Arial" w:hAnsi="Arial" w:cs="Arial"/>
                <w:b/>
                <w:szCs w:val="24"/>
              </w:rPr>
            </w:pPr>
            <w:r w:rsidRPr="00DA7B73">
              <w:rPr>
                <w:rFonts w:ascii="Arial" w:hAnsi="Arial" w:cs="Arial"/>
                <w:b/>
                <w:szCs w:val="24"/>
              </w:rPr>
              <w:t>421-01-16</w:t>
            </w:r>
          </w:p>
          <w:p w:rsidR="009663FE" w:rsidRPr="00DA7B73" w:rsidRDefault="009663FE" w:rsidP="003F6EBF">
            <w:pPr>
              <w:spacing w:line="276" w:lineRule="auto"/>
              <w:jc w:val="both"/>
              <w:rPr>
                <w:rFonts w:ascii="Arial" w:hAnsi="Arial" w:cs="Arial"/>
                <w:b/>
                <w:szCs w:val="24"/>
              </w:rPr>
            </w:pPr>
            <w:r w:rsidRPr="00DA7B73">
              <w:rPr>
                <w:rFonts w:ascii="Arial" w:hAnsi="Arial" w:cs="Arial"/>
                <w:b/>
                <w:szCs w:val="24"/>
                <w:lang w:val="mn-MN"/>
              </w:rPr>
              <w:t>Хуурай трансформатор</w:t>
            </w:r>
          </w:p>
          <w:p w:rsidR="006D18C4" w:rsidRPr="00DA7B73" w:rsidRDefault="009663FE" w:rsidP="003F6EBF">
            <w:pPr>
              <w:spacing w:line="276" w:lineRule="auto"/>
              <w:jc w:val="both"/>
              <w:rPr>
                <w:rFonts w:ascii="Arial" w:hAnsi="Arial" w:cs="Arial"/>
                <w:color w:val="FF0000"/>
                <w:szCs w:val="24"/>
                <w:lang w:val="mn-MN"/>
              </w:rPr>
            </w:pPr>
            <w:r w:rsidRPr="00DA7B73">
              <w:rPr>
                <w:rFonts w:ascii="Arial" w:hAnsi="Arial" w:cs="Arial"/>
                <w:szCs w:val="24"/>
                <w:lang w:val="mn-MN"/>
              </w:rPr>
              <w:t>Соронзо</w:t>
            </w:r>
            <w:r w:rsidR="00672EF2" w:rsidRPr="00DA7B73">
              <w:rPr>
                <w:rFonts w:ascii="Arial" w:hAnsi="Arial" w:cs="Arial"/>
                <w:szCs w:val="24"/>
                <w:lang w:val="mn-MN"/>
              </w:rPr>
              <w:t>н</w:t>
            </w:r>
            <w:r w:rsidRPr="00DA7B73">
              <w:rPr>
                <w:rFonts w:ascii="Arial" w:hAnsi="Arial" w:cs="Arial"/>
                <w:szCs w:val="24"/>
                <w:lang w:val="mn-MN"/>
              </w:rPr>
              <w:t xml:space="preserve"> хэлхээ болон ороомгууд</w:t>
            </w:r>
            <w:r w:rsidR="00672EF2" w:rsidRPr="00DA7B73">
              <w:rPr>
                <w:rFonts w:ascii="Arial" w:hAnsi="Arial" w:cs="Arial"/>
                <w:szCs w:val="24"/>
                <w:lang w:val="mn-MN"/>
              </w:rPr>
              <w:t>ыг</w:t>
            </w:r>
            <w:r w:rsidR="00975956" w:rsidRPr="00DA7B73">
              <w:rPr>
                <w:rFonts w:ascii="Arial" w:hAnsi="Arial" w:cs="Arial"/>
                <w:szCs w:val="24"/>
                <w:lang w:val="mn-MN"/>
              </w:rPr>
              <w:t xml:space="preserve"> нь</w:t>
            </w:r>
            <w:r w:rsidRPr="00DA7B73">
              <w:rPr>
                <w:rFonts w:ascii="Arial" w:hAnsi="Arial" w:cs="Arial"/>
                <w:szCs w:val="24"/>
                <w:lang w:val="mn-MN"/>
              </w:rPr>
              <w:t xml:space="preserve"> </w:t>
            </w:r>
            <w:r w:rsidR="00672EF2" w:rsidRPr="00DA7B73">
              <w:rPr>
                <w:rFonts w:ascii="Arial" w:hAnsi="Arial" w:cs="Arial"/>
                <w:szCs w:val="24"/>
                <w:lang w:val="mn-MN"/>
              </w:rPr>
              <w:t xml:space="preserve">ямар нэгэн </w:t>
            </w:r>
            <w:r w:rsidR="00975956" w:rsidRPr="00DA7B73">
              <w:rPr>
                <w:rFonts w:ascii="Arial" w:hAnsi="Arial" w:cs="Arial"/>
                <w:szCs w:val="24"/>
                <w:lang w:val="mn-MN"/>
              </w:rPr>
              <w:t xml:space="preserve">хөндийрүүлэн тусгаарлах  </w:t>
            </w:r>
            <w:r w:rsidRPr="00DA7B73">
              <w:rPr>
                <w:rFonts w:ascii="Arial" w:hAnsi="Arial" w:cs="Arial"/>
                <w:szCs w:val="24"/>
                <w:lang w:val="mn-MN"/>
              </w:rPr>
              <w:t>шингэн</w:t>
            </w:r>
            <w:r w:rsidR="00672EF2" w:rsidRPr="00DA7B73">
              <w:rPr>
                <w:rFonts w:ascii="Arial" w:hAnsi="Arial" w:cs="Arial"/>
                <w:szCs w:val="24"/>
                <w:lang w:val="mn-MN"/>
              </w:rPr>
              <w:t>д</w:t>
            </w:r>
            <w:r w:rsidRPr="00DA7B73">
              <w:rPr>
                <w:rFonts w:ascii="Arial" w:hAnsi="Arial" w:cs="Arial"/>
                <w:szCs w:val="24"/>
                <w:lang w:val="mn-MN"/>
              </w:rPr>
              <w:t xml:space="preserve"> </w:t>
            </w:r>
            <w:r w:rsidR="00672EF2" w:rsidRPr="00DA7B73">
              <w:rPr>
                <w:rFonts w:ascii="Arial" w:hAnsi="Arial" w:cs="Arial"/>
                <w:szCs w:val="24"/>
                <w:lang w:val="mn-MN"/>
              </w:rPr>
              <w:t>байрлуулаагүй</w:t>
            </w:r>
            <w:r w:rsidRPr="00DA7B73">
              <w:rPr>
                <w:rFonts w:ascii="Arial" w:hAnsi="Arial" w:cs="Arial"/>
                <w:szCs w:val="24"/>
                <w:lang w:val="mn-MN"/>
              </w:rPr>
              <w:t xml:space="preserve"> трансформатор</w:t>
            </w:r>
          </w:p>
          <w:p w:rsidR="00772DB2" w:rsidRPr="00DA7B73" w:rsidRDefault="00772DB2" w:rsidP="003F6EBF">
            <w:pPr>
              <w:spacing w:line="276" w:lineRule="auto"/>
              <w:jc w:val="both"/>
              <w:rPr>
                <w:rFonts w:ascii="Arial" w:hAnsi="Arial" w:cs="Arial"/>
                <w:color w:val="FF0000"/>
                <w:szCs w:val="24"/>
                <w:lang w:val="mn-MN"/>
              </w:rPr>
            </w:pPr>
          </w:p>
          <w:p w:rsidR="00772DB2" w:rsidRPr="00DA7B73" w:rsidRDefault="00772DB2" w:rsidP="003F6EBF">
            <w:pPr>
              <w:spacing w:line="276" w:lineRule="auto"/>
              <w:jc w:val="both"/>
              <w:rPr>
                <w:rFonts w:ascii="Arial" w:hAnsi="Arial" w:cs="Arial"/>
                <w:b/>
                <w:szCs w:val="24"/>
              </w:rPr>
            </w:pPr>
            <w:r w:rsidRPr="00DA7B73">
              <w:rPr>
                <w:rFonts w:ascii="Arial" w:hAnsi="Arial" w:cs="Arial"/>
                <w:b/>
                <w:szCs w:val="24"/>
              </w:rPr>
              <w:t>421-01-17</w:t>
            </w:r>
          </w:p>
          <w:p w:rsidR="00772DB2" w:rsidRPr="00DA7B73" w:rsidRDefault="00772DB2" w:rsidP="003F6EBF">
            <w:pPr>
              <w:spacing w:line="276" w:lineRule="auto"/>
              <w:jc w:val="both"/>
              <w:rPr>
                <w:rFonts w:ascii="Arial" w:hAnsi="Arial" w:cs="Arial"/>
                <w:b/>
                <w:szCs w:val="24"/>
                <w:lang w:val="mn-MN"/>
              </w:rPr>
            </w:pPr>
            <w:r w:rsidRPr="00DA7B73">
              <w:rPr>
                <w:rFonts w:ascii="Arial" w:hAnsi="Arial" w:cs="Arial"/>
                <w:b/>
                <w:szCs w:val="24"/>
                <w:lang w:val="mn-MN"/>
              </w:rPr>
              <w:t>Хуурай реактор</w:t>
            </w:r>
          </w:p>
          <w:p w:rsidR="00772DB2" w:rsidRPr="00DA7B73" w:rsidRDefault="00772DB2" w:rsidP="003F6EBF">
            <w:pPr>
              <w:spacing w:line="276" w:lineRule="auto"/>
              <w:jc w:val="both"/>
              <w:rPr>
                <w:rFonts w:ascii="Arial" w:hAnsi="Arial" w:cs="Arial"/>
                <w:szCs w:val="24"/>
                <w:lang w:val="mn-MN"/>
              </w:rPr>
            </w:pPr>
            <w:r w:rsidRPr="00DA7B73">
              <w:rPr>
                <w:rFonts w:ascii="Arial" w:hAnsi="Arial" w:cs="Arial"/>
                <w:szCs w:val="24"/>
                <w:lang w:val="mn-MN"/>
              </w:rPr>
              <w:lastRenderedPageBreak/>
              <w:t>Соронзо</w:t>
            </w:r>
            <w:r w:rsidR="00672EF2" w:rsidRPr="00DA7B73">
              <w:rPr>
                <w:rFonts w:ascii="Arial" w:hAnsi="Arial" w:cs="Arial"/>
                <w:szCs w:val="24"/>
                <w:lang w:val="mn-MN"/>
              </w:rPr>
              <w:t>н</w:t>
            </w:r>
            <w:r w:rsidRPr="00DA7B73">
              <w:rPr>
                <w:rFonts w:ascii="Arial" w:hAnsi="Arial" w:cs="Arial"/>
                <w:szCs w:val="24"/>
                <w:lang w:val="mn-MN"/>
              </w:rPr>
              <w:t xml:space="preserve"> хэлхээ болон ороомгуудыг </w:t>
            </w:r>
            <w:r w:rsidR="00672EF2" w:rsidRPr="00DA7B73">
              <w:rPr>
                <w:rFonts w:ascii="Arial" w:hAnsi="Arial" w:cs="Arial"/>
                <w:szCs w:val="24"/>
                <w:lang w:val="mn-MN"/>
              </w:rPr>
              <w:t xml:space="preserve">ямар нэгэн </w:t>
            </w:r>
            <w:r w:rsidR="00975956" w:rsidRPr="00DA7B73">
              <w:rPr>
                <w:rFonts w:ascii="Arial" w:hAnsi="Arial" w:cs="Arial"/>
                <w:szCs w:val="24"/>
                <w:lang w:val="mn-MN"/>
              </w:rPr>
              <w:t xml:space="preserve">хөндийрүүлэ тусгаарлах </w:t>
            </w:r>
            <w:r w:rsidR="00672EF2" w:rsidRPr="00DA7B73">
              <w:rPr>
                <w:rFonts w:ascii="Arial" w:hAnsi="Arial" w:cs="Arial"/>
                <w:szCs w:val="24"/>
                <w:lang w:val="mn-MN"/>
              </w:rPr>
              <w:t xml:space="preserve">шингэнд байрлуулаагүй </w:t>
            </w:r>
            <w:r w:rsidRPr="00DA7B73">
              <w:rPr>
                <w:rFonts w:ascii="Arial" w:hAnsi="Arial" w:cs="Arial"/>
                <w:szCs w:val="24"/>
                <w:lang w:val="mn-MN"/>
              </w:rPr>
              <w:t>реактор</w:t>
            </w:r>
          </w:p>
          <w:p w:rsidR="00697564" w:rsidRPr="00DA7B73" w:rsidRDefault="00697564" w:rsidP="003F6EBF">
            <w:pPr>
              <w:spacing w:line="276" w:lineRule="auto"/>
              <w:jc w:val="both"/>
              <w:rPr>
                <w:rFonts w:ascii="Arial" w:hAnsi="Arial" w:cs="Arial"/>
                <w:szCs w:val="24"/>
                <w:lang w:val="mn-MN"/>
              </w:rPr>
            </w:pPr>
          </w:p>
          <w:p w:rsidR="00697564" w:rsidRPr="00DA7B73" w:rsidRDefault="00697564" w:rsidP="003F6EBF">
            <w:pPr>
              <w:spacing w:line="276" w:lineRule="auto"/>
              <w:jc w:val="both"/>
              <w:rPr>
                <w:rFonts w:ascii="Arial" w:hAnsi="Arial" w:cs="Arial"/>
                <w:b/>
                <w:szCs w:val="24"/>
              </w:rPr>
            </w:pPr>
            <w:r w:rsidRPr="00DA7B73">
              <w:rPr>
                <w:rFonts w:ascii="Arial" w:hAnsi="Arial" w:cs="Arial"/>
                <w:b/>
                <w:szCs w:val="24"/>
              </w:rPr>
              <w:t>421-01-18</w:t>
            </w:r>
          </w:p>
          <w:p w:rsidR="00697564" w:rsidRPr="00DA7B73" w:rsidRDefault="00697564" w:rsidP="003F6EBF">
            <w:pPr>
              <w:spacing w:line="276" w:lineRule="auto"/>
              <w:jc w:val="both"/>
              <w:rPr>
                <w:rFonts w:ascii="Arial" w:hAnsi="Arial" w:cs="Arial"/>
                <w:b/>
                <w:szCs w:val="24"/>
                <w:lang w:val="mn-MN"/>
              </w:rPr>
            </w:pPr>
            <w:r w:rsidRPr="00DA7B73">
              <w:rPr>
                <w:rFonts w:ascii="Arial" w:hAnsi="Arial" w:cs="Arial"/>
                <w:b/>
                <w:szCs w:val="24"/>
                <w:lang w:val="mn-MN"/>
              </w:rPr>
              <w:t>Битүүмжлэлтэй трансформатор</w:t>
            </w:r>
          </w:p>
          <w:p w:rsidR="00697564" w:rsidRPr="00DA7B73" w:rsidRDefault="00A7037E" w:rsidP="003F6EBF">
            <w:pPr>
              <w:spacing w:line="276" w:lineRule="auto"/>
              <w:jc w:val="both"/>
              <w:rPr>
                <w:rFonts w:ascii="Arial" w:hAnsi="Arial" w:cs="Arial"/>
                <w:szCs w:val="24"/>
                <w:lang w:val="mn-MN"/>
              </w:rPr>
            </w:pPr>
            <w:r w:rsidRPr="00DA7B73">
              <w:rPr>
                <w:rFonts w:ascii="Arial" w:hAnsi="Arial" w:cs="Arial"/>
                <w:szCs w:val="24"/>
                <w:lang w:val="mn-MN"/>
              </w:rPr>
              <w:t>Д</w:t>
            </w:r>
            <w:r w:rsidR="00697564" w:rsidRPr="00DA7B73">
              <w:rPr>
                <w:rFonts w:ascii="Arial" w:hAnsi="Arial" w:cs="Arial"/>
                <w:szCs w:val="24"/>
                <w:lang w:val="mn-MN"/>
              </w:rPr>
              <w:t xml:space="preserve">отоод </w:t>
            </w:r>
            <w:r w:rsidR="00FC261D" w:rsidRPr="00DA7B73">
              <w:rPr>
                <w:rFonts w:ascii="Arial" w:hAnsi="Arial" w:cs="Arial"/>
                <w:szCs w:val="24"/>
                <w:lang w:val="mn-MN"/>
              </w:rPr>
              <w:t>иж бүрдэл хэсгүүдэд</w:t>
            </w:r>
            <w:r w:rsidR="006F3D73" w:rsidRPr="00DA7B73">
              <w:rPr>
                <w:rFonts w:ascii="Arial" w:hAnsi="Arial" w:cs="Arial"/>
                <w:szCs w:val="24"/>
                <w:lang w:val="mn-MN"/>
              </w:rPr>
              <w:t xml:space="preserve"> нь гадны</w:t>
            </w:r>
            <w:r w:rsidR="00697564" w:rsidRPr="00DA7B73">
              <w:rPr>
                <w:rFonts w:ascii="Arial" w:hAnsi="Arial" w:cs="Arial"/>
                <w:szCs w:val="24"/>
                <w:lang w:val="mn-MN"/>
              </w:rPr>
              <w:t xml:space="preserve"> нөлөө</w:t>
            </w:r>
            <w:r w:rsidRPr="00DA7B73">
              <w:rPr>
                <w:rFonts w:ascii="Arial" w:hAnsi="Arial" w:cs="Arial"/>
                <w:szCs w:val="24"/>
                <w:lang w:val="mn-MN"/>
              </w:rPr>
              <w:t>ллийг</w:t>
            </w:r>
            <w:r w:rsidR="00697564" w:rsidRPr="00DA7B73">
              <w:rPr>
                <w:rFonts w:ascii="Arial" w:hAnsi="Arial" w:cs="Arial"/>
                <w:szCs w:val="24"/>
                <w:lang w:val="mn-MN"/>
              </w:rPr>
              <w:t xml:space="preserve"> ү</w:t>
            </w:r>
            <w:r w:rsidR="006F3D73" w:rsidRPr="00DA7B73">
              <w:rPr>
                <w:rFonts w:ascii="Arial" w:hAnsi="Arial" w:cs="Arial"/>
                <w:szCs w:val="24"/>
                <w:lang w:val="mn-MN"/>
              </w:rPr>
              <w:t>зүүлэхг</w:t>
            </w:r>
            <w:r w:rsidR="00697564" w:rsidRPr="00DA7B73">
              <w:rPr>
                <w:rFonts w:ascii="Arial" w:hAnsi="Arial" w:cs="Arial"/>
                <w:szCs w:val="24"/>
                <w:lang w:val="mn-MN"/>
              </w:rPr>
              <w:t xml:space="preserve">үйн тулд агаар нэвтрэх боломжгүйгээр битүүмжилсэн трансформатор. </w:t>
            </w:r>
          </w:p>
          <w:p w:rsidR="006F3F79" w:rsidRPr="00DA7B73" w:rsidRDefault="006F3F79" w:rsidP="003F6EBF">
            <w:pPr>
              <w:spacing w:line="276" w:lineRule="auto"/>
              <w:jc w:val="both"/>
              <w:rPr>
                <w:rFonts w:ascii="Arial" w:hAnsi="Arial" w:cs="Arial"/>
                <w:color w:val="FF0000"/>
                <w:szCs w:val="24"/>
                <w:lang w:val="mn-MN"/>
              </w:rPr>
            </w:pPr>
          </w:p>
          <w:p w:rsidR="00697564" w:rsidRPr="00DA7B73" w:rsidRDefault="00697564"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1 – Тосон трансформаторуудын хувьд</w:t>
            </w:r>
            <w:r w:rsidRPr="00DA7B73">
              <w:rPr>
                <w:rFonts w:ascii="Arial" w:hAnsi="Arial" w:cs="Arial"/>
                <w:b/>
                <w:sz w:val="20"/>
                <w:szCs w:val="20"/>
                <w:lang w:val="mn-MN"/>
              </w:rPr>
              <w:t xml:space="preserve"> агаар</w:t>
            </w:r>
            <w:r w:rsidR="00A7037E" w:rsidRPr="00DA7B73">
              <w:rPr>
                <w:rFonts w:ascii="Arial" w:hAnsi="Arial" w:cs="Arial"/>
                <w:b/>
                <w:sz w:val="20"/>
                <w:szCs w:val="20"/>
                <w:lang w:val="mn-MN"/>
              </w:rPr>
              <w:t>ын</w:t>
            </w:r>
            <w:r w:rsidRPr="00DA7B73">
              <w:rPr>
                <w:rFonts w:ascii="Arial" w:hAnsi="Arial" w:cs="Arial"/>
                <w:b/>
                <w:sz w:val="20"/>
                <w:szCs w:val="20"/>
                <w:lang w:val="mn-MN"/>
              </w:rPr>
              <w:t xml:space="preserve"> </w:t>
            </w:r>
            <w:r w:rsidRPr="00DA7B73">
              <w:rPr>
                <w:rFonts w:ascii="Arial" w:hAnsi="Arial" w:cs="Arial"/>
                <w:b/>
                <w:sz w:val="20"/>
                <w:szCs w:val="20"/>
              </w:rPr>
              <w:t>(</w:t>
            </w:r>
            <w:r w:rsidRPr="00DA7B73">
              <w:rPr>
                <w:rFonts w:ascii="Arial" w:hAnsi="Arial" w:cs="Arial"/>
                <w:b/>
                <w:sz w:val="20"/>
                <w:szCs w:val="20"/>
                <w:lang w:val="mn-MN"/>
              </w:rPr>
              <w:t>эсвэл бусад хий</w:t>
            </w:r>
            <w:r w:rsidR="00A7037E" w:rsidRPr="00DA7B73">
              <w:rPr>
                <w:rFonts w:ascii="Arial" w:hAnsi="Arial" w:cs="Arial"/>
                <w:b/>
                <w:sz w:val="20"/>
                <w:szCs w:val="20"/>
                <w:lang w:val="mn-MN"/>
              </w:rPr>
              <w:t>н</w:t>
            </w:r>
            <w:r w:rsidRPr="00DA7B73">
              <w:rPr>
                <w:rFonts w:ascii="Arial" w:hAnsi="Arial" w:cs="Arial"/>
                <w:b/>
                <w:sz w:val="20"/>
                <w:szCs w:val="20"/>
              </w:rPr>
              <w:t>)</w:t>
            </w:r>
            <w:r w:rsidRPr="00DA7B73">
              <w:rPr>
                <w:rFonts w:ascii="Arial" w:hAnsi="Arial" w:cs="Arial"/>
                <w:b/>
                <w:sz w:val="20"/>
                <w:szCs w:val="20"/>
                <w:lang w:val="mn-MN"/>
              </w:rPr>
              <w:t xml:space="preserve"> </w:t>
            </w:r>
            <w:r w:rsidR="00A7037E" w:rsidRPr="00DA7B73">
              <w:rPr>
                <w:rFonts w:ascii="Arial" w:hAnsi="Arial" w:cs="Arial"/>
                <w:b/>
                <w:sz w:val="20"/>
                <w:szCs w:val="20"/>
                <w:lang w:val="mn-MN"/>
              </w:rPr>
              <w:t xml:space="preserve">жийрэгтэй </w:t>
            </w:r>
            <w:r w:rsidRPr="00DA7B73">
              <w:rPr>
                <w:rFonts w:ascii="Arial" w:hAnsi="Arial" w:cs="Arial"/>
                <w:b/>
                <w:sz w:val="20"/>
                <w:szCs w:val="20"/>
                <w:lang w:val="mn-MN"/>
              </w:rPr>
              <w:t xml:space="preserve">эсвэл </w:t>
            </w:r>
            <w:r w:rsidR="00A7037E" w:rsidRPr="00DA7B73">
              <w:rPr>
                <w:rFonts w:ascii="Arial" w:hAnsi="Arial" w:cs="Arial"/>
                <w:b/>
                <w:sz w:val="20"/>
                <w:szCs w:val="20"/>
                <w:lang w:val="mn-MN"/>
              </w:rPr>
              <w:t>жийрэггүй</w:t>
            </w:r>
            <w:r w:rsidRPr="00DA7B73">
              <w:rPr>
                <w:rFonts w:ascii="Arial" w:hAnsi="Arial" w:cs="Arial"/>
                <w:b/>
                <w:sz w:val="20"/>
                <w:szCs w:val="20"/>
                <w:lang w:val="mn-MN"/>
              </w:rPr>
              <w:t xml:space="preserve"> байж болно. </w:t>
            </w:r>
          </w:p>
          <w:p w:rsidR="00697564" w:rsidRPr="00DA7B73" w:rsidRDefault="00697564" w:rsidP="006F3D73">
            <w:pPr>
              <w:spacing w:line="276" w:lineRule="auto"/>
              <w:rPr>
                <w:rFonts w:ascii="Arial" w:hAnsi="Arial" w:cs="Arial"/>
                <w:b/>
                <w:sz w:val="20"/>
                <w:szCs w:val="20"/>
              </w:rPr>
            </w:pPr>
            <w:r w:rsidRPr="00DA7B73">
              <w:rPr>
                <w:rFonts w:ascii="Arial" w:hAnsi="Arial" w:cs="Arial"/>
                <w:b/>
                <w:sz w:val="20"/>
                <w:szCs w:val="20"/>
                <w:lang w:val="mn-MN"/>
              </w:rPr>
              <w:t>Тайлбар</w:t>
            </w:r>
            <w:r w:rsidR="006F3D73" w:rsidRPr="00DA7B73">
              <w:rPr>
                <w:rFonts w:ascii="Arial" w:hAnsi="Arial" w:cs="Arial"/>
                <w:b/>
                <w:sz w:val="20"/>
                <w:szCs w:val="20"/>
                <w:lang w:val="mn-MN"/>
              </w:rPr>
              <w:t xml:space="preserve"> </w:t>
            </w:r>
            <w:r w:rsidR="006F3D73" w:rsidRPr="00DA7B73">
              <w:rPr>
                <w:rFonts w:ascii="Arial" w:hAnsi="Arial" w:cs="Arial"/>
                <w:b/>
                <w:sz w:val="20"/>
                <w:szCs w:val="20"/>
              </w:rPr>
              <w:t>2</w:t>
            </w:r>
            <w:r w:rsidRPr="00DA7B73">
              <w:rPr>
                <w:rFonts w:ascii="Arial" w:hAnsi="Arial" w:cs="Arial"/>
                <w:b/>
                <w:sz w:val="20"/>
                <w:szCs w:val="20"/>
              </w:rPr>
              <w:t>–</w:t>
            </w:r>
            <w:r w:rsidR="00B862CC" w:rsidRPr="00DA7B73">
              <w:rPr>
                <w:rFonts w:ascii="Arial" w:hAnsi="Arial" w:cs="Arial"/>
                <w:b/>
                <w:sz w:val="20"/>
                <w:szCs w:val="20"/>
                <w:lang w:val="mn-MN"/>
              </w:rPr>
              <w:t>Б</w:t>
            </w:r>
            <w:r w:rsidRPr="00DA7B73">
              <w:rPr>
                <w:rFonts w:ascii="Arial" w:hAnsi="Arial" w:cs="Arial"/>
                <w:b/>
                <w:sz w:val="20"/>
                <w:szCs w:val="20"/>
                <w:lang w:val="mn-MN"/>
              </w:rPr>
              <w:t>итүү</w:t>
            </w:r>
            <w:r w:rsidR="00B862CC" w:rsidRPr="00DA7B73">
              <w:rPr>
                <w:rFonts w:ascii="Arial" w:hAnsi="Arial" w:cs="Arial"/>
                <w:b/>
                <w:sz w:val="20"/>
                <w:szCs w:val="20"/>
                <w:lang w:val="mn-MN"/>
              </w:rPr>
              <w:t xml:space="preserve">мжлэлтэй </w:t>
            </w:r>
            <w:r w:rsidRPr="00DA7B73">
              <w:rPr>
                <w:rFonts w:ascii="Arial" w:hAnsi="Arial" w:cs="Arial"/>
                <w:b/>
                <w:sz w:val="20"/>
                <w:szCs w:val="20"/>
                <w:lang w:val="mn-MN"/>
              </w:rPr>
              <w:t xml:space="preserve"> трансформатор</w:t>
            </w:r>
            <w:r w:rsidR="00B862CC" w:rsidRPr="00DA7B73">
              <w:rPr>
                <w:rFonts w:ascii="Arial" w:hAnsi="Arial" w:cs="Arial"/>
                <w:b/>
                <w:sz w:val="20"/>
                <w:szCs w:val="20"/>
                <w:lang w:val="mn-MN"/>
              </w:rPr>
              <w:t>ыг 2 ангилалд хуваана</w:t>
            </w:r>
            <w:r w:rsidRPr="00DA7B73">
              <w:rPr>
                <w:rFonts w:ascii="Arial" w:hAnsi="Arial" w:cs="Arial"/>
                <w:b/>
                <w:sz w:val="20"/>
                <w:szCs w:val="20"/>
                <w:lang w:val="mn-MN"/>
              </w:rPr>
              <w:t>. Үүнд</w:t>
            </w:r>
            <w:r w:rsidRPr="00DA7B73">
              <w:rPr>
                <w:rFonts w:ascii="Arial" w:hAnsi="Arial" w:cs="Arial"/>
                <w:b/>
                <w:sz w:val="20"/>
                <w:szCs w:val="20"/>
              </w:rPr>
              <w:t>:</w:t>
            </w:r>
          </w:p>
          <w:p w:rsidR="00697564" w:rsidRPr="00DA7B73" w:rsidRDefault="00697564" w:rsidP="003F6EBF">
            <w:pPr>
              <w:spacing w:line="276" w:lineRule="auto"/>
              <w:jc w:val="both"/>
              <w:rPr>
                <w:rFonts w:ascii="Arial" w:hAnsi="Arial" w:cs="Arial"/>
                <w:b/>
                <w:sz w:val="20"/>
                <w:szCs w:val="20"/>
                <w:lang w:val="mn-MN"/>
              </w:rPr>
            </w:pPr>
            <w:r w:rsidRPr="00DA7B73">
              <w:rPr>
                <w:rFonts w:ascii="Arial" w:hAnsi="Arial" w:cs="Arial"/>
                <w:b/>
                <w:sz w:val="20"/>
                <w:szCs w:val="20"/>
              </w:rPr>
              <w:t xml:space="preserve">a) </w:t>
            </w:r>
            <w:r w:rsidR="006F3D73" w:rsidRPr="00DA7B73">
              <w:rPr>
                <w:rFonts w:ascii="Arial" w:hAnsi="Arial" w:cs="Arial"/>
                <w:b/>
                <w:sz w:val="20"/>
                <w:szCs w:val="20"/>
                <w:lang w:val="mn-MN"/>
              </w:rPr>
              <w:t>Н</w:t>
            </w:r>
            <w:r w:rsidRPr="00DA7B73">
              <w:rPr>
                <w:rFonts w:ascii="Arial" w:hAnsi="Arial" w:cs="Arial"/>
                <w:b/>
                <w:sz w:val="20"/>
                <w:szCs w:val="20"/>
                <w:lang w:val="mn-MN"/>
              </w:rPr>
              <w:t>ийт тос</w:t>
            </w:r>
            <w:r w:rsidR="00CF4814" w:rsidRPr="00DA7B73">
              <w:rPr>
                <w:rFonts w:ascii="Arial" w:hAnsi="Arial" w:cs="Arial"/>
                <w:b/>
                <w:sz w:val="20"/>
                <w:szCs w:val="20"/>
                <w:lang w:val="mn-MN"/>
              </w:rPr>
              <w:t xml:space="preserve">ны эзэлхүүн </w:t>
            </w:r>
            <w:r w:rsidRPr="00DA7B73">
              <w:rPr>
                <w:rFonts w:ascii="Arial" w:hAnsi="Arial" w:cs="Arial"/>
                <w:b/>
                <w:sz w:val="20"/>
                <w:szCs w:val="20"/>
                <w:lang w:val="mn-MN"/>
              </w:rPr>
              <w:t>агаары</w:t>
            </w:r>
            <w:r w:rsidR="006F3D73" w:rsidRPr="00DA7B73">
              <w:rPr>
                <w:rFonts w:ascii="Arial" w:hAnsi="Arial" w:cs="Arial"/>
                <w:b/>
                <w:sz w:val="20"/>
                <w:szCs w:val="20"/>
                <w:lang w:val="mn-MN"/>
              </w:rPr>
              <w:t>н</w:t>
            </w:r>
            <w:r w:rsidRPr="00DA7B73">
              <w:rPr>
                <w:rFonts w:ascii="Arial" w:hAnsi="Arial" w:cs="Arial"/>
                <w:b/>
                <w:sz w:val="20"/>
                <w:szCs w:val="20"/>
                <w:lang w:val="mn-MN"/>
              </w:rPr>
              <w:t xml:space="preserve"> </w:t>
            </w:r>
            <w:r w:rsidRPr="00DA7B73">
              <w:rPr>
                <w:rFonts w:ascii="Arial" w:hAnsi="Arial" w:cs="Arial"/>
                <w:b/>
                <w:sz w:val="20"/>
                <w:szCs w:val="20"/>
              </w:rPr>
              <w:t>(</w:t>
            </w:r>
            <w:r w:rsidRPr="00DA7B73">
              <w:rPr>
                <w:rFonts w:ascii="Arial" w:hAnsi="Arial" w:cs="Arial"/>
                <w:b/>
                <w:sz w:val="20"/>
                <w:szCs w:val="20"/>
                <w:lang w:val="mn-MN"/>
              </w:rPr>
              <w:t>эсвэл бусад хий</w:t>
            </w:r>
            <w:r w:rsidRPr="00DA7B73">
              <w:rPr>
                <w:rFonts w:ascii="Arial" w:hAnsi="Arial" w:cs="Arial"/>
                <w:b/>
                <w:sz w:val="20"/>
                <w:szCs w:val="20"/>
              </w:rPr>
              <w:t>)</w:t>
            </w:r>
            <w:r w:rsidR="006F3D73" w:rsidRPr="00DA7B73">
              <w:rPr>
                <w:rFonts w:ascii="Arial" w:hAnsi="Arial" w:cs="Arial"/>
                <w:b/>
                <w:sz w:val="20"/>
                <w:szCs w:val="20"/>
                <w:lang w:val="mn-MN"/>
              </w:rPr>
              <w:t xml:space="preserve"> </w:t>
            </w:r>
            <w:r w:rsidR="00CF4814" w:rsidRPr="00DA7B73">
              <w:rPr>
                <w:rFonts w:ascii="Arial" w:hAnsi="Arial" w:cs="Arial"/>
                <w:b/>
                <w:sz w:val="20"/>
                <w:szCs w:val="20"/>
                <w:lang w:val="mn-MN"/>
              </w:rPr>
              <w:t>хамт</w:t>
            </w:r>
            <w:r w:rsidR="006F3D73" w:rsidRPr="00DA7B73">
              <w:rPr>
                <w:rFonts w:ascii="Arial" w:hAnsi="Arial" w:cs="Arial"/>
                <w:b/>
                <w:sz w:val="20"/>
                <w:szCs w:val="20"/>
                <w:lang w:val="mn-MN"/>
              </w:rPr>
              <w:t xml:space="preserve"> эсвэл тэдгээрийн харьцаа </w:t>
            </w:r>
            <w:r w:rsidRPr="00DA7B73">
              <w:rPr>
                <w:rFonts w:ascii="Arial" w:hAnsi="Arial" w:cs="Arial"/>
                <w:b/>
                <w:sz w:val="20"/>
                <w:szCs w:val="20"/>
                <w:lang w:val="mn-MN"/>
              </w:rPr>
              <w:t>температур</w:t>
            </w:r>
            <w:r w:rsidR="006F3D73" w:rsidRPr="00DA7B73">
              <w:rPr>
                <w:rFonts w:ascii="Arial" w:hAnsi="Arial" w:cs="Arial"/>
                <w:b/>
                <w:sz w:val="20"/>
                <w:szCs w:val="20"/>
                <w:lang w:val="mn-MN"/>
              </w:rPr>
              <w:t>ын хязгаар хэтэрсэн ч тогтмол хэвээр байх трансформатор</w:t>
            </w:r>
            <w:r w:rsidRPr="00DA7B73">
              <w:rPr>
                <w:rFonts w:ascii="Arial" w:hAnsi="Arial" w:cs="Arial"/>
                <w:b/>
                <w:sz w:val="20"/>
                <w:szCs w:val="20"/>
                <w:lang w:val="mn-MN"/>
              </w:rPr>
              <w:t>.</w:t>
            </w:r>
          </w:p>
          <w:p w:rsidR="00CF4814" w:rsidRPr="00DA7B73" w:rsidRDefault="00CF4814" w:rsidP="003F6EBF">
            <w:pPr>
              <w:spacing w:line="276" w:lineRule="auto"/>
              <w:jc w:val="both"/>
              <w:rPr>
                <w:rFonts w:ascii="Arial" w:hAnsi="Arial" w:cs="Arial"/>
                <w:b/>
                <w:sz w:val="20"/>
                <w:szCs w:val="20"/>
              </w:rPr>
            </w:pPr>
          </w:p>
          <w:p w:rsidR="00697564" w:rsidRPr="00DA7B73" w:rsidRDefault="006F3F79" w:rsidP="003F6EBF">
            <w:pPr>
              <w:spacing w:line="276" w:lineRule="auto"/>
              <w:jc w:val="both"/>
              <w:rPr>
                <w:rFonts w:ascii="Arial" w:hAnsi="Arial" w:cs="Arial"/>
                <w:b/>
                <w:sz w:val="20"/>
                <w:szCs w:val="20"/>
                <w:lang w:val="mn-MN"/>
              </w:rPr>
            </w:pPr>
            <w:r w:rsidRPr="00DA7B73">
              <w:rPr>
                <w:rFonts w:ascii="Arial" w:hAnsi="Arial" w:cs="Arial"/>
                <w:b/>
                <w:sz w:val="20"/>
                <w:szCs w:val="20"/>
              </w:rPr>
              <w:t>б</w:t>
            </w:r>
            <w:r w:rsidR="00697564" w:rsidRPr="00DA7B73">
              <w:rPr>
                <w:rFonts w:ascii="Arial" w:hAnsi="Arial" w:cs="Arial"/>
                <w:b/>
                <w:sz w:val="20"/>
                <w:szCs w:val="20"/>
              </w:rPr>
              <w:t xml:space="preserve">) </w:t>
            </w:r>
            <w:r w:rsidR="00CF4814" w:rsidRPr="00DA7B73">
              <w:rPr>
                <w:rFonts w:ascii="Arial" w:hAnsi="Arial" w:cs="Arial"/>
                <w:b/>
                <w:sz w:val="20"/>
                <w:szCs w:val="20"/>
                <w:lang w:val="mn-MN"/>
              </w:rPr>
              <w:t>Н</w:t>
            </w:r>
            <w:r w:rsidR="00697564" w:rsidRPr="00DA7B73">
              <w:rPr>
                <w:rFonts w:ascii="Arial" w:hAnsi="Arial" w:cs="Arial"/>
                <w:b/>
                <w:sz w:val="20"/>
                <w:szCs w:val="20"/>
                <w:lang w:val="mn-MN"/>
              </w:rPr>
              <w:t>ийт тос</w:t>
            </w:r>
            <w:r w:rsidR="00CF4814" w:rsidRPr="00DA7B73">
              <w:rPr>
                <w:rFonts w:ascii="Arial" w:hAnsi="Arial" w:cs="Arial"/>
                <w:b/>
                <w:sz w:val="20"/>
                <w:szCs w:val="20"/>
                <w:lang w:val="mn-MN"/>
              </w:rPr>
              <w:t>ны</w:t>
            </w:r>
            <w:r w:rsidR="00697564" w:rsidRPr="00DA7B73">
              <w:rPr>
                <w:rFonts w:ascii="Arial" w:hAnsi="Arial" w:cs="Arial"/>
                <w:b/>
                <w:sz w:val="20"/>
                <w:szCs w:val="20"/>
                <w:lang w:val="mn-MN"/>
              </w:rPr>
              <w:t xml:space="preserve"> </w:t>
            </w:r>
            <w:r w:rsidR="00CF4814" w:rsidRPr="00DA7B73">
              <w:rPr>
                <w:rFonts w:ascii="Arial" w:hAnsi="Arial" w:cs="Arial"/>
                <w:b/>
                <w:sz w:val="20"/>
                <w:szCs w:val="20"/>
                <w:lang w:val="mn-MN"/>
              </w:rPr>
              <w:t>эзэлхүүн,</w:t>
            </w:r>
            <w:r w:rsidR="00697564" w:rsidRPr="00DA7B73">
              <w:rPr>
                <w:rFonts w:ascii="Arial" w:hAnsi="Arial" w:cs="Arial"/>
                <w:b/>
                <w:sz w:val="20"/>
                <w:szCs w:val="20"/>
                <w:lang w:val="mn-MN"/>
              </w:rPr>
              <w:t xml:space="preserve"> агаар </w:t>
            </w:r>
            <w:r w:rsidR="00697564" w:rsidRPr="00DA7B73">
              <w:rPr>
                <w:rFonts w:ascii="Arial" w:hAnsi="Arial" w:cs="Arial"/>
                <w:b/>
                <w:sz w:val="20"/>
                <w:szCs w:val="20"/>
              </w:rPr>
              <w:t>(</w:t>
            </w:r>
            <w:r w:rsidR="00697564" w:rsidRPr="00DA7B73">
              <w:rPr>
                <w:rFonts w:ascii="Arial" w:hAnsi="Arial" w:cs="Arial"/>
                <w:b/>
                <w:sz w:val="20"/>
                <w:szCs w:val="20"/>
                <w:lang w:val="mn-MN"/>
              </w:rPr>
              <w:t>эсвэл бусад хий</w:t>
            </w:r>
            <w:r w:rsidR="00697564" w:rsidRPr="00DA7B73">
              <w:rPr>
                <w:rFonts w:ascii="Arial" w:hAnsi="Arial" w:cs="Arial"/>
                <w:b/>
                <w:sz w:val="20"/>
                <w:szCs w:val="20"/>
              </w:rPr>
              <w:t>)</w:t>
            </w:r>
            <w:r w:rsidR="00CF4814" w:rsidRPr="00DA7B73">
              <w:rPr>
                <w:rFonts w:ascii="Arial" w:hAnsi="Arial" w:cs="Arial"/>
                <w:b/>
                <w:sz w:val="20"/>
                <w:szCs w:val="20"/>
                <w:lang w:val="mn-MN"/>
              </w:rPr>
              <w:t xml:space="preserve"> эсвэл тэдгээрийн харьцаа нь </w:t>
            </w:r>
            <w:r w:rsidR="00697564" w:rsidRPr="00DA7B73">
              <w:rPr>
                <w:rFonts w:ascii="Arial" w:hAnsi="Arial" w:cs="Arial"/>
                <w:b/>
                <w:sz w:val="20"/>
                <w:szCs w:val="20"/>
                <w:lang w:val="mn-MN"/>
              </w:rPr>
              <w:t xml:space="preserve">температур </w:t>
            </w:r>
            <w:r w:rsidR="00CF4814" w:rsidRPr="00DA7B73">
              <w:rPr>
                <w:rFonts w:ascii="Arial" w:hAnsi="Arial" w:cs="Arial"/>
                <w:b/>
                <w:sz w:val="20"/>
                <w:szCs w:val="20"/>
                <w:lang w:val="mn-MN"/>
              </w:rPr>
              <w:t xml:space="preserve">хязгаараасаа хэтрэх үед </w:t>
            </w:r>
            <w:r w:rsidR="00697564" w:rsidRPr="00DA7B73">
              <w:rPr>
                <w:rFonts w:ascii="Arial" w:hAnsi="Arial" w:cs="Arial"/>
                <w:b/>
                <w:sz w:val="20"/>
                <w:szCs w:val="20"/>
                <w:lang w:val="mn-MN"/>
              </w:rPr>
              <w:t>өөрчлөгдө</w:t>
            </w:r>
            <w:r w:rsidR="00CF4814" w:rsidRPr="00DA7B73">
              <w:rPr>
                <w:rFonts w:ascii="Arial" w:hAnsi="Arial" w:cs="Arial"/>
                <w:b/>
                <w:sz w:val="20"/>
                <w:szCs w:val="20"/>
                <w:lang w:val="mn-MN"/>
              </w:rPr>
              <w:t>н</w:t>
            </w:r>
            <w:r w:rsidR="00697564" w:rsidRPr="00DA7B73">
              <w:rPr>
                <w:rFonts w:ascii="Arial" w:hAnsi="Arial" w:cs="Arial"/>
                <w:b/>
                <w:sz w:val="20"/>
                <w:szCs w:val="20"/>
                <w:lang w:val="mn-MN"/>
              </w:rPr>
              <w:t xml:space="preserve"> </w:t>
            </w:r>
            <w:r w:rsidR="00CF4814" w:rsidRPr="00DA7B73">
              <w:rPr>
                <w:rFonts w:ascii="Arial" w:hAnsi="Arial" w:cs="Arial"/>
                <w:b/>
                <w:sz w:val="20"/>
                <w:szCs w:val="20"/>
                <w:lang w:val="mn-MN"/>
              </w:rPr>
              <w:t>хэлбэлзэх ба энэ хэлбэлзлэл нь битүүмжлэгдсэн уян сав эсвэл уян мембраны тусламжтайгаар зохицуулагддаг трансформатор</w:t>
            </w:r>
            <w:r w:rsidR="00697564" w:rsidRPr="00DA7B73">
              <w:rPr>
                <w:rFonts w:ascii="Arial" w:hAnsi="Arial" w:cs="Arial"/>
                <w:b/>
                <w:sz w:val="20"/>
                <w:szCs w:val="20"/>
                <w:lang w:val="mn-MN"/>
              </w:rPr>
              <w:t>.</w:t>
            </w:r>
          </w:p>
          <w:p w:rsidR="00CD276D" w:rsidRPr="00DA7B73" w:rsidRDefault="00CD276D" w:rsidP="003F6EBF">
            <w:pPr>
              <w:spacing w:line="276" w:lineRule="auto"/>
              <w:jc w:val="both"/>
              <w:rPr>
                <w:rFonts w:ascii="Arial" w:hAnsi="Arial" w:cs="Arial"/>
                <w:color w:val="FF0000"/>
                <w:szCs w:val="24"/>
                <w:lang w:val="mn-MN"/>
              </w:rPr>
            </w:pPr>
          </w:p>
          <w:p w:rsidR="00CD276D" w:rsidRPr="00DA7B73" w:rsidRDefault="00CD276D" w:rsidP="003F6EBF">
            <w:pPr>
              <w:spacing w:line="276" w:lineRule="auto"/>
              <w:jc w:val="both"/>
              <w:rPr>
                <w:rFonts w:ascii="Arial" w:hAnsi="Arial" w:cs="Arial"/>
                <w:b/>
                <w:szCs w:val="24"/>
              </w:rPr>
            </w:pPr>
            <w:r w:rsidRPr="00DA7B73">
              <w:rPr>
                <w:rFonts w:ascii="Arial" w:hAnsi="Arial" w:cs="Arial"/>
                <w:b/>
                <w:szCs w:val="24"/>
              </w:rPr>
              <w:t>421-01-19</w:t>
            </w:r>
          </w:p>
          <w:p w:rsidR="00CD276D" w:rsidRPr="00DA7B73" w:rsidRDefault="00CD276D" w:rsidP="003F6EBF">
            <w:pPr>
              <w:spacing w:line="276" w:lineRule="auto"/>
              <w:jc w:val="both"/>
              <w:rPr>
                <w:rFonts w:ascii="Arial" w:hAnsi="Arial" w:cs="Arial"/>
                <w:b/>
                <w:szCs w:val="24"/>
              </w:rPr>
            </w:pPr>
            <w:r w:rsidRPr="00DA7B73">
              <w:rPr>
                <w:rFonts w:ascii="Arial" w:hAnsi="Arial" w:cs="Arial"/>
                <w:b/>
                <w:szCs w:val="24"/>
                <w:lang w:val="mn-MN"/>
              </w:rPr>
              <w:t>Битүүмжлэлтэй реактор</w:t>
            </w:r>
          </w:p>
          <w:p w:rsidR="00CD276D" w:rsidRPr="00DA7B73" w:rsidRDefault="000436C2" w:rsidP="003F6EBF">
            <w:pPr>
              <w:spacing w:line="276" w:lineRule="auto"/>
              <w:jc w:val="both"/>
              <w:rPr>
                <w:rFonts w:ascii="Arial" w:hAnsi="Arial" w:cs="Arial"/>
                <w:szCs w:val="24"/>
                <w:lang w:val="mn-MN"/>
              </w:rPr>
            </w:pPr>
            <w:r w:rsidRPr="00DA7B73">
              <w:rPr>
                <w:rFonts w:ascii="Arial" w:hAnsi="Arial" w:cs="Arial"/>
                <w:szCs w:val="24"/>
                <w:lang w:val="mn-MN"/>
              </w:rPr>
              <w:t xml:space="preserve">Дотоод </w:t>
            </w:r>
            <w:r w:rsidR="0002705C" w:rsidRPr="00DA7B73">
              <w:rPr>
                <w:rFonts w:ascii="Arial" w:hAnsi="Arial" w:cs="Arial"/>
                <w:szCs w:val="24"/>
                <w:lang w:val="mn-MN"/>
              </w:rPr>
              <w:t xml:space="preserve">иж бүрдэл хэсгүүдэд </w:t>
            </w:r>
            <w:r w:rsidRPr="00DA7B73">
              <w:rPr>
                <w:rFonts w:ascii="Arial" w:hAnsi="Arial" w:cs="Arial"/>
                <w:szCs w:val="24"/>
                <w:lang w:val="mn-MN"/>
              </w:rPr>
              <w:t xml:space="preserve">нь гадны нөлөөллийг үзүүлэхгүйн тулд агаар нэвтрэх боломжгүйгээр битүүмжилсэн </w:t>
            </w:r>
            <w:r w:rsidR="00CD276D" w:rsidRPr="00DA7B73">
              <w:rPr>
                <w:rFonts w:ascii="Arial" w:hAnsi="Arial" w:cs="Arial"/>
                <w:szCs w:val="24"/>
                <w:lang w:val="mn-MN"/>
              </w:rPr>
              <w:t xml:space="preserve">реактор. </w:t>
            </w:r>
          </w:p>
          <w:p w:rsidR="006F3F79" w:rsidRPr="00DA7B73" w:rsidRDefault="006F3F79" w:rsidP="003F6EBF">
            <w:pPr>
              <w:spacing w:line="276" w:lineRule="auto"/>
              <w:jc w:val="both"/>
              <w:rPr>
                <w:rFonts w:ascii="Arial" w:hAnsi="Arial" w:cs="Arial"/>
                <w:szCs w:val="24"/>
                <w:lang w:val="mn-MN"/>
              </w:rPr>
            </w:pPr>
          </w:p>
          <w:p w:rsidR="00CD276D" w:rsidRPr="00DA7B73" w:rsidRDefault="00CD276D"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1 – Тосон </w:t>
            </w:r>
            <w:r w:rsidRPr="00DA7B73">
              <w:rPr>
                <w:rFonts w:ascii="Arial" w:hAnsi="Arial" w:cs="Arial"/>
                <w:b/>
                <w:sz w:val="20"/>
                <w:szCs w:val="20"/>
                <w:lang w:val="mn-MN"/>
              </w:rPr>
              <w:t>реакторуудын</w:t>
            </w:r>
            <w:r w:rsidRPr="00DA7B73">
              <w:rPr>
                <w:rFonts w:ascii="Arial" w:hAnsi="Arial" w:cs="Arial"/>
                <w:b/>
                <w:sz w:val="20"/>
                <w:szCs w:val="20"/>
              </w:rPr>
              <w:t xml:space="preserve"> хувьд</w:t>
            </w:r>
            <w:r w:rsidRPr="00DA7B73">
              <w:rPr>
                <w:rFonts w:ascii="Arial" w:hAnsi="Arial" w:cs="Arial"/>
                <w:b/>
                <w:sz w:val="20"/>
                <w:szCs w:val="20"/>
                <w:lang w:val="mn-MN"/>
              </w:rPr>
              <w:t xml:space="preserve"> </w:t>
            </w:r>
            <w:r w:rsidR="000436C2" w:rsidRPr="00DA7B73">
              <w:rPr>
                <w:rFonts w:ascii="Arial" w:hAnsi="Arial" w:cs="Arial"/>
                <w:b/>
                <w:sz w:val="20"/>
                <w:szCs w:val="20"/>
                <w:lang w:val="mn-MN"/>
              </w:rPr>
              <w:t xml:space="preserve">агаарын </w:t>
            </w:r>
            <w:r w:rsidR="000436C2" w:rsidRPr="00DA7B73">
              <w:rPr>
                <w:rFonts w:ascii="Arial" w:hAnsi="Arial" w:cs="Arial"/>
                <w:b/>
                <w:sz w:val="20"/>
                <w:szCs w:val="20"/>
              </w:rPr>
              <w:t>(</w:t>
            </w:r>
            <w:r w:rsidR="000436C2" w:rsidRPr="00DA7B73">
              <w:rPr>
                <w:rFonts w:ascii="Arial" w:hAnsi="Arial" w:cs="Arial"/>
                <w:b/>
                <w:sz w:val="20"/>
                <w:szCs w:val="20"/>
                <w:lang w:val="mn-MN"/>
              </w:rPr>
              <w:t>эсвэл бусад хийн</w:t>
            </w:r>
            <w:r w:rsidR="000436C2" w:rsidRPr="00DA7B73">
              <w:rPr>
                <w:rFonts w:ascii="Arial" w:hAnsi="Arial" w:cs="Arial"/>
                <w:b/>
                <w:sz w:val="20"/>
                <w:szCs w:val="20"/>
              </w:rPr>
              <w:t>)</w:t>
            </w:r>
            <w:r w:rsidR="000436C2" w:rsidRPr="00DA7B73">
              <w:rPr>
                <w:rFonts w:ascii="Arial" w:hAnsi="Arial" w:cs="Arial"/>
                <w:b/>
                <w:sz w:val="20"/>
                <w:szCs w:val="20"/>
                <w:lang w:val="mn-MN"/>
              </w:rPr>
              <w:t xml:space="preserve"> жийрэгтэй эсвэл жийрэггүй байж болно.</w:t>
            </w:r>
            <w:r w:rsidRPr="00DA7B73">
              <w:rPr>
                <w:rFonts w:ascii="Arial" w:hAnsi="Arial" w:cs="Arial"/>
                <w:b/>
                <w:sz w:val="20"/>
                <w:szCs w:val="20"/>
                <w:lang w:val="mn-MN"/>
              </w:rPr>
              <w:t xml:space="preserve">. </w:t>
            </w:r>
          </w:p>
          <w:p w:rsidR="00CD276D" w:rsidRPr="00DA7B73" w:rsidRDefault="00CD276D"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2 – </w:t>
            </w:r>
            <w:r w:rsidR="000436C2" w:rsidRPr="00DA7B73">
              <w:rPr>
                <w:rFonts w:ascii="Arial" w:hAnsi="Arial" w:cs="Arial"/>
                <w:b/>
                <w:sz w:val="20"/>
                <w:szCs w:val="20"/>
                <w:lang w:val="mn-MN"/>
              </w:rPr>
              <w:t>Б</w:t>
            </w:r>
            <w:r w:rsidRPr="00DA7B73">
              <w:rPr>
                <w:rFonts w:ascii="Arial" w:hAnsi="Arial" w:cs="Arial"/>
                <w:b/>
                <w:sz w:val="20"/>
                <w:szCs w:val="20"/>
                <w:lang w:val="mn-MN"/>
              </w:rPr>
              <w:t>итүү</w:t>
            </w:r>
            <w:r w:rsidR="000436C2" w:rsidRPr="00DA7B73">
              <w:rPr>
                <w:rFonts w:ascii="Arial" w:hAnsi="Arial" w:cs="Arial"/>
                <w:b/>
                <w:sz w:val="20"/>
                <w:szCs w:val="20"/>
                <w:lang w:val="mn-MN"/>
              </w:rPr>
              <w:t>мжлэлтэй</w:t>
            </w:r>
            <w:r w:rsidRPr="00DA7B73">
              <w:rPr>
                <w:rFonts w:ascii="Arial" w:hAnsi="Arial" w:cs="Arial"/>
                <w:b/>
                <w:sz w:val="20"/>
                <w:szCs w:val="20"/>
                <w:lang w:val="mn-MN"/>
              </w:rPr>
              <w:t xml:space="preserve"> реактор</w:t>
            </w:r>
            <w:r w:rsidR="000436C2" w:rsidRPr="00DA7B73">
              <w:rPr>
                <w:rFonts w:ascii="Arial" w:hAnsi="Arial" w:cs="Arial"/>
                <w:b/>
                <w:sz w:val="20"/>
                <w:szCs w:val="20"/>
                <w:lang w:val="mn-MN"/>
              </w:rPr>
              <w:t>ыг 2 ангилалд хуваана</w:t>
            </w:r>
            <w:r w:rsidRPr="00DA7B73">
              <w:rPr>
                <w:rFonts w:ascii="Arial" w:hAnsi="Arial" w:cs="Arial"/>
                <w:b/>
                <w:sz w:val="20"/>
                <w:szCs w:val="20"/>
                <w:lang w:val="mn-MN"/>
              </w:rPr>
              <w:t>. Үүнд</w:t>
            </w:r>
            <w:r w:rsidRPr="00DA7B73">
              <w:rPr>
                <w:rFonts w:ascii="Arial" w:hAnsi="Arial" w:cs="Arial"/>
                <w:b/>
                <w:sz w:val="20"/>
                <w:szCs w:val="20"/>
              </w:rPr>
              <w:t>:</w:t>
            </w:r>
          </w:p>
          <w:p w:rsidR="00CD276D" w:rsidRPr="00DA7B73" w:rsidRDefault="00CD276D" w:rsidP="003F6EBF">
            <w:pPr>
              <w:spacing w:line="276" w:lineRule="auto"/>
              <w:jc w:val="both"/>
              <w:rPr>
                <w:rFonts w:ascii="Arial" w:hAnsi="Arial" w:cs="Arial"/>
                <w:b/>
                <w:sz w:val="20"/>
                <w:szCs w:val="20"/>
                <w:lang w:val="mn-MN"/>
              </w:rPr>
            </w:pPr>
            <w:r w:rsidRPr="00DA7B73">
              <w:rPr>
                <w:rFonts w:ascii="Arial" w:hAnsi="Arial" w:cs="Arial"/>
                <w:b/>
                <w:sz w:val="20"/>
                <w:szCs w:val="20"/>
              </w:rPr>
              <w:t xml:space="preserve">a) </w:t>
            </w:r>
            <w:r w:rsidR="000436C2" w:rsidRPr="00DA7B73">
              <w:rPr>
                <w:rFonts w:ascii="Arial" w:hAnsi="Arial" w:cs="Arial"/>
                <w:b/>
                <w:sz w:val="20"/>
                <w:szCs w:val="20"/>
                <w:lang w:val="mn-MN"/>
              </w:rPr>
              <w:t xml:space="preserve">Нийт тосны эзэлхүүн агаарын </w:t>
            </w:r>
            <w:r w:rsidR="000436C2" w:rsidRPr="00DA7B73">
              <w:rPr>
                <w:rFonts w:ascii="Arial" w:hAnsi="Arial" w:cs="Arial"/>
                <w:b/>
                <w:sz w:val="20"/>
                <w:szCs w:val="20"/>
              </w:rPr>
              <w:t>(</w:t>
            </w:r>
            <w:r w:rsidR="000436C2" w:rsidRPr="00DA7B73">
              <w:rPr>
                <w:rFonts w:ascii="Arial" w:hAnsi="Arial" w:cs="Arial"/>
                <w:b/>
                <w:sz w:val="20"/>
                <w:szCs w:val="20"/>
                <w:lang w:val="mn-MN"/>
              </w:rPr>
              <w:t>эсвэл бусад хий</w:t>
            </w:r>
            <w:r w:rsidR="000436C2" w:rsidRPr="00DA7B73">
              <w:rPr>
                <w:rFonts w:ascii="Arial" w:hAnsi="Arial" w:cs="Arial"/>
                <w:b/>
                <w:sz w:val="20"/>
                <w:szCs w:val="20"/>
              </w:rPr>
              <w:t>)</w:t>
            </w:r>
            <w:r w:rsidR="000436C2" w:rsidRPr="00DA7B73">
              <w:rPr>
                <w:rFonts w:ascii="Arial" w:hAnsi="Arial" w:cs="Arial"/>
                <w:b/>
                <w:sz w:val="20"/>
                <w:szCs w:val="20"/>
                <w:lang w:val="mn-MN"/>
              </w:rPr>
              <w:t xml:space="preserve"> хамт эсвэл тэдгээрийн харьцаа температурын хязгаар хэтэрсэн ч тогтмол хэвээр байх </w:t>
            </w:r>
            <w:r w:rsidRPr="00DA7B73">
              <w:rPr>
                <w:rFonts w:ascii="Arial" w:hAnsi="Arial" w:cs="Arial"/>
                <w:b/>
                <w:sz w:val="20"/>
                <w:szCs w:val="20"/>
                <w:lang w:val="mn-MN"/>
              </w:rPr>
              <w:t>реактор.</w:t>
            </w:r>
          </w:p>
          <w:p w:rsidR="00CD276D" w:rsidRPr="00DA7B73" w:rsidRDefault="006F3F79" w:rsidP="003F6EBF">
            <w:pPr>
              <w:spacing w:line="276" w:lineRule="auto"/>
              <w:jc w:val="both"/>
              <w:rPr>
                <w:rFonts w:ascii="Arial" w:hAnsi="Arial" w:cs="Arial"/>
                <w:b/>
                <w:sz w:val="20"/>
                <w:szCs w:val="20"/>
                <w:lang w:val="mn-MN"/>
              </w:rPr>
            </w:pPr>
            <w:r w:rsidRPr="00DA7B73">
              <w:rPr>
                <w:rFonts w:ascii="Arial" w:hAnsi="Arial" w:cs="Arial"/>
                <w:b/>
                <w:sz w:val="20"/>
                <w:szCs w:val="20"/>
              </w:rPr>
              <w:t>б</w:t>
            </w:r>
            <w:r w:rsidR="00CD276D" w:rsidRPr="00DA7B73">
              <w:rPr>
                <w:rFonts w:ascii="Arial" w:hAnsi="Arial" w:cs="Arial"/>
                <w:b/>
                <w:sz w:val="20"/>
                <w:szCs w:val="20"/>
              </w:rPr>
              <w:t xml:space="preserve">) </w:t>
            </w:r>
            <w:r w:rsidR="000436C2" w:rsidRPr="00DA7B73">
              <w:rPr>
                <w:rFonts w:ascii="Arial" w:hAnsi="Arial" w:cs="Arial"/>
                <w:b/>
                <w:sz w:val="20"/>
                <w:szCs w:val="20"/>
                <w:lang w:val="mn-MN"/>
              </w:rPr>
              <w:t xml:space="preserve">Нийт тосны эзэлхүүн, агаар </w:t>
            </w:r>
            <w:r w:rsidR="000436C2" w:rsidRPr="00DA7B73">
              <w:rPr>
                <w:rFonts w:ascii="Arial" w:hAnsi="Arial" w:cs="Arial"/>
                <w:b/>
                <w:sz w:val="20"/>
                <w:szCs w:val="20"/>
              </w:rPr>
              <w:t>(</w:t>
            </w:r>
            <w:r w:rsidR="000436C2" w:rsidRPr="00DA7B73">
              <w:rPr>
                <w:rFonts w:ascii="Arial" w:hAnsi="Arial" w:cs="Arial"/>
                <w:b/>
                <w:sz w:val="20"/>
                <w:szCs w:val="20"/>
                <w:lang w:val="mn-MN"/>
              </w:rPr>
              <w:t>эсвэл бусад хий</w:t>
            </w:r>
            <w:r w:rsidR="000436C2" w:rsidRPr="00DA7B73">
              <w:rPr>
                <w:rFonts w:ascii="Arial" w:hAnsi="Arial" w:cs="Arial"/>
                <w:b/>
                <w:sz w:val="20"/>
                <w:szCs w:val="20"/>
              </w:rPr>
              <w:t>)</w:t>
            </w:r>
            <w:r w:rsidR="000436C2" w:rsidRPr="00DA7B73">
              <w:rPr>
                <w:rFonts w:ascii="Arial" w:hAnsi="Arial" w:cs="Arial"/>
                <w:b/>
                <w:sz w:val="20"/>
                <w:szCs w:val="20"/>
                <w:lang w:val="mn-MN"/>
              </w:rPr>
              <w:t xml:space="preserve"> эсвэл тэдгээрийн харьцаа нь температур хязгаараасаа хэтрэх үед өөрчлөгдөн хэлбэлзэх ба энэ хэлбэлзлэл нь </w:t>
            </w:r>
            <w:r w:rsidR="000436C2" w:rsidRPr="00DA7B73">
              <w:rPr>
                <w:rFonts w:ascii="Arial" w:hAnsi="Arial" w:cs="Arial"/>
                <w:b/>
                <w:sz w:val="20"/>
                <w:szCs w:val="20"/>
                <w:lang w:val="mn-MN"/>
              </w:rPr>
              <w:lastRenderedPageBreak/>
              <w:t>битүүмжлэгдсэн уян сав эсвэл уян мембраны тусламжтайгаар зохицуулагддаг реактор</w:t>
            </w:r>
            <w:r w:rsidR="00CD276D" w:rsidRPr="00DA7B73">
              <w:rPr>
                <w:rFonts w:ascii="Arial" w:hAnsi="Arial" w:cs="Arial"/>
                <w:b/>
                <w:sz w:val="20"/>
                <w:szCs w:val="20"/>
                <w:lang w:val="mn-MN"/>
              </w:rPr>
              <w:t>.</w:t>
            </w:r>
          </w:p>
          <w:p w:rsidR="00EF05E7" w:rsidRPr="00DA7B73" w:rsidRDefault="00EF05E7" w:rsidP="003F6EBF">
            <w:pPr>
              <w:spacing w:line="276" w:lineRule="auto"/>
              <w:jc w:val="both"/>
              <w:rPr>
                <w:rFonts w:ascii="Arial" w:hAnsi="Arial" w:cs="Arial"/>
                <w:color w:val="FF0000"/>
                <w:szCs w:val="24"/>
                <w:lang w:val="mn-MN"/>
              </w:rPr>
            </w:pPr>
          </w:p>
          <w:p w:rsidR="00EF05E7" w:rsidRPr="00DA7B73" w:rsidRDefault="00EF05E7" w:rsidP="003F6EBF">
            <w:pPr>
              <w:spacing w:line="276" w:lineRule="auto"/>
              <w:jc w:val="both"/>
              <w:rPr>
                <w:rFonts w:ascii="Arial" w:hAnsi="Arial" w:cs="Arial"/>
                <w:b/>
                <w:szCs w:val="24"/>
              </w:rPr>
            </w:pPr>
            <w:r w:rsidRPr="00DA7B73">
              <w:rPr>
                <w:rFonts w:ascii="Arial" w:hAnsi="Arial" w:cs="Arial"/>
                <w:b/>
                <w:szCs w:val="24"/>
              </w:rPr>
              <w:t>421-01-20</w:t>
            </w:r>
          </w:p>
          <w:p w:rsidR="00EF05E7" w:rsidRPr="00DA7B73" w:rsidRDefault="000436C2" w:rsidP="003F6EBF">
            <w:pPr>
              <w:spacing w:line="276" w:lineRule="auto"/>
              <w:jc w:val="both"/>
              <w:rPr>
                <w:rFonts w:ascii="Arial" w:hAnsi="Arial" w:cs="Arial"/>
                <w:b/>
                <w:szCs w:val="24"/>
              </w:rPr>
            </w:pPr>
            <w:r w:rsidRPr="00DA7B73">
              <w:rPr>
                <w:rFonts w:ascii="Arial" w:hAnsi="Arial" w:cs="Arial"/>
                <w:b/>
                <w:szCs w:val="24"/>
                <w:lang w:val="mn-MN"/>
              </w:rPr>
              <w:t>Т</w:t>
            </w:r>
            <w:r w:rsidR="00EF05E7" w:rsidRPr="00DA7B73">
              <w:rPr>
                <w:rFonts w:ascii="Arial" w:hAnsi="Arial" w:cs="Arial"/>
                <w:b/>
                <w:szCs w:val="24"/>
                <w:lang w:val="mn-MN"/>
              </w:rPr>
              <w:t>усгаарлаг</w:t>
            </w:r>
            <w:r w:rsidRPr="00DA7B73">
              <w:rPr>
                <w:rFonts w:ascii="Arial" w:hAnsi="Arial" w:cs="Arial"/>
                <w:b/>
                <w:szCs w:val="24"/>
                <w:lang w:val="mn-MN"/>
              </w:rPr>
              <w:t>дсан</w:t>
            </w:r>
            <w:r w:rsidR="00EF05E7" w:rsidRPr="00DA7B73">
              <w:rPr>
                <w:rFonts w:ascii="Arial" w:hAnsi="Arial" w:cs="Arial"/>
                <w:b/>
                <w:szCs w:val="24"/>
                <w:lang w:val="mn-MN"/>
              </w:rPr>
              <w:t xml:space="preserve"> </w:t>
            </w:r>
            <w:r w:rsidR="0061135C" w:rsidRPr="00DA7B73">
              <w:rPr>
                <w:rFonts w:ascii="Arial" w:hAnsi="Arial" w:cs="Arial"/>
                <w:b/>
                <w:szCs w:val="24"/>
                <w:lang w:val="mn-MN"/>
              </w:rPr>
              <w:t>о</w:t>
            </w:r>
            <w:r w:rsidRPr="00DA7B73">
              <w:rPr>
                <w:rFonts w:ascii="Arial" w:hAnsi="Arial" w:cs="Arial"/>
                <w:b/>
                <w:szCs w:val="24"/>
                <w:lang w:val="mn-MN"/>
              </w:rPr>
              <w:t>роомог</w:t>
            </w:r>
            <w:r w:rsidR="0061135C" w:rsidRPr="00DA7B73">
              <w:rPr>
                <w:rFonts w:ascii="Arial" w:hAnsi="Arial" w:cs="Arial"/>
                <w:b/>
                <w:szCs w:val="24"/>
                <w:lang w:val="mn-MN"/>
              </w:rPr>
              <w:t>той</w:t>
            </w:r>
            <w:r w:rsidR="00EF05E7" w:rsidRPr="00DA7B73">
              <w:rPr>
                <w:rFonts w:ascii="Arial" w:hAnsi="Arial" w:cs="Arial"/>
                <w:b/>
                <w:szCs w:val="24"/>
                <w:lang w:val="mn-MN"/>
              </w:rPr>
              <w:t xml:space="preserve"> хуурай трансформатор</w:t>
            </w:r>
          </w:p>
          <w:p w:rsidR="00EF05E7" w:rsidRPr="00DA7B73" w:rsidRDefault="00EF05E7" w:rsidP="003F6EBF">
            <w:pPr>
              <w:spacing w:line="276" w:lineRule="auto"/>
              <w:jc w:val="both"/>
              <w:rPr>
                <w:rFonts w:ascii="Arial" w:hAnsi="Arial" w:cs="Arial"/>
                <w:szCs w:val="24"/>
                <w:lang w:val="mn-MN"/>
              </w:rPr>
            </w:pPr>
            <w:r w:rsidRPr="00DA7B73">
              <w:rPr>
                <w:rFonts w:ascii="Arial" w:hAnsi="Arial" w:cs="Arial"/>
                <w:szCs w:val="24"/>
                <w:lang w:val="mn-MN"/>
              </w:rPr>
              <w:t>Нэг болон түүнээс дээш ороом</w:t>
            </w:r>
            <w:r w:rsidR="0014098C" w:rsidRPr="00DA7B73">
              <w:rPr>
                <w:rFonts w:ascii="Arial" w:hAnsi="Arial" w:cs="Arial"/>
                <w:szCs w:val="24"/>
                <w:lang w:val="mn-MN"/>
              </w:rPr>
              <w:t>о</w:t>
            </w:r>
            <w:r w:rsidRPr="00DA7B73">
              <w:rPr>
                <w:rFonts w:ascii="Arial" w:hAnsi="Arial" w:cs="Arial"/>
                <w:szCs w:val="24"/>
                <w:lang w:val="mn-MN"/>
              </w:rPr>
              <w:t xml:space="preserve">г нь хатуу материалаар </w:t>
            </w:r>
            <w:r w:rsidR="0061135C" w:rsidRPr="00DA7B73">
              <w:rPr>
                <w:rFonts w:ascii="Arial" w:hAnsi="Arial" w:cs="Arial"/>
                <w:szCs w:val="24"/>
                <w:lang w:val="mn-MN"/>
              </w:rPr>
              <w:t xml:space="preserve">тусгаарлагдсан </w:t>
            </w:r>
            <w:r w:rsidRPr="00DA7B73">
              <w:rPr>
                <w:rFonts w:ascii="Arial" w:hAnsi="Arial" w:cs="Arial"/>
                <w:szCs w:val="24"/>
                <w:lang w:val="mn-MN"/>
              </w:rPr>
              <w:t>хуурай трансформатор.</w:t>
            </w:r>
          </w:p>
          <w:p w:rsidR="00580D94" w:rsidRPr="00DA7B73" w:rsidRDefault="00580D94" w:rsidP="003F6EBF">
            <w:pPr>
              <w:spacing w:line="276" w:lineRule="auto"/>
              <w:jc w:val="both"/>
              <w:rPr>
                <w:rFonts w:ascii="Arial" w:hAnsi="Arial" w:cs="Arial"/>
                <w:szCs w:val="24"/>
                <w:lang w:val="mn-MN"/>
              </w:rPr>
            </w:pPr>
          </w:p>
          <w:p w:rsidR="00580D94" w:rsidRPr="00DA7B73" w:rsidRDefault="00580D94" w:rsidP="003F6EBF">
            <w:pPr>
              <w:spacing w:line="276" w:lineRule="auto"/>
              <w:jc w:val="both"/>
              <w:rPr>
                <w:rFonts w:ascii="Arial" w:hAnsi="Arial" w:cs="Arial"/>
                <w:b/>
                <w:szCs w:val="24"/>
                <w:lang w:val="mn-MN"/>
              </w:rPr>
            </w:pPr>
            <w:r w:rsidRPr="00DA7B73">
              <w:rPr>
                <w:rFonts w:ascii="Arial" w:hAnsi="Arial" w:cs="Arial"/>
                <w:b/>
                <w:szCs w:val="24"/>
                <w:lang w:val="mn-MN"/>
              </w:rPr>
              <w:t>421-01-21</w:t>
            </w:r>
          </w:p>
          <w:p w:rsidR="00580D94" w:rsidRPr="00DA7B73" w:rsidRDefault="00584359" w:rsidP="003F6EBF">
            <w:pPr>
              <w:spacing w:line="276" w:lineRule="auto"/>
              <w:jc w:val="both"/>
              <w:rPr>
                <w:rFonts w:ascii="Arial" w:hAnsi="Arial" w:cs="Arial"/>
                <w:b/>
                <w:szCs w:val="24"/>
                <w:lang w:val="mn-MN"/>
              </w:rPr>
            </w:pPr>
            <w:r w:rsidRPr="00DA7B73">
              <w:rPr>
                <w:rFonts w:ascii="Arial" w:hAnsi="Arial" w:cs="Arial"/>
                <w:b/>
                <w:szCs w:val="24"/>
                <w:lang w:val="mn-MN"/>
              </w:rPr>
              <w:t xml:space="preserve">Тусгаарлагдсан ороомогтой </w:t>
            </w:r>
            <w:r w:rsidR="00580D94" w:rsidRPr="00DA7B73">
              <w:rPr>
                <w:rFonts w:ascii="Arial" w:hAnsi="Arial" w:cs="Arial"/>
                <w:b/>
                <w:szCs w:val="24"/>
                <w:lang w:val="mn-MN"/>
              </w:rPr>
              <w:t>хуурай реактор</w:t>
            </w:r>
          </w:p>
          <w:p w:rsidR="00580D94" w:rsidRPr="00DA7B73" w:rsidRDefault="00580D94" w:rsidP="003F6EBF">
            <w:pPr>
              <w:spacing w:line="276" w:lineRule="auto"/>
              <w:jc w:val="both"/>
              <w:rPr>
                <w:rFonts w:ascii="Arial" w:hAnsi="Arial" w:cs="Arial"/>
                <w:szCs w:val="24"/>
                <w:lang w:val="mn-MN"/>
              </w:rPr>
            </w:pPr>
            <w:r w:rsidRPr="00DA7B73">
              <w:rPr>
                <w:rFonts w:ascii="Arial" w:hAnsi="Arial" w:cs="Arial"/>
                <w:szCs w:val="24"/>
                <w:lang w:val="mn-MN"/>
              </w:rPr>
              <w:t xml:space="preserve">Нэг болон түүнээс дээш ороомог нь </w:t>
            </w:r>
            <w:r w:rsidR="00584359" w:rsidRPr="00DA7B73">
              <w:rPr>
                <w:rFonts w:ascii="Arial" w:hAnsi="Arial" w:cs="Arial"/>
                <w:szCs w:val="24"/>
                <w:lang w:val="mn-MN"/>
              </w:rPr>
              <w:t xml:space="preserve">хатуу материалаар тусгаарлагдсан </w:t>
            </w:r>
            <w:r w:rsidRPr="00DA7B73">
              <w:rPr>
                <w:rFonts w:ascii="Arial" w:hAnsi="Arial" w:cs="Arial"/>
                <w:szCs w:val="24"/>
                <w:lang w:val="mn-MN"/>
              </w:rPr>
              <w:t>хуурай реактор.</w:t>
            </w:r>
          </w:p>
          <w:p w:rsidR="00416413" w:rsidRPr="00DA7B73" w:rsidRDefault="00416413" w:rsidP="003F6EBF">
            <w:pPr>
              <w:spacing w:line="276" w:lineRule="auto"/>
              <w:jc w:val="both"/>
              <w:rPr>
                <w:rFonts w:ascii="Arial" w:hAnsi="Arial" w:cs="Arial"/>
                <w:szCs w:val="24"/>
                <w:lang w:val="mn-MN"/>
              </w:rPr>
            </w:pPr>
          </w:p>
          <w:p w:rsidR="00416413" w:rsidRPr="00DA7B73" w:rsidRDefault="00416413" w:rsidP="003F6EBF">
            <w:pPr>
              <w:spacing w:line="276" w:lineRule="auto"/>
              <w:jc w:val="both"/>
              <w:rPr>
                <w:rFonts w:ascii="Arial" w:hAnsi="Arial" w:cs="Arial"/>
                <w:b/>
                <w:szCs w:val="24"/>
              </w:rPr>
            </w:pPr>
            <w:r w:rsidRPr="00DA7B73">
              <w:rPr>
                <w:rFonts w:ascii="Arial" w:hAnsi="Arial" w:cs="Arial"/>
                <w:b/>
                <w:szCs w:val="24"/>
              </w:rPr>
              <w:t>421-01-22</w:t>
            </w:r>
          </w:p>
          <w:p w:rsidR="00416413" w:rsidRPr="00DA7B73" w:rsidRDefault="00717EB4" w:rsidP="003F6EBF">
            <w:pPr>
              <w:spacing w:line="276" w:lineRule="auto"/>
              <w:jc w:val="both"/>
              <w:rPr>
                <w:rFonts w:ascii="Arial" w:hAnsi="Arial" w:cs="Arial"/>
                <w:b/>
                <w:szCs w:val="24"/>
                <w:lang w:val="mn-MN"/>
              </w:rPr>
            </w:pPr>
            <w:r w:rsidRPr="00DA7B73">
              <w:rPr>
                <w:rFonts w:ascii="Arial" w:hAnsi="Arial" w:cs="Arial"/>
                <w:b/>
                <w:szCs w:val="24"/>
                <w:lang w:val="mn-MN"/>
              </w:rPr>
              <w:t>Тусгаарлагдаагүй</w:t>
            </w:r>
            <w:r w:rsidRPr="00DA7B73">
              <w:rPr>
                <w:rFonts w:ascii="Arial" w:hAnsi="Arial" w:cs="Arial"/>
                <w:szCs w:val="24"/>
                <w:lang w:val="mn-MN"/>
              </w:rPr>
              <w:t xml:space="preserve"> </w:t>
            </w:r>
            <w:r w:rsidR="00416413" w:rsidRPr="00DA7B73">
              <w:rPr>
                <w:rFonts w:ascii="Arial" w:hAnsi="Arial" w:cs="Arial"/>
                <w:b/>
                <w:szCs w:val="24"/>
                <w:lang w:val="mn-MN"/>
              </w:rPr>
              <w:t>хуурай трансформатор</w:t>
            </w:r>
          </w:p>
          <w:p w:rsidR="00416413" w:rsidRPr="00DA7B73" w:rsidRDefault="00717EB4" w:rsidP="003F6EBF">
            <w:pPr>
              <w:spacing w:line="276" w:lineRule="auto"/>
              <w:jc w:val="both"/>
              <w:rPr>
                <w:rFonts w:ascii="Arial" w:hAnsi="Arial" w:cs="Arial"/>
                <w:szCs w:val="24"/>
              </w:rPr>
            </w:pPr>
            <w:r w:rsidRPr="00DA7B73">
              <w:rPr>
                <w:rFonts w:ascii="Arial" w:hAnsi="Arial" w:cs="Arial"/>
                <w:szCs w:val="24"/>
                <w:lang w:val="mn-MN"/>
              </w:rPr>
              <w:t xml:space="preserve">Аль ч ороомог нь </w:t>
            </w:r>
            <w:r w:rsidR="00416413" w:rsidRPr="00DA7B73">
              <w:rPr>
                <w:rFonts w:ascii="Arial" w:hAnsi="Arial" w:cs="Arial"/>
                <w:szCs w:val="24"/>
                <w:lang w:val="mn-MN"/>
              </w:rPr>
              <w:t xml:space="preserve">хатуу материалаар </w:t>
            </w:r>
            <w:r w:rsidRPr="00DA7B73">
              <w:rPr>
                <w:rFonts w:ascii="Arial" w:hAnsi="Arial" w:cs="Arial"/>
                <w:szCs w:val="24"/>
                <w:lang w:val="mn-MN"/>
              </w:rPr>
              <w:t>тусгаарлагдаагүй</w:t>
            </w:r>
            <w:r w:rsidR="00416413" w:rsidRPr="00DA7B73">
              <w:rPr>
                <w:rFonts w:ascii="Arial" w:hAnsi="Arial" w:cs="Arial"/>
                <w:szCs w:val="24"/>
                <w:lang w:val="mn-MN"/>
              </w:rPr>
              <w:t xml:space="preserve"> хуурай трансформатор.</w:t>
            </w:r>
          </w:p>
          <w:p w:rsidR="00EC39E4" w:rsidRPr="00DA7B73" w:rsidRDefault="00EC39E4" w:rsidP="003F6EBF">
            <w:pPr>
              <w:spacing w:line="276" w:lineRule="auto"/>
              <w:jc w:val="both"/>
              <w:rPr>
                <w:rFonts w:ascii="Arial" w:hAnsi="Arial" w:cs="Arial"/>
                <w:szCs w:val="24"/>
                <w:lang w:val="mn-MN"/>
              </w:rPr>
            </w:pPr>
          </w:p>
          <w:p w:rsidR="00EC39E4" w:rsidRPr="00DA7B73" w:rsidRDefault="00EC39E4" w:rsidP="003F6EBF">
            <w:pPr>
              <w:spacing w:line="276" w:lineRule="auto"/>
              <w:jc w:val="both"/>
              <w:rPr>
                <w:rFonts w:ascii="Arial" w:hAnsi="Arial" w:cs="Arial"/>
                <w:b/>
                <w:szCs w:val="24"/>
              </w:rPr>
            </w:pPr>
            <w:r w:rsidRPr="00DA7B73">
              <w:rPr>
                <w:rFonts w:ascii="Arial" w:hAnsi="Arial" w:cs="Arial"/>
                <w:b/>
                <w:szCs w:val="24"/>
              </w:rPr>
              <w:t>421-01-23</w:t>
            </w:r>
          </w:p>
          <w:p w:rsidR="00EC39E4" w:rsidRPr="00DA7B73" w:rsidRDefault="00717EB4" w:rsidP="003F6EBF">
            <w:pPr>
              <w:spacing w:line="276" w:lineRule="auto"/>
              <w:jc w:val="both"/>
              <w:rPr>
                <w:rFonts w:ascii="Arial" w:hAnsi="Arial" w:cs="Arial"/>
                <w:b/>
                <w:szCs w:val="24"/>
                <w:lang w:val="mn-MN"/>
              </w:rPr>
            </w:pPr>
            <w:r w:rsidRPr="00DA7B73">
              <w:rPr>
                <w:rFonts w:ascii="Arial" w:hAnsi="Arial" w:cs="Arial"/>
                <w:b/>
                <w:szCs w:val="24"/>
                <w:lang w:val="mn-MN"/>
              </w:rPr>
              <w:t xml:space="preserve">Тусгаарлагдаагүй </w:t>
            </w:r>
            <w:r w:rsidR="00EC39E4" w:rsidRPr="00DA7B73">
              <w:rPr>
                <w:rFonts w:ascii="Arial" w:hAnsi="Arial" w:cs="Arial"/>
                <w:b/>
                <w:szCs w:val="24"/>
                <w:lang w:val="mn-MN"/>
              </w:rPr>
              <w:t>хуурай реактор</w:t>
            </w:r>
          </w:p>
          <w:p w:rsidR="00717EB4" w:rsidRPr="00DA7B73" w:rsidRDefault="00717EB4" w:rsidP="003F6EBF">
            <w:pPr>
              <w:spacing w:line="276" w:lineRule="auto"/>
              <w:jc w:val="both"/>
              <w:rPr>
                <w:rFonts w:ascii="Arial" w:hAnsi="Arial" w:cs="Arial"/>
                <w:szCs w:val="24"/>
                <w:lang w:val="mn-MN"/>
              </w:rPr>
            </w:pPr>
          </w:p>
          <w:p w:rsidR="00EC39E4" w:rsidRPr="00DA7B73" w:rsidRDefault="00717EB4" w:rsidP="003F6EBF">
            <w:pPr>
              <w:spacing w:line="276" w:lineRule="auto"/>
              <w:jc w:val="both"/>
              <w:rPr>
                <w:rFonts w:ascii="Arial" w:hAnsi="Arial" w:cs="Arial"/>
                <w:color w:val="FF0000"/>
                <w:szCs w:val="24"/>
                <w:lang w:val="mn-MN"/>
              </w:rPr>
            </w:pPr>
            <w:r w:rsidRPr="00DA7B73">
              <w:rPr>
                <w:rFonts w:ascii="Arial" w:hAnsi="Arial" w:cs="Arial"/>
                <w:szCs w:val="24"/>
                <w:lang w:val="mn-MN"/>
              </w:rPr>
              <w:t xml:space="preserve">Аль ч ороомог нь хатуу материалаар тусгаарлагдаагүй </w:t>
            </w:r>
            <w:r w:rsidR="00EC39E4" w:rsidRPr="00DA7B73">
              <w:rPr>
                <w:rFonts w:ascii="Arial" w:hAnsi="Arial" w:cs="Arial"/>
                <w:szCs w:val="24"/>
                <w:lang w:val="mn-MN"/>
              </w:rPr>
              <w:t>хуурай реактор</w:t>
            </w:r>
            <w:r w:rsidR="00EC39E4" w:rsidRPr="00DA7B73">
              <w:rPr>
                <w:rFonts w:ascii="Arial" w:hAnsi="Arial" w:cs="Arial"/>
                <w:color w:val="FF0000"/>
                <w:szCs w:val="24"/>
                <w:lang w:val="mn-MN"/>
              </w:rPr>
              <w:t>.</w:t>
            </w:r>
          </w:p>
          <w:p w:rsidR="0019700E" w:rsidRPr="00DA7B73" w:rsidRDefault="0019700E" w:rsidP="003F6EBF">
            <w:pPr>
              <w:spacing w:line="276" w:lineRule="auto"/>
              <w:jc w:val="both"/>
              <w:rPr>
                <w:rFonts w:ascii="Arial" w:hAnsi="Arial" w:cs="Arial"/>
                <w:szCs w:val="24"/>
                <w:lang w:val="mn-MN"/>
              </w:rPr>
            </w:pPr>
          </w:p>
          <w:p w:rsidR="006F3F79" w:rsidRPr="00DA7B73" w:rsidRDefault="0019700E" w:rsidP="003F6EBF">
            <w:pPr>
              <w:spacing w:line="276" w:lineRule="auto"/>
              <w:jc w:val="both"/>
              <w:rPr>
                <w:rFonts w:ascii="Arial" w:hAnsi="Arial" w:cs="Arial"/>
                <w:szCs w:val="24"/>
                <w:u w:val="single"/>
                <w:lang w:val="mn-MN"/>
              </w:rPr>
            </w:pPr>
            <w:r w:rsidRPr="00DA7B73">
              <w:rPr>
                <w:rFonts w:ascii="Arial" w:hAnsi="Arial" w:cs="Arial"/>
                <w:szCs w:val="24"/>
                <w:u w:val="single"/>
              </w:rPr>
              <w:t>421-02</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00970587" w:rsidRPr="00DA7B73">
              <w:rPr>
                <w:rFonts w:ascii="Arial" w:hAnsi="Arial" w:cs="Arial"/>
                <w:szCs w:val="24"/>
                <w:u w:val="single"/>
                <w:lang w:val="mn-MN"/>
              </w:rPr>
              <w:t>Холболтын</w:t>
            </w:r>
            <w:r w:rsidRPr="00DA7B73">
              <w:rPr>
                <w:rFonts w:ascii="Arial" w:hAnsi="Arial" w:cs="Arial"/>
                <w:szCs w:val="24"/>
                <w:u w:val="single"/>
                <w:lang w:val="mn-MN"/>
              </w:rPr>
              <w:t xml:space="preserve"> терминал</w:t>
            </w:r>
            <w:r w:rsidR="00970587" w:rsidRPr="00DA7B73">
              <w:rPr>
                <w:rFonts w:ascii="Arial" w:hAnsi="Arial" w:cs="Arial"/>
                <w:szCs w:val="24"/>
                <w:u w:val="single"/>
                <w:lang w:val="mn-MN"/>
              </w:rPr>
              <w:t xml:space="preserve"> /клемм/</w:t>
            </w:r>
          </w:p>
          <w:p w:rsidR="001F2202" w:rsidRPr="00DA7B73" w:rsidRDefault="001F2202" w:rsidP="003F6EBF">
            <w:pPr>
              <w:spacing w:line="276" w:lineRule="auto"/>
              <w:jc w:val="both"/>
              <w:rPr>
                <w:rFonts w:ascii="Arial" w:hAnsi="Arial" w:cs="Arial"/>
                <w:b/>
                <w:szCs w:val="24"/>
              </w:rPr>
            </w:pPr>
            <w:r w:rsidRPr="00DA7B73">
              <w:rPr>
                <w:rFonts w:ascii="Arial" w:hAnsi="Arial" w:cs="Arial"/>
                <w:b/>
                <w:szCs w:val="24"/>
              </w:rPr>
              <w:t>421-02-01</w:t>
            </w:r>
          </w:p>
          <w:p w:rsidR="001F2202" w:rsidRPr="00DA7B73" w:rsidRDefault="001F2202" w:rsidP="003F6EBF">
            <w:pPr>
              <w:spacing w:line="276" w:lineRule="auto"/>
              <w:jc w:val="both"/>
              <w:rPr>
                <w:rFonts w:ascii="Arial" w:hAnsi="Arial" w:cs="Arial"/>
                <w:b/>
                <w:szCs w:val="24"/>
              </w:rPr>
            </w:pPr>
            <w:r w:rsidRPr="00DA7B73">
              <w:rPr>
                <w:rFonts w:ascii="Arial" w:hAnsi="Arial" w:cs="Arial"/>
                <w:b/>
                <w:szCs w:val="24"/>
              </w:rPr>
              <w:t>Шугамын терминал</w:t>
            </w:r>
          </w:p>
          <w:p w:rsidR="001F2202" w:rsidRPr="00DA7B73" w:rsidRDefault="001F2202" w:rsidP="003F6EBF">
            <w:pPr>
              <w:spacing w:line="276" w:lineRule="auto"/>
              <w:jc w:val="both"/>
              <w:rPr>
                <w:rFonts w:ascii="Arial" w:hAnsi="Arial" w:cs="Arial"/>
                <w:szCs w:val="24"/>
                <w:lang w:val="mn-MN"/>
              </w:rPr>
            </w:pPr>
            <w:r w:rsidRPr="00DA7B73">
              <w:rPr>
                <w:rFonts w:ascii="Arial" w:hAnsi="Arial" w:cs="Arial"/>
                <w:szCs w:val="24"/>
                <w:lang w:val="mn-MN"/>
              </w:rPr>
              <w:t xml:space="preserve">Цахилгаан сүлжээний шугамын </w:t>
            </w:r>
            <w:r w:rsidR="0014098C" w:rsidRPr="00DA7B73">
              <w:rPr>
                <w:rFonts w:ascii="Arial" w:hAnsi="Arial" w:cs="Arial"/>
                <w:szCs w:val="24"/>
                <w:lang w:val="mn-MN"/>
              </w:rPr>
              <w:t>дамжуулах утсыг</w:t>
            </w:r>
            <w:r w:rsidRPr="00DA7B73">
              <w:rPr>
                <w:rFonts w:ascii="Arial" w:hAnsi="Arial" w:cs="Arial"/>
                <w:szCs w:val="24"/>
                <w:lang w:val="mn-MN"/>
              </w:rPr>
              <w:t xml:space="preserve"> холбох зориулалттай терминал</w:t>
            </w:r>
          </w:p>
          <w:p w:rsidR="003F56BC" w:rsidRPr="00DA7B73" w:rsidRDefault="003F56BC" w:rsidP="003F6EBF">
            <w:pPr>
              <w:spacing w:line="276" w:lineRule="auto"/>
              <w:jc w:val="both"/>
              <w:rPr>
                <w:rFonts w:ascii="Arial" w:hAnsi="Arial" w:cs="Arial"/>
                <w:color w:val="FF0000"/>
                <w:szCs w:val="24"/>
                <w:lang w:val="mn-MN"/>
              </w:rPr>
            </w:pPr>
          </w:p>
          <w:p w:rsidR="003F56BC" w:rsidRPr="00DA7B73" w:rsidRDefault="003F56BC" w:rsidP="003F6EBF">
            <w:pPr>
              <w:spacing w:line="276" w:lineRule="auto"/>
              <w:jc w:val="both"/>
              <w:rPr>
                <w:rFonts w:ascii="Arial" w:hAnsi="Arial" w:cs="Arial"/>
                <w:b/>
                <w:szCs w:val="24"/>
              </w:rPr>
            </w:pPr>
            <w:r w:rsidRPr="00DA7B73">
              <w:rPr>
                <w:rFonts w:ascii="Arial" w:hAnsi="Arial" w:cs="Arial"/>
                <w:b/>
                <w:szCs w:val="24"/>
              </w:rPr>
              <w:t>421-02-02</w:t>
            </w:r>
          </w:p>
          <w:p w:rsidR="003F56BC" w:rsidRPr="00DA7B73" w:rsidRDefault="003F56BC" w:rsidP="003F6EBF">
            <w:pPr>
              <w:spacing w:line="276" w:lineRule="auto"/>
              <w:jc w:val="both"/>
              <w:rPr>
                <w:rFonts w:ascii="Arial" w:hAnsi="Arial" w:cs="Arial"/>
                <w:b/>
                <w:szCs w:val="24"/>
              </w:rPr>
            </w:pPr>
            <w:r w:rsidRPr="00DA7B73">
              <w:rPr>
                <w:rFonts w:ascii="Arial" w:hAnsi="Arial" w:cs="Arial"/>
                <w:b/>
                <w:szCs w:val="24"/>
                <w:lang w:val="mn-MN"/>
              </w:rPr>
              <w:t>Нейтраль терминал</w:t>
            </w:r>
          </w:p>
          <w:p w:rsidR="001D791E" w:rsidRPr="00DA7B73" w:rsidRDefault="003F56BC" w:rsidP="001D791E">
            <w:pPr>
              <w:spacing w:line="276" w:lineRule="auto"/>
              <w:jc w:val="both"/>
              <w:rPr>
                <w:rFonts w:ascii="Arial" w:hAnsi="Arial" w:cs="Arial"/>
                <w:szCs w:val="24"/>
                <w:lang w:val="mn-MN"/>
              </w:rPr>
            </w:pPr>
            <w:r w:rsidRPr="00DA7B73">
              <w:rPr>
                <w:rFonts w:ascii="Arial" w:hAnsi="Arial" w:cs="Arial"/>
                <w:szCs w:val="24"/>
                <w:lang w:val="mn-MN"/>
              </w:rPr>
              <w:t xml:space="preserve">Олон фазын трансформатор эсвэл реактор </w:t>
            </w:r>
            <w:r w:rsidR="00E05B1D" w:rsidRPr="00DA7B73">
              <w:rPr>
                <w:rFonts w:ascii="Arial" w:hAnsi="Arial" w:cs="Arial"/>
                <w:szCs w:val="24"/>
                <w:lang w:val="mn-MN"/>
              </w:rPr>
              <w:t>эсвэл</w:t>
            </w:r>
            <w:r w:rsidRPr="00DA7B73">
              <w:rPr>
                <w:rFonts w:ascii="Arial" w:hAnsi="Arial" w:cs="Arial"/>
                <w:szCs w:val="24"/>
                <w:lang w:val="mn-MN"/>
              </w:rPr>
              <w:t xml:space="preserve"> нэг фазын трансформатор эсвэл реакторын олон фазын </w:t>
            </w:r>
            <w:r w:rsidR="00DE4574" w:rsidRPr="00DA7B73">
              <w:rPr>
                <w:rFonts w:ascii="Arial" w:hAnsi="Arial" w:cs="Arial"/>
                <w:szCs w:val="24"/>
                <w:lang w:val="mn-MN"/>
              </w:rPr>
              <w:t xml:space="preserve">группэлсэн </w:t>
            </w:r>
            <w:r w:rsidR="00E05B1D" w:rsidRPr="00DA7B73">
              <w:rPr>
                <w:rFonts w:ascii="Arial" w:hAnsi="Arial" w:cs="Arial"/>
                <w:szCs w:val="24"/>
                <w:lang w:val="mn-MN"/>
              </w:rPr>
              <w:t>цуглуулгын</w:t>
            </w:r>
            <w:r w:rsidR="001D791E" w:rsidRPr="00DA7B73">
              <w:rPr>
                <w:rFonts w:ascii="Arial" w:hAnsi="Arial" w:cs="Arial"/>
                <w:szCs w:val="24"/>
                <w:lang w:val="mn-MN"/>
              </w:rPr>
              <w:t xml:space="preserve"> хувьд:</w:t>
            </w:r>
          </w:p>
          <w:p w:rsidR="003F56BC" w:rsidRPr="00DA7B73" w:rsidRDefault="003F56BC" w:rsidP="001D791E">
            <w:pPr>
              <w:spacing w:line="276" w:lineRule="auto"/>
              <w:jc w:val="both"/>
              <w:rPr>
                <w:rFonts w:ascii="Arial" w:hAnsi="Arial" w:cs="Arial"/>
                <w:szCs w:val="24"/>
                <w:lang w:val="mn-MN"/>
              </w:rPr>
            </w:pPr>
            <w:r w:rsidRPr="00DA7B73">
              <w:rPr>
                <w:rFonts w:ascii="Arial" w:hAnsi="Arial" w:cs="Arial"/>
                <w:szCs w:val="24"/>
                <w:lang w:val="mn-MN"/>
              </w:rPr>
              <w:lastRenderedPageBreak/>
              <w:t xml:space="preserve">Од эсвэл Зиг-Заг холболттой ороомгийн </w:t>
            </w:r>
            <w:r w:rsidR="001D791E" w:rsidRPr="00DA7B73">
              <w:rPr>
                <w:rFonts w:ascii="Arial" w:hAnsi="Arial" w:cs="Arial"/>
                <w:szCs w:val="24"/>
                <w:lang w:val="mn-MN"/>
              </w:rPr>
              <w:t>ер</w:t>
            </w:r>
            <w:r w:rsidR="00FE04A0" w:rsidRPr="00DA7B73">
              <w:rPr>
                <w:rFonts w:ascii="Arial" w:hAnsi="Arial" w:cs="Arial"/>
                <w:szCs w:val="24"/>
                <w:lang w:val="mn-MN"/>
              </w:rPr>
              <w:t>ө</w:t>
            </w:r>
            <w:r w:rsidR="001D791E" w:rsidRPr="00DA7B73">
              <w:rPr>
                <w:rFonts w:ascii="Arial" w:hAnsi="Arial" w:cs="Arial"/>
                <w:szCs w:val="24"/>
                <w:lang w:val="mn-MN"/>
              </w:rPr>
              <w:t xml:space="preserve">нхий </w:t>
            </w:r>
            <w:r w:rsidR="001D791E" w:rsidRPr="00DA7B73">
              <w:rPr>
                <w:rFonts w:ascii="Arial" w:hAnsi="Arial" w:cs="Arial"/>
                <w:szCs w:val="24"/>
              </w:rPr>
              <w:t>(</w:t>
            </w:r>
            <w:r w:rsidRPr="00DA7B73">
              <w:rPr>
                <w:rFonts w:ascii="Arial" w:hAnsi="Arial" w:cs="Arial"/>
                <w:szCs w:val="24"/>
                <w:lang w:val="mn-MN"/>
              </w:rPr>
              <w:t>нейтраль</w:t>
            </w:r>
            <w:r w:rsidR="001D791E" w:rsidRPr="00DA7B73">
              <w:rPr>
                <w:rFonts w:ascii="Arial" w:hAnsi="Arial" w:cs="Arial"/>
                <w:szCs w:val="24"/>
              </w:rPr>
              <w:t>)</w:t>
            </w:r>
            <w:r w:rsidRPr="00DA7B73">
              <w:rPr>
                <w:rFonts w:ascii="Arial" w:hAnsi="Arial" w:cs="Arial"/>
                <w:szCs w:val="24"/>
                <w:lang w:val="mn-MN"/>
              </w:rPr>
              <w:t xml:space="preserve"> цэгт холбогддог терминал</w:t>
            </w:r>
          </w:p>
          <w:p w:rsidR="003F56BC" w:rsidRPr="00DA7B73" w:rsidRDefault="006F3F79" w:rsidP="003F6EBF">
            <w:pPr>
              <w:spacing w:line="276" w:lineRule="auto"/>
              <w:jc w:val="both"/>
              <w:rPr>
                <w:rFonts w:ascii="Arial" w:hAnsi="Arial" w:cs="Arial"/>
                <w:szCs w:val="24"/>
                <w:lang w:val="mn-MN"/>
              </w:rPr>
            </w:pPr>
            <w:r w:rsidRPr="00DA7B73">
              <w:rPr>
                <w:rFonts w:ascii="Arial" w:hAnsi="Arial" w:cs="Arial"/>
                <w:szCs w:val="24"/>
              </w:rPr>
              <w:t>б</w:t>
            </w:r>
            <w:r w:rsidR="003F56BC" w:rsidRPr="00DA7B73">
              <w:rPr>
                <w:rFonts w:ascii="Arial" w:hAnsi="Arial" w:cs="Arial"/>
                <w:szCs w:val="24"/>
              </w:rPr>
              <w:t xml:space="preserve">) </w:t>
            </w:r>
            <w:r w:rsidR="003F56BC" w:rsidRPr="00DA7B73">
              <w:rPr>
                <w:rFonts w:ascii="Arial" w:hAnsi="Arial" w:cs="Arial"/>
                <w:szCs w:val="24"/>
                <w:lang w:val="mn-MN"/>
              </w:rPr>
              <w:t>Нэг фазын трансформатор эсвэл реакторууд</w:t>
            </w:r>
            <w:r w:rsidR="001D791E" w:rsidRPr="00DA7B73">
              <w:rPr>
                <w:rFonts w:ascii="Arial" w:hAnsi="Arial" w:cs="Arial"/>
                <w:szCs w:val="24"/>
                <w:lang w:val="mn-MN"/>
              </w:rPr>
              <w:t xml:space="preserve"> хувьд:</w:t>
            </w:r>
            <w:r w:rsidR="003F56BC" w:rsidRPr="00DA7B73">
              <w:rPr>
                <w:rFonts w:ascii="Arial" w:hAnsi="Arial" w:cs="Arial"/>
                <w:szCs w:val="24"/>
                <w:lang w:val="mn-MN"/>
              </w:rPr>
              <w:t xml:space="preserve"> цахилгаан сүлжээний </w:t>
            </w:r>
            <w:r w:rsidR="001D791E" w:rsidRPr="00DA7B73">
              <w:rPr>
                <w:rFonts w:ascii="Arial" w:hAnsi="Arial" w:cs="Arial"/>
                <w:szCs w:val="24"/>
                <w:lang w:val="mn-MN"/>
              </w:rPr>
              <w:t xml:space="preserve">нейтраль </w:t>
            </w:r>
            <w:r w:rsidR="003F56BC" w:rsidRPr="00DA7B73">
              <w:rPr>
                <w:rFonts w:ascii="Arial" w:hAnsi="Arial" w:cs="Arial"/>
                <w:szCs w:val="24"/>
                <w:lang w:val="mn-MN"/>
              </w:rPr>
              <w:t>цэгт холбогдох зориулалттай терминал</w:t>
            </w:r>
          </w:p>
          <w:p w:rsidR="009B039A" w:rsidRPr="00DA7B73" w:rsidRDefault="009B039A" w:rsidP="003F6EBF">
            <w:pPr>
              <w:spacing w:line="276" w:lineRule="auto"/>
              <w:jc w:val="both"/>
              <w:rPr>
                <w:rFonts w:ascii="Arial" w:hAnsi="Arial" w:cs="Arial"/>
                <w:color w:val="FF0000"/>
                <w:szCs w:val="24"/>
                <w:lang w:val="mn-MN"/>
              </w:rPr>
            </w:pPr>
          </w:p>
          <w:p w:rsidR="009B039A" w:rsidRPr="00DA7B73" w:rsidRDefault="009B039A" w:rsidP="003F6EBF">
            <w:pPr>
              <w:spacing w:line="276" w:lineRule="auto"/>
              <w:jc w:val="both"/>
              <w:rPr>
                <w:rFonts w:ascii="Arial" w:hAnsi="Arial" w:cs="Arial"/>
                <w:b/>
                <w:szCs w:val="24"/>
              </w:rPr>
            </w:pPr>
            <w:r w:rsidRPr="00DA7B73">
              <w:rPr>
                <w:rFonts w:ascii="Arial" w:hAnsi="Arial" w:cs="Arial"/>
                <w:b/>
                <w:szCs w:val="24"/>
              </w:rPr>
              <w:t>421-02-03</w:t>
            </w:r>
          </w:p>
          <w:p w:rsidR="009B039A" w:rsidRPr="00DA7B73" w:rsidRDefault="00DE4574" w:rsidP="003F6EBF">
            <w:pPr>
              <w:spacing w:line="276" w:lineRule="auto"/>
              <w:jc w:val="both"/>
              <w:rPr>
                <w:rFonts w:ascii="Arial" w:hAnsi="Arial" w:cs="Arial"/>
                <w:b/>
                <w:szCs w:val="24"/>
              </w:rPr>
            </w:pPr>
            <w:r w:rsidRPr="00DA7B73">
              <w:rPr>
                <w:rFonts w:ascii="Arial" w:hAnsi="Arial" w:cs="Arial"/>
                <w:b/>
                <w:szCs w:val="24"/>
                <w:lang w:val="mn-MN"/>
              </w:rPr>
              <w:t>Харгалзах</w:t>
            </w:r>
            <w:r w:rsidR="009B039A" w:rsidRPr="00DA7B73">
              <w:rPr>
                <w:rFonts w:ascii="Arial" w:hAnsi="Arial" w:cs="Arial"/>
                <w:b/>
                <w:szCs w:val="24"/>
                <w:lang w:val="mn-MN"/>
              </w:rPr>
              <w:t xml:space="preserve"> терминалууд</w:t>
            </w:r>
          </w:p>
          <w:p w:rsidR="009B039A" w:rsidRPr="00DA7B73" w:rsidRDefault="009B039A" w:rsidP="003F6EBF">
            <w:pPr>
              <w:spacing w:line="276" w:lineRule="auto"/>
              <w:jc w:val="both"/>
              <w:rPr>
                <w:rFonts w:ascii="Arial" w:hAnsi="Arial" w:cs="Arial"/>
                <w:szCs w:val="24"/>
                <w:lang w:val="mn-MN"/>
              </w:rPr>
            </w:pPr>
            <w:r w:rsidRPr="00DA7B73">
              <w:rPr>
                <w:rFonts w:ascii="Arial" w:hAnsi="Arial" w:cs="Arial"/>
                <w:szCs w:val="24"/>
                <w:lang w:val="mn-MN"/>
              </w:rPr>
              <w:t xml:space="preserve">Ижил үсэг эсвэл </w:t>
            </w:r>
            <w:r w:rsidR="00DE4574" w:rsidRPr="00DA7B73">
              <w:rPr>
                <w:rFonts w:ascii="Arial" w:hAnsi="Arial" w:cs="Arial"/>
                <w:szCs w:val="24"/>
                <w:lang w:val="mn-MN"/>
              </w:rPr>
              <w:t xml:space="preserve">харгалзах </w:t>
            </w:r>
            <w:r w:rsidRPr="00DA7B73">
              <w:rPr>
                <w:rFonts w:ascii="Arial" w:hAnsi="Arial" w:cs="Arial"/>
                <w:szCs w:val="24"/>
                <w:lang w:val="mn-MN"/>
              </w:rPr>
              <w:t xml:space="preserve">тэмдэгээр тэмдэглэгдсэн, трансформаторын </w:t>
            </w:r>
            <w:r w:rsidR="00DE4574" w:rsidRPr="00DA7B73">
              <w:rPr>
                <w:rFonts w:ascii="Arial" w:hAnsi="Arial" w:cs="Arial"/>
                <w:szCs w:val="24"/>
                <w:lang w:val="mn-MN"/>
              </w:rPr>
              <w:t xml:space="preserve">тусгаар </w:t>
            </w:r>
            <w:r w:rsidRPr="00DA7B73">
              <w:rPr>
                <w:rFonts w:ascii="Arial" w:hAnsi="Arial" w:cs="Arial"/>
                <w:szCs w:val="24"/>
                <w:lang w:val="mn-MN"/>
              </w:rPr>
              <w:t>ороомгуудын терминалууд</w:t>
            </w:r>
          </w:p>
          <w:p w:rsidR="00917BAF" w:rsidRPr="00DA7B73" w:rsidRDefault="00917BAF" w:rsidP="003F6EBF">
            <w:pPr>
              <w:spacing w:line="276" w:lineRule="auto"/>
              <w:jc w:val="both"/>
              <w:rPr>
                <w:rFonts w:ascii="Arial" w:hAnsi="Arial" w:cs="Arial"/>
                <w:color w:val="FF0000"/>
                <w:szCs w:val="24"/>
                <w:lang w:val="mn-MN"/>
              </w:rPr>
            </w:pPr>
          </w:p>
          <w:p w:rsidR="00036B02" w:rsidRPr="00DA7B73" w:rsidRDefault="00917BAF" w:rsidP="003F6EBF">
            <w:pPr>
              <w:spacing w:line="276" w:lineRule="auto"/>
              <w:jc w:val="both"/>
              <w:rPr>
                <w:rFonts w:ascii="Arial" w:hAnsi="Arial" w:cs="Arial"/>
                <w:szCs w:val="24"/>
                <w:u w:val="single"/>
                <w:lang w:val="mn-MN"/>
              </w:rPr>
            </w:pPr>
            <w:r w:rsidRPr="00DA7B73">
              <w:rPr>
                <w:rFonts w:ascii="Arial" w:hAnsi="Arial" w:cs="Arial"/>
                <w:szCs w:val="24"/>
                <w:u w:val="single"/>
              </w:rPr>
              <w:t>421-03</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Pr="00DA7B73">
              <w:rPr>
                <w:rFonts w:ascii="Arial" w:hAnsi="Arial" w:cs="Arial"/>
                <w:szCs w:val="24"/>
                <w:u w:val="single"/>
                <w:lang w:val="mn-MN"/>
              </w:rPr>
              <w:t>Ороомгууд</w:t>
            </w:r>
          </w:p>
          <w:p w:rsidR="006F3F79" w:rsidRPr="00DA7B73" w:rsidRDefault="006F3F79" w:rsidP="003F6EBF">
            <w:pPr>
              <w:spacing w:line="276" w:lineRule="auto"/>
              <w:jc w:val="both"/>
              <w:rPr>
                <w:rFonts w:ascii="Arial" w:hAnsi="Arial" w:cs="Arial"/>
                <w:color w:val="FF0000"/>
                <w:szCs w:val="24"/>
                <w:u w:val="single"/>
                <w:lang w:val="mn-MN"/>
              </w:rPr>
            </w:pPr>
          </w:p>
          <w:p w:rsidR="00036B02" w:rsidRPr="00DA7B73" w:rsidRDefault="00036B02" w:rsidP="003F6EBF">
            <w:pPr>
              <w:spacing w:line="276" w:lineRule="auto"/>
              <w:jc w:val="both"/>
              <w:rPr>
                <w:rFonts w:ascii="Arial" w:hAnsi="Arial" w:cs="Arial"/>
                <w:b/>
                <w:szCs w:val="24"/>
              </w:rPr>
            </w:pPr>
            <w:r w:rsidRPr="00DA7B73">
              <w:rPr>
                <w:rFonts w:ascii="Arial" w:hAnsi="Arial" w:cs="Arial"/>
                <w:b/>
                <w:szCs w:val="24"/>
              </w:rPr>
              <w:t>421-03-01</w:t>
            </w:r>
          </w:p>
          <w:p w:rsidR="00036B02" w:rsidRPr="00DA7B73" w:rsidRDefault="00036B02" w:rsidP="003F6EBF">
            <w:pPr>
              <w:spacing w:line="276" w:lineRule="auto"/>
              <w:jc w:val="both"/>
              <w:rPr>
                <w:rFonts w:ascii="Arial" w:hAnsi="Arial" w:cs="Arial"/>
                <w:b/>
                <w:szCs w:val="24"/>
                <w:lang w:val="mn-MN"/>
              </w:rPr>
            </w:pPr>
            <w:r w:rsidRPr="00DA7B73">
              <w:rPr>
                <w:rFonts w:ascii="Arial" w:hAnsi="Arial" w:cs="Arial"/>
                <w:b/>
                <w:szCs w:val="24"/>
                <w:lang w:val="mn-MN"/>
              </w:rPr>
              <w:t>Ороомог</w:t>
            </w:r>
          </w:p>
          <w:p w:rsidR="00036B02" w:rsidRPr="00DA7B73" w:rsidRDefault="00036B02" w:rsidP="003F6EBF">
            <w:pPr>
              <w:spacing w:line="276" w:lineRule="auto"/>
              <w:jc w:val="both"/>
              <w:rPr>
                <w:rFonts w:ascii="Arial" w:hAnsi="Arial" w:cs="Arial"/>
                <w:szCs w:val="24"/>
                <w:lang w:val="mn-MN"/>
              </w:rPr>
            </w:pPr>
            <w:r w:rsidRPr="00DA7B73">
              <w:rPr>
                <w:rFonts w:ascii="Arial" w:hAnsi="Arial" w:cs="Arial"/>
                <w:szCs w:val="24"/>
                <w:lang w:val="mn-MN"/>
              </w:rPr>
              <w:t xml:space="preserve">Трансформатор эсвэл реакторт </w:t>
            </w:r>
            <w:r w:rsidR="00DE4574" w:rsidRPr="00DA7B73">
              <w:rPr>
                <w:rFonts w:ascii="Arial" w:hAnsi="Arial" w:cs="Arial"/>
                <w:szCs w:val="24"/>
                <w:lang w:val="mn-MN"/>
              </w:rPr>
              <w:t>зориулагдсан</w:t>
            </w:r>
            <w:r w:rsidRPr="00DA7B73">
              <w:rPr>
                <w:rFonts w:ascii="Arial" w:hAnsi="Arial" w:cs="Arial"/>
                <w:szCs w:val="24"/>
                <w:lang w:val="mn-MN"/>
              </w:rPr>
              <w:t xml:space="preserve"> нэг хүчдэл</w:t>
            </w:r>
            <w:r w:rsidR="000A6E10" w:rsidRPr="00DA7B73">
              <w:rPr>
                <w:rFonts w:ascii="Arial" w:hAnsi="Arial" w:cs="Arial"/>
                <w:szCs w:val="24"/>
                <w:lang w:val="mn-MN"/>
              </w:rPr>
              <w:t xml:space="preserve">ийн төвшинтэй </w:t>
            </w:r>
            <w:r w:rsidRPr="00DA7B73">
              <w:rPr>
                <w:rFonts w:ascii="Arial" w:hAnsi="Arial" w:cs="Arial"/>
                <w:szCs w:val="24"/>
                <w:lang w:val="mn-MN"/>
              </w:rPr>
              <w:t>уялдаж цахилгаан хэлхээ</w:t>
            </w:r>
            <w:r w:rsidR="000A6E10" w:rsidRPr="00DA7B73">
              <w:rPr>
                <w:rFonts w:ascii="Arial" w:hAnsi="Arial" w:cs="Arial"/>
                <w:szCs w:val="24"/>
                <w:lang w:val="mn-MN"/>
              </w:rPr>
              <w:t xml:space="preserve">г </w:t>
            </w:r>
            <w:r w:rsidRPr="00DA7B73">
              <w:rPr>
                <w:rFonts w:ascii="Arial" w:hAnsi="Arial" w:cs="Arial"/>
                <w:szCs w:val="24"/>
                <w:lang w:val="mn-MN"/>
              </w:rPr>
              <w:t>бүрдүүл</w:t>
            </w:r>
            <w:r w:rsidR="000A6E10" w:rsidRPr="00DA7B73">
              <w:rPr>
                <w:rFonts w:ascii="Arial" w:hAnsi="Arial" w:cs="Arial"/>
                <w:szCs w:val="24"/>
                <w:lang w:val="mn-MN"/>
              </w:rPr>
              <w:t>ж</w:t>
            </w:r>
            <w:r w:rsidRPr="00DA7B73">
              <w:rPr>
                <w:rFonts w:ascii="Arial" w:hAnsi="Arial" w:cs="Arial"/>
                <w:szCs w:val="24"/>
                <w:lang w:val="mn-MN"/>
              </w:rPr>
              <w:t xml:space="preserve"> </w:t>
            </w:r>
            <w:r w:rsidR="000A6E10" w:rsidRPr="00DA7B73">
              <w:rPr>
                <w:rFonts w:ascii="Arial" w:hAnsi="Arial" w:cs="Arial"/>
                <w:szCs w:val="24"/>
                <w:lang w:val="mn-MN"/>
              </w:rPr>
              <w:t xml:space="preserve">байгаа </w:t>
            </w:r>
            <w:r w:rsidRPr="00DA7B73">
              <w:rPr>
                <w:rFonts w:ascii="Arial" w:hAnsi="Arial" w:cs="Arial"/>
                <w:szCs w:val="24"/>
                <w:lang w:val="mn-MN"/>
              </w:rPr>
              <w:t>ороодс</w:t>
            </w:r>
            <w:r w:rsidR="00D01360" w:rsidRPr="00DA7B73">
              <w:rPr>
                <w:rFonts w:ascii="Arial" w:hAnsi="Arial" w:cs="Arial"/>
                <w:szCs w:val="24"/>
                <w:lang w:val="mn-MN"/>
              </w:rPr>
              <w:t>ы</w:t>
            </w:r>
            <w:r w:rsidR="000A6E10" w:rsidRPr="00DA7B73">
              <w:rPr>
                <w:rFonts w:ascii="Arial" w:hAnsi="Arial" w:cs="Arial"/>
                <w:szCs w:val="24"/>
                <w:lang w:val="mn-MN"/>
              </w:rPr>
              <w:t>н</w:t>
            </w:r>
            <w:r w:rsidR="00D01360" w:rsidRPr="00DA7B73">
              <w:rPr>
                <w:rFonts w:ascii="Arial" w:hAnsi="Arial" w:cs="Arial"/>
                <w:szCs w:val="24"/>
                <w:lang w:val="mn-MN"/>
              </w:rPr>
              <w:t xml:space="preserve"> угсралт</w:t>
            </w:r>
          </w:p>
          <w:p w:rsidR="008E2894" w:rsidRPr="00DA7B73" w:rsidRDefault="008E2894" w:rsidP="003F6EBF">
            <w:pPr>
              <w:spacing w:line="276" w:lineRule="auto"/>
              <w:jc w:val="both"/>
              <w:rPr>
                <w:rFonts w:ascii="Arial" w:hAnsi="Arial" w:cs="Arial"/>
                <w:color w:val="FF0000"/>
                <w:szCs w:val="24"/>
                <w:lang w:val="mn-MN"/>
              </w:rPr>
            </w:pPr>
          </w:p>
          <w:p w:rsidR="009B039A" w:rsidRPr="00DA7B73" w:rsidRDefault="00036B02"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Олон фазын трансформатор эсвэл олон фазын реакторын хувьд </w:t>
            </w:r>
            <w:r w:rsidRPr="00DA7B73">
              <w:rPr>
                <w:rFonts w:ascii="Arial" w:hAnsi="Arial" w:cs="Arial"/>
                <w:b/>
                <w:sz w:val="20"/>
                <w:szCs w:val="20"/>
              </w:rPr>
              <w:t>“</w:t>
            </w:r>
            <w:r w:rsidRPr="00DA7B73">
              <w:rPr>
                <w:rFonts w:ascii="Arial" w:hAnsi="Arial" w:cs="Arial"/>
                <w:b/>
                <w:sz w:val="20"/>
                <w:szCs w:val="20"/>
                <w:lang w:val="mn-MN"/>
              </w:rPr>
              <w:t>ороомог</w:t>
            </w:r>
            <w:r w:rsidRPr="00DA7B73">
              <w:rPr>
                <w:rFonts w:ascii="Arial" w:hAnsi="Arial" w:cs="Arial"/>
                <w:b/>
                <w:sz w:val="20"/>
                <w:szCs w:val="20"/>
              </w:rPr>
              <w:t>”</w:t>
            </w:r>
            <w:r w:rsidRPr="00DA7B73">
              <w:rPr>
                <w:rFonts w:ascii="Arial" w:hAnsi="Arial" w:cs="Arial"/>
                <w:b/>
                <w:sz w:val="20"/>
                <w:szCs w:val="20"/>
                <w:lang w:val="mn-MN"/>
              </w:rPr>
              <w:t xml:space="preserve"> нь фазын </w:t>
            </w:r>
            <w:r w:rsidR="00D65A35" w:rsidRPr="00DA7B73">
              <w:rPr>
                <w:rFonts w:ascii="Arial" w:hAnsi="Arial" w:cs="Arial"/>
                <w:b/>
                <w:sz w:val="20"/>
                <w:szCs w:val="20"/>
                <w:lang w:val="mn-MN"/>
              </w:rPr>
              <w:t xml:space="preserve">бүрийн </w:t>
            </w:r>
            <w:r w:rsidRPr="00DA7B73">
              <w:rPr>
                <w:rFonts w:ascii="Arial" w:hAnsi="Arial" w:cs="Arial"/>
                <w:b/>
                <w:sz w:val="20"/>
                <w:szCs w:val="20"/>
                <w:lang w:val="mn-MN"/>
              </w:rPr>
              <w:t xml:space="preserve">ороомгуудын </w:t>
            </w:r>
            <w:r w:rsidR="00D01360" w:rsidRPr="00DA7B73">
              <w:rPr>
                <w:rFonts w:ascii="Arial" w:hAnsi="Arial" w:cs="Arial"/>
                <w:b/>
                <w:sz w:val="20"/>
                <w:szCs w:val="20"/>
                <w:lang w:val="mn-MN"/>
              </w:rPr>
              <w:t>холбоос</w:t>
            </w:r>
            <w:r w:rsidRPr="00DA7B73">
              <w:rPr>
                <w:rFonts w:ascii="Arial" w:hAnsi="Arial" w:cs="Arial"/>
                <w:b/>
                <w:sz w:val="20"/>
                <w:szCs w:val="20"/>
                <w:lang w:val="mn-MN"/>
              </w:rPr>
              <w:t xml:space="preserve"> юм.</w:t>
            </w:r>
          </w:p>
          <w:p w:rsidR="00031BCF" w:rsidRPr="00DA7B73" w:rsidRDefault="00031BCF" w:rsidP="003F6EBF">
            <w:pPr>
              <w:spacing w:line="276" w:lineRule="auto"/>
              <w:jc w:val="both"/>
              <w:rPr>
                <w:rFonts w:ascii="Arial" w:hAnsi="Arial" w:cs="Arial"/>
                <w:color w:val="FF0000"/>
                <w:szCs w:val="24"/>
                <w:lang w:val="mn-MN"/>
              </w:rPr>
            </w:pPr>
          </w:p>
          <w:p w:rsidR="00031BCF" w:rsidRPr="00DA7B73" w:rsidRDefault="00031BCF" w:rsidP="003F6EBF">
            <w:pPr>
              <w:spacing w:line="276" w:lineRule="auto"/>
              <w:jc w:val="both"/>
              <w:rPr>
                <w:rFonts w:ascii="Arial" w:hAnsi="Arial" w:cs="Arial"/>
                <w:b/>
                <w:szCs w:val="24"/>
              </w:rPr>
            </w:pPr>
            <w:r w:rsidRPr="00DA7B73">
              <w:rPr>
                <w:rFonts w:ascii="Arial" w:hAnsi="Arial" w:cs="Arial"/>
                <w:b/>
                <w:szCs w:val="24"/>
              </w:rPr>
              <w:t>421-03-02</w:t>
            </w:r>
          </w:p>
          <w:p w:rsidR="00031BCF" w:rsidRPr="00DA7B73" w:rsidRDefault="00031BCF" w:rsidP="003F6EBF">
            <w:pPr>
              <w:spacing w:line="276" w:lineRule="auto"/>
              <w:jc w:val="both"/>
              <w:rPr>
                <w:rFonts w:ascii="Arial" w:hAnsi="Arial" w:cs="Arial"/>
                <w:b/>
                <w:szCs w:val="24"/>
                <w:lang w:val="mn-MN"/>
              </w:rPr>
            </w:pPr>
            <w:r w:rsidRPr="00DA7B73">
              <w:rPr>
                <w:rFonts w:ascii="Arial" w:hAnsi="Arial" w:cs="Arial"/>
                <w:b/>
                <w:szCs w:val="24"/>
                <w:lang w:val="mn-MN"/>
              </w:rPr>
              <w:t>Фазын ороомог</w:t>
            </w:r>
          </w:p>
          <w:p w:rsidR="00031BCF" w:rsidRPr="00DA7B73" w:rsidRDefault="00031BCF" w:rsidP="003F6EBF">
            <w:pPr>
              <w:spacing w:line="276" w:lineRule="auto"/>
              <w:jc w:val="both"/>
              <w:rPr>
                <w:rFonts w:ascii="Arial" w:hAnsi="Arial" w:cs="Arial"/>
                <w:color w:val="FF0000"/>
                <w:szCs w:val="24"/>
                <w:lang w:val="mn-MN"/>
              </w:rPr>
            </w:pPr>
            <w:r w:rsidRPr="00DA7B73">
              <w:rPr>
                <w:rFonts w:ascii="Arial" w:hAnsi="Arial" w:cs="Arial"/>
                <w:szCs w:val="24"/>
                <w:lang w:val="mn-MN"/>
              </w:rPr>
              <w:t>олон фазын ороомгийн нэг фазыг бүрдүүл</w:t>
            </w:r>
            <w:r w:rsidR="00D65A35" w:rsidRPr="00DA7B73">
              <w:rPr>
                <w:rFonts w:ascii="Arial" w:hAnsi="Arial" w:cs="Arial"/>
                <w:szCs w:val="24"/>
                <w:lang w:val="mn-MN"/>
              </w:rPr>
              <w:t>ж байгаа</w:t>
            </w:r>
            <w:r w:rsidRPr="00DA7B73">
              <w:rPr>
                <w:rFonts w:ascii="Arial" w:hAnsi="Arial" w:cs="Arial"/>
                <w:szCs w:val="24"/>
                <w:lang w:val="mn-MN"/>
              </w:rPr>
              <w:t xml:space="preserve"> ороодс</w:t>
            </w:r>
            <w:r w:rsidR="00D65A35" w:rsidRPr="00DA7B73">
              <w:rPr>
                <w:rFonts w:ascii="Arial" w:hAnsi="Arial" w:cs="Arial"/>
                <w:szCs w:val="24"/>
                <w:lang w:val="mn-MN"/>
              </w:rPr>
              <w:t xml:space="preserve">ын </w:t>
            </w:r>
            <w:r w:rsidR="00D01360" w:rsidRPr="00DA7B73">
              <w:rPr>
                <w:rFonts w:ascii="Arial" w:hAnsi="Arial" w:cs="Arial"/>
                <w:szCs w:val="24"/>
                <w:lang w:val="mn-MN"/>
              </w:rPr>
              <w:t>угсралт</w:t>
            </w:r>
            <w:r w:rsidRPr="00DA7B73">
              <w:rPr>
                <w:rFonts w:ascii="Arial" w:hAnsi="Arial" w:cs="Arial"/>
                <w:szCs w:val="24"/>
                <w:lang w:val="mn-MN"/>
              </w:rPr>
              <w:t>.</w:t>
            </w:r>
            <w:r w:rsidRPr="00DA7B73">
              <w:rPr>
                <w:rFonts w:ascii="Arial" w:hAnsi="Arial" w:cs="Arial"/>
                <w:color w:val="FF0000"/>
                <w:szCs w:val="24"/>
                <w:lang w:val="mn-MN"/>
              </w:rPr>
              <w:t xml:space="preserve">  </w:t>
            </w:r>
          </w:p>
          <w:p w:rsidR="008E2894" w:rsidRPr="00DA7B73" w:rsidRDefault="008E2894" w:rsidP="003F6EBF">
            <w:pPr>
              <w:spacing w:line="276" w:lineRule="auto"/>
              <w:jc w:val="both"/>
              <w:rPr>
                <w:rFonts w:ascii="Arial" w:hAnsi="Arial" w:cs="Arial"/>
                <w:color w:val="FF0000"/>
                <w:szCs w:val="24"/>
              </w:rPr>
            </w:pPr>
          </w:p>
          <w:p w:rsidR="00031BCF" w:rsidRPr="00DA7B73" w:rsidRDefault="00031BCF"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Фазын ороомог</w:t>
            </w:r>
            <w:r w:rsidRPr="00DA7B73">
              <w:rPr>
                <w:rFonts w:ascii="Arial" w:hAnsi="Arial" w:cs="Arial"/>
                <w:b/>
                <w:sz w:val="20"/>
                <w:szCs w:val="20"/>
              </w:rPr>
              <w:t>”</w:t>
            </w:r>
            <w:r w:rsidRPr="00DA7B73">
              <w:rPr>
                <w:rFonts w:ascii="Arial" w:hAnsi="Arial" w:cs="Arial"/>
                <w:b/>
                <w:sz w:val="20"/>
                <w:szCs w:val="20"/>
                <w:lang w:val="mn-MN"/>
              </w:rPr>
              <w:t xml:space="preserve"> гэх нэр</w:t>
            </w:r>
            <w:r w:rsidR="00D65A35" w:rsidRPr="00DA7B73">
              <w:rPr>
                <w:rFonts w:ascii="Arial" w:hAnsi="Arial" w:cs="Arial"/>
                <w:b/>
                <w:sz w:val="20"/>
                <w:szCs w:val="20"/>
                <w:lang w:val="mn-MN"/>
              </w:rPr>
              <w:t xml:space="preserve"> томъёо тусгай багана дээр ороосон утасны цуглуулгыг </w:t>
            </w:r>
            <w:r w:rsidRPr="00DA7B73">
              <w:rPr>
                <w:rFonts w:ascii="Arial" w:hAnsi="Arial" w:cs="Arial"/>
                <w:b/>
                <w:sz w:val="20"/>
                <w:szCs w:val="20"/>
                <w:lang w:val="mn-MN"/>
              </w:rPr>
              <w:t>тодорхойлоход ашиглагда</w:t>
            </w:r>
            <w:r w:rsidR="00D65A35" w:rsidRPr="00DA7B73">
              <w:rPr>
                <w:rFonts w:ascii="Arial" w:hAnsi="Arial" w:cs="Arial"/>
                <w:b/>
                <w:sz w:val="20"/>
                <w:szCs w:val="20"/>
                <w:lang w:val="mn-MN"/>
              </w:rPr>
              <w:t>хгүй</w:t>
            </w:r>
            <w:r w:rsidRPr="00DA7B73">
              <w:rPr>
                <w:rFonts w:ascii="Arial" w:hAnsi="Arial" w:cs="Arial"/>
                <w:b/>
                <w:sz w:val="20"/>
                <w:szCs w:val="20"/>
                <w:lang w:val="mn-MN"/>
              </w:rPr>
              <w:t>.</w:t>
            </w:r>
          </w:p>
          <w:p w:rsidR="00AC65B6" w:rsidRPr="00DA7B73" w:rsidRDefault="00AC65B6" w:rsidP="003F6EBF">
            <w:pPr>
              <w:spacing w:line="276" w:lineRule="auto"/>
              <w:jc w:val="both"/>
              <w:rPr>
                <w:rFonts w:ascii="Arial" w:hAnsi="Arial" w:cs="Arial"/>
                <w:szCs w:val="24"/>
                <w:lang w:val="mn-MN"/>
              </w:rPr>
            </w:pPr>
          </w:p>
          <w:p w:rsidR="00AC65B6" w:rsidRPr="00DA7B73" w:rsidRDefault="00AC65B6" w:rsidP="003F6EBF">
            <w:pPr>
              <w:spacing w:line="276" w:lineRule="auto"/>
              <w:jc w:val="both"/>
              <w:rPr>
                <w:rFonts w:ascii="Arial" w:hAnsi="Arial" w:cs="Arial"/>
                <w:b/>
                <w:szCs w:val="24"/>
              </w:rPr>
            </w:pPr>
            <w:r w:rsidRPr="00DA7B73">
              <w:rPr>
                <w:rFonts w:ascii="Arial" w:hAnsi="Arial" w:cs="Arial"/>
                <w:b/>
                <w:szCs w:val="24"/>
              </w:rPr>
              <w:t>421-03-03</w:t>
            </w:r>
          </w:p>
          <w:p w:rsidR="00AC65B6" w:rsidRPr="00DA7B73" w:rsidRDefault="00AC65B6" w:rsidP="003F6EBF">
            <w:pPr>
              <w:spacing w:line="276" w:lineRule="auto"/>
              <w:jc w:val="both"/>
              <w:rPr>
                <w:rFonts w:ascii="Arial" w:hAnsi="Arial" w:cs="Arial"/>
                <w:b/>
                <w:szCs w:val="24"/>
                <w:lang w:val="mn-MN"/>
              </w:rPr>
            </w:pPr>
            <w:r w:rsidRPr="00DA7B73">
              <w:rPr>
                <w:rFonts w:ascii="Arial" w:hAnsi="Arial" w:cs="Arial"/>
                <w:b/>
                <w:szCs w:val="24"/>
                <w:lang w:val="mn-MN"/>
              </w:rPr>
              <w:t>Өндөр хүчдэлийн ороомог</w:t>
            </w:r>
          </w:p>
          <w:p w:rsidR="00AC65B6" w:rsidRPr="00DA7B73" w:rsidRDefault="008D3538" w:rsidP="003F6EBF">
            <w:pPr>
              <w:spacing w:line="276" w:lineRule="auto"/>
              <w:jc w:val="both"/>
              <w:rPr>
                <w:rFonts w:ascii="Arial" w:hAnsi="Arial" w:cs="Arial"/>
                <w:szCs w:val="24"/>
                <w:lang w:val="mn-MN"/>
              </w:rPr>
            </w:pPr>
            <w:r w:rsidRPr="00DA7B73">
              <w:rPr>
                <w:rFonts w:ascii="Arial" w:hAnsi="Arial" w:cs="Arial"/>
                <w:szCs w:val="24"/>
                <w:lang w:val="mn-MN"/>
              </w:rPr>
              <w:t>Х</w:t>
            </w:r>
            <w:r w:rsidR="00AC65B6" w:rsidRPr="00DA7B73">
              <w:rPr>
                <w:rFonts w:ascii="Arial" w:hAnsi="Arial" w:cs="Arial"/>
                <w:szCs w:val="24"/>
                <w:lang w:val="mn-MN"/>
              </w:rPr>
              <w:t xml:space="preserve">амгийн өндөр </w:t>
            </w:r>
            <w:r w:rsidRPr="00DA7B73">
              <w:rPr>
                <w:rFonts w:ascii="Arial" w:hAnsi="Arial" w:cs="Arial"/>
                <w:szCs w:val="24"/>
                <w:lang w:val="mn-MN"/>
              </w:rPr>
              <w:t xml:space="preserve">хэвийн хүчдэлтэй </w:t>
            </w:r>
            <w:r w:rsidR="00AC65B6" w:rsidRPr="00DA7B73">
              <w:rPr>
                <w:rFonts w:ascii="Arial" w:hAnsi="Arial" w:cs="Arial"/>
                <w:szCs w:val="24"/>
                <w:lang w:val="mn-MN"/>
              </w:rPr>
              <w:t>ороомог</w:t>
            </w:r>
          </w:p>
          <w:p w:rsidR="00D329F0" w:rsidRPr="00DA7B73" w:rsidRDefault="00D329F0" w:rsidP="003F6EBF">
            <w:pPr>
              <w:spacing w:line="276" w:lineRule="auto"/>
              <w:jc w:val="both"/>
              <w:rPr>
                <w:rFonts w:ascii="Arial" w:hAnsi="Arial" w:cs="Arial"/>
                <w:szCs w:val="24"/>
                <w:lang w:val="mn-MN"/>
              </w:rPr>
            </w:pPr>
          </w:p>
          <w:p w:rsidR="00D329F0" w:rsidRPr="00DA7B73" w:rsidRDefault="00D329F0" w:rsidP="003F6EBF">
            <w:pPr>
              <w:spacing w:line="276" w:lineRule="auto"/>
              <w:jc w:val="both"/>
              <w:rPr>
                <w:rFonts w:ascii="Arial" w:hAnsi="Arial" w:cs="Arial"/>
                <w:b/>
                <w:szCs w:val="24"/>
              </w:rPr>
            </w:pPr>
            <w:r w:rsidRPr="00DA7B73">
              <w:rPr>
                <w:rFonts w:ascii="Arial" w:hAnsi="Arial" w:cs="Arial"/>
                <w:b/>
                <w:szCs w:val="24"/>
              </w:rPr>
              <w:t>421-03-04</w:t>
            </w:r>
          </w:p>
          <w:p w:rsidR="00D329F0" w:rsidRPr="00DA7B73" w:rsidRDefault="00D329F0" w:rsidP="003F6EBF">
            <w:pPr>
              <w:spacing w:line="276" w:lineRule="auto"/>
              <w:jc w:val="both"/>
              <w:rPr>
                <w:rFonts w:ascii="Arial" w:hAnsi="Arial" w:cs="Arial"/>
                <w:b/>
                <w:szCs w:val="24"/>
                <w:lang w:val="mn-MN"/>
              </w:rPr>
            </w:pPr>
            <w:r w:rsidRPr="00DA7B73">
              <w:rPr>
                <w:rFonts w:ascii="Arial" w:hAnsi="Arial" w:cs="Arial"/>
                <w:b/>
                <w:szCs w:val="24"/>
                <w:lang w:val="mn-MN"/>
              </w:rPr>
              <w:t>Нам хүчдэлийн ороомог</w:t>
            </w:r>
          </w:p>
          <w:p w:rsidR="003E330D" w:rsidRPr="00DA7B73" w:rsidRDefault="008D3538" w:rsidP="003F6EBF">
            <w:pPr>
              <w:spacing w:line="276" w:lineRule="auto"/>
              <w:jc w:val="both"/>
              <w:rPr>
                <w:rFonts w:ascii="Arial" w:hAnsi="Arial" w:cs="Arial"/>
                <w:szCs w:val="24"/>
              </w:rPr>
            </w:pPr>
            <w:r w:rsidRPr="00DA7B73">
              <w:rPr>
                <w:rFonts w:ascii="Arial" w:hAnsi="Arial" w:cs="Arial"/>
                <w:szCs w:val="24"/>
                <w:lang w:val="mn-MN"/>
              </w:rPr>
              <w:t>Х</w:t>
            </w:r>
            <w:r w:rsidR="003E330D" w:rsidRPr="00DA7B73">
              <w:rPr>
                <w:rFonts w:ascii="Arial" w:hAnsi="Arial" w:cs="Arial"/>
                <w:szCs w:val="24"/>
                <w:lang w:val="mn-MN"/>
              </w:rPr>
              <w:t xml:space="preserve">амгийн бага </w:t>
            </w:r>
            <w:r w:rsidRPr="00DA7B73">
              <w:rPr>
                <w:rFonts w:ascii="Arial" w:hAnsi="Arial" w:cs="Arial"/>
                <w:szCs w:val="24"/>
                <w:lang w:val="mn-MN"/>
              </w:rPr>
              <w:t xml:space="preserve">хэвийн хүчдэлтэй </w:t>
            </w:r>
            <w:r w:rsidR="003E330D" w:rsidRPr="00DA7B73">
              <w:rPr>
                <w:rFonts w:ascii="Arial" w:hAnsi="Arial" w:cs="Arial"/>
                <w:szCs w:val="24"/>
                <w:lang w:val="mn-MN"/>
              </w:rPr>
              <w:t>ороомог</w:t>
            </w:r>
            <w:r w:rsidR="003E330D" w:rsidRPr="00DA7B73">
              <w:rPr>
                <w:rFonts w:ascii="Arial" w:hAnsi="Arial" w:cs="Arial"/>
                <w:szCs w:val="24"/>
              </w:rPr>
              <w:t xml:space="preserve"> </w:t>
            </w:r>
          </w:p>
          <w:p w:rsidR="00660026" w:rsidRPr="00DA7B73" w:rsidRDefault="00660026" w:rsidP="003F6EBF">
            <w:pPr>
              <w:spacing w:line="276" w:lineRule="auto"/>
              <w:jc w:val="both"/>
              <w:rPr>
                <w:rFonts w:ascii="Arial" w:hAnsi="Arial" w:cs="Arial"/>
                <w:b/>
                <w:szCs w:val="24"/>
              </w:rPr>
            </w:pPr>
            <w:r w:rsidRPr="00DA7B73">
              <w:rPr>
                <w:rFonts w:ascii="Arial" w:hAnsi="Arial" w:cs="Arial"/>
                <w:b/>
                <w:szCs w:val="24"/>
              </w:rPr>
              <w:lastRenderedPageBreak/>
              <w:t>421-03-05</w:t>
            </w:r>
          </w:p>
          <w:p w:rsidR="00660026" w:rsidRPr="00DA7B73" w:rsidRDefault="00660026" w:rsidP="003F6EBF">
            <w:pPr>
              <w:spacing w:line="276" w:lineRule="auto"/>
              <w:jc w:val="both"/>
              <w:rPr>
                <w:rFonts w:ascii="Arial" w:hAnsi="Arial" w:cs="Arial"/>
                <w:b/>
                <w:szCs w:val="24"/>
              </w:rPr>
            </w:pPr>
            <w:r w:rsidRPr="00DA7B73">
              <w:rPr>
                <w:rFonts w:ascii="Arial" w:hAnsi="Arial" w:cs="Arial"/>
                <w:b/>
                <w:szCs w:val="24"/>
                <w:lang w:val="mn-MN"/>
              </w:rPr>
              <w:t>Дунд хүчдэлийн ороомог</w:t>
            </w:r>
          </w:p>
          <w:p w:rsidR="00660026" w:rsidRPr="00DA7B73" w:rsidRDefault="00B94484" w:rsidP="003F6EBF">
            <w:pPr>
              <w:spacing w:line="276" w:lineRule="auto"/>
              <w:jc w:val="both"/>
              <w:rPr>
                <w:rFonts w:ascii="Arial" w:hAnsi="Arial" w:cs="Arial"/>
                <w:szCs w:val="24"/>
                <w:lang w:val="mn-MN"/>
              </w:rPr>
            </w:pPr>
            <w:r w:rsidRPr="00DA7B73">
              <w:rPr>
                <w:rFonts w:ascii="Arial" w:hAnsi="Arial" w:cs="Arial"/>
                <w:szCs w:val="24"/>
                <w:lang w:val="mn-MN"/>
              </w:rPr>
              <w:t>Х</w:t>
            </w:r>
            <w:r w:rsidR="00FC0D59" w:rsidRPr="00DA7B73">
              <w:rPr>
                <w:rFonts w:ascii="Arial" w:hAnsi="Arial" w:cs="Arial"/>
                <w:szCs w:val="24"/>
                <w:lang w:val="mn-MN"/>
              </w:rPr>
              <w:t>эвийн хүчдэл нь хамгийн их</w:t>
            </w:r>
            <w:r w:rsidR="00D01360" w:rsidRPr="00DA7B73">
              <w:rPr>
                <w:rFonts w:ascii="Arial" w:hAnsi="Arial" w:cs="Arial"/>
                <w:szCs w:val="24"/>
                <w:lang w:val="mn-MN"/>
              </w:rPr>
              <w:t xml:space="preserve"> болон</w:t>
            </w:r>
            <w:r w:rsidR="00FC0D59" w:rsidRPr="00DA7B73">
              <w:rPr>
                <w:rFonts w:ascii="Arial" w:hAnsi="Arial" w:cs="Arial"/>
                <w:szCs w:val="24"/>
                <w:lang w:val="mn-MN"/>
              </w:rPr>
              <w:t xml:space="preserve"> бага </w:t>
            </w:r>
            <w:r w:rsidRPr="00DA7B73">
              <w:rPr>
                <w:rFonts w:ascii="Arial" w:hAnsi="Arial" w:cs="Arial"/>
                <w:szCs w:val="24"/>
                <w:lang w:val="mn-MN"/>
              </w:rPr>
              <w:t xml:space="preserve">түвшний </w:t>
            </w:r>
            <w:r w:rsidR="00FC0D59" w:rsidRPr="00DA7B73">
              <w:rPr>
                <w:rFonts w:ascii="Arial" w:hAnsi="Arial" w:cs="Arial"/>
                <w:szCs w:val="24"/>
                <w:lang w:val="mn-MN"/>
              </w:rPr>
              <w:t>хүчдэлийн хооронд байх о</w:t>
            </w:r>
            <w:r w:rsidR="00660026" w:rsidRPr="00DA7B73">
              <w:rPr>
                <w:rFonts w:ascii="Arial" w:hAnsi="Arial" w:cs="Arial"/>
                <w:szCs w:val="24"/>
                <w:lang w:val="mn-MN"/>
              </w:rPr>
              <w:t>лон ороомогт трансформаторын ороомог</w:t>
            </w:r>
          </w:p>
          <w:p w:rsidR="00FC0D59" w:rsidRPr="00DA7B73" w:rsidRDefault="00FC0D59" w:rsidP="003F6EBF">
            <w:pPr>
              <w:spacing w:line="276" w:lineRule="auto"/>
              <w:jc w:val="both"/>
              <w:rPr>
                <w:rFonts w:ascii="Arial" w:hAnsi="Arial" w:cs="Arial"/>
                <w:b/>
                <w:szCs w:val="24"/>
              </w:rPr>
            </w:pPr>
          </w:p>
          <w:p w:rsidR="00660026" w:rsidRPr="00DA7B73" w:rsidRDefault="00660026" w:rsidP="003F6EBF">
            <w:pPr>
              <w:spacing w:line="276" w:lineRule="auto"/>
              <w:jc w:val="both"/>
              <w:rPr>
                <w:rFonts w:ascii="Arial" w:hAnsi="Arial" w:cs="Arial"/>
                <w:b/>
                <w:szCs w:val="24"/>
              </w:rPr>
            </w:pPr>
            <w:r w:rsidRPr="00DA7B73">
              <w:rPr>
                <w:rFonts w:ascii="Arial" w:hAnsi="Arial" w:cs="Arial"/>
                <w:b/>
                <w:szCs w:val="24"/>
              </w:rPr>
              <w:t>421-03-06</w:t>
            </w:r>
          </w:p>
          <w:p w:rsidR="00660026" w:rsidRPr="00DA7B73" w:rsidRDefault="00660026" w:rsidP="003F6EBF">
            <w:pPr>
              <w:spacing w:line="276" w:lineRule="auto"/>
              <w:jc w:val="both"/>
              <w:rPr>
                <w:rFonts w:ascii="Arial" w:hAnsi="Arial" w:cs="Arial"/>
                <w:b/>
                <w:szCs w:val="24"/>
              </w:rPr>
            </w:pPr>
            <w:r w:rsidRPr="00DA7B73">
              <w:rPr>
                <w:rFonts w:ascii="Arial" w:hAnsi="Arial" w:cs="Arial"/>
                <w:b/>
                <w:szCs w:val="24"/>
              </w:rPr>
              <w:t>Анхдагч ороомог</w:t>
            </w:r>
          </w:p>
          <w:p w:rsidR="00660026" w:rsidRPr="00DA7B73" w:rsidRDefault="00FC0D59" w:rsidP="003F6EBF">
            <w:pPr>
              <w:spacing w:line="276" w:lineRule="auto"/>
              <w:jc w:val="both"/>
              <w:rPr>
                <w:rFonts w:ascii="Arial" w:hAnsi="Arial" w:cs="Arial"/>
                <w:szCs w:val="24"/>
                <w:lang w:val="mn-MN"/>
              </w:rPr>
            </w:pPr>
            <w:r w:rsidRPr="00DA7B73">
              <w:rPr>
                <w:rFonts w:ascii="Arial" w:hAnsi="Arial" w:cs="Arial"/>
                <w:szCs w:val="24"/>
                <w:lang w:val="mn-MN"/>
              </w:rPr>
              <w:t>Цахилгаан хангамжийн</w:t>
            </w:r>
            <w:r w:rsidR="00660026" w:rsidRPr="00DA7B73">
              <w:rPr>
                <w:rFonts w:ascii="Arial" w:hAnsi="Arial" w:cs="Arial"/>
                <w:b/>
                <w:szCs w:val="24"/>
              </w:rPr>
              <w:t xml:space="preserve"> </w:t>
            </w:r>
            <w:r w:rsidR="00660026" w:rsidRPr="00DA7B73">
              <w:rPr>
                <w:rFonts w:ascii="Arial" w:hAnsi="Arial" w:cs="Arial"/>
                <w:szCs w:val="24"/>
                <w:lang w:val="mn-MN"/>
              </w:rPr>
              <w:t>сүлжээн</w:t>
            </w:r>
            <w:r w:rsidRPr="00DA7B73">
              <w:rPr>
                <w:rFonts w:ascii="Arial" w:hAnsi="Arial" w:cs="Arial"/>
                <w:szCs w:val="24"/>
                <w:lang w:val="mn-MN"/>
              </w:rPr>
              <w:t>д холбогд</w:t>
            </w:r>
            <w:r w:rsidR="00B94484" w:rsidRPr="00DA7B73">
              <w:rPr>
                <w:rFonts w:ascii="Arial" w:hAnsi="Arial" w:cs="Arial"/>
                <w:szCs w:val="24"/>
                <w:lang w:val="mn-MN"/>
              </w:rPr>
              <w:t>сон үед</w:t>
            </w:r>
            <w:r w:rsidRPr="00DA7B73">
              <w:rPr>
                <w:rFonts w:ascii="Arial" w:hAnsi="Arial" w:cs="Arial"/>
                <w:szCs w:val="24"/>
                <w:lang w:val="mn-MN"/>
              </w:rPr>
              <w:t xml:space="preserve"> тэндээс</w:t>
            </w:r>
            <w:r w:rsidR="00660026" w:rsidRPr="00DA7B73">
              <w:rPr>
                <w:rFonts w:ascii="Arial" w:hAnsi="Arial" w:cs="Arial"/>
                <w:szCs w:val="24"/>
                <w:lang w:val="mn-MN"/>
              </w:rPr>
              <w:t xml:space="preserve"> </w:t>
            </w:r>
            <w:r w:rsidR="00B94484" w:rsidRPr="00DA7B73">
              <w:rPr>
                <w:rFonts w:ascii="Arial" w:hAnsi="Arial" w:cs="Arial"/>
                <w:szCs w:val="24"/>
                <w:lang w:val="mn-MN"/>
              </w:rPr>
              <w:t>бодит</w:t>
            </w:r>
            <w:r w:rsidR="00660026" w:rsidRPr="00DA7B73">
              <w:rPr>
                <w:rFonts w:ascii="Arial" w:hAnsi="Arial" w:cs="Arial"/>
                <w:szCs w:val="24"/>
                <w:lang w:val="mn-MN"/>
              </w:rPr>
              <w:t xml:space="preserve"> чадлыг хүлээн ав</w:t>
            </w:r>
            <w:r w:rsidR="00B94484" w:rsidRPr="00DA7B73">
              <w:rPr>
                <w:rFonts w:ascii="Arial" w:hAnsi="Arial" w:cs="Arial"/>
                <w:szCs w:val="24"/>
                <w:lang w:val="mn-MN"/>
              </w:rPr>
              <w:t>даг</w:t>
            </w:r>
            <w:r w:rsidR="00D01360" w:rsidRPr="00DA7B73">
              <w:rPr>
                <w:rFonts w:ascii="Arial" w:hAnsi="Arial" w:cs="Arial"/>
                <w:szCs w:val="24"/>
                <w:lang w:val="mn-MN"/>
              </w:rPr>
              <w:t xml:space="preserve"> </w:t>
            </w:r>
            <w:r w:rsidR="00660026" w:rsidRPr="00DA7B73">
              <w:rPr>
                <w:rFonts w:ascii="Arial" w:hAnsi="Arial" w:cs="Arial"/>
                <w:szCs w:val="24"/>
                <w:lang w:val="mn-MN"/>
              </w:rPr>
              <w:t>ороомог</w:t>
            </w:r>
          </w:p>
          <w:p w:rsidR="008E2894" w:rsidRPr="00DA7B73" w:rsidRDefault="008E2894" w:rsidP="003F6EBF">
            <w:pPr>
              <w:spacing w:line="276" w:lineRule="auto"/>
              <w:jc w:val="both"/>
              <w:rPr>
                <w:rFonts w:ascii="Arial" w:hAnsi="Arial" w:cs="Arial"/>
                <w:color w:val="FF0000"/>
                <w:szCs w:val="24"/>
                <w:lang w:val="mn-MN"/>
              </w:rPr>
            </w:pPr>
          </w:p>
          <w:p w:rsidR="00B82C0B" w:rsidRPr="00DA7B73" w:rsidRDefault="00B82C0B" w:rsidP="003F6EBF">
            <w:pPr>
              <w:spacing w:line="276" w:lineRule="auto"/>
              <w:jc w:val="both"/>
              <w:rPr>
                <w:rFonts w:ascii="Arial" w:hAnsi="Arial" w:cs="Arial"/>
                <w:b/>
                <w:szCs w:val="24"/>
              </w:rPr>
            </w:pPr>
            <w:r w:rsidRPr="00DA7B73">
              <w:rPr>
                <w:rFonts w:ascii="Arial" w:hAnsi="Arial" w:cs="Arial"/>
                <w:b/>
                <w:szCs w:val="24"/>
              </w:rPr>
              <w:t>421-03-07</w:t>
            </w:r>
          </w:p>
          <w:p w:rsidR="00B82C0B" w:rsidRPr="00DA7B73" w:rsidRDefault="00B82C0B" w:rsidP="003F6EBF">
            <w:pPr>
              <w:spacing w:line="276" w:lineRule="auto"/>
              <w:jc w:val="both"/>
              <w:rPr>
                <w:rFonts w:ascii="Arial" w:hAnsi="Arial" w:cs="Arial"/>
                <w:b/>
                <w:szCs w:val="24"/>
                <w:lang w:val="mn-MN"/>
              </w:rPr>
            </w:pPr>
            <w:r w:rsidRPr="00DA7B73">
              <w:rPr>
                <w:rFonts w:ascii="Arial" w:hAnsi="Arial" w:cs="Arial"/>
                <w:b/>
                <w:szCs w:val="24"/>
                <w:lang w:val="mn-MN"/>
              </w:rPr>
              <w:t>Хоёрдогч ороомог</w:t>
            </w:r>
          </w:p>
          <w:p w:rsidR="00B82C0B" w:rsidRPr="00DA7B73" w:rsidRDefault="00B94484" w:rsidP="003F6EBF">
            <w:pPr>
              <w:spacing w:line="276" w:lineRule="auto"/>
              <w:jc w:val="both"/>
              <w:rPr>
                <w:rFonts w:ascii="Arial" w:hAnsi="Arial" w:cs="Arial"/>
                <w:szCs w:val="24"/>
                <w:lang w:val="mn-MN"/>
              </w:rPr>
            </w:pPr>
            <w:r w:rsidRPr="00DA7B73">
              <w:rPr>
                <w:rFonts w:ascii="Arial" w:hAnsi="Arial" w:cs="Arial"/>
                <w:szCs w:val="24"/>
                <w:lang w:val="mn-MN"/>
              </w:rPr>
              <w:t>Ашиглалтын үед бодит</w:t>
            </w:r>
            <w:r w:rsidR="00B82C0B" w:rsidRPr="00DA7B73">
              <w:rPr>
                <w:rFonts w:ascii="Arial" w:hAnsi="Arial" w:cs="Arial"/>
                <w:szCs w:val="24"/>
                <w:lang w:val="mn-MN"/>
              </w:rPr>
              <w:t xml:space="preserve"> чадлыг </w:t>
            </w:r>
            <w:r w:rsidR="00FC0D59" w:rsidRPr="00DA7B73">
              <w:rPr>
                <w:rFonts w:ascii="Arial" w:hAnsi="Arial" w:cs="Arial"/>
                <w:szCs w:val="24"/>
                <w:lang w:val="mn-MN"/>
              </w:rPr>
              <w:t xml:space="preserve">хэрэглэгчийн хэлхээнд өгөх </w:t>
            </w:r>
            <w:r w:rsidR="00D01360" w:rsidRPr="00DA7B73">
              <w:rPr>
                <w:rFonts w:ascii="Arial" w:hAnsi="Arial" w:cs="Arial"/>
                <w:szCs w:val="24"/>
                <w:lang w:val="mn-MN"/>
              </w:rPr>
              <w:t>зориулалт</w:t>
            </w:r>
            <w:r w:rsidR="00FC0D59" w:rsidRPr="00DA7B73">
              <w:rPr>
                <w:rFonts w:ascii="Arial" w:hAnsi="Arial" w:cs="Arial"/>
                <w:szCs w:val="24"/>
                <w:lang w:val="mn-MN"/>
              </w:rPr>
              <w:t xml:space="preserve"> бүхий </w:t>
            </w:r>
            <w:r w:rsidR="00B82C0B" w:rsidRPr="00DA7B73">
              <w:rPr>
                <w:rFonts w:ascii="Arial" w:hAnsi="Arial" w:cs="Arial"/>
                <w:szCs w:val="24"/>
                <w:lang w:val="mn-MN"/>
              </w:rPr>
              <w:t>ороомог</w:t>
            </w:r>
          </w:p>
          <w:p w:rsidR="00B82C0B" w:rsidRPr="00DA7B73" w:rsidRDefault="00B82C0B" w:rsidP="003F6EBF">
            <w:pPr>
              <w:spacing w:line="276" w:lineRule="auto"/>
              <w:jc w:val="both"/>
              <w:rPr>
                <w:rFonts w:ascii="Arial" w:hAnsi="Arial" w:cs="Arial"/>
                <w:b/>
                <w:color w:val="FF0000"/>
                <w:szCs w:val="24"/>
              </w:rPr>
            </w:pPr>
          </w:p>
          <w:p w:rsidR="001E5F96" w:rsidRPr="00DA7B73" w:rsidRDefault="001E5F96" w:rsidP="003F6EBF">
            <w:pPr>
              <w:spacing w:line="276" w:lineRule="auto"/>
              <w:jc w:val="both"/>
              <w:rPr>
                <w:rFonts w:ascii="Arial" w:hAnsi="Arial" w:cs="Arial"/>
                <w:b/>
                <w:szCs w:val="24"/>
              </w:rPr>
            </w:pPr>
            <w:r w:rsidRPr="00DA7B73">
              <w:rPr>
                <w:rFonts w:ascii="Arial" w:hAnsi="Arial" w:cs="Arial"/>
                <w:b/>
                <w:szCs w:val="24"/>
              </w:rPr>
              <w:t>421-03-08</w:t>
            </w:r>
          </w:p>
          <w:p w:rsidR="001E5F96" w:rsidRPr="00DA7B73" w:rsidRDefault="001E5F96" w:rsidP="003F6EBF">
            <w:pPr>
              <w:spacing w:line="276" w:lineRule="auto"/>
              <w:jc w:val="both"/>
              <w:rPr>
                <w:rFonts w:ascii="Arial" w:hAnsi="Arial" w:cs="Arial"/>
                <w:b/>
                <w:szCs w:val="24"/>
                <w:lang w:val="mn-MN"/>
              </w:rPr>
            </w:pPr>
            <w:r w:rsidRPr="00DA7B73">
              <w:rPr>
                <w:rFonts w:ascii="Arial" w:hAnsi="Arial" w:cs="Arial"/>
                <w:b/>
                <w:szCs w:val="24"/>
                <w:lang w:val="mn-MN"/>
              </w:rPr>
              <w:t>Туслах ороомог</w:t>
            </w:r>
          </w:p>
          <w:p w:rsidR="001E5F96" w:rsidRPr="00DA7B73" w:rsidRDefault="001E5F96" w:rsidP="003F6EBF">
            <w:pPr>
              <w:spacing w:line="276" w:lineRule="auto"/>
              <w:jc w:val="both"/>
              <w:rPr>
                <w:rFonts w:ascii="Arial" w:hAnsi="Arial" w:cs="Arial"/>
                <w:szCs w:val="24"/>
                <w:lang w:val="mn-MN"/>
              </w:rPr>
            </w:pPr>
            <w:r w:rsidRPr="00DA7B73">
              <w:rPr>
                <w:rFonts w:ascii="Arial" w:hAnsi="Arial" w:cs="Arial"/>
                <w:szCs w:val="24"/>
                <w:lang w:val="mn-MN"/>
              </w:rPr>
              <w:t>Трансформаторын</w:t>
            </w:r>
            <w:r w:rsidR="00FC0D59" w:rsidRPr="00DA7B73">
              <w:rPr>
                <w:rFonts w:ascii="Arial" w:hAnsi="Arial" w:cs="Arial"/>
                <w:szCs w:val="24"/>
                <w:lang w:val="mn-MN"/>
              </w:rPr>
              <w:t xml:space="preserve"> хэвийн </w:t>
            </w:r>
            <w:r w:rsidRPr="00DA7B73">
              <w:rPr>
                <w:rFonts w:ascii="Arial" w:hAnsi="Arial" w:cs="Arial"/>
                <w:szCs w:val="24"/>
                <w:lang w:val="mn-MN"/>
              </w:rPr>
              <w:t xml:space="preserve">чадалтай харьцуулахад </w:t>
            </w:r>
            <w:r w:rsidR="00B94484" w:rsidRPr="00DA7B73">
              <w:rPr>
                <w:rFonts w:ascii="Arial" w:hAnsi="Arial" w:cs="Arial"/>
                <w:szCs w:val="24"/>
                <w:lang w:val="mn-MN"/>
              </w:rPr>
              <w:t xml:space="preserve">зөвхөн </w:t>
            </w:r>
            <w:r w:rsidRPr="00DA7B73">
              <w:rPr>
                <w:rFonts w:ascii="Arial" w:hAnsi="Arial" w:cs="Arial"/>
                <w:szCs w:val="24"/>
                <w:lang w:val="mn-MN"/>
              </w:rPr>
              <w:t>маш бага ачаалалд зориулагдсан ороомог</w:t>
            </w:r>
          </w:p>
          <w:p w:rsidR="00B46E99" w:rsidRPr="00DA7B73" w:rsidRDefault="00B46E99" w:rsidP="003F6EBF">
            <w:pPr>
              <w:spacing w:line="276" w:lineRule="auto"/>
              <w:jc w:val="both"/>
              <w:rPr>
                <w:rFonts w:ascii="Arial" w:hAnsi="Arial" w:cs="Arial"/>
                <w:b/>
                <w:color w:val="FF0000"/>
                <w:szCs w:val="24"/>
              </w:rPr>
            </w:pPr>
          </w:p>
          <w:p w:rsidR="00B46E99" w:rsidRPr="00DA7B73" w:rsidRDefault="00B46E99" w:rsidP="003F6EBF">
            <w:pPr>
              <w:spacing w:line="276" w:lineRule="auto"/>
              <w:jc w:val="both"/>
              <w:rPr>
                <w:rFonts w:ascii="Arial" w:hAnsi="Arial" w:cs="Arial"/>
                <w:b/>
                <w:szCs w:val="24"/>
              </w:rPr>
            </w:pPr>
            <w:r w:rsidRPr="00DA7B73">
              <w:rPr>
                <w:rFonts w:ascii="Arial" w:hAnsi="Arial" w:cs="Arial"/>
                <w:b/>
                <w:szCs w:val="24"/>
              </w:rPr>
              <w:t>421-03-09</w:t>
            </w:r>
          </w:p>
          <w:p w:rsidR="00B46E99" w:rsidRPr="00DA7B73" w:rsidRDefault="00B46E99" w:rsidP="003F6EBF">
            <w:pPr>
              <w:spacing w:line="276" w:lineRule="auto"/>
              <w:jc w:val="both"/>
              <w:rPr>
                <w:rFonts w:ascii="Arial" w:hAnsi="Arial" w:cs="Arial"/>
                <w:b/>
                <w:szCs w:val="24"/>
                <w:lang w:val="mn-MN"/>
              </w:rPr>
            </w:pPr>
            <w:r w:rsidRPr="00DA7B73">
              <w:rPr>
                <w:rFonts w:ascii="Arial" w:hAnsi="Arial" w:cs="Arial"/>
                <w:b/>
                <w:szCs w:val="24"/>
                <w:lang w:val="mn-MN"/>
              </w:rPr>
              <w:t>Тогтворжуулах ороомог</w:t>
            </w:r>
          </w:p>
          <w:p w:rsidR="00B46E99" w:rsidRPr="00DA7B73" w:rsidRDefault="00A341F3" w:rsidP="003F6EBF">
            <w:pPr>
              <w:spacing w:line="276" w:lineRule="auto"/>
              <w:jc w:val="both"/>
              <w:rPr>
                <w:rFonts w:ascii="Arial" w:hAnsi="Arial" w:cs="Arial"/>
                <w:szCs w:val="24"/>
                <w:lang w:val="mn-MN"/>
              </w:rPr>
            </w:pPr>
            <w:r w:rsidRPr="00DA7B73">
              <w:rPr>
                <w:rFonts w:ascii="Arial" w:hAnsi="Arial" w:cs="Arial"/>
                <w:szCs w:val="24"/>
                <w:lang w:val="mn-MN"/>
              </w:rPr>
              <w:t>О</w:t>
            </w:r>
            <w:r w:rsidR="00B46E99" w:rsidRPr="00DA7B73">
              <w:rPr>
                <w:rFonts w:ascii="Arial" w:hAnsi="Arial" w:cs="Arial"/>
                <w:szCs w:val="24"/>
                <w:lang w:val="mn-MN"/>
              </w:rPr>
              <w:t>д-од эсвэл од-зигзаг холболттой трансформаторуудад од холболттой ороомгийн тэг дарааллын бүрэн эсэргүүцлийг бууруулах зорил</w:t>
            </w:r>
            <w:r w:rsidRPr="00DA7B73">
              <w:rPr>
                <w:rFonts w:ascii="Arial" w:hAnsi="Arial" w:cs="Arial"/>
                <w:szCs w:val="24"/>
                <w:lang w:val="mn-MN"/>
              </w:rPr>
              <w:t>гоор</w:t>
            </w:r>
            <w:r w:rsidR="00B46E99" w:rsidRPr="00DA7B73">
              <w:rPr>
                <w:rFonts w:ascii="Arial" w:hAnsi="Arial" w:cs="Arial"/>
                <w:szCs w:val="24"/>
                <w:lang w:val="mn-MN"/>
              </w:rPr>
              <w:t xml:space="preserve"> холбож ашигладаг</w:t>
            </w:r>
            <w:r w:rsidRPr="00DA7B73">
              <w:rPr>
                <w:rFonts w:ascii="Arial" w:hAnsi="Arial" w:cs="Arial"/>
                <w:szCs w:val="24"/>
                <w:lang w:val="mn-MN"/>
              </w:rPr>
              <w:t xml:space="preserve"> гурвалжин холболттой нэмэлт ороомог.</w:t>
            </w:r>
          </w:p>
          <w:p w:rsidR="00660026" w:rsidRPr="00DA7B73" w:rsidRDefault="00660026" w:rsidP="003F6EBF">
            <w:pPr>
              <w:spacing w:line="276" w:lineRule="auto"/>
              <w:jc w:val="both"/>
              <w:rPr>
                <w:rFonts w:ascii="Arial" w:hAnsi="Arial" w:cs="Arial"/>
                <w:color w:val="FF0000"/>
                <w:szCs w:val="24"/>
              </w:rPr>
            </w:pPr>
          </w:p>
          <w:p w:rsidR="00F624ED" w:rsidRPr="00DA7B73" w:rsidRDefault="00F624ED" w:rsidP="003F6EBF">
            <w:pPr>
              <w:spacing w:line="276" w:lineRule="auto"/>
              <w:jc w:val="both"/>
              <w:rPr>
                <w:rFonts w:ascii="Arial" w:hAnsi="Arial" w:cs="Arial"/>
                <w:b/>
                <w:szCs w:val="24"/>
              </w:rPr>
            </w:pPr>
            <w:r w:rsidRPr="00DA7B73">
              <w:rPr>
                <w:rFonts w:ascii="Arial" w:hAnsi="Arial" w:cs="Arial"/>
                <w:b/>
                <w:szCs w:val="24"/>
              </w:rPr>
              <w:t>421-03-10</w:t>
            </w:r>
          </w:p>
          <w:p w:rsidR="00F624ED" w:rsidRPr="00DA7B73" w:rsidRDefault="00F624ED" w:rsidP="003F6EBF">
            <w:pPr>
              <w:spacing w:line="276" w:lineRule="auto"/>
              <w:jc w:val="both"/>
              <w:rPr>
                <w:rFonts w:ascii="Arial" w:hAnsi="Arial" w:cs="Arial"/>
                <w:b/>
                <w:szCs w:val="24"/>
                <w:lang w:val="mn-MN"/>
              </w:rPr>
            </w:pPr>
            <w:r w:rsidRPr="00DA7B73">
              <w:rPr>
                <w:rFonts w:ascii="Arial" w:hAnsi="Arial" w:cs="Arial"/>
                <w:b/>
                <w:szCs w:val="24"/>
                <w:lang w:val="mn-MN"/>
              </w:rPr>
              <w:t>Ерөнхий ороомог</w:t>
            </w:r>
          </w:p>
          <w:p w:rsidR="00F624ED" w:rsidRPr="00DA7B73" w:rsidRDefault="00F624ED" w:rsidP="003F6EBF">
            <w:pPr>
              <w:spacing w:line="276" w:lineRule="auto"/>
              <w:jc w:val="both"/>
              <w:rPr>
                <w:rFonts w:ascii="Arial" w:hAnsi="Arial" w:cs="Arial"/>
                <w:szCs w:val="24"/>
              </w:rPr>
            </w:pPr>
            <w:r w:rsidRPr="00DA7B73">
              <w:rPr>
                <w:rFonts w:ascii="Arial" w:hAnsi="Arial" w:cs="Arial"/>
                <w:szCs w:val="24"/>
                <w:lang w:val="mn-MN"/>
              </w:rPr>
              <w:t>Авто трансформаторын ороомгуудын ерөнхий хэсэг</w:t>
            </w:r>
          </w:p>
          <w:p w:rsidR="00A341F3" w:rsidRPr="00DA7B73" w:rsidRDefault="00A341F3" w:rsidP="003F6EBF">
            <w:pPr>
              <w:spacing w:line="276" w:lineRule="auto"/>
              <w:jc w:val="both"/>
              <w:rPr>
                <w:rFonts w:ascii="Arial" w:hAnsi="Arial" w:cs="Arial"/>
                <w:b/>
                <w:color w:val="FF0000"/>
                <w:szCs w:val="24"/>
              </w:rPr>
            </w:pPr>
          </w:p>
          <w:p w:rsidR="003C5872" w:rsidRPr="00DA7B73" w:rsidRDefault="003C5872" w:rsidP="003F6EBF">
            <w:pPr>
              <w:spacing w:line="276" w:lineRule="auto"/>
              <w:jc w:val="both"/>
              <w:rPr>
                <w:rFonts w:ascii="Arial" w:hAnsi="Arial" w:cs="Arial"/>
                <w:b/>
                <w:szCs w:val="24"/>
              </w:rPr>
            </w:pPr>
            <w:r w:rsidRPr="00DA7B73">
              <w:rPr>
                <w:rFonts w:ascii="Arial" w:hAnsi="Arial" w:cs="Arial"/>
                <w:b/>
                <w:szCs w:val="24"/>
              </w:rPr>
              <w:t>421-03-11</w:t>
            </w:r>
          </w:p>
          <w:p w:rsidR="003C5872" w:rsidRPr="00DA7B73" w:rsidRDefault="003C5872" w:rsidP="003F6EBF">
            <w:pPr>
              <w:spacing w:line="276" w:lineRule="auto"/>
              <w:jc w:val="both"/>
              <w:rPr>
                <w:rFonts w:ascii="Arial" w:hAnsi="Arial" w:cs="Arial"/>
                <w:b/>
                <w:szCs w:val="24"/>
                <w:lang w:val="mn-MN"/>
              </w:rPr>
            </w:pPr>
            <w:r w:rsidRPr="00DA7B73">
              <w:rPr>
                <w:rFonts w:ascii="Arial" w:hAnsi="Arial" w:cs="Arial"/>
                <w:b/>
                <w:szCs w:val="24"/>
                <w:lang w:val="mn-MN"/>
              </w:rPr>
              <w:t>Цуваа ороомог</w:t>
            </w:r>
          </w:p>
          <w:p w:rsidR="003C5872" w:rsidRPr="00DA7B73" w:rsidRDefault="005634CA" w:rsidP="003F6EBF">
            <w:pPr>
              <w:spacing w:line="276" w:lineRule="auto"/>
              <w:jc w:val="both"/>
              <w:rPr>
                <w:rFonts w:ascii="Arial" w:hAnsi="Arial" w:cs="Arial"/>
                <w:szCs w:val="24"/>
                <w:lang w:val="mn-MN"/>
              </w:rPr>
            </w:pPr>
            <w:r w:rsidRPr="00DA7B73">
              <w:rPr>
                <w:rFonts w:ascii="Arial" w:hAnsi="Arial" w:cs="Arial"/>
                <w:szCs w:val="24"/>
                <w:lang w:val="mn-MN"/>
              </w:rPr>
              <w:t>Хоёрдогч х</w:t>
            </w:r>
            <w:r w:rsidR="003C5872" w:rsidRPr="00DA7B73">
              <w:rPr>
                <w:rFonts w:ascii="Arial" w:hAnsi="Arial" w:cs="Arial"/>
                <w:szCs w:val="24"/>
                <w:lang w:val="mn-MN"/>
              </w:rPr>
              <w:t>элхээтэйгээ цуваа холбох зориулалттай, автотрансформатор эсвэл өсгөх трансформаторын ороомгийн хэсэг</w:t>
            </w:r>
          </w:p>
          <w:p w:rsidR="00997148" w:rsidRPr="00DA7B73" w:rsidRDefault="00997148" w:rsidP="003F6EBF">
            <w:pPr>
              <w:spacing w:line="276" w:lineRule="auto"/>
              <w:jc w:val="both"/>
              <w:rPr>
                <w:rFonts w:ascii="Arial" w:hAnsi="Arial" w:cs="Arial"/>
                <w:b/>
                <w:szCs w:val="24"/>
              </w:rPr>
            </w:pPr>
            <w:r w:rsidRPr="00DA7B73">
              <w:rPr>
                <w:rFonts w:ascii="Arial" w:hAnsi="Arial" w:cs="Arial"/>
                <w:b/>
                <w:szCs w:val="24"/>
              </w:rPr>
              <w:lastRenderedPageBreak/>
              <w:t>421-03-12</w:t>
            </w:r>
          </w:p>
          <w:p w:rsidR="00997148" w:rsidRPr="00DA7B73" w:rsidRDefault="00573CF8" w:rsidP="003F6EBF">
            <w:pPr>
              <w:spacing w:line="276" w:lineRule="auto"/>
              <w:jc w:val="both"/>
              <w:rPr>
                <w:rFonts w:ascii="Arial" w:hAnsi="Arial" w:cs="Arial"/>
                <w:b/>
                <w:szCs w:val="24"/>
                <w:lang w:val="mn-MN"/>
              </w:rPr>
            </w:pPr>
            <w:r w:rsidRPr="00DA7B73">
              <w:rPr>
                <w:rFonts w:ascii="Arial" w:hAnsi="Arial" w:cs="Arial"/>
                <w:b/>
                <w:szCs w:val="24"/>
                <w:lang w:val="mn-MN"/>
              </w:rPr>
              <w:t>Цэнэглэх</w:t>
            </w:r>
            <w:r w:rsidR="00997148" w:rsidRPr="00DA7B73">
              <w:rPr>
                <w:rFonts w:ascii="Arial" w:hAnsi="Arial" w:cs="Arial"/>
                <w:b/>
                <w:szCs w:val="24"/>
                <w:lang w:val="mn-MN"/>
              </w:rPr>
              <w:t xml:space="preserve"> ороомог</w:t>
            </w:r>
          </w:p>
          <w:p w:rsidR="00997148" w:rsidRPr="00DA7B73" w:rsidRDefault="00997148" w:rsidP="003F6EBF">
            <w:pPr>
              <w:spacing w:line="276" w:lineRule="auto"/>
              <w:jc w:val="both"/>
              <w:rPr>
                <w:rFonts w:ascii="Arial" w:hAnsi="Arial" w:cs="Arial"/>
                <w:szCs w:val="24"/>
                <w:lang w:val="mn-MN"/>
              </w:rPr>
            </w:pPr>
            <w:r w:rsidRPr="00DA7B73">
              <w:rPr>
                <w:rFonts w:ascii="Arial" w:hAnsi="Arial" w:cs="Arial"/>
                <w:szCs w:val="24"/>
                <w:lang w:val="mn-MN"/>
              </w:rPr>
              <w:t>Цуваа ороом</w:t>
            </w:r>
            <w:r w:rsidR="00D01360" w:rsidRPr="00DA7B73">
              <w:rPr>
                <w:rFonts w:ascii="Arial" w:hAnsi="Arial" w:cs="Arial"/>
                <w:szCs w:val="24"/>
                <w:lang w:val="mn-MN"/>
              </w:rPr>
              <w:t>г</w:t>
            </w:r>
            <w:r w:rsidRPr="00DA7B73">
              <w:rPr>
                <w:rFonts w:ascii="Arial" w:hAnsi="Arial" w:cs="Arial"/>
                <w:szCs w:val="24"/>
                <w:lang w:val="mn-MN"/>
              </w:rPr>
              <w:t xml:space="preserve">ийг </w:t>
            </w:r>
            <w:r w:rsidR="00D01360" w:rsidRPr="00DA7B73">
              <w:rPr>
                <w:rFonts w:ascii="Arial" w:hAnsi="Arial" w:cs="Arial"/>
                <w:szCs w:val="24"/>
                <w:lang w:val="mn-MN"/>
              </w:rPr>
              <w:t>цахилгаанаар хангах</w:t>
            </w:r>
            <w:r w:rsidRPr="00DA7B73">
              <w:rPr>
                <w:rFonts w:ascii="Arial" w:hAnsi="Arial" w:cs="Arial"/>
                <w:szCs w:val="24"/>
                <w:lang w:val="mn-MN"/>
              </w:rPr>
              <w:t xml:space="preserve"> зориулалттай, өсгөх трансформаторын ороомог</w:t>
            </w:r>
          </w:p>
          <w:p w:rsidR="00997148" w:rsidRPr="00DA7B73" w:rsidRDefault="00997148" w:rsidP="003F6EBF">
            <w:pPr>
              <w:spacing w:line="276" w:lineRule="auto"/>
              <w:jc w:val="both"/>
              <w:rPr>
                <w:rFonts w:ascii="Arial" w:hAnsi="Arial" w:cs="Arial"/>
                <w:color w:val="FF0000"/>
                <w:szCs w:val="24"/>
              </w:rPr>
            </w:pPr>
          </w:p>
          <w:p w:rsidR="007F4C61" w:rsidRPr="00DA7B73" w:rsidRDefault="007F4C61" w:rsidP="003F6EBF">
            <w:pPr>
              <w:spacing w:line="276" w:lineRule="auto"/>
              <w:jc w:val="both"/>
              <w:rPr>
                <w:rFonts w:ascii="Arial" w:hAnsi="Arial" w:cs="Arial"/>
                <w:b/>
                <w:szCs w:val="24"/>
              </w:rPr>
            </w:pPr>
            <w:r w:rsidRPr="00DA7B73">
              <w:rPr>
                <w:rFonts w:ascii="Arial" w:hAnsi="Arial" w:cs="Arial"/>
                <w:b/>
                <w:szCs w:val="24"/>
              </w:rPr>
              <w:t>421-03-13</w:t>
            </w:r>
          </w:p>
          <w:p w:rsidR="007F4C61" w:rsidRPr="00DA7B73" w:rsidRDefault="007F4C61" w:rsidP="003F6EBF">
            <w:pPr>
              <w:spacing w:line="276" w:lineRule="auto"/>
              <w:jc w:val="both"/>
              <w:rPr>
                <w:rFonts w:ascii="Arial" w:hAnsi="Arial" w:cs="Arial"/>
                <w:b/>
                <w:szCs w:val="24"/>
              </w:rPr>
            </w:pPr>
            <w:r w:rsidRPr="00DA7B73">
              <w:rPr>
                <w:rFonts w:ascii="Arial" w:hAnsi="Arial" w:cs="Arial"/>
                <w:b/>
                <w:szCs w:val="24"/>
                <w:lang w:val="mn-MN"/>
              </w:rPr>
              <w:t>Нэг төвтэй ороомгууд</w:t>
            </w:r>
          </w:p>
          <w:p w:rsidR="007F4C61" w:rsidRPr="00DA7B73" w:rsidRDefault="007F4C61" w:rsidP="003F6EBF">
            <w:pPr>
              <w:spacing w:line="276" w:lineRule="auto"/>
              <w:jc w:val="both"/>
              <w:rPr>
                <w:rFonts w:ascii="Arial" w:hAnsi="Arial" w:cs="Arial"/>
                <w:szCs w:val="24"/>
              </w:rPr>
            </w:pPr>
            <w:r w:rsidRPr="00DA7B73">
              <w:rPr>
                <w:rFonts w:ascii="Arial" w:hAnsi="Arial" w:cs="Arial"/>
                <w:szCs w:val="24"/>
                <w:lang w:val="mn-MN"/>
              </w:rPr>
              <w:t xml:space="preserve">Ороомог эсвэл ороомгийн </w:t>
            </w:r>
            <w:r w:rsidR="004429D9" w:rsidRPr="00DA7B73">
              <w:rPr>
                <w:rFonts w:ascii="Arial" w:hAnsi="Arial" w:cs="Arial"/>
                <w:szCs w:val="24"/>
                <w:lang w:val="mn-MN"/>
              </w:rPr>
              <w:t>бүрдэл хэсгийг</w:t>
            </w:r>
            <w:r w:rsidRPr="00DA7B73">
              <w:rPr>
                <w:rFonts w:ascii="Arial" w:hAnsi="Arial" w:cs="Arial"/>
                <w:szCs w:val="24"/>
                <w:lang w:val="mn-MN"/>
              </w:rPr>
              <w:t xml:space="preserve"> нэг төв </w:t>
            </w:r>
            <w:r w:rsidR="00474CBB" w:rsidRPr="00DA7B73">
              <w:rPr>
                <w:rFonts w:ascii="Arial" w:hAnsi="Arial" w:cs="Arial"/>
                <w:szCs w:val="24"/>
              </w:rPr>
              <w:t>/</w:t>
            </w:r>
            <w:r w:rsidR="00474CBB" w:rsidRPr="00DA7B73">
              <w:rPr>
                <w:rFonts w:ascii="Arial" w:hAnsi="Arial" w:cs="Arial"/>
                <w:szCs w:val="24"/>
                <w:lang w:val="mn-MN"/>
              </w:rPr>
              <w:t>босоо</w:t>
            </w:r>
            <w:r w:rsidR="00474CBB" w:rsidRPr="00DA7B73">
              <w:rPr>
                <w:rFonts w:ascii="Arial" w:hAnsi="Arial" w:cs="Arial"/>
                <w:szCs w:val="24"/>
              </w:rPr>
              <w:t xml:space="preserve">/ </w:t>
            </w:r>
            <w:r w:rsidRPr="00DA7B73">
              <w:rPr>
                <w:rFonts w:ascii="Arial" w:hAnsi="Arial" w:cs="Arial"/>
                <w:szCs w:val="24"/>
                <w:lang w:val="mn-MN"/>
              </w:rPr>
              <w:t>дээр байр</w:t>
            </w:r>
            <w:r w:rsidR="008B0B97" w:rsidRPr="00DA7B73">
              <w:rPr>
                <w:rFonts w:ascii="Arial" w:hAnsi="Arial" w:cs="Arial"/>
                <w:szCs w:val="24"/>
                <w:lang w:val="mn-MN"/>
              </w:rPr>
              <w:t>л</w:t>
            </w:r>
            <w:r w:rsidRPr="00DA7B73">
              <w:rPr>
                <w:rFonts w:ascii="Arial" w:hAnsi="Arial" w:cs="Arial"/>
                <w:szCs w:val="24"/>
                <w:lang w:val="mn-MN"/>
              </w:rPr>
              <w:t>уулсан бай</w:t>
            </w:r>
            <w:r w:rsidR="004429D9" w:rsidRPr="00DA7B73">
              <w:rPr>
                <w:rFonts w:ascii="Arial" w:hAnsi="Arial" w:cs="Arial"/>
                <w:szCs w:val="24"/>
                <w:lang w:val="mn-MN"/>
              </w:rPr>
              <w:t>гуулалт</w:t>
            </w:r>
          </w:p>
          <w:p w:rsidR="0098252B" w:rsidRPr="00DA7B73" w:rsidRDefault="0098252B" w:rsidP="003F6EBF">
            <w:pPr>
              <w:spacing w:line="276" w:lineRule="auto"/>
              <w:jc w:val="both"/>
              <w:rPr>
                <w:rFonts w:ascii="Arial" w:hAnsi="Arial" w:cs="Arial"/>
                <w:color w:val="FF0000"/>
                <w:szCs w:val="24"/>
                <w:lang w:val="mn-MN"/>
              </w:rPr>
            </w:pPr>
          </w:p>
          <w:p w:rsidR="0098252B" w:rsidRPr="00DA7B73" w:rsidRDefault="0098252B" w:rsidP="003F6EBF">
            <w:pPr>
              <w:spacing w:line="276" w:lineRule="auto"/>
              <w:jc w:val="both"/>
              <w:rPr>
                <w:rFonts w:ascii="Arial" w:hAnsi="Arial" w:cs="Arial"/>
                <w:b/>
                <w:szCs w:val="24"/>
              </w:rPr>
            </w:pPr>
            <w:r w:rsidRPr="00DA7B73">
              <w:rPr>
                <w:rFonts w:ascii="Arial" w:hAnsi="Arial" w:cs="Arial"/>
                <w:b/>
                <w:szCs w:val="24"/>
              </w:rPr>
              <w:t>421-03-14</w:t>
            </w:r>
          </w:p>
          <w:p w:rsidR="0098252B" w:rsidRPr="00DA7B73" w:rsidRDefault="0098252B" w:rsidP="003F6EBF">
            <w:pPr>
              <w:spacing w:line="276" w:lineRule="auto"/>
              <w:jc w:val="both"/>
              <w:rPr>
                <w:rFonts w:ascii="Arial" w:hAnsi="Arial" w:cs="Arial"/>
                <w:b/>
                <w:szCs w:val="24"/>
              </w:rPr>
            </w:pPr>
            <w:r w:rsidRPr="00DA7B73">
              <w:rPr>
                <w:rFonts w:ascii="Arial" w:hAnsi="Arial" w:cs="Arial"/>
                <w:b/>
                <w:szCs w:val="24"/>
                <w:lang w:val="mn-MN"/>
              </w:rPr>
              <w:t>Хавчуурган ороомгууд</w:t>
            </w:r>
          </w:p>
          <w:p w:rsidR="0098252B" w:rsidRPr="00DA7B73" w:rsidRDefault="0098252B" w:rsidP="003F6EBF">
            <w:pPr>
              <w:spacing w:line="276" w:lineRule="auto"/>
              <w:jc w:val="both"/>
              <w:rPr>
                <w:rFonts w:ascii="Arial" w:hAnsi="Arial" w:cs="Arial"/>
                <w:szCs w:val="24"/>
                <w:lang w:val="mn-MN"/>
              </w:rPr>
            </w:pPr>
            <w:r w:rsidRPr="00DA7B73">
              <w:rPr>
                <w:rFonts w:ascii="Arial" w:hAnsi="Arial" w:cs="Arial"/>
                <w:szCs w:val="24"/>
                <w:lang w:val="mn-MN"/>
              </w:rPr>
              <w:t xml:space="preserve">Ороомог эсвэл ороомгийн </w:t>
            </w:r>
            <w:r w:rsidR="004429D9" w:rsidRPr="00DA7B73">
              <w:rPr>
                <w:rFonts w:ascii="Arial" w:hAnsi="Arial" w:cs="Arial"/>
                <w:szCs w:val="24"/>
                <w:lang w:val="mn-MN"/>
              </w:rPr>
              <w:t>бүрдэл хэсгийг</w:t>
            </w:r>
            <w:r w:rsidRPr="00DA7B73">
              <w:rPr>
                <w:rFonts w:ascii="Arial" w:hAnsi="Arial" w:cs="Arial"/>
                <w:szCs w:val="24"/>
                <w:lang w:val="mn-MN"/>
              </w:rPr>
              <w:t xml:space="preserve"> нэг </w:t>
            </w:r>
            <w:r w:rsidR="00474CBB" w:rsidRPr="00DA7B73">
              <w:rPr>
                <w:rFonts w:ascii="Arial" w:hAnsi="Arial" w:cs="Arial"/>
                <w:szCs w:val="24"/>
                <w:lang w:val="mn-MN"/>
              </w:rPr>
              <w:t xml:space="preserve">/хэвтээ/ </w:t>
            </w:r>
            <w:r w:rsidRPr="00DA7B73">
              <w:rPr>
                <w:rFonts w:ascii="Arial" w:hAnsi="Arial" w:cs="Arial"/>
                <w:szCs w:val="24"/>
                <w:lang w:val="mn-MN"/>
              </w:rPr>
              <w:t>тэнхлэгийн дагуу байршуулсан бай</w:t>
            </w:r>
            <w:r w:rsidR="004429D9" w:rsidRPr="00DA7B73">
              <w:rPr>
                <w:rFonts w:ascii="Arial" w:hAnsi="Arial" w:cs="Arial"/>
                <w:szCs w:val="24"/>
                <w:lang w:val="mn-MN"/>
              </w:rPr>
              <w:t>гуулалт</w:t>
            </w:r>
          </w:p>
          <w:p w:rsidR="008E2894" w:rsidRPr="00DA7B73" w:rsidRDefault="008E2894" w:rsidP="003F6EBF">
            <w:pPr>
              <w:spacing w:line="276" w:lineRule="auto"/>
              <w:jc w:val="both"/>
              <w:rPr>
                <w:rFonts w:ascii="Arial" w:hAnsi="Arial" w:cs="Arial"/>
                <w:color w:val="FF0000"/>
                <w:szCs w:val="24"/>
                <w:lang w:val="mn-MN"/>
              </w:rPr>
            </w:pPr>
          </w:p>
          <w:p w:rsidR="0098252B" w:rsidRPr="00DA7B73" w:rsidRDefault="0098252B"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004429D9" w:rsidRPr="00DA7B73">
              <w:rPr>
                <w:rFonts w:ascii="Arial" w:hAnsi="Arial" w:cs="Arial"/>
                <w:b/>
                <w:sz w:val="20"/>
                <w:szCs w:val="20"/>
                <w:lang w:val="mn-MN"/>
              </w:rPr>
              <w:t>Еранхийдөө</w:t>
            </w:r>
            <w:r w:rsidRPr="00DA7B73">
              <w:rPr>
                <w:rFonts w:ascii="Arial" w:hAnsi="Arial" w:cs="Arial"/>
                <w:b/>
                <w:sz w:val="20"/>
                <w:szCs w:val="20"/>
                <w:lang w:val="mn-MN"/>
              </w:rPr>
              <w:t xml:space="preserve"> ороомгууд нь дэд хэсгүүдэд хуваагдсан байдаг</w:t>
            </w:r>
          </w:p>
          <w:p w:rsidR="002A2A3E" w:rsidRPr="00DA7B73" w:rsidRDefault="002A2A3E" w:rsidP="003F6EBF">
            <w:pPr>
              <w:spacing w:line="276" w:lineRule="auto"/>
              <w:jc w:val="both"/>
              <w:rPr>
                <w:rFonts w:ascii="Arial" w:hAnsi="Arial" w:cs="Arial"/>
                <w:color w:val="FF0000"/>
                <w:szCs w:val="24"/>
                <w:lang w:val="mn-MN"/>
              </w:rPr>
            </w:pPr>
          </w:p>
          <w:p w:rsidR="002A2A3E" w:rsidRPr="00DA7B73" w:rsidRDefault="002A2A3E" w:rsidP="003F6EBF">
            <w:pPr>
              <w:spacing w:line="276" w:lineRule="auto"/>
              <w:jc w:val="both"/>
              <w:rPr>
                <w:rFonts w:ascii="Arial" w:hAnsi="Arial" w:cs="Arial"/>
                <w:szCs w:val="24"/>
                <w:u w:val="single"/>
                <w:lang w:val="mn-MN"/>
              </w:rPr>
            </w:pPr>
            <w:r w:rsidRPr="00DA7B73">
              <w:rPr>
                <w:rFonts w:ascii="Arial" w:hAnsi="Arial" w:cs="Arial"/>
                <w:szCs w:val="24"/>
                <w:u w:val="single"/>
              </w:rPr>
              <w:t xml:space="preserve">421-04 </w:t>
            </w:r>
            <w:r w:rsidRPr="00DA7B73">
              <w:rPr>
                <w:rFonts w:ascii="Arial" w:hAnsi="Arial" w:cs="Arial"/>
                <w:szCs w:val="24"/>
                <w:u w:val="single"/>
                <w:lang w:val="mn-MN"/>
              </w:rPr>
              <w:t>дүгээр хэсэг</w:t>
            </w:r>
            <w:r w:rsidRPr="00DA7B73">
              <w:rPr>
                <w:rFonts w:ascii="Arial" w:hAnsi="Arial" w:cs="Arial"/>
                <w:szCs w:val="24"/>
                <w:u w:val="single"/>
              </w:rPr>
              <w:t xml:space="preserve">: </w:t>
            </w:r>
            <w:r w:rsidRPr="00DA7B73">
              <w:rPr>
                <w:rFonts w:ascii="Arial" w:hAnsi="Arial" w:cs="Arial"/>
                <w:szCs w:val="24"/>
                <w:u w:val="single"/>
                <w:lang w:val="mn-MN"/>
              </w:rPr>
              <w:t>Х</w:t>
            </w:r>
            <w:r w:rsidR="004429D9" w:rsidRPr="00DA7B73">
              <w:rPr>
                <w:rFonts w:ascii="Arial" w:hAnsi="Arial" w:cs="Arial"/>
                <w:szCs w:val="24"/>
                <w:u w:val="single"/>
                <w:lang w:val="mn-MN"/>
              </w:rPr>
              <w:t xml:space="preserve">эвийн </w:t>
            </w:r>
            <w:r w:rsidR="000F18C4" w:rsidRPr="00DA7B73">
              <w:rPr>
                <w:rFonts w:ascii="Arial" w:hAnsi="Arial" w:cs="Arial"/>
                <w:szCs w:val="24"/>
                <w:u w:val="single"/>
                <w:lang w:val="mn-MN"/>
              </w:rPr>
              <w:t>утга</w:t>
            </w:r>
          </w:p>
          <w:p w:rsidR="002A2A3E" w:rsidRPr="00DA7B73" w:rsidRDefault="002A2A3E" w:rsidP="003F6EBF">
            <w:pPr>
              <w:spacing w:line="276" w:lineRule="auto"/>
              <w:jc w:val="both"/>
              <w:rPr>
                <w:rFonts w:ascii="Arial" w:hAnsi="Arial" w:cs="Arial"/>
                <w:szCs w:val="24"/>
              </w:rPr>
            </w:pPr>
          </w:p>
          <w:p w:rsidR="00853943" w:rsidRPr="00DA7B73" w:rsidRDefault="00853943" w:rsidP="003F6EBF">
            <w:pPr>
              <w:spacing w:line="276" w:lineRule="auto"/>
              <w:jc w:val="both"/>
              <w:rPr>
                <w:rFonts w:ascii="Arial" w:hAnsi="Arial" w:cs="Arial"/>
                <w:b/>
                <w:szCs w:val="24"/>
              </w:rPr>
            </w:pPr>
            <w:r w:rsidRPr="00DA7B73">
              <w:rPr>
                <w:rFonts w:ascii="Arial" w:hAnsi="Arial" w:cs="Arial"/>
                <w:b/>
                <w:szCs w:val="24"/>
              </w:rPr>
              <w:t>421-04-01</w:t>
            </w:r>
          </w:p>
          <w:p w:rsidR="00853943" w:rsidRPr="00DA7B73" w:rsidRDefault="00853943" w:rsidP="003F6EBF">
            <w:pPr>
              <w:spacing w:line="276" w:lineRule="auto"/>
              <w:jc w:val="both"/>
              <w:rPr>
                <w:rFonts w:ascii="Arial" w:hAnsi="Arial" w:cs="Arial"/>
                <w:b/>
                <w:szCs w:val="24"/>
                <w:lang w:val="mn-MN"/>
              </w:rPr>
            </w:pPr>
            <w:r w:rsidRPr="00DA7B73">
              <w:rPr>
                <w:rFonts w:ascii="Arial" w:hAnsi="Arial" w:cs="Arial"/>
                <w:b/>
                <w:szCs w:val="24"/>
                <w:lang w:val="mn-MN"/>
              </w:rPr>
              <w:t xml:space="preserve">Ороомгийн </w:t>
            </w:r>
            <w:r w:rsidR="00474CBB" w:rsidRPr="00DA7B73">
              <w:rPr>
                <w:rFonts w:ascii="Arial" w:hAnsi="Arial" w:cs="Arial"/>
                <w:b/>
                <w:szCs w:val="24"/>
                <w:lang w:val="mn-MN"/>
              </w:rPr>
              <w:t xml:space="preserve">хэвийн </w:t>
            </w:r>
            <w:r w:rsidRPr="00DA7B73">
              <w:rPr>
                <w:rFonts w:ascii="Arial" w:hAnsi="Arial" w:cs="Arial"/>
                <w:b/>
                <w:szCs w:val="24"/>
                <w:lang w:val="mn-MN"/>
              </w:rPr>
              <w:t>хүчдэл</w:t>
            </w:r>
          </w:p>
          <w:p w:rsidR="00853943" w:rsidRPr="00DA7B73" w:rsidRDefault="00853943" w:rsidP="003F6EBF">
            <w:pPr>
              <w:spacing w:line="276" w:lineRule="auto"/>
              <w:jc w:val="both"/>
              <w:rPr>
                <w:rFonts w:ascii="Arial" w:hAnsi="Arial" w:cs="Arial"/>
                <w:szCs w:val="24"/>
                <w:lang w:val="mn-MN"/>
              </w:rPr>
            </w:pPr>
            <w:r w:rsidRPr="00DA7B73">
              <w:rPr>
                <w:rFonts w:ascii="Arial" w:hAnsi="Arial" w:cs="Arial"/>
                <w:szCs w:val="24"/>
                <w:lang w:val="mn-MN"/>
              </w:rPr>
              <w:t xml:space="preserve">Олон фазын трансформатор эсвэл реакторын ороомгийн шугамын терминалуудын хооронд эсвэл нэг фазын трансформатор эсвэл реакторын ороомгийн терминалуудын хооронд </w:t>
            </w:r>
            <w:r w:rsidR="00E32F90" w:rsidRPr="00DA7B73">
              <w:rPr>
                <w:rFonts w:ascii="Arial" w:hAnsi="Arial" w:cs="Arial"/>
                <w:szCs w:val="24"/>
                <w:lang w:val="mn-MN"/>
              </w:rPr>
              <w:t xml:space="preserve">ачаалалгүй үед </w:t>
            </w:r>
            <w:r w:rsidRPr="00DA7B73">
              <w:rPr>
                <w:rFonts w:ascii="Arial" w:hAnsi="Arial" w:cs="Arial"/>
                <w:szCs w:val="24"/>
                <w:lang w:val="mn-MN"/>
              </w:rPr>
              <w:t>өгөгдө</w:t>
            </w:r>
            <w:r w:rsidR="00E32F90" w:rsidRPr="00DA7B73">
              <w:rPr>
                <w:rFonts w:ascii="Arial" w:hAnsi="Arial" w:cs="Arial"/>
                <w:szCs w:val="24"/>
                <w:lang w:val="mn-MN"/>
              </w:rPr>
              <w:t xml:space="preserve">х эсвэл тооцоологдох </w:t>
            </w:r>
            <w:r w:rsidRPr="00DA7B73">
              <w:rPr>
                <w:rFonts w:ascii="Arial" w:hAnsi="Arial" w:cs="Arial"/>
                <w:szCs w:val="24"/>
                <w:lang w:val="mn-MN"/>
              </w:rPr>
              <w:t>хүчдэл.</w:t>
            </w:r>
          </w:p>
          <w:p w:rsidR="004577EA" w:rsidRPr="00DA7B73" w:rsidRDefault="004577EA" w:rsidP="003F6EBF">
            <w:pPr>
              <w:spacing w:line="276" w:lineRule="auto"/>
              <w:jc w:val="both"/>
              <w:rPr>
                <w:rFonts w:ascii="Arial" w:hAnsi="Arial" w:cs="Arial"/>
                <w:color w:val="FF0000"/>
                <w:szCs w:val="24"/>
                <w:lang w:val="mn-MN"/>
              </w:rPr>
            </w:pPr>
          </w:p>
          <w:p w:rsidR="004577EA" w:rsidRPr="00DA7B73" w:rsidRDefault="004577EA" w:rsidP="003F6EBF">
            <w:pPr>
              <w:spacing w:line="276" w:lineRule="auto"/>
              <w:jc w:val="both"/>
              <w:rPr>
                <w:rFonts w:ascii="Arial" w:hAnsi="Arial" w:cs="Arial"/>
                <w:b/>
                <w:szCs w:val="24"/>
              </w:rPr>
            </w:pPr>
            <w:r w:rsidRPr="00DA7B73">
              <w:rPr>
                <w:rFonts w:ascii="Arial" w:hAnsi="Arial" w:cs="Arial"/>
                <w:b/>
                <w:szCs w:val="24"/>
              </w:rPr>
              <w:t>421-04-02</w:t>
            </w:r>
          </w:p>
          <w:p w:rsidR="004577EA" w:rsidRPr="00DA7B73" w:rsidRDefault="004577EA" w:rsidP="003F6EBF">
            <w:pPr>
              <w:spacing w:line="276" w:lineRule="auto"/>
              <w:jc w:val="both"/>
              <w:rPr>
                <w:rFonts w:ascii="Arial" w:hAnsi="Arial" w:cs="Arial"/>
                <w:szCs w:val="24"/>
                <w:lang w:val="mn-MN"/>
              </w:rPr>
            </w:pPr>
            <w:r w:rsidRPr="00DA7B73">
              <w:rPr>
                <w:rFonts w:ascii="Arial" w:hAnsi="Arial" w:cs="Arial"/>
                <w:szCs w:val="24"/>
              </w:rPr>
              <w:t>(</w:t>
            </w:r>
            <w:r w:rsidRPr="00DA7B73">
              <w:rPr>
                <w:rFonts w:ascii="Arial" w:hAnsi="Arial" w:cs="Arial"/>
                <w:szCs w:val="24"/>
                <w:lang w:val="mn-MN"/>
              </w:rPr>
              <w:t>трансформаторын</w:t>
            </w:r>
            <w:r w:rsidRPr="00DA7B73">
              <w:rPr>
                <w:rFonts w:ascii="Arial" w:hAnsi="Arial" w:cs="Arial"/>
                <w:szCs w:val="24"/>
              </w:rPr>
              <w:t>)</w:t>
            </w:r>
            <w:r w:rsidRPr="00DA7B73">
              <w:rPr>
                <w:rFonts w:ascii="Arial" w:hAnsi="Arial" w:cs="Arial"/>
                <w:szCs w:val="24"/>
                <w:lang w:val="mn-MN"/>
              </w:rPr>
              <w:t xml:space="preserve"> </w:t>
            </w:r>
            <w:r w:rsidR="00987845" w:rsidRPr="00DA7B73">
              <w:rPr>
                <w:rFonts w:ascii="Arial" w:hAnsi="Arial" w:cs="Arial"/>
                <w:b/>
                <w:szCs w:val="24"/>
                <w:lang w:val="mn-MN"/>
              </w:rPr>
              <w:t>Х</w:t>
            </w:r>
            <w:r w:rsidR="00E32F90" w:rsidRPr="00DA7B73">
              <w:rPr>
                <w:rFonts w:ascii="Arial" w:hAnsi="Arial" w:cs="Arial"/>
                <w:b/>
                <w:szCs w:val="24"/>
                <w:lang w:val="mn-MN"/>
              </w:rPr>
              <w:t>эвийн</w:t>
            </w:r>
            <w:r w:rsidRPr="00DA7B73">
              <w:rPr>
                <w:rFonts w:ascii="Arial" w:hAnsi="Arial" w:cs="Arial"/>
                <w:b/>
                <w:szCs w:val="24"/>
                <w:lang w:val="mn-MN"/>
              </w:rPr>
              <w:t xml:space="preserve"> хүчдэлийн харьцаа</w:t>
            </w:r>
          </w:p>
          <w:p w:rsidR="004577EA" w:rsidRPr="00DA7B73" w:rsidRDefault="00987845" w:rsidP="003F6EBF">
            <w:pPr>
              <w:spacing w:line="276" w:lineRule="auto"/>
              <w:jc w:val="both"/>
              <w:rPr>
                <w:rFonts w:ascii="Arial" w:hAnsi="Arial" w:cs="Arial"/>
                <w:szCs w:val="24"/>
                <w:lang w:val="mn-MN"/>
              </w:rPr>
            </w:pPr>
            <w:r w:rsidRPr="00DA7B73">
              <w:rPr>
                <w:rFonts w:ascii="Arial" w:hAnsi="Arial" w:cs="Arial"/>
                <w:szCs w:val="24"/>
                <w:lang w:val="mn-MN"/>
              </w:rPr>
              <w:t>О</w:t>
            </w:r>
            <w:r w:rsidR="004577EA" w:rsidRPr="00DA7B73">
              <w:rPr>
                <w:rFonts w:ascii="Arial" w:hAnsi="Arial" w:cs="Arial"/>
                <w:szCs w:val="24"/>
                <w:lang w:val="mn-MN"/>
              </w:rPr>
              <w:t xml:space="preserve">роомгийн </w:t>
            </w:r>
            <w:r w:rsidR="00EC13C8" w:rsidRPr="00DA7B73">
              <w:rPr>
                <w:rFonts w:ascii="Arial" w:hAnsi="Arial" w:cs="Arial"/>
                <w:szCs w:val="24"/>
                <w:lang w:val="mn-MN"/>
              </w:rPr>
              <w:t>хэвийн</w:t>
            </w:r>
            <w:r w:rsidR="004577EA" w:rsidRPr="00DA7B73">
              <w:rPr>
                <w:rFonts w:ascii="Arial" w:hAnsi="Arial" w:cs="Arial"/>
                <w:szCs w:val="24"/>
                <w:lang w:val="mn-MN"/>
              </w:rPr>
              <w:t xml:space="preserve"> хүчд</w:t>
            </w:r>
            <w:r w:rsidR="004429D9" w:rsidRPr="00DA7B73">
              <w:rPr>
                <w:rFonts w:ascii="Arial" w:hAnsi="Arial" w:cs="Arial"/>
                <w:szCs w:val="24"/>
                <w:lang w:val="mn-MN"/>
              </w:rPr>
              <w:t>э</w:t>
            </w:r>
            <w:r w:rsidR="004577EA" w:rsidRPr="00DA7B73">
              <w:rPr>
                <w:rFonts w:ascii="Arial" w:hAnsi="Arial" w:cs="Arial"/>
                <w:szCs w:val="24"/>
                <w:lang w:val="mn-MN"/>
              </w:rPr>
              <w:t xml:space="preserve">лийг </w:t>
            </w:r>
            <w:r w:rsidR="004429D9" w:rsidRPr="00DA7B73">
              <w:rPr>
                <w:rFonts w:ascii="Arial" w:hAnsi="Arial" w:cs="Arial"/>
                <w:szCs w:val="24"/>
                <w:lang w:val="mn-MN"/>
              </w:rPr>
              <w:t xml:space="preserve">түүнээс бага юмуу тэнцүү хэвийн хүчдэл бүхий өөр ороомгийн </w:t>
            </w:r>
            <w:r w:rsidR="004577EA" w:rsidRPr="00DA7B73">
              <w:rPr>
                <w:rFonts w:ascii="Arial" w:hAnsi="Arial" w:cs="Arial"/>
                <w:szCs w:val="24"/>
                <w:lang w:val="mn-MN"/>
              </w:rPr>
              <w:t>хүчдэлд харьцуулсан харьцаа</w:t>
            </w:r>
            <w:r w:rsidR="00EC13C8" w:rsidRPr="00DA7B73">
              <w:rPr>
                <w:rFonts w:ascii="Arial" w:hAnsi="Arial" w:cs="Arial"/>
                <w:szCs w:val="24"/>
                <w:lang w:val="mn-MN"/>
              </w:rPr>
              <w:t xml:space="preserve"> </w:t>
            </w:r>
          </w:p>
          <w:p w:rsidR="00106D09" w:rsidRPr="00DA7B73" w:rsidRDefault="00106D09" w:rsidP="003F6EBF">
            <w:pPr>
              <w:spacing w:line="276" w:lineRule="auto"/>
              <w:jc w:val="both"/>
              <w:rPr>
                <w:rFonts w:ascii="Arial" w:hAnsi="Arial" w:cs="Arial"/>
                <w:color w:val="FF0000"/>
                <w:szCs w:val="24"/>
                <w:lang w:val="mn-MN"/>
              </w:rPr>
            </w:pPr>
          </w:p>
          <w:p w:rsidR="00106D09" w:rsidRPr="00DA7B73" w:rsidRDefault="00106D09" w:rsidP="003F6EBF">
            <w:pPr>
              <w:spacing w:line="276" w:lineRule="auto"/>
              <w:jc w:val="both"/>
              <w:rPr>
                <w:rFonts w:ascii="Arial" w:hAnsi="Arial" w:cs="Arial"/>
                <w:b/>
                <w:szCs w:val="24"/>
              </w:rPr>
            </w:pPr>
            <w:r w:rsidRPr="00DA7B73">
              <w:rPr>
                <w:rFonts w:ascii="Arial" w:hAnsi="Arial" w:cs="Arial"/>
                <w:b/>
                <w:szCs w:val="24"/>
              </w:rPr>
              <w:t>421-04-03</w:t>
            </w:r>
          </w:p>
          <w:p w:rsidR="00106D09" w:rsidRPr="00DA7B73" w:rsidRDefault="001C1AF3" w:rsidP="003F6EBF">
            <w:pPr>
              <w:spacing w:line="276" w:lineRule="auto"/>
              <w:jc w:val="both"/>
              <w:rPr>
                <w:rFonts w:ascii="Arial" w:hAnsi="Arial" w:cs="Arial"/>
                <w:b/>
                <w:szCs w:val="24"/>
                <w:lang w:val="mn-MN"/>
              </w:rPr>
            </w:pPr>
            <w:r w:rsidRPr="00DA7B73">
              <w:rPr>
                <w:rFonts w:ascii="Arial" w:hAnsi="Arial" w:cs="Arial"/>
                <w:b/>
                <w:szCs w:val="24"/>
                <w:lang w:val="mn-MN"/>
              </w:rPr>
              <w:t>Х</w:t>
            </w:r>
            <w:r w:rsidR="0011042F" w:rsidRPr="00DA7B73">
              <w:rPr>
                <w:rFonts w:ascii="Arial" w:hAnsi="Arial" w:cs="Arial"/>
                <w:b/>
                <w:szCs w:val="24"/>
                <w:lang w:val="mn-MN"/>
              </w:rPr>
              <w:t>эвийн</w:t>
            </w:r>
            <w:r w:rsidR="00106D09" w:rsidRPr="00DA7B73">
              <w:rPr>
                <w:rFonts w:ascii="Arial" w:hAnsi="Arial" w:cs="Arial"/>
                <w:b/>
                <w:szCs w:val="24"/>
                <w:lang w:val="mn-MN"/>
              </w:rPr>
              <w:t xml:space="preserve"> давтамж</w:t>
            </w:r>
          </w:p>
          <w:p w:rsidR="00106D09" w:rsidRPr="00DA7B73" w:rsidRDefault="00106D09" w:rsidP="003F6EBF">
            <w:pPr>
              <w:spacing w:line="276" w:lineRule="auto"/>
              <w:jc w:val="both"/>
              <w:rPr>
                <w:rFonts w:ascii="Arial" w:hAnsi="Arial" w:cs="Arial"/>
                <w:szCs w:val="24"/>
                <w:lang w:val="mn-MN"/>
              </w:rPr>
            </w:pPr>
            <w:r w:rsidRPr="00DA7B73">
              <w:rPr>
                <w:rFonts w:ascii="Arial" w:hAnsi="Arial" w:cs="Arial"/>
                <w:szCs w:val="24"/>
                <w:lang w:val="mn-MN"/>
              </w:rPr>
              <w:t>Трансформатор эсвэл реакторын ажиллах давтамж</w:t>
            </w:r>
          </w:p>
          <w:p w:rsidR="00E82992" w:rsidRPr="00DA7B73" w:rsidRDefault="00E82992" w:rsidP="003F6EBF">
            <w:pPr>
              <w:spacing w:line="276" w:lineRule="auto"/>
              <w:jc w:val="both"/>
              <w:rPr>
                <w:rFonts w:ascii="Arial" w:hAnsi="Arial" w:cs="Arial"/>
                <w:b/>
                <w:szCs w:val="24"/>
              </w:rPr>
            </w:pPr>
            <w:r w:rsidRPr="00DA7B73">
              <w:rPr>
                <w:rFonts w:ascii="Arial" w:hAnsi="Arial" w:cs="Arial"/>
                <w:b/>
                <w:szCs w:val="24"/>
              </w:rPr>
              <w:lastRenderedPageBreak/>
              <w:t>421-04-04</w:t>
            </w:r>
          </w:p>
          <w:p w:rsidR="00E82992" w:rsidRPr="00DA7B73" w:rsidRDefault="0011042F" w:rsidP="003F6EBF">
            <w:pPr>
              <w:spacing w:line="276" w:lineRule="auto"/>
              <w:jc w:val="both"/>
              <w:rPr>
                <w:rFonts w:ascii="Arial" w:hAnsi="Arial" w:cs="Arial"/>
                <w:b/>
                <w:szCs w:val="24"/>
              </w:rPr>
            </w:pPr>
            <w:r w:rsidRPr="00DA7B73">
              <w:rPr>
                <w:rFonts w:ascii="Arial" w:hAnsi="Arial" w:cs="Arial"/>
                <w:b/>
                <w:szCs w:val="24"/>
                <w:lang w:val="mn-MN"/>
              </w:rPr>
              <w:t>Хэвийн</w:t>
            </w:r>
            <w:r w:rsidR="00E82992" w:rsidRPr="00DA7B73">
              <w:rPr>
                <w:rFonts w:ascii="Arial" w:hAnsi="Arial" w:cs="Arial"/>
                <w:b/>
                <w:szCs w:val="24"/>
              </w:rPr>
              <w:t xml:space="preserve"> чадал</w:t>
            </w:r>
          </w:p>
          <w:p w:rsidR="00E82992" w:rsidRPr="00DA7B73" w:rsidRDefault="00E82992" w:rsidP="003F6EBF">
            <w:pPr>
              <w:spacing w:line="276" w:lineRule="auto"/>
              <w:jc w:val="both"/>
              <w:rPr>
                <w:rFonts w:ascii="Arial" w:hAnsi="Arial" w:cs="Arial"/>
                <w:szCs w:val="24"/>
                <w:lang w:val="mn-MN"/>
              </w:rPr>
            </w:pPr>
            <w:r w:rsidRPr="00DA7B73">
              <w:rPr>
                <w:rFonts w:ascii="Arial" w:hAnsi="Arial" w:cs="Arial"/>
                <w:szCs w:val="24"/>
                <w:lang w:val="mn-MN"/>
              </w:rPr>
              <w:t>Трансформатор, шүн</w:t>
            </w:r>
            <w:r w:rsidR="0011042F" w:rsidRPr="00DA7B73">
              <w:rPr>
                <w:rFonts w:ascii="Arial" w:hAnsi="Arial" w:cs="Arial"/>
                <w:szCs w:val="24"/>
                <w:lang w:val="mn-MN"/>
              </w:rPr>
              <w:t>т</w:t>
            </w:r>
            <w:r w:rsidRPr="00DA7B73">
              <w:rPr>
                <w:rFonts w:ascii="Arial" w:hAnsi="Arial" w:cs="Arial"/>
                <w:szCs w:val="24"/>
                <w:lang w:val="mn-MN"/>
              </w:rPr>
              <w:t xml:space="preserve">лэгч реактор эсвэл нум унтраах ороомгийн </w:t>
            </w:r>
            <w:r w:rsidR="0011042F" w:rsidRPr="00DA7B73">
              <w:rPr>
                <w:rFonts w:ascii="Arial" w:hAnsi="Arial" w:cs="Arial"/>
                <w:szCs w:val="24"/>
                <w:lang w:val="mn-MN"/>
              </w:rPr>
              <w:t xml:space="preserve">зураг төсөл, үйлдвэрлэгчийн баталгаа </w:t>
            </w:r>
            <w:r w:rsidR="00504DF2" w:rsidRPr="00DA7B73">
              <w:rPr>
                <w:rFonts w:ascii="Arial" w:hAnsi="Arial" w:cs="Arial"/>
                <w:szCs w:val="24"/>
                <w:lang w:val="mn-MN"/>
              </w:rPr>
              <w:t>б</w:t>
            </w:r>
            <w:r w:rsidR="001C1AF3" w:rsidRPr="00DA7B73">
              <w:rPr>
                <w:rFonts w:ascii="Arial" w:hAnsi="Arial" w:cs="Arial"/>
                <w:szCs w:val="24"/>
                <w:lang w:val="mn-MN"/>
              </w:rPr>
              <w:t>олон</w:t>
            </w:r>
            <w:r w:rsidR="00504DF2" w:rsidRPr="00DA7B73">
              <w:rPr>
                <w:rFonts w:ascii="Arial" w:hAnsi="Arial" w:cs="Arial"/>
                <w:szCs w:val="24"/>
                <w:lang w:val="mn-MN"/>
              </w:rPr>
              <w:t xml:space="preserve"> </w:t>
            </w:r>
            <w:r w:rsidR="0011042F" w:rsidRPr="00DA7B73">
              <w:rPr>
                <w:rFonts w:ascii="Arial" w:hAnsi="Arial" w:cs="Arial"/>
                <w:szCs w:val="24"/>
                <w:lang w:val="mn-MN"/>
              </w:rPr>
              <w:t>туршилт</w:t>
            </w:r>
            <w:r w:rsidR="00551CDE" w:rsidRPr="00DA7B73">
              <w:rPr>
                <w:rFonts w:ascii="Arial" w:hAnsi="Arial" w:cs="Arial"/>
                <w:szCs w:val="24"/>
                <w:lang w:val="mn-MN"/>
              </w:rPr>
              <w:t xml:space="preserve">ын </w:t>
            </w:r>
            <w:r w:rsidR="00E42593" w:rsidRPr="00DA7B73">
              <w:rPr>
                <w:rFonts w:ascii="Arial" w:hAnsi="Arial" w:cs="Arial"/>
                <w:szCs w:val="24"/>
                <w:lang w:val="mn-MN"/>
              </w:rPr>
              <w:t xml:space="preserve">үндсэн </w:t>
            </w:r>
            <w:r w:rsidR="00551CDE" w:rsidRPr="00DA7B73">
              <w:rPr>
                <w:rFonts w:ascii="Arial" w:hAnsi="Arial" w:cs="Arial"/>
                <w:szCs w:val="24"/>
                <w:lang w:val="mn-MN"/>
              </w:rPr>
              <w:t xml:space="preserve">суурь </w:t>
            </w:r>
            <w:r w:rsidR="00504DF2" w:rsidRPr="00DA7B73">
              <w:rPr>
                <w:rFonts w:ascii="Arial" w:hAnsi="Arial" w:cs="Arial"/>
                <w:szCs w:val="24"/>
                <w:lang w:val="mn-MN"/>
              </w:rPr>
              <w:t xml:space="preserve">үзүүлэлт </w:t>
            </w:r>
            <w:r w:rsidR="00E42593" w:rsidRPr="00DA7B73">
              <w:rPr>
                <w:rFonts w:ascii="Arial" w:hAnsi="Arial" w:cs="Arial"/>
                <w:szCs w:val="24"/>
                <w:lang w:val="mn-MN"/>
              </w:rPr>
              <w:t xml:space="preserve">нь </w:t>
            </w:r>
            <w:r w:rsidR="00551CDE" w:rsidRPr="00DA7B73">
              <w:rPr>
                <w:rFonts w:ascii="Arial" w:hAnsi="Arial" w:cs="Arial"/>
                <w:szCs w:val="24"/>
                <w:lang w:val="mn-MN"/>
              </w:rPr>
              <w:t>бол</w:t>
            </w:r>
            <w:r w:rsidR="00E42593" w:rsidRPr="00DA7B73">
              <w:rPr>
                <w:rFonts w:ascii="Arial" w:hAnsi="Arial" w:cs="Arial"/>
                <w:szCs w:val="24"/>
                <w:lang w:val="mn-MN"/>
              </w:rPr>
              <w:t>ж</w:t>
            </w:r>
            <w:r w:rsidR="00551CDE" w:rsidRPr="00DA7B73">
              <w:rPr>
                <w:rFonts w:ascii="Arial" w:hAnsi="Arial" w:cs="Arial"/>
                <w:szCs w:val="24"/>
                <w:lang w:val="mn-MN"/>
              </w:rPr>
              <w:t>,</w:t>
            </w:r>
            <w:r w:rsidR="0011042F" w:rsidRPr="00DA7B73">
              <w:rPr>
                <w:rFonts w:ascii="Arial" w:hAnsi="Arial" w:cs="Arial"/>
                <w:szCs w:val="24"/>
                <w:lang w:val="mn-MN"/>
              </w:rPr>
              <w:t xml:space="preserve"> т</w:t>
            </w:r>
            <w:r w:rsidR="008F533A" w:rsidRPr="00DA7B73">
              <w:rPr>
                <w:rFonts w:ascii="Arial" w:hAnsi="Arial" w:cs="Arial"/>
                <w:szCs w:val="24"/>
                <w:lang w:val="mn-MN"/>
              </w:rPr>
              <w:t>одорхой</w:t>
            </w:r>
            <w:r w:rsidR="0011042F" w:rsidRPr="00DA7B73">
              <w:rPr>
                <w:rFonts w:ascii="Arial" w:hAnsi="Arial" w:cs="Arial"/>
                <w:szCs w:val="24"/>
                <w:lang w:val="mn-MN"/>
              </w:rPr>
              <w:t xml:space="preserve"> нөхцөлд </w:t>
            </w:r>
            <w:r w:rsidR="001C1AF3" w:rsidRPr="00DA7B73">
              <w:rPr>
                <w:rFonts w:ascii="Arial" w:hAnsi="Arial" w:cs="Arial"/>
                <w:szCs w:val="24"/>
                <w:lang w:val="mn-MN"/>
              </w:rPr>
              <w:t>хэрэглэгдэж байгаа хэвийн</w:t>
            </w:r>
            <w:r w:rsidR="0011042F" w:rsidRPr="00DA7B73">
              <w:rPr>
                <w:rFonts w:ascii="Arial" w:hAnsi="Arial" w:cs="Arial"/>
                <w:szCs w:val="24"/>
                <w:lang w:val="mn-MN"/>
              </w:rPr>
              <w:t xml:space="preserve"> хүчдэл</w:t>
            </w:r>
            <w:r w:rsidR="001C1AF3" w:rsidRPr="00DA7B73">
              <w:rPr>
                <w:rFonts w:ascii="Arial" w:hAnsi="Arial" w:cs="Arial"/>
                <w:szCs w:val="24"/>
                <w:lang w:val="mn-MN"/>
              </w:rPr>
              <w:t xml:space="preserve">д гүйж байгаа </w:t>
            </w:r>
            <w:r w:rsidR="0011042F" w:rsidRPr="00DA7B73">
              <w:rPr>
                <w:rFonts w:ascii="Arial" w:hAnsi="Arial" w:cs="Arial"/>
                <w:szCs w:val="24"/>
                <w:lang w:val="mn-MN"/>
              </w:rPr>
              <w:t>гүйдлийн хэвийн утг</w:t>
            </w:r>
            <w:r w:rsidR="00551CDE" w:rsidRPr="00DA7B73">
              <w:rPr>
                <w:rFonts w:ascii="Arial" w:hAnsi="Arial" w:cs="Arial"/>
                <w:szCs w:val="24"/>
                <w:lang w:val="mn-MN"/>
              </w:rPr>
              <w:t>ы</w:t>
            </w:r>
            <w:r w:rsidR="0011042F" w:rsidRPr="00DA7B73">
              <w:rPr>
                <w:rFonts w:ascii="Arial" w:hAnsi="Arial" w:cs="Arial"/>
                <w:szCs w:val="24"/>
                <w:lang w:val="mn-MN"/>
              </w:rPr>
              <w:t>г тодорхойл</w:t>
            </w:r>
            <w:r w:rsidR="001C1AF3" w:rsidRPr="00DA7B73">
              <w:rPr>
                <w:rFonts w:ascii="Arial" w:hAnsi="Arial" w:cs="Arial"/>
                <w:szCs w:val="24"/>
                <w:lang w:val="mn-MN"/>
              </w:rPr>
              <w:t>дог</w:t>
            </w:r>
            <w:r w:rsidR="00551CDE" w:rsidRPr="00DA7B73">
              <w:rPr>
                <w:rFonts w:ascii="Arial" w:hAnsi="Arial" w:cs="Arial"/>
                <w:szCs w:val="24"/>
                <w:lang w:val="mn-MN"/>
              </w:rPr>
              <w:t xml:space="preserve"> </w:t>
            </w:r>
            <w:r w:rsidR="005A6C4E" w:rsidRPr="00DA7B73">
              <w:rPr>
                <w:rFonts w:ascii="Arial" w:hAnsi="Arial" w:cs="Arial"/>
                <w:szCs w:val="24"/>
                <w:lang w:val="mn-MN"/>
              </w:rPr>
              <w:t xml:space="preserve">чадлын </w:t>
            </w:r>
            <w:r w:rsidR="001C1AF3" w:rsidRPr="00DA7B73">
              <w:rPr>
                <w:rFonts w:ascii="Arial" w:hAnsi="Arial" w:cs="Arial"/>
                <w:szCs w:val="24"/>
                <w:lang w:val="mn-MN"/>
              </w:rPr>
              <w:t>нийтлэг</w:t>
            </w:r>
            <w:r w:rsidR="00551CDE" w:rsidRPr="00DA7B73">
              <w:rPr>
                <w:rFonts w:ascii="Arial" w:hAnsi="Arial" w:cs="Arial"/>
                <w:szCs w:val="24"/>
                <w:lang w:val="mn-MN"/>
              </w:rPr>
              <w:t xml:space="preserve"> утг</w:t>
            </w:r>
            <w:r w:rsidR="001C1AF3" w:rsidRPr="00DA7B73">
              <w:rPr>
                <w:rFonts w:ascii="Arial" w:hAnsi="Arial" w:cs="Arial"/>
                <w:szCs w:val="24"/>
                <w:lang w:val="mn-MN"/>
              </w:rPr>
              <w:t>а</w:t>
            </w:r>
            <w:r w:rsidR="0011042F" w:rsidRPr="00DA7B73">
              <w:rPr>
                <w:rFonts w:ascii="Arial" w:hAnsi="Arial" w:cs="Arial"/>
                <w:szCs w:val="24"/>
                <w:lang w:val="mn-MN"/>
              </w:rPr>
              <w:t xml:space="preserve">  </w:t>
            </w:r>
            <w:r w:rsidRPr="00DA7B73">
              <w:rPr>
                <w:rFonts w:ascii="Arial" w:hAnsi="Arial" w:cs="Arial"/>
                <w:szCs w:val="24"/>
                <w:lang w:val="mn-MN"/>
              </w:rPr>
              <w:t xml:space="preserve"> </w:t>
            </w:r>
          </w:p>
          <w:p w:rsidR="008E2894" w:rsidRPr="00DA7B73" w:rsidRDefault="008E2894" w:rsidP="003F6EBF">
            <w:pPr>
              <w:spacing w:line="276" w:lineRule="auto"/>
              <w:jc w:val="both"/>
              <w:rPr>
                <w:rFonts w:ascii="Arial" w:hAnsi="Arial" w:cs="Arial"/>
                <w:color w:val="FF0000"/>
                <w:szCs w:val="24"/>
                <w:lang w:val="mn-MN"/>
              </w:rPr>
            </w:pPr>
          </w:p>
          <w:p w:rsidR="00E82992" w:rsidRPr="00DA7B73" w:rsidRDefault="00E82992"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Хоёр ороомогт трансформаторын ороомог нь хоёулаа </w:t>
            </w:r>
            <w:r w:rsidR="00E42593" w:rsidRPr="00DA7B73">
              <w:rPr>
                <w:rFonts w:ascii="Arial" w:hAnsi="Arial" w:cs="Arial"/>
                <w:b/>
                <w:sz w:val="20"/>
                <w:szCs w:val="20"/>
                <w:lang w:val="mn-MN"/>
              </w:rPr>
              <w:t xml:space="preserve">нэг </w:t>
            </w:r>
            <w:r w:rsidRPr="00DA7B73">
              <w:rPr>
                <w:rFonts w:ascii="Arial" w:hAnsi="Arial" w:cs="Arial"/>
                <w:b/>
                <w:sz w:val="20"/>
                <w:szCs w:val="20"/>
                <w:lang w:val="mn-MN"/>
              </w:rPr>
              <w:t xml:space="preserve">ижил </w:t>
            </w:r>
            <w:r w:rsidR="00E42593" w:rsidRPr="00DA7B73">
              <w:rPr>
                <w:rFonts w:ascii="Arial" w:hAnsi="Arial" w:cs="Arial"/>
                <w:b/>
                <w:sz w:val="20"/>
                <w:szCs w:val="20"/>
                <w:lang w:val="mn-MN"/>
              </w:rPr>
              <w:t>хэвийн</w:t>
            </w:r>
            <w:r w:rsidRPr="00DA7B73">
              <w:rPr>
                <w:rFonts w:ascii="Arial" w:hAnsi="Arial" w:cs="Arial"/>
                <w:b/>
                <w:sz w:val="20"/>
                <w:szCs w:val="20"/>
                <w:lang w:val="mn-MN"/>
              </w:rPr>
              <w:t xml:space="preserve"> чадалтай байх ба энэ нь тухайн трансформаторын </w:t>
            </w:r>
            <w:r w:rsidR="00330C69" w:rsidRPr="00DA7B73">
              <w:rPr>
                <w:rFonts w:ascii="Arial" w:hAnsi="Arial" w:cs="Arial"/>
                <w:b/>
                <w:sz w:val="20"/>
                <w:szCs w:val="20"/>
                <w:lang w:val="mn-MN"/>
              </w:rPr>
              <w:t>хэвийн</w:t>
            </w:r>
            <w:r w:rsidR="00E42593" w:rsidRPr="00DA7B73">
              <w:rPr>
                <w:rFonts w:ascii="Arial" w:hAnsi="Arial" w:cs="Arial"/>
                <w:b/>
                <w:sz w:val="20"/>
                <w:szCs w:val="20"/>
                <w:lang w:val="mn-MN"/>
              </w:rPr>
              <w:t xml:space="preserve"> чад</w:t>
            </w:r>
            <w:r w:rsidRPr="00DA7B73">
              <w:rPr>
                <w:rFonts w:ascii="Arial" w:hAnsi="Arial" w:cs="Arial"/>
                <w:b/>
                <w:sz w:val="20"/>
                <w:szCs w:val="20"/>
                <w:lang w:val="mn-MN"/>
              </w:rPr>
              <w:t>л</w:t>
            </w:r>
            <w:r w:rsidR="00E42593" w:rsidRPr="00DA7B73">
              <w:rPr>
                <w:rFonts w:ascii="Arial" w:hAnsi="Arial" w:cs="Arial"/>
                <w:b/>
                <w:sz w:val="20"/>
                <w:szCs w:val="20"/>
                <w:lang w:val="mn-MN"/>
              </w:rPr>
              <w:t>аар</w:t>
            </w:r>
            <w:r w:rsidRPr="00DA7B73">
              <w:rPr>
                <w:rFonts w:ascii="Arial" w:hAnsi="Arial" w:cs="Arial"/>
                <w:b/>
                <w:sz w:val="20"/>
                <w:szCs w:val="20"/>
                <w:lang w:val="mn-MN"/>
              </w:rPr>
              <w:t xml:space="preserve"> тодорхойлогддог. Олон ороомогт трансформаторуудын хувьд ороомог тус бүрийн </w:t>
            </w:r>
            <w:r w:rsidR="00330C69" w:rsidRPr="00DA7B73">
              <w:rPr>
                <w:rFonts w:ascii="Arial" w:hAnsi="Arial" w:cs="Arial"/>
                <w:b/>
                <w:sz w:val="20"/>
                <w:szCs w:val="20"/>
                <w:lang w:val="mn-MN"/>
              </w:rPr>
              <w:t>тооцоологдсон</w:t>
            </w:r>
            <w:r w:rsidRPr="00DA7B73">
              <w:rPr>
                <w:rFonts w:ascii="Arial" w:hAnsi="Arial" w:cs="Arial"/>
                <w:b/>
                <w:sz w:val="20"/>
                <w:szCs w:val="20"/>
                <w:lang w:val="mn-MN"/>
              </w:rPr>
              <w:t xml:space="preserve"> </w:t>
            </w:r>
            <w:r w:rsidR="00E42593" w:rsidRPr="00DA7B73">
              <w:rPr>
                <w:rFonts w:ascii="Arial" w:hAnsi="Arial" w:cs="Arial"/>
                <w:b/>
                <w:sz w:val="20"/>
                <w:szCs w:val="20"/>
                <w:lang w:val="mn-MN"/>
              </w:rPr>
              <w:t xml:space="preserve">хэвийн </w:t>
            </w:r>
            <w:r w:rsidRPr="00DA7B73">
              <w:rPr>
                <w:rFonts w:ascii="Arial" w:hAnsi="Arial" w:cs="Arial"/>
                <w:b/>
                <w:sz w:val="20"/>
                <w:szCs w:val="20"/>
                <w:lang w:val="mn-MN"/>
              </w:rPr>
              <w:t xml:space="preserve">чадал нь өөр </w:t>
            </w:r>
            <w:r w:rsidR="00E42593" w:rsidRPr="00DA7B73">
              <w:rPr>
                <w:rFonts w:ascii="Arial" w:hAnsi="Arial" w:cs="Arial"/>
                <w:b/>
                <w:sz w:val="20"/>
                <w:szCs w:val="20"/>
                <w:lang w:val="mn-MN"/>
              </w:rPr>
              <w:t xml:space="preserve">өөр </w:t>
            </w:r>
            <w:r w:rsidRPr="00DA7B73">
              <w:rPr>
                <w:rFonts w:ascii="Arial" w:hAnsi="Arial" w:cs="Arial"/>
                <w:b/>
                <w:sz w:val="20"/>
                <w:szCs w:val="20"/>
                <w:lang w:val="mn-MN"/>
              </w:rPr>
              <w:t>байж болно</w:t>
            </w:r>
            <w:r w:rsidR="008B2587" w:rsidRPr="00DA7B73">
              <w:rPr>
                <w:rFonts w:ascii="Arial" w:hAnsi="Arial" w:cs="Arial"/>
                <w:b/>
                <w:sz w:val="20"/>
                <w:szCs w:val="20"/>
                <w:lang w:val="mn-MN"/>
              </w:rPr>
              <w:t>.</w:t>
            </w:r>
          </w:p>
          <w:p w:rsidR="008B2587" w:rsidRPr="00DA7B73" w:rsidRDefault="008B2587" w:rsidP="003F6EBF">
            <w:pPr>
              <w:spacing w:line="276" w:lineRule="auto"/>
              <w:jc w:val="both"/>
              <w:rPr>
                <w:rFonts w:ascii="Arial" w:hAnsi="Arial" w:cs="Arial"/>
                <w:color w:val="FF0000"/>
                <w:szCs w:val="24"/>
                <w:lang w:val="mn-MN"/>
              </w:rPr>
            </w:pPr>
          </w:p>
          <w:p w:rsidR="008B2587" w:rsidRPr="00DA7B73" w:rsidRDefault="008B2587" w:rsidP="003F6EBF">
            <w:pPr>
              <w:spacing w:line="276" w:lineRule="auto"/>
              <w:jc w:val="both"/>
              <w:rPr>
                <w:rFonts w:ascii="Arial" w:hAnsi="Arial" w:cs="Arial"/>
                <w:b/>
                <w:szCs w:val="24"/>
              </w:rPr>
            </w:pPr>
            <w:r w:rsidRPr="00DA7B73">
              <w:rPr>
                <w:rFonts w:ascii="Arial" w:hAnsi="Arial" w:cs="Arial"/>
                <w:b/>
                <w:szCs w:val="24"/>
              </w:rPr>
              <w:t>421-04-05</w:t>
            </w:r>
          </w:p>
          <w:p w:rsidR="008B2587" w:rsidRPr="00DA7B73" w:rsidRDefault="008B2587" w:rsidP="003F6EBF">
            <w:pPr>
              <w:spacing w:line="276" w:lineRule="auto"/>
              <w:jc w:val="both"/>
              <w:rPr>
                <w:rFonts w:ascii="Arial" w:hAnsi="Arial" w:cs="Arial"/>
                <w:szCs w:val="24"/>
              </w:rPr>
            </w:pPr>
            <w:r w:rsidRPr="00DA7B73">
              <w:rPr>
                <w:rFonts w:ascii="Arial" w:hAnsi="Arial" w:cs="Arial"/>
                <w:szCs w:val="24"/>
              </w:rPr>
              <w:t>(</w:t>
            </w:r>
            <w:r w:rsidRPr="00DA7B73">
              <w:rPr>
                <w:rFonts w:ascii="Arial" w:hAnsi="Arial" w:cs="Arial"/>
                <w:szCs w:val="24"/>
                <w:lang w:val="mn-MN"/>
              </w:rPr>
              <w:t>Трансформатор эсвэл шүнт</w:t>
            </w:r>
            <w:r w:rsidR="00E141DD" w:rsidRPr="00DA7B73">
              <w:rPr>
                <w:rFonts w:ascii="Arial" w:hAnsi="Arial" w:cs="Arial"/>
                <w:szCs w:val="24"/>
                <w:lang w:val="mn-MN"/>
              </w:rPr>
              <w:t>лэгч</w:t>
            </w:r>
            <w:r w:rsidRPr="00DA7B73">
              <w:rPr>
                <w:rFonts w:ascii="Arial" w:hAnsi="Arial" w:cs="Arial"/>
                <w:szCs w:val="24"/>
                <w:lang w:val="mn-MN"/>
              </w:rPr>
              <w:t xml:space="preserve"> реакторын ороомгийн</w:t>
            </w:r>
            <w:r w:rsidRPr="00DA7B73">
              <w:rPr>
                <w:rFonts w:ascii="Arial" w:hAnsi="Arial" w:cs="Arial"/>
                <w:szCs w:val="24"/>
              </w:rPr>
              <w:t>)</w:t>
            </w:r>
            <w:r w:rsidRPr="00DA7B73">
              <w:rPr>
                <w:rFonts w:ascii="Arial" w:hAnsi="Arial" w:cs="Arial"/>
                <w:szCs w:val="24"/>
                <w:lang w:val="mn-MN"/>
              </w:rPr>
              <w:t xml:space="preserve"> </w:t>
            </w:r>
            <w:r w:rsidR="00E141DD" w:rsidRPr="00DA7B73">
              <w:rPr>
                <w:rFonts w:ascii="Arial" w:hAnsi="Arial" w:cs="Arial"/>
                <w:b/>
                <w:szCs w:val="24"/>
                <w:lang w:val="mn-MN"/>
              </w:rPr>
              <w:t>хэвийн</w:t>
            </w:r>
            <w:r w:rsidRPr="00DA7B73">
              <w:rPr>
                <w:rFonts w:ascii="Arial" w:hAnsi="Arial" w:cs="Arial"/>
                <w:b/>
                <w:szCs w:val="24"/>
                <w:lang w:val="mn-MN"/>
              </w:rPr>
              <w:t xml:space="preserve"> гүйдэл</w:t>
            </w:r>
            <w:r w:rsidRPr="00DA7B73">
              <w:rPr>
                <w:rFonts w:ascii="Arial" w:hAnsi="Arial" w:cs="Arial"/>
                <w:szCs w:val="24"/>
              </w:rPr>
              <w:t xml:space="preserve"> </w:t>
            </w:r>
          </w:p>
          <w:p w:rsidR="00E141DD" w:rsidRPr="00DA7B73" w:rsidRDefault="00E141DD" w:rsidP="003F6EBF">
            <w:pPr>
              <w:spacing w:line="276" w:lineRule="auto"/>
              <w:jc w:val="both"/>
              <w:rPr>
                <w:rFonts w:ascii="Arial" w:hAnsi="Arial" w:cs="Arial"/>
                <w:szCs w:val="24"/>
                <w:lang w:val="mn-MN"/>
              </w:rPr>
            </w:pPr>
          </w:p>
          <w:p w:rsidR="008B2587" w:rsidRPr="00DA7B73" w:rsidRDefault="00B92A05" w:rsidP="003F6EBF">
            <w:pPr>
              <w:spacing w:line="276" w:lineRule="auto"/>
              <w:jc w:val="both"/>
              <w:rPr>
                <w:rFonts w:ascii="Arial" w:hAnsi="Arial" w:cs="Arial"/>
                <w:szCs w:val="24"/>
                <w:lang w:val="mn-MN"/>
              </w:rPr>
            </w:pPr>
            <w:r w:rsidRPr="00DA7B73">
              <w:rPr>
                <w:rFonts w:ascii="Arial" w:hAnsi="Arial" w:cs="Arial"/>
                <w:szCs w:val="24"/>
                <w:lang w:val="mn-MN"/>
              </w:rPr>
              <w:t xml:space="preserve">Ороомгийн </w:t>
            </w:r>
            <w:r w:rsidR="001C1AF3" w:rsidRPr="00DA7B73">
              <w:rPr>
                <w:rFonts w:ascii="Arial" w:hAnsi="Arial" w:cs="Arial"/>
                <w:szCs w:val="24"/>
                <w:lang w:val="mn-MN"/>
              </w:rPr>
              <w:t>хэвийн</w:t>
            </w:r>
            <w:r w:rsidR="008B2587" w:rsidRPr="00DA7B73">
              <w:rPr>
                <w:rFonts w:ascii="Arial" w:hAnsi="Arial" w:cs="Arial"/>
                <w:szCs w:val="24"/>
                <w:lang w:val="mn-MN"/>
              </w:rPr>
              <w:t xml:space="preserve"> чадлыг ороомгийн </w:t>
            </w:r>
            <w:r w:rsidRPr="00DA7B73">
              <w:rPr>
                <w:rFonts w:ascii="Arial" w:hAnsi="Arial" w:cs="Arial"/>
                <w:szCs w:val="24"/>
                <w:lang w:val="mn-MN"/>
              </w:rPr>
              <w:t>хэвийн</w:t>
            </w:r>
            <w:r w:rsidR="008B2587" w:rsidRPr="00DA7B73">
              <w:rPr>
                <w:rFonts w:ascii="Arial" w:hAnsi="Arial" w:cs="Arial"/>
                <w:szCs w:val="24"/>
                <w:lang w:val="mn-MN"/>
              </w:rPr>
              <w:t xml:space="preserve"> хүчдэл болон </w:t>
            </w:r>
            <w:r w:rsidRPr="00DA7B73">
              <w:rPr>
                <w:rFonts w:ascii="Arial" w:hAnsi="Arial" w:cs="Arial"/>
                <w:szCs w:val="24"/>
                <w:lang w:val="mn-MN"/>
              </w:rPr>
              <w:t xml:space="preserve">фазын итгэлцүүрт </w:t>
            </w:r>
            <w:r w:rsidR="008B2587" w:rsidRPr="00DA7B73">
              <w:rPr>
                <w:rFonts w:ascii="Arial" w:hAnsi="Arial" w:cs="Arial"/>
                <w:szCs w:val="24"/>
                <w:lang w:val="mn-MN"/>
              </w:rPr>
              <w:t>хуваа</w:t>
            </w:r>
            <w:r w:rsidR="002603C0" w:rsidRPr="00DA7B73">
              <w:rPr>
                <w:rFonts w:ascii="Arial" w:hAnsi="Arial" w:cs="Arial"/>
                <w:szCs w:val="24"/>
                <w:lang w:val="mn-MN"/>
              </w:rPr>
              <w:t>ж тооцон гаргасан</w:t>
            </w:r>
            <w:r w:rsidRPr="00DA7B73">
              <w:rPr>
                <w:rFonts w:ascii="Arial" w:hAnsi="Arial" w:cs="Arial"/>
                <w:szCs w:val="24"/>
                <w:lang w:val="mn-MN"/>
              </w:rPr>
              <w:t xml:space="preserve"> </w:t>
            </w:r>
            <w:r w:rsidR="008F533A" w:rsidRPr="00DA7B73">
              <w:rPr>
                <w:rFonts w:ascii="Arial" w:hAnsi="Arial" w:cs="Arial"/>
                <w:szCs w:val="24"/>
                <w:lang w:val="mn-MN"/>
              </w:rPr>
              <w:t>утга</w:t>
            </w:r>
            <w:r w:rsidR="00810898" w:rsidRPr="00DA7B73">
              <w:rPr>
                <w:rFonts w:ascii="Arial" w:hAnsi="Arial" w:cs="Arial"/>
                <w:szCs w:val="24"/>
                <w:lang w:val="mn-MN"/>
              </w:rPr>
              <w:t xml:space="preserve"> бүхий</w:t>
            </w:r>
            <w:r w:rsidRPr="00DA7B73">
              <w:rPr>
                <w:rFonts w:ascii="Arial" w:hAnsi="Arial" w:cs="Arial"/>
                <w:szCs w:val="24"/>
                <w:lang w:val="mn-MN"/>
              </w:rPr>
              <w:t xml:space="preserve"> </w:t>
            </w:r>
            <w:r w:rsidR="008B2587" w:rsidRPr="00DA7B73">
              <w:rPr>
                <w:rFonts w:ascii="Arial" w:hAnsi="Arial" w:cs="Arial"/>
                <w:szCs w:val="24"/>
                <w:lang w:val="mn-MN"/>
              </w:rPr>
              <w:t>ороом</w:t>
            </w:r>
            <w:r w:rsidRPr="00DA7B73">
              <w:rPr>
                <w:rFonts w:ascii="Arial" w:hAnsi="Arial" w:cs="Arial"/>
                <w:szCs w:val="24"/>
                <w:lang w:val="mn-MN"/>
              </w:rPr>
              <w:t>о</w:t>
            </w:r>
            <w:r w:rsidR="008B2587" w:rsidRPr="00DA7B73">
              <w:rPr>
                <w:rFonts w:ascii="Arial" w:hAnsi="Arial" w:cs="Arial"/>
                <w:szCs w:val="24"/>
                <w:lang w:val="mn-MN"/>
              </w:rPr>
              <w:t>г</w:t>
            </w:r>
            <w:r w:rsidR="00810898" w:rsidRPr="00DA7B73">
              <w:rPr>
                <w:rFonts w:ascii="Arial" w:hAnsi="Arial" w:cs="Arial"/>
                <w:szCs w:val="24"/>
                <w:lang w:val="mn-MN"/>
              </w:rPr>
              <w:t>-</w:t>
            </w:r>
            <w:r w:rsidRPr="00DA7B73">
              <w:rPr>
                <w:rFonts w:ascii="Arial" w:hAnsi="Arial" w:cs="Arial"/>
                <w:szCs w:val="24"/>
                <w:lang w:val="mn-MN"/>
              </w:rPr>
              <w:t>шугамын холбоосоор</w:t>
            </w:r>
            <w:r w:rsidR="008B2587" w:rsidRPr="00DA7B73">
              <w:rPr>
                <w:rFonts w:ascii="Arial" w:hAnsi="Arial" w:cs="Arial"/>
                <w:szCs w:val="24"/>
                <w:lang w:val="mn-MN"/>
              </w:rPr>
              <w:t xml:space="preserve"> гүйх гүйдэл </w:t>
            </w:r>
          </w:p>
          <w:p w:rsidR="00937E0F" w:rsidRPr="00DA7B73" w:rsidRDefault="00937E0F" w:rsidP="003F6EBF">
            <w:pPr>
              <w:spacing w:line="276" w:lineRule="auto"/>
              <w:jc w:val="both"/>
              <w:rPr>
                <w:rFonts w:ascii="Arial" w:hAnsi="Arial" w:cs="Arial"/>
                <w:color w:val="FF0000"/>
                <w:szCs w:val="24"/>
                <w:lang w:val="mn-MN"/>
              </w:rPr>
            </w:pPr>
          </w:p>
          <w:p w:rsidR="00937E0F" w:rsidRPr="00DA7B73" w:rsidRDefault="00937E0F" w:rsidP="003F6EBF">
            <w:pPr>
              <w:spacing w:line="276" w:lineRule="auto"/>
              <w:jc w:val="both"/>
              <w:rPr>
                <w:rFonts w:ascii="Arial" w:hAnsi="Arial" w:cs="Arial"/>
                <w:b/>
                <w:szCs w:val="24"/>
              </w:rPr>
            </w:pPr>
            <w:r w:rsidRPr="00DA7B73">
              <w:rPr>
                <w:rFonts w:ascii="Arial" w:hAnsi="Arial" w:cs="Arial"/>
                <w:b/>
                <w:szCs w:val="24"/>
              </w:rPr>
              <w:t>421-04-06</w:t>
            </w:r>
          </w:p>
          <w:p w:rsidR="00937E0F" w:rsidRPr="00DA7B73" w:rsidRDefault="001C1AF3" w:rsidP="003F6EBF">
            <w:pPr>
              <w:spacing w:line="276" w:lineRule="auto"/>
              <w:jc w:val="both"/>
              <w:rPr>
                <w:rFonts w:ascii="Arial" w:hAnsi="Arial" w:cs="Arial"/>
                <w:b/>
                <w:szCs w:val="24"/>
                <w:lang w:val="mn-MN"/>
              </w:rPr>
            </w:pPr>
            <w:r w:rsidRPr="00DA7B73">
              <w:rPr>
                <w:rFonts w:ascii="Arial" w:hAnsi="Arial" w:cs="Arial"/>
                <w:b/>
                <w:szCs w:val="24"/>
                <w:lang w:val="mn-MN"/>
              </w:rPr>
              <w:t>Тасралтгүй</w:t>
            </w:r>
            <w:r w:rsidR="00937E0F" w:rsidRPr="00DA7B73">
              <w:rPr>
                <w:rFonts w:ascii="Arial" w:hAnsi="Arial" w:cs="Arial"/>
                <w:b/>
                <w:szCs w:val="24"/>
                <w:lang w:val="mn-MN"/>
              </w:rPr>
              <w:t xml:space="preserve"> </w:t>
            </w:r>
            <w:r w:rsidRPr="00DA7B73">
              <w:rPr>
                <w:rFonts w:ascii="Arial" w:hAnsi="Arial" w:cs="Arial"/>
                <w:b/>
                <w:szCs w:val="24"/>
                <w:lang w:val="mn-MN"/>
              </w:rPr>
              <w:t xml:space="preserve">үргэлжилсэн </w:t>
            </w:r>
            <w:r w:rsidR="001777A0" w:rsidRPr="00DA7B73">
              <w:rPr>
                <w:rFonts w:ascii="Arial" w:hAnsi="Arial" w:cs="Arial"/>
                <w:b/>
                <w:szCs w:val="24"/>
                <w:lang w:val="mn-MN"/>
              </w:rPr>
              <w:t>хэвийн</w:t>
            </w:r>
            <w:r w:rsidR="00937E0F" w:rsidRPr="00DA7B73">
              <w:rPr>
                <w:rFonts w:ascii="Arial" w:hAnsi="Arial" w:cs="Arial"/>
                <w:b/>
                <w:szCs w:val="24"/>
                <w:lang w:val="mn-MN"/>
              </w:rPr>
              <w:t xml:space="preserve"> гүйдэл</w:t>
            </w:r>
          </w:p>
          <w:p w:rsidR="00937E0F" w:rsidRPr="00DA7B73" w:rsidRDefault="00937E0F" w:rsidP="003F6EBF">
            <w:pPr>
              <w:spacing w:line="276" w:lineRule="auto"/>
              <w:jc w:val="both"/>
              <w:rPr>
                <w:rFonts w:ascii="Arial" w:hAnsi="Arial" w:cs="Arial"/>
                <w:szCs w:val="24"/>
              </w:rPr>
            </w:pPr>
            <w:r w:rsidRPr="00DA7B73">
              <w:rPr>
                <w:rFonts w:ascii="Arial" w:hAnsi="Arial" w:cs="Arial"/>
                <w:szCs w:val="24"/>
              </w:rPr>
              <w:t xml:space="preserve">a) </w:t>
            </w:r>
            <w:r w:rsidR="001777A0" w:rsidRPr="00DA7B73">
              <w:rPr>
                <w:rFonts w:ascii="Arial" w:hAnsi="Arial" w:cs="Arial"/>
                <w:szCs w:val="24"/>
                <w:lang w:val="mn-MN"/>
              </w:rPr>
              <w:t xml:space="preserve">цуваа реакторын хувьд: Тухайн реакторын зураг төсөлд тооцоологдсон </w:t>
            </w:r>
            <w:r w:rsidR="001C1AF3" w:rsidRPr="00DA7B73">
              <w:rPr>
                <w:rFonts w:ascii="Arial" w:hAnsi="Arial" w:cs="Arial"/>
                <w:szCs w:val="24"/>
                <w:lang w:val="mn-MN"/>
              </w:rPr>
              <w:t>үргэлжилсэн</w:t>
            </w:r>
            <w:r w:rsidRPr="00DA7B73">
              <w:rPr>
                <w:rFonts w:ascii="Arial" w:hAnsi="Arial" w:cs="Arial"/>
                <w:szCs w:val="24"/>
                <w:lang w:val="mn-MN"/>
              </w:rPr>
              <w:t xml:space="preserve"> гүйдэл</w:t>
            </w:r>
          </w:p>
          <w:p w:rsidR="00937E0F" w:rsidRPr="00DA7B73" w:rsidRDefault="00937E0F" w:rsidP="003F6EBF">
            <w:pPr>
              <w:spacing w:line="276" w:lineRule="auto"/>
              <w:jc w:val="both"/>
              <w:rPr>
                <w:rFonts w:ascii="Arial" w:hAnsi="Arial" w:cs="Arial"/>
                <w:szCs w:val="24"/>
                <w:lang w:val="mn-MN"/>
              </w:rPr>
            </w:pPr>
            <w:r w:rsidRPr="00DA7B73">
              <w:rPr>
                <w:rFonts w:ascii="Arial" w:hAnsi="Arial" w:cs="Arial"/>
                <w:szCs w:val="24"/>
                <w:lang w:val="mn-MN"/>
              </w:rPr>
              <w:t>б</w:t>
            </w:r>
            <w:r w:rsidRPr="00DA7B73">
              <w:rPr>
                <w:rFonts w:ascii="Arial" w:hAnsi="Arial" w:cs="Arial"/>
                <w:szCs w:val="24"/>
              </w:rPr>
              <w:t xml:space="preserve">) </w:t>
            </w:r>
            <w:r w:rsidR="001777A0" w:rsidRPr="00DA7B73">
              <w:rPr>
                <w:rFonts w:ascii="Arial" w:hAnsi="Arial" w:cs="Arial"/>
                <w:szCs w:val="24"/>
                <w:lang w:val="mn-MN"/>
              </w:rPr>
              <w:t xml:space="preserve">Гурван фазын нейтрал реактор эсвэл гурван фазын газардуулгын  трансформаторын хувьд: </w:t>
            </w:r>
            <w:r w:rsidR="005957F1" w:rsidRPr="00DA7B73">
              <w:rPr>
                <w:rFonts w:ascii="Arial" w:hAnsi="Arial" w:cs="Arial"/>
                <w:szCs w:val="24"/>
                <w:lang w:val="mn-MN"/>
              </w:rPr>
              <w:t xml:space="preserve">хэвийн хүчдэл, давтамжаар нь тооцоолж зураг төсөл нь боловсруулагдсан төхөөрөмжийн нейтралаар гүйх  </w:t>
            </w:r>
            <w:r w:rsidR="001777A0" w:rsidRPr="00DA7B73">
              <w:rPr>
                <w:rFonts w:ascii="Arial" w:hAnsi="Arial" w:cs="Arial"/>
                <w:szCs w:val="24"/>
                <w:lang w:val="mn-MN"/>
              </w:rPr>
              <w:t xml:space="preserve"> </w:t>
            </w:r>
            <w:r w:rsidR="007E1AE3" w:rsidRPr="00DA7B73">
              <w:rPr>
                <w:rFonts w:ascii="Arial" w:hAnsi="Arial" w:cs="Arial"/>
                <w:szCs w:val="24"/>
                <w:lang w:val="mn-MN"/>
              </w:rPr>
              <w:t xml:space="preserve">үргэлжилсэн </w:t>
            </w:r>
            <w:r w:rsidRPr="00DA7B73">
              <w:rPr>
                <w:rFonts w:ascii="Arial" w:hAnsi="Arial" w:cs="Arial"/>
                <w:szCs w:val="24"/>
                <w:lang w:val="mn-MN"/>
              </w:rPr>
              <w:t>гүйдэл</w:t>
            </w:r>
          </w:p>
          <w:p w:rsidR="00351814" w:rsidRPr="00DA7B73" w:rsidRDefault="00351814" w:rsidP="003F6EBF">
            <w:pPr>
              <w:spacing w:line="276" w:lineRule="auto"/>
              <w:jc w:val="both"/>
              <w:rPr>
                <w:rFonts w:ascii="Arial" w:hAnsi="Arial" w:cs="Arial"/>
                <w:color w:val="FF0000"/>
                <w:szCs w:val="24"/>
                <w:lang w:val="mn-MN"/>
              </w:rPr>
            </w:pPr>
          </w:p>
          <w:p w:rsidR="00351814" w:rsidRPr="00DA7B73" w:rsidRDefault="00351814" w:rsidP="003F6EBF">
            <w:pPr>
              <w:spacing w:line="276" w:lineRule="auto"/>
              <w:jc w:val="both"/>
              <w:rPr>
                <w:rFonts w:ascii="Arial" w:hAnsi="Arial" w:cs="Arial"/>
                <w:b/>
                <w:szCs w:val="24"/>
              </w:rPr>
            </w:pPr>
            <w:r w:rsidRPr="00DA7B73">
              <w:rPr>
                <w:rFonts w:ascii="Arial" w:hAnsi="Arial" w:cs="Arial"/>
                <w:b/>
                <w:szCs w:val="24"/>
              </w:rPr>
              <w:t>421-04-07</w:t>
            </w:r>
          </w:p>
          <w:p w:rsidR="00351814" w:rsidRPr="00DA7B73" w:rsidRDefault="00903823" w:rsidP="003F6EBF">
            <w:pPr>
              <w:spacing w:line="276" w:lineRule="auto"/>
              <w:jc w:val="both"/>
              <w:rPr>
                <w:rFonts w:ascii="Arial" w:hAnsi="Arial" w:cs="Arial"/>
                <w:b/>
                <w:szCs w:val="24"/>
                <w:lang w:val="mn-MN"/>
              </w:rPr>
            </w:pPr>
            <w:r w:rsidRPr="00DA7B73">
              <w:rPr>
                <w:rFonts w:ascii="Arial" w:hAnsi="Arial" w:cs="Arial"/>
                <w:b/>
                <w:szCs w:val="24"/>
                <w:lang w:val="mn-MN"/>
              </w:rPr>
              <w:t>Б</w:t>
            </w:r>
            <w:r w:rsidR="00351814" w:rsidRPr="00DA7B73">
              <w:rPr>
                <w:rFonts w:ascii="Arial" w:hAnsi="Arial" w:cs="Arial"/>
                <w:b/>
                <w:szCs w:val="24"/>
                <w:lang w:val="mn-MN"/>
              </w:rPr>
              <w:t xml:space="preserve">огино хугацааны </w:t>
            </w:r>
            <w:r w:rsidRPr="00DA7B73">
              <w:rPr>
                <w:rFonts w:ascii="Arial" w:hAnsi="Arial" w:cs="Arial"/>
                <w:b/>
                <w:szCs w:val="24"/>
                <w:lang w:val="mn-MN"/>
              </w:rPr>
              <w:t xml:space="preserve">хэвийн </w:t>
            </w:r>
            <w:r w:rsidR="00351814" w:rsidRPr="00DA7B73">
              <w:rPr>
                <w:rFonts w:ascii="Arial" w:hAnsi="Arial" w:cs="Arial"/>
                <w:b/>
                <w:szCs w:val="24"/>
                <w:lang w:val="mn-MN"/>
              </w:rPr>
              <w:t>гүйдэл</w:t>
            </w:r>
          </w:p>
          <w:p w:rsidR="00351814" w:rsidRPr="00DA7B73" w:rsidRDefault="00351814" w:rsidP="003F6EBF">
            <w:pPr>
              <w:spacing w:line="276" w:lineRule="auto"/>
              <w:jc w:val="both"/>
              <w:rPr>
                <w:rFonts w:ascii="Arial" w:hAnsi="Arial" w:cs="Arial"/>
                <w:szCs w:val="24"/>
                <w:lang w:val="mn-MN"/>
              </w:rPr>
            </w:pPr>
            <w:r w:rsidRPr="00DA7B73">
              <w:rPr>
                <w:rFonts w:ascii="Arial" w:hAnsi="Arial" w:cs="Arial"/>
                <w:szCs w:val="24"/>
              </w:rPr>
              <w:lastRenderedPageBreak/>
              <w:t xml:space="preserve">a) </w:t>
            </w:r>
            <w:r w:rsidR="008F533A" w:rsidRPr="00DA7B73">
              <w:rPr>
                <w:rFonts w:ascii="Arial" w:hAnsi="Arial" w:cs="Arial"/>
                <w:szCs w:val="24"/>
                <w:lang w:val="mn-MN"/>
              </w:rPr>
              <w:t xml:space="preserve">цуваа реактор эсвэл нэг фазын нейтралийн газардуулгатай реакторын хувьд:  </w:t>
            </w:r>
            <w:r w:rsidRPr="00DA7B73">
              <w:rPr>
                <w:rFonts w:ascii="Arial" w:hAnsi="Arial" w:cs="Arial"/>
                <w:szCs w:val="24"/>
                <w:lang w:val="mn-MN"/>
              </w:rPr>
              <w:t>Тодорхой хугацаан</w:t>
            </w:r>
            <w:r w:rsidR="007E1AE3" w:rsidRPr="00DA7B73">
              <w:rPr>
                <w:rFonts w:ascii="Arial" w:hAnsi="Arial" w:cs="Arial"/>
                <w:szCs w:val="24"/>
                <w:lang w:val="mn-MN"/>
              </w:rPr>
              <w:t>ы туршид</w:t>
            </w:r>
            <w:r w:rsidRPr="00DA7B73">
              <w:rPr>
                <w:rFonts w:ascii="Arial" w:hAnsi="Arial" w:cs="Arial"/>
                <w:szCs w:val="24"/>
                <w:lang w:val="mn-MN"/>
              </w:rPr>
              <w:t xml:space="preserve"> дамжуулах</w:t>
            </w:r>
            <w:r w:rsidR="00D41584" w:rsidRPr="00DA7B73">
              <w:rPr>
                <w:rFonts w:ascii="Arial" w:hAnsi="Arial" w:cs="Arial"/>
                <w:szCs w:val="24"/>
                <w:lang w:val="mn-MN"/>
              </w:rPr>
              <w:t xml:space="preserve">аар тооцоологдсон реакторын </w:t>
            </w:r>
            <w:r w:rsidRPr="00DA7B73">
              <w:rPr>
                <w:rFonts w:ascii="Arial" w:hAnsi="Arial" w:cs="Arial"/>
                <w:szCs w:val="24"/>
                <w:lang w:val="mn-MN"/>
              </w:rPr>
              <w:t xml:space="preserve"> </w:t>
            </w:r>
            <w:r w:rsidR="00D41584" w:rsidRPr="00DA7B73">
              <w:rPr>
                <w:rFonts w:ascii="Arial" w:hAnsi="Arial" w:cs="Arial"/>
                <w:szCs w:val="24"/>
                <w:lang w:val="mn-MN"/>
              </w:rPr>
              <w:t>гэмтлийн гүйдэл</w:t>
            </w:r>
          </w:p>
          <w:p w:rsidR="00351814" w:rsidRPr="00DA7B73" w:rsidRDefault="001C2878" w:rsidP="003F6EBF">
            <w:pPr>
              <w:spacing w:line="276" w:lineRule="auto"/>
              <w:jc w:val="both"/>
              <w:rPr>
                <w:rFonts w:ascii="Arial" w:hAnsi="Arial" w:cs="Arial"/>
                <w:szCs w:val="24"/>
                <w:lang w:val="mn-MN"/>
              </w:rPr>
            </w:pPr>
            <w:r w:rsidRPr="00DA7B73">
              <w:rPr>
                <w:rFonts w:ascii="Arial" w:hAnsi="Arial" w:cs="Arial"/>
                <w:szCs w:val="24"/>
                <w:lang w:val="mn-MN"/>
              </w:rPr>
              <w:t>б</w:t>
            </w:r>
            <w:r w:rsidR="00351814" w:rsidRPr="00DA7B73">
              <w:rPr>
                <w:rFonts w:ascii="Arial" w:hAnsi="Arial" w:cs="Arial"/>
                <w:szCs w:val="24"/>
              </w:rPr>
              <w:t xml:space="preserve">) </w:t>
            </w:r>
            <w:r w:rsidR="00D41584" w:rsidRPr="00DA7B73">
              <w:rPr>
                <w:rFonts w:ascii="Arial" w:hAnsi="Arial" w:cs="Arial"/>
                <w:szCs w:val="24"/>
                <w:lang w:val="mn-MN"/>
              </w:rPr>
              <w:t xml:space="preserve">Гурван фазын нейтрал реактор эсвэл газардуулгын трансформаторын хувьд:  </w:t>
            </w:r>
            <w:r w:rsidR="00351814" w:rsidRPr="00DA7B73">
              <w:rPr>
                <w:rFonts w:ascii="Arial" w:hAnsi="Arial" w:cs="Arial"/>
                <w:szCs w:val="24"/>
                <w:lang w:val="mn-MN"/>
              </w:rPr>
              <w:t>Тодорхой хугацаан</w:t>
            </w:r>
            <w:r w:rsidR="007E1AE3" w:rsidRPr="00DA7B73">
              <w:rPr>
                <w:rFonts w:ascii="Arial" w:hAnsi="Arial" w:cs="Arial"/>
                <w:szCs w:val="24"/>
                <w:lang w:val="mn-MN"/>
              </w:rPr>
              <w:t>ы туршид</w:t>
            </w:r>
            <w:r w:rsidR="00351814" w:rsidRPr="00DA7B73">
              <w:rPr>
                <w:rFonts w:ascii="Arial" w:hAnsi="Arial" w:cs="Arial"/>
                <w:szCs w:val="24"/>
                <w:lang w:val="mn-MN"/>
              </w:rPr>
              <w:t xml:space="preserve"> </w:t>
            </w:r>
            <w:r w:rsidR="00D41584" w:rsidRPr="00DA7B73">
              <w:rPr>
                <w:rFonts w:ascii="Arial" w:hAnsi="Arial" w:cs="Arial"/>
                <w:szCs w:val="24"/>
                <w:lang w:val="mn-MN"/>
              </w:rPr>
              <w:t xml:space="preserve">дамжуулахаар тооцоологдсон төхөөрөмжийн </w:t>
            </w:r>
            <w:r w:rsidR="00351814" w:rsidRPr="00DA7B73">
              <w:rPr>
                <w:rFonts w:ascii="Arial" w:hAnsi="Arial" w:cs="Arial"/>
                <w:szCs w:val="24"/>
                <w:lang w:val="mn-MN"/>
              </w:rPr>
              <w:t xml:space="preserve">нейтралиар </w:t>
            </w:r>
            <w:r w:rsidR="00810898" w:rsidRPr="00DA7B73">
              <w:rPr>
                <w:rFonts w:ascii="Arial" w:hAnsi="Arial" w:cs="Arial"/>
                <w:szCs w:val="24"/>
                <w:lang w:val="mn-MN"/>
              </w:rPr>
              <w:t>гүйх</w:t>
            </w:r>
            <w:r w:rsidR="00351814" w:rsidRPr="00DA7B73">
              <w:rPr>
                <w:rFonts w:ascii="Arial" w:hAnsi="Arial" w:cs="Arial"/>
                <w:szCs w:val="24"/>
                <w:lang w:val="mn-MN"/>
              </w:rPr>
              <w:t xml:space="preserve"> гүйд</w:t>
            </w:r>
            <w:r w:rsidR="00D41584" w:rsidRPr="00DA7B73">
              <w:rPr>
                <w:rFonts w:ascii="Arial" w:hAnsi="Arial" w:cs="Arial"/>
                <w:szCs w:val="24"/>
                <w:lang w:val="mn-MN"/>
              </w:rPr>
              <w:t>э</w:t>
            </w:r>
            <w:r w:rsidR="00351814" w:rsidRPr="00DA7B73">
              <w:rPr>
                <w:rFonts w:ascii="Arial" w:hAnsi="Arial" w:cs="Arial"/>
                <w:szCs w:val="24"/>
                <w:lang w:val="mn-MN"/>
              </w:rPr>
              <w:t>л</w:t>
            </w:r>
            <w:r w:rsidR="00D41584" w:rsidRPr="00DA7B73">
              <w:rPr>
                <w:rFonts w:ascii="Arial" w:hAnsi="Arial" w:cs="Arial"/>
                <w:szCs w:val="24"/>
                <w:lang w:val="mn-MN"/>
              </w:rPr>
              <w:t xml:space="preserve"> </w:t>
            </w:r>
          </w:p>
          <w:p w:rsidR="003A27DF" w:rsidRPr="00DA7B73" w:rsidRDefault="003A27DF" w:rsidP="003F6EBF">
            <w:pPr>
              <w:spacing w:line="276" w:lineRule="auto"/>
              <w:jc w:val="both"/>
              <w:rPr>
                <w:rFonts w:ascii="Arial" w:hAnsi="Arial" w:cs="Arial"/>
                <w:color w:val="FF0000"/>
                <w:szCs w:val="24"/>
                <w:lang w:val="mn-MN"/>
              </w:rPr>
            </w:pPr>
          </w:p>
          <w:p w:rsidR="003A27DF" w:rsidRPr="00DA7B73" w:rsidRDefault="003A27DF" w:rsidP="003F6EBF">
            <w:pPr>
              <w:spacing w:line="276" w:lineRule="auto"/>
              <w:jc w:val="both"/>
              <w:rPr>
                <w:rFonts w:ascii="Arial" w:hAnsi="Arial" w:cs="Arial"/>
                <w:b/>
                <w:szCs w:val="24"/>
              </w:rPr>
            </w:pPr>
            <w:r w:rsidRPr="00DA7B73">
              <w:rPr>
                <w:rFonts w:ascii="Arial" w:hAnsi="Arial" w:cs="Arial"/>
                <w:b/>
                <w:szCs w:val="24"/>
              </w:rPr>
              <w:t>421-04-08</w:t>
            </w:r>
          </w:p>
          <w:p w:rsidR="003A27DF" w:rsidRPr="00DA7B73" w:rsidRDefault="003A27DF" w:rsidP="003F6EBF">
            <w:pPr>
              <w:spacing w:line="276" w:lineRule="auto"/>
              <w:jc w:val="both"/>
              <w:rPr>
                <w:rFonts w:ascii="Arial" w:hAnsi="Arial" w:cs="Arial"/>
                <w:b/>
                <w:szCs w:val="24"/>
              </w:rPr>
            </w:pPr>
            <w:r w:rsidRPr="00DA7B73">
              <w:rPr>
                <w:rFonts w:ascii="Arial" w:hAnsi="Arial" w:cs="Arial"/>
                <w:b/>
                <w:szCs w:val="24"/>
                <w:lang w:val="mn-MN"/>
              </w:rPr>
              <w:t xml:space="preserve">Нум унтраах ороомгийн </w:t>
            </w:r>
            <w:r w:rsidR="00C80577" w:rsidRPr="00DA7B73">
              <w:rPr>
                <w:rFonts w:ascii="Arial" w:hAnsi="Arial" w:cs="Arial"/>
                <w:b/>
                <w:szCs w:val="24"/>
                <w:lang w:val="mn-MN"/>
              </w:rPr>
              <w:t>хэвийн</w:t>
            </w:r>
            <w:r w:rsidRPr="00DA7B73">
              <w:rPr>
                <w:rFonts w:ascii="Arial" w:hAnsi="Arial" w:cs="Arial"/>
                <w:b/>
                <w:szCs w:val="24"/>
                <w:lang w:val="mn-MN"/>
              </w:rPr>
              <w:t xml:space="preserve"> гүйдэл</w:t>
            </w:r>
          </w:p>
          <w:p w:rsidR="003A27DF" w:rsidRPr="00DA7B73" w:rsidRDefault="00B8524D" w:rsidP="003F6EBF">
            <w:pPr>
              <w:spacing w:line="276" w:lineRule="auto"/>
              <w:jc w:val="both"/>
              <w:rPr>
                <w:rFonts w:ascii="Arial" w:hAnsi="Arial" w:cs="Arial"/>
                <w:szCs w:val="24"/>
                <w:lang w:val="mn-MN"/>
              </w:rPr>
            </w:pPr>
            <w:r w:rsidRPr="00DA7B73">
              <w:rPr>
                <w:rFonts w:ascii="Arial" w:hAnsi="Arial" w:cs="Arial"/>
                <w:szCs w:val="24"/>
                <w:lang w:val="mn-MN"/>
              </w:rPr>
              <w:t>Х</w:t>
            </w:r>
            <w:r w:rsidR="00551C12" w:rsidRPr="00DA7B73">
              <w:rPr>
                <w:rFonts w:ascii="Arial" w:hAnsi="Arial" w:cs="Arial"/>
                <w:szCs w:val="24"/>
                <w:lang w:val="mn-MN"/>
              </w:rPr>
              <w:t>эвийн давтамжтай байхад хэвийн хүчдэл нь реакторын хамгийн их гүйдлээр тооцоологдсон үед т</w:t>
            </w:r>
            <w:r w:rsidR="003A27DF" w:rsidRPr="00DA7B73">
              <w:rPr>
                <w:rFonts w:ascii="Arial" w:hAnsi="Arial" w:cs="Arial"/>
                <w:szCs w:val="24"/>
                <w:lang w:val="mn-MN"/>
              </w:rPr>
              <w:t>одорхой хугацаан</w:t>
            </w:r>
            <w:r w:rsidR="00551C12" w:rsidRPr="00DA7B73">
              <w:rPr>
                <w:rFonts w:ascii="Arial" w:hAnsi="Arial" w:cs="Arial"/>
                <w:szCs w:val="24"/>
                <w:lang w:val="mn-MN"/>
              </w:rPr>
              <w:t>д</w:t>
            </w:r>
            <w:r w:rsidR="003A27DF" w:rsidRPr="00DA7B73">
              <w:rPr>
                <w:rFonts w:ascii="Arial" w:hAnsi="Arial" w:cs="Arial"/>
                <w:szCs w:val="24"/>
                <w:lang w:val="mn-MN"/>
              </w:rPr>
              <w:t xml:space="preserve"> </w:t>
            </w:r>
            <w:r w:rsidR="00551C12" w:rsidRPr="00DA7B73">
              <w:rPr>
                <w:rFonts w:ascii="Arial" w:hAnsi="Arial" w:cs="Arial"/>
                <w:szCs w:val="24"/>
                <w:lang w:val="mn-MN"/>
              </w:rPr>
              <w:t xml:space="preserve">төхөөрөмжөөр </w:t>
            </w:r>
            <w:r w:rsidR="00810898" w:rsidRPr="00DA7B73">
              <w:rPr>
                <w:rFonts w:ascii="Arial" w:hAnsi="Arial" w:cs="Arial"/>
                <w:szCs w:val="24"/>
                <w:lang w:val="mn-MN"/>
              </w:rPr>
              <w:t>гүйх</w:t>
            </w:r>
            <w:r w:rsidR="00551C12" w:rsidRPr="00DA7B73">
              <w:rPr>
                <w:rFonts w:ascii="Arial" w:hAnsi="Arial" w:cs="Arial"/>
                <w:szCs w:val="24"/>
                <w:lang w:val="mn-MN"/>
              </w:rPr>
              <w:t xml:space="preserve"> гүйдэл </w:t>
            </w:r>
          </w:p>
          <w:p w:rsidR="008B2587" w:rsidRPr="00DA7B73" w:rsidRDefault="008B2587" w:rsidP="003F6EBF">
            <w:pPr>
              <w:spacing w:line="276" w:lineRule="auto"/>
              <w:jc w:val="both"/>
              <w:rPr>
                <w:rFonts w:ascii="Arial" w:hAnsi="Arial" w:cs="Arial"/>
                <w:color w:val="FF0000"/>
                <w:szCs w:val="24"/>
              </w:rPr>
            </w:pPr>
          </w:p>
          <w:p w:rsidR="00F22FBE" w:rsidRPr="00DA7B73" w:rsidRDefault="00F22FBE" w:rsidP="003F6EBF">
            <w:pPr>
              <w:spacing w:line="276" w:lineRule="auto"/>
              <w:jc w:val="both"/>
              <w:rPr>
                <w:rFonts w:ascii="Arial" w:hAnsi="Arial" w:cs="Arial"/>
                <w:color w:val="FF0000"/>
                <w:szCs w:val="24"/>
              </w:rPr>
            </w:pPr>
          </w:p>
          <w:p w:rsidR="002F7390" w:rsidRPr="00DA7B73" w:rsidRDefault="00F22FBE" w:rsidP="003F6EBF">
            <w:pPr>
              <w:spacing w:line="276" w:lineRule="auto"/>
              <w:jc w:val="both"/>
              <w:rPr>
                <w:rFonts w:ascii="Arial" w:hAnsi="Arial" w:cs="Arial"/>
                <w:szCs w:val="24"/>
                <w:u w:val="single"/>
                <w:lang w:val="mn-MN"/>
              </w:rPr>
            </w:pPr>
            <w:r w:rsidRPr="00DA7B73">
              <w:rPr>
                <w:rFonts w:ascii="Arial" w:hAnsi="Arial" w:cs="Arial"/>
                <w:szCs w:val="24"/>
                <w:u w:val="single"/>
              </w:rPr>
              <w:t>421-05</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Pr="00DA7B73">
              <w:rPr>
                <w:rFonts w:ascii="Arial" w:hAnsi="Arial" w:cs="Arial"/>
                <w:szCs w:val="24"/>
                <w:u w:val="single"/>
                <w:lang w:val="mn-MN"/>
              </w:rPr>
              <w:t>Хүчдэл тохи</w:t>
            </w:r>
            <w:r w:rsidR="001C2878" w:rsidRPr="00DA7B73">
              <w:rPr>
                <w:rFonts w:ascii="Arial" w:hAnsi="Arial" w:cs="Arial"/>
                <w:szCs w:val="24"/>
                <w:u w:val="single"/>
                <w:lang w:val="mn-MN"/>
              </w:rPr>
              <w:t>руулагч</w:t>
            </w:r>
            <w:r w:rsidR="00D42A73" w:rsidRPr="00DA7B73">
              <w:rPr>
                <w:rFonts w:ascii="Arial" w:hAnsi="Arial" w:cs="Arial"/>
                <w:szCs w:val="24"/>
                <w:u w:val="single"/>
                <w:lang w:val="mn-MN"/>
              </w:rPr>
              <w:t xml:space="preserve"> /анцапфа/-</w:t>
            </w:r>
            <w:r w:rsidR="001C2878" w:rsidRPr="00DA7B73">
              <w:rPr>
                <w:rFonts w:ascii="Arial" w:hAnsi="Arial" w:cs="Arial"/>
                <w:szCs w:val="24"/>
                <w:u w:val="single"/>
                <w:lang w:val="mn-MN"/>
              </w:rPr>
              <w:t>ийн тавилууд</w:t>
            </w:r>
          </w:p>
          <w:p w:rsidR="002F7390" w:rsidRPr="00DA7B73" w:rsidRDefault="002F7390" w:rsidP="003F6EBF">
            <w:pPr>
              <w:spacing w:line="276" w:lineRule="auto"/>
              <w:jc w:val="both"/>
              <w:rPr>
                <w:rFonts w:ascii="Arial" w:hAnsi="Arial" w:cs="Arial"/>
                <w:b/>
                <w:szCs w:val="24"/>
              </w:rPr>
            </w:pPr>
            <w:r w:rsidRPr="00DA7B73">
              <w:rPr>
                <w:rFonts w:ascii="Arial" w:hAnsi="Arial" w:cs="Arial"/>
                <w:b/>
                <w:szCs w:val="24"/>
              </w:rPr>
              <w:t>421-05-01</w:t>
            </w:r>
          </w:p>
          <w:p w:rsidR="002F7390" w:rsidRPr="00DA7B73" w:rsidRDefault="002F7390" w:rsidP="003F6EBF">
            <w:pPr>
              <w:spacing w:line="276" w:lineRule="auto"/>
              <w:jc w:val="both"/>
              <w:rPr>
                <w:rFonts w:ascii="Arial" w:hAnsi="Arial" w:cs="Arial"/>
                <w:b/>
                <w:szCs w:val="24"/>
                <w:lang w:val="mn-MN"/>
              </w:rPr>
            </w:pPr>
            <w:r w:rsidRPr="00DA7B73">
              <w:rPr>
                <w:rFonts w:ascii="Arial" w:hAnsi="Arial" w:cs="Arial"/>
                <w:b/>
                <w:szCs w:val="24"/>
                <w:lang w:val="mn-MN"/>
              </w:rPr>
              <w:t>Тавил</w:t>
            </w:r>
            <w:r w:rsidR="000F18C4" w:rsidRPr="00DA7B73">
              <w:rPr>
                <w:rFonts w:ascii="Arial" w:hAnsi="Arial" w:cs="Arial"/>
                <w:b/>
                <w:szCs w:val="24"/>
                <w:lang w:val="mn-MN"/>
              </w:rPr>
              <w:t>д тавих</w:t>
            </w:r>
          </w:p>
          <w:p w:rsidR="002F7390" w:rsidRPr="00DA7B73" w:rsidRDefault="002F7390" w:rsidP="003F6EBF">
            <w:pPr>
              <w:spacing w:line="276" w:lineRule="auto"/>
              <w:jc w:val="both"/>
              <w:rPr>
                <w:rFonts w:ascii="Arial" w:hAnsi="Arial" w:cs="Arial"/>
                <w:b/>
                <w:szCs w:val="24"/>
                <w:lang w:val="mn-MN"/>
              </w:rPr>
            </w:pPr>
            <w:r w:rsidRPr="00DA7B73">
              <w:rPr>
                <w:rFonts w:ascii="Arial" w:hAnsi="Arial" w:cs="Arial"/>
                <w:b/>
                <w:szCs w:val="24"/>
                <w:lang w:val="mn-MN"/>
              </w:rPr>
              <w:t>Тавил</w:t>
            </w:r>
          </w:p>
          <w:p w:rsidR="002F7390" w:rsidRPr="00DA7B73" w:rsidRDefault="002F7390" w:rsidP="003F6EBF">
            <w:pPr>
              <w:spacing w:line="276" w:lineRule="auto"/>
              <w:jc w:val="both"/>
              <w:rPr>
                <w:rFonts w:ascii="Arial" w:hAnsi="Arial" w:cs="Arial"/>
                <w:szCs w:val="24"/>
                <w:lang w:val="mn-MN"/>
              </w:rPr>
            </w:pPr>
            <w:r w:rsidRPr="00DA7B73">
              <w:rPr>
                <w:rFonts w:ascii="Arial" w:hAnsi="Arial" w:cs="Arial"/>
                <w:szCs w:val="24"/>
                <w:lang w:val="mn-MN"/>
              </w:rPr>
              <w:t xml:space="preserve">Ороомгийн </w:t>
            </w:r>
            <w:r w:rsidR="00D42A73" w:rsidRPr="00DA7B73">
              <w:rPr>
                <w:rFonts w:ascii="Arial" w:hAnsi="Arial" w:cs="Arial"/>
                <w:szCs w:val="24"/>
                <w:lang w:val="mn-MN"/>
              </w:rPr>
              <w:t>дундын</w:t>
            </w:r>
            <w:r w:rsidRPr="00DA7B73">
              <w:rPr>
                <w:rFonts w:ascii="Arial" w:hAnsi="Arial" w:cs="Arial"/>
                <w:szCs w:val="24"/>
                <w:lang w:val="mn-MN"/>
              </w:rPr>
              <w:t xml:space="preserve"> цэгүүдэд холболт хийх</w:t>
            </w:r>
          </w:p>
          <w:p w:rsidR="00CE01C1" w:rsidRPr="00DA7B73" w:rsidRDefault="00CE01C1" w:rsidP="003F6EBF">
            <w:pPr>
              <w:spacing w:line="276" w:lineRule="auto"/>
              <w:jc w:val="both"/>
              <w:rPr>
                <w:rFonts w:ascii="Arial" w:hAnsi="Arial" w:cs="Arial"/>
                <w:color w:val="FF0000"/>
                <w:szCs w:val="24"/>
                <w:lang w:val="mn-MN"/>
              </w:rPr>
            </w:pPr>
          </w:p>
          <w:p w:rsidR="00CE01C1" w:rsidRPr="00DA7B73" w:rsidRDefault="00CE01C1" w:rsidP="003F6EBF">
            <w:pPr>
              <w:spacing w:line="276" w:lineRule="auto"/>
              <w:jc w:val="both"/>
              <w:rPr>
                <w:rFonts w:ascii="Arial" w:hAnsi="Arial" w:cs="Arial"/>
                <w:b/>
                <w:szCs w:val="24"/>
              </w:rPr>
            </w:pPr>
            <w:r w:rsidRPr="00DA7B73">
              <w:rPr>
                <w:rFonts w:ascii="Arial" w:hAnsi="Arial" w:cs="Arial"/>
                <w:b/>
                <w:szCs w:val="24"/>
              </w:rPr>
              <w:t>421-05-02</w:t>
            </w:r>
          </w:p>
          <w:p w:rsidR="00CE01C1" w:rsidRPr="00DA7B73" w:rsidRDefault="00CE01C1" w:rsidP="003F6EBF">
            <w:pPr>
              <w:spacing w:line="276" w:lineRule="auto"/>
              <w:jc w:val="both"/>
              <w:rPr>
                <w:rFonts w:ascii="Arial" w:hAnsi="Arial" w:cs="Arial"/>
                <w:b/>
                <w:szCs w:val="24"/>
                <w:lang w:val="mn-MN"/>
              </w:rPr>
            </w:pPr>
            <w:r w:rsidRPr="00DA7B73">
              <w:rPr>
                <w:rFonts w:ascii="Arial" w:hAnsi="Arial" w:cs="Arial"/>
                <w:b/>
                <w:szCs w:val="24"/>
                <w:lang w:val="mn-MN"/>
              </w:rPr>
              <w:t>Үндсэн тавил</w:t>
            </w:r>
            <w:r w:rsidR="000F18C4" w:rsidRPr="00DA7B73">
              <w:rPr>
                <w:rFonts w:ascii="Arial" w:hAnsi="Arial" w:cs="Arial"/>
                <w:b/>
                <w:szCs w:val="24"/>
                <w:lang w:val="mn-MN"/>
              </w:rPr>
              <w:t>д тавих</w:t>
            </w:r>
            <w:r w:rsidRPr="00DA7B73">
              <w:rPr>
                <w:rFonts w:ascii="Arial" w:hAnsi="Arial" w:cs="Arial"/>
                <w:b/>
                <w:szCs w:val="24"/>
                <w:lang w:val="mn-MN"/>
              </w:rPr>
              <w:t xml:space="preserve"> </w:t>
            </w:r>
          </w:p>
          <w:p w:rsidR="00CE01C1" w:rsidRPr="00DA7B73" w:rsidRDefault="000F18C4" w:rsidP="003F6EBF">
            <w:pPr>
              <w:spacing w:line="276" w:lineRule="auto"/>
              <w:jc w:val="both"/>
              <w:rPr>
                <w:rFonts w:ascii="Arial" w:hAnsi="Arial" w:cs="Arial"/>
                <w:szCs w:val="24"/>
              </w:rPr>
            </w:pPr>
            <w:r w:rsidRPr="00DA7B73">
              <w:rPr>
                <w:rFonts w:ascii="Arial" w:hAnsi="Arial" w:cs="Arial"/>
                <w:szCs w:val="24"/>
                <w:lang w:val="mn-MN"/>
              </w:rPr>
              <w:t>Х</w:t>
            </w:r>
            <w:r w:rsidR="00D42A73" w:rsidRPr="00DA7B73">
              <w:rPr>
                <w:rFonts w:ascii="Arial" w:hAnsi="Arial" w:cs="Arial"/>
                <w:szCs w:val="24"/>
                <w:lang w:val="mn-MN"/>
              </w:rPr>
              <w:t>эвийн утгуудад</w:t>
            </w:r>
            <w:r w:rsidR="00CE01C1" w:rsidRPr="00DA7B73">
              <w:rPr>
                <w:rFonts w:ascii="Arial" w:hAnsi="Arial" w:cs="Arial"/>
                <w:szCs w:val="24"/>
                <w:lang w:val="mn-MN"/>
              </w:rPr>
              <w:t xml:space="preserve"> хамаарагдах тавил</w:t>
            </w:r>
            <w:r w:rsidRPr="00DA7B73">
              <w:rPr>
                <w:rFonts w:ascii="Arial" w:hAnsi="Arial" w:cs="Arial"/>
                <w:szCs w:val="24"/>
                <w:lang w:val="mn-MN"/>
              </w:rPr>
              <w:t>д тавих</w:t>
            </w:r>
          </w:p>
          <w:p w:rsidR="00AC1CF3" w:rsidRPr="00DA7B73" w:rsidRDefault="00AC1CF3" w:rsidP="003F6EBF">
            <w:pPr>
              <w:spacing w:line="276" w:lineRule="auto"/>
              <w:jc w:val="both"/>
              <w:rPr>
                <w:rFonts w:ascii="Arial" w:hAnsi="Arial" w:cs="Arial"/>
                <w:b/>
                <w:color w:val="FF0000"/>
                <w:szCs w:val="24"/>
              </w:rPr>
            </w:pPr>
          </w:p>
          <w:p w:rsidR="00AC1CF3" w:rsidRPr="00DA7B73" w:rsidRDefault="00AC1CF3" w:rsidP="003F6EBF">
            <w:pPr>
              <w:spacing w:line="276" w:lineRule="auto"/>
              <w:jc w:val="both"/>
              <w:rPr>
                <w:rFonts w:ascii="Arial" w:hAnsi="Arial" w:cs="Arial"/>
                <w:b/>
                <w:szCs w:val="24"/>
              </w:rPr>
            </w:pPr>
            <w:r w:rsidRPr="00DA7B73">
              <w:rPr>
                <w:rFonts w:ascii="Arial" w:hAnsi="Arial" w:cs="Arial"/>
                <w:b/>
                <w:szCs w:val="24"/>
              </w:rPr>
              <w:t>421-05-03</w:t>
            </w:r>
          </w:p>
          <w:p w:rsidR="00AC1CF3" w:rsidRPr="00DA7B73" w:rsidRDefault="00AC1CF3" w:rsidP="003F6EBF">
            <w:pPr>
              <w:spacing w:line="276" w:lineRule="auto"/>
              <w:jc w:val="both"/>
              <w:rPr>
                <w:rFonts w:ascii="Arial" w:hAnsi="Arial" w:cs="Arial"/>
                <w:b/>
                <w:szCs w:val="24"/>
                <w:lang w:val="mn-MN"/>
              </w:rPr>
            </w:pPr>
            <w:r w:rsidRPr="00DA7B73">
              <w:rPr>
                <w:rFonts w:ascii="Arial" w:hAnsi="Arial" w:cs="Arial"/>
                <w:b/>
                <w:szCs w:val="24"/>
                <w:lang w:val="mn-MN"/>
              </w:rPr>
              <w:t>Тавилын коэффициент</w:t>
            </w:r>
          </w:p>
          <w:p w:rsidR="00AC1CF3" w:rsidRPr="00DA7B73" w:rsidRDefault="00AC1CF3" w:rsidP="003F6EBF">
            <w:pPr>
              <w:spacing w:line="276" w:lineRule="auto"/>
              <w:jc w:val="both"/>
              <w:rPr>
                <w:rFonts w:ascii="Arial" w:hAnsi="Arial" w:cs="Arial"/>
                <w:szCs w:val="24"/>
              </w:rPr>
            </w:pPr>
            <w:r w:rsidRPr="00DA7B73">
              <w:rPr>
                <w:rFonts w:ascii="Arial" w:hAnsi="Arial" w:cs="Arial"/>
                <w:szCs w:val="24"/>
              </w:rPr>
              <w:t>Ud</w:t>
            </w:r>
            <w:r w:rsidR="007C2D1A" w:rsidRPr="00DA7B73">
              <w:rPr>
                <w:rFonts w:ascii="Arial" w:hAnsi="Arial" w:cs="Arial"/>
                <w:szCs w:val="24"/>
              </w:rPr>
              <w:t>/</w:t>
            </w:r>
            <w:r w:rsidRPr="00DA7B73">
              <w:rPr>
                <w:rFonts w:ascii="Arial" w:hAnsi="Arial" w:cs="Arial"/>
                <w:szCs w:val="24"/>
              </w:rPr>
              <w:t>UN</w:t>
            </w:r>
            <w:r w:rsidRPr="00DA7B73">
              <w:rPr>
                <w:rFonts w:ascii="Arial" w:hAnsi="Arial" w:cs="Arial"/>
                <w:szCs w:val="24"/>
                <w:lang w:val="mn-MN"/>
              </w:rPr>
              <w:t>-нд</w:t>
            </w:r>
            <w:r w:rsidRPr="00DA7B73">
              <w:rPr>
                <w:rFonts w:ascii="Arial" w:hAnsi="Arial" w:cs="Arial"/>
                <w:szCs w:val="24"/>
              </w:rPr>
              <w:t xml:space="preserve"> </w:t>
            </w:r>
            <w:r w:rsidRPr="00DA7B73">
              <w:rPr>
                <w:rFonts w:ascii="Arial" w:hAnsi="Arial" w:cs="Arial"/>
                <w:szCs w:val="24"/>
                <w:lang w:val="mn-MN"/>
              </w:rPr>
              <w:t xml:space="preserve">харьцаа </w:t>
            </w:r>
            <w:r w:rsidRPr="00DA7B73">
              <w:rPr>
                <w:rFonts w:ascii="Arial" w:hAnsi="Arial" w:cs="Arial"/>
                <w:szCs w:val="24"/>
              </w:rPr>
              <w:t>(</w:t>
            </w:r>
            <w:r w:rsidRPr="00DA7B73">
              <w:rPr>
                <w:rFonts w:ascii="Arial" w:hAnsi="Arial" w:cs="Arial"/>
                <w:szCs w:val="24"/>
                <w:lang w:val="mn-MN"/>
              </w:rPr>
              <w:t>тавилын коэффициент</w:t>
            </w:r>
            <w:r w:rsidRPr="00DA7B73">
              <w:rPr>
                <w:rFonts w:ascii="Arial" w:hAnsi="Arial" w:cs="Arial"/>
                <w:szCs w:val="24"/>
              </w:rPr>
              <w:t xml:space="preserve">) </w:t>
            </w:r>
            <w:r w:rsidRPr="00DA7B73">
              <w:rPr>
                <w:rFonts w:ascii="Arial" w:hAnsi="Arial" w:cs="Arial"/>
                <w:szCs w:val="24"/>
                <w:lang w:val="mn-MN"/>
              </w:rPr>
              <w:t>эсвэл</w:t>
            </w:r>
            <w:r w:rsidRPr="00DA7B73">
              <w:rPr>
                <w:rFonts w:ascii="Arial" w:hAnsi="Arial" w:cs="Arial"/>
                <w:szCs w:val="24"/>
              </w:rPr>
              <w:t xml:space="preserve"> </w:t>
            </w:r>
            <w:r w:rsidR="007C2D1A" w:rsidRPr="00DA7B73">
              <w:rPr>
                <w:rFonts w:ascii="Arial" w:hAnsi="Arial" w:cs="Arial"/>
                <w:szCs w:val="24"/>
              </w:rPr>
              <w:t>100*</w:t>
            </w:r>
            <w:r w:rsidRPr="00DA7B73">
              <w:rPr>
                <w:rFonts w:ascii="Arial" w:hAnsi="Arial" w:cs="Arial"/>
                <w:szCs w:val="24"/>
              </w:rPr>
              <w:t>Ud</w:t>
            </w:r>
            <w:r w:rsidR="007C2D1A" w:rsidRPr="00DA7B73">
              <w:rPr>
                <w:rFonts w:ascii="Arial" w:hAnsi="Arial" w:cs="Arial"/>
                <w:szCs w:val="24"/>
              </w:rPr>
              <w:t>/</w:t>
            </w:r>
            <w:r w:rsidRPr="00DA7B73">
              <w:rPr>
                <w:rFonts w:ascii="Arial" w:hAnsi="Arial" w:cs="Arial"/>
                <w:szCs w:val="24"/>
              </w:rPr>
              <w:t>UN (</w:t>
            </w:r>
            <w:r w:rsidR="007C2D1A" w:rsidRPr="00DA7B73">
              <w:rPr>
                <w:rFonts w:ascii="Arial" w:hAnsi="Arial" w:cs="Arial"/>
                <w:szCs w:val="24"/>
                <w:lang w:val="mn-MN"/>
              </w:rPr>
              <w:t xml:space="preserve">хувиар илэрхийлэгдсэн </w:t>
            </w:r>
            <w:r w:rsidRPr="00DA7B73">
              <w:rPr>
                <w:rFonts w:ascii="Arial" w:hAnsi="Arial" w:cs="Arial"/>
                <w:szCs w:val="24"/>
                <w:lang w:val="mn-MN"/>
              </w:rPr>
              <w:t>тавилын коэффициент</w:t>
            </w:r>
            <w:r w:rsidRPr="00DA7B73">
              <w:rPr>
                <w:rFonts w:ascii="Arial" w:hAnsi="Arial" w:cs="Arial"/>
                <w:szCs w:val="24"/>
              </w:rPr>
              <w:t xml:space="preserve">) </w:t>
            </w:r>
          </w:p>
          <w:p w:rsidR="00AC1CF3" w:rsidRPr="00DA7B73" w:rsidRDefault="00AC1CF3" w:rsidP="003F6EBF">
            <w:pPr>
              <w:spacing w:line="276" w:lineRule="auto"/>
              <w:jc w:val="both"/>
              <w:rPr>
                <w:rFonts w:ascii="Arial" w:hAnsi="Arial" w:cs="Arial"/>
                <w:szCs w:val="24"/>
              </w:rPr>
            </w:pPr>
            <w:r w:rsidRPr="00DA7B73">
              <w:rPr>
                <w:rFonts w:ascii="Arial" w:hAnsi="Arial" w:cs="Arial"/>
                <w:szCs w:val="24"/>
              </w:rPr>
              <w:t xml:space="preserve">UN </w:t>
            </w:r>
            <w:r w:rsidRPr="00DA7B73">
              <w:rPr>
                <w:rFonts w:ascii="Arial" w:hAnsi="Arial" w:cs="Arial"/>
                <w:szCs w:val="24"/>
                <w:lang w:val="mn-MN"/>
              </w:rPr>
              <w:t xml:space="preserve">– ороомгийн </w:t>
            </w:r>
            <w:r w:rsidR="007C2D1A" w:rsidRPr="00DA7B73">
              <w:rPr>
                <w:rFonts w:ascii="Arial" w:hAnsi="Arial" w:cs="Arial"/>
                <w:szCs w:val="24"/>
                <w:lang w:val="mn-MN"/>
              </w:rPr>
              <w:t xml:space="preserve"> хэвийн </w:t>
            </w:r>
            <w:r w:rsidRPr="00DA7B73">
              <w:rPr>
                <w:rFonts w:ascii="Arial" w:hAnsi="Arial" w:cs="Arial"/>
                <w:szCs w:val="24"/>
                <w:lang w:val="mn-MN"/>
              </w:rPr>
              <w:t>хүчдэл</w:t>
            </w:r>
          </w:p>
          <w:p w:rsidR="001C2878" w:rsidRPr="00DA7B73" w:rsidRDefault="00AC1CF3" w:rsidP="003F6EBF">
            <w:pPr>
              <w:spacing w:line="276" w:lineRule="auto"/>
              <w:jc w:val="both"/>
              <w:rPr>
                <w:rFonts w:ascii="Arial" w:hAnsi="Arial" w:cs="Arial"/>
                <w:szCs w:val="24"/>
                <w:lang w:val="mn-MN"/>
              </w:rPr>
            </w:pPr>
            <w:r w:rsidRPr="00DA7B73">
              <w:rPr>
                <w:rFonts w:ascii="Arial" w:hAnsi="Arial" w:cs="Arial"/>
                <w:szCs w:val="24"/>
              </w:rPr>
              <w:t xml:space="preserve">Ud </w:t>
            </w:r>
            <w:r w:rsidRPr="00DA7B73">
              <w:rPr>
                <w:rFonts w:ascii="Arial" w:hAnsi="Arial" w:cs="Arial"/>
                <w:szCs w:val="24"/>
                <w:lang w:val="mn-MN"/>
              </w:rPr>
              <w:t xml:space="preserve">– Тавилын тохиргоо хийгдээгүй ороомогт </w:t>
            </w:r>
            <w:r w:rsidR="000F18C4" w:rsidRPr="00DA7B73">
              <w:rPr>
                <w:rFonts w:ascii="Arial" w:hAnsi="Arial" w:cs="Arial"/>
                <w:szCs w:val="24"/>
                <w:lang w:val="mn-MN"/>
              </w:rPr>
              <w:t>хэвийн</w:t>
            </w:r>
            <w:r w:rsidR="00EE5369" w:rsidRPr="00DA7B73">
              <w:rPr>
                <w:rFonts w:ascii="Arial" w:hAnsi="Arial" w:cs="Arial"/>
                <w:szCs w:val="24"/>
                <w:lang w:val="mn-MN"/>
              </w:rPr>
              <w:t xml:space="preserve"> хүчдэл өгөх зорилгоор </w:t>
            </w:r>
            <w:r w:rsidR="000C2BC8" w:rsidRPr="00DA7B73">
              <w:rPr>
                <w:rFonts w:ascii="Arial" w:hAnsi="Arial" w:cs="Arial"/>
                <w:szCs w:val="24"/>
                <w:lang w:val="mn-MN"/>
              </w:rPr>
              <w:t xml:space="preserve">тохируулгын </w:t>
            </w:r>
            <w:r w:rsidR="00EE5369" w:rsidRPr="00DA7B73">
              <w:rPr>
                <w:rFonts w:ascii="Arial" w:hAnsi="Arial" w:cs="Arial"/>
                <w:szCs w:val="24"/>
                <w:lang w:val="mn-MN"/>
              </w:rPr>
              <w:t>тавил</w:t>
            </w:r>
            <w:r w:rsidR="000C2BC8" w:rsidRPr="00DA7B73">
              <w:rPr>
                <w:rFonts w:ascii="Arial" w:hAnsi="Arial" w:cs="Arial"/>
                <w:szCs w:val="24"/>
                <w:lang w:val="mn-MN"/>
              </w:rPr>
              <w:t xml:space="preserve">д холбогдсон, ачаалалгүй үед ороомгийн холболтын цэгт үүсэх </w:t>
            </w:r>
            <w:r w:rsidR="00EE5369" w:rsidRPr="00DA7B73">
              <w:rPr>
                <w:rFonts w:ascii="Arial" w:hAnsi="Arial" w:cs="Arial"/>
                <w:szCs w:val="24"/>
                <w:lang w:val="mn-MN"/>
              </w:rPr>
              <w:t>хүчдэл</w:t>
            </w:r>
            <w:r w:rsidRPr="00DA7B73">
              <w:rPr>
                <w:rFonts w:ascii="Arial" w:hAnsi="Arial" w:cs="Arial"/>
                <w:szCs w:val="24"/>
                <w:lang w:val="mn-MN"/>
              </w:rPr>
              <w:t xml:space="preserve">. </w:t>
            </w:r>
          </w:p>
          <w:p w:rsidR="00AC1CF3" w:rsidRPr="00DA7B73" w:rsidRDefault="00AC1CF3" w:rsidP="003F6EBF">
            <w:pPr>
              <w:spacing w:line="276" w:lineRule="auto"/>
              <w:jc w:val="both"/>
              <w:rPr>
                <w:rFonts w:ascii="Arial" w:hAnsi="Arial" w:cs="Arial"/>
                <w:b/>
                <w:sz w:val="20"/>
                <w:szCs w:val="20"/>
                <w:lang w:val="mn-MN"/>
              </w:rPr>
            </w:pPr>
            <w:r w:rsidRPr="00DA7B73">
              <w:rPr>
                <w:rFonts w:ascii="Arial" w:hAnsi="Arial" w:cs="Arial"/>
                <w:b/>
                <w:sz w:val="20"/>
                <w:szCs w:val="20"/>
                <w:lang w:val="mn-MN"/>
              </w:rPr>
              <w:lastRenderedPageBreak/>
              <w:t>Тайлбар</w:t>
            </w:r>
            <w:r w:rsidRPr="00DA7B73">
              <w:rPr>
                <w:rFonts w:ascii="Arial" w:hAnsi="Arial" w:cs="Arial"/>
                <w:b/>
                <w:sz w:val="20"/>
                <w:szCs w:val="20"/>
              </w:rPr>
              <w:t xml:space="preserve"> –</w:t>
            </w:r>
            <w:r w:rsidRPr="00DA7B73">
              <w:rPr>
                <w:rFonts w:ascii="Arial" w:hAnsi="Arial" w:cs="Arial"/>
                <w:b/>
                <w:sz w:val="20"/>
                <w:szCs w:val="20"/>
                <w:lang w:val="mn-MN"/>
              </w:rPr>
              <w:t xml:space="preserve"> Тавилын коэффициент нь тавилын тохиргоо хийгдсэн ороомгийн </w:t>
            </w:r>
            <w:r w:rsidRPr="00DA7B73">
              <w:rPr>
                <w:rFonts w:ascii="Arial" w:hAnsi="Arial" w:cs="Arial"/>
                <w:b/>
                <w:sz w:val="20"/>
                <w:szCs w:val="20"/>
              </w:rPr>
              <w:t>“</w:t>
            </w:r>
            <w:r w:rsidR="00810898" w:rsidRPr="00DA7B73">
              <w:rPr>
                <w:rFonts w:ascii="Arial" w:hAnsi="Arial" w:cs="Arial"/>
                <w:b/>
                <w:sz w:val="20"/>
                <w:szCs w:val="20"/>
                <w:lang w:val="mn-MN"/>
              </w:rPr>
              <w:t>идэвхтэй</w:t>
            </w:r>
            <w:r w:rsidRPr="00DA7B73">
              <w:rPr>
                <w:rFonts w:ascii="Arial" w:hAnsi="Arial" w:cs="Arial"/>
                <w:b/>
                <w:sz w:val="20"/>
                <w:szCs w:val="20"/>
                <w:lang w:val="mn-MN"/>
              </w:rPr>
              <w:t xml:space="preserve"> ороодсын тоо</w:t>
            </w:r>
            <w:r w:rsidRPr="00DA7B73">
              <w:rPr>
                <w:rFonts w:ascii="Arial" w:hAnsi="Arial" w:cs="Arial"/>
                <w:b/>
                <w:sz w:val="20"/>
                <w:szCs w:val="20"/>
              </w:rPr>
              <w:t>”</w:t>
            </w:r>
            <w:r w:rsidRPr="00DA7B73">
              <w:rPr>
                <w:rFonts w:ascii="Arial" w:hAnsi="Arial" w:cs="Arial"/>
                <w:b/>
                <w:sz w:val="20"/>
                <w:szCs w:val="20"/>
                <w:lang w:val="mn-MN"/>
              </w:rPr>
              <w:t>-н</w:t>
            </w:r>
            <w:r w:rsidR="0081672A" w:rsidRPr="00DA7B73">
              <w:rPr>
                <w:rFonts w:ascii="Arial" w:hAnsi="Arial" w:cs="Arial"/>
                <w:b/>
                <w:sz w:val="20"/>
                <w:szCs w:val="20"/>
                <w:lang w:val="mn-MN"/>
              </w:rPr>
              <w:t>д хамаарах</w:t>
            </w:r>
            <w:r w:rsidRPr="00DA7B73">
              <w:rPr>
                <w:rFonts w:ascii="Arial" w:hAnsi="Arial" w:cs="Arial"/>
                <w:b/>
                <w:sz w:val="20"/>
                <w:szCs w:val="20"/>
                <w:lang w:val="mn-MN"/>
              </w:rPr>
              <w:t xml:space="preserve"> </w:t>
            </w:r>
            <w:r w:rsidR="0081672A" w:rsidRPr="00DA7B73">
              <w:rPr>
                <w:rFonts w:ascii="Arial" w:hAnsi="Arial" w:cs="Arial"/>
                <w:b/>
                <w:sz w:val="20"/>
                <w:szCs w:val="20"/>
                <w:lang w:val="mn-MN"/>
              </w:rPr>
              <w:t xml:space="preserve">харьцангуй </w:t>
            </w:r>
            <w:r w:rsidRPr="00DA7B73">
              <w:rPr>
                <w:rFonts w:ascii="Arial" w:hAnsi="Arial" w:cs="Arial"/>
                <w:b/>
                <w:sz w:val="20"/>
                <w:szCs w:val="20"/>
                <w:lang w:val="mn-MN"/>
              </w:rPr>
              <w:t>утг</w:t>
            </w:r>
            <w:r w:rsidR="0081672A" w:rsidRPr="00DA7B73">
              <w:rPr>
                <w:rFonts w:ascii="Arial" w:hAnsi="Arial" w:cs="Arial"/>
                <w:b/>
                <w:sz w:val="20"/>
                <w:szCs w:val="20"/>
                <w:lang w:val="mn-MN"/>
              </w:rPr>
              <w:t>ыг</w:t>
            </w:r>
            <w:r w:rsidRPr="00DA7B73">
              <w:rPr>
                <w:rFonts w:ascii="Arial" w:hAnsi="Arial" w:cs="Arial"/>
                <w:b/>
                <w:sz w:val="20"/>
                <w:szCs w:val="20"/>
                <w:lang w:val="mn-MN"/>
              </w:rPr>
              <w:t xml:space="preserve"> илэрхийлнэ. </w:t>
            </w:r>
            <w:r w:rsidRPr="00DA7B73">
              <w:rPr>
                <w:rFonts w:ascii="Arial" w:hAnsi="Arial" w:cs="Arial"/>
                <w:b/>
                <w:sz w:val="20"/>
                <w:szCs w:val="20"/>
              </w:rPr>
              <w:t xml:space="preserve"> </w:t>
            </w:r>
            <w:r w:rsidR="0081672A" w:rsidRPr="00DA7B73">
              <w:rPr>
                <w:rFonts w:ascii="Arial" w:hAnsi="Arial" w:cs="Arial"/>
                <w:b/>
                <w:sz w:val="20"/>
                <w:szCs w:val="20"/>
                <w:lang w:val="mn-MN"/>
              </w:rPr>
              <w:t xml:space="preserve">1 нь </w:t>
            </w:r>
            <w:r w:rsidRPr="00DA7B73">
              <w:rPr>
                <w:rFonts w:ascii="Arial" w:hAnsi="Arial" w:cs="Arial"/>
                <w:b/>
                <w:sz w:val="20"/>
                <w:szCs w:val="20"/>
                <w:lang w:val="mn-MN"/>
              </w:rPr>
              <w:t xml:space="preserve">энэхүү ороомгийн </w:t>
            </w:r>
            <w:r w:rsidR="0081672A" w:rsidRPr="00DA7B73">
              <w:rPr>
                <w:rFonts w:ascii="Arial" w:hAnsi="Arial" w:cs="Arial"/>
                <w:b/>
                <w:sz w:val="20"/>
                <w:szCs w:val="20"/>
                <w:lang w:val="mn-MN"/>
              </w:rPr>
              <w:t xml:space="preserve">үндсэн тавил дээр байгаа </w:t>
            </w:r>
            <w:r w:rsidRPr="00DA7B73">
              <w:rPr>
                <w:rFonts w:ascii="Arial" w:hAnsi="Arial" w:cs="Arial"/>
                <w:b/>
                <w:sz w:val="20"/>
                <w:szCs w:val="20"/>
                <w:lang w:val="mn-MN"/>
              </w:rPr>
              <w:t xml:space="preserve">үйлчлэх ороодсын </w:t>
            </w:r>
            <w:r w:rsidR="0081672A" w:rsidRPr="00DA7B73">
              <w:rPr>
                <w:rFonts w:ascii="Arial" w:hAnsi="Arial" w:cs="Arial"/>
                <w:b/>
                <w:sz w:val="20"/>
                <w:szCs w:val="20"/>
                <w:lang w:val="mn-MN"/>
              </w:rPr>
              <w:t>тоо</w:t>
            </w:r>
            <w:r w:rsidR="0081672A" w:rsidRPr="00DA7B73">
              <w:rPr>
                <w:rFonts w:ascii="Arial" w:hAnsi="Arial" w:cs="Arial"/>
                <w:b/>
                <w:sz w:val="20"/>
                <w:szCs w:val="20"/>
              </w:rPr>
              <w:t>н</w:t>
            </w:r>
            <w:r w:rsidRPr="00DA7B73">
              <w:rPr>
                <w:rFonts w:ascii="Arial" w:hAnsi="Arial" w:cs="Arial"/>
                <w:b/>
                <w:sz w:val="20"/>
                <w:szCs w:val="20"/>
              </w:rPr>
              <w:t xml:space="preserve">д харгалзах </w:t>
            </w:r>
            <w:r w:rsidRPr="00DA7B73">
              <w:rPr>
                <w:rFonts w:ascii="Arial" w:hAnsi="Arial" w:cs="Arial"/>
                <w:b/>
                <w:sz w:val="20"/>
                <w:szCs w:val="20"/>
                <w:lang w:val="mn-MN"/>
              </w:rPr>
              <w:t>утг</w:t>
            </w:r>
            <w:r w:rsidR="0081672A" w:rsidRPr="00DA7B73">
              <w:rPr>
                <w:rFonts w:ascii="Arial" w:hAnsi="Arial" w:cs="Arial"/>
                <w:b/>
                <w:sz w:val="20"/>
                <w:szCs w:val="20"/>
                <w:lang w:val="mn-MN"/>
              </w:rPr>
              <w:t>а</w:t>
            </w:r>
            <w:r w:rsidRPr="00DA7B73">
              <w:rPr>
                <w:rFonts w:ascii="Arial" w:hAnsi="Arial" w:cs="Arial"/>
                <w:b/>
                <w:sz w:val="20"/>
                <w:szCs w:val="20"/>
                <w:lang w:val="mn-MN"/>
              </w:rPr>
              <w:t>.</w:t>
            </w:r>
          </w:p>
          <w:p w:rsidR="00D93CEF" w:rsidRPr="00DA7B73" w:rsidRDefault="00D93CEF" w:rsidP="003F6EBF">
            <w:pPr>
              <w:spacing w:line="276" w:lineRule="auto"/>
              <w:jc w:val="both"/>
              <w:rPr>
                <w:rFonts w:ascii="Arial" w:hAnsi="Arial" w:cs="Arial"/>
                <w:color w:val="FF0000"/>
                <w:szCs w:val="24"/>
                <w:lang w:val="mn-MN"/>
              </w:rPr>
            </w:pPr>
          </w:p>
          <w:p w:rsidR="00D93CEF" w:rsidRPr="00DA7B73" w:rsidRDefault="00D93CEF" w:rsidP="003F6EBF">
            <w:pPr>
              <w:spacing w:line="276" w:lineRule="auto"/>
              <w:jc w:val="both"/>
              <w:rPr>
                <w:rFonts w:ascii="Arial" w:hAnsi="Arial" w:cs="Arial"/>
                <w:b/>
                <w:szCs w:val="24"/>
              </w:rPr>
            </w:pPr>
            <w:r w:rsidRPr="00DA7B73">
              <w:rPr>
                <w:rFonts w:ascii="Arial" w:hAnsi="Arial" w:cs="Arial"/>
                <w:b/>
                <w:szCs w:val="24"/>
              </w:rPr>
              <w:t>421-05-04</w:t>
            </w:r>
          </w:p>
          <w:p w:rsidR="00D93CEF" w:rsidRPr="00DA7B73" w:rsidRDefault="00D93CEF" w:rsidP="003F6EBF">
            <w:pPr>
              <w:spacing w:line="276" w:lineRule="auto"/>
              <w:jc w:val="both"/>
              <w:rPr>
                <w:rFonts w:ascii="Arial" w:hAnsi="Arial" w:cs="Arial"/>
                <w:b/>
                <w:szCs w:val="24"/>
                <w:lang w:val="mn-MN"/>
              </w:rPr>
            </w:pPr>
            <w:r w:rsidRPr="00DA7B73">
              <w:rPr>
                <w:rFonts w:ascii="Arial" w:hAnsi="Arial" w:cs="Arial"/>
                <w:b/>
                <w:szCs w:val="24"/>
                <w:lang w:val="mn-MN"/>
              </w:rPr>
              <w:t>Нэмэх тавил</w:t>
            </w:r>
          </w:p>
          <w:p w:rsidR="00D93CEF" w:rsidRPr="00DA7B73" w:rsidRDefault="00D93CEF" w:rsidP="003F6EBF">
            <w:pPr>
              <w:spacing w:line="276" w:lineRule="auto"/>
              <w:jc w:val="both"/>
              <w:rPr>
                <w:rFonts w:ascii="Arial" w:hAnsi="Arial" w:cs="Arial"/>
                <w:szCs w:val="24"/>
                <w:u w:val="single"/>
                <w:lang w:val="mn-MN"/>
              </w:rPr>
            </w:pPr>
            <w:r w:rsidRPr="00DA7B73">
              <w:rPr>
                <w:rFonts w:ascii="Arial" w:hAnsi="Arial" w:cs="Arial"/>
                <w:szCs w:val="24"/>
                <w:lang w:val="mn-MN"/>
              </w:rPr>
              <w:t>Тавилын коэффициент нь 1-ээс их байх тавил</w:t>
            </w:r>
          </w:p>
          <w:p w:rsidR="00F22FBE" w:rsidRPr="00DA7B73" w:rsidRDefault="00F22FBE" w:rsidP="003F6EBF">
            <w:pPr>
              <w:spacing w:line="276" w:lineRule="auto"/>
              <w:jc w:val="both"/>
              <w:rPr>
                <w:rFonts w:ascii="Arial" w:hAnsi="Arial" w:cs="Arial"/>
                <w:color w:val="FF0000"/>
                <w:szCs w:val="24"/>
              </w:rPr>
            </w:pPr>
          </w:p>
          <w:p w:rsidR="00CD6884" w:rsidRPr="00DA7B73" w:rsidRDefault="00CD6884" w:rsidP="003F6EBF">
            <w:pPr>
              <w:spacing w:line="276" w:lineRule="auto"/>
              <w:jc w:val="both"/>
              <w:rPr>
                <w:rFonts w:ascii="Arial" w:hAnsi="Arial" w:cs="Arial"/>
                <w:b/>
                <w:szCs w:val="24"/>
              </w:rPr>
            </w:pPr>
            <w:r w:rsidRPr="00DA7B73">
              <w:rPr>
                <w:rFonts w:ascii="Arial" w:hAnsi="Arial" w:cs="Arial"/>
                <w:b/>
                <w:szCs w:val="24"/>
              </w:rPr>
              <w:t>421-05-05</w:t>
            </w:r>
          </w:p>
          <w:p w:rsidR="00CD6884" w:rsidRPr="00DA7B73" w:rsidRDefault="00CD6884" w:rsidP="003F6EBF">
            <w:pPr>
              <w:spacing w:line="276" w:lineRule="auto"/>
              <w:jc w:val="both"/>
              <w:rPr>
                <w:rFonts w:ascii="Arial" w:hAnsi="Arial" w:cs="Arial"/>
                <w:b/>
                <w:szCs w:val="24"/>
                <w:lang w:val="mn-MN"/>
              </w:rPr>
            </w:pPr>
            <w:r w:rsidRPr="00DA7B73">
              <w:rPr>
                <w:rFonts w:ascii="Arial" w:hAnsi="Arial" w:cs="Arial"/>
                <w:b/>
                <w:szCs w:val="24"/>
                <w:lang w:val="mn-MN"/>
              </w:rPr>
              <w:t>Хасах тавил</w:t>
            </w:r>
          </w:p>
          <w:p w:rsidR="00CD6884" w:rsidRPr="00DA7B73" w:rsidRDefault="00CD6884" w:rsidP="003F6EBF">
            <w:pPr>
              <w:spacing w:line="276" w:lineRule="auto"/>
              <w:jc w:val="both"/>
              <w:rPr>
                <w:rFonts w:ascii="Arial" w:hAnsi="Arial" w:cs="Arial"/>
                <w:szCs w:val="24"/>
                <w:lang w:val="mn-MN"/>
              </w:rPr>
            </w:pPr>
            <w:r w:rsidRPr="00DA7B73">
              <w:rPr>
                <w:rFonts w:ascii="Arial" w:hAnsi="Arial" w:cs="Arial"/>
                <w:szCs w:val="24"/>
                <w:lang w:val="mn-MN"/>
              </w:rPr>
              <w:t>Тавилын коэффициент</w:t>
            </w:r>
            <w:r w:rsidR="00D31A36" w:rsidRPr="00DA7B73">
              <w:rPr>
                <w:rFonts w:ascii="Arial" w:hAnsi="Arial" w:cs="Arial"/>
                <w:szCs w:val="24"/>
                <w:lang w:val="mn-MN"/>
              </w:rPr>
              <w:t xml:space="preserve"> </w:t>
            </w:r>
            <w:r w:rsidRPr="00DA7B73">
              <w:rPr>
                <w:rFonts w:ascii="Arial" w:hAnsi="Arial" w:cs="Arial"/>
                <w:szCs w:val="24"/>
                <w:lang w:val="mn-MN"/>
              </w:rPr>
              <w:t>нь 1-ээс бага байх тавил</w:t>
            </w:r>
          </w:p>
          <w:p w:rsidR="004C593A" w:rsidRPr="00DA7B73" w:rsidRDefault="004C593A" w:rsidP="003F6EBF">
            <w:pPr>
              <w:spacing w:line="276" w:lineRule="auto"/>
              <w:jc w:val="both"/>
              <w:rPr>
                <w:rFonts w:ascii="Arial" w:hAnsi="Arial" w:cs="Arial"/>
                <w:color w:val="FF0000"/>
                <w:szCs w:val="24"/>
                <w:lang w:val="mn-MN"/>
              </w:rPr>
            </w:pPr>
          </w:p>
          <w:p w:rsidR="004C593A" w:rsidRPr="00DA7B73" w:rsidRDefault="004C593A" w:rsidP="003F6EBF">
            <w:pPr>
              <w:spacing w:line="276" w:lineRule="auto"/>
              <w:jc w:val="both"/>
              <w:rPr>
                <w:rFonts w:ascii="Arial" w:hAnsi="Arial" w:cs="Arial"/>
                <w:b/>
                <w:szCs w:val="24"/>
              </w:rPr>
            </w:pPr>
            <w:r w:rsidRPr="00DA7B73">
              <w:rPr>
                <w:rFonts w:ascii="Arial" w:hAnsi="Arial" w:cs="Arial"/>
                <w:b/>
                <w:szCs w:val="24"/>
              </w:rPr>
              <w:t>421-05-06</w:t>
            </w:r>
          </w:p>
          <w:p w:rsidR="004C593A" w:rsidRPr="00DA7B73" w:rsidRDefault="004C593A" w:rsidP="003F6EBF">
            <w:pPr>
              <w:spacing w:line="276" w:lineRule="auto"/>
              <w:jc w:val="both"/>
              <w:rPr>
                <w:rFonts w:ascii="Arial" w:hAnsi="Arial" w:cs="Arial"/>
                <w:b/>
                <w:szCs w:val="24"/>
                <w:lang w:val="mn-MN"/>
              </w:rPr>
            </w:pPr>
            <w:r w:rsidRPr="00DA7B73">
              <w:rPr>
                <w:rFonts w:ascii="Arial" w:hAnsi="Arial" w:cs="Arial"/>
                <w:b/>
                <w:szCs w:val="24"/>
                <w:lang w:val="mn-MN"/>
              </w:rPr>
              <w:t>Тавилын шатлал</w:t>
            </w:r>
          </w:p>
          <w:p w:rsidR="007245C9" w:rsidRPr="00DA7B73" w:rsidRDefault="00D31A36" w:rsidP="003F6EBF">
            <w:pPr>
              <w:spacing w:line="276" w:lineRule="auto"/>
              <w:jc w:val="both"/>
              <w:rPr>
                <w:rFonts w:ascii="Arial" w:hAnsi="Arial" w:cs="Arial"/>
                <w:szCs w:val="24"/>
                <w:lang w:val="mn-MN"/>
              </w:rPr>
            </w:pPr>
            <w:r w:rsidRPr="00DA7B73">
              <w:rPr>
                <w:rFonts w:ascii="Arial" w:hAnsi="Arial" w:cs="Arial"/>
                <w:szCs w:val="24"/>
                <w:lang w:val="mn-MN"/>
              </w:rPr>
              <w:t>Т</w:t>
            </w:r>
            <w:r w:rsidR="00810898" w:rsidRPr="00DA7B73">
              <w:rPr>
                <w:rFonts w:ascii="Arial" w:hAnsi="Arial" w:cs="Arial"/>
                <w:szCs w:val="24"/>
                <w:lang w:val="mn-MN"/>
              </w:rPr>
              <w:t>охируулгын т</w:t>
            </w:r>
            <w:r w:rsidRPr="00DA7B73">
              <w:rPr>
                <w:rFonts w:ascii="Arial" w:hAnsi="Arial" w:cs="Arial"/>
                <w:szCs w:val="24"/>
                <w:lang w:val="mn-MN"/>
              </w:rPr>
              <w:t>авилын зэргэлдээ х</w:t>
            </w:r>
            <w:r w:rsidR="004C593A" w:rsidRPr="00DA7B73">
              <w:rPr>
                <w:rFonts w:ascii="Arial" w:hAnsi="Arial" w:cs="Arial"/>
                <w:szCs w:val="24"/>
                <w:lang w:val="mn-MN"/>
              </w:rPr>
              <w:t xml:space="preserve">оёр </w:t>
            </w:r>
            <w:r w:rsidRPr="00DA7B73">
              <w:rPr>
                <w:rFonts w:ascii="Arial" w:hAnsi="Arial" w:cs="Arial"/>
                <w:szCs w:val="24"/>
                <w:lang w:val="mn-MN"/>
              </w:rPr>
              <w:t xml:space="preserve">цэгийн </w:t>
            </w:r>
            <w:r w:rsidR="004C593A" w:rsidRPr="00DA7B73">
              <w:rPr>
                <w:rFonts w:ascii="Arial" w:hAnsi="Arial" w:cs="Arial"/>
                <w:szCs w:val="24"/>
                <w:lang w:val="mn-MN"/>
              </w:rPr>
              <w:t>тавилын коэффициент</w:t>
            </w:r>
            <w:r w:rsidRPr="00DA7B73">
              <w:rPr>
                <w:rFonts w:ascii="Arial" w:hAnsi="Arial" w:cs="Arial"/>
                <w:szCs w:val="24"/>
                <w:lang w:val="mn-MN"/>
              </w:rPr>
              <w:t>ын</w:t>
            </w:r>
            <w:r w:rsidR="004C593A" w:rsidRPr="00DA7B73">
              <w:rPr>
                <w:rFonts w:ascii="Arial" w:hAnsi="Arial" w:cs="Arial"/>
                <w:szCs w:val="24"/>
                <w:lang w:val="mn-MN"/>
              </w:rPr>
              <w:t xml:space="preserve"> </w:t>
            </w:r>
            <w:r w:rsidRPr="00DA7B73">
              <w:rPr>
                <w:rFonts w:ascii="Arial" w:hAnsi="Arial" w:cs="Arial"/>
                <w:szCs w:val="24"/>
                <w:lang w:val="mn-MN"/>
              </w:rPr>
              <w:t xml:space="preserve">зөрүү </w:t>
            </w:r>
            <w:r w:rsidR="004C593A" w:rsidRPr="00DA7B73">
              <w:rPr>
                <w:rFonts w:ascii="Arial" w:hAnsi="Arial" w:cs="Arial"/>
                <w:szCs w:val="24"/>
                <w:lang w:val="mn-MN"/>
              </w:rPr>
              <w:t>бөгөөд хувиар илэрхийлэгдэнэ</w:t>
            </w:r>
            <w:r w:rsidR="007245C9" w:rsidRPr="00DA7B73">
              <w:rPr>
                <w:rFonts w:ascii="Arial" w:hAnsi="Arial" w:cs="Arial"/>
                <w:szCs w:val="24"/>
                <w:lang w:val="mn-MN"/>
              </w:rPr>
              <w:t>.</w:t>
            </w:r>
          </w:p>
          <w:p w:rsidR="007245C9" w:rsidRPr="00DA7B73" w:rsidRDefault="007245C9" w:rsidP="003F6EBF">
            <w:pPr>
              <w:spacing w:line="276" w:lineRule="auto"/>
              <w:jc w:val="both"/>
              <w:rPr>
                <w:rFonts w:ascii="Arial" w:hAnsi="Arial" w:cs="Arial"/>
                <w:color w:val="FF0000"/>
                <w:szCs w:val="24"/>
                <w:lang w:val="mn-MN"/>
              </w:rPr>
            </w:pPr>
          </w:p>
          <w:p w:rsidR="007245C9" w:rsidRPr="00DA7B73" w:rsidRDefault="007245C9" w:rsidP="003F6EBF">
            <w:pPr>
              <w:spacing w:line="276" w:lineRule="auto"/>
              <w:jc w:val="both"/>
              <w:rPr>
                <w:rFonts w:ascii="Arial" w:hAnsi="Arial" w:cs="Arial"/>
                <w:b/>
                <w:szCs w:val="24"/>
              </w:rPr>
            </w:pPr>
            <w:r w:rsidRPr="00DA7B73">
              <w:rPr>
                <w:rFonts w:ascii="Arial" w:hAnsi="Arial" w:cs="Arial"/>
                <w:b/>
                <w:szCs w:val="24"/>
              </w:rPr>
              <w:t>421-05-07</w:t>
            </w:r>
          </w:p>
          <w:p w:rsidR="007245C9" w:rsidRPr="00DA7B73" w:rsidRDefault="007245C9" w:rsidP="003F6EBF">
            <w:pPr>
              <w:spacing w:line="276" w:lineRule="auto"/>
              <w:jc w:val="both"/>
              <w:rPr>
                <w:rFonts w:ascii="Arial" w:hAnsi="Arial" w:cs="Arial"/>
                <w:b/>
                <w:szCs w:val="24"/>
                <w:lang w:val="mn-MN"/>
              </w:rPr>
            </w:pPr>
            <w:r w:rsidRPr="00DA7B73">
              <w:rPr>
                <w:rFonts w:ascii="Arial" w:hAnsi="Arial" w:cs="Arial"/>
                <w:b/>
                <w:szCs w:val="24"/>
                <w:lang w:val="mn-MN"/>
              </w:rPr>
              <w:t xml:space="preserve">Тавилын </w:t>
            </w:r>
            <w:r w:rsidR="00D31A36" w:rsidRPr="00DA7B73">
              <w:rPr>
                <w:rFonts w:ascii="Arial" w:hAnsi="Arial" w:cs="Arial"/>
                <w:b/>
                <w:szCs w:val="24"/>
                <w:lang w:val="mn-MN"/>
              </w:rPr>
              <w:t>хязгаар</w:t>
            </w:r>
          </w:p>
          <w:p w:rsidR="007245C9" w:rsidRPr="00DA7B73" w:rsidRDefault="007245C9" w:rsidP="003F6EBF">
            <w:pPr>
              <w:spacing w:line="276" w:lineRule="auto"/>
              <w:jc w:val="both"/>
              <w:rPr>
                <w:rFonts w:ascii="Arial" w:hAnsi="Arial" w:cs="Arial"/>
                <w:szCs w:val="24"/>
                <w:lang w:val="mn-MN"/>
              </w:rPr>
            </w:pPr>
            <w:r w:rsidRPr="00DA7B73">
              <w:rPr>
                <w:rFonts w:ascii="Arial" w:hAnsi="Arial" w:cs="Arial"/>
                <w:szCs w:val="24"/>
                <w:lang w:val="mn-MN"/>
              </w:rPr>
              <w:t xml:space="preserve">Тавилын коэффициентыг өөрчилж болох </w:t>
            </w:r>
            <w:r w:rsidR="00D31A36" w:rsidRPr="00DA7B73">
              <w:rPr>
                <w:rFonts w:ascii="Arial" w:hAnsi="Arial" w:cs="Arial"/>
                <w:szCs w:val="24"/>
                <w:lang w:val="mn-MN"/>
              </w:rPr>
              <w:t xml:space="preserve">хамгийн </w:t>
            </w:r>
            <w:r w:rsidR="00D77278" w:rsidRPr="00DA7B73">
              <w:rPr>
                <w:rFonts w:ascii="Arial" w:hAnsi="Arial" w:cs="Arial"/>
                <w:szCs w:val="24"/>
                <w:lang w:val="mn-MN"/>
              </w:rPr>
              <w:t>дээд</w:t>
            </w:r>
            <w:r w:rsidR="00D31A36" w:rsidRPr="00DA7B73">
              <w:rPr>
                <w:rFonts w:ascii="Arial" w:hAnsi="Arial" w:cs="Arial"/>
                <w:szCs w:val="24"/>
                <w:lang w:val="mn-MN"/>
              </w:rPr>
              <w:t xml:space="preserve">  хязгаар</w:t>
            </w:r>
            <w:r w:rsidRPr="00DA7B73">
              <w:rPr>
                <w:rFonts w:ascii="Arial" w:hAnsi="Arial" w:cs="Arial"/>
                <w:szCs w:val="24"/>
                <w:lang w:val="mn-MN"/>
              </w:rPr>
              <w:t xml:space="preserve"> бөгөөд хувиар илэрхийлэгдэнэ. Э</w:t>
            </w:r>
            <w:r w:rsidR="00D31A36" w:rsidRPr="00DA7B73">
              <w:rPr>
                <w:rFonts w:ascii="Arial" w:hAnsi="Arial" w:cs="Arial"/>
                <w:szCs w:val="24"/>
                <w:lang w:val="mn-MN"/>
              </w:rPr>
              <w:t xml:space="preserve">нэ </w:t>
            </w:r>
            <w:r w:rsidRPr="00DA7B73">
              <w:rPr>
                <w:rFonts w:ascii="Arial" w:hAnsi="Arial" w:cs="Arial"/>
                <w:szCs w:val="24"/>
                <w:lang w:val="mn-MN"/>
              </w:rPr>
              <w:t xml:space="preserve">утгыг </w:t>
            </w:r>
            <w:r w:rsidRPr="00DA7B73">
              <w:rPr>
                <w:rFonts w:ascii="Arial" w:hAnsi="Arial" w:cs="Arial"/>
                <w:szCs w:val="24"/>
              </w:rPr>
              <w:t>“</w:t>
            </w:r>
            <w:r w:rsidRPr="00DA7B73">
              <w:rPr>
                <w:rFonts w:ascii="Arial" w:hAnsi="Arial" w:cs="Arial"/>
                <w:szCs w:val="24"/>
                <w:lang w:val="mn-MN"/>
              </w:rPr>
              <w:t>100</w:t>
            </w:r>
            <w:r w:rsidRPr="00DA7B73">
              <w:rPr>
                <w:rFonts w:ascii="Arial" w:hAnsi="Arial" w:cs="Arial"/>
                <w:szCs w:val="24"/>
              </w:rPr>
              <w:t>”</w:t>
            </w:r>
            <w:r w:rsidR="00D31A36" w:rsidRPr="00DA7B73">
              <w:rPr>
                <w:rFonts w:ascii="Arial" w:hAnsi="Arial" w:cs="Arial"/>
                <w:szCs w:val="24"/>
                <w:lang w:val="mn-MN"/>
              </w:rPr>
              <w:t xml:space="preserve"> хувь гэж тооцно</w:t>
            </w:r>
            <w:r w:rsidRPr="00DA7B73">
              <w:rPr>
                <w:rFonts w:ascii="Arial" w:hAnsi="Arial" w:cs="Arial"/>
                <w:szCs w:val="24"/>
                <w:lang w:val="mn-MN"/>
              </w:rPr>
              <w:t>.</w:t>
            </w:r>
          </w:p>
          <w:p w:rsidR="001C2878" w:rsidRPr="00DA7B73" w:rsidRDefault="001C2878" w:rsidP="003F6EBF">
            <w:pPr>
              <w:spacing w:line="276" w:lineRule="auto"/>
              <w:jc w:val="both"/>
              <w:rPr>
                <w:rFonts w:ascii="Arial" w:hAnsi="Arial" w:cs="Arial"/>
                <w:szCs w:val="24"/>
                <w:lang w:val="mn-MN"/>
              </w:rPr>
            </w:pPr>
          </w:p>
          <w:p w:rsidR="007245C9" w:rsidRPr="00DA7B73" w:rsidRDefault="007245C9"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Хэрэв дээрх коэффициент 100 + а</w:t>
            </w:r>
            <w:r w:rsidR="008A0E3B" w:rsidRPr="00DA7B73">
              <w:rPr>
                <w:rFonts w:ascii="Arial" w:hAnsi="Arial" w:cs="Arial"/>
                <w:b/>
                <w:sz w:val="20"/>
                <w:szCs w:val="20"/>
                <w:lang w:val="mn-MN"/>
              </w:rPr>
              <w:t>-ээс</w:t>
            </w:r>
            <w:r w:rsidRPr="00DA7B73">
              <w:rPr>
                <w:rFonts w:ascii="Arial" w:hAnsi="Arial" w:cs="Arial"/>
                <w:b/>
                <w:sz w:val="20"/>
                <w:szCs w:val="20"/>
                <w:lang w:val="mn-MN"/>
              </w:rPr>
              <w:t xml:space="preserve"> 100 – </w:t>
            </w:r>
            <w:r w:rsidR="001C2878" w:rsidRPr="00DA7B73">
              <w:rPr>
                <w:rFonts w:ascii="Arial" w:hAnsi="Arial" w:cs="Arial"/>
                <w:b/>
                <w:sz w:val="20"/>
                <w:szCs w:val="20"/>
              </w:rPr>
              <w:t>б</w:t>
            </w:r>
            <w:r w:rsidRPr="00DA7B73">
              <w:rPr>
                <w:rFonts w:ascii="Arial" w:hAnsi="Arial" w:cs="Arial"/>
                <w:b/>
                <w:sz w:val="20"/>
                <w:szCs w:val="20"/>
              </w:rPr>
              <w:t xml:space="preserve"> </w:t>
            </w:r>
            <w:r w:rsidRPr="00DA7B73">
              <w:rPr>
                <w:rFonts w:ascii="Arial" w:hAnsi="Arial" w:cs="Arial"/>
                <w:b/>
                <w:sz w:val="20"/>
                <w:szCs w:val="20"/>
                <w:lang w:val="mn-MN"/>
              </w:rPr>
              <w:t>хязгаар</w:t>
            </w:r>
            <w:r w:rsidR="00D31A36" w:rsidRPr="00DA7B73">
              <w:rPr>
                <w:rFonts w:ascii="Arial" w:hAnsi="Arial" w:cs="Arial"/>
                <w:b/>
                <w:sz w:val="20"/>
                <w:szCs w:val="20"/>
                <w:lang w:val="mn-MN"/>
              </w:rPr>
              <w:t>т</w:t>
            </w:r>
            <w:r w:rsidRPr="00DA7B73">
              <w:rPr>
                <w:rFonts w:ascii="Arial" w:hAnsi="Arial" w:cs="Arial"/>
                <w:b/>
                <w:sz w:val="20"/>
                <w:szCs w:val="20"/>
                <w:lang w:val="mn-MN"/>
              </w:rPr>
              <w:t xml:space="preserve"> байвал </w:t>
            </w:r>
            <w:r w:rsidR="00D31A36" w:rsidRPr="00DA7B73">
              <w:rPr>
                <w:rFonts w:ascii="Arial" w:hAnsi="Arial" w:cs="Arial"/>
                <w:b/>
                <w:sz w:val="20"/>
                <w:szCs w:val="20"/>
              </w:rPr>
              <w:t xml:space="preserve">+a % -b % </w:t>
            </w:r>
            <w:r w:rsidR="00D31A36" w:rsidRPr="00DA7B73">
              <w:rPr>
                <w:rFonts w:ascii="Arial" w:hAnsi="Arial" w:cs="Arial"/>
                <w:b/>
                <w:sz w:val="20"/>
                <w:szCs w:val="20"/>
                <w:lang w:val="mn-MN"/>
              </w:rPr>
              <w:t>эсвэл</w:t>
            </w:r>
            <w:r w:rsidR="00D31A36" w:rsidRPr="00DA7B73">
              <w:rPr>
                <w:rFonts w:ascii="Arial" w:hAnsi="Arial" w:cs="Arial"/>
                <w:b/>
                <w:sz w:val="20"/>
                <w:szCs w:val="20"/>
              </w:rPr>
              <w:t xml:space="preserve"> </w:t>
            </w:r>
            <w:r w:rsidR="000C2BC8" w:rsidRPr="00DA7B73">
              <w:rPr>
                <w:rFonts w:ascii="Arial" w:hAnsi="Arial" w:cs="Arial"/>
                <w:b/>
                <w:sz w:val="20"/>
                <w:szCs w:val="20"/>
                <w:lang w:val="mn-MN"/>
              </w:rPr>
              <w:t>хэрэв</w:t>
            </w:r>
            <w:r w:rsidR="000C2BC8" w:rsidRPr="00DA7B73">
              <w:rPr>
                <w:rFonts w:ascii="Arial" w:hAnsi="Arial" w:cs="Arial"/>
                <w:b/>
                <w:sz w:val="20"/>
                <w:szCs w:val="20"/>
              </w:rPr>
              <w:t xml:space="preserve"> a = b</w:t>
            </w:r>
            <w:r w:rsidR="000C2BC8" w:rsidRPr="00DA7B73">
              <w:rPr>
                <w:rFonts w:ascii="Arial" w:hAnsi="Arial" w:cs="Arial"/>
                <w:b/>
                <w:sz w:val="20"/>
                <w:szCs w:val="20"/>
                <w:lang w:val="mn-MN"/>
              </w:rPr>
              <w:t xml:space="preserve"> бол</w:t>
            </w:r>
            <w:r w:rsidR="000C2BC8" w:rsidRPr="00DA7B73">
              <w:rPr>
                <w:rFonts w:ascii="Arial" w:hAnsi="Arial" w:cs="Arial"/>
                <w:b/>
                <w:sz w:val="20"/>
                <w:szCs w:val="20"/>
              </w:rPr>
              <w:t xml:space="preserve"> </w:t>
            </w:r>
            <w:r w:rsidR="00D31A36" w:rsidRPr="00DA7B73">
              <w:rPr>
                <w:rFonts w:ascii="Arial" w:hAnsi="Arial" w:cs="Arial"/>
                <w:b/>
                <w:sz w:val="20"/>
                <w:szCs w:val="20"/>
              </w:rPr>
              <w:t xml:space="preserve">± a % </w:t>
            </w:r>
            <w:r w:rsidR="00D31A36" w:rsidRPr="00DA7B73">
              <w:rPr>
                <w:rFonts w:ascii="Arial" w:hAnsi="Arial" w:cs="Arial"/>
                <w:b/>
                <w:sz w:val="20"/>
                <w:szCs w:val="20"/>
                <w:lang w:val="mn-MN"/>
              </w:rPr>
              <w:t>гэж бичнэ</w:t>
            </w:r>
            <w:r w:rsidRPr="00DA7B73">
              <w:rPr>
                <w:rFonts w:ascii="Arial" w:hAnsi="Arial" w:cs="Arial"/>
                <w:b/>
                <w:sz w:val="20"/>
                <w:szCs w:val="20"/>
                <w:lang w:val="mn-MN"/>
              </w:rPr>
              <w:t>.</w:t>
            </w:r>
          </w:p>
          <w:p w:rsidR="00DE75DE" w:rsidRPr="00DA7B73" w:rsidRDefault="00DE75DE" w:rsidP="003F6EBF">
            <w:pPr>
              <w:spacing w:line="276" w:lineRule="auto"/>
              <w:jc w:val="both"/>
              <w:rPr>
                <w:rFonts w:ascii="Arial" w:hAnsi="Arial" w:cs="Arial"/>
                <w:color w:val="FF0000"/>
                <w:szCs w:val="24"/>
                <w:lang w:val="mn-MN"/>
              </w:rPr>
            </w:pPr>
          </w:p>
          <w:p w:rsidR="00DE75DE" w:rsidRPr="00DA7B73" w:rsidRDefault="00DE75DE" w:rsidP="003F6EBF">
            <w:pPr>
              <w:spacing w:line="276" w:lineRule="auto"/>
              <w:jc w:val="both"/>
              <w:rPr>
                <w:rFonts w:ascii="Arial" w:hAnsi="Arial" w:cs="Arial"/>
                <w:b/>
                <w:szCs w:val="24"/>
              </w:rPr>
            </w:pPr>
            <w:r w:rsidRPr="00DA7B73">
              <w:rPr>
                <w:rFonts w:ascii="Arial" w:hAnsi="Arial" w:cs="Arial"/>
                <w:b/>
                <w:szCs w:val="24"/>
              </w:rPr>
              <w:t>421-05-08</w:t>
            </w:r>
          </w:p>
          <w:p w:rsidR="00DE75DE" w:rsidRPr="00DA7B73" w:rsidRDefault="00DE75DE" w:rsidP="003F6EBF">
            <w:pPr>
              <w:spacing w:line="276" w:lineRule="auto"/>
              <w:jc w:val="both"/>
              <w:rPr>
                <w:rFonts w:ascii="Arial" w:hAnsi="Arial" w:cs="Arial"/>
                <w:b/>
                <w:szCs w:val="24"/>
                <w:lang w:val="mn-MN"/>
              </w:rPr>
            </w:pPr>
            <w:r w:rsidRPr="00DA7B73">
              <w:rPr>
                <w:rFonts w:ascii="Arial" w:hAnsi="Arial" w:cs="Arial"/>
                <w:b/>
                <w:szCs w:val="24"/>
              </w:rPr>
              <w:t>(</w:t>
            </w:r>
            <w:r w:rsidRPr="00DA7B73">
              <w:rPr>
                <w:rFonts w:ascii="Arial" w:hAnsi="Arial" w:cs="Arial"/>
                <w:b/>
                <w:szCs w:val="24"/>
                <w:lang w:val="mn-MN"/>
              </w:rPr>
              <w:t>Нэг хос ороомгийн</w:t>
            </w:r>
            <w:r w:rsidRPr="00DA7B73">
              <w:rPr>
                <w:rFonts w:ascii="Arial" w:hAnsi="Arial" w:cs="Arial"/>
                <w:b/>
                <w:szCs w:val="24"/>
              </w:rPr>
              <w:t>)</w:t>
            </w:r>
            <w:r w:rsidRPr="00DA7B73">
              <w:rPr>
                <w:rFonts w:ascii="Arial" w:hAnsi="Arial" w:cs="Arial"/>
                <w:b/>
                <w:szCs w:val="24"/>
                <w:lang w:val="mn-MN"/>
              </w:rPr>
              <w:t xml:space="preserve"> т</w:t>
            </w:r>
            <w:r w:rsidR="00770C77" w:rsidRPr="00DA7B73">
              <w:rPr>
                <w:rFonts w:ascii="Arial" w:hAnsi="Arial" w:cs="Arial"/>
                <w:b/>
                <w:szCs w:val="24"/>
                <w:lang w:val="mn-MN"/>
              </w:rPr>
              <w:t>охируулагдсан</w:t>
            </w:r>
            <w:r w:rsidRPr="00DA7B73">
              <w:rPr>
                <w:rFonts w:ascii="Arial" w:hAnsi="Arial" w:cs="Arial"/>
                <w:b/>
                <w:szCs w:val="24"/>
                <w:lang w:val="mn-MN"/>
              </w:rPr>
              <w:t xml:space="preserve"> </w:t>
            </w:r>
            <w:r w:rsidR="00770C77" w:rsidRPr="00DA7B73">
              <w:rPr>
                <w:rFonts w:ascii="Arial" w:hAnsi="Arial" w:cs="Arial"/>
                <w:b/>
                <w:szCs w:val="24"/>
                <w:lang w:val="mn-MN"/>
              </w:rPr>
              <w:t>хүчдэлийн төвшн</w:t>
            </w:r>
            <w:r w:rsidR="000C2BC8" w:rsidRPr="00DA7B73">
              <w:rPr>
                <w:rFonts w:ascii="Arial" w:hAnsi="Arial" w:cs="Arial"/>
                <w:b/>
                <w:szCs w:val="24"/>
                <w:lang w:val="mn-MN"/>
              </w:rPr>
              <w:t>ий харьцаа</w:t>
            </w:r>
          </w:p>
          <w:p w:rsidR="00770C77" w:rsidRPr="00DA7B73" w:rsidRDefault="00770C77" w:rsidP="003F6EBF">
            <w:pPr>
              <w:spacing w:line="276" w:lineRule="auto"/>
              <w:jc w:val="both"/>
              <w:rPr>
                <w:rFonts w:ascii="Arial" w:hAnsi="Arial" w:cs="Arial"/>
                <w:szCs w:val="24"/>
                <w:lang w:val="mn-MN"/>
              </w:rPr>
            </w:pPr>
            <w:r w:rsidRPr="00DA7B73">
              <w:rPr>
                <w:rFonts w:ascii="Arial" w:hAnsi="Arial" w:cs="Arial"/>
                <w:szCs w:val="24"/>
                <w:lang w:val="mn-MN"/>
              </w:rPr>
              <w:t xml:space="preserve">Энэ </w:t>
            </w:r>
            <w:r w:rsidR="000C2BC8" w:rsidRPr="00DA7B73">
              <w:rPr>
                <w:rFonts w:ascii="Arial" w:hAnsi="Arial" w:cs="Arial"/>
                <w:szCs w:val="24"/>
                <w:lang w:val="mn-MN"/>
              </w:rPr>
              <w:t>харьцаа</w:t>
            </w:r>
            <w:r w:rsidRPr="00DA7B73">
              <w:rPr>
                <w:rFonts w:ascii="Arial" w:hAnsi="Arial" w:cs="Arial"/>
                <w:szCs w:val="24"/>
                <w:lang w:val="mn-MN"/>
              </w:rPr>
              <w:t xml:space="preserve"> хэвийн хүчдэлийн </w:t>
            </w:r>
            <w:r w:rsidR="000C2BC8" w:rsidRPr="00DA7B73">
              <w:rPr>
                <w:rFonts w:ascii="Arial" w:hAnsi="Arial" w:cs="Arial"/>
                <w:szCs w:val="24"/>
                <w:lang w:val="mn-MN"/>
              </w:rPr>
              <w:t>харьцаатай</w:t>
            </w:r>
            <w:r w:rsidRPr="00DA7B73">
              <w:rPr>
                <w:rFonts w:ascii="Arial" w:hAnsi="Arial" w:cs="Arial"/>
                <w:szCs w:val="24"/>
                <w:lang w:val="mn-MN"/>
              </w:rPr>
              <w:t xml:space="preserve"> тэнцүү байна:  </w:t>
            </w:r>
          </w:p>
          <w:p w:rsidR="00DE75DE" w:rsidRPr="00DA7B73" w:rsidRDefault="00DE75DE" w:rsidP="003F6EBF">
            <w:pPr>
              <w:spacing w:line="276" w:lineRule="auto"/>
              <w:jc w:val="both"/>
              <w:rPr>
                <w:rFonts w:ascii="Arial" w:hAnsi="Arial" w:cs="Arial"/>
                <w:szCs w:val="24"/>
                <w:lang w:val="mn-MN"/>
              </w:rPr>
            </w:pPr>
            <w:r w:rsidRPr="00DA7B73">
              <w:rPr>
                <w:rFonts w:ascii="Arial" w:hAnsi="Arial" w:cs="Arial"/>
                <w:szCs w:val="24"/>
              </w:rPr>
              <w:t xml:space="preserve">- </w:t>
            </w:r>
            <w:r w:rsidR="00770C77" w:rsidRPr="00DA7B73">
              <w:rPr>
                <w:rFonts w:ascii="Arial" w:hAnsi="Arial" w:cs="Arial"/>
                <w:szCs w:val="24"/>
                <w:lang w:val="mn-MN"/>
              </w:rPr>
              <w:t>Хэрэв ороомгийн хүчдэлийн төвшин өндөр бол тохируулагдах ороомгийн тавилын итгэлцүүрээр үржүүлнэ</w:t>
            </w:r>
            <w:r w:rsidRPr="00DA7B73">
              <w:rPr>
                <w:rFonts w:ascii="Arial" w:hAnsi="Arial" w:cs="Arial"/>
                <w:szCs w:val="24"/>
                <w:lang w:val="mn-MN"/>
              </w:rPr>
              <w:t>.</w:t>
            </w:r>
          </w:p>
          <w:p w:rsidR="00DE75DE" w:rsidRPr="00DA7B73" w:rsidRDefault="00DE75DE" w:rsidP="003F6EBF">
            <w:pPr>
              <w:spacing w:line="276" w:lineRule="auto"/>
              <w:jc w:val="both"/>
              <w:rPr>
                <w:rFonts w:ascii="Arial" w:hAnsi="Arial" w:cs="Arial"/>
                <w:szCs w:val="24"/>
                <w:lang w:val="mn-MN"/>
              </w:rPr>
            </w:pPr>
            <w:r w:rsidRPr="00DA7B73">
              <w:rPr>
                <w:rFonts w:ascii="Arial" w:hAnsi="Arial" w:cs="Arial"/>
                <w:szCs w:val="24"/>
              </w:rPr>
              <w:t xml:space="preserve">- </w:t>
            </w:r>
            <w:r w:rsidR="00770C77" w:rsidRPr="00DA7B73">
              <w:rPr>
                <w:rFonts w:ascii="Arial" w:hAnsi="Arial" w:cs="Arial"/>
                <w:szCs w:val="24"/>
                <w:lang w:val="mn-MN"/>
              </w:rPr>
              <w:t>Хэрэв ороомгийн хүчдэлийн төвшин бага бол тохируулагдах ороомгийн тавилын итгэлцүүрт хуваана</w:t>
            </w:r>
            <w:r w:rsidRPr="00DA7B73">
              <w:rPr>
                <w:rFonts w:ascii="Arial" w:hAnsi="Arial" w:cs="Arial"/>
                <w:szCs w:val="24"/>
                <w:lang w:val="mn-MN"/>
              </w:rPr>
              <w:t>.</w:t>
            </w:r>
          </w:p>
          <w:p w:rsidR="00DE75DE" w:rsidRPr="00DA7B73" w:rsidRDefault="00DE75DE" w:rsidP="003F6EBF">
            <w:pPr>
              <w:spacing w:line="276" w:lineRule="auto"/>
              <w:jc w:val="both"/>
              <w:rPr>
                <w:rFonts w:ascii="Arial" w:hAnsi="Arial" w:cs="Arial"/>
                <w:color w:val="FF0000"/>
                <w:szCs w:val="24"/>
                <w:lang w:val="mn-MN"/>
              </w:rPr>
            </w:pPr>
          </w:p>
          <w:p w:rsidR="006120D7" w:rsidRPr="00DA7B73" w:rsidRDefault="006120D7" w:rsidP="003F6EBF">
            <w:pPr>
              <w:spacing w:line="276" w:lineRule="auto"/>
              <w:jc w:val="both"/>
              <w:rPr>
                <w:rFonts w:ascii="Arial" w:hAnsi="Arial" w:cs="Arial"/>
                <w:color w:val="FF0000"/>
                <w:szCs w:val="24"/>
                <w:lang w:val="mn-MN"/>
              </w:rPr>
            </w:pPr>
          </w:p>
          <w:p w:rsidR="009E5FDB" w:rsidRPr="00DA7B73" w:rsidRDefault="009E5FDB" w:rsidP="003F6EBF">
            <w:pPr>
              <w:spacing w:line="276" w:lineRule="auto"/>
              <w:jc w:val="both"/>
              <w:rPr>
                <w:rFonts w:ascii="Arial" w:hAnsi="Arial" w:cs="Arial"/>
                <w:b/>
                <w:szCs w:val="24"/>
              </w:rPr>
            </w:pPr>
            <w:r w:rsidRPr="00DA7B73">
              <w:rPr>
                <w:rFonts w:ascii="Arial" w:hAnsi="Arial" w:cs="Arial"/>
                <w:b/>
                <w:szCs w:val="24"/>
              </w:rPr>
              <w:lastRenderedPageBreak/>
              <w:t>421-05-09</w:t>
            </w:r>
          </w:p>
          <w:p w:rsidR="009E5FDB" w:rsidRPr="00DA7B73" w:rsidRDefault="009E5FDB" w:rsidP="003F6EBF">
            <w:pPr>
              <w:spacing w:line="276" w:lineRule="auto"/>
              <w:jc w:val="both"/>
              <w:rPr>
                <w:rFonts w:ascii="Arial" w:hAnsi="Arial" w:cs="Arial"/>
                <w:b/>
                <w:szCs w:val="24"/>
                <w:lang w:val="mn-MN"/>
              </w:rPr>
            </w:pPr>
            <w:r w:rsidRPr="00DA7B73">
              <w:rPr>
                <w:rFonts w:ascii="Arial" w:hAnsi="Arial" w:cs="Arial"/>
                <w:b/>
                <w:szCs w:val="24"/>
                <w:lang w:val="mn-MN"/>
              </w:rPr>
              <w:t>Тавилын үүрэг</w:t>
            </w:r>
            <w:r w:rsidR="00272B7A" w:rsidRPr="00DA7B73">
              <w:rPr>
                <w:rFonts w:ascii="Arial" w:hAnsi="Arial" w:cs="Arial"/>
                <w:b/>
                <w:szCs w:val="24"/>
                <w:lang w:val="mn-MN"/>
              </w:rPr>
              <w:t xml:space="preserve"> функц</w:t>
            </w:r>
            <w:r w:rsidRPr="00DA7B73">
              <w:rPr>
                <w:rFonts w:ascii="Arial" w:hAnsi="Arial" w:cs="Arial"/>
                <w:b/>
                <w:szCs w:val="24"/>
                <w:lang w:val="mn-MN"/>
              </w:rPr>
              <w:t xml:space="preserve"> </w:t>
            </w:r>
          </w:p>
          <w:p w:rsidR="009E5FDB" w:rsidRPr="00DA7B73" w:rsidRDefault="00230401" w:rsidP="003F6EBF">
            <w:pPr>
              <w:spacing w:line="276" w:lineRule="auto"/>
              <w:jc w:val="both"/>
              <w:rPr>
                <w:rFonts w:ascii="Arial" w:hAnsi="Arial" w:cs="Arial"/>
                <w:szCs w:val="24"/>
                <w:lang w:val="mn-MN"/>
              </w:rPr>
            </w:pPr>
            <w:r w:rsidRPr="00DA7B73">
              <w:rPr>
                <w:rFonts w:ascii="Arial" w:hAnsi="Arial" w:cs="Arial"/>
                <w:szCs w:val="24"/>
                <w:lang w:val="mn-MN"/>
              </w:rPr>
              <w:t>Өгөгдсөн тавил</w:t>
            </w:r>
            <w:r w:rsidR="00272B7A" w:rsidRPr="00DA7B73">
              <w:rPr>
                <w:rFonts w:ascii="Arial" w:hAnsi="Arial" w:cs="Arial"/>
                <w:szCs w:val="24"/>
                <w:lang w:val="mn-MN"/>
              </w:rPr>
              <w:t>д</w:t>
            </w:r>
            <w:r w:rsidRPr="00DA7B73">
              <w:rPr>
                <w:rFonts w:ascii="Arial" w:hAnsi="Arial" w:cs="Arial"/>
                <w:szCs w:val="24"/>
                <w:lang w:val="mn-MN"/>
              </w:rPr>
              <w:t xml:space="preserve"> холбо</w:t>
            </w:r>
            <w:r w:rsidR="00272B7A" w:rsidRPr="00DA7B73">
              <w:rPr>
                <w:rFonts w:ascii="Arial" w:hAnsi="Arial" w:cs="Arial"/>
                <w:szCs w:val="24"/>
                <w:lang w:val="mn-MN"/>
              </w:rPr>
              <w:t>гдон</w:t>
            </w:r>
            <w:r w:rsidRPr="00DA7B73">
              <w:rPr>
                <w:rFonts w:ascii="Arial" w:hAnsi="Arial" w:cs="Arial"/>
                <w:szCs w:val="24"/>
                <w:lang w:val="mn-MN"/>
              </w:rPr>
              <w:t xml:space="preserve"> ашиглагдаж байгаа</w:t>
            </w:r>
            <w:r w:rsidR="00540FD2" w:rsidRPr="00DA7B73">
              <w:rPr>
                <w:rFonts w:ascii="Arial" w:hAnsi="Arial" w:cs="Arial"/>
                <w:szCs w:val="24"/>
                <w:lang w:val="mn-MN"/>
              </w:rPr>
              <w:t xml:space="preserve"> тохируула</w:t>
            </w:r>
            <w:r w:rsidR="00272B7A" w:rsidRPr="00DA7B73">
              <w:rPr>
                <w:rFonts w:ascii="Arial" w:hAnsi="Arial" w:cs="Arial"/>
                <w:szCs w:val="24"/>
                <w:lang w:val="mn-MN"/>
              </w:rPr>
              <w:t>гдах</w:t>
            </w:r>
            <w:r w:rsidR="00540FD2" w:rsidRPr="00DA7B73">
              <w:rPr>
                <w:rFonts w:ascii="Arial" w:hAnsi="Arial" w:cs="Arial"/>
                <w:szCs w:val="24"/>
              </w:rPr>
              <w:t xml:space="preserve"> </w:t>
            </w:r>
            <w:r w:rsidR="009E5FDB" w:rsidRPr="00DA7B73">
              <w:rPr>
                <w:rFonts w:ascii="Arial" w:hAnsi="Arial" w:cs="Arial"/>
                <w:szCs w:val="24"/>
                <w:lang w:val="mn-MN"/>
              </w:rPr>
              <w:t xml:space="preserve">хэмжигдэхүүн </w:t>
            </w:r>
            <w:r w:rsidR="009E5FDB" w:rsidRPr="00DA7B73">
              <w:rPr>
                <w:rFonts w:ascii="Arial" w:hAnsi="Arial" w:cs="Arial"/>
                <w:szCs w:val="24"/>
              </w:rPr>
              <w:t>(</w:t>
            </w:r>
            <w:r w:rsidR="009E5FDB" w:rsidRPr="00DA7B73">
              <w:rPr>
                <w:rFonts w:ascii="Arial" w:hAnsi="Arial" w:cs="Arial"/>
                <w:szCs w:val="24"/>
                <w:lang w:val="mn-MN"/>
              </w:rPr>
              <w:t>хүчдэл, гүйдэл гэх мэт</w:t>
            </w:r>
            <w:r w:rsidR="009E5FDB" w:rsidRPr="00DA7B73">
              <w:rPr>
                <w:rFonts w:ascii="Arial" w:hAnsi="Arial" w:cs="Arial"/>
                <w:szCs w:val="24"/>
              </w:rPr>
              <w:t>)</w:t>
            </w:r>
            <w:r w:rsidRPr="00DA7B73">
              <w:rPr>
                <w:rFonts w:ascii="Arial" w:hAnsi="Arial" w:cs="Arial"/>
                <w:szCs w:val="24"/>
                <w:lang w:val="mn-MN"/>
              </w:rPr>
              <w:t xml:space="preserve">-ий тоон утга нь үйлдвэрлэгчийн баталгааны, зарим тохиолдолд </w:t>
            </w:r>
            <w:r w:rsidR="009E5FDB" w:rsidRPr="00DA7B73">
              <w:rPr>
                <w:rFonts w:ascii="Arial" w:hAnsi="Arial" w:cs="Arial"/>
                <w:szCs w:val="24"/>
                <w:lang w:val="mn-MN"/>
              </w:rPr>
              <w:t xml:space="preserve"> туршилтын </w:t>
            </w:r>
            <w:r w:rsidR="002937EA" w:rsidRPr="00DA7B73">
              <w:rPr>
                <w:rFonts w:ascii="Arial" w:hAnsi="Arial" w:cs="Arial"/>
                <w:szCs w:val="24"/>
                <w:lang w:val="mn-MN"/>
              </w:rPr>
              <w:t>үзүүлэлтийн</w:t>
            </w:r>
            <w:r w:rsidRPr="00DA7B73">
              <w:rPr>
                <w:rFonts w:ascii="Arial" w:hAnsi="Arial" w:cs="Arial"/>
                <w:szCs w:val="24"/>
                <w:lang w:val="mn-MN"/>
              </w:rPr>
              <w:t xml:space="preserve"> суурь нь болно </w:t>
            </w:r>
            <w:r w:rsidR="009E5FDB" w:rsidRPr="00DA7B73">
              <w:rPr>
                <w:rFonts w:ascii="Arial" w:hAnsi="Arial" w:cs="Arial"/>
                <w:szCs w:val="24"/>
                <w:lang w:val="mn-MN"/>
              </w:rPr>
              <w:t>.</w:t>
            </w:r>
          </w:p>
          <w:p w:rsidR="005477B8" w:rsidRPr="00DA7B73" w:rsidRDefault="005477B8" w:rsidP="003F6EBF">
            <w:pPr>
              <w:spacing w:line="276" w:lineRule="auto"/>
              <w:jc w:val="both"/>
              <w:rPr>
                <w:rFonts w:ascii="Arial" w:hAnsi="Arial" w:cs="Arial"/>
                <w:b/>
                <w:szCs w:val="24"/>
              </w:rPr>
            </w:pPr>
            <w:r w:rsidRPr="00DA7B73">
              <w:rPr>
                <w:rFonts w:ascii="Arial" w:hAnsi="Arial" w:cs="Arial"/>
                <w:b/>
                <w:szCs w:val="24"/>
              </w:rPr>
              <w:t>421-05-10</w:t>
            </w:r>
          </w:p>
          <w:p w:rsidR="005477B8" w:rsidRPr="00DA7B73" w:rsidRDefault="00540FD2" w:rsidP="003F6EBF">
            <w:pPr>
              <w:spacing w:line="276" w:lineRule="auto"/>
              <w:jc w:val="both"/>
              <w:rPr>
                <w:rFonts w:ascii="Arial" w:hAnsi="Arial" w:cs="Arial"/>
                <w:b/>
                <w:szCs w:val="24"/>
                <w:lang w:val="mn-MN"/>
              </w:rPr>
            </w:pPr>
            <w:r w:rsidRPr="00DA7B73">
              <w:rPr>
                <w:rFonts w:ascii="Arial" w:hAnsi="Arial" w:cs="Arial"/>
                <w:b/>
                <w:szCs w:val="24"/>
                <w:lang w:val="mn-MN"/>
              </w:rPr>
              <w:t xml:space="preserve">Тавилаар тохируулах </w:t>
            </w:r>
            <w:r w:rsidR="005477B8" w:rsidRPr="00DA7B73">
              <w:rPr>
                <w:rFonts w:ascii="Arial" w:hAnsi="Arial" w:cs="Arial"/>
                <w:b/>
                <w:szCs w:val="24"/>
                <w:lang w:val="mn-MN"/>
              </w:rPr>
              <w:t>хэмжигдэхүүнүүд</w:t>
            </w:r>
          </w:p>
          <w:p w:rsidR="005477B8" w:rsidRPr="00DA7B73" w:rsidRDefault="00230401" w:rsidP="003F6EBF">
            <w:pPr>
              <w:spacing w:line="276" w:lineRule="auto"/>
              <w:jc w:val="both"/>
              <w:rPr>
                <w:rFonts w:ascii="Arial" w:hAnsi="Arial" w:cs="Arial"/>
                <w:szCs w:val="24"/>
                <w:lang w:val="mn-MN"/>
              </w:rPr>
            </w:pPr>
            <w:r w:rsidRPr="00DA7B73">
              <w:rPr>
                <w:rFonts w:ascii="Arial" w:hAnsi="Arial" w:cs="Arial"/>
                <w:szCs w:val="24"/>
                <w:lang w:val="mn-MN"/>
              </w:rPr>
              <w:t xml:space="preserve">Эдгээр </w:t>
            </w:r>
            <w:r w:rsidR="005477B8" w:rsidRPr="00DA7B73">
              <w:rPr>
                <w:rFonts w:ascii="Arial" w:hAnsi="Arial" w:cs="Arial"/>
                <w:szCs w:val="24"/>
                <w:lang w:val="mn-MN"/>
              </w:rPr>
              <w:t>хэмжигдэхүүний тоон утгууд</w:t>
            </w:r>
            <w:r w:rsidRPr="00DA7B73">
              <w:rPr>
                <w:rFonts w:ascii="Arial" w:hAnsi="Arial" w:cs="Arial"/>
                <w:szCs w:val="24"/>
                <w:lang w:val="mn-MN"/>
              </w:rPr>
              <w:t xml:space="preserve"> </w:t>
            </w:r>
            <w:r w:rsidR="00D77278" w:rsidRPr="00DA7B73">
              <w:rPr>
                <w:rFonts w:ascii="Arial" w:hAnsi="Arial" w:cs="Arial"/>
                <w:szCs w:val="24"/>
                <w:lang w:val="mn-MN"/>
              </w:rPr>
              <w:t xml:space="preserve">нь тохируулгын </w:t>
            </w:r>
            <w:r w:rsidRPr="00DA7B73">
              <w:rPr>
                <w:rFonts w:ascii="Arial" w:hAnsi="Arial" w:cs="Arial"/>
                <w:szCs w:val="24"/>
                <w:lang w:val="mn-MN"/>
              </w:rPr>
              <w:t>тавилын үүр</w:t>
            </w:r>
            <w:r w:rsidR="00D77278" w:rsidRPr="00DA7B73">
              <w:rPr>
                <w:rFonts w:ascii="Arial" w:hAnsi="Arial" w:cs="Arial"/>
                <w:szCs w:val="24"/>
                <w:lang w:val="mn-MN"/>
              </w:rPr>
              <w:t>э</w:t>
            </w:r>
            <w:r w:rsidRPr="00DA7B73">
              <w:rPr>
                <w:rFonts w:ascii="Arial" w:hAnsi="Arial" w:cs="Arial"/>
                <w:szCs w:val="24"/>
                <w:lang w:val="mn-MN"/>
              </w:rPr>
              <w:t>г</w:t>
            </w:r>
            <w:r w:rsidR="00D77278" w:rsidRPr="00DA7B73">
              <w:rPr>
                <w:rFonts w:ascii="Arial" w:hAnsi="Arial" w:cs="Arial"/>
                <w:szCs w:val="24"/>
                <w:lang w:val="mn-MN"/>
              </w:rPr>
              <w:t xml:space="preserve"> функцээр</w:t>
            </w:r>
            <w:r w:rsidRPr="00DA7B73">
              <w:rPr>
                <w:rFonts w:ascii="Arial" w:hAnsi="Arial" w:cs="Arial"/>
                <w:szCs w:val="24"/>
                <w:lang w:val="mn-MN"/>
              </w:rPr>
              <w:t xml:space="preserve"> тодорхойлогдоно</w:t>
            </w:r>
            <w:r w:rsidR="005477B8" w:rsidRPr="00DA7B73">
              <w:rPr>
                <w:rFonts w:ascii="Arial" w:hAnsi="Arial" w:cs="Arial"/>
                <w:szCs w:val="24"/>
                <w:lang w:val="mn-MN"/>
              </w:rPr>
              <w:t>. Тавил</w:t>
            </w:r>
            <w:r w:rsidR="00540FD2" w:rsidRPr="00DA7B73">
              <w:rPr>
                <w:rFonts w:ascii="Arial" w:hAnsi="Arial" w:cs="Arial"/>
                <w:szCs w:val="24"/>
                <w:lang w:val="mn-MN"/>
              </w:rPr>
              <w:t>аар тохируулах</w:t>
            </w:r>
            <w:r w:rsidR="005477B8" w:rsidRPr="00DA7B73">
              <w:rPr>
                <w:rFonts w:ascii="Arial" w:hAnsi="Arial" w:cs="Arial"/>
                <w:szCs w:val="24"/>
                <w:lang w:val="mn-MN"/>
              </w:rPr>
              <w:t xml:space="preserve"> хэмжигдэхүүнүүд </w:t>
            </w:r>
            <w:r w:rsidRPr="00DA7B73">
              <w:rPr>
                <w:rFonts w:ascii="Arial" w:hAnsi="Arial" w:cs="Arial"/>
                <w:szCs w:val="24"/>
                <w:lang w:val="mn-MN"/>
              </w:rPr>
              <w:t xml:space="preserve">ороомог бүрт, тавил бүрт </w:t>
            </w:r>
            <w:r w:rsidR="005477B8" w:rsidRPr="00DA7B73">
              <w:rPr>
                <w:rFonts w:ascii="Arial" w:hAnsi="Arial" w:cs="Arial"/>
                <w:szCs w:val="24"/>
                <w:lang w:val="mn-MN"/>
              </w:rPr>
              <w:t xml:space="preserve">дараах </w:t>
            </w:r>
            <w:r w:rsidRPr="00DA7B73">
              <w:rPr>
                <w:rFonts w:ascii="Arial" w:hAnsi="Arial" w:cs="Arial"/>
                <w:szCs w:val="24"/>
                <w:lang w:val="mn-MN"/>
              </w:rPr>
              <w:t>тохируулгыг багтаасан байна</w:t>
            </w:r>
            <w:r w:rsidR="005477B8" w:rsidRPr="00DA7B73">
              <w:rPr>
                <w:rFonts w:ascii="Arial" w:hAnsi="Arial" w:cs="Arial"/>
                <w:szCs w:val="24"/>
                <w:lang w:val="mn-MN"/>
              </w:rPr>
              <w:t xml:space="preserve">. </w:t>
            </w:r>
          </w:p>
          <w:p w:rsidR="005477B8" w:rsidRPr="00DA7B73" w:rsidRDefault="005477B8" w:rsidP="003F6EBF">
            <w:pPr>
              <w:spacing w:line="276" w:lineRule="auto"/>
              <w:jc w:val="both"/>
              <w:rPr>
                <w:rFonts w:ascii="Arial" w:hAnsi="Arial" w:cs="Arial"/>
                <w:szCs w:val="24"/>
              </w:rPr>
            </w:pPr>
            <w:r w:rsidRPr="00DA7B73">
              <w:rPr>
                <w:rFonts w:ascii="Arial" w:hAnsi="Arial" w:cs="Arial"/>
                <w:szCs w:val="24"/>
              </w:rPr>
              <w:t xml:space="preserve">a) </w:t>
            </w:r>
            <w:r w:rsidRPr="00DA7B73">
              <w:rPr>
                <w:rFonts w:ascii="Arial" w:hAnsi="Arial" w:cs="Arial"/>
                <w:szCs w:val="24"/>
                <w:lang w:val="mn-MN"/>
              </w:rPr>
              <w:t>хүчдэл</w:t>
            </w:r>
            <w:r w:rsidR="00230401" w:rsidRPr="00DA7B73">
              <w:rPr>
                <w:rFonts w:ascii="Arial" w:hAnsi="Arial" w:cs="Arial"/>
                <w:szCs w:val="24"/>
                <w:lang w:val="mn-MN"/>
              </w:rPr>
              <w:t>ийн тохируулга</w:t>
            </w:r>
            <w:r w:rsidRPr="00DA7B73">
              <w:rPr>
                <w:rFonts w:ascii="Arial" w:hAnsi="Arial" w:cs="Arial"/>
                <w:szCs w:val="24"/>
              </w:rPr>
              <w:t>,</w:t>
            </w:r>
          </w:p>
          <w:p w:rsidR="005477B8" w:rsidRPr="00DA7B73" w:rsidRDefault="003F6EBF" w:rsidP="003F6EBF">
            <w:pPr>
              <w:spacing w:line="276" w:lineRule="auto"/>
              <w:jc w:val="both"/>
              <w:rPr>
                <w:rFonts w:ascii="Arial" w:hAnsi="Arial" w:cs="Arial"/>
                <w:szCs w:val="24"/>
              </w:rPr>
            </w:pPr>
            <w:r w:rsidRPr="00DA7B73">
              <w:rPr>
                <w:rFonts w:ascii="Arial" w:hAnsi="Arial" w:cs="Arial"/>
                <w:szCs w:val="24"/>
              </w:rPr>
              <w:t>б</w:t>
            </w:r>
            <w:r w:rsidR="005477B8" w:rsidRPr="00DA7B73">
              <w:rPr>
                <w:rFonts w:ascii="Arial" w:hAnsi="Arial" w:cs="Arial"/>
                <w:szCs w:val="24"/>
              </w:rPr>
              <w:t xml:space="preserve">) </w:t>
            </w:r>
            <w:r w:rsidR="005477B8" w:rsidRPr="00DA7B73">
              <w:rPr>
                <w:rFonts w:ascii="Arial" w:hAnsi="Arial" w:cs="Arial"/>
                <w:szCs w:val="24"/>
                <w:lang w:val="mn-MN"/>
              </w:rPr>
              <w:t>чадл</w:t>
            </w:r>
            <w:r w:rsidR="00230401" w:rsidRPr="00DA7B73">
              <w:rPr>
                <w:rFonts w:ascii="Arial" w:hAnsi="Arial" w:cs="Arial"/>
                <w:szCs w:val="24"/>
                <w:lang w:val="mn-MN"/>
              </w:rPr>
              <w:t>ын тохируулга</w:t>
            </w:r>
            <w:r w:rsidR="005477B8" w:rsidRPr="00DA7B73">
              <w:rPr>
                <w:rFonts w:ascii="Arial" w:hAnsi="Arial" w:cs="Arial"/>
                <w:szCs w:val="24"/>
              </w:rPr>
              <w:t>,</w:t>
            </w:r>
          </w:p>
          <w:p w:rsidR="005477B8" w:rsidRPr="00DA7B73" w:rsidRDefault="003F6EBF" w:rsidP="003F6EBF">
            <w:pPr>
              <w:spacing w:line="276" w:lineRule="auto"/>
              <w:jc w:val="both"/>
              <w:rPr>
                <w:rFonts w:ascii="Arial" w:hAnsi="Arial" w:cs="Arial"/>
                <w:color w:val="FF0000"/>
                <w:szCs w:val="24"/>
                <w:lang w:val="mn-MN"/>
              </w:rPr>
            </w:pPr>
            <w:r w:rsidRPr="00DA7B73">
              <w:rPr>
                <w:rFonts w:ascii="Arial" w:hAnsi="Arial" w:cs="Arial"/>
                <w:szCs w:val="24"/>
              </w:rPr>
              <w:t>в</w:t>
            </w:r>
            <w:r w:rsidR="005477B8" w:rsidRPr="00DA7B73">
              <w:rPr>
                <w:rFonts w:ascii="Arial" w:hAnsi="Arial" w:cs="Arial"/>
                <w:szCs w:val="24"/>
              </w:rPr>
              <w:t>)</w:t>
            </w:r>
            <w:r w:rsidR="005477B8" w:rsidRPr="00DA7B73">
              <w:rPr>
                <w:rFonts w:ascii="Arial" w:hAnsi="Arial" w:cs="Arial"/>
                <w:szCs w:val="24"/>
                <w:lang w:val="mn-MN"/>
              </w:rPr>
              <w:t xml:space="preserve"> гүйдл</w:t>
            </w:r>
            <w:r w:rsidR="00230401" w:rsidRPr="00DA7B73">
              <w:rPr>
                <w:rFonts w:ascii="Arial" w:hAnsi="Arial" w:cs="Arial"/>
                <w:szCs w:val="24"/>
                <w:lang w:val="mn-MN"/>
              </w:rPr>
              <w:t>ийн тохируулга</w:t>
            </w:r>
          </w:p>
          <w:p w:rsidR="003F6EBF" w:rsidRPr="00DA7B73" w:rsidRDefault="003F6EBF" w:rsidP="003F6EBF">
            <w:pPr>
              <w:spacing w:line="276" w:lineRule="auto"/>
              <w:jc w:val="both"/>
              <w:rPr>
                <w:rFonts w:ascii="Arial" w:hAnsi="Arial" w:cs="Arial"/>
                <w:color w:val="FF0000"/>
                <w:szCs w:val="24"/>
                <w:lang w:val="mn-MN"/>
              </w:rPr>
            </w:pPr>
          </w:p>
          <w:p w:rsidR="005477B8" w:rsidRPr="00DA7B73" w:rsidRDefault="005477B8"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00101224" w:rsidRPr="00DA7B73">
              <w:rPr>
                <w:rFonts w:ascii="Arial" w:hAnsi="Arial" w:cs="Arial"/>
                <w:b/>
                <w:sz w:val="20"/>
                <w:szCs w:val="20"/>
                <w:lang w:val="mn-MN"/>
              </w:rPr>
              <w:t>Т</w:t>
            </w:r>
            <w:r w:rsidRPr="00DA7B73">
              <w:rPr>
                <w:rFonts w:ascii="Arial" w:hAnsi="Arial" w:cs="Arial"/>
                <w:b/>
                <w:sz w:val="20"/>
                <w:szCs w:val="20"/>
                <w:lang w:val="mn-MN"/>
              </w:rPr>
              <w:t>авил</w:t>
            </w:r>
            <w:r w:rsidR="00540FD2" w:rsidRPr="00DA7B73">
              <w:rPr>
                <w:rFonts w:ascii="Arial" w:hAnsi="Arial" w:cs="Arial"/>
                <w:b/>
                <w:sz w:val="20"/>
                <w:szCs w:val="20"/>
                <w:lang w:val="mn-MN"/>
              </w:rPr>
              <w:t>аар тохируула</w:t>
            </w:r>
            <w:r w:rsidR="00272B7A" w:rsidRPr="00DA7B73">
              <w:rPr>
                <w:rFonts w:ascii="Arial" w:hAnsi="Arial" w:cs="Arial"/>
                <w:b/>
                <w:sz w:val="20"/>
                <w:szCs w:val="20"/>
                <w:lang w:val="mn-MN"/>
              </w:rPr>
              <w:t>гда</w:t>
            </w:r>
            <w:r w:rsidR="00540FD2" w:rsidRPr="00DA7B73">
              <w:rPr>
                <w:rFonts w:ascii="Arial" w:hAnsi="Arial" w:cs="Arial"/>
                <w:b/>
                <w:sz w:val="20"/>
                <w:szCs w:val="20"/>
                <w:lang w:val="mn-MN"/>
              </w:rPr>
              <w:t>х</w:t>
            </w:r>
            <w:r w:rsidRPr="00DA7B73">
              <w:rPr>
                <w:rFonts w:ascii="Arial" w:hAnsi="Arial" w:cs="Arial"/>
                <w:b/>
                <w:sz w:val="20"/>
                <w:szCs w:val="20"/>
                <w:lang w:val="mn-MN"/>
              </w:rPr>
              <w:t xml:space="preserve"> хэмжигдэхүүн нь тухайн трансформаторын </w:t>
            </w:r>
            <w:r w:rsidR="00540FD2" w:rsidRPr="00DA7B73">
              <w:rPr>
                <w:rFonts w:ascii="Arial" w:hAnsi="Arial" w:cs="Arial"/>
                <w:b/>
                <w:sz w:val="20"/>
                <w:szCs w:val="20"/>
                <w:lang w:val="mn-MN"/>
              </w:rPr>
              <w:t xml:space="preserve">өгөгдсөн </w:t>
            </w:r>
            <w:r w:rsidRPr="00DA7B73">
              <w:rPr>
                <w:rFonts w:ascii="Arial" w:hAnsi="Arial" w:cs="Arial"/>
                <w:b/>
                <w:sz w:val="20"/>
                <w:szCs w:val="20"/>
                <w:lang w:val="mn-MN"/>
              </w:rPr>
              <w:t>тавилын холболто</w:t>
            </w:r>
            <w:r w:rsidR="00540FD2" w:rsidRPr="00DA7B73">
              <w:rPr>
                <w:rFonts w:ascii="Arial" w:hAnsi="Arial" w:cs="Arial"/>
                <w:b/>
                <w:sz w:val="20"/>
                <w:szCs w:val="20"/>
                <w:lang w:val="mn-MN"/>
              </w:rPr>
              <w:t>д</w:t>
            </w:r>
            <w:r w:rsidRPr="00DA7B73">
              <w:rPr>
                <w:rFonts w:ascii="Arial" w:hAnsi="Arial" w:cs="Arial"/>
                <w:b/>
                <w:sz w:val="20"/>
                <w:szCs w:val="20"/>
                <w:lang w:val="mn-MN"/>
              </w:rPr>
              <w:t xml:space="preserve"> хамаар</w:t>
            </w:r>
            <w:r w:rsidR="00540FD2" w:rsidRPr="00DA7B73">
              <w:rPr>
                <w:rFonts w:ascii="Arial" w:hAnsi="Arial" w:cs="Arial"/>
                <w:b/>
                <w:sz w:val="20"/>
                <w:szCs w:val="20"/>
                <w:lang w:val="mn-MN"/>
              </w:rPr>
              <w:t>ах учир түүнийг аль ч ороомог түүний дотор тохируулагдахгүй ороомогт ч ашиглаж болно.</w:t>
            </w:r>
          </w:p>
          <w:p w:rsidR="0007065F" w:rsidRPr="00DA7B73" w:rsidRDefault="0007065F" w:rsidP="003F6EBF">
            <w:pPr>
              <w:spacing w:line="276" w:lineRule="auto"/>
              <w:jc w:val="both"/>
              <w:rPr>
                <w:rFonts w:ascii="Arial" w:hAnsi="Arial" w:cs="Arial"/>
                <w:color w:val="FF0000"/>
                <w:sz w:val="20"/>
                <w:szCs w:val="20"/>
                <w:lang w:val="mn-MN"/>
              </w:rPr>
            </w:pPr>
          </w:p>
          <w:p w:rsidR="0007065F" w:rsidRPr="00DA7B73" w:rsidRDefault="0007065F" w:rsidP="003F6EBF">
            <w:pPr>
              <w:spacing w:line="276" w:lineRule="auto"/>
              <w:jc w:val="both"/>
              <w:rPr>
                <w:rFonts w:ascii="Arial" w:hAnsi="Arial" w:cs="Arial"/>
                <w:b/>
                <w:szCs w:val="24"/>
              </w:rPr>
            </w:pPr>
            <w:r w:rsidRPr="00DA7B73">
              <w:rPr>
                <w:rFonts w:ascii="Arial" w:hAnsi="Arial" w:cs="Arial"/>
                <w:b/>
                <w:szCs w:val="24"/>
              </w:rPr>
              <w:t>421-05-11</w:t>
            </w:r>
          </w:p>
          <w:p w:rsidR="0007065F" w:rsidRPr="00DA7B73" w:rsidRDefault="0007065F" w:rsidP="003F6EBF">
            <w:pPr>
              <w:spacing w:line="276" w:lineRule="auto"/>
              <w:jc w:val="both"/>
              <w:rPr>
                <w:rFonts w:ascii="Arial" w:hAnsi="Arial" w:cs="Arial"/>
                <w:b/>
                <w:szCs w:val="24"/>
              </w:rPr>
            </w:pPr>
            <w:r w:rsidRPr="00DA7B73">
              <w:rPr>
                <w:rFonts w:ascii="Arial" w:hAnsi="Arial" w:cs="Arial"/>
                <w:b/>
                <w:szCs w:val="24"/>
                <w:lang w:val="mn-MN"/>
              </w:rPr>
              <w:t>Ороомгийн тавил</w:t>
            </w:r>
            <w:r w:rsidR="00101224" w:rsidRPr="00DA7B73">
              <w:rPr>
                <w:rFonts w:ascii="Arial" w:hAnsi="Arial" w:cs="Arial"/>
                <w:b/>
                <w:szCs w:val="24"/>
                <w:lang w:val="mn-MN"/>
              </w:rPr>
              <w:t>аар тохируула</w:t>
            </w:r>
            <w:r w:rsidR="00A169A7" w:rsidRPr="00DA7B73">
              <w:rPr>
                <w:rFonts w:ascii="Arial" w:hAnsi="Arial" w:cs="Arial"/>
                <w:b/>
                <w:szCs w:val="24"/>
                <w:lang w:val="mn-MN"/>
              </w:rPr>
              <w:t>гда</w:t>
            </w:r>
            <w:r w:rsidR="00101224" w:rsidRPr="00DA7B73">
              <w:rPr>
                <w:rFonts w:ascii="Arial" w:hAnsi="Arial" w:cs="Arial"/>
                <w:b/>
                <w:szCs w:val="24"/>
                <w:lang w:val="mn-MN"/>
              </w:rPr>
              <w:t>х</w:t>
            </w:r>
            <w:r w:rsidRPr="00DA7B73">
              <w:rPr>
                <w:rFonts w:ascii="Arial" w:hAnsi="Arial" w:cs="Arial"/>
                <w:b/>
                <w:szCs w:val="24"/>
                <w:lang w:val="mn-MN"/>
              </w:rPr>
              <w:t xml:space="preserve"> хүчдэл</w:t>
            </w:r>
          </w:p>
          <w:p w:rsidR="0007065F" w:rsidRPr="00DA7B73" w:rsidRDefault="0007065F" w:rsidP="003F6EBF">
            <w:pPr>
              <w:spacing w:line="276" w:lineRule="auto"/>
              <w:jc w:val="both"/>
              <w:rPr>
                <w:rFonts w:ascii="Arial" w:hAnsi="Arial" w:cs="Arial"/>
                <w:szCs w:val="24"/>
                <w:lang w:val="mn-MN"/>
              </w:rPr>
            </w:pPr>
            <w:r w:rsidRPr="00DA7B73">
              <w:rPr>
                <w:rFonts w:ascii="Arial" w:hAnsi="Arial" w:cs="Arial"/>
                <w:szCs w:val="24"/>
                <w:lang w:val="mn-MN"/>
              </w:rPr>
              <w:t>Тухайн трансформатор</w:t>
            </w:r>
            <w:r w:rsidR="00B471F5" w:rsidRPr="00DA7B73">
              <w:rPr>
                <w:rFonts w:ascii="Arial" w:hAnsi="Arial" w:cs="Arial"/>
                <w:szCs w:val="24"/>
                <w:lang w:val="mn-MN"/>
              </w:rPr>
              <w:t xml:space="preserve">ын хүчдэлийн өгөгдсөн </w:t>
            </w:r>
            <w:r w:rsidRPr="00DA7B73">
              <w:rPr>
                <w:rFonts w:ascii="Arial" w:hAnsi="Arial" w:cs="Arial"/>
                <w:szCs w:val="24"/>
                <w:lang w:val="mn-MN"/>
              </w:rPr>
              <w:t>т</w:t>
            </w:r>
            <w:r w:rsidR="00B471F5" w:rsidRPr="00DA7B73">
              <w:rPr>
                <w:rFonts w:ascii="Arial" w:hAnsi="Arial" w:cs="Arial"/>
                <w:szCs w:val="24"/>
                <w:lang w:val="mn-MN"/>
              </w:rPr>
              <w:t>өвшинд</w:t>
            </w:r>
            <w:r w:rsidR="00AB1195" w:rsidRPr="00DA7B73">
              <w:rPr>
                <w:rFonts w:ascii="Arial" w:hAnsi="Arial" w:cs="Arial"/>
                <w:szCs w:val="24"/>
                <w:lang w:val="mn-MN"/>
              </w:rPr>
              <w:t xml:space="preserve"> тохируулахаар тооцоологдсон,</w:t>
            </w:r>
            <w:r w:rsidR="00B471F5" w:rsidRPr="00DA7B73">
              <w:rPr>
                <w:rFonts w:ascii="Arial" w:hAnsi="Arial" w:cs="Arial"/>
                <w:szCs w:val="24"/>
                <w:lang w:val="mn-MN"/>
              </w:rPr>
              <w:t xml:space="preserve"> трансформатор ачаалалгүй үед тавигддаг хүчдэлийн төвшин бөгөөд </w:t>
            </w:r>
            <w:r w:rsidR="00AB1195" w:rsidRPr="00DA7B73">
              <w:rPr>
                <w:rFonts w:ascii="Arial" w:hAnsi="Arial" w:cs="Arial"/>
                <w:szCs w:val="24"/>
                <w:lang w:val="mn-MN"/>
              </w:rPr>
              <w:t>олон фазтай трансформаторын хувьд ороомгийн холбо</w:t>
            </w:r>
            <w:r w:rsidR="002C3D49" w:rsidRPr="00DA7B73">
              <w:rPr>
                <w:rFonts w:ascii="Arial" w:hAnsi="Arial" w:cs="Arial"/>
                <w:szCs w:val="24"/>
                <w:lang w:val="mn-MN"/>
              </w:rPr>
              <w:t>х</w:t>
            </w:r>
            <w:r w:rsidR="00AB1195" w:rsidRPr="00DA7B73">
              <w:rPr>
                <w:rFonts w:ascii="Arial" w:hAnsi="Arial" w:cs="Arial"/>
                <w:szCs w:val="24"/>
                <w:lang w:val="mn-MN"/>
              </w:rPr>
              <w:t xml:space="preserve"> шугамын хооронд,</w:t>
            </w:r>
            <w:r w:rsidRPr="00DA7B73">
              <w:rPr>
                <w:rFonts w:ascii="Arial" w:hAnsi="Arial" w:cs="Arial"/>
                <w:szCs w:val="24"/>
                <w:lang w:val="mn-MN"/>
              </w:rPr>
              <w:t xml:space="preserve"> нэг фазын</w:t>
            </w:r>
            <w:r w:rsidR="003F6EBF" w:rsidRPr="00DA7B73">
              <w:rPr>
                <w:rFonts w:ascii="Arial" w:hAnsi="Arial" w:cs="Arial"/>
                <w:szCs w:val="24"/>
                <w:lang w:val="mn-MN"/>
              </w:rPr>
              <w:t xml:space="preserve"> </w:t>
            </w:r>
            <w:r w:rsidRPr="00DA7B73">
              <w:rPr>
                <w:rFonts w:ascii="Arial" w:hAnsi="Arial" w:cs="Arial"/>
                <w:szCs w:val="24"/>
                <w:lang w:val="mn-MN"/>
              </w:rPr>
              <w:t xml:space="preserve">трансформаторын </w:t>
            </w:r>
            <w:r w:rsidR="00AB1195" w:rsidRPr="00DA7B73">
              <w:rPr>
                <w:rFonts w:ascii="Arial" w:hAnsi="Arial" w:cs="Arial"/>
                <w:szCs w:val="24"/>
                <w:lang w:val="mn-MN"/>
              </w:rPr>
              <w:t xml:space="preserve">хувьд ороомгийн холболтын цэгийн хооронд </w:t>
            </w:r>
            <w:r w:rsidRPr="00DA7B73">
              <w:rPr>
                <w:rFonts w:ascii="Arial" w:hAnsi="Arial" w:cs="Arial"/>
                <w:szCs w:val="24"/>
                <w:lang w:val="mn-MN"/>
              </w:rPr>
              <w:t>үүсэх хүчдэл.</w:t>
            </w:r>
          </w:p>
          <w:p w:rsidR="0007065F" w:rsidRPr="00DA7B73" w:rsidRDefault="0007065F" w:rsidP="003F6EBF">
            <w:pPr>
              <w:spacing w:line="276" w:lineRule="auto"/>
              <w:jc w:val="both"/>
              <w:rPr>
                <w:rFonts w:ascii="Arial" w:hAnsi="Arial" w:cs="Arial"/>
                <w:color w:val="FF0000"/>
                <w:szCs w:val="24"/>
                <w:lang w:val="mn-MN"/>
              </w:rPr>
            </w:pPr>
          </w:p>
          <w:p w:rsidR="00A37C32" w:rsidRPr="00DA7B73" w:rsidRDefault="00A37C32" w:rsidP="003F6EBF">
            <w:pPr>
              <w:spacing w:line="276" w:lineRule="auto"/>
              <w:jc w:val="both"/>
              <w:rPr>
                <w:rFonts w:ascii="Arial" w:hAnsi="Arial" w:cs="Arial"/>
                <w:b/>
                <w:szCs w:val="24"/>
              </w:rPr>
            </w:pPr>
            <w:r w:rsidRPr="00DA7B73">
              <w:rPr>
                <w:rFonts w:ascii="Arial" w:hAnsi="Arial" w:cs="Arial"/>
                <w:b/>
                <w:szCs w:val="24"/>
              </w:rPr>
              <w:t>421-05-12</w:t>
            </w:r>
          </w:p>
          <w:p w:rsidR="00A37C32" w:rsidRPr="00DA7B73" w:rsidRDefault="00A37C32" w:rsidP="003F6EBF">
            <w:pPr>
              <w:spacing w:line="276" w:lineRule="auto"/>
              <w:jc w:val="both"/>
              <w:rPr>
                <w:rFonts w:ascii="Arial" w:hAnsi="Arial" w:cs="Arial"/>
                <w:b/>
                <w:szCs w:val="24"/>
                <w:lang w:val="mn-MN"/>
              </w:rPr>
            </w:pPr>
            <w:r w:rsidRPr="00DA7B73">
              <w:rPr>
                <w:rFonts w:ascii="Arial" w:hAnsi="Arial" w:cs="Arial"/>
                <w:b/>
                <w:szCs w:val="24"/>
                <w:lang w:val="mn-MN"/>
              </w:rPr>
              <w:t>Ороомгийн тавил</w:t>
            </w:r>
            <w:r w:rsidR="00EC61DD" w:rsidRPr="00DA7B73">
              <w:rPr>
                <w:rFonts w:ascii="Arial" w:hAnsi="Arial" w:cs="Arial"/>
                <w:b/>
                <w:szCs w:val="24"/>
                <w:lang w:val="mn-MN"/>
              </w:rPr>
              <w:t>аар тохируула</w:t>
            </w:r>
            <w:r w:rsidR="00A169A7" w:rsidRPr="00DA7B73">
              <w:rPr>
                <w:rFonts w:ascii="Arial" w:hAnsi="Arial" w:cs="Arial"/>
                <w:b/>
                <w:szCs w:val="24"/>
                <w:lang w:val="mn-MN"/>
              </w:rPr>
              <w:t>гда</w:t>
            </w:r>
            <w:r w:rsidR="00EC61DD" w:rsidRPr="00DA7B73">
              <w:rPr>
                <w:rFonts w:ascii="Arial" w:hAnsi="Arial" w:cs="Arial"/>
                <w:b/>
                <w:szCs w:val="24"/>
                <w:lang w:val="mn-MN"/>
              </w:rPr>
              <w:t>х чадал</w:t>
            </w:r>
          </w:p>
          <w:p w:rsidR="00A37C32" w:rsidRPr="00DA7B73" w:rsidRDefault="00AE0001" w:rsidP="003F6EBF">
            <w:pPr>
              <w:spacing w:line="276" w:lineRule="auto"/>
              <w:jc w:val="both"/>
              <w:rPr>
                <w:rFonts w:ascii="Arial" w:hAnsi="Arial" w:cs="Arial"/>
                <w:color w:val="FF0000"/>
                <w:szCs w:val="24"/>
                <w:lang w:val="mn-MN"/>
              </w:rPr>
            </w:pPr>
            <w:r w:rsidRPr="00DA7B73">
              <w:rPr>
                <w:rFonts w:ascii="Arial" w:hAnsi="Arial" w:cs="Arial"/>
                <w:szCs w:val="24"/>
                <w:lang w:val="mn-MN"/>
              </w:rPr>
              <w:lastRenderedPageBreak/>
              <w:t>Ү</w:t>
            </w:r>
            <w:r w:rsidR="00EC61DD" w:rsidRPr="00DA7B73">
              <w:rPr>
                <w:rFonts w:ascii="Arial" w:hAnsi="Arial" w:cs="Arial"/>
                <w:szCs w:val="24"/>
                <w:lang w:val="mn-MN"/>
              </w:rPr>
              <w:t>йлдвэрлэгчийн баталгаа, зарим тохиолдолд  туршилтын</w:t>
            </w:r>
            <w:r w:rsidR="002937EA" w:rsidRPr="00DA7B73">
              <w:rPr>
                <w:rFonts w:ascii="Arial" w:hAnsi="Arial" w:cs="Arial"/>
                <w:szCs w:val="24"/>
                <w:lang w:val="mn-MN"/>
              </w:rPr>
              <w:t xml:space="preserve"> үзүүлэлт</w:t>
            </w:r>
            <w:r w:rsidRPr="00DA7B73">
              <w:rPr>
                <w:rFonts w:ascii="Arial" w:hAnsi="Arial" w:cs="Arial"/>
                <w:szCs w:val="24"/>
                <w:lang w:val="mn-MN"/>
              </w:rPr>
              <w:t xml:space="preserve"> болдог тоон утганд </w:t>
            </w:r>
            <w:r w:rsidR="002937EA" w:rsidRPr="00DA7B73">
              <w:rPr>
                <w:rFonts w:ascii="Arial" w:hAnsi="Arial" w:cs="Arial"/>
                <w:szCs w:val="24"/>
                <w:lang w:val="mn-MN"/>
              </w:rPr>
              <w:t xml:space="preserve"> </w:t>
            </w:r>
            <w:r w:rsidR="00155F10" w:rsidRPr="00DA7B73">
              <w:rPr>
                <w:rFonts w:ascii="Arial" w:hAnsi="Arial" w:cs="Arial"/>
                <w:szCs w:val="24"/>
                <w:lang w:val="mn-MN"/>
              </w:rPr>
              <w:t xml:space="preserve">тулгуурлан трансформаторын тохируулгын </w:t>
            </w:r>
            <w:r w:rsidR="00A169A7" w:rsidRPr="00DA7B73">
              <w:rPr>
                <w:rFonts w:ascii="Arial" w:hAnsi="Arial" w:cs="Arial"/>
                <w:szCs w:val="24"/>
                <w:lang w:val="mn-MN"/>
              </w:rPr>
              <w:t>харгалзах</w:t>
            </w:r>
            <w:r w:rsidR="00155F10" w:rsidRPr="00DA7B73">
              <w:rPr>
                <w:rFonts w:ascii="Arial" w:hAnsi="Arial" w:cs="Arial"/>
                <w:szCs w:val="24"/>
                <w:lang w:val="mn-MN"/>
              </w:rPr>
              <w:t xml:space="preserve"> тавилаар үүсэх </w:t>
            </w:r>
            <w:r w:rsidR="002937EA" w:rsidRPr="00DA7B73">
              <w:rPr>
                <w:rFonts w:ascii="Arial" w:hAnsi="Arial" w:cs="Arial"/>
                <w:szCs w:val="24"/>
                <w:lang w:val="mn-MN"/>
              </w:rPr>
              <w:t>ча</w:t>
            </w:r>
            <w:r w:rsidR="00155F10" w:rsidRPr="00DA7B73">
              <w:rPr>
                <w:rFonts w:ascii="Arial" w:hAnsi="Arial" w:cs="Arial"/>
                <w:szCs w:val="24"/>
                <w:lang w:val="mn-MN"/>
              </w:rPr>
              <w:t xml:space="preserve">длын хэвийн утга  </w:t>
            </w:r>
            <w:r w:rsidR="00A37C32" w:rsidRPr="00DA7B73">
              <w:rPr>
                <w:rFonts w:ascii="Arial" w:hAnsi="Arial" w:cs="Arial"/>
                <w:color w:val="FF0000"/>
                <w:szCs w:val="24"/>
                <w:lang w:val="mn-MN"/>
              </w:rPr>
              <w:t>.</w:t>
            </w:r>
          </w:p>
          <w:p w:rsidR="000174DD" w:rsidRPr="00DA7B73" w:rsidRDefault="000174DD" w:rsidP="003F6EBF">
            <w:pPr>
              <w:spacing w:line="276" w:lineRule="auto"/>
              <w:jc w:val="both"/>
              <w:rPr>
                <w:rFonts w:ascii="Arial" w:hAnsi="Arial" w:cs="Arial"/>
                <w:color w:val="FF0000"/>
                <w:szCs w:val="24"/>
                <w:lang w:val="mn-MN"/>
              </w:rPr>
            </w:pPr>
          </w:p>
          <w:p w:rsidR="000174DD" w:rsidRPr="00DA7B73" w:rsidRDefault="000174DD" w:rsidP="003F6EBF">
            <w:pPr>
              <w:spacing w:line="276" w:lineRule="auto"/>
              <w:jc w:val="both"/>
              <w:rPr>
                <w:rFonts w:ascii="Arial" w:hAnsi="Arial" w:cs="Arial"/>
                <w:b/>
                <w:szCs w:val="24"/>
              </w:rPr>
            </w:pPr>
            <w:r w:rsidRPr="00DA7B73">
              <w:rPr>
                <w:rFonts w:ascii="Arial" w:hAnsi="Arial" w:cs="Arial"/>
                <w:b/>
                <w:szCs w:val="24"/>
              </w:rPr>
              <w:t>421-05-13</w:t>
            </w:r>
          </w:p>
          <w:p w:rsidR="000174DD" w:rsidRPr="00DA7B73" w:rsidRDefault="000174DD" w:rsidP="003F6EBF">
            <w:pPr>
              <w:spacing w:line="276" w:lineRule="auto"/>
              <w:jc w:val="both"/>
              <w:rPr>
                <w:rFonts w:ascii="Arial" w:hAnsi="Arial" w:cs="Arial"/>
                <w:b/>
                <w:szCs w:val="24"/>
                <w:lang w:val="mn-MN"/>
              </w:rPr>
            </w:pPr>
            <w:r w:rsidRPr="00DA7B73">
              <w:rPr>
                <w:rFonts w:ascii="Arial" w:hAnsi="Arial" w:cs="Arial"/>
                <w:b/>
                <w:szCs w:val="24"/>
                <w:lang w:val="mn-MN"/>
              </w:rPr>
              <w:t>Ороомгийн тавил</w:t>
            </w:r>
            <w:r w:rsidR="00AE0001" w:rsidRPr="00DA7B73">
              <w:rPr>
                <w:rFonts w:ascii="Arial" w:hAnsi="Arial" w:cs="Arial"/>
                <w:b/>
                <w:szCs w:val="24"/>
                <w:lang w:val="mn-MN"/>
              </w:rPr>
              <w:t xml:space="preserve">аар тохируулагдах </w:t>
            </w:r>
            <w:r w:rsidRPr="00DA7B73">
              <w:rPr>
                <w:rFonts w:ascii="Arial" w:hAnsi="Arial" w:cs="Arial"/>
                <w:b/>
                <w:szCs w:val="24"/>
                <w:lang w:val="mn-MN"/>
              </w:rPr>
              <w:t>гүйдэл</w:t>
            </w:r>
          </w:p>
          <w:p w:rsidR="00E54C50" w:rsidRPr="00DA7B73" w:rsidRDefault="00E54C50" w:rsidP="00E54C50">
            <w:pPr>
              <w:spacing w:line="276" w:lineRule="auto"/>
              <w:jc w:val="both"/>
              <w:rPr>
                <w:rFonts w:ascii="Arial" w:hAnsi="Arial" w:cs="Arial"/>
                <w:szCs w:val="24"/>
                <w:lang w:val="mn-MN"/>
              </w:rPr>
            </w:pPr>
            <w:r w:rsidRPr="00DA7B73">
              <w:rPr>
                <w:rFonts w:ascii="Arial" w:hAnsi="Arial" w:cs="Arial"/>
                <w:szCs w:val="24"/>
                <w:lang w:val="mn-MN"/>
              </w:rPr>
              <w:t xml:space="preserve">Ороомгийн тохируулагдсан чадлыг ороомгийн тохируулагдсан хүчдэл болон </w:t>
            </w:r>
            <w:r w:rsidR="00B6087C" w:rsidRPr="00DA7B73">
              <w:rPr>
                <w:rFonts w:ascii="Arial" w:hAnsi="Arial" w:cs="Arial"/>
                <w:szCs w:val="24"/>
                <w:lang w:val="mn-MN"/>
              </w:rPr>
              <w:t xml:space="preserve">тухайн </w:t>
            </w:r>
            <w:r w:rsidRPr="00DA7B73">
              <w:rPr>
                <w:rFonts w:ascii="Arial" w:hAnsi="Arial" w:cs="Arial"/>
                <w:szCs w:val="24"/>
                <w:lang w:val="mn-MN"/>
              </w:rPr>
              <w:t>фазын итгэлцүүрт хуваа</w:t>
            </w:r>
            <w:r w:rsidR="00B6087C" w:rsidRPr="00DA7B73">
              <w:rPr>
                <w:rFonts w:ascii="Arial" w:hAnsi="Arial" w:cs="Arial"/>
                <w:szCs w:val="24"/>
                <w:lang w:val="mn-MN"/>
              </w:rPr>
              <w:t xml:space="preserve">ж </w:t>
            </w:r>
            <w:r w:rsidR="002603C0" w:rsidRPr="00DA7B73">
              <w:rPr>
                <w:rFonts w:ascii="Arial" w:hAnsi="Arial" w:cs="Arial"/>
                <w:szCs w:val="24"/>
                <w:lang w:val="mn-MN"/>
              </w:rPr>
              <w:t xml:space="preserve">тооцон </w:t>
            </w:r>
            <w:r w:rsidR="00B6087C" w:rsidRPr="00DA7B73">
              <w:rPr>
                <w:rFonts w:ascii="Arial" w:hAnsi="Arial" w:cs="Arial"/>
                <w:szCs w:val="24"/>
                <w:lang w:val="mn-MN"/>
              </w:rPr>
              <w:t>гаргасан</w:t>
            </w:r>
            <w:r w:rsidRPr="00DA7B73">
              <w:rPr>
                <w:rFonts w:ascii="Arial" w:hAnsi="Arial" w:cs="Arial"/>
                <w:szCs w:val="24"/>
                <w:lang w:val="mn-MN"/>
              </w:rPr>
              <w:t xml:space="preserve"> утга</w:t>
            </w:r>
            <w:r w:rsidR="00D77278" w:rsidRPr="00DA7B73">
              <w:rPr>
                <w:rFonts w:ascii="Arial" w:hAnsi="Arial" w:cs="Arial"/>
                <w:szCs w:val="24"/>
                <w:lang w:val="mn-MN"/>
              </w:rPr>
              <w:t xml:space="preserve"> бүхий</w:t>
            </w:r>
            <w:r w:rsidRPr="00DA7B73">
              <w:rPr>
                <w:rFonts w:ascii="Arial" w:hAnsi="Arial" w:cs="Arial"/>
                <w:szCs w:val="24"/>
                <w:lang w:val="mn-MN"/>
              </w:rPr>
              <w:t xml:space="preserve"> ороомог</w:t>
            </w:r>
            <w:r w:rsidR="00515A27" w:rsidRPr="00DA7B73">
              <w:rPr>
                <w:rFonts w:ascii="Arial" w:hAnsi="Arial" w:cs="Arial"/>
                <w:szCs w:val="24"/>
                <w:lang w:val="mn-MN"/>
              </w:rPr>
              <w:t>-</w:t>
            </w:r>
            <w:r w:rsidRPr="00DA7B73">
              <w:rPr>
                <w:rFonts w:ascii="Arial" w:hAnsi="Arial" w:cs="Arial"/>
                <w:szCs w:val="24"/>
                <w:lang w:val="mn-MN"/>
              </w:rPr>
              <w:t xml:space="preserve"> шугамын холбоосоор гүйх гүйдэл </w:t>
            </w:r>
          </w:p>
          <w:p w:rsidR="00B32E08" w:rsidRPr="00DA7B73" w:rsidRDefault="00B32E08" w:rsidP="003F6EBF">
            <w:pPr>
              <w:spacing w:line="276" w:lineRule="auto"/>
              <w:jc w:val="both"/>
              <w:rPr>
                <w:rFonts w:ascii="Arial" w:hAnsi="Arial" w:cs="Arial"/>
                <w:b/>
                <w:color w:val="FF0000"/>
                <w:szCs w:val="24"/>
              </w:rPr>
            </w:pPr>
          </w:p>
          <w:p w:rsidR="00B32E08" w:rsidRPr="00DA7B73" w:rsidRDefault="00B32E08" w:rsidP="003F6EBF">
            <w:pPr>
              <w:spacing w:line="276" w:lineRule="auto"/>
              <w:jc w:val="both"/>
              <w:rPr>
                <w:rFonts w:ascii="Arial" w:hAnsi="Arial" w:cs="Arial"/>
                <w:b/>
                <w:szCs w:val="24"/>
              </w:rPr>
            </w:pPr>
            <w:r w:rsidRPr="00DA7B73">
              <w:rPr>
                <w:rFonts w:ascii="Arial" w:hAnsi="Arial" w:cs="Arial"/>
                <w:b/>
                <w:szCs w:val="24"/>
              </w:rPr>
              <w:t>421-05-14</w:t>
            </w:r>
          </w:p>
          <w:p w:rsidR="00B32E08" w:rsidRPr="00DA7B73" w:rsidRDefault="002603C0" w:rsidP="003F6EBF">
            <w:pPr>
              <w:spacing w:line="276" w:lineRule="auto"/>
              <w:jc w:val="both"/>
              <w:rPr>
                <w:rFonts w:ascii="Arial" w:hAnsi="Arial" w:cs="Arial"/>
                <w:b/>
                <w:szCs w:val="24"/>
                <w:lang w:val="mn-MN"/>
              </w:rPr>
            </w:pPr>
            <w:r w:rsidRPr="00DA7B73">
              <w:rPr>
                <w:rFonts w:ascii="Arial" w:hAnsi="Arial" w:cs="Arial"/>
                <w:b/>
                <w:szCs w:val="24"/>
                <w:lang w:val="mn-MN"/>
              </w:rPr>
              <w:t>Бүрэн чад</w:t>
            </w:r>
            <w:r w:rsidR="00B32E08" w:rsidRPr="00DA7B73">
              <w:rPr>
                <w:rFonts w:ascii="Arial" w:hAnsi="Arial" w:cs="Arial"/>
                <w:b/>
                <w:szCs w:val="24"/>
                <w:lang w:val="mn-MN"/>
              </w:rPr>
              <w:t>л</w:t>
            </w:r>
            <w:r w:rsidRPr="00DA7B73">
              <w:rPr>
                <w:rFonts w:ascii="Arial" w:hAnsi="Arial" w:cs="Arial"/>
                <w:b/>
                <w:szCs w:val="24"/>
                <w:lang w:val="mn-MN"/>
              </w:rPr>
              <w:t>ын тохируулгын та</w:t>
            </w:r>
            <w:r w:rsidR="00B32E08" w:rsidRPr="00DA7B73">
              <w:rPr>
                <w:rFonts w:ascii="Arial" w:hAnsi="Arial" w:cs="Arial"/>
                <w:b/>
                <w:szCs w:val="24"/>
                <w:lang w:val="mn-MN"/>
              </w:rPr>
              <w:t>вил</w:t>
            </w:r>
          </w:p>
          <w:p w:rsidR="00B32E08" w:rsidRPr="00DA7B73" w:rsidRDefault="00515A27" w:rsidP="003F6EBF">
            <w:pPr>
              <w:spacing w:line="276" w:lineRule="auto"/>
              <w:jc w:val="both"/>
              <w:rPr>
                <w:rFonts w:ascii="Arial" w:hAnsi="Arial" w:cs="Arial"/>
                <w:szCs w:val="24"/>
                <w:lang w:val="mn-MN"/>
              </w:rPr>
            </w:pPr>
            <w:r w:rsidRPr="00DA7B73">
              <w:rPr>
                <w:rFonts w:ascii="Arial" w:hAnsi="Arial" w:cs="Arial"/>
                <w:szCs w:val="24"/>
                <w:lang w:val="mn-MN"/>
              </w:rPr>
              <w:t>Х</w:t>
            </w:r>
            <w:r w:rsidR="0095712E" w:rsidRPr="00DA7B73">
              <w:rPr>
                <w:rFonts w:ascii="Arial" w:hAnsi="Arial" w:cs="Arial"/>
                <w:szCs w:val="24"/>
                <w:lang w:val="mn-MN"/>
              </w:rPr>
              <w:t>эвийн чадалтай тэнцүү чад</w:t>
            </w:r>
            <w:r w:rsidR="00B32E08" w:rsidRPr="00DA7B73">
              <w:rPr>
                <w:rFonts w:ascii="Arial" w:hAnsi="Arial" w:cs="Arial"/>
                <w:szCs w:val="24"/>
                <w:lang w:val="mn-MN"/>
              </w:rPr>
              <w:t>л</w:t>
            </w:r>
            <w:r w:rsidR="0095712E" w:rsidRPr="00DA7B73">
              <w:rPr>
                <w:rFonts w:ascii="Arial" w:hAnsi="Arial" w:cs="Arial"/>
                <w:szCs w:val="24"/>
                <w:lang w:val="mn-MN"/>
              </w:rPr>
              <w:t>ын тохируулгын</w:t>
            </w:r>
            <w:r w:rsidR="00B32E08" w:rsidRPr="00DA7B73">
              <w:rPr>
                <w:rFonts w:ascii="Arial" w:hAnsi="Arial" w:cs="Arial"/>
                <w:szCs w:val="24"/>
                <w:lang w:val="mn-MN"/>
              </w:rPr>
              <w:t xml:space="preserve"> тавил</w:t>
            </w:r>
          </w:p>
          <w:p w:rsidR="00B32E08" w:rsidRPr="00DA7B73" w:rsidRDefault="00B32E08" w:rsidP="003F6EBF">
            <w:pPr>
              <w:spacing w:line="276" w:lineRule="auto"/>
              <w:jc w:val="both"/>
              <w:rPr>
                <w:rFonts w:ascii="Arial" w:hAnsi="Arial" w:cs="Arial"/>
                <w:color w:val="FF0000"/>
                <w:szCs w:val="24"/>
                <w:lang w:val="mn-MN"/>
              </w:rPr>
            </w:pPr>
          </w:p>
          <w:p w:rsidR="00B32E08" w:rsidRPr="00DA7B73" w:rsidRDefault="00B32E08" w:rsidP="003F6EBF">
            <w:pPr>
              <w:spacing w:line="276" w:lineRule="auto"/>
              <w:jc w:val="both"/>
              <w:rPr>
                <w:rFonts w:ascii="Arial" w:hAnsi="Arial" w:cs="Arial"/>
                <w:b/>
                <w:szCs w:val="24"/>
              </w:rPr>
            </w:pPr>
            <w:r w:rsidRPr="00DA7B73">
              <w:rPr>
                <w:rFonts w:ascii="Arial" w:hAnsi="Arial" w:cs="Arial"/>
                <w:b/>
                <w:szCs w:val="24"/>
              </w:rPr>
              <w:t>421-05-15</w:t>
            </w:r>
          </w:p>
          <w:p w:rsidR="00B32E08" w:rsidRPr="00DA7B73" w:rsidRDefault="00E621FB" w:rsidP="003F6EBF">
            <w:pPr>
              <w:spacing w:line="276" w:lineRule="auto"/>
              <w:jc w:val="both"/>
              <w:rPr>
                <w:rFonts w:ascii="Arial" w:hAnsi="Arial" w:cs="Arial"/>
                <w:b/>
                <w:szCs w:val="24"/>
                <w:lang w:val="mn-MN"/>
              </w:rPr>
            </w:pPr>
            <w:r w:rsidRPr="00DA7B73">
              <w:rPr>
                <w:rFonts w:ascii="Arial" w:hAnsi="Arial" w:cs="Arial"/>
                <w:b/>
                <w:szCs w:val="24"/>
                <w:lang w:val="mn-MN"/>
              </w:rPr>
              <w:t xml:space="preserve">Бууруулсан </w:t>
            </w:r>
            <w:r w:rsidR="00B32E08" w:rsidRPr="00DA7B73">
              <w:rPr>
                <w:rFonts w:ascii="Arial" w:hAnsi="Arial" w:cs="Arial"/>
                <w:b/>
                <w:szCs w:val="24"/>
                <w:lang w:val="mn-MN"/>
              </w:rPr>
              <w:t xml:space="preserve">чадалтай </w:t>
            </w:r>
            <w:r w:rsidRPr="00DA7B73">
              <w:rPr>
                <w:rFonts w:ascii="Arial" w:hAnsi="Arial" w:cs="Arial"/>
                <w:b/>
                <w:szCs w:val="24"/>
                <w:lang w:val="mn-MN"/>
              </w:rPr>
              <w:t xml:space="preserve">тохируулгын </w:t>
            </w:r>
            <w:r w:rsidR="00B32E08" w:rsidRPr="00DA7B73">
              <w:rPr>
                <w:rFonts w:ascii="Arial" w:hAnsi="Arial" w:cs="Arial"/>
                <w:b/>
                <w:szCs w:val="24"/>
                <w:lang w:val="mn-MN"/>
              </w:rPr>
              <w:t>тавил</w:t>
            </w:r>
          </w:p>
          <w:p w:rsidR="00B32E08" w:rsidRPr="00DA7B73" w:rsidRDefault="00D77278" w:rsidP="003F6EBF">
            <w:pPr>
              <w:spacing w:line="276" w:lineRule="auto"/>
              <w:jc w:val="both"/>
              <w:rPr>
                <w:rFonts w:ascii="Arial" w:hAnsi="Arial" w:cs="Arial"/>
                <w:szCs w:val="24"/>
                <w:lang w:val="mn-MN"/>
              </w:rPr>
            </w:pPr>
            <w:r w:rsidRPr="00DA7B73">
              <w:rPr>
                <w:rFonts w:ascii="Arial" w:hAnsi="Arial" w:cs="Arial"/>
                <w:szCs w:val="24"/>
                <w:lang w:val="mn-MN"/>
              </w:rPr>
              <w:t>Тогтоосон</w:t>
            </w:r>
            <w:r w:rsidR="00E621FB" w:rsidRPr="00DA7B73">
              <w:rPr>
                <w:rFonts w:ascii="Arial" w:hAnsi="Arial" w:cs="Arial"/>
                <w:szCs w:val="24"/>
                <w:lang w:val="mn-MN"/>
              </w:rPr>
              <w:t xml:space="preserve"> хэвийн </w:t>
            </w:r>
            <w:r w:rsidR="00B32E08" w:rsidRPr="00DA7B73">
              <w:rPr>
                <w:rFonts w:ascii="Arial" w:hAnsi="Arial" w:cs="Arial"/>
                <w:szCs w:val="24"/>
                <w:lang w:val="mn-MN"/>
              </w:rPr>
              <w:t>ч</w:t>
            </w:r>
            <w:r w:rsidR="00E621FB" w:rsidRPr="00DA7B73">
              <w:rPr>
                <w:rFonts w:ascii="Arial" w:hAnsi="Arial" w:cs="Arial"/>
                <w:szCs w:val="24"/>
                <w:lang w:val="mn-MN"/>
              </w:rPr>
              <w:t>адлаас бага чад</w:t>
            </w:r>
            <w:r w:rsidR="00B32E08" w:rsidRPr="00DA7B73">
              <w:rPr>
                <w:rFonts w:ascii="Arial" w:hAnsi="Arial" w:cs="Arial"/>
                <w:szCs w:val="24"/>
                <w:lang w:val="mn-MN"/>
              </w:rPr>
              <w:t>л</w:t>
            </w:r>
            <w:r w:rsidR="00E621FB" w:rsidRPr="00DA7B73">
              <w:rPr>
                <w:rFonts w:ascii="Arial" w:hAnsi="Arial" w:cs="Arial"/>
                <w:szCs w:val="24"/>
                <w:lang w:val="mn-MN"/>
              </w:rPr>
              <w:t>ын тохируулгын</w:t>
            </w:r>
            <w:r w:rsidR="00B32E08" w:rsidRPr="00DA7B73">
              <w:rPr>
                <w:rFonts w:ascii="Arial" w:hAnsi="Arial" w:cs="Arial"/>
                <w:szCs w:val="24"/>
                <w:lang w:val="mn-MN"/>
              </w:rPr>
              <w:t xml:space="preserve"> тавил</w:t>
            </w:r>
          </w:p>
          <w:p w:rsidR="00B32E08" w:rsidRPr="00DA7B73" w:rsidRDefault="00B32E08" w:rsidP="003F6EBF">
            <w:pPr>
              <w:spacing w:line="276" w:lineRule="auto"/>
              <w:jc w:val="both"/>
              <w:rPr>
                <w:rFonts w:ascii="Arial" w:hAnsi="Arial" w:cs="Arial"/>
                <w:color w:val="FF0000"/>
                <w:szCs w:val="24"/>
                <w:lang w:val="mn-MN"/>
              </w:rPr>
            </w:pPr>
          </w:p>
          <w:p w:rsidR="00D450B1" w:rsidRPr="00DA7B73" w:rsidRDefault="00D450B1" w:rsidP="003F6EBF">
            <w:pPr>
              <w:spacing w:line="276" w:lineRule="auto"/>
              <w:jc w:val="both"/>
              <w:rPr>
                <w:rFonts w:ascii="Arial" w:hAnsi="Arial" w:cs="Arial"/>
                <w:szCs w:val="24"/>
                <w:u w:val="single"/>
                <w:lang w:val="mn-MN"/>
              </w:rPr>
            </w:pPr>
            <w:r w:rsidRPr="00DA7B73">
              <w:rPr>
                <w:rFonts w:ascii="Arial" w:hAnsi="Arial" w:cs="Arial"/>
                <w:szCs w:val="24"/>
                <w:u w:val="single"/>
              </w:rPr>
              <w:t>421-06</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Pr="00DA7B73">
              <w:rPr>
                <w:rFonts w:ascii="Arial" w:hAnsi="Arial" w:cs="Arial"/>
                <w:szCs w:val="24"/>
                <w:u w:val="single"/>
                <w:lang w:val="mn-MN"/>
              </w:rPr>
              <w:t>Алдагдал болон хоосон явалтын гүйдэл</w:t>
            </w:r>
          </w:p>
          <w:p w:rsidR="003F6EBF" w:rsidRPr="00DA7B73" w:rsidRDefault="003F6EBF" w:rsidP="003F6EBF">
            <w:pPr>
              <w:spacing w:line="276" w:lineRule="auto"/>
              <w:jc w:val="both"/>
              <w:rPr>
                <w:rFonts w:ascii="Arial" w:hAnsi="Arial" w:cs="Arial"/>
                <w:szCs w:val="24"/>
                <w:u w:val="single"/>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421-06-01</w:t>
            </w:r>
          </w:p>
          <w:p w:rsidR="00173BC8" w:rsidRPr="00DA7B73" w:rsidRDefault="00173BC8" w:rsidP="003F6EBF">
            <w:pPr>
              <w:spacing w:line="276" w:lineRule="auto"/>
              <w:jc w:val="both"/>
              <w:rPr>
                <w:rFonts w:ascii="Arial" w:hAnsi="Arial" w:cs="Arial"/>
                <w:b/>
                <w:szCs w:val="24"/>
                <w:lang w:val="mn-MN"/>
              </w:rPr>
            </w:pPr>
            <w:r w:rsidRPr="00DA7B73">
              <w:rPr>
                <w:rFonts w:ascii="Arial" w:hAnsi="Arial" w:cs="Arial"/>
                <w:b/>
                <w:szCs w:val="24"/>
                <w:lang w:val="mn-MN"/>
              </w:rPr>
              <w:t>Хоосон явалтын алдагдал</w:t>
            </w:r>
          </w:p>
          <w:p w:rsidR="00173BC8" w:rsidRPr="00DA7B73" w:rsidRDefault="00173BC8" w:rsidP="003F6EBF">
            <w:pPr>
              <w:spacing w:line="276" w:lineRule="auto"/>
              <w:jc w:val="both"/>
              <w:rPr>
                <w:rFonts w:ascii="Arial" w:hAnsi="Arial" w:cs="Arial"/>
                <w:szCs w:val="24"/>
                <w:lang w:val="mn-MN"/>
              </w:rPr>
            </w:pPr>
            <w:r w:rsidRPr="00DA7B73">
              <w:rPr>
                <w:rFonts w:ascii="Arial" w:hAnsi="Arial" w:cs="Arial"/>
                <w:szCs w:val="24"/>
                <w:lang w:val="mn-MN"/>
              </w:rPr>
              <w:t xml:space="preserve">Аль нэг ороомгийн терминалд </w:t>
            </w:r>
            <w:r w:rsidR="00E6478B" w:rsidRPr="00DA7B73">
              <w:rPr>
                <w:rFonts w:ascii="Arial" w:hAnsi="Arial" w:cs="Arial"/>
                <w:szCs w:val="24"/>
                <w:lang w:val="mn-MN"/>
              </w:rPr>
              <w:t xml:space="preserve">хэвийн </w:t>
            </w:r>
            <w:r w:rsidRPr="00DA7B73">
              <w:rPr>
                <w:rFonts w:ascii="Arial" w:hAnsi="Arial" w:cs="Arial"/>
                <w:szCs w:val="24"/>
                <w:lang w:val="mn-MN"/>
              </w:rPr>
              <w:t>давтамжтай хүчдэл өгө</w:t>
            </w:r>
            <w:r w:rsidR="00E6478B" w:rsidRPr="00DA7B73">
              <w:rPr>
                <w:rFonts w:ascii="Arial" w:hAnsi="Arial" w:cs="Arial"/>
                <w:szCs w:val="24"/>
                <w:lang w:val="mn-MN"/>
              </w:rPr>
              <w:t>гдөж бусад ороомог</w:t>
            </w:r>
            <w:r w:rsidR="00E6478B" w:rsidRPr="00DA7B73">
              <w:rPr>
                <w:rFonts w:ascii="Arial" w:hAnsi="Arial" w:cs="Arial"/>
                <w:szCs w:val="24"/>
              </w:rPr>
              <w:t>(</w:t>
            </w:r>
            <w:r w:rsidR="00E6478B" w:rsidRPr="00DA7B73">
              <w:rPr>
                <w:rFonts w:ascii="Arial" w:hAnsi="Arial" w:cs="Arial"/>
                <w:szCs w:val="24"/>
                <w:lang w:val="mn-MN"/>
              </w:rPr>
              <w:t>ууд</w:t>
            </w:r>
            <w:r w:rsidR="00E6478B" w:rsidRPr="00DA7B73">
              <w:rPr>
                <w:rFonts w:ascii="Arial" w:hAnsi="Arial" w:cs="Arial"/>
                <w:szCs w:val="24"/>
              </w:rPr>
              <w:t>)</w:t>
            </w:r>
            <w:r w:rsidR="00E6478B" w:rsidRPr="00DA7B73">
              <w:rPr>
                <w:rFonts w:ascii="Arial" w:hAnsi="Arial" w:cs="Arial"/>
                <w:szCs w:val="24"/>
                <w:lang w:val="mn-MN"/>
              </w:rPr>
              <w:t>-ийн хэлхээ задгай байх</w:t>
            </w:r>
            <w:r w:rsidRPr="00DA7B73">
              <w:rPr>
                <w:rFonts w:ascii="Arial" w:hAnsi="Arial" w:cs="Arial"/>
                <w:szCs w:val="24"/>
                <w:lang w:val="mn-MN"/>
              </w:rPr>
              <w:t xml:space="preserve"> үед </w:t>
            </w:r>
            <w:r w:rsidR="00064422" w:rsidRPr="00DA7B73">
              <w:rPr>
                <w:rFonts w:ascii="Arial" w:hAnsi="Arial" w:cs="Arial"/>
                <w:szCs w:val="24"/>
                <w:lang w:val="mn-MN"/>
              </w:rPr>
              <w:t xml:space="preserve">хуримтлагдах бодит </w:t>
            </w:r>
            <w:r w:rsidRPr="00DA7B73">
              <w:rPr>
                <w:rFonts w:ascii="Arial" w:hAnsi="Arial" w:cs="Arial"/>
                <w:szCs w:val="24"/>
                <w:lang w:val="mn-MN"/>
              </w:rPr>
              <w:t>чадлын хэмжээ.</w:t>
            </w:r>
          </w:p>
          <w:p w:rsidR="00D450B1" w:rsidRPr="00DA7B73" w:rsidRDefault="00173BC8"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008E2700" w:rsidRPr="00DA7B73">
              <w:rPr>
                <w:rFonts w:ascii="Arial" w:hAnsi="Arial" w:cs="Arial"/>
                <w:b/>
                <w:sz w:val="20"/>
                <w:szCs w:val="20"/>
                <w:lang w:val="mn-MN"/>
              </w:rPr>
              <w:t xml:space="preserve">Хэрэв тохируулгын тавил нь үндсэн тавилд холбогдсон байвал ороомгийг цэнэглэж байгаа </w:t>
            </w:r>
            <w:r w:rsidRPr="00DA7B73">
              <w:rPr>
                <w:rFonts w:ascii="Arial" w:hAnsi="Arial" w:cs="Arial"/>
                <w:b/>
                <w:sz w:val="20"/>
                <w:szCs w:val="20"/>
                <w:lang w:val="mn-MN"/>
              </w:rPr>
              <w:t xml:space="preserve">хүчдэл нь </w:t>
            </w:r>
            <w:r w:rsidR="008E2700" w:rsidRPr="00DA7B73">
              <w:rPr>
                <w:rFonts w:ascii="Arial" w:hAnsi="Arial" w:cs="Arial"/>
                <w:b/>
                <w:sz w:val="20"/>
                <w:szCs w:val="20"/>
                <w:lang w:val="mn-MN"/>
              </w:rPr>
              <w:t xml:space="preserve">хэвийн хүчдэл байна </w:t>
            </w:r>
          </w:p>
          <w:p w:rsidR="00173BC8" w:rsidRPr="00DA7B73" w:rsidRDefault="00173BC8" w:rsidP="003F6EBF">
            <w:pPr>
              <w:spacing w:line="276" w:lineRule="auto"/>
              <w:jc w:val="both"/>
              <w:rPr>
                <w:rFonts w:ascii="Arial" w:hAnsi="Arial" w:cs="Arial"/>
                <w:color w:val="FF0000"/>
                <w:szCs w:val="24"/>
                <w:lang w:val="mn-MN"/>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421-06-02</w:t>
            </w:r>
          </w:p>
          <w:p w:rsidR="00173BC8" w:rsidRPr="00DA7B73" w:rsidRDefault="00173BC8" w:rsidP="003F6EBF">
            <w:pPr>
              <w:spacing w:line="276" w:lineRule="auto"/>
              <w:jc w:val="both"/>
              <w:rPr>
                <w:rFonts w:ascii="Arial" w:hAnsi="Arial" w:cs="Arial"/>
                <w:b/>
                <w:szCs w:val="24"/>
                <w:lang w:val="mn-MN"/>
              </w:rPr>
            </w:pPr>
            <w:r w:rsidRPr="00DA7B73">
              <w:rPr>
                <w:rFonts w:ascii="Arial" w:hAnsi="Arial" w:cs="Arial"/>
                <w:b/>
                <w:szCs w:val="24"/>
                <w:lang w:val="mn-MN"/>
              </w:rPr>
              <w:t>Хоосон явалтын гүйдэл</w:t>
            </w:r>
          </w:p>
          <w:p w:rsidR="00173BC8" w:rsidRPr="00DA7B73" w:rsidRDefault="00173BC8" w:rsidP="003F6EBF">
            <w:pPr>
              <w:spacing w:line="276" w:lineRule="auto"/>
              <w:jc w:val="both"/>
              <w:rPr>
                <w:rFonts w:ascii="Arial" w:hAnsi="Arial" w:cs="Arial"/>
                <w:szCs w:val="24"/>
                <w:lang w:val="mn-MN"/>
              </w:rPr>
            </w:pPr>
            <w:r w:rsidRPr="00DA7B73">
              <w:rPr>
                <w:rFonts w:ascii="Arial" w:hAnsi="Arial" w:cs="Arial"/>
                <w:szCs w:val="24"/>
                <w:lang w:val="mn-MN"/>
              </w:rPr>
              <w:t xml:space="preserve">Аль нэг ороомгийн терминалд </w:t>
            </w:r>
            <w:r w:rsidR="00C12647" w:rsidRPr="00DA7B73">
              <w:rPr>
                <w:rFonts w:ascii="Arial" w:hAnsi="Arial" w:cs="Arial"/>
                <w:szCs w:val="24"/>
                <w:lang w:val="mn-MN"/>
              </w:rPr>
              <w:t xml:space="preserve">хэвийн </w:t>
            </w:r>
            <w:r w:rsidRPr="00DA7B73">
              <w:rPr>
                <w:rFonts w:ascii="Arial" w:hAnsi="Arial" w:cs="Arial"/>
                <w:szCs w:val="24"/>
                <w:lang w:val="mn-MN"/>
              </w:rPr>
              <w:t>давтамжтай хүчдэл өгө</w:t>
            </w:r>
            <w:r w:rsidR="00C12647" w:rsidRPr="00DA7B73">
              <w:rPr>
                <w:rFonts w:ascii="Arial" w:hAnsi="Arial" w:cs="Arial"/>
                <w:szCs w:val="24"/>
                <w:lang w:val="mn-MN"/>
              </w:rPr>
              <w:t xml:space="preserve">гдөж, бусад </w:t>
            </w:r>
            <w:r w:rsidR="00C12647" w:rsidRPr="00DA7B73">
              <w:rPr>
                <w:rFonts w:ascii="Arial" w:hAnsi="Arial" w:cs="Arial"/>
                <w:szCs w:val="24"/>
                <w:lang w:val="mn-MN"/>
              </w:rPr>
              <w:lastRenderedPageBreak/>
              <w:t>ороомог</w:t>
            </w:r>
            <w:r w:rsidR="00C12647" w:rsidRPr="00DA7B73">
              <w:rPr>
                <w:rFonts w:ascii="Arial" w:hAnsi="Arial" w:cs="Arial"/>
                <w:szCs w:val="24"/>
              </w:rPr>
              <w:t>(</w:t>
            </w:r>
            <w:r w:rsidR="00C12647" w:rsidRPr="00DA7B73">
              <w:rPr>
                <w:rFonts w:ascii="Arial" w:hAnsi="Arial" w:cs="Arial"/>
                <w:szCs w:val="24"/>
                <w:lang w:val="mn-MN"/>
              </w:rPr>
              <w:t>ууд</w:t>
            </w:r>
            <w:r w:rsidR="00C12647" w:rsidRPr="00DA7B73">
              <w:rPr>
                <w:rFonts w:ascii="Arial" w:hAnsi="Arial" w:cs="Arial"/>
                <w:szCs w:val="24"/>
              </w:rPr>
              <w:t>)</w:t>
            </w:r>
            <w:r w:rsidR="00C12647" w:rsidRPr="00DA7B73">
              <w:rPr>
                <w:rFonts w:ascii="Arial" w:hAnsi="Arial" w:cs="Arial"/>
                <w:szCs w:val="24"/>
                <w:lang w:val="mn-MN"/>
              </w:rPr>
              <w:t>-ийн хэлхээ задгай байх</w:t>
            </w:r>
            <w:r w:rsidRPr="00DA7B73">
              <w:rPr>
                <w:rFonts w:ascii="Arial" w:hAnsi="Arial" w:cs="Arial"/>
                <w:szCs w:val="24"/>
                <w:lang w:val="mn-MN"/>
              </w:rPr>
              <w:t xml:space="preserve"> үед </w:t>
            </w:r>
            <w:r w:rsidR="00C12647" w:rsidRPr="00DA7B73">
              <w:rPr>
                <w:rFonts w:ascii="Arial" w:hAnsi="Arial" w:cs="Arial"/>
                <w:szCs w:val="24"/>
                <w:lang w:val="mn-MN"/>
              </w:rPr>
              <w:t xml:space="preserve">тухайн </w:t>
            </w:r>
            <w:r w:rsidRPr="00DA7B73">
              <w:rPr>
                <w:rFonts w:ascii="Arial" w:hAnsi="Arial" w:cs="Arial"/>
                <w:szCs w:val="24"/>
                <w:lang w:val="mn-MN"/>
              </w:rPr>
              <w:t xml:space="preserve">ороомгийн </w:t>
            </w:r>
            <w:r w:rsidR="00C12647" w:rsidRPr="00DA7B73">
              <w:rPr>
                <w:rFonts w:ascii="Arial" w:hAnsi="Arial" w:cs="Arial"/>
                <w:szCs w:val="24"/>
                <w:lang w:val="mn-MN"/>
              </w:rPr>
              <w:t xml:space="preserve">шугамын </w:t>
            </w:r>
            <w:r w:rsidRPr="00DA7B73">
              <w:rPr>
                <w:rFonts w:ascii="Arial" w:hAnsi="Arial" w:cs="Arial"/>
                <w:szCs w:val="24"/>
                <w:lang w:val="mn-MN"/>
              </w:rPr>
              <w:t xml:space="preserve">терминалаар </w:t>
            </w:r>
            <w:r w:rsidR="00D77278" w:rsidRPr="00DA7B73">
              <w:rPr>
                <w:rFonts w:ascii="Arial" w:hAnsi="Arial" w:cs="Arial"/>
                <w:szCs w:val="24"/>
                <w:lang w:val="mn-MN"/>
              </w:rPr>
              <w:t>гүйх</w:t>
            </w:r>
            <w:r w:rsidRPr="00DA7B73">
              <w:rPr>
                <w:rFonts w:ascii="Arial" w:hAnsi="Arial" w:cs="Arial"/>
                <w:szCs w:val="24"/>
                <w:lang w:val="mn-MN"/>
              </w:rPr>
              <w:t xml:space="preserve"> гүйд</w:t>
            </w:r>
            <w:r w:rsidR="00C12647" w:rsidRPr="00DA7B73">
              <w:rPr>
                <w:rFonts w:ascii="Arial" w:hAnsi="Arial" w:cs="Arial"/>
                <w:szCs w:val="24"/>
                <w:lang w:val="mn-MN"/>
              </w:rPr>
              <w:t>э</w:t>
            </w:r>
            <w:r w:rsidRPr="00DA7B73">
              <w:rPr>
                <w:rFonts w:ascii="Arial" w:hAnsi="Arial" w:cs="Arial"/>
                <w:szCs w:val="24"/>
                <w:lang w:val="mn-MN"/>
              </w:rPr>
              <w:t xml:space="preserve">л. </w:t>
            </w:r>
          </w:p>
          <w:p w:rsidR="00043678" w:rsidRPr="00DA7B73" w:rsidRDefault="00043678" w:rsidP="003F6EBF">
            <w:pPr>
              <w:spacing w:line="276" w:lineRule="auto"/>
              <w:jc w:val="both"/>
              <w:rPr>
                <w:rFonts w:ascii="Arial" w:hAnsi="Arial" w:cs="Arial"/>
                <w:color w:val="FF0000"/>
                <w:szCs w:val="24"/>
                <w:lang w:val="mn-MN"/>
              </w:rPr>
            </w:pPr>
          </w:p>
          <w:p w:rsidR="006B3B96" w:rsidRPr="00DA7B73" w:rsidRDefault="006B3B96" w:rsidP="006B3B96">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Хэрэв тохируулгын тавил нь үндсэн тавилд холбогдсон байвал ороомгийг цэнэглэж байгаа хүчдэл нь</w:t>
            </w:r>
            <w:r w:rsidR="00D77278" w:rsidRPr="00DA7B73">
              <w:rPr>
                <w:rFonts w:ascii="Arial" w:hAnsi="Arial" w:cs="Arial"/>
                <w:b/>
                <w:sz w:val="20"/>
                <w:szCs w:val="20"/>
                <w:lang w:val="mn-MN"/>
              </w:rPr>
              <w:t xml:space="preserve"> </w:t>
            </w:r>
            <w:r w:rsidRPr="00DA7B73">
              <w:rPr>
                <w:rFonts w:ascii="Arial" w:hAnsi="Arial" w:cs="Arial"/>
                <w:b/>
                <w:sz w:val="20"/>
                <w:szCs w:val="20"/>
                <w:lang w:val="mn-MN"/>
              </w:rPr>
              <w:t xml:space="preserve">хэвийн хүчдэл байна </w:t>
            </w:r>
          </w:p>
          <w:p w:rsidR="00173BC8" w:rsidRPr="00DA7B73" w:rsidRDefault="00173BC8"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2 –</w:t>
            </w:r>
            <w:r w:rsidRPr="00DA7B73">
              <w:rPr>
                <w:rFonts w:ascii="Arial" w:hAnsi="Arial" w:cs="Arial"/>
                <w:b/>
                <w:sz w:val="20"/>
                <w:szCs w:val="20"/>
                <w:lang w:val="mn-MN"/>
              </w:rPr>
              <w:t xml:space="preserve"> Хоосон явалт буюу ачаалалгүй үеийн гүйдэл нь ихэвчлэн </w:t>
            </w:r>
            <w:r w:rsidR="006B3B96" w:rsidRPr="00DA7B73">
              <w:rPr>
                <w:rFonts w:ascii="Arial" w:hAnsi="Arial" w:cs="Arial"/>
                <w:b/>
                <w:sz w:val="20"/>
                <w:szCs w:val="20"/>
                <w:lang w:val="mn-MN"/>
              </w:rPr>
              <w:t>тухайн</w:t>
            </w:r>
            <w:r w:rsidRPr="00DA7B73">
              <w:rPr>
                <w:rFonts w:ascii="Arial" w:hAnsi="Arial" w:cs="Arial"/>
                <w:b/>
                <w:sz w:val="20"/>
                <w:szCs w:val="20"/>
                <w:lang w:val="mn-MN"/>
              </w:rPr>
              <w:t xml:space="preserve"> ороомгийн </w:t>
            </w:r>
            <w:r w:rsidR="006B3B96" w:rsidRPr="00DA7B73">
              <w:rPr>
                <w:rFonts w:ascii="Arial" w:hAnsi="Arial" w:cs="Arial"/>
                <w:b/>
                <w:sz w:val="20"/>
                <w:szCs w:val="20"/>
                <w:lang w:val="mn-MN"/>
              </w:rPr>
              <w:t xml:space="preserve">хэвийн </w:t>
            </w:r>
            <w:r w:rsidRPr="00DA7B73">
              <w:rPr>
                <w:rFonts w:ascii="Arial" w:hAnsi="Arial" w:cs="Arial"/>
                <w:b/>
                <w:sz w:val="20"/>
                <w:szCs w:val="20"/>
                <w:lang w:val="mn-MN"/>
              </w:rPr>
              <w:t>гүйдлийн хувиар илэрхийлэгдэнэ.</w:t>
            </w:r>
          </w:p>
          <w:p w:rsidR="00173BC8" w:rsidRPr="00DA7B73" w:rsidRDefault="00173BC8" w:rsidP="003F6EBF">
            <w:pPr>
              <w:spacing w:line="276" w:lineRule="auto"/>
              <w:jc w:val="both"/>
              <w:rPr>
                <w:rFonts w:ascii="Arial" w:hAnsi="Arial" w:cs="Arial"/>
                <w:color w:val="FF0000"/>
                <w:szCs w:val="24"/>
                <w:lang w:val="mn-MN"/>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421-06-03</w:t>
            </w:r>
          </w:p>
          <w:p w:rsidR="00173BC8" w:rsidRPr="00DA7B73" w:rsidRDefault="00173BC8" w:rsidP="003F6EBF">
            <w:pPr>
              <w:spacing w:line="276" w:lineRule="auto"/>
              <w:jc w:val="both"/>
              <w:rPr>
                <w:rFonts w:ascii="Arial" w:hAnsi="Arial" w:cs="Arial"/>
                <w:b/>
                <w:szCs w:val="24"/>
                <w:lang w:val="mn-MN"/>
              </w:rPr>
            </w:pPr>
            <w:r w:rsidRPr="00DA7B73">
              <w:rPr>
                <w:rFonts w:ascii="Arial" w:hAnsi="Arial" w:cs="Arial"/>
                <w:b/>
                <w:szCs w:val="24"/>
                <w:lang w:val="mn-MN"/>
              </w:rPr>
              <w:t>Ачааллын алдагдал</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 xml:space="preserve">a) </w:t>
            </w:r>
            <w:r w:rsidRPr="00DA7B73">
              <w:rPr>
                <w:rFonts w:ascii="Arial" w:hAnsi="Arial" w:cs="Arial"/>
                <w:szCs w:val="24"/>
                <w:lang w:val="mn-MN"/>
              </w:rPr>
              <w:t>Хоёр ороомогтой трансформаторын ачааллын алдагдал</w:t>
            </w:r>
            <w:r w:rsidR="007759E0" w:rsidRPr="00DA7B73">
              <w:rPr>
                <w:rFonts w:ascii="Arial" w:hAnsi="Arial" w:cs="Arial"/>
                <w:szCs w:val="24"/>
              </w:rPr>
              <w:t xml:space="preserve"> /</w:t>
            </w:r>
            <w:r w:rsidR="007759E0" w:rsidRPr="00DA7B73">
              <w:rPr>
                <w:rFonts w:ascii="Arial" w:hAnsi="Arial" w:cs="Arial"/>
                <w:szCs w:val="24"/>
                <w:lang w:val="mn-MN"/>
              </w:rPr>
              <w:t>үндсэн тавилд</w:t>
            </w:r>
            <w:r w:rsidR="007759E0" w:rsidRPr="00DA7B73">
              <w:rPr>
                <w:rFonts w:ascii="Arial" w:hAnsi="Arial" w:cs="Arial"/>
                <w:szCs w:val="24"/>
              </w:rPr>
              <w:t>/</w:t>
            </w:r>
            <w:r w:rsidRPr="00DA7B73">
              <w:rPr>
                <w:rFonts w:ascii="Arial" w:hAnsi="Arial" w:cs="Arial"/>
                <w:szCs w:val="24"/>
              </w:rPr>
              <w:t>:</w:t>
            </w:r>
          </w:p>
          <w:p w:rsidR="00173BC8" w:rsidRPr="00DA7B73" w:rsidRDefault="00064422" w:rsidP="003F6EBF">
            <w:pPr>
              <w:spacing w:line="276" w:lineRule="auto"/>
              <w:jc w:val="both"/>
              <w:rPr>
                <w:rFonts w:ascii="Arial" w:hAnsi="Arial" w:cs="Arial"/>
                <w:szCs w:val="24"/>
                <w:lang w:val="mn-MN"/>
              </w:rPr>
            </w:pPr>
            <w:r w:rsidRPr="00DA7B73">
              <w:rPr>
                <w:rFonts w:ascii="Arial" w:hAnsi="Arial" w:cs="Arial"/>
                <w:szCs w:val="24"/>
                <w:lang w:val="mn-MN"/>
              </w:rPr>
              <w:t>Хэвийн</w:t>
            </w:r>
            <w:r w:rsidR="00D77278" w:rsidRPr="00DA7B73">
              <w:rPr>
                <w:rFonts w:ascii="Arial" w:hAnsi="Arial" w:cs="Arial"/>
                <w:szCs w:val="24"/>
                <w:lang w:val="mn-MN"/>
              </w:rPr>
              <w:t xml:space="preserve"> </w:t>
            </w:r>
            <w:r w:rsidR="00173BC8" w:rsidRPr="00DA7B73">
              <w:rPr>
                <w:rFonts w:ascii="Arial" w:hAnsi="Arial" w:cs="Arial"/>
                <w:szCs w:val="24"/>
              </w:rPr>
              <w:t xml:space="preserve">давтамжтай </w:t>
            </w:r>
            <w:r w:rsidR="007759E0" w:rsidRPr="00DA7B73">
              <w:rPr>
                <w:rFonts w:ascii="Arial" w:hAnsi="Arial" w:cs="Arial"/>
                <w:szCs w:val="24"/>
                <w:lang w:val="mn-MN"/>
              </w:rPr>
              <w:t xml:space="preserve">хэвийн </w:t>
            </w:r>
            <w:r w:rsidR="00173BC8" w:rsidRPr="00DA7B73">
              <w:rPr>
                <w:rFonts w:ascii="Arial" w:hAnsi="Arial" w:cs="Arial"/>
                <w:szCs w:val="24"/>
              </w:rPr>
              <w:t xml:space="preserve"> гүйдэл </w:t>
            </w:r>
            <w:r w:rsidR="00173BC8" w:rsidRPr="00DA7B73">
              <w:rPr>
                <w:rFonts w:ascii="Arial" w:hAnsi="Arial" w:cs="Arial"/>
                <w:szCs w:val="24"/>
                <w:lang w:val="mn-MN"/>
              </w:rPr>
              <w:t>аль нэг ороомгийн</w:t>
            </w:r>
            <w:r w:rsidR="00173BC8" w:rsidRPr="00DA7B73">
              <w:rPr>
                <w:rFonts w:ascii="Arial" w:hAnsi="Arial" w:cs="Arial"/>
                <w:szCs w:val="24"/>
              </w:rPr>
              <w:t xml:space="preserve"> шуг</w:t>
            </w:r>
            <w:r w:rsidR="00173BC8" w:rsidRPr="00DA7B73">
              <w:rPr>
                <w:rFonts w:ascii="Arial" w:hAnsi="Arial" w:cs="Arial"/>
                <w:szCs w:val="24"/>
                <w:lang w:val="mn-MN"/>
              </w:rPr>
              <w:t>а</w:t>
            </w:r>
            <w:r w:rsidR="00173BC8" w:rsidRPr="00DA7B73">
              <w:rPr>
                <w:rFonts w:ascii="Arial" w:hAnsi="Arial" w:cs="Arial"/>
                <w:szCs w:val="24"/>
              </w:rPr>
              <w:t xml:space="preserve">мын терминалаар </w:t>
            </w:r>
            <w:r w:rsidR="00D77278" w:rsidRPr="00DA7B73">
              <w:rPr>
                <w:rFonts w:ascii="Arial" w:hAnsi="Arial" w:cs="Arial"/>
                <w:szCs w:val="24"/>
                <w:lang w:val="mn-MN"/>
              </w:rPr>
              <w:t>гүйх</w:t>
            </w:r>
            <w:r w:rsidR="00173BC8" w:rsidRPr="00DA7B73">
              <w:rPr>
                <w:rFonts w:ascii="Arial" w:hAnsi="Arial" w:cs="Arial"/>
                <w:szCs w:val="24"/>
              </w:rPr>
              <w:t xml:space="preserve"> үед </w:t>
            </w:r>
            <w:r w:rsidR="00BC2AAC" w:rsidRPr="00DA7B73">
              <w:rPr>
                <w:rFonts w:ascii="Arial" w:hAnsi="Arial" w:cs="Arial"/>
                <w:szCs w:val="24"/>
                <w:lang w:val="mn-MN"/>
              </w:rPr>
              <w:t>хуримтлагдах бодит</w:t>
            </w:r>
            <w:r w:rsidR="00173BC8" w:rsidRPr="00DA7B73">
              <w:rPr>
                <w:rFonts w:ascii="Arial" w:hAnsi="Arial" w:cs="Arial"/>
                <w:szCs w:val="24"/>
              </w:rPr>
              <w:t xml:space="preserve"> чадал. </w:t>
            </w:r>
            <w:r w:rsidR="00173BC8" w:rsidRPr="00DA7B73">
              <w:rPr>
                <w:rFonts w:ascii="Arial" w:hAnsi="Arial" w:cs="Arial"/>
                <w:szCs w:val="24"/>
                <w:lang w:val="mn-MN"/>
              </w:rPr>
              <w:t>Нөгөө ороомог</w:t>
            </w:r>
            <w:r w:rsidR="0042737D" w:rsidRPr="00DA7B73">
              <w:rPr>
                <w:rFonts w:ascii="Arial" w:hAnsi="Arial" w:cs="Arial"/>
                <w:szCs w:val="24"/>
                <w:lang w:val="mn-MN"/>
              </w:rPr>
              <w:t>ийн</w:t>
            </w:r>
            <w:r w:rsidR="00173BC8" w:rsidRPr="00DA7B73">
              <w:rPr>
                <w:rFonts w:ascii="Arial" w:hAnsi="Arial" w:cs="Arial"/>
                <w:szCs w:val="24"/>
                <w:lang w:val="mn-MN"/>
              </w:rPr>
              <w:t xml:space="preserve"> хэлхээ </w:t>
            </w:r>
            <w:r w:rsidR="007759E0" w:rsidRPr="00DA7B73">
              <w:rPr>
                <w:rFonts w:ascii="Arial" w:hAnsi="Arial" w:cs="Arial"/>
                <w:szCs w:val="24"/>
                <w:lang w:val="mn-MN"/>
              </w:rPr>
              <w:t xml:space="preserve">богино </w:t>
            </w:r>
            <w:r w:rsidR="00D77278" w:rsidRPr="00DA7B73">
              <w:rPr>
                <w:rFonts w:ascii="Arial" w:hAnsi="Arial" w:cs="Arial"/>
                <w:szCs w:val="24"/>
                <w:lang w:val="mn-MN"/>
              </w:rPr>
              <w:t>залгаатай</w:t>
            </w:r>
            <w:r w:rsidR="007759E0" w:rsidRPr="00DA7B73">
              <w:rPr>
                <w:rFonts w:ascii="Arial" w:hAnsi="Arial" w:cs="Arial"/>
                <w:szCs w:val="24"/>
                <w:lang w:val="mn-MN"/>
              </w:rPr>
              <w:t xml:space="preserve"> байх</w:t>
            </w:r>
            <w:r w:rsidR="00173BC8" w:rsidRPr="00DA7B73">
              <w:rPr>
                <w:rFonts w:ascii="Arial" w:hAnsi="Arial" w:cs="Arial"/>
                <w:szCs w:val="24"/>
                <w:lang w:val="mn-MN"/>
              </w:rPr>
              <w:t xml:space="preserve"> ба </w:t>
            </w:r>
            <w:r w:rsidR="007759E0" w:rsidRPr="00DA7B73">
              <w:rPr>
                <w:rFonts w:ascii="Arial" w:hAnsi="Arial" w:cs="Arial"/>
                <w:szCs w:val="24"/>
                <w:lang w:val="mn-MN"/>
              </w:rPr>
              <w:t xml:space="preserve">тохируулгын </w:t>
            </w:r>
            <w:r w:rsidR="00173BC8" w:rsidRPr="00DA7B73">
              <w:rPr>
                <w:rFonts w:ascii="Arial" w:hAnsi="Arial" w:cs="Arial"/>
                <w:szCs w:val="24"/>
                <w:lang w:val="mn-MN"/>
              </w:rPr>
              <w:t>тавилаар ороомг</w:t>
            </w:r>
            <w:r w:rsidR="0042737D" w:rsidRPr="00DA7B73">
              <w:rPr>
                <w:rFonts w:ascii="Arial" w:hAnsi="Arial" w:cs="Arial"/>
                <w:szCs w:val="24"/>
                <w:lang w:val="mn-MN"/>
              </w:rPr>
              <w:t>ийг</w:t>
            </w:r>
            <w:r w:rsidR="00173BC8" w:rsidRPr="00DA7B73">
              <w:rPr>
                <w:rFonts w:ascii="Arial" w:hAnsi="Arial" w:cs="Arial"/>
                <w:szCs w:val="24"/>
                <w:lang w:val="mn-MN"/>
              </w:rPr>
              <w:t xml:space="preserve"> </w:t>
            </w:r>
            <w:r w:rsidR="0042737D" w:rsidRPr="00DA7B73">
              <w:rPr>
                <w:rFonts w:ascii="Arial" w:hAnsi="Arial" w:cs="Arial"/>
                <w:szCs w:val="24"/>
                <w:lang w:val="mn-MN"/>
              </w:rPr>
              <w:t xml:space="preserve">холбохдоо </w:t>
            </w:r>
            <w:r w:rsidR="00173BC8" w:rsidRPr="00DA7B73">
              <w:rPr>
                <w:rFonts w:ascii="Arial" w:hAnsi="Arial" w:cs="Arial"/>
                <w:szCs w:val="24"/>
                <w:lang w:val="mn-MN"/>
              </w:rPr>
              <w:t>үндсэн тавил</w:t>
            </w:r>
            <w:r w:rsidR="007759E0" w:rsidRPr="00DA7B73">
              <w:rPr>
                <w:rFonts w:ascii="Arial" w:hAnsi="Arial" w:cs="Arial"/>
                <w:szCs w:val="24"/>
                <w:lang w:val="mn-MN"/>
              </w:rPr>
              <w:t>аар</w:t>
            </w:r>
            <w:r w:rsidR="00173BC8" w:rsidRPr="00DA7B73">
              <w:rPr>
                <w:rFonts w:ascii="Arial" w:hAnsi="Arial" w:cs="Arial"/>
                <w:szCs w:val="24"/>
                <w:lang w:val="mn-MN"/>
              </w:rPr>
              <w:t xml:space="preserve"> холбо</w:t>
            </w:r>
            <w:r w:rsidR="0042737D" w:rsidRPr="00DA7B73">
              <w:rPr>
                <w:rFonts w:ascii="Arial" w:hAnsi="Arial" w:cs="Arial"/>
                <w:szCs w:val="24"/>
                <w:lang w:val="mn-MN"/>
              </w:rPr>
              <w:t>н</w:t>
            </w:r>
            <w:r w:rsidR="00173BC8" w:rsidRPr="00DA7B73">
              <w:rPr>
                <w:rFonts w:ascii="Arial" w:hAnsi="Arial" w:cs="Arial"/>
                <w:szCs w:val="24"/>
                <w:lang w:val="mn-MN"/>
              </w:rPr>
              <w:t xml:space="preserve">о. </w:t>
            </w:r>
          </w:p>
          <w:p w:rsidR="000B1950" w:rsidRPr="00DA7B73" w:rsidRDefault="000B1950" w:rsidP="003F6EBF">
            <w:pPr>
              <w:spacing w:line="276" w:lineRule="auto"/>
              <w:jc w:val="both"/>
              <w:rPr>
                <w:rFonts w:ascii="Arial" w:hAnsi="Arial" w:cs="Arial"/>
                <w:color w:val="FF0000"/>
                <w:szCs w:val="24"/>
              </w:rPr>
            </w:pPr>
          </w:p>
          <w:p w:rsidR="00173BC8" w:rsidRPr="00DA7B73" w:rsidRDefault="003F6EBF" w:rsidP="003F6EBF">
            <w:pPr>
              <w:spacing w:line="276" w:lineRule="auto"/>
              <w:jc w:val="both"/>
              <w:rPr>
                <w:rFonts w:ascii="Arial" w:hAnsi="Arial" w:cs="Arial"/>
                <w:szCs w:val="24"/>
              </w:rPr>
            </w:pPr>
            <w:r w:rsidRPr="00DA7B73">
              <w:rPr>
                <w:rFonts w:ascii="Arial" w:hAnsi="Arial" w:cs="Arial"/>
                <w:szCs w:val="24"/>
              </w:rPr>
              <w:t>б</w:t>
            </w:r>
            <w:r w:rsidR="00173BC8" w:rsidRPr="00DA7B73">
              <w:rPr>
                <w:rFonts w:ascii="Arial" w:hAnsi="Arial" w:cs="Arial"/>
                <w:szCs w:val="24"/>
              </w:rPr>
              <w:t xml:space="preserve">) </w:t>
            </w:r>
            <w:r w:rsidR="00E31A29" w:rsidRPr="00DA7B73">
              <w:rPr>
                <w:rFonts w:ascii="Arial" w:hAnsi="Arial" w:cs="Arial"/>
                <w:szCs w:val="24"/>
                <w:lang w:val="mn-MN"/>
              </w:rPr>
              <w:t>Хэд хэдэн хос ороомог бүхий о</w:t>
            </w:r>
            <w:r w:rsidR="00173BC8" w:rsidRPr="00DA7B73">
              <w:rPr>
                <w:rFonts w:ascii="Arial" w:hAnsi="Arial" w:cs="Arial"/>
                <w:szCs w:val="24"/>
                <w:lang w:val="mn-MN"/>
              </w:rPr>
              <w:t xml:space="preserve">лон ороомогт трансформаторын </w:t>
            </w:r>
            <w:r w:rsidR="00173BC8" w:rsidRPr="00DA7B73">
              <w:rPr>
                <w:rFonts w:ascii="Arial" w:hAnsi="Arial" w:cs="Arial"/>
                <w:szCs w:val="24"/>
              </w:rPr>
              <w:t>(</w:t>
            </w:r>
            <w:r w:rsidR="00E31A29" w:rsidRPr="00DA7B73">
              <w:rPr>
                <w:rFonts w:ascii="Arial" w:hAnsi="Arial" w:cs="Arial"/>
                <w:szCs w:val="24"/>
                <w:lang w:val="mn-MN"/>
              </w:rPr>
              <w:t>үндсэн тавилд</w:t>
            </w:r>
            <w:r w:rsidR="00173BC8" w:rsidRPr="00DA7B73">
              <w:rPr>
                <w:rFonts w:ascii="Arial" w:hAnsi="Arial" w:cs="Arial"/>
                <w:szCs w:val="24"/>
              </w:rPr>
              <w:t>)</w:t>
            </w:r>
            <w:r w:rsidR="00E31A29" w:rsidRPr="00DA7B73">
              <w:rPr>
                <w:rFonts w:ascii="Arial" w:hAnsi="Arial" w:cs="Arial"/>
                <w:szCs w:val="24"/>
                <w:lang w:val="mn-MN"/>
              </w:rPr>
              <w:t xml:space="preserve"> х</w:t>
            </w:r>
            <w:r w:rsidR="00CE2FD4" w:rsidRPr="00DA7B73">
              <w:rPr>
                <w:rFonts w:ascii="Arial" w:hAnsi="Arial" w:cs="Arial"/>
                <w:szCs w:val="24"/>
                <w:lang w:val="mn-MN"/>
              </w:rPr>
              <w:t>у</w:t>
            </w:r>
            <w:r w:rsidR="00E31A29" w:rsidRPr="00DA7B73">
              <w:rPr>
                <w:rFonts w:ascii="Arial" w:hAnsi="Arial" w:cs="Arial"/>
                <w:szCs w:val="24"/>
                <w:lang w:val="mn-MN"/>
              </w:rPr>
              <w:t>вьд</w:t>
            </w:r>
            <w:r w:rsidR="00173BC8" w:rsidRPr="00DA7B73">
              <w:rPr>
                <w:rFonts w:ascii="Arial" w:hAnsi="Arial" w:cs="Arial"/>
                <w:szCs w:val="24"/>
              </w:rPr>
              <w:t>:</w:t>
            </w:r>
          </w:p>
          <w:p w:rsidR="00173BC8" w:rsidRPr="00DA7B73" w:rsidRDefault="00CE2FD4" w:rsidP="003F6EBF">
            <w:pPr>
              <w:spacing w:line="276" w:lineRule="auto"/>
              <w:jc w:val="both"/>
              <w:rPr>
                <w:rFonts w:ascii="Arial" w:hAnsi="Arial" w:cs="Arial"/>
                <w:szCs w:val="24"/>
                <w:lang w:val="mn-MN"/>
              </w:rPr>
            </w:pPr>
            <w:r w:rsidRPr="00DA7B73">
              <w:rPr>
                <w:rFonts w:ascii="Arial" w:hAnsi="Arial" w:cs="Arial"/>
                <w:szCs w:val="24"/>
                <w:lang w:val="mn-MN"/>
              </w:rPr>
              <w:t xml:space="preserve">Аль нэг хос ороомгийн </w:t>
            </w:r>
            <w:r w:rsidR="00BC2AAC" w:rsidRPr="00DA7B73">
              <w:rPr>
                <w:rFonts w:ascii="Arial" w:hAnsi="Arial" w:cs="Arial"/>
                <w:szCs w:val="24"/>
                <w:lang w:val="mn-MN"/>
              </w:rPr>
              <w:t xml:space="preserve">хэвийн </w:t>
            </w:r>
            <w:r w:rsidR="00BC2AAC" w:rsidRPr="00DA7B73">
              <w:rPr>
                <w:rFonts w:ascii="Arial" w:hAnsi="Arial" w:cs="Arial"/>
                <w:szCs w:val="24"/>
              </w:rPr>
              <w:t>давтамжтай</w:t>
            </w:r>
            <w:r w:rsidR="00BC2AAC" w:rsidRPr="00DA7B73">
              <w:rPr>
                <w:rFonts w:ascii="Arial" w:hAnsi="Arial" w:cs="Arial"/>
                <w:szCs w:val="24"/>
                <w:lang w:val="mn-MN"/>
              </w:rPr>
              <w:t xml:space="preserve"> </w:t>
            </w:r>
            <w:r w:rsidRPr="00DA7B73">
              <w:rPr>
                <w:rFonts w:ascii="Arial" w:hAnsi="Arial" w:cs="Arial"/>
                <w:szCs w:val="24"/>
                <w:lang w:val="mn-MN"/>
              </w:rPr>
              <w:t xml:space="preserve">гүйдэл  </w:t>
            </w:r>
            <w:r w:rsidR="00A8525E" w:rsidRPr="00DA7B73">
              <w:rPr>
                <w:rFonts w:ascii="Arial" w:hAnsi="Arial" w:cs="Arial"/>
                <w:szCs w:val="24"/>
                <w:lang w:val="mn-MN"/>
              </w:rPr>
              <w:t xml:space="preserve">тухайн хосын хоёр ороомгийн </w:t>
            </w:r>
            <w:r w:rsidR="00BC2AAC" w:rsidRPr="00DA7B73">
              <w:rPr>
                <w:rFonts w:ascii="Arial" w:hAnsi="Arial" w:cs="Arial"/>
                <w:szCs w:val="24"/>
                <w:lang w:val="mn-MN"/>
              </w:rPr>
              <w:t>хэвийн чадлаас бага</w:t>
            </w:r>
            <w:r w:rsidR="00A8525E" w:rsidRPr="00DA7B73">
              <w:rPr>
                <w:rFonts w:ascii="Arial" w:hAnsi="Arial" w:cs="Arial"/>
                <w:szCs w:val="24"/>
                <w:lang w:val="mn-MN"/>
              </w:rPr>
              <w:t xml:space="preserve"> чад</w:t>
            </w:r>
            <w:r w:rsidR="00BC2AAC" w:rsidRPr="00DA7B73">
              <w:rPr>
                <w:rFonts w:ascii="Arial" w:hAnsi="Arial" w:cs="Arial"/>
                <w:szCs w:val="24"/>
                <w:lang w:val="mn-MN"/>
              </w:rPr>
              <w:t>а</w:t>
            </w:r>
            <w:r w:rsidR="00A8525E" w:rsidRPr="00DA7B73">
              <w:rPr>
                <w:rFonts w:ascii="Arial" w:hAnsi="Arial" w:cs="Arial"/>
                <w:szCs w:val="24"/>
                <w:lang w:val="mn-MN"/>
              </w:rPr>
              <w:t xml:space="preserve">лтай ороомог руу </w:t>
            </w:r>
            <w:r w:rsidR="00BC2AAC" w:rsidRPr="00DA7B73">
              <w:rPr>
                <w:rFonts w:ascii="Arial" w:hAnsi="Arial" w:cs="Arial"/>
                <w:szCs w:val="24"/>
                <w:lang w:val="mn-MN"/>
              </w:rPr>
              <w:t>нь</w:t>
            </w:r>
            <w:r w:rsidR="00A8525E" w:rsidRPr="00DA7B73">
              <w:rPr>
                <w:rFonts w:ascii="Arial" w:hAnsi="Arial" w:cs="Arial"/>
                <w:szCs w:val="24"/>
                <w:lang w:val="mn-MN"/>
              </w:rPr>
              <w:t xml:space="preserve"> </w:t>
            </w:r>
            <w:r w:rsidRPr="00DA7B73">
              <w:rPr>
                <w:rFonts w:ascii="Arial" w:hAnsi="Arial" w:cs="Arial"/>
                <w:szCs w:val="24"/>
                <w:lang w:val="mn-MN"/>
              </w:rPr>
              <w:t xml:space="preserve">гүйж байх үед </w:t>
            </w:r>
            <w:r w:rsidR="00BC2AAC" w:rsidRPr="00DA7B73">
              <w:rPr>
                <w:rFonts w:ascii="Arial" w:hAnsi="Arial" w:cs="Arial"/>
                <w:szCs w:val="24"/>
                <w:lang w:val="mn-MN"/>
              </w:rPr>
              <w:t>хуримтлагдах бодит</w:t>
            </w:r>
            <w:r w:rsidRPr="00DA7B73">
              <w:rPr>
                <w:rFonts w:ascii="Arial" w:hAnsi="Arial" w:cs="Arial"/>
                <w:szCs w:val="24"/>
                <w:lang w:val="mn-MN"/>
              </w:rPr>
              <w:t xml:space="preserve"> чадал бөгөөд </w:t>
            </w:r>
            <w:r w:rsidR="00A8525E" w:rsidRPr="00DA7B73">
              <w:rPr>
                <w:rFonts w:ascii="Arial" w:hAnsi="Arial" w:cs="Arial"/>
                <w:szCs w:val="24"/>
                <w:lang w:val="mn-MN"/>
              </w:rPr>
              <w:t xml:space="preserve">тухайн хосын бусад терминалууд богино </w:t>
            </w:r>
            <w:r w:rsidR="00D77278" w:rsidRPr="00DA7B73">
              <w:rPr>
                <w:rFonts w:ascii="Arial" w:hAnsi="Arial" w:cs="Arial"/>
                <w:szCs w:val="24"/>
                <w:lang w:val="mn-MN"/>
              </w:rPr>
              <w:t>залгаатай</w:t>
            </w:r>
            <w:r w:rsidR="00A8525E" w:rsidRPr="00DA7B73">
              <w:rPr>
                <w:rFonts w:ascii="Arial" w:hAnsi="Arial" w:cs="Arial"/>
                <w:szCs w:val="24"/>
                <w:lang w:val="mn-MN"/>
              </w:rPr>
              <w:t>, тохируулгын тавил нь үндсэн тавил дээр байх ба үлдсэн ороомгуудын хэлхээ задгай байна.</w:t>
            </w:r>
            <w:r w:rsidR="00173BC8" w:rsidRPr="00DA7B73">
              <w:rPr>
                <w:rFonts w:ascii="Arial" w:hAnsi="Arial" w:cs="Arial"/>
                <w:szCs w:val="24"/>
                <w:lang w:val="mn-MN"/>
              </w:rPr>
              <w:t xml:space="preserve"> </w:t>
            </w:r>
          </w:p>
          <w:p w:rsidR="003F6EBF" w:rsidRPr="00DA7B73" w:rsidRDefault="003F6EBF" w:rsidP="003F6EBF">
            <w:pPr>
              <w:spacing w:line="276" w:lineRule="auto"/>
              <w:jc w:val="both"/>
              <w:rPr>
                <w:rFonts w:ascii="Arial" w:hAnsi="Arial" w:cs="Arial"/>
                <w:color w:val="FF0000"/>
                <w:szCs w:val="24"/>
                <w:lang w:val="mn-MN"/>
              </w:rPr>
            </w:pPr>
          </w:p>
          <w:p w:rsidR="006120D7" w:rsidRPr="00DA7B73" w:rsidRDefault="006120D7" w:rsidP="003F6EBF">
            <w:pPr>
              <w:spacing w:line="276" w:lineRule="auto"/>
              <w:jc w:val="both"/>
              <w:rPr>
                <w:rFonts w:ascii="Arial" w:hAnsi="Arial" w:cs="Arial"/>
                <w:color w:val="FF0000"/>
                <w:szCs w:val="24"/>
                <w:lang w:val="mn-MN"/>
              </w:rPr>
            </w:pPr>
          </w:p>
          <w:p w:rsidR="006120D7" w:rsidRPr="00DA7B73" w:rsidRDefault="006120D7" w:rsidP="003F6EBF">
            <w:pPr>
              <w:spacing w:line="276" w:lineRule="auto"/>
              <w:jc w:val="both"/>
              <w:rPr>
                <w:rFonts w:ascii="Arial" w:hAnsi="Arial" w:cs="Arial"/>
                <w:color w:val="FF0000"/>
                <w:szCs w:val="24"/>
                <w:lang w:val="mn-MN"/>
              </w:rPr>
            </w:pPr>
          </w:p>
          <w:p w:rsidR="00173BC8" w:rsidRPr="00DA7B73" w:rsidRDefault="00173BC8"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1 – </w:t>
            </w:r>
            <w:r w:rsidRPr="00DA7B73">
              <w:rPr>
                <w:rFonts w:ascii="Arial" w:hAnsi="Arial" w:cs="Arial"/>
                <w:b/>
                <w:sz w:val="20"/>
                <w:szCs w:val="20"/>
                <w:lang w:val="mn-MN"/>
              </w:rPr>
              <w:t xml:space="preserve">Үндсэн тавилаас бусад тавилын хувьд ачааллын алдагдлыг авч үзнэ. Хоёр ороомогтой трансформаторын жиших гүйдэл нь </w:t>
            </w:r>
            <w:r w:rsidR="00E73F56" w:rsidRPr="00DA7B73">
              <w:rPr>
                <w:rFonts w:ascii="Arial" w:hAnsi="Arial" w:cs="Arial"/>
                <w:b/>
                <w:sz w:val="20"/>
                <w:szCs w:val="20"/>
                <w:lang w:val="mn-MN"/>
              </w:rPr>
              <w:t xml:space="preserve">ямарч тохируулгын хувьд </w:t>
            </w:r>
            <w:r w:rsidRPr="00DA7B73">
              <w:rPr>
                <w:rFonts w:ascii="Arial" w:hAnsi="Arial" w:cs="Arial"/>
                <w:b/>
                <w:sz w:val="20"/>
                <w:szCs w:val="20"/>
                <w:lang w:val="mn-MN"/>
              </w:rPr>
              <w:t xml:space="preserve">тавилын гүйдэлтэй тэнцүү байна. Олон ороомогт трансфоматорын хувьд жиших гүйдэл эсвэл чадал нь тухайн ачааллын онцлогоос хамаарна. </w:t>
            </w:r>
          </w:p>
          <w:p w:rsidR="003F6EBF" w:rsidRPr="00DA7B73" w:rsidRDefault="003F6EBF" w:rsidP="003F6EBF">
            <w:pPr>
              <w:spacing w:line="276" w:lineRule="auto"/>
              <w:jc w:val="both"/>
              <w:rPr>
                <w:rFonts w:ascii="Arial" w:hAnsi="Arial" w:cs="Arial"/>
                <w:b/>
                <w:sz w:val="20"/>
                <w:szCs w:val="20"/>
                <w:lang w:val="mn-MN"/>
              </w:rPr>
            </w:pP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lastRenderedPageBreak/>
              <w:t>Тайлбар</w:t>
            </w:r>
            <w:r w:rsidRPr="00DA7B73">
              <w:rPr>
                <w:rFonts w:ascii="Arial" w:hAnsi="Arial" w:cs="Arial"/>
                <w:b/>
                <w:sz w:val="20"/>
                <w:szCs w:val="20"/>
                <w:lang w:val="mn-MN"/>
              </w:rPr>
              <w:t xml:space="preserve"> </w:t>
            </w:r>
            <w:r w:rsidRPr="00DA7B73">
              <w:rPr>
                <w:rFonts w:ascii="Arial" w:hAnsi="Arial" w:cs="Arial"/>
                <w:b/>
                <w:sz w:val="20"/>
                <w:szCs w:val="20"/>
              </w:rPr>
              <w:t xml:space="preserve">2 – </w:t>
            </w:r>
            <w:r w:rsidR="00E73F56" w:rsidRPr="00DA7B73">
              <w:rPr>
                <w:rFonts w:ascii="Arial" w:hAnsi="Arial" w:cs="Arial"/>
                <w:b/>
                <w:sz w:val="20"/>
                <w:szCs w:val="20"/>
                <w:lang w:val="mn-MN"/>
              </w:rPr>
              <w:t>Ачааллын алдагдал нь то</w:t>
            </w:r>
            <w:r w:rsidR="007A7F39" w:rsidRPr="00DA7B73">
              <w:rPr>
                <w:rFonts w:ascii="Arial" w:hAnsi="Arial" w:cs="Arial"/>
                <w:b/>
                <w:sz w:val="20"/>
                <w:szCs w:val="20"/>
                <w:lang w:val="mn-MN"/>
              </w:rPr>
              <w:t>оцооны</w:t>
            </w:r>
            <w:r w:rsidR="00E73F56" w:rsidRPr="00DA7B73">
              <w:rPr>
                <w:rFonts w:ascii="Arial" w:hAnsi="Arial" w:cs="Arial"/>
                <w:b/>
                <w:sz w:val="20"/>
                <w:szCs w:val="20"/>
                <w:lang w:val="mn-MN"/>
              </w:rPr>
              <w:t xml:space="preserve"> жишиг</w:t>
            </w:r>
            <w:r w:rsidRPr="00DA7B73">
              <w:rPr>
                <w:rFonts w:ascii="Arial" w:hAnsi="Arial" w:cs="Arial"/>
                <w:b/>
                <w:sz w:val="20"/>
                <w:szCs w:val="20"/>
                <w:lang w:val="mn-MN"/>
              </w:rPr>
              <w:t xml:space="preserve"> температураас мөн хамаарна</w:t>
            </w:r>
            <w:r w:rsidRPr="00DA7B73">
              <w:rPr>
                <w:rFonts w:ascii="Arial" w:hAnsi="Arial" w:cs="Arial"/>
                <w:b/>
                <w:sz w:val="20"/>
                <w:szCs w:val="20"/>
              </w:rPr>
              <w:t>.</w:t>
            </w:r>
          </w:p>
          <w:p w:rsidR="003F6EBF" w:rsidRPr="00DA7B73" w:rsidRDefault="003F6EBF" w:rsidP="003F6EBF">
            <w:pPr>
              <w:spacing w:line="276" w:lineRule="auto"/>
              <w:jc w:val="both"/>
              <w:rPr>
                <w:rFonts w:ascii="Arial" w:hAnsi="Arial" w:cs="Arial"/>
                <w:color w:val="FF0000"/>
                <w:szCs w:val="24"/>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421-06-04</w:t>
            </w:r>
          </w:p>
          <w:p w:rsidR="00173BC8" w:rsidRPr="00DA7B73" w:rsidRDefault="007A7F39" w:rsidP="003F6EBF">
            <w:pPr>
              <w:spacing w:line="276" w:lineRule="auto"/>
              <w:jc w:val="both"/>
              <w:rPr>
                <w:rFonts w:ascii="Arial" w:hAnsi="Arial" w:cs="Arial"/>
                <w:b/>
                <w:szCs w:val="24"/>
                <w:lang w:val="mn-MN"/>
              </w:rPr>
            </w:pPr>
            <w:r w:rsidRPr="00DA7B73">
              <w:rPr>
                <w:rFonts w:ascii="Arial" w:hAnsi="Arial" w:cs="Arial"/>
                <w:b/>
                <w:szCs w:val="24"/>
                <w:lang w:val="mn-MN"/>
              </w:rPr>
              <w:t>А</w:t>
            </w:r>
            <w:r w:rsidR="00173BC8" w:rsidRPr="00DA7B73">
              <w:rPr>
                <w:rFonts w:ascii="Arial" w:hAnsi="Arial" w:cs="Arial"/>
                <w:b/>
                <w:szCs w:val="24"/>
                <w:lang w:val="mn-MN"/>
              </w:rPr>
              <w:t xml:space="preserve">чааллын </w:t>
            </w:r>
            <w:r w:rsidRPr="00DA7B73">
              <w:rPr>
                <w:rFonts w:ascii="Arial" w:hAnsi="Arial" w:cs="Arial"/>
                <w:b/>
                <w:szCs w:val="24"/>
                <w:lang w:val="mn-MN"/>
              </w:rPr>
              <w:t xml:space="preserve">нэмэлт </w:t>
            </w:r>
            <w:r w:rsidR="00173BC8" w:rsidRPr="00DA7B73">
              <w:rPr>
                <w:rFonts w:ascii="Arial" w:hAnsi="Arial" w:cs="Arial"/>
                <w:b/>
                <w:szCs w:val="24"/>
                <w:lang w:val="mn-MN"/>
              </w:rPr>
              <w:t>алдагдал</w:t>
            </w:r>
          </w:p>
          <w:p w:rsidR="00173BC8" w:rsidRPr="00DA7B73" w:rsidRDefault="007A7F39" w:rsidP="003F6EBF">
            <w:pPr>
              <w:spacing w:line="276" w:lineRule="auto"/>
              <w:jc w:val="both"/>
              <w:rPr>
                <w:rFonts w:ascii="Arial" w:hAnsi="Arial" w:cs="Arial"/>
                <w:szCs w:val="24"/>
                <w:lang w:val="mn-MN"/>
              </w:rPr>
            </w:pPr>
            <w:r w:rsidRPr="00DA7B73">
              <w:rPr>
                <w:rFonts w:ascii="Arial" w:hAnsi="Arial" w:cs="Arial"/>
                <w:szCs w:val="24"/>
                <w:lang w:val="mn-MN"/>
              </w:rPr>
              <w:t>А</w:t>
            </w:r>
            <w:r w:rsidR="00173BC8" w:rsidRPr="00DA7B73">
              <w:rPr>
                <w:rFonts w:ascii="Arial" w:hAnsi="Arial" w:cs="Arial"/>
                <w:szCs w:val="24"/>
                <w:lang w:val="mn-MN"/>
              </w:rPr>
              <w:t xml:space="preserve">чааллын алдагдлаас </w:t>
            </w:r>
            <w:r w:rsidR="00173BC8" w:rsidRPr="00DA7B73">
              <w:rPr>
                <w:rFonts w:ascii="Arial" w:hAnsi="Arial" w:cs="Arial"/>
                <w:szCs w:val="24"/>
              </w:rPr>
              <w:t>I</w:t>
            </w:r>
            <w:r w:rsidR="00173BC8" w:rsidRPr="00DA7B73">
              <w:rPr>
                <w:rFonts w:ascii="Arial" w:hAnsi="Arial" w:cs="Arial"/>
                <w:szCs w:val="24"/>
                <w:vertAlign w:val="superscript"/>
              </w:rPr>
              <w:t>2</w:t>
            </w:r>
            <w:r w:rsidR="00173BC8" w:rsidRPr="00DA7B73">
              <w:rPr>
                <w:rFonts w:ascii="Arial" w:hAnsi="Arial" w:cs="Arial"/>
                <w:szCs w:val="24"/>
              </w:rPr>
              <w:t>R</w:t>
            </w:r>
            <w:r w:rsidR="00173BC8" w:rsidRPr="00DA7B73">
              <w:rPr>
                <w:rFonts w:ascii="Arial" w:hAnsi="Arial" w:cs="Arial"/>
                <w:szCs w:val="24"/>
                <w:lang w:val="mn-MN"/>
              </w:rPr>
              <w:t>-ын алдагд</w:t>
            </w:r>
            <w:r w:rsidRPr="00DA7B73">
              <w:rPr>
                <w:rFonts w:ascii="Arial" w:hAnsi="Arial" w:cs="Arial"/>
                <w:szCs w:val="24"/>
                <w:lang w:val="mn-MN"/>
              </w:rPr>
              <w:t>а</w:t>
            </w:r>
            <w:r w:rsidR="00173BC8" w:rsidRPr="00DA7B73">
              <w:rPr>
                <w:rFonts w:ascii="Arial" w:hAnsi="Arial" w:cs="Arial"/>
                <w:szCs w:val="24"/>
                <w:lang w:val="mn-MN"/>
              </w:rPr>
              <w:t>л</w:t>
            </w:r>
            <w:r w:rsidRPr="00DA7B73">
              <w:rPr>
                <w:rFonts w:ascii="Arial" w:hAnsi="Arial" w:cs="Arial"/>
                <w:szCs w:val="24"/>
                <w:lang w:val="mn-MN"/>
              </w:rPr>
              <w:t xml:space="preserve"> </w:t>
            </w:r>
            <w:r w:rsidRPr="00DA7B73">
              <w:rPr>
                <w:rFonts w:ascii="Arial" w:hAnsi="Arial" w:cs="Arial"/>
                <w:szCs w:val="24"/>
              </w:rPr>
              <w:t>(</w:t>
            </w:r>
            <w:r w:rsidR="00BC2AAC" w:rsidRPr="00DA7B73">
              <w:rPr>
                <w:rFonts w:ascii="Arial" w:hAnsi="Arial" w:cs="Arial"/>
                <w:szCs w:val="24"/>
                <w:lang w:val="mn-MN"/>
              </w:rPr>
              <w:t xml:space="preserve">харгалзах </w:t>
            </w:r>
            <w:r w:rsidRPr="00DA7B73">
              <w:rPr>
                <w:rFonts w:ascii="Arial" w:hAnsi="Arial" w:cs="Arial"/>
                <w:szCs w:val="24"/>
                <w:lang w:val="mn-MN"/>
              </w:rPr>
              <w:t xml:space="preserve">жишиг температурт </w:t>
            </w:r>
            <w:r w:rsidR="00BC2AAC" w:rsidRPr="00DA7B73">
              <w:rPr>
                <w:rFonts w:ascii="Arial" w:hAnsi="Arial" w:cs="Arial"/>
                <w:szCs w:val="24"/>
                <w:lang w:val="mn-MN"/>
              </w:rPr>
              <w:t>зохицуулан</w:t>
            </w:r>
            <w:r w:rsidRPr="00DA7B73">
              <w:rPr>
                <w:rFonts w:ascii="Arial" w:hAnsi="Arial" w:cs="Arial"/>
                <w:szCs w:val="24"/>
                <w:lang w:val="mn-MN"/>
              </w:rPr>
              <w:t xml:space="preserve"> хийсэн</w:t>
            </w:r>
            <w:r w:rsidR="00BC2AAC" w:rsidRPr="00DA7B73">
              <w:rPr>
                <w:rFonts w:ascii="Arial" w:hAnsi="Arial" w:cs="Arial"/>
                <w:szCs w:val="24"/>
                <w:lang w:val="mn-MN"/>
              </w:rPr>
              <w:t xml:space="preserve"> залруулга</w:t>
            </w:r>
            <w:r w:rsidRPr="00DA7B73">
              <w:rPr>
                <w:rFonts w:ascii="Arial" w:hAnsi="Arial" w:cs="Arial"/>
                <w:szCs w:val="24"/>
              </w:rPr>
              <w:t>)</w:t>
            </w:r>
            <w:r w:rsidRPr="00DA7B73">
              <w:rPr>
                <w:rFonts w:ascii="Arial" w:hAnsi="Arial" w:cs="Arial"/>
                <w:szCs w:val="24"/>
                <w:lang w:val="mn-MN"/>
              </w:rPr>
              <w:t>-</w:t>
            </w:r>
            <w:r w:rsidR="00173BC8" w:rsidRPr="00DA7B73">
              <w:rPr>
                <w:rFonts w:ascii="Arial" w:hAnsi="Arial" w:cs="Arial"/>
                <w:szCs w:val="24"/>
                <w:lang w:val="mn-MN"/>
              </w:rPr>
              <w:t>ыг</w:t>
            </w:r>
            <w:r w:rsidR="00173BC8" w:rsidRPr="00DA7B73">
              <w:rPr>
                <w:rFonts w:ascii="Arial" w:hAnsi="Arial" w:cs="Arial"/>
                <w:i/>
                <w:szCs w:val="24"/>
                <w:lang w:val="mn-MN"/>
              </w:rPr>
              <w:t xml:space="preserve"> </w:t>
            </w:r>
            <w:r w:rsidR="00173BC8" w:rsidRPr="00DA7B73">
              <w:rPr>
                <w:rFonts w:ascii="Arial" w:hAnsi="Arial" w:cs="Arial"/>
                <w:szCs w:val="24"/>
                <w:lang w:val="mn-MN"/>
              </w:rPr>
              <w:t xml:space="preserve">хассан </w:t>
            </w:r>
            <w:r w:rsidRPr="00DA7B73">
              <w:rPr>
                <w:rFonts w:ascii="Arial" w:hAnsi="Arial" w:cs="Arial"/>
                <w:szCs w:val="24"/>
                <w:lang w:val="mn-MN"/>
              </w:rPr>
              <w:t>алдагдал</w:t>
            </w:r>
            <w:r w:rsidR="00173BC8" w:rsidRPr="00DA7B73">
              <w:rPr>
                <w:rFonts w:ascii="Arial" w:hAnsi="Arial" w:cs="Arial"/>
                <w:szCs w:val="24"/>
                <w:lang w:val="mn-MN"/>
              </w:rPr>
              <w:t>.</w:t>
            </w:r>
          </w:p>
          <w:p w:rsidR="003F6EBF" w:rsidRPr="00DA7B73" w:rsidRDefault="003F6EBF" w:rsidP="003F6EBF">
            <w:pPr>
              <w:spacing w:line="276" w:lineRule="auto"/>
              <w:jc w:val="both"/>
              <w:rPr>
                <w:rFonts w:ascii="Arial" w:hAnsi="Arial" w:cs="Arial"/>
                <w:color w:val="FF0000"/>
                <w:szCs w:val="24"/>
                <w:lang w:val="mn-MN"/>
              </w:rPr>
            </w:pPr>
          </w:p>
          <w:p w:rsidR="00173BC8" w:rsidRPr="00DA7B73" w:rsidRDefault="00173BC8"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i/>
                <w:sz w:val="20"/>
                <w:szCs w:val="20"/>
              </w:rPr>
              <w:t>R</w:t>
            </w:r>
            <w:r w:rsidRPr="00DA7B73">
              <w:rPr>
                <w:rFonts w:ascii="Arial" w:hAnsi="Arial" w:cs="Arial"/>
                <w:b/>
                <w:sz w:val="20"/>
                <w:szCs w:val="20"/>
              </w:rPr>
              <w:t xml:space="preserve"> </w:t>
            </w:r>
            <w:r w:rsidRPr="00DA7B73">
              <w:rPr>
                <w:rFonts w:ascii="Arial" w:hAnsi="Arial" w:cs="Arial"/>
                <w:b/>
                <w:sz w:val="20"/>
                <w:szCs w:val="20"/>
                <w:lang w:val="mn-MN"/>
              </w:rPr>
              <w:t>нь тогтмол гүйдлийн эсэргүүцэлтэй тэнцүү байна.</w:t>
            </w:r>
          </w:p>
          <w:p w:rsidR="00F25444" w:rsidRPr="00DA7B73" w:rsidRDefault="00F25444" w:rsidP="003F6EBF">
            <w:pPr>
              <w:spacing w:line="276" w:lineRule="auto"/>
              <w:jc w:val="both"/>
              <w:rPr>
                <w:rFonts w:ascii="Arial" w:hAnsi="Arial" w:cs="Arial"/>
                <w:color w:val="FF0000"/>
                <w:szCs w:val="24"/>
                <w:lang w:val="mn-MN"/>
              </w:rPr>
            </w:pPr>
          </w:p>
          <w:p w:rsidR="00F25444" w:rsidRPr="00DA7B73" w:rsidRDefault="00F25444" w:rsidP="003F6EBF">
            <w:pPr>
              <w:spacing w:line="276" w:lineRule="auto"/>
              <w:jc w:val="both"/>
              <w:rPr>
                <w:rFonts w:ascii="Arial" w:hAnsi="Arial" w:cs="Arial"/>
                <w:b/>
                <w:szCs w:val="24"/>
              </w:rPr>
            </w:pPr>
            <w:r w:rsidRPr="00DA7B73">
              <w:rPr>
                <w:rFonts w:ascii="Arial" w:hAnsi="Arial" w:cs="Arial"/>
                <w:b/>
                <w:szCs w:val="24"/>
              </w:rPr>
              <w:t>421-06-05</w:t>
            </w:r>
          </w:p>
          <w:p w:rsidR="00F25444" w:rsidRPr="00DA7B73" w:rsidRDefault="00F25444" w:rsidP="003F6EBF">
            <w:pPr>
              <w:spacing w:line="276" w:lineRule="auto"/>
              <w:jc w:val="both"/>
              <w:rPr>
                <w:rFonts w:ascii="Arial" w:hAnsi="Arial" w:cs="Arial"/>
                <w:b/>
                <w:szCs w:val="24"/>
                <w:lang w:val="mn-MN"/>
              </w:rPr>
            </w:pPr>
            <w:r w:rsidRPr="00DA7B73">
              <w:rPr>
                <w:rFonts w:ascii="Arial" w:hAnsi="Arial" w:cs="Arial"/>
                <w:b/>
                <w:szCs w:val="24"/>
                <w:lang w:val="mn-MN"/>
              </w:rPr>
              <w:t>Нийт алдагдал</w:t>
            </w:r>
          </w:p>
          <w:p w:rsidR="00F25444" w:rsidRPr="00DA7B73" w:rsidRDefault="00F25444" w:rsidP="003F6EBF">
            <w:pPr>
              <w:spacing w:line="276" w:lineRule="auto"/>
              <w:jc w:val="both"/>
              <w:rPr>
                <w:rFonts w:ascii="Arial" w:hAnsi="Arial" w:cs="Arial"/>
                <w:szCs w:val="24"/>
                <w:lang w:val="mn-MN"/>
              </w:rPr>
            </w:pPr>
            <w:r w:rsidRPr="00DA7B73">
              <w:rPr>
                <w:rFonts w:ascii="Arial" w:hAnsi="Arial" w:cs="Arial"/>
                <w:szCs w:val="24"/>
                <w:lang w:val="mn-MN"/>
              </w:rPr>
              <w:t xml:space="preserve">Хоосон явалтын алдагдал болон ачааллын алдагдал хоёрын нийлбэр </w:t>
            </w:r>
          </w:p>
          <w:p w:rsidR="003F6EBF" w:rsidRPr="00DA7B73" w:rsidRDefault="003F6EBF" w:rsidP="003F6EBF">
            <w:pPr>
              <w:spacing w:line="276" w:lineRule="auto"/>
              <w:jc w:val="both"/>
              <w:rPr>
                <w:rFonts w:ascii="Arial" w:hAnsi="Arial" w:cs="Arial"/>
                <w:szCs w:val="24"/>
              </w:rPr>
            </w:pPr>
          </w:p>
          <w:p w:rsidR="00F25444" w:rsidRPr="00DA7B73" w:rsidRDefault="00F25444"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Олон ороомогт трансформаторын хувьд нийт алдагдал нь ачааллын онцлогоос хамаарна. </w:t>
            </w:r>
          </w:p>
          <w:p w:rsidR="00F25444" w:rsidRPr="00DA7B73" w:rsidRDefault="00F25444" w:rsidP="003F6EBF">
            <w:pPr>
              <w:spacing w:line="276" w:lineRule="auto"/>
              <w:jc w:val="both"/>
              <w:rPr>
                <w:rFonts w:ascii="Arial" w:hAnsi="Arial" w:cs="Arial"/>
                <w:color w:val="FF0000"/>
                <w:szCs w:val="24"/>
              </w:rPr>
            </w:pPr>
          </w:p>
          <w:p w:rsidR="00C40211" w:rsidRPr="00DA7B73" w:rsidRDefault="00C40211" w:rsidP="003F6EBF">
            <w:pPr>
              <w:spacing w:line="276" w:lineRule="auto"/>
              <w:jc w:val="both"/>
              <w:rPr>
                <w:rFonts w:ascii="Arial" w:hAnsi="Arial" w:cs="Arial"/>
                <w:b/>
                <w:szCs w:val="24"/>
              </w:rPr>
            </w:pPr>
            <w:r w:rsidRPr="00DA7B73">
              <w:rPr>
                <w:rFonts w:ascii="Arial" w:hAnsi="Arial" w:cs="Arial"/>
                <w:szCs w:val="24"/>
                <w:u w:val="single"/>
              </w:rPr>
              <w:t>421-07</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Pr="00DA7B73">
              <w:rPr>
                <w:rFonts w:ascii="Arial" w:hAnsi="Arial" w:cs="Arial"/>
                <w:szCs w:val="24"/>
                <w:u w:val="single"/>
                <w:lang w:val="mn-MN"/>
              </w:rPr>
              <w:t>Бүрэн эсэргүүцлийн хүчдэл, богино за</w:t>
            </w:r>
            <w:r w:rsidR="00295B50" w:rsidRPr="00DA7B73">
              <w:rPr>
                <w:rFonts w:ascii="Arial" w:hAnsi="Arial" w:cs="Arial"/>
                <w:szCs w:val="24"/>
                <w:u w:val="single"/>
                <w:lang w:val="mn-MN"/>
              </w:rPr>
              <w:t>л</w:t>
            </w:r>
            <w:r w:rsidRPr="00DA7B73">
              <w:rPr>
                <w:rFonts w:ascii="Arial" w:hAnsi="Arial" w:cs="Arial"/>
                <w:szCs w:val="24"/>
                <w:u w:val="single"/>
                <w:lang w:val="mn-MN"/>
              </w:rPr>
              <w:t>гааны бүрэн эсэргүүцэл ба хүчдэлийн уналт</w:t>
            </w:r>
            <w:r w:rsidRPr="00DA7B73">
              <w:rPr>
                <w:rFonts w:ascii="Arial" w:hAnsi="Arial" w:cs="Arial"/>
                <w:b/>
                <w:szCs w:val="24"/>
              </w:rPr>
              <w:t xml:space="preserve"> </w:t>
            </w:r>
          </w:p>
          <w:p w:rsidR="00173BC8" w:rsidRPr="00DA7B73" w:rsidRDefault="00173BC8" w:rsidP="003F6EBF">
            <w:pPr>
              <w:spacing w:line="276" w:lineRule="auto"/>
              <w:jc w:val="both"/>
              <w:rPr>
                <w:rFonts w:ascii="Arial" w:hAnsi="Arial" w:cs="Arial"/>
                <w:szCs w:val="24"/>
                <w:lang w:val="mn-MN"/>
              </w:rPr>
            </w:pP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421-07-01</w:t>
            </w:r>
          </w:p>
          <w:p w:rsidR="00C40211" w:rsidRPr="00DA7B73" w:rsidRDefault="00BC2AAC" w:rsidP="003F6EBF">
            <w:pPr>
              <w:spacing w:line="276" w:lineRule="auto"/>
              <w:jc w:val="both"/>
              <w:rPr>
                <w:rFonts w:ascii="Arial" w:hAnsi="Arial" w:cs="Arial"/>
                <w:b/>
                <w:szCs w:val="24"/>
              </w:rPr>
            </w:pPr>
            <w:r w:rsidRPr="00DA7B73">
              <w:rPr>
                <w:rFonts w:ascii="Arial" w:hAnsi="Arial" w:cs="Arial"/>
                <w:b/>
                <w:szCs w:val="24"/>
                <w:lang w:val="mn-MN"/>
              </w:rPr>
              <w:t>Х</w:t>
            </w:r>
            <w:r w:rsidR="00295B50" w:rsidRPr="00DA7B73">
              <w:rPr>
                <w:rFonts w:ascii="Arial" w:hAnsi="Arial" w:cs="Arial"/>
                <w:b/>
                <w:szCs w:val="24"/>
                <w:lang w:val="mn-MN"/>
              </w:rPr>
              <w:t xml:space="preserve">эвийн </w:t>
            </w:r>
            <w:r w:rsidR="00C40211" w:rsidRPr="00DA7B73">
              <w:rPr>
                <w:rFonts w:ascii="Arial" w:hAnsi="Arial" w:cs="Arial"/>
                <w:b/>
                <w:szCs w:val="24"/>
                <w:lang w:val="mn-MN"/>
              </w:rPr>
              <w:t xml:space="preserve">гүйдэлтэй үеийн бүрэн эсэргүүцлийн хүчдэл </w:t>
            </w:r>
            <w:r w:rsidR="00C40211" w:rsidRPr="00DA7B73">
              <w:rPr>
                <w:rFonts w:ascii="Arial" w:hAnsi="Arial" w:cs="Arial"/>
                <w:b/>
                <w:szCs w:val="24"/>
              </w:rPr>
              <w:t>(</w:t>
            </w:r>
            <w:r w:rsidR="00C40211" w:rsidRPr="00DA7B73">
              <w:rPr>
                <w:rFonts w:ascii="Arial" w:hAnsi="Arial" w:cs="Arial"/>
                <w:b/>
                <w:szCs w:val="24"/>
                <w:lang w:val="mn-MN"/>
              </w:rPr>
              <w:t>үндсэн тавилын хувьд</w:t>
            </w:r>
            <w:r w:rsidR="00C40211" w:rsidRPr="00DA7B73">
              <w:rPr>
                <w:rFonts w:ascii="Arial" w:hAnsi="Arial" w:cs="Arial"/>
                <w:b/>
                <w:szCs w:val="24"/>
              </w:rPr>
              <w:t>)</w:t>
            </w: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 xml:space="preserve">a) </w:t>
            </w:r>
            <w:r w:rsidRPr="00DA7B73">
              <w:rPr>
                <w:rFonts w:ascii="Arial" w:hAnsi="Arial" w:cs="Arial"/>
                <w:szCs w:val="24"/>
                <w:lang w:val="mn-MN"/>
              </w:rPr>
              <w:t xml:space="preserve">Хоёр ороомогт трансформаторын </w:t>
            </w:r>
            <w:r w:rsidR="00295B50" w:rsidRPr="00DA7B73">
              <w:rPr>
                <w:rFonts w:ascii="Arial" w:hAnsi="Arial" w:cs="Arial"/>
                <w:szCs w:val="24"/>
                <w:lang w:val="mn-MN"/>
              </w:rPr>
              <w:t>хувьд</w:t>
            </w:r>
            <w:r w:rsidRPr="00DA7B73">
              <w:rPr>
                <w:rFonts w:ascii="Arial" w:hAnsi="Arial" w:cs="Arial"/>
                <w:szCs w:val="24"/>
              </w:rPr>
              <w:t>:</w:t>
            </w:r>
          </w:p>
          <w:p w:rsidR="00C40211" w:rsidRPr="00DA7B73" w:rsidRDefault="00C40211" w:rsidP="003F6EBF">
            <w:pPr>
              <w:spacing w:line="276" w:lineRule="auto"/>
              <w:jc w:val="both"/>
              <w:rPr>
                <w:rFonts w:ascii="Arial" w:hAnsi="Arial" w:cs="Arial"/>
                <w:szCs w:val="24"/>
                <w:lang w:val="mn-MN"/>
              </w:rPr>
            </w:pPr>
            <w:r w:rsidRPr="00DA7B73">
              <w:rPr>
                <w:rFonts w:ascii="Arial" w:hAnsi="Arial" w:cs="Arial"/>
                <w:szCs w:val="24"/>
                <w:lang w:val="mn-MN"/>
              </w:rPr>
              <w:t xml:space="preserve">Олон фазын трансформаторын </w:t>
            </w:r>
            <w:r w:rsidR="007F6034" w:rsidRPr="00DA7B73">
              <w:rPr>
                <w:rFonts w:ascii="Arial" w:hAnsi="Arial" w:cs="Arial"/>
                <w:szCs w:val="24"/>
                <w:lang w:val="mn-MN"/>
              </w:rPr>
              <w:t xml:space="preserve">ороомгийн шугамын </w:t>
            </w:r>
            <w:r w:rsidRPr="00DA7B73">
              <w:rPr>
                <w:rFonts w:ascii="Arial" w:hAnsi="Arial" w:cs="Arial"/>
                <w:szCs w:val="24"/>
                <w:lang w:val="mn-MN"/>
              </w:rPr>
              <w:t>терминалаар эсвэл нэг фазын трансформаторын нэг ороомгийн терминал</w:t>
            </w:r>
            <w:r w:rsidR="007F6034" w:rsidRPr="00DA7B73">
              <w:rPr>
                <w:rFonts w:ascii="Arial" w:hAnsi="Arial" w:cs="Arial"/>
                <w:szCs w:val="24"/>
                <w:lang w:val="mn-MN"/>
              </w:rPr>
              <w:t xml:space="preserve">аар </w:t>
            </w:r>
            <w:r w:rsidR="00BC2AAC" w:rsidRPr="00DA7B73">
              <w:rPr>
                <w:rFonts w:ascii="Arial" w:hAnsi="Arial" w:cs="Arial"/>
                <w:szCs w:val="24"/>
                <w:lang w:val="mn-MN"/>
              </w:rPr>
              <w:t>хэвийн</w:t>
            </w:r>
            <w:r w:rsidR="00D77278" w:rsidRPr="00DA7B73">
              <w:rPr>
                <w:rFonts w:ascii="Arial" w:hAnsi="Arial" w:cs="Arial"/>
                <w:szCs w:val="24"/>
                <w:lang w:val="mn-MN"/>
              </w:rPr>
              <w:t xml:space="preserve"> </w:t>
            </w:r>
            <w:r w:rsidR="007F6034" w:rsidRPr="00DA7B73">
              <w:rPr>
                <w:rFonts w:ascii="Arial" w:hAnsi="Arial" w:cs="Arial"/>
                <w:szCs w:val="24"/>
                <w:lang w:val="mn-MN"/>
              </w:rPr>
              <w:t xml:space="preserve">давтамжтай гүйдэл гүйхэд шаардагдах </w:t>
            </w:r>
            <w:r w:rsidRPr="00DA7B73">
              <w:rPr>
                <w:rFonts w:ascii="Arial" w:hAnsi="Arial" w:cs="Arial"/>
                <w:szCs w:val="24"/>
                <w:lang w:val="mn-MN"/>
              </w:rPr>
              <w:t xml:space="preserve">хүчдэл. Энэ үед бусад ороомгийн терминалууд богино </w:t>
            </w:r>
            <w:r w:rsidR="00D77278" w:rsidRPr="00DA7B73">
              <w:rPr>
                <w:rFonts w:ascii="Arial" w:hAnsi="Arial" w:cs="Arial"/>
                <w:szCs w:val="24"/>
                <w:lang w:val="mn-MN"/>
              </w:rPr>
              <w:t>залгаастай</w:t>
            </w:r>
            <w:r w:rsidRPr="00DA7B73">
              <w:rPr>
                <w:rFonts w:ascii="Arial" w:hAnsi="Arial" w:cs="Arial"/>
                <w:szCs w:val="24"/>
                <w:lang w:val="mn-MN"/>
              </w:rPr>
              <w:t xml:space="preserve"> байна. </w:t>
            </w:r>
          </w:p>
          <w:p w:rsidR="003F6EBF" w:rsidRPr="00DA7B73" w:rsidRDefault="003F6EBF"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Хүчдэлийн утга нь </w:t>
            </w:r>
            <w:r w:rsidR="00BC2AAC" w:rsidRPr="00DA7B73">
              <w:rPr>
                <w:rFonts w:ascii="Arial" w:hAnsi="Arial" w:cs="Arial"/>
                <w:b/>
                <w:sz w:val="20"/>
                <w:szCs w:val="20"/>
                <w:lang w:val="mn-MN"/>
              </w:rPr>
              <w:t>тооцоот</w:t>
            </w:r>
            <w:r w:rsidRPr="00DA7B73">
              <w:rPr>
                <w:rFonts w:ascii="Arial" w:hAnsi="Arial" w:cs="Arial"/>
                <w:b/>
                <w:sz w:val="20"/>
                <w:szCs w:val="20"/>
                <w:lang w:val="mn-MN"/>
              </w:rPr>
              <w:t xml:space="preserve"> </w:t>
            </w:r>
            <w:r w:rsidR="00D17069" w:rsidRPr="00DA7B73">
              <w:rPr>
                <w:rFonts w:ascii="Arial" w:hAnsi="Arial" w:cs="Arial"/>
                <w:b/>
                <w:sz w:val="20"/>
                <w:szCs w:val="20"/>
                <w:lang w:val="mn-MN"/>
              </w:rPr>
              <w:t>жишиг</w:t>
            </w:r>
            <w:r w:rsidRPr="00DA7B73">
              <w:rPr>
                <w:rFonts w:ascii="Arial" w:hAnsi="Arial" w:cs="Arial"/>
                <w:b/>
                <w:sz w:val="20"/>
                <w:szCs w:val="20"/>
                <w:lang w:val="mn-MN"/>
              </w:rPr>
              <w:t xml:space="preserve"> температураас хамаарна</w:t>
            </w:r>
            <w:r w:rsidRPr="00DA7B73">
              <w:rPr>
                <w:rFonts w:ascii="Arial" w:hAnsi="Arial" w:cs="Arial"/>
                <w:b/>
                <w:sz w:val="20"/>
                <w:szCs w:val="20"/>
              </w:rPr>
              <w:t>.</w:t>
            </w:r>
          </w:p>
          <w:p w:rsidR="003F6EBF" w:rsidRPr="00DA7B73" w:rsidRDefault="003F6EBF" w:rsidP="003F6EBF">
            <w:pPr>
              <w:spacing w:line="276" w:lineRule="auto"/>
              <w:jc w:val="both"/>
              <w:rPr>
                <w:rFonts w:ascii="Arial" w:hAnsi="Arial" w:cs="Arial"/>
                <w:b/>
                <w:color w:val="FF0000"/>
                <w:sz w:val="20"/>
                <w:szCs w:val="20"/>
              </w:rPr>
            </w:pPr>
          </w:p>
          <w:p w:rsidR="00C40211" w:rsidRPr="00DA7B73" w:rsidRDefault="003F6EBF" w:rsidP="003F6EBF">
            <w:pPr>
              <w:spacing w:line="276" w:lineRule="auto"/>
              <w:jc w:val="both"/>
              <w:rPr>
                <w:rFonts w:ascii="Arial" w:hAnsi="Arial" w:cs="Arial"/>
                <w:szCs w:val="24"/>
              </w:rPr>
            </w:pPr>
            <w:r w:rsidRPr="00DA7B73">
              <w:rPr>
                <w:rFonts w:ascii="Arial" w:hAnsi="Arial" w:cs="Arial"/>
                <w:szCs w:val="24"/>
              </w:rPr>
              <w:t>б</w:t>
            </w:r>
            <w:r w:rsidR="00C40211" w:rsidRPr="00DA7B73">
              <w:rPr>
                <w:rFonts w:ascii="Arial" w:hAnsi="Arial" w:cs="Arial"/>
                <w:szCs w:val="24"/>
              </w:rPr>
              <w:t xml:space="preserve">) </w:t>
            </w:r>
            <w:r w:rsidR="00156C23" w:rsidRPr="00DA7B73">
              <w:rPr>
                <w:rFonts w:ascii="Arial" w:hAnsi="Arial" w:cs="Arial"/>
                <w:szCs w:val="24"/>
                <w:lang w:val="mn-MN"/>
              </w:rPr>
              <w:t>Хэд хэдэн хос ороомог бүхий о</w:t>
            </w:r>
            <w:r w:rsidR="00C40211" w:rsidRPr="00DA7B73">
              <w:rPr>
                <w:rFonts w:ascii="Arial" w:hAnsi="Arial" w:cs="Arial"/>
                <w:szCs w:val="24"/>
                <w:lang w:val="mn-MN"/>
              </w:rPr>
              <w:t>лон ороомогт трансформаторын хувьд</w:t>
            </w:r>
            <w:r w:rsidR="00C40211" w:rsidRPr="00DA7B73">
              <w:rPr>
                <w:rFonts w:ascii="Arial" w:hAnsi="Arial" w:cs="Arial"/>
                <w:szCs w:val="24"/>
              </w:rPr>
              <w:t>:</w:t>
            </w:r>
          </w:p>
          <w:p w:rsidR="00C40211" w:rsidRPr="00DA7B73" w:rsidRDefault="00C40211" w:rsidP="003F6EBF">
            <w:pPr>
              <w:spacing w:line="276" w:lineRule="auto"/>
              <w:jc w:val="both"/>
              <w:rPr>
                <w:rFonts w:ascii="Arial" w:hAnsi="Arial" w:cs="Arial"/>
                <w:color w:val="FF0000"/>
                <w:szCs w:val="24"/>
                <w:lang w:val="mn-MN"/>
              </w:rPr>
            </w:pPr>
            <w:r w:rsidRPr="00DA7B73">
              <w:rPr>
                <w:rFonts w:ascii="Arial" w:hAnsi="Arial" w:cs="Arial"/>
                <w:szCs w:val="24"/>
                <w:lang w:val="mn-MN"/>
              </w:rPr>
              <w:lastRenderedPageBreak/>
              <w:t>Олон фазын трансформаторын хос ороомг</w:t>
            </w:r>
            <w:r w:rsidR="00FC092E" w:rsidRPr="00DA7B73">
              <w:rPr>
                <w:rFonts w:ascii="Arial" w:hAnsi="Arial" w:cs="Arial"/>
                <w:szCs w:val="24"/>
                <w:lang w:val="mn-MN"/>
              </w:rPr>
              <w:t>ий</w:t>
            </w:r>
            <w:r w:rsidRPr="00DA7B73">
              <w:rPr>
                <w:rFonts w:ascii="Arial" w:hAnsi="Arial" w:cs="Arial"/>
                <w:szCs w:val="24"/>
                <w:lang w:val="mn-MN"/>
              </w:rPr>
              <w:t xml:space="preserve">н аль нэг ороомгийн терминалуудаар эсвэл нэг фазын трансформаторын хос ороомгийн терминалуудаар </w:t>
            </w:r>
            <w:r w:rsidR="00BC2AAC" w:rsidRPr="00DA7B73">
              <w:rPr>
                <w:rFonts w:ascii="Arial" w:hAnsi="Arial" w:cs="Arial"/>
                <w:szCs w:val="24"/>
                <w:lang w:val="mn-MN"/>
              </w:rPr>
              <w:t>хэвийн</w:t>
            </w:r>
            <w:r w:rsidR="00621C88" w:rsidRPr="00DA7B73">
              <w:rPr>
                <w:rFonts w:ascii="Arial" w:hAnsi="Arial" w:cs="Arial"/>
                <w:szCs w:val="24"/>
                <w:lang w:val="mn-MN"/>
              </w:rPr>
              <w:t xml:space="preserve"> давтамжтай </w:t>
            </w:r>
            <w:r w:rsidRPr="00DA7B73">
              <w:rPr>
                <w:rFonts w:ascii="Arial" w:hAnsi="Arial" w:cs="Arial"/>
                <w:szCs w:val="24"/>
                <w:lang w:val="mn-MN"/>
              </w:rPr>
              <w:t xml:space="preserve">гүйдэл </w:t>
            </w:r>
            <w:r w:rsidR="00621C88" w:rsidRPr="00DA7B73">
              <w:rPr>
                <w:rFonts w:ascii="Arial" w:hAnsi="Arial" w:cs="Arial"/>
                <w:szCs w:val="24"/>
                <w:lang w:val="mn-MN"/>
              </w:rPr>
              <w:t xml:space="preserve">гүйхэд </w:t>
            </w:r>
            <w:r w:rsidRPr="00DA7B73">
              <w:rPr>
                <w:rFonts w:ascii="Arial" w:hAnsi="Arial" w:cs="Arial"/>
                <w:szCs w:val="24"/>
                <w:lang w:val="mn-MN"/>
              </w:rPr>
              <w:t xml:space="preserve"> шаардагдах хүчдэл</w:t>
            </w:r>
            <w:r w:rsidR="00621C88" w:rsidRPr="00DA7B73">
              <w:rPr>
                <w:rFonts w:ascii="Arial" w:hAnsi="Arial" w:cs="Arial"/>
                <w:szCs w:val="24"/>
                <w:lang w:val="mn-MN"/>
              </w:rPr>
              <w:t xml:space="preserve"> бөгөөд тухайн хос ороомгийн хоёулангийнх нь </w:t>
            </w:r>
            <w:r w:rsidR="00BC2AAC" w:rsidRPr="00DA7B73">
              <w:rPr>
                <w:rFonts w:ascii="Arial" w:hAnsi="Arial" w:cs="Arial"/>
                <w:szCs w:val="24"/>
                <w:lang w:val="mn-MN"/>
              </w:rPr>
              <w:t>хэвийн</w:t>
            </w:r>
            <w:r w:rsidR="00621C88" w:rsidRPr="00DA7B73">
              <w:rPr>
                <w:rFonts w:ascii="Arial" w:hAnsi="Arial" w:cs="Arial"/>
                <w:szCs w:val="24"/>
                <w:lang w:val="mn-MN"/>
              </w:rPr>
              <w:t xml:space="preserve"> чадлаас бага байх ба тухайн</w:t>
            </w:r>
            <w:r w:rsidRPr="00DA7B73">
              <w:rPr>
                <w:rFonts w:ascii="Arial" w:hAnsi="Arial" w:cs="Arial"/>
                <w:szCs w:val="24"/>
                <w:lang w:val="mn-MN"/>
              </w:rPr>
              <w:t xml:space="preserve"> </w:t>
            </w:r>
            <w:r w:rsidR="00621C88" w:rsidRPr="00DA7B73">
              <w:rPr>
                <w:rFonts w:ascii="Arial" w:hAnsi="Arial" w:cs="Arial"/>
                <w:szCs w:val="24"/>
                <w:lang w:val="mn-MN"/>
              </w:rPr>
              <w:t xml:space="preserve">хос </w:t>
            </w:r>
            <w:r w:rsidRPr="00DA7B73">
              <w:rPr>
                <w:rFonts w:ascii="Arial" w:hAnsi="Arial" w:cs="Arial"/>
                <w:szCs w:val="24"/>
                <w:lang w:val="mn-MN"/>
              </w:rPr>
              <w:t>ороомгууд</w:t>
            </w:r>
            <w:r w:rsidR="00621C88" w:rsidRPr="00DA7B73">
              <w:rPr>
                <w:rFonts w:ascii="Arial" w:hAnsi="Arial" w:cs="Arial"/>
                <w:szCs w:val="24"/>
                <w:lang w:val="mn-MN"/>
              </w:rPr>
              <w:t>ын төгсгөл</w:t>
            </w:r>
            <w:r w:rsidR="00BC2AAC" w:rsidRPr="00DA7B73">
              <w:rPr>
                <w:rFonts w:ascii="Arial" w:hAnsi="Arial" w:cs="Arial"/>
                <w:szCs w:val="24"/>
                <w:lang w:val="mn-MN"/>
              </w:rPr>
              <w:t>ийн</w:t>
            </w:r>
            <w:r w:rsidR="00621C88" w:rsidRPr="00DA7B73">
              <w:rPr>
                <w:rFonts w:ascii="Arial" w:hAnsi="Arial" w:cs="Arial"/>
                <w:szCs w:val="24"/>
                <w:lang w:val="mn-MN"/>
              </w:rPr>
              <w:t xml:space="preserve"> терминалууд нь </w:t>
            </w:r>
            <w:r w:rsidRPr="00DA7B73">
              <w:rPr>
                <w:rFonts w:ascii="Arial" w:hAnsi="Arial" w:cs="Arial"/>
                <w:szCs w:val="24"/>
                <w:lang w:val="mn-MN"/>
              </w:rPr>
              <w:t xml:space="preserve"> богино </w:t>
            </w:r>
            <w:r w:rsidR="00D77278" w:rsidRPr="00DA7B73">
              <w:rPr>
                <w:rFonts w:ascii="Arial" w:hAnsi="Arial" w:cs="Arial"/>
                <w:szCs w:val="24"/>
                <w:lang w:val="mn-MN"/>
              </w:rPr>
              <w:t>залгаатай</w:t>
            </w:r>
            <w:r w:rsidRPr="00DA7B73">
              <w:rPr>
                <w:rFonts w:ascii="Arial" w:hAnsi="Arial" w:cs="Arial"/>
                <w:szCs w:val="24"/>
                <w:lang w:val="mn-MN"/>
              </w:rPr>
              <w:t xml:space="preserve">, </w:t>
            </w:r>
            <w:r w:rsidR="00621C88" w:rsidRPr="00DA7B73">
              <w:rPr>
                <w:rFonts w:ascii="Arial" w:hAnsi="Arial" w:cs="Arial"/>
                <w:szCs w:val="24"/>
                <w:lang w:val="mn-MN"/>
              </w:rPr>
              <w:t xml:space="preserve">бусад орооомгуудын хэлхээ </w:t>
            </w:r>
            <w:r w:rsidRPr="00DA7B73">
              <w:rPr>
                <w:rFonts w:ascii="Arial" w:hAnsi="Arial" w:cs="Arial"/>
                <w:szCs w:val="24"/>
                <w:lang w:val="mn-MN"/>
              </w:rPr>
              <w:t xml:space="preserve">задгай байна. </w:t>
            </w:r>
          </w:p>
          <w:p w:rsidR="003F6EBF" w:rsidRPr="00DA7B73" w:rsidRDefault="003F6EBF"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 w:val="20"/>
                <w:szCs w:val="20"/>
              </w:rPr>
            </w:pPr>
            <w:r w:rsidRPr="00DA7B73">
              <w:rPr>
                <w:rFonts w:ascii="Arial" w:hAnsi="Arial" w:cs="Arial"/>
                <w:b/>
                <w:sz w:val="20"/>
                <w:szCs w:val="20"/>
              </w:rPr>
              <w:t xml:space="preserve">Тайлбар 1 – </w:t>
            </w:r>
            <w:r w:rsidRPr="00DA7B73">
              <w:rPr>
                <w:rFonts w:ascii="Arial" w:hAnsi="Arial" w:cs="Arial"/>
                <w:b/>
                <w:sz w:val="20"/>
                <w:szCs w:val="20"/>
                <w:lang w:val="mn-MN"/>
              </w:rPr>
              <w:t>Хос ороом</w:t>
            </w:r>
            <w:r w:rsidR="00BC2AAC" w:rsidRPr="00DA7B73">
              <w:rPr>
                <w:rFonts w:ascii="Arial" w:hAnsi="Arial" w:cs="Arial"/>
                <w:b/>
                <w:sz w:val="20"/>
                <w:szCs w:val="20"/>
                <w:lang w:val="mn-MN"/>
              </w:rPr>
              <w:t>о</w:t>
            </w:r>
            <w:r w:rsidRPr="00DA7B73">
              <w:rPr>
                <w:rFonts w:ascii="Arial" w:hAnsi="Arial" w:cs="Arial"/>
                <w:b/>
                <w:sz w:val="20"/>
                <w:szCs w:val="20"/>
                <w:lang w:val="mn-MN"/>
              </w:rPr>
              <w:t>г тус бүрийн бүрэн эсэргүүцлийн хүчдэлийн утгууд то</w:t>
            </w:r>
            <w:r w:rsidR="00915B2C" w:rsidRPr="00DA7B73">
              <w:rPr>
                <w:rFonts w:ascii="Arial" w:hAnsi="Arial" w:cs="Arial"/>
                <w:b/>
                <w:sz w:val="20"/>
                <w:szCs w:val="20"/>
                <w:lang w:val="mn-MN"/>
              </w:rPr>
              <w:t>оцоот жишиг</w:t>
            </w:r>
            <w:r w:rsidRPr="00DA7B73">
              <w:rPr>
                <w:rFonts w:ascii="Arial" w:hAnsi="Arial" w:cs="Arial"/>
                <w:b/>
                <w:sz w:val="20"/>
                <w:szCs w:val="20"/>
                <w:lang w:val="mn-MN"/>
              </w:rPr>
              <w:t xml:space="preserve"> температураас хамаарч янз бүр байна.</w:t>
            </w:r>
          </w:p>
          <w:p w:rsidR="00C40211" w:rsidRPr="00DA7B73" w:rsidRDefault="00C40211"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2 – </w:t>
            </w:r>
            <w:r w:rsidR="00BC2AAC" w:rsidRPr="00DA7B73">
              <w:rPr>
                <w:rFonts w:ascii="Arial" w:hAnsi="Arial" w:cs="Arial"/>
                <w:b/>
                <w:sz w:val="20"/>
                <w:szCs w:val="20"/>
                <w:lang w:val="mn-MN"/>
              </w:rPr>
              <w:t>Х</w:t>
            </w:r>
            <w:r w:rsidR="00915B2C" w:rsidRPr="00DA7B73">
              <w:rPr>
                <w:rFonts w:ascii="Arial" w:hAnsi="Arial" w:cs="Arial"/>
                <w:b/>
                <w:sz w:val="20"/>
                <w:szCs w:val="20"/>
                <w:lang w:val="mn-MN"/>
              </w:rPr>
              <w:t>эвийн</w:t>
            </w:r>
            <w:r w:rsidRPr="00DA7B73">
              <w:rPr>
                <w:rFonts w:ascii="Arial" w:hAnsi="Arial" w:cs="Arial"/>
                <w:b/>
                <w:sz w:val="20"/>
                <w:szCs w:val="20"/>
                <w:lang w:val="mn-MN"/>
              </w:rPr>
              <w:t xml:space="preserve"> гүйдэлтэй </w:t>
            </w:r>
            <w:r w:rsidR="00915B2C" w:rsidRPr="00DA7B73">
              <w:rPr>
                <w:rFonts w:ascii="Arial" w:hAnsi="Arial" w:cs="Arial"/>
                <w:b/>
                <w:sz w:val="20"/>
                <w:szCs w:val="20"/>
                <w:lang w:val="mn-MN"/>
              </w:rPr>
              <w:t xml:space="preserve">байх </w:t>
            </w:r>
            <w:r w:rsidRPr="00DA7B73">
              <w:rPr>
                <w:rFonts w:ascii="Arial" w:hAnsi="Arial" w:cs="Arial"/>
                <w:b/>
                <w:sz w:val="20"/>
                <w:szCs w:val="20"/>
                <w:lang w:val="mn-MN"/>
              </w:rPr>
              <w:t xml:space="preserve">үеийн бүрэн эсэргүүцлийн хүчдэл нь ихэвчлэн уг ороомгийн </w:t>
            </w:r>
            <w:r w:rsidR="00E038BA" w:rsidRPr="00DA7B73">
              <w:rPr>
                <w:rFonts w:ascii="Arial" w:hAnsi="Arial" w:cs="Arial"/>
                <w:b/>
                <w:sz w:val="20"/>
                <w:szCs w:val="20"/>
                <w:lang w:val="mn-MN"/>
              </w:rPr>
              <w:t>хэвийн</w:t>
            </w:r>
            <w:r w:rsidRPr="00DA7B73">
              <w:rPr>
                <w:rFonts w:ascii="Arial" w:hAnsi="Arial" w:cs="Arial"/>
                <w:b/>
                <w:sz w:val="20"/>
                <w:szCs w:val="20"/>
                <w:lang w:val="mn-MN"/>
              </w:rPr>
              <w:t xml:space="preserve"> хүчдэлийн хув</w:t>
            </w:r>
            <w:r w:rsidR="00915B2C" w:rsidRPr="00DA7B73">
              <w:rPr>
                <w:rFonts w:ascii="Arial" w:hAnsi="Arial" w:cs="Arial"/>
                <w:b/>
                <w:sz w:val="20"/>
                <w:szCs w:val="20"/>
                <w:lang w:val="mn-MN"/>
              </w:rPr>
              <w:t>ь хэмжээгээр и</w:t>
            </w:r>
            <w:r w:rsidRPr="00DA7B73">
              <w:rPr>
                <w:rFonts w:ascii="Arial" w:hAnsi="Arial" w:cs="Arial"/>
                <w:b/>
                <w:sz w:val="20"/>
                <w:szCs w:val="20"/>
                <w:lang w:val="mn-MN"/>
              </w:rPr>
              <w:t>лэрхийлэгдэнэ.</w:t>
            </w:r>
          </w:p>
          <w:p w:rsidR="00C40211" w:rsidRPr="00DA7B73" w:rsidRDefault="00C40211"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421-07-02</w:t>
            </w: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lang w:val="mn-MN"/>
              </w:rPr>
              <w:t>Хос ороомгийн богино залгааны бүрэн эсэргүүцэл</w:t>
            </w:r>
          </w:p>
          <w:p w:rsidR="00C40211" w:rsidRPr="00DA7B73" w:rsidRDefault="00E038BA" w:rsidP="003F6EBF">
            <w:pPr>
              <w:spacing w:line="276" w:lineRule="auto"/>
              <w:jc w:val="both"/>
              <w:rPr>
                <w:rFonts w:ascii="Arial" w:hAnsi="Arial" w:cs="Arial"/>
                <w:color w:val="FF0000"/>
                <w:szCs w:val="24"/>
                <w:lang w:val="mn-MN"/>
              </w:rPr>
            </w:pPr>
            <w:r w:rsidRPr="00DA7B73">
              <w:rPr>
                <w:rFonts w:ascii="Arial" w:hAnsi="Arial" w:cs="Arial"/>
                <w:szCs w:val="24"/>
                <w:lang w:val="mn-MN"/>
              </w:rPr>
              <w:t>Б</w:t>
            </w:r>
            <w:r w:rsidR="002C4369" w:rsidRPr="00DA7B73">
              <w:rPr>
                <w:rFonts w:ascii="Arial" w:hAnsi="Arial" w:cs="Arial"/>
                <w:szCs w:val="24"/>
                <w:lang w:val="mn-MN"/>
              </w:rPr>
              <w:t xml:space="preserve">усад ороомгууд богино </w:t>
            </w:r>
            <w:r w:rsidR="00FC092E" w:rsidRPr="00DA7B73">
              <w:rPr>
                <w:rFonts w:ascii="Arial" w:hAnsi="Arial" w:cs="Arial"/>
                <w:szCs w:val="24"/>
                <w:lang w:val="mn-MN"/>
              </w:rPr>
              <w:t>залгаатай</w:t>
            </w:r>
            <w:r w:rsidR="002C4369" w:rsidRPr="00DA7B73">
              <w:rPr>
                <w:rFonts w:ascii="Arial" w:hAnsi="Arial" w:cs="Arial"/>
                <w:szCs w:val="24"/>
                <w:lang w:val="mn-MN"/>
              </w:rPr>
              <w:t xml:space="preserve"> байхад </w:t>
            </w:r>
            <w:r w:rsidRPr="00DA7B73">
              <w:rPr>
                <w:rFonts w:ascii="Arial" w:hAnsi="Arial" w:cs="Arial"/>
                <w:szCs w:val="24"/>
                <w:lang w:val="mn-MN"/>
              </w:rPr>
              <w:t xml:space="preserve">өгөгдсөн тавилаар аль нэг ороомогт хамаарч, </w:t>
            </w:r>
            <w:r w:rsidR="002C4369" w:rsidRPr="00DA7B73">
              <w:rPr>
                <w:rFonts w:ascii="Arial" w:hAnsi="Arial" w:cs="Arial"/>
                <w:szCs w:val="24"/>
                <w:lang w:val="mn-MN"/>
              </w:rPr>
              <w:t>тухайн ороомгийн терминалууды</w:t>
            </w:r>
            <w:r w:rsidR="00FC092E" w:rsidRPr="00DA7B73">
              <w:rPr>
                <w:rFonts w:ascii="Arial" w:hAnsi="Arial" w:cs="Arial"/>
                <w:szCs w:val="24"/>
                <w:lang w:val="mn-MN"/>
              </w:rPr>
              <w:t>н</w:t>
            </w:r>
            <w:r w:rsidR="002C4369" w:rsidRPr="00DA7B73">
              <w:rPr>
                <w:rFonts w:ascii="Arial" w:hAnsi="Arial" w:cs="Arial"/>
                <w:szCs w:val="24"/>
                <w:lang w:val="mn-MN"/>
              </w:rPr>
              <w:t xml:space="preserve"> хооронд хэмжигддэг</w:t>
            </w:r>
            <w:r w:rsidRPr="00DA7B73">
              <w:rPr>
                <w:rFonts w:ascii="Arial" w:hAnsi="Arial" w:cs="Arial"/>
                <w:szCs w:val="24"/>
                <w:lang w:val="mn-MN"/>
              </w:rPr>
              <w:t>, фаз бүртээ омоор илэрхийлэгдсэн, хэвийн давтамжтай,</w:t>
            </w:r>
            <w:r w:rsidR="002C4369" w:rsidRPr="00DA7B73">
              <w:rPr>
                <w:rFonts w:ascii="Arial" w:hAnsi="Arial" w:cs="Arial"/>
                <w:szCs w:val="24"/>
                <w:lang w:val="mn-MN"/>
              </w:rPr>
              <w:t xml:space="preserve"> од</w:t>
            </w:r>
            <w:r w:rsidR="00FC092E" w:rsidRPr="00DA7B73">
              <w:rPr>
                <w:rFonts w:ascii="Arial" w:hAnsi="Arial" w:cs="Arial"/>
                <w:szCs w:val="24"/>
                <w:lang w:val="mn-MN"/>
              </w:rPr>
              <w:t>он</w:t>
            </w:r>
            <w:r w:rsidR="002C4369" w:rsidRPr="00DA7B73">
              <w:rPr>
                <w:rFonts w:ascii="Arial" w:hAnsi="Arial" w:cs="Arial"/>
                <w:szCs w:val="24"/>
                <w:lang w:val="mn-MN"/>
              </w:rPr>
              <w:t xml:space="preserve"> холболтын эквивалент бүрэн эсэргүүцэл</w:t>
            </w:r>
            <w:r w:rsidR="00C40211" w:rsidRPr="00DA7B73">
              <w:rPr>
                <w:rFonts w:ascii="Arial" w:hAnsi="Arial" w:cs="Arial"/>
                <w:color w:val="FF0000"/>
                <w:szCs w:val="24"/>
                <w:lang w:val="mn-MN"/>
              </w:rPr>
              <w:t xml:space="preserve">. </w:t>
            </w:r>
          </w:p>
          <w:p w:rsidR="003F6EBF" w:rsidRPr="00DA7B73" w:rsidRDefault="003F6EBF"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Бүрэн эсэргүүцлийн утга то</w:t>
            </w:r>
            <w:r w:rsidR="00FC092E" w:rsidRPr="00DA7B73">
              <w:rPr>
                <w:rFonts w:ascii="Arial" w:hAnsi="Arial" w:cs="Arial"/>
                <w:b/>
                <w:sz w:val="20"/>
                <w:szCs w:val="20"/>
                <w:lang w:val="mn-MN"/>
              </w:rPr>
              <w:t>о</w:t>
            </w:r>
            <w:r w:rsidR="0032089A" w:rsidRPr="00DA7B73">
              <w:rPr>
                <w:rFonts w:ascii="Arial" w:hAnsi="Arial" w:cs="Arial"/>
                <w:b/>
                <w:sz w:val="20"/>
                <w:szCs w:val="20"/>
                <w:lang w:val="mn-MN"/>
              </w:rPr>
              <w:t>цоот жишиг</w:t>
            </w:r>
            <w:r w:rsidRPr="00DA7B73">
              <w:rPr>
                <w:rFonts w:ascii="Arial" w:hAnsi="Arial" w:cs="Arial"/>
                <w:b/>
                <w:sz w:val="20"/>
                <w:szCs w:val="20"/>
                <w:lang w:val="mn-MN"/>
              </w:rPr>
              <w:t xml:space="preserve"> температураас хамаарна.</w:t>
            </w:r>
          </w:p>
          <w:p w:rsidR="00C40211" w:rsidRPr="00DA7B73" w:rsidRDefault="00C40211"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421-07-03</w:t>
            </w:r>
          </w:p>
          <w:p w:rsidR="00C40211" w:rsidRPr="00DA7B73" w:rsidRDefault="00C40211" w:rsidP="003F6EBF">
            <w:pPr>
              <w:spacing w:line="276" w:lineRule="auto"/>
              <w:jc w:val="both"/>
              <w:rPr>
                <w:rFonts w:ascii="Arial" w:hAnsi="Arial" w:cs="Arial"/>
                <w:b/>
                <w:szCs w:val="24"/>
                <w:lang w:val="mn-MN"/>
              </w:rPr>
            </w:pPr>
            <w:r w:rsidRPr="00DA7B73">
              <w:rPr>
                <w:rFonts w:ascii="Arial" w:hAnsi="Arial" w:cs="Arial"/>
                <w:b/>
                <w:szCs w:val="24"/>
                <w:lang w:val="mn-MN"/>
              </w:rPr>
              <w:t>Ту</w:t>
            </w:r>
            <w:r w:rsidR="00DE0720" w:rsidRPr="00DA7B73">
              <w:rPr>
                <w:rFonts w:ascii="Arial" w:hAnsi="Arial" w:cs="Arial"/>
                <w:b/>
                <w:szCs w:val="24"/>
                <w:lang w:val="mn-MN"/>
              </w:rPr>
              <w:t>хайлсан</w:t>
            </w:r>
            <w:r w:rsidRPr="00DA7B73">
              <w:rPr>
                <w:rFonts w:ascii="Arial" w:hAnsi="Arial" w:cs="Arial"/>
                <w:b/>
                <w:szCs w:val="24"/>
                <w:lang w:val="mn-MN"/>
              </w:rPr>
              <w:t xml:space="preserve"> ачааллын нөхц</w:t>
            </w:r>
            <w:r w:rsidR="00DE0720" w:rsidRPr="00DA7B73">
              <w:rPr>
                <w:rFonts w:ascii="Arial" w:hAnsi="Arial" w:cs="Arial"/>
                <w:b/>
                <w:szCs w:val="24"/>
                <w:lang w:val="mn-MN"/>
              </w:rPr>
              <w:t>ө</w:t>
            </w:r>
            <w:r w:rsidRPr="00DA7B73">
              <w:rPr>
                <w:rFonts w:ascii="Arial" w:hAnsi="Arial" w:cs="Arial"/>
                <w:b/>
                <w:szCs w:val="24"/>
                <w:lang w:val="mn-MN"/>
              </w:rPr>
              <w:t>л</w:t>
            </w:r>
            <w:r w:rsidR="00DE0720" w:rsidRPr="00DA7B73">
              <w:rPr>
                <w:rFonts w:ascii="Arial" w:hAnsi="Arial" w:cs="Arial"/>
                <w:b/>
                <w:szCs w:val="24"/>
                <w:lang w:val="mn-MN"/>
              </w:rPr>
              <w:t xml:space="preserve"> дах</w:t>
            </w:r>
            <w:r w:rsidRPr="00DA7B73">
              <w:rPr>
                <w:rFonts w:ascii="Arial" w:hAnsi="Arial" w:cs="Arial"/>
                <w:b/>
                <w:szCs w:val="24"/>
                <w:lang w:val="mn-MN"/>
              </w:rPr>
              <w:t xml:space="preserve"> хүчдэлийн уналт эсвэл өсөлт</w:t>
            </w:r>
          </w:p>
          <w:p w:rsidR="00C40211" w:rsidRPr="00DA7B73" w:rsidRDefault="00DE0720" w:rsidP="003F6EBF">
            <w:pPr>
              <w:spacing w:line="276" w:lineRule="auto"/>
              <w:jc w:val="both"/>
              <w:rPr>
                <w:rFonts w:ascii="Arial" w:hAnsi="Arial" w:cs="Arial"/>
                <w:b/>
                <w:szCs w:val="24"/>
                <w:lang w:val="mn-MN"/>
              </w:rPr>
            </w:pPr>
            <w:r w:rsidRPr="00DA7B73">
              <w:rPr>
                <w:rFonts w:ascii="Arial" w:hAnsi="Arial" w:cs="Arial"/>
                <w:b/>
                <w:szCs w:val="24"/>
                <w:lang w:val="mn-MN"/>
              </w:rPr>
              <w:t xml:space="preserve">Тухайлсан ачааллын нөхцөл дах </w:t>
            </w:r>
            <w:r w:rsidR="00C40211" w:rsidRPr="00DA7B73">
              <w:rPr>
                <w:rFonts w:ascii="Arial" w:hAnsi="Arial" w:cs="Arial"/>
                <w:b/>
                <w:szCs w:val="24"/>
                <w:lang w:val="mn-MN"/>
              </w:rPr>
              <w:t>хүчдэлийн тохируулга</w:t>
            </w:r>
          </w:p>
          <w:p w:rsidR="00C40211" w:rsidRPr="00DA7B73" w:rsidRDefault="00C40211" w:rsidP="003F6EBF">
            <w:pPr>
              <w:spacing w:line="276" w:lineRule="auto"/>
              <w:jc w:val="both"/>
              <w:rPr>
                <w:rFonts w:ascii="Arial" w:hAnsi="Arial" w:cs="Arial"/>
                <w:szCs w:val="24"/>
                <w:lang w:val="mn-MN"/>
              </w:rPr>
            </w:pPr>
            <w:r w:rsidRPr="00DA7B73">
              <w:rPr>
                <w:rFonts w:ascii="Arial" w:hAnsi="Arial" w:cs="Arial"/>
                <w:szCs w:val="24"/>
                <w:lang w:val="mn-MN"/>
              </w:rPr>
              <w:t xml:space="preserve">Ороомгийн </w:t>
            </w:r>
            <w:r w:rsidR="001F39F7" w:rsidRPr="00DA7B73">
              <w:rPr>
                <w:rFonts w:ascii="Arial" w:hAnsi="Arial" w:cs="Arial"/>
                <w:szCs w:val="24"/>
                <w:lang w:val="mn-MN"/>
              </w:rPr>
              <w:t>хоосон явалтын</w:t>
            </w:r>
            <w:r w:rsidRPr="00DA7B73">
              <w:rPr>
                <w:rFonts w:ascii="Arial" w:hAnsi="Arial" w:cs="Arial"/>
                <w:szCs w:val="24"/>
                <w:lang w:val="mn-MN"/>
              </w:rPr>
              <w:t xml:space="preserve"> хүчдэл болон </w:t>
            </w:r>
            <w:r w:rsidR="001F39F7" w:rsidRPr="00DA7B73">
              <w:rPr>
                <w:rFonts w:ascii="Arial" w:hAnsi="Arial" w:cs="Arial"/>
                <w:szCs w:val="24"/>
                <w:lang w:val="mn-MN"/>
              </w:rPr>
              <w:t>тухайн ороомгийн т</w:t>
            </w:r>
            <w:r w:rsidR="00DE0720" w:rsidRPr="00DA7B73">
              <w:rPr>
                <w:rFonts w:ascii="Arial" w:hAnsi="Arial" w:cs="Arial"/>
                <w:szCs w:val="24"/>
                <w:lang w:val="mn-MN"/>
              </w:rPr>
              <w:t xml:space="preserve">ухайлсан ачааллын </w:t>
            </w:r>
            <w:r w:rsidR="001F39F7" w:rsidRPr="00DA7B73">
              <w:rPr>
                <w:rFonts w:ascii="Arial" w:hAnsi="Arial" w:cs="Arial"/>
                <w:szCs w:val="24"/>
                <w:lang w:val="mn-MN"/>
              </w:rPr>
              <w:t xml:space="preserve">үеийн </w:t>
            </w:r>
            <w:r w:rsidRPr="00DA7B73">
              <w:rPr>
                <w:rFonts w:ascii="Arial" w:hAnsi="Arial" w:cs="Arial"/>
                <w:szCs w:val="24"/>
                <w:lang w:val="mn-MN"/>
              </w:rPr>
              <w:t xml:space="preserve"> </w:t>
            </w:r>
            <w:r w:rsidR="001F39F7" w:rsidRPr="00DA7B73">
              <w:rPr>
                <w:rFonts w:ascii="Arial" w:hAnsi="Arial" w:cs="Arial"/>
                <w:szCs w:val="24"/>
                <w:lang w:val="mn-MN"/>
              </w:rPr>
              <w:t xml:space="preserve">хүчдэлийн </w:t>
            </w:r>
            <w:r w:rsidRPr="00DA7B73">
              <w:rPr>
                <w:rFonts w:ascii="Arial" w:hAnsi="Arial" w:cs="Arial"/>
                <w:szCs w:val="24"/>
                <w:lang w:val="mn-MN"/>
              </w:rPr>
              <w:t>хоёрын арифметик зөрүү</w:t>
            </w:r>
            <w:r w:rsidR="001F39F7" w:rsidRPr="00DA7B73">
              <w:rPr>
                <w:rFonts w:ascii="Arial" w:hAnsi="Arial" w:cs="Arial"/>
                <w:szCs w:val="24"/>
                <w:lang w:val="mn-MN"/>
              </w:rPr>
              <w:t xml:space="preserve"> бөгөөд чадлын итгэлцүүр,</w:t>
            </w:r>
            <w:r w:rsidRPr="00DA7B73">
              <w:rPr>
                <w:rFonts w:ascii="Arial" w:hAnsi="Arial" w:cs="Arial"/>
                <w:szCs w:val="24"/>
                <w:lang w:val="mn-MN"/>
              </w:rPr>
              <w:t xml:space="preserve"> </w:t>
            </w:r>
            <w:r w:rsidR="001F39F7" w:rsidRPr="00DA7B73">
              <w:rPr>
                <w:rFonts w:ascii="Arial" w:hAnsi="Arial" w:cs="Arial"/>
                <w:szCs w:val="24"/>
                <w:lang w:val="mn-MN"/>
              </w:rPr>
              <w:t>б</w:t>
            </w:r>
            <w:r w:rsidRPr="00DA7B73">
              <w:rPr>
                <w:rFonts w:ascii="Arial" w:hAnsi="Arial" w:cs="Arial"/>
                <w:szCs w:val="24"/>
                <w:lang w:val="mn-MN"/>
              </w:rPr>
              <w:t>усад ороомог</w:t>
            </w:r>
            <w:r w:rsidR="001F39F7" w:rsidRPr="00DA7B73">
              <w:rPr>
                <w:rFonts w:ascii="Arial" w:hAnsi="Arial" w:cs="Arial"/>
                <w:szCs w:val="24"/>
                <w:lang w:val="mn-MN"/>
              </w:rPr>
              <w:t xml:space="preserve"> /аль нэгд нь/-</w:t>
            </w:r>
            <w:r w:rsidRPr="00DA7B73">
              <w:rPr>
                <w:rFonts w:ascii="Arial" w:hAnsi="Arial" w:cs="Arial"/>
                <w:szCs w:val="24"/>
                <w:lang w:val="mn-MN"/>
              </w:rPr>
              <w:lastRenderedPageBreak/>
              <w:t>т өгөгдсөн хүчдэл дараах хүчдэлүүдтэй тэнцүү байж болно</w:t>
            </w:r>
            <w:r w:rsidR="001F39F7" w:rsidRPr="00DA7B73">
              <w:rPr>
                <w:rFonts w:ascii="Arial" w:hAnsi="Arial" w:cs="Arial"/>
                <w:szCs w:val="24"/>
                <w:lang w:val="mn-MN"/>
              </w:rPr>
              <w:t>. Үүнд</w:t>
            </w:r>
            <w:r w:rsidRPr="00DA7B73">
              <w:rPr>
                <w:rFonts w:ascii="Arial" w:hAnsi="Arial" w:cs="Arial"/>
                <w:szCs w:val="24"/>
                <w:lang w:val="mn-MN"/>
              </w:rPr>
              <w:t>:</w:t>
            </w:r>
          </w:p>
          <w:p w:rsidR="00C40211" w:rsidRPr="00DA7B73" w:rsidRDefault="00C40211" w:rsidP="003F6EBF">
            <w:pPr>
              <w:spacing w:line="276" w:lineRule="auto"/>
              <w:jc w:val="both"/>
              <w:rPr>
                <w:rFonts w:ascii="Arial" w:hAnsi="Arial" w:cs="Arial"/>
                <w:szCs w:val="24"/>
                <w:lang w:val="mn-MN"/>
              </w:rPr>
            </w:pPr>
            <w:r w:rsidRPr="00DA7B73">
              <w:rPr>
                <w:rFonts w:ascii="Arial" w:hAnsi="Arial" w:cs="Arial"/>
                <w:szCs w:val="24"/>
              </w:rPr>
              <w:t xml:space="preserve">- </w:t>
            </w:r>
            <w:r w:rsidRPr="00DA7B73">
              <w:rPr>
                <w:rFonts w:ascii="Arial" w:hAnsi="Arial" w:cs="Arial"/>
                <w:szCs w:val="24"/>
                <w:lang w:val="mn-MN"/>
              </w:rPr>
              <w:t xml:space="preserve">Хэрэв трансформатор үндсэн тавил дээр холбогдсон бол </w:t>
            </w:r>
            <w:r w:rsidR="001F39F7" w:rsidRPr="00DA7B73">
              <w:rPr>
                <w:rFonts w:ascii="Arial" w:hAnsi="Arial" w:cs="Arial"/>
                <w:szCs w:val="24"/>
                <w:lang w:val="mn-MN"/>
              </w:rPr>
              <w:t>хэвийн</w:t>
            </w:r>
            <w:r w:rsidRPr="00DA7B73">
              <w:rPr>
                <w:rFonts w:ascii="Arial" w:hAnsi="Arial" w:cs="Arial"/>
                <w:szCs w:val="24"/>
                <w:lang w:val="mn-MN"/>
              </w:rPr>
              <w:t xml:space="preserve"> хүчдэлтэй </w:t>
            </w:r>
            <w:r w:rsidR="001F39F7" w:rsidRPr="00DA7B73">
              <w:rPr>
                <w:rFonts w:ascii="Arial" w:hAnsi="Arial" w:cs="Arial"/>
                <w:szCs w:val="24"/>
                <w:lang w:val="mn-MN"/>
              </w:rPr>
              <w:t xml:space="preserve">/ороомгийн ачаалалгүй үеийн хүчдэл нь хэвийн хүчдэлтэй тэнцүү/ </w:t>
            </w:r>
          </w:p>
          <w:p w:rsidR="00C40211" w:rsidRPr="00DA7B73" w:rsidRDefault="00C40211" w:rsidP="003F6EBF">
            <w:pPr>
              <w:spacing w:line="276" w:lineRule="auto"/>
              <w:jc w:val="both"/>
              <w:rPr>
                <w:rFonts w:ascii="Arial" w:hAnsi="Arial" w:cs="Arial"/>
                <w:szCs w:val="24"/>
                <w:lang w:val="mn-MN"/>
              </w:rPr>
            </w:pPr>
            <w:r w:rsidRPr="00DA7B73">
              <w:rPr>
                <w:rFonts w:ascii="Arial" w:hAnsi="Arial" w:cs="Arial"/>
                <w:szCs w:val="24"/>
              </w:rPr>
              <w:t xml:space="preserve">- </w:t>
            </w:r>
            <w:r w:rsidRPr="00DA7B73">
              <w:rPr>
                <w:rFonts w:ascii="Arial" w:hAnsi="Arial" w:cs="Arial"/>
                <w:szCs w:val="24"/>
                <w:lang w:val="mn-MN"/>
              </w:rPr>
              <w:t xml:space="preserve">Хэрэв трансформатор </w:t>
            </w:r>
            <w:r w:rsidR="001F39F7" w:rsidRPr="00DA7B73">
              <w:rPr>
                <w:rFonts w:ascii="Arial" w:hAnsi="Arial" w:cs="Arial"/>
                <w:szCs w:val="24"/>
                <w:lang w:val="mn-MN"/>
              </w:rPr>
              <w:t>өөр</w:t>
            </w:r>
            <w:r w:rsidRPr="00DA7B73">
              <w:rPr>
                <w:rFonts w:ascii="Arial" w:hAnsi="Arial" w:cs="Arial"/>
                <w:szCs w:val="24"/>
                <w:lang w:val="mn-MN"/>
              </w:rPr>
              <w:t xml:space="preserve"> тавил дээр холбогдсон бол тавилын хүчдэлтэй </w:t>
            </w:r>
          </w:p>
          <w:p w:rsidR="001F39F7" w:rsidRPr="00DA7B73" w:rsidRDefault="001F39F7" w:rsidP="003F6EBF">
            <w:pPr>
              <w:spacing w:line="276" w:lineRule="auto"/>
              <w:jc w:val="both"/>
              <w:rPr>
                <w:rFonts w:ascii="Arial" w:hAnsi="Arial" w:cs="Arial"/>
                <w:szCs w:val="24"/>
                <w:lang w:val="mn-MN"/>
              </w:rPr>
            </w:pPr>
          </w:p>
          <w:p w:rsidR="00C40211" w:rsidRPr="00DA7B73" w:rsidRDefault="00C40211" w:rsidP="003F6EBF">
            <w:pPr>
              <w:spacing w:line="276" w:lineRule="auto"/>
              <w:jc w:val="both"/>
              <w:rPr>
                <w:rFonts w:ascii="Arial" w:hAnsi="Arial" w:cs="Arial"/>
                <w:szCs w:val="24"/>
                <w:lang w:val="mn-MN"/>
              </w:rPr>
            </w:pPr>
            <w:r w:rsidRPr="00DA7B73">
              <w:rPr>
                <w:rFonts w:ascii="Arial" w:hAnsi="Arial" w:cs="Arial"/>
                <w:szCs w:val="24"/>
                <w:lang w:val="mn-MN"/>
              </w:rPr>
              <w:t>Энэхүү зөрүү хүчдэл нь ороомгийн хоосон явалтын хүчдэлийн хув</w:t>
            </w:r>
            <w:r w:rsidR="001F39F7" w:rsidRPr="00DA7B73">
              <w:rPr>
                <w:rFonts w:ascii="Arial" w:hAnsi="Arial" w:cs="Arial"/>
                <w:szCs w:val="24"/>
                <w:lang w:val="mn-MN"/>
              </w:rPr>
              <w:t xml:space="preserve">ь хэмжээгээр </w:t>
            </w:r>
            <w:r w:rsidRPr="00DA7B73">
              <w:rPr>
                <w:rFonts w:ascii="Arial" w:hAnsi="Arial" w:cs="Arial"/>
                <w:szCs w:val="24"/>
                <w:lang w:val="mn-MN"/>
              </w:rPr>
              <w:t>илэрхийлэгдэнэ.</w:t>
            </w:r>
          </w:p>
          <w:p w:rsidR="003F6EBF" w:rsidRPr="00DA7B73" w:rsidRDefault="003F6EBF"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 w:val="20"/>
                <w:szCs w:val="20"/>
                <w:lang w:val="mn-MN"/>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Олон ороомогт трансформаторын хувьд хүчдэлийн уналт болон өсөлт нь уг ороомгийн </w:t>
            </w:r>
            <w:r w:rsidR="008A1804" w:rsidRPr="00DA7B73">
              <w:rPr>
                <w:rFonts w:ascii="Arial" w:hAnsi="Arial" w:cs="Arial"/>
                <w:b/>
                <w:sz w:val="20"/>
                <w:szCs w:val="20"/>
                <w:lang w:val="mn-MN"/>
              </w:rPr>
              <w:t xml:space="preserve">ачаалал болон </w:t>
            </w:r>
            <w:r w:rsidRPr="00DA7B73">
              <w:rPr>
                <w:rFonts w:ascii="Arial" w:hAnsi="Arial" w:cs="Arial"/>
                <w:b/>
                <w:sz w:val="20"/>
                <w:szCs w:val="20"/>
                <w:lang w:val="mn-MN"/>
              </w:rPr>
              <w:t xml:space="preserve">чадлын коэффициентээс </w:t>
            </w:r>
            <w:r w:rsidR="008A1804" w:rsidRPr="00DA7B73">
              <w:rPr>
                <w:rFonts w:ascii="Arial" w:hAnsi="Arial" w:cs="Arial"/>
                <w:b/>
                <w:sz w:val="20"/>
                <w:szCs w:val="20"/>
                <w:lang w:val="mn-MN"/>
              </w:rPr>
              <w:t xml:space="preserve">гадна </w:t>
            </w:r>
            <w:r w:rsidRPr="00DA7B73">
              <w:rPr>
                <w:rFonts w:ascii="Arial" w:hAnsi="Arial" w:cs="Arial"/>
                <w:b/>
                <w:sz w:val="20"/>
                <w:szCs w:val="20"/>
                <w:lang w:val="mn-MN"/>
              </w:rPr>
              <w:t xml:space="preserve"> мөн </w:t>
            </w:r>
            <w:r w:rsidR="008A1804" w:rsidRPr="00DA7B73">
              <w:rPr>
                <w:rFonts w:ascii="Arial" w:hAnsi="Arial" w:cs="Arial"/>
                <w:b/>
                <w:sz w:val="20"/>
                <w:szCs w:val="20"/>
                <w:lang w:val="mn-MN"/>
              </w:rPr>
              <w:t xml:space="preserve">бусад ороомгийн </w:t>
            </w:r>
            <w:r w:rsidRPr="00DA7B73">
              <w:rPr>
                <w:rFonts w:ascii="Arial" w:hAnsi="Arial" w:cs="Arial"/>
                <w:b/>
                <w:sz w:val="20"/>
                <w:szCs w:val="20"/>
                <w:lang w:val="mn-MN"/>
              </w:rPr>
              <w:t>ачаалал болон чадлын коэффициент</w:t>
            </w:r>
            <w:r w:rsidR="00FC092E" w:rsidRPr="00DA7B73">
              <w:rPr>
                <w:rFonts w:ascii="Arial" w:hAnsi="Arial" w:cs="Arial"/>
                <w:b/>
                <w:sz w:val="20"/>
                <w:szCs w:val="20"/>
                <w:lang w:val="mn-MN"/>
              </w:rPr>
              <w:t>оо</w:t>
            </w:r>
            <w:r w:rsidRPr="00DA7B73">
              <w:rPr>
                <w:rFonts w:ascii="Arial" w:hAnsi="Arial" w:cs="Arial"/>
                <w:b/>
                <w:sz w:val="20"/>
                <w:szCs w:val="20"/>
                <w:lang w:val="mn-MN"/>
              </w:rPr>
              <w:t>с  хамаар</w:t>
            </w:r>
            <w:r w:rsidR="008A1804" w:rsidRPr="00DA7B73">
              <w:rPr>
                <w:rFonts w:ascii="Arial" w:hAnsi="Arial" w:cs="Arial"/>
                <w:b/>
                <w:sz w:val="20"/>
                <w:szCs w:val="20"/>
                <w:lang w:val="mn-MN"/>
              </w:rPr>
              <w:t>на</w:t>
            </w:r>
            <w:r w:rsidRPr="00DA7B73">
              <w:rPr>
                <w:rFonts w:ascii="Arial" w:hAnsi="Arial" w:cs="Arial"/>
                <w:b/>
                <w:sz w:val="20"/>
                <w:szCs w:val="20"/>
                <w:lang w:val="mn-MN"/>
              </w:rPr>
              <w:t>.</w:t>
            </w:r>
          </w:p>
          <w:p w:rsidR="00C40211" w:rsidRPr="00DA7B73" w:rsidRDefault="00C40211" w:rsidP="003F6EBF">
            <w:pPr>
              <w:spacing w:line="276" w:lineRule="auto"/>
              <w:jc w:val="both"/>
              <w:rPr>
                <w:rFonts w:ascii="Arial" w:hAnsi="Arial" w:cs="Arial"/>
                <w:color w:val="FF0000"/>
                <w:szCs w:val="24"/>
                <w:lang w:val="mn-MN"/>
              </w:rPr>
            </w:pP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421-07-04</w:t>
            </w: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w:t>
            </w:r>
            <w:r w:rsidRPr="00DA7B73">
              <w:rPr>
                <w:rFonts w:ascii="Arial" w:hAnsi="Arial" w:cs="Arial"/>
                <w:b/>
                <w:szCs w:val="24"/>
                <w:lang w:val="mn-MN"/>
              </w:rPr>
              <w:t>олон фазын ороомгийн</w:t>
            </w:r>
            <w:r w:rsidRPr="00DA7B73">
              <w:rPr>
                <w:rFonts w:ascii="Arial" w:hAnsi="Arial" w:cs="Arial"/>
                <w:b/>
                <w:szCs w:val="24"/>
              </w:rPr>
              <w:t>)</w:t>
            </w:r>
            <w:r w:rsidRPr="00DA7B73">
              <w:rPr>
                <w:rFonts w:ascii="Arial" w:hAnsi="Arial" w:cs="Arial"/>
                <w:b/>
                <w:szCs w:val="24"/>
                <w:lang w:val="mn-MN"/>
              </w:rPr>
              <w:t xml:space="preserve"> тэг дарааллын бүрэн эсэргүүцэл </w:t>
            </w:r>
          </w:p>
          <w:p w:rsidR="00C40211" w:rsidRPr="00DA7B73" w:rsidRDefault="00A61349" w:rsidP="003F6EBF">
            <w:pPr>
              <w:spacing w:line="276" w:lineRule="auto"/>
              <w:jc w:val="both"/>
              <w:rPr>
                <w:rFonts w:ascii="Arial" w:hAnsi="Arial" w:cs="Arial"/>
                <w:szCs w:val="24"/>
                <w:lang w:val="mn-MN"/>
              </w:rPr>
            </w:pPr>
            <w:r w:rsidRPr="00DA7B73">
              <w:rPr>
                <w:rFonts w:ascii="Arial" w:hAnsi="Arial" w:cs="Arial"/>
                <w:szCs w:val="24"/>
                <w:lang w:val="mn-MN"/>
              </w:rPr>
              <w:t>О</w:t>
            </w:r>
            <w:r w:rsidR="00C40211" w:rsidRPr="00DA7B73">
              <w:rPr>
                <w:rFonts w:ascii="Arial" w:hAnsi="Arial" w:cs="Arial"/>
                <w:szCs w:val="24"/>
                <w:lang w:val="mn-MN"/>
              </w:rPr>
              <w:t xml:space="preserve">лон фазын Од эсвэл Зиг Заг холболттой </w:t>
            </w:r>
            <w:r w:rsidRPr="00DA7B73">
              <w:rPr>
                <w:rFonts w:ascii="Arial" w:hAnsi="Arial" w:cs="Arial"/>
                <w:szCs w:val="24"/>
                <w:lang w:val="mn-MN"/>
              </w:rPr>
              <w:t xml:space="preserve">ороомгуудын </w:t>
            </w:r>
            <w:r w:rsidR="00E038BA" w:rsidRPr="00DA7B73">
              <w:rPr>
                <w:rFonts w:ascii="Arial" w:hAnsi="Arial" w:cs="Arial"/>
                <w:szCs w:val="24"/>
                <w:lang w:val="mn-MN"/>
              </w:rPr>
              <w:t xml:space="preserve">хамтдаа холбогдсон </w:t>
            </w:r>
            <w:r w:rsidR="00C40211" w:rsidRPr="00DA7B73">
              <w:rPr>
                <w:rFonts w:ascii="Arial" w:hAnsi="Arial" w:cs="Arial"/>
                <w:szCs w:val="24"/>
                <w:lang w:val="mn-MN"/>
              </w:rPr>
              <w:t>шуг</w:t>
            </w:r>
            <w:r w:rsidRPr="00DA7B73">
              <w:rPr>
                <w:rFonts w:ascii="Arial" w:hAnsi="Arial" w:cs="Arial"/>
                <w:szCs w:val="24"/>
                <w:lang w:val="mn-MN"/>
              </w:rPr>
              <w:t>а</w:t>
            </w:r>
            <w:r w:rsidR="00C40211" w:rsidRPr="00DA7B73">
              <w:rPr>
                <w:rFonts w:ascii="Arial" w:hAnsi="Arial" w:cs="Arial"/>
                <w:szCs w:val="24"/>
                <w:lang w:val="mn-MN"/>
              </w:rPr>
              <w:t>мын терминалууд</w:t>
            </w:r>
            <w:r w:rsidR="00E038BA" w:rsidRPr="00DA7B73">
              <w:rPr>
                <w:rFonts w:ascii="Arial" w:hAnsi="Arial" w:cs="Arial"/>
                <w:szCs w:val="24"/>
                <w:lang w:val="mn-MN"/>
              </w:rPr>
              <w:t xml:space="preserve"> </w:t>
            </w:r>
            <w:r w:rsidR="00C40211" w:rsidRPr="00DA7B73">
              <w:rPr>
                <w:rFonts w:ascii="Arial" w:hAnsi="Arial" w:cs="Arial"/>
                <w:szCs w:val="24"/>
                <w:lang w:val="mn-MN"/>
              </w:rPr>
              <w:t xml:space="preserve">болон </w:t>
            </w:r>
            <w:r w:rsidR="00E038BA" w:rsidRPr="00DA7B73">
              <w:rPr>
                <w:rFonts w:ascii="Arial" w:hAnsi="Arial" w:cs="Arial"/>
                <w:szCs w:val="24"/>
                <w:lang w:val="mn-MN"/>
              </w:rPr>
              <w:t xml:space="preserve">түүний </w:t>
            </w:r>
            <w:r w:rsidR="00C40211" w:rsidRPr="00DA7B73">
              <w:rPr>
                <w:rFonts w:ascii="Arial" w:hAnsi="Arial" w:cs="Arial"/>
                <w:szCs w:val="24"/>
                <w:lang w:val="mn-MN"/>
              </w:rPr>
              <w:t>нейтралийн терминал</w:t>
            </w:r>
            <w:r w:rsidR="002E08C9" w:rsidRPr="00DA7B73">
              <w:rPr>
                <w:rFonts w:ascii="Arial" w:hAnsi="Arial" w:cs="Arial"/>
                <w:szCs w:val="24"/>
                <w:lang w:val="mn-MN"/>
              </w:rPr>
              <w:t>ийн</w:t>
            </w:r>
            <w:r w:rsidR="00C40211" w:rsidRPr="00DA7B73">
              <w:rPr>
                <w:rFonts w:ascii="Arial" w:hAnsi="Arial" w:cs="Arial"/>
                <w:szCs w:val="24"/>
                <w:lang w:val="mn-MN"/>
              </w:rPr>
              <w:t xml:space="preserve"> хооронд</w:t>
            </w:r>
            <w:r w:rsidR="002E08C9" w:rsidRPr="00DA7B73">
              <w:rPr>
                <w:rFonts w:ascii="Arial" w:hAnsi="Arial" w:cs="Arial"/>
                <w:szCs w:val="24"/>
                <w:lang w:val="mn-MN"/>
              </w:rPr>
              <w:t>,</w:t>
            </w:r>
            <w:r w:rsidRPr="00DA7B73">
              <w:rPr>
                <w:rFonts w:ascii="Arial" w:hAnsi="Arial" w:cs="Arial"/>
                <w:szCs w:val="24"/>
                <w:lang w:val="mn-MN"/>
              </w:rPr>
              <w:t xml:space="preserve"> фаз бүртээ </w:t>
            </w:r>
            <w:r w:rsidR="002E08C9" w:rsidRPr="00DA7B73">
              <w:rPr>
                <w:rFonts w:ascii="Arial" w:hAnsi="Arial" w:cs="Arial"/>
                <w:szCs w:val="24"/>
                <w:lang w:val="mn-MN"/>
              </w:rPr>
              <w:t xml:space="preserve">хэвийн  давтамжинд </w:t>
            </w:r>
            <w:r w:rsidR="00C40211" w:rsidRPr="00DA7B73">
              <w:rPr>
                <w:rFonts w:ascii="Arial" w:hAnsi="Arial" w:cs="Arial"/>
                <w:szCs w:val="24"/>
                <w:lang w:val="mn-MN"/>
              </w:rPr>
              <w:t>Ом-оор илэрхийлэгд</w:t>
            </w:r>
            <w:r w:rsidR="00032DE1" w:rsidRPr="00DA7B73">
              <w:rPr>
                <w:rFonts w:ascii="Arial" w:hAnsi="Arial" w:cs="Arial"/>
                <w:szCs w:val="24"/>
                <w:lang w:val="mn-MN"/>
              </w:rPr>
              <w:t>сэн</w:t>
            </w:r>
            <w:r w:rsidRPr="00DA7B73">
              <w:rPr>
                <w:rFonts w:ascii="Arial" w:hAnsi="Arial" w:cs="Arial"/>
                <w:szCs w:val="24"/>
                <w:lang w:val="mn-MN"/>
              </w:rPr>
              <w:t xml:space="preserve"> бүрэн эсэргүүцэл</w:t>
            </w:r>
            <w:r w:rsidR="00C40211" w:rsidRPr="00DA7B73">
              <w:rPr>
                <w:rFonts w:ascii="Arial" w:hAnsi="Arial" w:cs="Arial"/>
                <w:szCs w:val="24"/>
                <w:lang w:val="mn-MN"/>
              </w:rPr>
              <w:t xml:space="preserve">.  </w:t>
            </w:r>
          </w:p>
          <w:p w:rsidR="00A66701" w:rsidRPr="00DA7B73" w:rsidRDefault="00A66701" w:rsidP="003F6EBF">
            <w:pPr>
              <w:spacing w:line="276" w:lineRule="auto"/>
              <w:jc w:val="both"/>
              <w:rPr>
                <w:rFonts w:ascii="Arial" w:hAnsi="Arial" w:cs="Arial"/>
                <w:szCs w:val="24"/>
                <w:lang w:val="mn-MN"/>
              </w:rPr>
            </w:pPr>
          </w:p>
          <w:p w:rsidR="00A66701" w:rsidRPr="00DA7B73" w:rsidRDefault="00A66701" w:rsidP="003F6EBF">
            <w:pPr>
              <w:spacing w:line="276" w:lineRule="auto"/>
              <w:jc w:val="both"/>
              <w:rPr>
                <w:rFonts w:ascii="Arial" w:hAnsi="Arial" w:cs="Arial"/>
                <w:szCs w:val="24"/>
                <w:u w:val="single"/>
              </w:rPr>
            </w:pPr>
            <w:r w:rsidRPr="00DA7B73">
              <w:rPr>
                <w:rFonts w:ascii="Arial" w:hAnsi="Arial" w:cs="Arial"/>
                <w:szCs w:val="24"/>
                <w:u w:val="single"/>
              </w:rPr>
              <w:t xml:space="preserve">421-08 </w:t>
            </w:r>
            <w:r w:rsidRPr="00DA7B73">
              <w:rPr>
                <w:rFonts w:ascii="Arial" w:hAnsi="Arial" w:cs="Arial"/>
                <w:szCs w:val="24"/>
                <w:u w:val="single"/>
                <w:lang w:val="mn-MN"/>
              </w:rPr>
              <w:t>дугаар хэсэг</w:t>
            </w:r>
            <w:r w:rsidRPr="00DA7B73">
              <w:rPr>
                <w:rFonts w:ascii="Arial" w:hAnsi="Arial" w:cs="Arial"/>
                <w:szCs w:val="24"/>
                <w:u w:val="single"/>
              </w:rPr>
              <w:t xml:space="preserve">: </w:t>
            </w:r>
            <w:r w:rsidRPr="00DA7B73">
              <w:rPr>
                <w:rFonts w:ascii="Arial" w:hAnsi="Arial" w:cs="Arial"/>
                <w:szCs w:val="24"/>
                <w:u w:val="single"/>
                <w:lang w:val="mn-MN"/>
              </w:rPr>
              <w:t>Температурын өсөлт</w:t>
            </w:r>
          </w:p>
          <w:p w:rsidR="00A66701" w:rsidRPr="00DA7B73" w:rsidRDefault="00A66701" w:rsidP="003F6EBF">
            <w:pPr>
              <w:spacing w:line="276" w:lineRule="auto"/>
              <w:jc w:val="both"/>
              <w:rPr>
                <w:rFonts w:ascii="Arial" w:hAnsi="Arial" w:cs="Arial"/>
                <w:b/>
                <w:szCs w:val="24"/>
              </w:rPr>
            </w:pPr>
            <w:r w:rsidRPr="00DA7B73">
              <w:rPr>
                <w:rFonts w:ascii="Arial" w:hAnsi="Arial" w:cs="Arial"/>
                <w:b/>
                <w:szCs w:val="24"/>
              </w:rPr>
              <w:t>421-08-01</w:t>
            </w:r>
          </w:p>
          <w:p w:rsidR="00A66701" w:rsidRPr="00DA7B73" w:rsidRDefault="00A66701" w:rsidP="003F6EBF">
            <w:pPr>
              <w:spacing w:line="276" w:lineRule="auto"/>
              <w:jc w:val="both"/>
              <w:rPr>
                <w:rFonts w:ascii="Arial" w:hAnsi="Arial" w:cs="Arial"/>
                <w:b/>
                <w:szCs w:val="24"/>
                <w:lang w:val="mn-MN"/>
              </w:rPr>
            </w:pPr>
            <w:r w:rsidRPr="00DA7B73">
              <w:rPr>
                <w:rFonts w:ascii="Arial" w:hAnsi="Arial" w:cs="Arial"/>
                <w:b/>
                <w:szCs w:val="24"/>
                <w:lang w:val="mn-MN"/>
              </w:rPr>
              <w:t>Температурын өсөлт</w:t>
            </w:r>
          </w:p>
          <w:p w:rsidR="00A66701" w:rsidRPr="00DA7B73" w:rsidRDefault="002B4565" w:rsidP="003F6EBF">
            <w:pPr>
              <w:spacing w:line="276" w:lineRule="auto"/>
              <w:jc w:val="both"/>
              <w:rPr>
                <w:rFonts w:ascii="Arial" w:hAnsi="Arial" w:cs="Arial"/>
                <w:szCs w:val="24"/>
                <w:lang w:val="mn-MN"/>
              </w:rPr>
            </w:pPr>
            <w:r w:rsidRPr="00DA7B73">
              <w:rPr>
                <w:rFonts w:ascii="Arial" w:hAnsi="Arial" w:cs="Arial"/>
                <w:szCs w:val="24"/>
                <w:lang w:val="mn-MN"/>
              </w:rPr>
              <w:t>Агаары</w:t>
            </w:r>
            <w:r w:rsidR="00A66701" w:rsidRPr="00DA7B73">
              <w:rPr>
                <w:rFonts w:ascii="Arial" w:hAnsi="Arial" w:cs="Arial"/>
                <w:szCs w:val="24"/>
                <w:lang w:val="mn-MN"/>
              </w:rPr>
              <w:t>н хөргөлттэй эсвэл усан хөргөлттэй трансформатор эсвэл реакторуудын</w:t>
            </w:r>
            <w:r w:rsidRPr="00DA7B73">
              <w:rPr>
                <w:rFonts w:ascii="Arial" w:hAnsi="Arial" w:cs="Arial"/>
                <w:szCs w:val="24"/>
                <w:lang w:val="mn-MN"/>
              </w:rPr>
              <w:t xml:space="preserve"> хувьд тэдгээрийн</w:t>
            </w:r>
            <w:r w:rsidR="00A66701" w:rsidRPr="00DA7B73">
              <w:rPr>
                <w:rFonts w:ascii="Arial" w:hAnsi="Arial" w:cs="Arial"/>
                <w:szCs w:val="24"/>
                <w:lang w:val="mn-MN"/>
              </w:rPr>
              <w:t xml:space="preserve"> хөргөлтийн төхөөрөмжийн </w:t>
            </w:r>
            <w:r w:rsidRPr="00DA7B73">
              <w:rPr>
                <w:rFonts w:ascii="Arial" w:hAnsi="Arial" w:cs="Arial"/>
                <w:szCs w:val="24"/>
                <w:lang w:val="mn-MN"/>
              </w:rPr>
              <w:t>оролт дээрх</w:t>
            </w:r>
            <w:r w:rsidR="00A66701" w:rsidRPr="00DA7B73">
              <w:rPr>
                <w:rFonts w:ascii="Arial" w:hAnsi="Arial" w:cs="Arial"/>
                <w:szCs w:val="24"/>
                <w:lang w:val="mn-MN"/>
              </w:rPr>
              <w:t xml:space="preserve"> </w:t>
            </w:r>
            <w:r w:rsidRPr="00DA7B73">
              <w:rPr>
                <w:rFonts w:ascii="Arial" w:hAnsi="Arial" w:cs="Arial"/>
                <w:szCs w:val="24"/>
                <w:lang w:val="mn-MN"/>
              </w:rPr>
              <w:t xml:space="preserve">хөргөх </w:t>
            </w:r>
            <w:r w:rsidR="00A66701" w:rsidRPr="00DA7B73">
              <w:rPr>
                <w:rFonts w:ascii="Arial" w:hAnsi="Arial" w:cs="Arial"/>
                <w:szCs w:val="24"/>
                <w:lang w:val="mn-MN"/>
              </w:rPr>
              <w:t xml:space="preserve">ус эсвэл агаарын температур болон тухайн хянаж буй </w:t>
            </w:r>
            <w:r w:rsidR="002E08C9" w:rsidRPr="00DA7B73">
              <w:rPr>
                <w:rFonts w:ascii="Arial" w:hAnsi="Arial" w:cs="Arial"/>
                <w:szCs w:val="24"/>
                <w:lang w:val="mn-MN"/>
              </w:rPr>
              <w:t>хэсгийн</w:t>
            </w:r>
            <w:r w:rsidR="00A66701" w:rsidRPr="00DA7B73">
              <w:rPr>
                <w:rFonts w:ascii="Arial" w:hAnsi="Arial" w:cs="Arial"/>
                <w:szCs w:val="24"/>
                <w:lang w:val="mn-MN"/>
              </w:rPr>
              <w:t xml:space="preserve"> температур хоёрын хооронд</w:t>
            </w:r>
            <w:r w:rsidR="002E08C9" w:rsidRPr="00DA7B73">
              <w:rPr>
                <w:rFonts w:ascii="Arial" w:hAnsi="Arial" w:cs="Arial"/>
                <w:szCs w:val="24"/>
                <w:lang w:val="mn-MN"/>
              </w:rPr>
              <w:t>ын</w:t>
            </w:r>
            <w:r w:rsidR="00A66701" w:rsidRPr="00DA7B73">
              <w:rPr>
                <w:rFonts w:ascii="Arial" w:hAnsi="Arial" w:cs="Arial"/>
                <w:szCs w:val="24"/>
                <w:lang w:val="mn-MN"/>
              </w:rPr>
              <w:t xml:space="preserve"> зөрүү</w:t>
            </w:r>
          </w:p>
          <w:p w:rsidR="009D05EE" w:rsidRPr="00DA7B73" w:rsidRDefault="009D05EE" w:rsidP="003F6EBF">
            <w:pPr>
              <w:spacing w:line="276" w:lineRule="auto"/>
              <w:jc w:val="both"/>
              <w:rPr>
                <w:rFonts w:ascii="Arial" w:hAnsi="Arial" w:cs="Arial"/>
                <w:szCs w:val="24"/>
                <w:u w:val="single"/>
              </w:rPr>
            </w:pPr>
          </w:p>
          <w:p w:rsidR="00A66701" w:rsidRPr="00DA7B73" w:rsidRDefault="00A66701" w:rsidP="003F6EBF">
            <w:pPr>
              <w:spacing w:line="276" w:lineRule="auto"/>
              <w:jc w:val="both"/>
              <w:rPr>
                <w:rFonts w:ascii="Arial" w:hAnsi="Arial" w:cs="Arial"/>
                <w:szCs w:val="24"/>
                <w:u w:val="single"/>
                <w:lang w:val="mn-MN"/>
              </w:rPr>
            </w:pPr>
            <w:r w:rsidRPr="00DA7B73">
              <w:rPr>
                <w:rFonts w:ascii="Arial" w:hAnsi="Arial" w:cs="Arial"/>
                <w:szCs w:val="24"/>
                <w:u w:val="single"/>
              </w:rPr>
              <w:t>421-09</w:t>
            </w:r>
            <w:r w:rsidRPr="00DA7B73">
              <w:rPr>
                <w:rFonts w:ascii="Arial" w:hAnsi="Arial" w:cs="Arial"/>
                <w:szCs w:val="24"/>
                <w:u w:val="single"/>
                <w:lang w:val="mn-MN"/>
              </w:rPr>
              <w:t xml:space="preserve"> дүгээр хэсэг</w:t>
            </w:r>
            <w:r w:rsidRPr="00DA7B73">
              <w:rPr>
                <w:rFonts w:ascii="Arial" w:hAnsi="Arial" w:cs="Arial"/>
                <w:szCs w:val="24"/>
                <w:u w:val="single"/>
              </w:rPr>
              <w:t xml:space="preserve">: </w:t>
            </w:r>
            <w:r w:rsidR="002E08C9" w:rsidRPr="00DA7B73">
              <w:rPr>
                <w:rFonts w:ascii="Arial" w:hAnsi="Arial" w:cs="Arial"/>
                <w:szCs w:val="24"/>
                <w:u w:val="single"/>
                <w:lang w:val="mn-MN"/>
              </w:rPr>
              <w:t>Хөндийрүүлэг</w:t>
            </w:r>
          </w:p>
          <w:p w:rsidR="00A66701" w:rsidRPr="00DA7B73" w:rsidRDefault="00A66701" w:rsidP="003F6EBF">
            <w:pPr>
              <w:spacing w:line="276" w:lineRule="auto"/>
              <w:jc w:val="both"/>
              <w:rPr>
                <w:rFonts w:ascii="Arial" w:hAnsi="Arial" w:cs="Arial"/>
                <w:b/>
                <w:szCs w:val="24"/>
              </w:rPr>
            </w:pPr>
            <w:r w:rsidRPr="00DA7B73">
              <w:rPr>
                <w:rFonts w:ascii="Arial" w:hAnsi="Arial" w:cs="Arial"/>
                <w:b/>
                <w:szCs w:val="24"/>
              </w:rPr>
              <w:t>421-09-01</w:t>
            </w:r>
          </w:p>
          <w:p w:rsidR="00A66701" w:rsidRPr="00DA7B73" w:rsidRDefault="00A66701" w:rsidP="003F6EBF">
            <w:pPr>
              <w:spacing w:line="276" w:lineRule="auto"/>
              <w:jc w:val="both"/>
              <w:rPr>
                <w:rFonts w:ascii="Arial" w:hAnsi="Arial" w:cs="Arial"/>
                <w:szCs w:val="24"/>
              </w:rPr>
            </w:pPr>
            <w:r w:rsidRPr="00DA7B73">
              <w:rPr>
                <w:rFonts w:ascii="Arial" w:hAnsi="Arial" w:cs="Arial"/>
                <w:b/>
                <w:szCs w:val="24"/>
                <w:lang w:val="mn-MN"/>
              </w:rPr>
              <w:lastRenderedPageBreak/>
              <w:t>Төхөөрөмжийн авч болох хамгийн өндөр хүчдэл</w:t>
            </w:r>
            <w:r w:rsidRPr="00DA7B73">
              <w:rPr>
                <w:rFonts w:ascii="Arial" w:hAnsi="Arial" w:cs="Arial"/>
                <w:b/>
                <w:szCs w:val="24"/>
              </w:rPr>
              <w:t xml:space="preserve"> </w:t>
            </w:r>
            <w:r w:rsidRPr="00DA7B73">
              <w:rPr>
                <w:rFonts w:ascii="Arial" w:hAnsi="Arial" w:cs="Arial"/>
                <w:b/>
                <w:i/>
                <w:szCs w:val="24"/>
              </w:rPr>
              <w:t>U</w:t>
            </w:r>
            <w:r w:rsidRPr="00DA7B73">
              <w:rPr>
                <w:rFonts w:ascii="Arial" w:hAnsi="Arial" w:cs="Arial"/>
                <w:b/>
                <w:i/>
                <w:szCs w:val="24"/>
                <w:vertAlign w:val="subscript"/>
              </w:rPr>
              <w:t>m</w:t>
            </w:r>
            <w:r w:rsidRPr="00DA7B73">
              <w:rPr>
                <w:rFonts w:ascii="Arial" w:hAnsi="Arial" w:cs="Arial"/>
                <w:szCs w:val="24"/>
              </w:rPr>
              <w:t xml:space="preserve"> (</w:t>
            </w:r>
            <w:r w:rsidRPr="00DA7B73">
              <w:rPr>
                <w:rFonts w:ascii="Arial" w:hAnsi="Arial" w:cs="Arial"/>
                <w:szCs w:val="24"/>
                <w:lang w:val="mn-MN"/>
              </w:rPr>
              <w:t xml:space="preserve">Трансформаторын эсвэл реакторын ороомогт </w:t>
            </w:r>
            <w:r w:rsidR="002E08C9" w:rsidRPr="00DA7B73">
              <w:rPr>
                <w:rFonts w:ascii="Arial" w:hAnsi="Arial" w:cs="Arial"/>
                <w:szCs w:val="24"/>
                <w:lang w:val="mn-MN"/>
              </w:rPr>
              <w:t>хэрэглэгддэг</w:t>
            </w:r>
            <w:r w:rsidRPr="00DA7B73">
              <w:rPr>
                <w:rFonts w:ascii="Arial" w:hAnsi="Arial" w:cs="Arial"/>
                <w:szCs w:val="24"/>
              </w:rPr>
              <w:t xml:space="preserve">) </w:t>
            </w:r>
          </w:p>
          <w:p w:rsidR="00A66701" w:rsidRPr="00DA7B73" w:rsidRDefault="00A66701" w:rsidP="003F6EBF">
            <w:pPr>
              <w:spacing w:line="276" w:lineRule="auto"/>
              <w:jc w:val="both"/>
              <w:rPr>
                <w:rFonts w:ascii="Arial" w:hAnsi="Arial" w:cs="Arial"/>
                <w:szCs w:val="24"/>
              </w:rPr>
            </w:pPr>
            <w:r w:rsidRPr="00DA7B73">
              <w:rPr>
                <w:rFonts w:ascii="Arial" w:hAnsi="Arial" w:cs="Arial"/>
                <w:szCs w:val="24"/>
                <w:lang w:val="mn-MN"/>
              </w:rPr>
              <w:t>Трансформаторын эсвэ</w:t>
            </w:r>
            <w:r w:rsidR="00E07CAB" w:rsidRPr="00DA7B73">
              <w:rPr>
                <w:rFonts w:ascii="Arial" w:hAnsi="Arial" w:cs="Arial"/>
                <w:szCs w:val="24"/>
                <w:lang w:val="mn-MN"/>
              </w:rPr>
              <w:t xml:space="preserve">л реакторын ороомгийн </w:t>
            </w:r>
            <w:r w:rsidR="002D2BDB" w:rsidRPr="00DA7B73">
              <w:rPr>
                <w:rFonts w:ascii="Arial" w:hAnsi="Arial" w:cs="Arial"/>
                <w:szCs w:val="24"/>
                <w:lang w:val="mn-MN"/>
              </w:rPr>
              <w:t xml:space="preserve">зураг төсөлд тооцоологдсон </w:t>
            </w:r>
            <w:r w:rsidR="00FC092E" w:rsidRPr="00DA7B73">
              <w:rPr>
                <w:rFonts w:ascii="Arial" w:hAnsi="Arial" w:cs="Arial"/>
                <w:szCs w:val="24"/>
                <w:lang w:val="mn-MN"/>
              </w:rPr>
              <w:t>хөндийрүүлэгчийн</w:t>
            </w:r>
            <w:r w:rsidR="002D2BDB" w:rsidRPr="00DA7B73">
              <w:rPr>
                <w:rFonts w:ascii="Arial" w:hAnsi="Arial" w:cs="Arial"/>
                <w:szCs w:val="24"/>
                <w:lang w:val="mn-MN"/>
              </w:rPr>
              <w:t xml:space="preserve"> </w:t>
            </w:r>
            <w:r w:rsidRPr="00DA7B73">
              <w:rPr>
                <w:rFonts w:ascii="Arial" w:hAnsi="Arial" w:cs="Arial"/>
                <w:szCs w:val="24"/>
                <w:lang w:val="mn-MN"/>
              </w:rPr>
              <w:t xml:space="preserve"> дааж чадах</w:t>
            </w:r>
            <w:r w:rsidR="002D2BDB" w:rsidRPr="00DA7B73">
              <w:rPr>
                <w:rFonts w:ascii="Arial" w:hAnsi="Arial" w:cs="Arial"/>
                <w:szCs w:val="24"/>
                <w:lang w:val="mn-MN"/>
              </w:rPr>
              <w:t xml:space="preserve"> </w:t>
            </w:r>
            <w:r w:rsidRPr="00DA7B73">
              <w:rPr>
                <w:rFonts w:ascii="Arial" w:hAnsi="Arial" w:cs="Arial"/>
                <w:szCs w:val="24"/>
                <w:lang w:val="mn-MN"/>
              </w:rPr>
              <w:t xml:space="preserve">хамгийн </w:t>
            </w:r>
            <w:r w:rsidR="00E07CAB" w:rsidRPr="00DA7B73">
              <w:rPr>
                <w:rFonts w:ascii="Arial" w:hAnsi="Arial" w:cs="Arial"/>
                <w:szCs w:val="24"/>
                <w:lang w:val="mn-MN"/>
              </w:rPr>
              <w:t>их квадратын дундаж</w:t>
            </w:r>
            <w:r w:rsidRPr="00DA7B73">
              <w:rPr>
                <w:rFonts w:ascii="Arial" w:hAnsi="Arial" w:cs="Arial"/>
                <w:szCs w:val="24"/>
                <w:lang w:val="mn-MN"/>
              </w:rPr>
              <w:t xml:space="preserve"> фаз</w:t>
            </w:r>
            <w:r w:rsidR="002E08C9" w:rsidRPr="00DA7B73">
              <w:rPr>
                <w:rFonts w:ascii="Arial" w:hAnsi="Arial" w:cs="Arial"/>
                <w:szCs w:val="24"/>
                <w:lang w:val="mn-MN"/>
              </w:rPr>
              <w:t xml:space="preserve"> хоорондын</w:t>
            </w:r>
            <w:r w:rsidRPr="00DA7B73">
              <w:rPr>
                <w:rFonts w:ascii="Arial" w:hAnsi="Arial" w:cs="Arial"/>
                <w:szCs w:val="24"/>
                <w:lang w:val="mn-MN"/>
              </w:rPr>
              <w:t xml:space="preserve"> хүчдэл</w:t>
            </w:r>
          </w:p>
          <w:p w:rsidR="00CF2529" w:rsidRPr="00DA7B73" w:rsidRDefault="00CF2529" w:rsidP="003F6EBF">
            <w:pPr>
              <w:spacing w:line="276" w:lineRule="auto"/>
              <w:jc w:val="both"/>
              <w:rPr>
                <w:rFonts w:ascii="Arial" w:hAnsi="Arial" w:cs="Arial"/>
                <w:szCs w:val="24"/>
                <w:lang w:val="mn-MN"/>
              </w:rPr>
            </w:pPr>
          </w:p>
          <w:p w:rsidR="00A66701" w:rsidRPr="00DA7B73" w:rsidRDefault="00A66701"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009D05EE" w:rsidRPr="00DA7B73">
              <w:rPr>
                <w:rFonts w:ascii="Arial" w:hAnsi="Arial" w:cs="Arial"/>
                <w:b/>
                <w:i/>
                <w:sz w:val="20"/>
                <w:szCs w:val="20"/>
              </w:rPr>
              <w:t>U</w:t>
            </w:r>
            <w:r w:rsidR="009D05EE" w:rsidRPr="00DA7B73">
              <w:rPr>
                <w:rFonts w:ascii="Arial" w:hAnsi="Arial" w:cs="Arial"/>
                <w:b/>
                <w:i/>
                <w:sz w:val="20"/>
                <w:szCs w:val="20"/>
                <w:vertAlign w:val="subscript"/>
              </w:rPr>
              <w:t>m</w:t>
            </w:r>
            <w:r w:rsidR="009D05EE" w:rsidRPr="00DA7B73">
              <w:rPr>
                <w:rFonts w:ascii="Arial" w:hAnsi="Arial" w:cs="Arial"/>
                <w:b/>
                <w:sz w:val="20"/>
                <w:szCs w:val="20"/>
              </w:rPr>
              <w:t xml:space="preserve"> </w:t>
            </w:r>
            <w:r w:rsidR="009D05EE" w:rsidRPr="00DA7B73">
              <w:rPr>
                <w:rFonts w:ascii="Arial" w:hAnsi="Arial" w:cs="Arial"/>
                <w:b/>
                <w:sz w:val="20"/>
                <w:szCs w:val="20"/>
                <w:lang w:val="mn-MN"/>
              </w:rPr>
              <w:t xml:space="preserve">нь тооцоологдсон </w:t>
            </w:r>
            <w:r w:rsidR="00FC092E" w:rsidRPr="00DA7B73">
              <w:rPr>
                <w:rFonts w:ascii="Arial" w:hAnsi="Arial" w:cs="Arial"/>
                <w:b/>
                <w:sz w:val="20"/>
                <w:szCs w:val="20"/>
                <w:lang w:val="mn-MN"/>
              </w:rPr>
              <w:t>хөндийрүүлэгч</w:t>
            </w:r>
            <w:r w:rsidR="009D05EE" w:rsidRPr="00DA7B73">
              <w:rPr>
                <w:rFonts w:ascii="Arial" w:hAnsi="Arial" w:cs="Arial"/>
                <w:b/>
                <w:sz w:val="20"/>
                <w:szCs w:val="20"/>
                <w:lang w:val="mn-MN"/>
              </w:rPr>
              <w:t xml:space="preserve"> бүхий ороомог холбогдож болох</w:t>
            </w:r>
            <w:r w:rsidRPr="00DA7B73">
              <w:rPr>
                <w:rFonts w:ascii="Arial" w:hAnsi="Arial" w:cs="Arial"/>
                <w:b/>
                <w:sz w:val="20"/>
                <w:szCs w:val="20"/>
                <w:lang w:val="mn-MN"/>
              </w:rPr>
              <w:t xml:space="preserve"> системийн </w:t>
            </w:r>
            <w:r w:rsidR="009D05EE" w:rsidRPr="00DA7B73">
              <w:rPr>
                <w:rFonts w:ascii="Arial" w:hAnsi="Arial" w:cs="Arial"/>
                <w:b/>
                <w:sz w:val="20"/>
                <w:szCs w:val="20"/>
                <w:lang w:val="mn-MN"/>
              </w:rPr>
              <w:t xml:space="preserve">хүчдэлийн </w:t>
            </w:r>
            <w:r w:rsidRPr="00DA7B73">
              <w:rPr>
                <w:rFonts w:ascii="Arial" w:hAnsi="Arial" w:cs="Arial"/>
                <w:b/>
                <w:sz w:val="20"/>
                <w:szCs w:val="20"/>
                <w:lang w:val="mn-MN"/>
              </w:rPr>
              <w:t>хамгийн</w:t>
            </w:r>
            <w:r w:rsidRPr="00DA7B73">
              <w:rPr>
                <w:rFonts w:ascii="Arial" w:hAnsi="Arial" w:cs="Arial"/>
                <w:b/>
                <w:sz w:val="20"/>
                <w:szCs w:val="20"/>
              </w:rPr>
              <w:t xml:space="preserve"> </w:t>
            </w:r>
            <w:r w:rsidRPr="00DA7B73">
              <w:rPr>
                <w:rFonts w:ascii="Arial" w:hAnsi="Arial" w:cs="Arial"/>
                <w:b/>
                <w:sz w:val="20"/>
                <w:szCs w:val="20"/>
                <w:lang w:val="mn-MN"/>
              </w:rPr>
              <w:t>их</w:t>
            </w:r>
            <w:r w:rsidRPr="00DA7B73">
              <w:rPr>
                <w:rFonts w:ascii="Arial" w:hAnsi="Arial" w:cs="Arial"/>
                <w:b/>
                <w:sz w:val="20"/>
                <w:szCs w:val="20"/>
              </w:rPr>
              <w:t xml:space="preserve"> утга</w:t>
            </w:r>
          </w:p>
          <w:p w:rsidR="00A66701" w:rsidRPr="00DA7B73" w:rsidRDefault="00A66701" w:rsidP="003F6EBF">
            <w:pPr>
              <w:spacing w:line="276" w:lineRule="auto"/>
              <w:jc w:val="both"/>
              <w:rPr>
                <w:rFonts w:ascii="Arial" w:hAnsi="Arial" w:cs="Arial"/>
                <w:color w:val="FF0000"/>
                <w:sz w:val="20"/>
                <w:szCs w:val="20"/>
                <w:lang w:val="mn-MN"/>
              </w:rPr>
            </w:pPr>
          </w:p>
          <w:p w:rsidR="002E60F1" w:rsidRPr="00DA7B73" w:rsidRDefault="002E60F1" w:rsidP="003F6EBF">
            <w:pPr>
              <w:spacing w:line="276" w:lineRule="auto"/>
              <w:jc w:val="both"/>
              <w:rPr>
                <w:rFonts w:ascii="Arial" w:hAnsi="Arial" w:cs="Arial"/>
                <w:b/>
                <w:szCs w:val="24"/>
              </w:rPr>
            </w:pPr>
            <w:r w:rsidRPr="00DA7B73">
              <w:rPr>
                <w:rFonts w:ascii="Arial" w:hAnsi="Arial" w:cs="Arial"/>
                <w:b/>
                <w:szCs w:val="24"/>
              </w:rPr>
              <w:t>421-09-02</w:t>
            </w:r>
          </w:p>
          <w:p w:rsidR="002E60F1" w:rsidRPr="00DA7B73" w:rsidRDefault="00FC092E" w:rsidP="003F6EBF">
            <w:pPr>
              <w:spacing w:line="276" w:lineRule="auto"/>
              <w:jc w:val="both"/>
              <w:rPr>
                <w:rFonts w:ascii="Arial" w:hAnsi="Arial" w:cs="Arial"/>
                <w:b/>
                <w:szCs w:val="24"/>
                <w:lang w:val="mn-MN"/>
              </w:rPr>
            </w:pPr>
            <w:r w:rsidRPr="00DA7B73">
              <w:rPr>
                <w:rFonts w:ascii="Arial" w:hAnsi="Arial" w:cs="Arial"/>
                <w:b/>
                <w:szCs w:val="24"/>
                <w:lang w:val="mn-MN"/>
              </w:rPr>
              <w:t>Хөндийрүүлгийн</w:t>
            </w:r>
            <w:r w:rsidR="00D938DB" w:rsidRPr="00DA7B73">
              <w:rPr>
                <w:rFonts w:ascii="Arial" w:hAnsi="Arial" w:cs="Arial"/>
                <w:b/>
                <w:szCs w:val="24"/>
                <w:lang w:val="mn-MN"/>
              </w:rPr>
              <w:t xml:space="preserve"> хэвийн </w:t>
            </w:r>
            <w:r w:rsidR="002E60F1" w:rsidRPr="00DA7B73">
              <w:rPr>
                <w:rFonts w:ascii="Arial" w:hAnsi="Arial" w:cs="Arial"/>
                <w:b/>
                <w:szCs w:val="24"/>
                <w:lang w:val="mn-MN"/>
              </w:rPr>
              <w:t>түвшин</w:t>
            </w:r>
          </w:p>
          <w:p w:rsidR="00D938DB" w:rsidRPr="00DA7B73" w:rsidRDefault="00D938DB" w:rsidP="003F6EBF">
            <w:pPr>
              <w:spacing w:line="276" w:lineRule="auto"/>
              <w:jc w:val="both"/>
              <w:rPr>
                <w:rFonts w:ascii="Arial" w:hAnsi="Arial" w:cs="Arial"/>
                <w:szCs w:val="24"/>
                <w:lang w:val="mn-MN"/>
              </w:rPr>
            </w:pPr>
          </w:p>
          <w:p w:rsidR="002E60F1" w:rsidRPr="00DA7B73" w:rsidRDefault="002E60F1" w:rsidP="003F6EBF">
            <w:pPr>
              <w:spacing w:line="276" w:lineRule="auto"/>
              <w:jc w:val="both"/>
              <w:rPr>
                <w:rFonts w:ascii="Arial" w:hAnsi="Arial" w:cs="Arial"/>
                <w:szCs w:val="24"/>
                <w:lang w:val="mn-MN"/>
              </w:rPr>
            </w:pPr>
            <w:r w:rsidRPr="00DA7B73">
              <w:rPr>
                <w:rFonts w:ascii="Arial" w:hAnsi="Arial" w:cs="Arial"/>
                <w:szCs w:val="24"/>
                <w:lang w:val="mn-MN"/>
              </w:rPr>
              <w:t>Тусгай</w:t>
            </w:r>
            <w:r w:rsidR="00D938DB" w:rsidRPr="00DA7B73">
              <w:rPr>
                <w:rFonts w:ascii="Arial" w:hAnsi="Arial" w:cs="Arial"/>
                <w:szCs w:val="24"/>
                <w:lang w:val="mn-MN"/>
              </w:rPr>
              <w:t>лсан</w:t>
            </w:r>
            <w:r w:rsidRPr="00DA7B73">
              <w:rPr>
                <w:rFonts w:ascii="Arial" w:hAnsi="Arial" w:cs="Arial"/>
                <w:szCs w:val="24"/>
                <w:lang w:val="mn-MN"/>
              </w:rPr>
              <w:t xml:space="preserve"> нөхцөл</w:t>
            </w:r>
            <w:r w:rsidR="00D938DB" w:rsidRPr="00DA7B73">
              <w:rPr>
                <w:rFonts w:ascii="Arial" w:hAnsi="Arial" w:cs="Arial"/>
                <w:szCs w:val="24"/>
                <w:lang w:val="mn-MN"/>
              </w:rPr>
              <w:t>д</w:t>
            </w:r>
            <w:r w:rsidRPr="00DA7B73">
              <w:rPr>
                <w:rFonts w:ascii="Arial" w:hAnsi="Arial" w:cs="Arial"/>
                <w:szCs w:val="24"/>
                <w:lang w:val="mn-MN"/>
              </w:rPr>
              <w:t xml:space="preserve"> </w:t>
            </w:r>
            <w:r w:rsidR="00D938DB" w:rsidRPr="00DA7B73">
              <w:rPr>
                <w:rFonts w:ascii="Arial" w:hAnsi="Arial" w:cs="Arial"/>
                <w:szCs w:val="24"/>
                <w:lang w:val="mn-MN"/>
              </w:rPr>
              <w:t>хийсэн туршилтын хүчдэлийг даа</w:t>
            </w:r>
            <w:r w:rsidR="00D02E4C" w:rsidRPr="00DA7B73">
              <w:rPr>
                <w:rFonts w:ascii="Arial" w:hAnsi="Arial" w:cs="Arial"/>
                <w:szCs w:val="24"/>
                <w:lang w:val="mn-MN"/>
              </w:rPr>
              <w:t>ж тэсвэрлэхээр</w:t>
            </w:r>
            <w:r w:rsidR="00D938DB" w:rsidRPr="00DA7B73">
              <w:rPr>
                <w:rFonts w:ascii="Arial" w:hAnsi="Arial" w:cs="Arial"/>
                <w:szCs w:val="24"/>
                <w:lang w:val="mn-MN"/>
              </w:rPr>
              <w:t xml:space="preserve"> тооцоологдсон</w:t>
            </w:r>
            <w:r w:rsidRPr="00DA7B73">
              <w:rPr>
                <w:rFonts w:ascii="Arial" w:hAnsi="Arial" w:cs="Arial"/>
                <w:szCs w:val="24"/>
                <w:lang w:val="mn-MN"/>
              </w:rPr>
              <w:t xml:space="preserve"> </w:t>
            </w:r>
            <w:r w:rsidR="00FC092E" w:rsidRPr="00DA7B73">
              <w:rPr>
                <w:rFonts w:ascii="Arial" w:hAnsi="Arial" w:cs="Arial"/>
                <w:szCs w:val="24"/>
                <w:lang w:val="mn-MN"/>
              </w:rPr>
              <w:t>хөндийрүүлэг</w:t>
            </w:r>
          </w:p>
          <w:p w:rsidR="00CF2529" w:rsidRPr="00DA7B73" w:rsidRDefault="00CF2529" w:rsidP="003F6EBF">
            <w:pPr>
              <w:spacing w:line="276" w:lineRule="auto"/>
              <w:jc w:val="both"/>
              <w:rPr>
                <w:rFonts w:ascii="Arial" w:hAnsi="Arial" w:cs="Arial"/>
                <w:szCs w:val="24"/>
                <w:lang w:val="mn-MN"/>
              </w:rPr>
            </w:pPr>
          </w:p>
          <w:p w:rsidR="002E60F1" w:rsidRPr="00DA7B73" w:rsidRDefault="002E60F1"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Эдгээр туршилтын хүчдлүүд нь дараах </w:t>
            </w:r>
            <w:r w:rsidR="005751A4" w:rsidRPr="00DA7B73">
              <w:rPr>
                <w:rFonts w:ascii="Arial" w:hAnsi="Arial" w:cs="Arial"/>
                <w:b/>
                <w:sz w:val="20"/>
                <w:szCs w:val="20"/>
                <w:lang w:val="mn-MN"/>
              </w:rPr>
              <w:t>хүчдэлүүд</w:t>
            </w:r>
            <w:r w:rsidRPr="00DA7B73">
              <w:rPr>
                <w:rFonts w:ascii="Arial" w:hAnsi="Arial" w:cs="Arial"/>
                <w:b/>
                <w:sz w:val="20"/>
                <w:szCs w:val="20"/>
                <w:lang w:val="mn-MN"/>
              </w:rPr>
              <w:t xml:space="preserve"> байж болно:</w:t>
            </w:r>
          </w:p>
          <w:p w:rsidR="002E60F1" w:rsidRPr="00DA7B73" w:rsidRDefault="002E60F1" w:rsidP="003F6EBF">
            <w:pPr>
              <w:spacing w:line="276" w:lineRule="auto"/>
              <w:jc w:val="both"/>
              <w:rPr>
                <w:rFonts w:ascii="Arial" w:hAnsi="Arial" w:cs="Arial"/>
                <w:b/>
                <w:sz w:val="20"/>
                <w:szCs w:val="20"/>
              </w:rPr>
            </w:pPr>
            <w:r w:rsidRPr="00DA7B73">
              <w:rPr>
                <w:rFonts w:ascii="Arial" w:hAnsi="Arial" w:cs="Arial"/>
                <w:b/>
                <w:sz w:val="20"/>
                <w:szCs w:val="20"/>
              </w:rPr>
              <w:t xml:space="preserve">a) </w:t>
            </w:r>
            <w:r w:rsidR="008237D0" w:rsidRPr="00DA7B73">
              <w:rPr>
                <w:rFonts w:ascii="Arial" w:hAnsi="Arial" w:cs="Arial"/>
                <w:b/>
                <w:sz w:val="20"/>
                <w:szCs w:val="20"/>
                <w:lang w:val="mn-MN"/>
              </w:rPr>
              <w:t>А</w:t>
            </w:r>
            <w:r w:rsidRPr="00DA7B73">
              <w:rPr>
                <w:rFonts w:ascii="Arial" w:hAnsi="Arial" w:cs="Arial"/>
                <w:b/>
                <w:sz w:val="20"/>
                <w:szCs w:val="20"/>
                <w:lang w:val="mn-MN"/>
              </w:rPr>
              <w:t xml:space="preserve">янгын </w:t>
            </w:r>
            <w:r w:rsidR="00443A6B" w:rsidRPr="00DA7B73">
              <w:rPr>
                <w:rFonts w:ascii="Arial" w:hAnsi="Arial" w:cs="Arial"/>
                <w:b/>
                <w:sz w:val="20"/>
                <w:szCs w:val="20"/>
                <w:lang w:val="mn-MN"/>
              </w:rPr>
              <w:t>тогтоосон хэвийн</w:t>
            </w:r>
            <w:r w:rsidR="008237D0" w:rsidRPr="00DA7B73">
              <w:rPr>
                <w:rFonts w:ascii="Arial" w:hAnsi="Arial" w:cs="Arial"/>
                <w:b/>
                <w:sz w:val="20"/>
                <w:szCs w:val="20"/>
                <w:lang w:val="mn-MN"/>
              </w:rPr>
              <w:t xml:space="preserve"> </w:t>
            </w:r>
            <w:r w:rsidRPr="00DA7B73">
              <w:rPr>
                <w:rFonts w:ascii="Arial" w:hAnsi="Arial" w:cs="Arial"/>
                <w:b/>
                <w:sz w:val="20"/>
                <w:szCs w:val="20"/>
                <w:lang w:val="mn-MN"/>
              </w:rPr>
              <w:t>импульс б</w:t>
            </w:r>
            <w:r w:rsidR="00D02E4C" w:rsidRPr="00DA7B73">
              <w:rPr>
                <w:rFonts w:ascii="Arial" w:hAnsi="Arial" w:cs="Arial"/>
                <w:b/>
                <w:sz w:val="20"/>
                <w:szCs w:val="20"/>
                <w:lang w:val="mn-MN"/>
              </w:rPr>
              <w:t>а</w:t>
            </w:r>
            <w:r w:rsidRPr="00DA7B73">
              <w:rPr>
                <w:rFonts w:ascii="Arial" w:hAnsi="Arial" w:cs="Arial"/>
                <w:b/>
                <w:sz w:val="20"/>
                <w:szCs w:val="20"/>
                <w:lang w:val="mn-MN"/>
              </w:rPr>
              <w:t xml:space="preserve"> </w:t>
            </w:r>
            <w:r w:rsidR="002466C5" w:rsidRPr="00DA7B73">
              <w:rPr>
                <w:rFonts w:ascii="Arial" w:hAnsi="Arial" w:cs="Arial"/>
                <w:b/>
                <w:sz w:val="20"/>
                <w:szCs w:val="20"/>
                <w:lang w:val="mn-MN"/>
              </w:rPr>
              <w:t>сүлжээний</w:t>
            </w:r>
            <w:r w:rsidR="00D02E4C" w:rsidRPr="00DA7B73">
              <w:rPr>
                <w:rFonts w:ascii="Arial" w:hAnsi="Arial" w:cs="Arial"/>
                <w:b/>
                <w:sz w:val="20"/>
                <w:szCs w:val="20"/>
              </w:rPr>
              <w:t xml:space="preserve"> </w:t>
            </w:r>
            <w:r w:rsidR="00D02E4C" w:rsidRPr="00DA7B73">
              <w:rPr>
                <w:rFonts w:ascii="Arial" w:hAnsi="Arial" w:cs="Arial"/>
                <w:b/>
                <w:sz w:val="20"/>
                <w:szCs w:val="20"/>
                <w:lang w:val="mn-MN"/>
              </w:rPr>
              <w:t>давтамж</w:t>
            </w:r>
            <w:r w:rsidR="002466C5" w:rsidRPr="00DA7B73">
              <w:rPr>
                <w:rFonts w:ascii="Arial" w:hAnsi="Arial" w:cs="Arial"/>
                <w:b/>
                <w:sz w:val="20"/>
                <w:szCs w:val="20"/>
                <w:lang w:val="mn-MN"/>
              </w:rPr>
              <w:t>тай</w:t>
            </w:r>
            <w:r w:rsidR="00D02E4C" w:rsidRPr="00DA7B73">
              <w:rPr>
                <w:rFonts w:ascii="Arial" w:hAnsi="Arial" w:cs="Arial"/>
                <w:b/>
                <w:sz w:val="20"/>
                <w:szCs w:val="20"/>
                <w:lang w:val="mn-MN"/>
              </w:rPr>
              <w:t xml:space="preserve"> </w:t>
            </w:r>
            <w:r w:rsidR="00FC092E" w:rsidRPr="00DA7B73">
              <w:rPr>
                <w:rFonts w:ascii="Arial" w:hAnsi="Arial" w:cs="Arial"/>
                <w:b/>
                <w:sz w:val="20"/>
                <w:szCs w:val="20"/>
                <w:lang w:val="mn-MN"/>
              </w:rPr>
              <w:t xml:space="preserve">богино хугацааны </w:t>
            </w:r>
            <w:r w:rsidR="00D02E4C" w:rsidRPr="00DA7B73">
              <w:rPr>
                <w:rFonts w:ascii="Arial" w:hAnsi="Arial" w:cs="Arial"/>
                <w:b/>
                <w:sz w:val="20"/>
                <w:szCs w:val="20"/>
                <w:lang w:val="mn-MN"/>
              </w:rPr>
              <w:t xml:space="preserve">тэсвэрлэх хүчдэлүүд </w:t>
            </w:r>
            <w:r w:rsidRPr="00DA7B73">
              <w:rPr>
                <w:rFonts w:ascii="Arial" w:hAnsi="Arial" w:cs="Arial"/>
                <w:b/>
                <w:sz w:val="20"/>
                <w:szCs w:val="20"/>
                <w:lang w:val="mn-MN"/>
              </w:rPr>
              <w:t xml:space="preserve"> </w:t>
            </w:r>
          </w:p>
          <w:p w:rsidR="002E60F1" w:rsidRPr="00DA7B73" w:rsidRDefault="00CF2529" w:rsidP="003F6EBF">
            <w:pPr>
              <w:spacing w:line="276" w:lineRule="auto"/>
              <w:jc w:val="both"/>
              <w:rPr>
                <w:rFonts w:ascii="Arial" w:hAnsi="Arial" w:cs="Arial"/>
                <w:b/>
                <w:sz w:val="20"/>
                <w:szCs w:val="20"/>
              </w:rPr>
            </w:pPr>
            <w:r w:rsidRPr="00DA7B73">
              <w:rPr>
                <w:rFonts w:ascii="Arial" w:hAnsi="Arial" w:cs="Arial"/>
                <w:b/>
                <w:sz w:val="20"/>
                <w:szCs w:val="20"/>
                <w:lang w:val="mn-MN"/>
              </w:rPr>
              <w:t>б</w:t>
            </w:r>
            <w:r w:rsidR="002E60F1" w:rsidRPr="00DA7B73">
              <w:rPr>
                <w:rFonts w:ascii="Arial" w:hAnsi="Arial" w:cs="Arial"/>
                <w:b/>
                <w:sz w:val="20"/>
                <w:szCs w:val="20"/>
              </w:rPr>
              <w:t xml:space="preserve">) </w:t>
            </w:r>
            <w:r w:rsidR="002466C5" w:rsidRPr="00DA7B73">
              <w:rPr>
                <w:rFonts w:ascii="Arial" w:hAnsi="Arial" w:cs="Arial"/>
                <w:b/>
                <w:sz w:val="20"/>
                <w:szCs w:val="20"/>
                <w:lang w:val="mn-MN"/>
              </w:rPr>
              <w:t>А</w:t>
            </w:r>
            <w:r w:rsidR="002E60F1" w:rsidRPr="00DA7B73">
              <w:rPr>
                <w:rFonts w:ascii="Arial" w:hAnsi="Arial" w:cs="Arial"/>
                <w:b/>
                <w:sz w:val="20"/>
                <w:szCs w:val="20"/>
                <w:lang w:val="mn-MN"/>
              </w:rPr>
              <w:t xml:space="preserve">янгын болон сэлгэн залгалтын </w:t>
            </w:r>
            <w:r w:rsidR="00FC092E" w:rsidRPr="00DA7B73">
              <w:rPr>
                <w:rFonts w:ascii="Arial" w:hAnsi="Arial" w:cs="Arial"/>
                <w:b/>
                <w:sz w:val="20"/>
                <w:szCs w:val="20"/>
                <w:lang w:val="mn-MN"/>
              </w:rPr>
              <w:t>тогтоосон</w:t>
            </w:r>
            <w:r w:rsidR="002466C5" w:rsidRPr="00DA7B73">
              <w:rPr>
                <w:rFonts w:ascii="Arial" w:hAnsi="Arial" w:cs="Arial"/>
                <w:b/>
                <w:sz w:val="20"/>
                <w:szCs w:val="20"/>
                <w:lang w:val="mn-MN"/>
              </w:rPr>
              <w:t xml:space="preserve"> </w:t>
            </w:r>
            <w:r w:rsidR="00443A6B" w:rsidRPr="00DA7B73">
              <w:rPr>
                <w:rFonts w:ascii="Arial" w:hAnsi="Arial" w:cs="Arial"/>
                <w:b/>
                <w:sz w:val="20"/>
                <w:szCs w:val="20"/>
                <w:lang w:val="mn-MN"/>
              </w:rPr>
              <w:t xml:space="preserve">хэвийн </w:t>
            </w:r>
            <w:r w:rsidR="002E60F1" w:rsidRPr="00DA7B73">
              <w:rPr>
                <w:rFonts w:ascii="Arial" w:hAnsi="Arial" w:cs="Arial"/>
                <w:b/>
                <w:sz w:val="20"/>
                <w:szCs w:val="20"/>
                <w:lang w:val="mn-MN"/>
              </w:rPr>
              <w:t xml:space="preserve">импульсийг тэсвэрлэх хүчдэлүүд </w:t>
            </w:r>
            <w:r w:rsidR="002E60F1" w:rsidRPr="00DA7B73">
              <w:rPr>
                <w:rFonts w:ascii="Arial" w:hAnsi="Arial" w:cs="Arial"/>
                <w:b/>
                <w:sz w:val="20"/>
                <w:szCs w:val="20"/>
              </w:rPr>
              <w:t>(</w:t>
            </w:r>
            <w:r w:rsidR="002E60F1" w:rsidRPr="00DA7B73">
              <w:rPr>
                <w:rFonts w:ascii="Arial" w:hAnsi="Arial" w:cs="Arial"/>
                <w:b/>
                <w:sz w:val="20"/>
                <w:szCs w:val="20"/>
                <w:lang w:val="mn-MN"/>
              </w:rPr>
              <w:t>фаз-газар</w:t>
            </w:r>
            <w:r w:rsidR="002E60F1" w:rsidRPr="00DA7B73">
              <w:rPr>
                <w:rFonts w:ascii="Arial" w:hAnsi="Arial" w:cs="Arial"/>
                <w:b/>
                <w:sz w:val="20"/>
                <w:szCs w:val="20"/>
              </w:rPr>
              <w:t>).</w:t>
            </w:r>
          </w:p>
          <w:p w:rsidR="00A5502D" w:rsidRPr="00DA7B73" w:rsidRDefault="00A5502D" w:rsidP="003F6EBF">
            <w:pPr>
              <w:spacing w:line="276" w:lineRule="auto"/>
              <w:jc w:val="both"/>
              <w:rPr>
                <w:rFonts w:ascii="Arial" w:hAnsi="Arial" w:cs="Arial"/>
                <w:color w:val="FF0000"/>
                <w:szCs w:val="24"/>
              </w:rPr>
            </w:pPr>
          </w:p>
          <w:p w:rsidR="00A5502D" w:rsidRPr="00DA7B73" w:rsidRDefault="00A5502D" w:rsidP="003F6EBF">
            <w:pPr>
              <w:spacing w:line="276" w:lineRule="auto"/>
              <w:jc w:val="both"/>
              <w:rPr>
                <w:rFonts w:ascii="Arial" w:hAnsi="Arial" w:cs="Arial"/>
                <w:b/>
                <w:szCs w:val="24"/>
              </w:rPr>
            </w:pPr>
            <w:r w:rsidRPr="00DA7B73">
              <w:rPr>
                <w:rFonts w:ascii="Arial" w:hAnsi="Arial" w:cs="Arial"/>
                <w:b/>
                <w:szCs w:val="24"/>
              </w:rPr>
              <w:t>421-09-03</w:t>
            </w:r>
          </w:p>
          <w:p w:rsidR="00A5502D" w:rsidRPr="00DA7B73" w:rsidRDefault="00A5502D" w:rsidP="003F6EBF">
            <w:pPr>
              <w:spacing w:line="276" w:lineRule="auto"/>
              <w:jc w:val="both"/>
              <w:rPr>
                <w:rFonts w:ascii="Arial" w:hAnsi="Arial" w:cs="Arial"/>
                <w:szCs w:val="24"/>
              </w:rPr>
            </w:pPr>
            <w:r w:rsidRPr="00DA7B73">
              <w:rPr>
                <w:rFonts w:ascii="Arial" w:hAnsi="Arial" w:cs="Arial"/>
                <w:szCs w:val="24"/>
              </w:rPr>
              <w:t>(</w:t>
            </w:r>
            <w:r w:rsidRPr="00DA7B73">
              <w:rPr>
                <w:rFonts w:ascii="Arial" w:hAnsi="Arial" w:cs="Arial"/>
                <w:szCs w:val="24"/>
                <w:lang w:val="mn-MN"/>
              </w:rPr>
              <w:t>Трансформатор эсвэл реакторын</w:t>
            </w:r>
            <w:r w:rsidRPr="00DA7B73">
              <w:rPr>
                <w:rFonts w:ascii="Arial" w:hAnsi="Arial" w:cs="Arial"/>
                <w:szCs w:val="24"/>
              </w:rPr>
              <w:t>)</w:t>
            </w:r>
            <w:r w:rsidRPr="00DA7B73">
              <w:rPr>
                <w:rFonts w:ascii="Arial" w:hAnsi="Arial" w:cs="Arial"/>
                <w:szCs w:val="24"/>
                <w:lang w:val="mn-MN"/>
              </w:rPr>
              <w:t xml:space="preserve"> </w:t>
            </w:r>
            <w:r w:rsidRPr="00DA7B73">
              <w:rPr>
                <w:rFonts w:ascii="Arial" w:hAnsi="Arial" w:cs="Arial"/>
                <w:b/>
                <w:szCs w:val="24"/>
                <w:lang w:val="mn-MN"/>
              </w:rPr>
              <w:t xml:space="preserve">Ороомгийн </w:t>
            </w:r>
            <w:r w:rsidR="00FF65BD" w:rsidRPr="00DA7B73">
              <w:rPr>
                <w:rFonts w:ascii="Arial" w:hAnsi="Arial" w:cs="Arial"/>
                <w:b/>
                <w:szCs w:val="24"/>
                <w:lang w:val="mn-MN"/>
              </w:rPr>
              <w:t>нэг төрлийн</w:t>
            </w:r>
            <w:r w:rsidRPr="00DA7B73">
              <w:rPr>
                <w:rFonts w:ascii="Arial" w:hAnsi="Arial" w:cs="Arial"/>
                <w:b/>
                <w:szCs w:val="24"/>
                <w:lang w:val="mn-MN"/>
              </w:rPr>
              <w:t xml:space="preserve"> </w:t>
            </w:r>
            <w:r w:rsidR="00FC092E" w:rsidRPr="00DA7B73">
              <w:rPr>
                <w:rFonts w:ascii="Arial" w:hAnsi="Arial" w:cs="Arial"/>
                <w:b/>
                <w:szCs w:val="24"/>
                <w:lang w:val="mn-MN"/>
              </w:rPr>
              <w:t>хөндийрүүлэг</w:t>
            </w:r>
            <w:r w:rsidRPr="00DA7B73">
              <w:rPr>
                <w:rFonts w:ascii="Arial" w:hAnsi="Arial" w:cs="Arial"/>
                <w:szCs w:val="24"/>
              </w:rPr>
              <w:t xml:space="preserve"> </w:t>
            </w:r>
          </w:p>
          <w:p w:rsidR="00A5502D" w:rsidRPr="00DA7B73" w:rsidRDefault="00443A6B" w:rsidP="003F6EBF">
            <w:pPr>
              <w:spacing w:line="276" w:lineRule="auto"/>
              <w:jc w:val="both"/>
              <w:rPr>
                <w:rFonts w:ascii="Arial" w:hAnsi="Arial" w:cs="Arial"/>
                <w:szCs w:val="24"/>
                <w:lang w:val="mn-MN"/>
              </w:rPr>
            </w:pPr>
            <w:r w:rsidRPr="00DA7B73">
              <w:rPr>
                <w:rFonts w:ascii="Arial" w:hAnsi="Arial" w:cs="Arial"/>
                <w:szCs w:val="24"/>
                <w:lang w:val="mn-MN"/>
              </w:rPr>
              <w:t>Т</w:t>
            </w:r>
            <w:r w:rsidR="00A5502D" w:rsidRPr="00DA7B73">
              <w:rPr>
                <w:rFonts w:ascii="Arial" w:hAnsi="Arial" w:cs="Arial"/>
                <w:szCs w:val="24"/>
                <w:lang w:val="mn-MN"/>
              </w:rPr>
              <w:t>рансформатор эсвэл реакторын ороомг</w:t>
            </w:r>
            <w:r w:rsidR="00E9324E" w:rsidRPr="00DA7B73">
              <w:rPr>
                <w:rFonts w:ascii="Arial" w:hAnsi="Arial" w:cs="Arial"/>
                <w:szCs w:val="24"/>
                <w:lang w:val="mn-MN"/>
              </w:rPr>
              <w:t>уудын</w:t>
            </w:r>
            <w:r w:rsidR="00A5502D" w:rsidRPr="00DA7B73">
              <w:rPr>
                <w:rFonts w:ascii="Arial" w:hAnsi="Arial" w:cs="Arial"/>
                <w:szCs w:val="24"/>
                <w:lang w:val="mn-MN"/>
              </w:rPr>
              <w:t xml:space="preserve"> </w:t>
            </w:r>
            <w:r w:rsidR="00FF65BD" w:rsidRPr="00DA7B73">
              <w:rPr>
                <w:rFonts w:ascii="Arial" w:hAnsi="Arial" w:cs="Arial"/>
                <w:szCs w:val="24"/>
                <w:lang w:val="mn-MN"/>
              </w:rPr>
              <w:t>терминалд холбогдсон бүх төгсгөлүүд</w:t>
            </w:r>
            <w:r w:rsidR="00E9324E" w:rsidRPr="00DA7B73">
              <w:rPr>
                <w:rFonts w:ascii="Arial" w:hAnsi="Arial" w:cs="Arial"/>
                <w:szCs w:val="24"/>
                <w:lang w:val="mn-MN"/>
              </w:rPr>
              <w:t xml:space="preserve"> нь</w:t>
            </w:r>
            <w:r w:rsidR="00FF65BD" w:rsidRPr="00DA7B73">
              <w:rPr>
                <w:rFonts w:ascii="Arial" w:hAnsi="Arial" w:cs="Arial"/>
                <w:szCs w:val="24"/>
                <w:lang w:val="mn-MN"/>
              </w:rPr>
              <w:t xml:space="preserve"> </w:t>
            </w:r>
            <w:r w:rsidRPr="00DA7B73">
              <w:rPr>
                <w:rFonts w:ascii="Arial" w:hAnsi="Arial" w:cs="Arial"/>
                <w:szCs w:val="24"/>
                <w:lang w:val="mn-MN"/>
              </w:rPr>
              <w:t xml:space="preserve">сүлжээний нэг </w:t>
            </w:r>
            <w:r w:rsidR="00E9324E" w:rsidRPr="00DA7B73">
              <w:rPr>
                <w:rFonts w:ascii="Arial" w:hAnsi="Arial" w:cs="Arial"/>
                <w:szCs w:val="24"/>
                <w:lang w:val="mn-MN"/>
              </w:rPr>
              <w:t>ижил давтамжтай тэсвэрлэх хүчдэлтэй байх</w:t>
            </w:r>
            <w:r w:rsidRPr="00DA7B73">
              <w:rPr>
                <w:rFonts w:ascii="Arial" w:hAnsi="Arial" w:cs="Arial"/>
                <w:szCs w:val="24"/>
                <w:lang w:val="mn-MN"/>
              </w:rPr>
              <w:t xml:space="preserve"> үед </w:t>
            </w:r>
            <w:r w:rsidR="00E9324E" w:rsidRPr="00DA7B73">
              <w:rPr>
                <w:rFonts w:ascii="Arial" w:hAnsi="Arial" w:cs="Arial"/>
                <w:szCs w:val="24"/>
                <w:lang w:val="mn-MN"/>
              </w:rPr>
              <w:t xml:space="preserve"> </w:t>
            </w:r>
            <w:r w:rsidRPr="00DA7B73">
              <w:rPr>
                <w:rFonts w:ascii="Arial" w:hAnsi="Arial" w:cs="Arial"/>
                <w:szCs w:val="24"/>
                <w:lang w:val="mn-MN"/>
              </w:rPr>
              <w:t xml:space="preserve">тэдгээрийн газраас  тусгаарласан </w:t>
            </w:r>
            <w:r w:rsidR="00FC092E" w:rsidRPr="00DA7B73">
              <w:rPr>
                <w:rFonts w:ascii="Arial" w:hAnsi="Arial" w:cs="Arial"/>
                <w:szCs w:val="24"/>
                <w:lang w:val="mn-MN"/>
              </w:rPr>
              <w:t>хөндийрүүлэг</w:t>
            </w:r>
            <w:r w:rsidR="00E9324E" w:rsidRPr="00DA7B73">
              <w:rPr>
                <w:rFonts w:ascii="Arial" w:hAnsi="Arial" w:cs="Arial"/>
                <w:szCs w:val="24"/>
                <w:lang w:val="mn-MN"/>
              </w:rPr>
              <w:t xml:space="preserve"> </w:t>
            </w:r>
          </w:p>
          <w:p w:rsidR="00A5502D" w:rsidRPr="00DA7B73" w:rsidRDefault="00A5502D" w:rsidP="003F6EBF">
            <w:pPr>
              <w:spacing w:line="276" w:lineRule="auto"/>
              <w:jc w:val="both"/>
              <w:rPr>
                <w:rFonts w:ascii="Arial" w:hAnsi="Arial" w:cs="Arial"/>
                <w:color w:val="FF0000"/>
                <w:szCs w:val="24"/>
                <w:lang w:val="mn-MN"/>
              </w:rPr>
            </w:pPr>
          </w:p>
          <w:p w:rsidR="00A5502D" w:rsidRPr="00DA7B73" w:rsidRDefault="00A5502D" w:rsidP="003F6EBF">
            <w:pPr>
              <w:spacing w:line="276" w:lineRule="auto"/>
              <w:jc w:val="both"/>
              <w:rPr>
                <w:rFonts w:ascii="Arial" w:hAnsi="Arial" w:cs="Arial"/>
                <w:b/>
                <w:szCs w:val="24"/>
              </w:rPr>
            </w:pPr>
            <w:r w:rsidRPr="00DA7B73">
              <w:rPr>
                <w:rFonts w:ascii="Arial" w:hAnsi="Arial" w:cs="Arial"/>
                <w:b/>
                <w:szCs w:val="24"/>
              </w:rPr>
              <w:t>421-09-04</w:t>
            </w:r>
          </w:p>
          <w:p w:rsidR="00A5502D" w:rsidRPr="00DA7B73" w:rsidRDefault="00A5502D" w:rsidP="003F6EBF">
            <w:pPr>
              <w:spacing w:line="276" w:lineRule="auto"/>
              <w:jc w:val="both"/>
              <w:rPr>
                <w:rFonts w:ascii="Arial" w:hAnsi="Arial" w:cs="Arial"/>
                <w:szCs w:val="24"/>
              </w:rPr>
            </w:pPr>
            <w:r w:rsidRPr="00DA7B73">
              <w:rPr>
                <w:rFonts w:ascii="Arial" w:hAnsi="Arial" w:cs="Arial"/>
                <w:szCs w:val="24"/>
              </w:rPr>
              <w:t>(</w:t>
            </w:r>
            <w:r w:rsidRPr="00DA7B73">
              <w:rPr>
                <w:rFonts w:ascii="Arial" w:hAnsi="Arial" w:cs="Arial"/>
                <w:szCs w:val="24"/>
                <w:lang w:val="mn-MN"/>
              </w:rPr>
              <w:t>Трансформатор эсвэл реакторын</w:t>
            </w:r>
            <w:r w:rsidRPr="00DA7B73">
              <w:rPr>
                <w:rFonts w:ascii="Arial" w:hAnsi="Arial" w:cs="Arial"/>
                <w:szCs w:val="24"/>
              </w:rPr>
              <w:t>)</w:t>
            </w:r>
            <w:r w:rsidRPr="00DA7B73">
              <w:rPr>
                <w:rFonts w:ascii="Arial" w:hAnsi="Arial" w:cs="Arial"/>
                <w:szCs w:val="24"/>
                <w:lang w:val="mn-MN"/>
              </w:rPr>
              <w:t xml:space="preserve"> </w:t>
            </w:r>
            <w:r w:rsidRPr="00DA7B73">
              <w:rPr>
                <w:rFonts w:ascii="Arial" w:hAnsi="Arial" w:cs="Arial"/>
                <w:b/>
                <w:szCs w:val="24"/>
                <w:lang w:val="mn-MN"/>
              </w:rPr>
              <w:t xml:space="preserve">Ороомгийн </w:t>
            </w:r>
            <w:r w:rsidR="00E9324E" w:rsidRPr="00DA7B73">
              <w:rPr>
                <w:rFonts w:ascii="Arial" w:hAnsi="Arial" w:cs="Arial"/>
                <w:b/>
                <w:szCs w:val="24"/>
                <w:lang w:val="mn-MN"/>
              </w:rPr>
              <w:t>нэг төрлийн бус</w:t>
            </w:r>
            <w:r w:rsidRPr="00DA7B73">
              <w:rPr>
                <w:rFonts w:ascii="Arial" w:hAnsi="Arial" w:cs="Arial"/>
                <w:b/>
                <w:szCs w:val="24"/>
                <w:lang w:val="mn-MN"/>
              </w:rPr>
              <w:t xml:space="preserve"> </w:t>
            </w:r>
            <w:r w:rsidR="00FC092E" w:rsidRPr="00DA7B73">
              <w:rPr>
                <w:rFonts w:ascii="Arial" w:hAnsi="Arial" w:cs="Arial"/>
                <w:b/>
                <w:szCs w:val="24"/>
                <w:lang w:val="mn-MN"/>
              </w:rPr>
              <w:t>хөндийрүүлэг</w:t>
            </w:r>
            <w:r w:rsidRPr="00DA7B73">
              <w:rPr>
                <w:rFonts w:ascii="Arial" w:hAnsi="Arial" w:cs="Arial"/>
                <w:szCs w:val="24"/>
              </w:rPr>
              <w:t xml:space="preserve"> </w:t>
            </w:r>
          </w:p>
          <w:p w:rsidR="00A5502D" w:rsidRPr="00DA7B73" w:rsidRDefault="00A5502D" w:rsidP="003F6EBF">
            <w:pPr>
              <w:spacing w:line="276" w:lineRule="auto"/>
              <w:jc w:val="both"/>
              <w:rPr>
                <w:rFonts w:ascii="Arial" w:hAnsi="Arial" w:cs="Arial"/>
                <w:szCs w:val="24"/>
                <w:lang w:val="mn-MN"/>
              </w:rPr>
            </w:pPr>
            <w:r w:rsidRPr="00DA7B73">
              <w:rPr>
                <w:rFonts w:ascii="Arial" w:hAnsi="Arial" w:cs="Arial"/>
                <w:szCs w:val="24"/>
                <w:lang w:val="mn-MN"/>
              </w:rPr>
              <w:t>Трансформатор эсвэл реакторын ороом</w:t>
            </w:r>
            <w:r w:rsidR="009004B7" w:rsidRPr="00DA7B73">
              <w:rPr>
                <w:rFonts w:ascii="Arial" w:hAnsi="Arial" w:cs="Arial"/>
                <w:szCs w:val="24"/>
                <w:lang w:val="mn-MN"/>
              </w:rPr>
              <w:t>о</w:t>
            </w:r>
            <w:r w:rsidRPr="00DA7B73">
              <w:rPr>
                <w:rFonts w:ascii="Arial" w:hAnsi="Arial" w:cs="Arial"/>
                <w:szCs w:val="24"/>
                <w:lang w:val="mn-MN"/>
              </w:rPr>
              <w:t>г</w:t>
            </w:r>
            <w:r w:rsidR="009004B7" w:rsidRPr="00DA7B73">
              <w:rPr>
                <w:rFonts w:ascii="Arial" w:hAnsi="Arial" w:cs="Arial"/>
                <w:szCs w:val="24"/>
                <w:lang w:val="mn-MN"/>
              </w:rPr>
              <w:t xml:space="preserve"> нь газартай шууд болон шууд </w:t>
            </w:r>
            <w:r w:rsidR="009004B7" w:rsidRPr="00DA7B73">
              <w:rPr>
                <w:rFonts w:ascii="Arial" w:hAnsi="Arial" w:cs="Arial"/>
                <w:szCs w:val="24"/>
                <w:lang w:val="mn-MN"/>
              </w:rPr>
              <w:lastRenderedPageBreak/>
              <w:t xml:space="preserve">бус холбох нэг төгсгөлтэй байх ба энэ нь </w:t>
            </w:r>
            <w:r w:rsidR="00543FE6" w:rsidRPr="00DA7B73">
              <w:rPr>
                <w:rFonts w:ascii="Arial" w:hAnsi="Arial" w:cs="Arial"/>
                <w:szCs w:val="24"/>
                <w:lang w:val="mn-MN"/>
              </w:rPr>
              <w:t xml:space="preserve">тухай газар эсвэл ороомгийн нейтралдаа </w:t>
            </w:r>
            <w:r w:rsidR="00FC092E" w:rsidRPr="00DA7B73">
              <w:rPr>
                <w:rFonts w:ascii="Arial" w:hAnsi="Arial" w:cs="Arial"/>
                <w:szCs w:val="24"/>
                <w:lang w:val="mn-MN"/>
              </w:rPr>
              <w:t>хөндийрүүлгийн</w:t>
            </w:r>
            <w:r w:rsidR="009004B7" w:rsidRPr="00DA7B73">
              <w:rPr>
                <w:rFonts w:ascii="Arial" w:hAnsi="Arial" w:cs="Arial"/>
                <w:szCs w:val="24"/>
                <w:lang w:val="mn-MN"/>
              </w:rPr>
              <w:t xml:space="preserve"> бага тө</w:t>
            </w:r>
            <w:r w:rsidR="00543FE6" w:rsidRPr="00DA7B73">
              <w:rPr>
                <w:rFonts w:ascii="Arial" w:hAnsi="Arial" w:cs="Arial"/>
                <w:szCs w:val="24"/>
                <w:lang w:val="mn-MN"/>
              </w:rPr>
              <w:t>в</w:t>
            </w:r>
            <w:r w:rsidR="009004B7" w:rsidRPr="00DA7B73">
              <w:rPr>
                <w:rFonts w:ascii="Arial" w:hAnsi="Arial" w:cs="Arial"/>
                <w:szCs w:val="24"/>
                <w:lang w:val="mn-MN"/>
              </w:rPr>
              <w:t xml:space="preserve">шинтэй байхаар тооцоологдсон </w:t>
            </w:r>
            <w:r w:rsidR="00FC092E" w:rsidRPr="00DA7B73">
              <w:rPr>
                <w:rFonts w:ascii="Arial" w:hAnsi="Arial" w:cs="Arial"/>
                <w:szCs w:val="24"/>
                <w:lang w:val="mn-MN"/>
              </w:rPr>
              <w:t>хөндийрүүлэг</w:t>
            </w:r>
          </w:p>
          <w:p w:rsidR="00A5502D" w:rsidRPr="00DA7B73" w:rsidRDefault="00A5502D" w:rsidP="003F6EBF">
            <w:pPr>
              <w:spacing w:line="276" w:lineRule="auto"/>
              <w:jc w:val="both"/>
              <w:rPr>
                <w:rFonts w:ascii="Arial" w:hAnsi="Arial" w:cs="Arial"/>
                <w:color w:val="FF0000"/>
                <w:szCs w:val="24"/>
                <w:lang w:val="mn-MN"/>
              </w:rPr>
            </w:pPr>
          </w:p>
          <w:p w:rsidR="00A5502D" w:rsidRPr="00DA7B73" w:rsidRDefault="00A5502D" w:rsidP="00CF2529">
            <w:pPr>
              <w:spacing w:line="276" w:lineRule="auto"/>
              <w:jc w:val="center"/>
              <w:rPr>
                <w:rFonts w:ascii="Arial" w:hAnsi="Arial" w:cs="Arial"/>
                <w:szCs w:val="24"/>
                <w:u w:val="single"/>
                <w:lang w:val="mn-MN"/>
              </w:rPr>
            </w:pPr>
            <w:r w:rsidRPr="00DA7B73">
              <w:rPr>
                <w:rFonts w:ascii="Arial" w:hAnsi="Arial" w:cs="Arial"/>
                <w:szCs w:val="24"/>
                <w:u w:val="single"/>
              </w:rPr>
              <w:t>421-10</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00443A6B" w:rsidRPr="00DA7B73">
              <w:rPr>
                <w:rFonts w:ascii="Arial" w:hAnsi="Arial" w:cs="Arial"/>
                <w:szCs w:val="24"/>
                <w:u w:val="single"/>
                <w:lang w:val="mn-MN"/>
              </w:rPr>
              <w:t xml:space="preserve"> Х</w:t>
            </w:r>
            <w:r w:rsidRPr="00DA7B73">
              <w:rPr>
                <w:rFonts w:ascii="Arial" w:hAnsi="Arial" w:cs="Arial"/>
                <w:szCs w:val="24"/>
                <w:u w:val="single"/>
                <w:lang w:val="mn-MN"/>
              </w:rPr>
              <w:t>олболтууд</w:t>
            </w:r>
          </w:p>
          <w:p w:rsidR="00443A6B" w:rsidRPr="00DA7B73" w:rsidRDefault="00443A6B" w:rsidP="003F6EBF">
            <w:pPr>
              <w:spacing w:line="276" w:lineRule="auto"/>
              <w:jc w:val="both"/>
              <w:rPr>
                <w:rFonts w:ascii="Arial" w:hAnsi="Arial" w:cs="Arial"/>
                <w:b/>
                <w:szCs w:val="24"/>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421-10-01</w:t>
            </w:r>
          </w:p>
          <w:p w:rsidR="00836340" w:rsidRPr="00DA7B73" w:rsidRDefault="00836340" w:rsidP="003F6EBF">
            <w:pPr>
              <w:spacing w:line="276" w:lineRule="auto"/>
              <w:jc w:val="both"/>
              <w:rPr>
                <w:rFonts w:ascii="Arial" w:hAnsi="Arial" w:cs="Arial"/>
                <w:b/>
                <w:szCs w:val="24"/>
                <w:lang w:val="mn-MN"/>
              </w:rPr>
            </w:pPr>
            <w:r w:rsidRPr="00DA7B73">
              <w:rPr>
                <w:rFonts w:ascii="Arial" w:hAnsi="Arial" w:cs="Arial"/>
                <w:b/>
                <w:szCs w:val="24"/>
                <w:lang w:val="mn-MN"/>
              </w:rPr>
              <w:t>Од</w:t>
            </w:r>
            <w:r w:rsidR="00443A6B" w:rsidRPr="00DA7B73">
              <w:rPr>
                <w:rFonts w:ascii="Arial" w:hAnsi="Arial" w:cs="Arial"/>
                <w:b/>
                <w:szCs w:val="24"/>
                <w:lang w:val="mn-MN"/>
              </w:rPr>
              <w:t>он</w:t>
            </w:r>
            <w:r w:rsidRPr="00DA7B73">
              <w:rPr>
                <w:rFonts w:ascii="Arial" w:hAnsi="Arial" w:cs="Arial"/>
                <w:b/>
                <w:szCs w:val="24"/>
                <w:lang w:val="mn-MN"/>
              </w:rPr>
              <w:t xml:space="preserve"> холболт</w:t>
            </w:r>
          </w:p>
          <w:p w:rsidR="00836340" w:rsidRPr="00DA7B73" w:rsidRDefault="00836340" w:rsidP="003F6EBF">
            <w:pPr>
              <w:spacing w:line="276" w:lineRule="auto"/>
              <w:jc w:val="both"/>
              <w:rPr>
                <w:rFonts w:ascii="Arial" w:hAnsi="Arial" w:cs="Arial"/>
                <w:szCs w:val="24"/>
              </w:rPr>
            </w:pPr>
            <w:r w:rsidRPr="00DA7B73">
              <w:rPr>
                <w:rFonts w:ascii="Arial" w:hAnsi="Arial" w:cs="Arial"/>
                <w:b/>
                <w:szCs w:val="24"/>
              </w:rPr>
              <w:t xml:space="preserve">Y </w:t>
            </w:r>
            <w:r w:rsidRPr="00DA7B73">
              <w:rPr>
                <w:rFonts w:ascii="Arial" w:hAnsi="Arial" w:cs="Arial"/>
                <w:b/>
                <w:szCs w:val="24"/>
                <w:lang w:val="mn-MN"/>
              </w:rPr>
              <w:t>холболт</w:t>
            </w:r>
            <w:r w:rsidRPr="00DA7B73">
              <w:rPr>
                <w:rFonts w:ascii="Arial" w:hAnsi="Arial" w:cs="Arial"/>
                <w:szCs w:val="24"/>
              </w:rPr>
              <w:t xml:space="preserve"> (</w:t>
            </w:r>
            <w:r w:rsidRPr="00DA7B73">
              <w:rPr>
                <w:rFonts w:ascii="Arial" w:hAnsi="Arial" w:cs="Arial"/>
                <w:szCs w:val="24"/>
                <w:lang w:val="mn-MN"/>
              </w:rPr>
              <w:t>АНУ-ын нэршлээр</w:t>
            </w:r>
            <w:r w:rsidRPr="00DA7B73">
              <w:rPr>
                <w:rFonts w:ascii="Arial" w:hAnsi="Arial" w:cs="Arial"/>
                <w:szCs w:val="24"/>
              </w:rPr>
              <w:t>)</w:t>
            </w:r>
          </w:p>
          <w:p w:rsidR="00836340" w:rsidRPr="00DA7B73" w:rsidRDefault="00836340" w:rsidP="003F6EBF">
            <w:pPr>
              <w:spacing w:line="276" w:lineRule="auto"/>
              <w:jc w:val="both"/>
              <w:rPr>
                <w:rFonts w:ascii="Arial" w:hAnsi="Arial" w:cs="Arial"/>
                <w:szCs w:val="24"/>
              </w:rPr>
            </w:pPr>
            <w:r w:rsidRPr="00DA7B73">
              <w:rPr>
                <w:rFonts w:ascii="Arial" w:hAnsi="Arial" w:cs="Arial"/>
                <w:b/>
                <w:szCs w:val="24"/>
              </w:rPr>
              <w:t xml:space="preserve">wye </w:t>
            </w:r>
            <w:r w:rsidR="002B66BC" w:rsidRPr="00DA7B73">
              <w:rPr>
                <w:rFonts w:ascii="Arial" w:hAnsi="Arial" w:cs="Arial"/>
                <w:b/>
                <w:szCs w:val="24"/>
                <w:lang w:val="mn-MN"/>
              </w:rPr>
              <w:t xml:space="preserve">/вай/ </w:t>
            </w:r>
            <w:r w:rsidRPr="00DA7B73">
              <w:rPr>
                <w:rFonts w:ascii="Arial" w:hAnsi="Arial" w:cs="Arial"/>
                <w:b/>
                <w:szCs w:val="24"/>
                <w:lang w:val="mn-MN"/>
              </w:rPr>
              <w:t>холболт</w:t>
            </w:r>
            <w:r w:rsidRPr="00DA7B73">
              <w:rPr>
                <w:rFonts w:ascii="Arial" w:hAnsi="Arial" w:cs="Arial"/>
                <w:szCs w:val="24"/>
              </w:rPr>
              <w:t xml:space="preserve"> (</w:t>
            </w:r>
            <w:r w:rsidRPr="00DA7B73">
              <w:rPr>
                <w:rFonts w:ascii="Arial" w:hAnsi="Arial" w:cs="Arial"/>
                <w:szCs w:val="24"/>
                <w:lang w:val="mn-MN"/>
              </w:rPr>
              <w:t>АНУ-ын нэршлээр</w:t>
            </w:r>
            <w:r w:rsidRPr="00DA7B73">
              <w:rPr>
                <w:rFonts w:ascii="Arial" w:hAnsi="Arial" w:cs="Arial"/>
                <w:szCs w:val="24"/>
              </w:rPr>
              <w:t>)</w:t>
            </w:r>
          </w:p>
          <w:p w:rsidR="00836340" w:rsidRPr="00DA7B73" w:rsidRDefault="00836340" w:rsidP="003F6EBF">
            <w:pPr>
              <w:spacing w:line="276" w:lineRule="auto"/>
              <w:jc w:val="both"/>
              <w:rPr>
                <w:rFonts w:ascii="Arial" w:hAnsi="Arial" w:cs="Arial"/>
                <w:szCs w:val="24"/>
              </w:rPr>
            </w:pPr>
            <w:r w:rsidRPr="00DA7B73">
              <w:rPr>
                <w:rFonts w:ascii="Arial" w:hAnsi="Arial" w:cs="Arial"/>
                <w:szCs w:val="24"/>
                <w:lang w:val="mn-MN"/>
              </w:rPr>
              <w:t>Олон фазын трансформатор эсвэл реакторын фазын ороом</w:t>
            </w:r>
            <w:r w:rsidR="00E87ECE" w:rsidRPr="00DA7B73">
              <w:rPr>
                <w:rFonts w:ascii="Arial" w:hAnsi="Arial" w:cs="Arial"/>
                <w:szCs w:val="24"/>
                <w:lang w:val="mn-MN"/>
              </w:rPr>
              <w:t>о</w:t>
            </w:r>
            <w:r w:rsidRPr="00DA7B73">
              <w:rPr>
                <w:rFonts w:ascii="Arial" w:hAnsi="Arial" w:cs="Arial"/>
                <w:szCs w:val="24"/>
                <w:lang w:val="mn-MN"/>
              </w:rPr>
              <w:t>г</w:t>
            </w:r>
            <w:r w:rsidR="00E87ECE" w:rsidRPr="00DA7B73">
              <w:rPr>
                <w:rFonts w:ascii="Arial" w:hAnsi="Arial" w:cs="Arial"/>
                <w:szCs w:val="24"/>
                <w:lang w:val="mn-MN"/>
              </w:rPr>
              <w:t xml:space="preserve"> бүрийн эсвэл олон фазын банкинд нэгдсэн нэг фазын трансформатор юмуу реакторын хэвийн ижил хүчдэл бүхий ороомог </w:t>
            </w:r>
            <w:r w:rsidR="001F6F8E" w:rsidRPr="00DA7B73">
              <w:rPr>
                <w:rFonts w:ascii="Arial" w:hAnsi="Arial" w:cs="Arial"/>
                <w:szCs w:val="24"/>
                <w:lang w:val="mn-MN"/>
              </w:rPr>
              <w:t xml:space="preserve">бүрийн нэг төгсгөл нь </w:t>
            </w:r>
            <w:r w:rsidR="00E87ECE" w:rsidRPr="00DA7B73">
              <w:rPr>
                <w:rFonts w:ascii="Arial" w:hAnsi="Arial" w:cs="Arial"/>
                <w:szCs w:val="24"/>
                <w:lang w:val="mn-MN"/>
              </w:rPr>
              <w:t xml:space="preserve">нэг ерөнхий цэг </w:t>
            </w:r>
            <w:r w:rsidR="001F6F8E" w:rsidRPr="00DA7B73">
              <w:rPr>
                <w:rFonts w:ascii="Arial" w:hAnsi="Arial" w:cs="Arial"/>
                <w:szCs w:val="24"/>
                <w:lang w:val="mn-MN"/>
              </w:rPr>
              <w:t xml:space="preserve">буюу нейтрал цэг </w:t>
            </w:r>
            <w:r w:rsidR="00E87ECE" w:rsidRPr="00DA7B73">
              <w:rPr>
                <w:rFonts w:ascii="Arial" w:hAnsi="Arial" w:cs="Arial"/>
                <w:szCs w:val="24"/>
                <w:lang w:val="mn-MN"/>
              </w:rPr>
              <w:t xml:space="preserve">дээр холбогдож </w:t>
            </w:r>
            <w:r w:rsidRPr="00DA7B73">
              <w:rPr>
                <w:rFonts w:ascii="Arial" w:hAnsi="Arial" w:cs="Arial"/>
                <w:szCs w:val="24"/>
                <w:lang w:val="mn-MN"/>
              </w:rPr>
              <w:t xml:space="preserve">нөгөө төгсгөл нь </w:t>
            </w:r>
            <w:r w:rsidR="00443A6B" w:rsidRPr="00DA7B73">
              <w:rPr>
                <w:rFonts w:ascii="Arial" w:hAnsi="Arial" w:cs="Arial"/>
                <w:szCs w:val="24"/>
                <w:lang w:val="mn-MN"/>
              </w:rPr>
              <w:t>харгалзах</w:t>
            </w:r>
            <w:r w:rsidRPr="00DA7B73">
              <w:rPr>
                <w:rFonts w:ascii="Arial" w:hAnsi="Arial" w:cs="Arial"/>
                <w:szCs w:val="24"/>
                <w:lang w:val="mn-MN"/>
              </w:rPr>
              <w:t xml:space="preserve"> шугамын терминалтай холбогд</w:t>
            </w:r>
            <w:r w:rsidR="00C50AF3" w:rsidRPr="00DA7B73">
              <w:rPr>
                <w:rFonts w:ascii="Arial" w:hAnsi="Arial" w:cs="Arial"/>
                <w:szCs w:val="24"/>
                <w:lang w:val="mn-MN"/>
              </w:rPr>
              <w:t>охоор зохион байгуулагдсан</w:t>
            </w:r>
            <w:r w:rsidRPr="00DA7B73">
              <w:rPr>
                <w:rFonts w:ascii="Arial" w:hAnsi="Arial" w:cs="Arial"/>
                <w:szCs w:val="24"/>
                <w:lang w:val="mn-MN"/>
              </w:rPr>
              <w:t xml:space="preserve"> ороомгийн холболт.  </w:t>
            </w:r>
          </w:p>
          <w:p w:rsidR="00836340" w:rsidRPr="00DA7B73" w:rsidRDefault="00836340" w:rsidP="003F6EBF">
            <w:pPr>
              <w:spacing w:line="276" w:lineRule="auto"/>
              <w:jc w:val="both"/>
              <w:rPr>
                <w:rFonts w:ascii="Arial" w:hAnsi="Arial" w:cs="Arial"/>
                <w:szCs w:val="24"/>
                <w:lang w:val="mn-MN"/>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421-10-02</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lang w:val="mn-MN"/>
              </w:rPr>
              <w:t>Гурвалжин холболт</w:t>
            </w:r>
          </w:p>
          <w:p w:rsidR="00836340" w:rsidRPr="00DA7B73" w:rsidRDefault="00836340" w:rsidP="003F6EBF">
            <w:pPr>
              <w:spacing w:line="276" w:lineRule="auto"/>
              <w:jc w:val="both"/>
              <w:rPr>
                <w:rFonts w:ascii="Arial" w:hAnsi="Arial" w:cs="Arial"/>
                <w:szCs w:val="24"/>
                <w:lang w:val="mn-MN"/>
              </w:rPr>
            </w:pPr>
            <w:r w:rsidRPr="00DA7B73">
              <w:rPr>
                <w:rFonts w:ascii="Arial" w:hAnsi="Arial" w:cs="Arial"/>
                <w:szCs w:val="24"/>
                <w:lang w:val="mn-MN"/>
              </w:rPr>
              <w:t xml:space="preserve">Гурван фазын трансформатор эсвэл реакторын фазын ороомгууд </w:t>
            </w:r>
            <w:r w:rsidR="00EF70C6" w:rsidRPr="00DA7B73">
              <w:rPr>
                <w:rFonts w:ascii="Arial" w:hAnsi="Arial" w:cs="Arial"/>
                <w:szCs w:val="24"/>
                <w:lang w:val="mn-MN"/>
              </w:rPr>
              <w:t xml:space="preserve">эсвэл </w:t>
            </w:r>
            <w:r w:rsidR="007D7362" w:rsidRPr="00DA7B73">
              <w:rPr>
                <w:rFonts w:ascii="Arial" w:hAnsi="Arial" w:cs="Arial"/>
                <w:szCs w:val="24"/>
                <w:lang w:val="mn-MN"/>
              </w:rPr>
              <w:t>олон фазын банкинд нэгдсэн нэг фазын трансформатор юмуу реакторын хэвийн ижил хүчд</w:t>
            </w:r>
            <w:r w:rsidR="00A00848" w:rsidRPr="00DA7B73">
              <w:rPr>
                <w:rFonts w:ascii="Arial" w:hAnsi="Arial" w:cs="Arial"/>
                <w:szCs w:val="24"/>
                <w:lang w:val="mn-MN"/>
              </w:rPr>
              <w:t>эл бүхий ороом</w:t>
            </w:r>
            <w:r w:rsidR="007D7362" w:rsidRPr="00DA7B73">
              <w:rPr>
                <w:rFonts w:ascii="Arial" w:hAnsi="Arial" w:cs="Arial"/>
                <w:szCs w:val="24"/>
                <w:lang w:val="mn-MN"/>
              </w:rPr>
              <w:t>г</w:t>
            </w:r>
            <w:r w:rsidR="00EF70C6" w:rsidRPr="00DA7B73">
              <w:rPr>
                <w:rFonts w:ascii="Arial" w:hAnsi="Arial" w:cs="Arial"/>
                <w:szCs w:val="24"/>
                <w:lang w:val="mn-MN"/>
              </w:rPr>
              <w:t>ууд</w:t>
            </w:r>
            <w:r w:rsidR="00443A6B" w:rsidRPr="00DA7B73">
              <w:rPr>
                <w:rFonts w:ascii="Arial" w:hAnsi="Arial" w:cs="Arial"/>
                <w:szCs w:val="24"/>
                <w:lang w:val="mn-MN"/>
              </w:rPr>
              <w:t xml:space="preserve"> нь</w:t>
            </w:r>
            <w:r w:rsidR="00EF70C6" w:rsidRPr="00DA7B73">
              <w:rPr>
                <w:rFonts w:ascii="Arial" w:hAnsi="Arial" w:cs="Arial"/>
                <w:szCs w:val="24"/>
                <w:lang w:val="mn-MN"/>
              </w:rPr>
              <w:t xml:space="preserve"> </w:t>
            </w:r>
            <w:r w:rsidR="007D7362" w:rsidRPr="00DA7B73">
              <w:rPr>
                <w:rFonts w:ascii="Arial" w:hAnsi="Arial" w:cs="Arial"/>
                <w:szCs w:val="24"/>
                <w:lang w:val="mn-MN"/>
              </w:rPr>
              <w:t xml:space="preserve"> </w:t>
            </w:r>
            <w:r w:rsidRPr="00DA7B73">
              <w:rPr>
                <w:rFonts w:ascii="Arial" w:hAnsi="Arial" w:cs="Arial"/>
                <w:szCs w:val="24"/>
                <w:lang w:val="mn-MN"/>
              </w:rPr>
              <w:t>цуваа</w:t>
            </w:r>
            <w:r w:rsidR="00EF70C6" w:rsidRPr="00DA7B73">
              <w:rPr>
                <w:rFonts w:ascii="Arial" w:hAnsi="Arial" w:cs="Arial"/>
                <w:szCs w:val="24"/>
                <w:lang w:val="mn-MN"/>
              </w:rPr>
              <w:t>гаар битүү</w:t>
            </w:r>
            <w:r w:rsidRPr="00DA7B73">
              <w:rPr>
                <w:rFonts w:ascii="Arial" w:hAnsi="Arial" w:cs="Arial"/>
                <w:szCs w:val="24"/>
                <w:lang w:val="mn-MN"/>
              </w:rPr>
              <w:t xml:space="preserve"> </w:t>
            </w:r>
            <w:r w:rsidR="00EF70C6" w:rsidRPr="00DA7B73">
              <w:rPr>
                <w:rFonts w:ascii="Arial" w:hAnsi="Arial" w:cs="Arial"/>
                <w:szCs w:val="24"/>
                <w:lang w:val="mn-MN"/>
              </w:rPr>
              <w:t>хэлхээ үүсгэ</w:t>
            </w:r>
            <w:r w:rsidR="00A00848" w:rsidRPr="00DA7B73">
              <w:rPr>
                <w:rFonts w:ascii="Arial" w:hAnsi="Arial" w:cs="Arial"/>
                <w:szCs w:val="24"/>
                <w:lang w:val="mn-MN"/>
              </w:rPr>
              <w:t>н</w:t>
            </w:r>
            <w:r w:rsidR="00D148F1" w:rsidRPr="00DA7B73">
              <w:rPr>
                <w:rFonts w:ascii="Arial" w:hAnsi="Arial" w:cs="Arial"/>
                <w:szCs w:val="24"/>
                <w:lang w:val="mn-MN"/>
              </w:rPr>
              <w:t xml:space="preserve"> гурвалжин </w:t>
            </w:r>
            <w:r w:rsidR="00A00848" w:rsidRPr="00DA7B73">
              <w:rPr>
                <w:rFonts w:ascii="Arial" w:hAnsi="Arial" w:cs="Arial"/>
                <w:szCs w:val="24"/>
                <w:lang w:val="mn-MN"/>
              </w:rPr>
              <w:t xml:space="preserve"> хэлбэрээр </w:t>
            </w:r>
            <w:r w:rsidR="00EF70C6" w:rsidRPr="00DA7B73">
              <w:rPr>
                <w:rFonts w:ascii="Arial" w:hAnsi="Arial" w:cs="Arial"/>
                <w:szCs w:val="24"/>
                <w:lang w:val="mn-MN"/>
              </w:rPr>
              <w:t>холбогдсон</w:t>
            </w:r>
            <w:r w:rsidRPr="00DA7B73">
              <w:rPr>
                <w:rFonts w:ascii="Arial" w:hAnsi="Arial" w:cs="Arial"/>
                <w:szCs w:val="24"/>
                <w:lang w:val="mn-MN"/>
              </w:rPr>
              <w:t xml:space="preserve"> ороомгийн холболт. </w:t>
            </w:r>
          </w:p>
          <w:p w:rsidR="00836340" w:rsidRPr="00DA7B73" w:rsidRDefault="00836340" w:rsidP="003F6EBF">
            <w:pPr>
              <w:spacing w:line="276" w:lineRule="auto"/>
              <w:jc w:val="both"/>
              <w:rPr>
                <w:rFonts w:ascii="Arial" w:hAnsi="Arial" w:cs="Arial"/>
                <w:color w:val="FF0000"/>
                <w:szCs w:val="24"/>
                <w:lang w:val="mn-MN"/>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421-10-03</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lang w:val="mn-MN"/>
              </w:rPr>
              <w:t>Задгай гурвалжин холболт</w:t>
            </w:r>
          </w:p>
          <w:p w:rsidR="00836340" w:rsidRPr="00DA7B73" w:rsidRDefault="00836340" w:rsidP="003F6EBF">
            <w:pPr>
              <w:spacing w:line="276" w:lineRule="auto"/>
              <w:jc w:val="both"/>
              <w:rPr>
                <w:rFonts w:ascii="Arial" w:hAnsi="Arial" w:cs="Arial"/>
                <w:szCs w:val="24"/>
                <w:lang w:val="mn-MN"/>
              </w:rPr>
            </w:pPr>
            <w:r w:rsidRPr="00DA7B73">
              <w:rPr>
                <w:rFonts w:ascii="Arial" w:hAnsi="Arial" w:cs="Arial"/>
                <w:szCs w:val="24"/>
                <w:lang w:val="mn-MN"/>
              </w:rPr>
              <w:t>Гурван фазын трансформатор эсвэл реакторын фазын ороомгууд</w:t>
            </w:r>
            <w:r w:rsidR="00A00848" w:rsidRPr="00DA7B73">
              <w:rPr>
                <w:rFonts w:ascii="Arial" w:hAnsi="Arial" w:cs="Arial"/>
                <w:szCs w:val="24"/>
                <w:lang w:val="mn-MN"/>
              </w:rPr>
              <w:t xml:space="preserve"> эсвэл олон фазын банкинд нэгдсэн нэг фазын трансформатор юмуу реакторын хэвийн ижил хүчдэл бүхий ороомгууд нь гурвалжингийн нэг оройг </w:t>
            </w:r>
            <w:r w:rsidR="00D435C2" w:rsidRPr="00DA7B73">
              <w:rPr>
                <w:rFonts w:ascii="Arial" w:hAnsi="Arial" w:cs="Arial"/>
                <w:szCs w:val="24"/>
                <w:lang w:val="mn-MN"/>
              </w:rPr>
              <w:t xml:space="preserve">задгай </w:t>
            </w:r>
            <w:r w:rsidR="00D148F1" w:rsidRPr="00DA7B73">
              <w:rPr>
                <w:rFonts w:ascii="Arial" w:hAnsi="Arial" w:cs="Arial"/>
                <w:szCs w:val="24"/>
                <w:lang w:val="mn-MN"/>
              </w:rPr>
              <w:t xml:space="preserve">байдлаар </w:t>
            </w:r>
            <w:r w:rsidR="00D435C2" w:rsidRPr="00DA7B73">
              <w:rPr>
                <w:rFonts w:ascii="Arial" w:hAnsi="Arial" w:cs="Arial"/>
                <w:szCs w:val="24"/>
                <w:lang w:val="mn-MN"/>
              </w:rPr>
              <w:t>холбо</w:t>
            </w:r>
            <w:r w:rsidR="008C7AFE" w:rsidRPr="00DA7B73">
              <w:rPr>
                <w:rFonts w:ascii="Arial" w:hAnsi="Arial" w:cs="Arial"/>
                <w:szCs w:val="24"/>
                <w:lang w:val="mn-MN"/>
              </w:rPr>
              <w:t>гд</w:t>
            </w:r>
            <w:r w:rsidR="00D435C2" w:rsidRPr="00DA7B73">
              <w:rPr>
                <w:rFonts w:ascii="Arial" w:hAnsi="Arial" w:cs="Arial"/>
                <w:szCs w:val="24"/>
                <w:lang w:val="mn-MN"/>
              </w:rPr>
              <w:t xml:space="preserve">сон </w:t>
            </w:r>
            <w:r w:rsidR="00A00848" w:rsidRPr="00DA7B73">
              <w:rPr>
                <w:rFonts w:ascii="Arial" w:hAnsi="Arial" w:cs="Arial"/>
                <w:szCs w:val="24"/>
                <w:lang w:val="mn-MN"/>
              </w:rPr>
              <w:t xml:space="preserve">  </w:t>
            </w:r>
            <w:r w:rsidRPr="00DA7B73">
              <w:rPr>
                <w:rFonts w:ascii="Arial" w:hAnsi="Arial" w:cs="Arial"/>
                <w:szCs w:val="24"/>
                <w:lang w:val="mn-MN"/>
              </w:rPr>
              <w:t xml:space="preserve">ороомгийн </w:t>
            </w:r>
            <w:r w:rsidR="00D435C2" w:rsidRPr="00DA7B73">
              <w:rPr>
                <w:rFonts w:ascii="Arial" w:hAnsi="Arial" w:cs="Arial"/>
                <w:szCs w:val="24"/>
                <w:lang w:val="mn-MN"/>
              </w:rPr>
              <w:t xml:space="preserve">цуваа </w:t>
            </w:r>
            <w:r w:rsidRPr="00DA7B73">
              <w:rPr>
                <w:rFonts w:ascii="Arial" w:hAnsi="Arial" w:cs="Arial"/>
                <w:szCs w:val="24"/>
                <w:lang w:val="mn-MN"/>
              </w:rPr>
              <w:t>холболт.</w:t>
            </w:r>
          </w:p>
          <w:p w:rsidR="00836340" w:rsidRPr="00DA7B73" w:rsidRDefault="00836340" w:rsidP="003F6EBF">
            <w:pPr>
              <w:spacing w:line="276" w:lineRule="auto"/>
              <w:jc w:val="both"/>
              <w:rPr>
                <w:rFonts w:ascii="Arial" w:hAnsi="Arial" w:cs="Arial"/>
                <w:color w:val="FF0000"/>
                <w:szCs w:val="24"/>
                <w:lang w:val="mn-MN"/>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lastRenderedPageBreak/>
              <w:t>421-10-04</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lang w:val="mn-MN"/>
              </w:rPr>
              <w:t>Зиг Заг холболт</w:t>
            </w:r>
          </w:p>
          <w:p w:rsidR="00CF2529" w:rsidRPr="00DA7B73" w:rsidRDefault="00836340" w:rsidP="003F6EBF">
            <w:pPr>
              <w:spacing w:line="276" w:lineRule="auto"/>
              <w:jc w:val="both"/>
              <w:rPr>
                <w:rFonts w:ascii="Arial" w:hAnsi="Arial" w:cs="Arial"/>
                <w:szCs w:val="24"/>
                <w:lang w:val="mn-MN"/>
              </w:rPr>
            </w:pPr>
            <w:r w:rsidRPr="00DA7B73">
              <w:rPr>
                <w:rFonts w:ascii="Arial" w:hAnsi="Arial" w:cs="Arial"/>
                <w:szCs w:val="24"/>
                <w:lang w:val="mn-MN"/>
              </w:rPr>
              <w:t>Олон фазын трансформатор эсвэл реакторын фазын ороомог бүрийн нэг төгсгөл нь ерөнхий цэг буюу нейтрал цэг дээр холбогд</w:t>
            </w:r>
            <w:r w:rsidR="00443A6B" w:rsidRPr="00DA7B73">
              <w:rPr>
                <w:rFonts w:ascii="Arial" w:hAnsi="Arial" w:cs="Arial"/>
                <w:szCs w:val="24"/>
                <w:lang w:val="mn-MN"/>
              </w:rPr>
              <w:t>ож</w:t>
            </w:r>
            <w:r w:rsidRPr="00DA7B73">
              <w:rPr>
                <w:rFonts w:ascii="Arial" w:hAnsi="Arial" w:cs="Arial"/>
                <w:szCs w:val="24"/>
                <w:lang w:val="mn-MN"/>
              </w:rPr>
              <w:t xml:space="preserve">, </w:t>
            </w:r>
            <w:r w:rsidR="00443A6B" w:rsidRPr="00DA7B73">
              <w:rPr>
                <w:rFonts w:ascii="Arial" w:hAnsi="Arial" w:cs="Arial"/>
                <w:szCs w:val="24"/>
                <w:lang w:val="mn-MN"/>
              </w:rPr>
              <w:t xml:space="preserve">хоорондоо </w:t>
            </w:r>
            <w:r w:rsidR="00D148F1" w:rsidRPr="00DA7B73">
              <w:rPr>
                <w:rFonts w:ascii="Arial" w:hAnsi="Arial" w:cs="Arial"/>
                <w:szCs w:val="24"/>
                <w:lang w:val="mn-MN"/>
              </w:rPr>
              <w:t>солбиу маягаар хол</w:t>
            </w:r>
            <w:r w:rsidR="003D1C9B" w:rsidRPr="00DA7B73">
              <w:rPr>
                <w:rFonts w:ascii="Arial" w:hAnsi="Arial" w:cs="Arial"/>
                <w:szCs w:val="24"/>
                <w:lang w:val="mn-MN"/>
              </w:rPr>
              <w:t>б</w:t>
            </w:r>
            <w:r w:rsidR="00D148F1" w:rsidRPr="00DA7B73">
              <w:rPr>
                <w:rFonts w:ascii="Arial" w:hAnsi="Arial" w:cs="Arial"/>
                <w:szCs w:val="24"/>
                <w:lang w:val="mn-MN"/>
              </w:rPr>
              <w:t>огдсон</w:t>
            </w:r>
            <w:r w:rsidR="008C7AFE" w:rsidRPr="00DA7B73">
              <w:rPr>
                <w:rFonts w:ascii="Arial" w:hAnsi="Arial" w:cs="Arial"/>
                <w:szCs w:val="24"/>
                <w:lang w:val="mn-MN"/>
              </w:rPr>
              <w:t xml:space="preserve">  хоёр хэсгээс бүрдсэн фазын ороом</w:t>
            </w:r>
            <w:r w:rsidRPr="00DA7B73">
              <w:rPr>
                <w:rFonts w:ascii="Arial" w:hAnsi="Arial" w:cs="Arial"/>
                <w:szCs w:val="24"/>
                <w:lang w:val="mn-MN"/>
              </w:rPr>
              <w:t>г</w:t>
            </w:r>
            <w:r w:rsidR="008C7AFE" w:rsidRPr="00DA7B73">
              <w:rPr>
                <w:rFonts w:ascii="Arial" w:hAnsi="Arial" w:cs="Arial"/>
                <w:szCs w:val="24"/>
                <w:lang w:val="mn-MN"/>
              </w:rPr>
              <w:t>ийн</w:t>
            </w:r>
            <w:r w:rsidRPr="00DA7B73">
              <w:rPr>
                <w:rFonts w:ascii="Arial" w:hAnsi="Arial" w:cs="Arial"/>
                <w:szCs w:val="24"/>
                <w:lang w:val="mn-MN"/>
              </w:rPr>
              <w:t xml:space="preserve"> хүчдэлүүд нь индукцлэгд</w:t>
            </w:r>
            <w:r w:rsidR="008C7AFE" w:rsidRPr="00DA7B73">
              <w:rPr>
                <w:rFonts w:ascii="Arial" w:hAnsi="Arial" w:cs="Arial"/>
                <w:szCs w:val="24"/>
                <w:lang w:val="mn-MN"/>
              </w:rPr>
              <w:t xml:space="preserve">дэг </w:t>
            </w:r>
            <w:r w:rsidRPr="00DA7B73">
              <w:rPr>
                <w:rFonts w:ascii="Arial" w:hAnsi="Arial" w:cs="Arial"/>
                <w:szCs w:val="24"/>
                <w:lang w:val="mn-MN"/>
              </w:rPr>
              <w:t>ороомгийн холболт</w:t>
            </w:r>
          </w:p>
          <w:p w:rsidR="003D1C9B" w:rsidRPr="00DA7B73" w:rsidRDefault="003D1C9B" w:rsidP="003F6EBF">
            <w:pPr>
              <w:spacing w:line="276" w:lineRule="auto"/>
              <w:jc w:val="both"/>
              <w:rPr>
                <w:rFonts w:ascii="Arial" w:hAnsi="Arial" w:cs="Arial"/>
                <w:b/>
                <w:sz w:val="20"/>
                <w:szCs w:val="20"/>
                <w:lang w:val="mn-MN"/>
              </w:rPr>
            </w:pPr>
          </w:p>
          <w:p w:rsidR="00836340" w:rsidRPr="00DA7B73" w:rsidRDefault="00836340"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Дээрх хоёр хэсэг ижил </w:t>
            </w:r>
            <w:r w:rsidR="003D1C9B" w:rsidRPr="00DA7B73">
              <w:rPr>
                <w:rFonts w:ascii="Arial" w:hAnsi="Arial" w:cs="Arial"/>
                <w:b/>
                <w:sz w:val="20"/>
                <w:szCs w:val="20"/>
                <w:lang w:val="mn-MN"/>
              </w:rPr>
              <w:t xml:space="preserve">тооны </w:t>
            </w:r>
            <w:r w:rsidRPr="00DA7B73">
              <w:rPr>
                <w:rFonts w:ascii="Arial" w:hAnsi="Arial" w:cs="Arial"/>
                <w:b/>
                <w:sz w:val="20"/>
                <w:szCs w:val="20"/>
                <w:lang w:val="mn-MN"/>
              </w:rPr>
              <w:t>ороод</w:t>
            </w:r>
            <w:r w:rsidR="003D1C9B" w:rsidRPr="00DA7B73">
              <w:rPr>
                <w:rFonts w:ascii="Arial" w:hAnsi="Arial" w:cs="Arial"/>
                <w:b/>
                <w:sz w:val="20"/>
                <w:szCs w:val="20"/>
                <w:lang w:val="mn-MN"/>
              </w:rPr>
              <w:t>о</w:t>
            </w:r>
            <w:r w:rsidRPr="00DA7B73">
              <w:rPr>
                <w:rFonts w:ascii="Arial" w:hAnsi="Arial" w:cs="Arial"/>
                <w:b/>
                <w:sz w:val="20"/>
                <w:szCs w:val="20"/>
                <w:lang w:val="mn-MN"/>
              </w:rPr>
              <w:t xml:space="preserve">стой байна. </w:t>
            </w:r>
          </w:p>
          <w:p w:rsidR="00836340" w:rsidRPr="00DA7B73" w:rsidRDefault="00836340" w:rsidP="003F6EBF">
            <w:pPr>
              <w:spacing w:line="276" w:lineRule="auto"/>
              <w:jc w:val="both"/>
              <w:rPr>
                <w:rFonts w:ascii="Arial" w:hAnsi="Arial" w:cs="Arial"/>
                <w:color w:val="FF0000"/>
                <w:szCs w:val="24"/>
                <w:lang w:val="mn-MN"/>
              </w:rPr>
            </w:pP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rPr>
              <w:t>421-10-05</w:t>
            </w:r>
          </w:p>
          <w:p w:rsidR="00621AEF" w:rsidRPr="00DA7B73" w:rsidRDefault="00621AEF" w:rsidP="003F6EBF">
            <w:pPr>
              <w:spacing w:line="276" w:lineRule="auto"/>
              <w:jc w:val="both"/>
              <w:rPr>
                <w:rFonts w:ascii="Arial" w:hAnsi="Arial" w:cs="Arial"/>
                <w:b/>
                <w:szCs w:val="24"/>
                <w:lang w:val="mn-MN"/>
              </w:rPr>
            </w:pPr>
            <w:r w:rsidRPr="00DA7B73">
              <w:rPr>
                <w:rFonts w:ascii="Arial" w:hAnsi="Arial" w:cs="Arial"/>
                <w:b/>
                <w:szCs w:val="24"/>
                <w:lang w:val="mn-MN"/>
              </w:rPr>
              <w:t xml:space="preserve">Задгай </w:t>
            </w:r>
            <w:r w:rsidR="003D1C9B" w:rsidRPr="00DA7B73">
              <w:rPr>
                <w:rFonts w:ascii="Arial" w:hAnsi="Arial" w:cs="Arial"/>
                <w:b/>
                <w:szCs w:val="24"/>
                <w:lang w:val="mn-MN"/>
              </w:rPr>
              <w:t xml:space="preserve">/дэлгэмэл/ </w:t>
            </w:r>
            <w:r w:rsidRPr="00DA7B73">
              <w:rPr>
                <w:rFonts w:ascii="Arial" w:hAnsi="Arial" w:cs="Arial"/>
                <w:b/>
                <w:szCs w:val="24"/>
                <w:lang w:val="mn-MN"/>
              </w:rPr>
              <w:t>ороомог</w:t>
            </w:r>
          </w:p>
          <w:p w:rsidR="00621AEF" w:rsidRPr="00DA7B73" w:rsidRDefault="00621AEF" w:rsidP="003F6EBF">
            <w:pPr>
              <w:spacing w:line="276" w:lineRule="auto"/>
              <w:jc w:val="both"/>
              <w:rPr>
                <w:rFonts w:ascii="Arial" w:hAnsi="Arial" w:cs="Arial"/>
                <w:szCs w:val="24"/>
                <w:lang w:val="mn-MN"/>
              </w:rPr>
            </w:pPr>
            <w:r w:rsidRPr="00DA7B73">
              <w:rPr>
                <w:rFonts w:ascii="Arial" w:hAnsi="Arial" w:cs="Arial"/>
                <w:szCs w:val="24"/>
                <w:lang w:val="mn-MN"/>
              </w:rPr>
              <w:t xml:space="preserve">Олон фазын трансформатор эсвэл реакторын фазын ороомогууд нь </w:t>
            </w:r>
            <w:r w:rsidR="003D1C9B" w:rsidRPr="00DA7B73">
              <w:rPr>
                <w:rFonts w:ascii="Arial" w:hAnsi="Arial" w:cs="Arial"/>
                <w:szCs w:val="24"/>
                <w:lang w:val="mn-MN"/>
              </w:rPr>
              <w:t xml:space="preserve">трансформатор эсвэл реакторынхоо дотор </w:t>
            </w:r>
            <w:r w:rsidRPr="00DA7B73">
              <w:rPr>
                <w:rFonts w:ascii="Arial" w:hAnsi="Arial" w:cs="Arial"/>
                <w:szCs w:val="24"/>
                <w:lang w:val="mn-MN"/>
              </w:rPr>
              <w:t>хоорондоо холбогдоогүй ороомогууд</w:t>
            </w:r>
          </w:p>
          <w:p w:rsidR="00621AEF" w:rsidRPr="00DA7B73" w:rsidRDefault="00621AEF" w:rsidP="003F6EBF">
            <w:pPr>
              <w:spacing w:line="276" w:lineRule="auto"/>
              <w:jc w:val="both"/>
              <w:rPr>
                <w:rFonts w:ascii="Arial" w:hAnsi="Arial" w:cs="Arial"/>
                <w:color w:val="FF0000"/>
                <w:szCs w:val="24"/>
                <w:lang w:val="mn-MN"/>
              </w:rPr>
            </w:pP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rPr>
              <w:t>421-10-06</w:t>
            </w: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lang w:val="mn-MN"/>
              </w:rPr>
              <w:t>Скот холболт</w:t>
            </w:r>
          </w:p>
          <w:p w:rsidR="00621AEF" w:rsidRPr="00DA7B73" w:rsidRDefault="00621AEF" w:rsidP="003F6EBF">
            <w:pPr>
              <w:spacing w:line="276" w:lineRule="auto"/>
              <w:jc w:val="both"/>
              <w:rPr>
                <w:rFonts w:ascii="Arial" w:hAnsi="Arial" w:cs="Arial"/>
                <w:szCs w:val="24"/>
                <w:lang w:val="mn-MN"/>
              </w:rPr>
            </w:pPr>
            <w:r w:rsidRPr="00DA7B73">
              <w:rPr>
                <w:rFonts w:ascii="Arial" w:hAnsi="Arial" w:cs="Arial"/>
                <w:szCs w:val="24"/>
                <w:lang w:val="mn-MN"/>
              </w:rPr>
              <w:t xml:space="preserve">Гурван фазын хүчдэлийг хоёр фазын хүчдэл рүү эсвэл эсрэгээр нь хувиргахын тулд </w:t>
            </w:r>
            <w:r w:rsidR="00047099" w:rsidRPr="00DA7B73">
              <w:rPr>
                <w:rFonts w:ascii="Arial" w:hAnsi="Arial" w:cs="Arial"/>
                <w:szCs w:val="24"/>
                <w:lang w:val="mn-MN"/>
              </w:rPr>
              <w:t>хоёр</w:t>
            </w:r>
            <w:r w:rsidR="00443A6B" w:rsidRPr="00DA7B73">
              <w:rPr>
                <w:rFonts w:ascii="Arial" w:hAnsi="Arial" w:cs="Arial"/>
                <w:szCs w:val="24"/>
                <w:lang w:val="mn-MN"/>
              </w:rPr>
              <w:t xml:space="preserve"> ширхэг</w:t>
            </w:r>
            <w:r w:rsidR="00047099" w:rsidRPr="00DA7B73">
              <w:rPr>
                <w:rFonts w:ascii="Arial" w:hAnsi="Arial" w:cs="Arial"/>
                <w:szCs w:val="24"/>
                <w:lang w:val="mn-MN"/>
              </w:rPr>
              <w:t xml:space="preserve"> нэг</w:t>
            </w:r>
            <w:r w:rsidRPr="00DA7B73">
              <w:rPr>
                <w:rFonts w:ascii="Arial" w:hAnsi="Arial" w:cs="Arial"/>
                <w:szCs w:val="24"/>
                <w:lang w:val="mn-MN"/>
              </w:rPr>
              <w:t xml:space="preserve"> фазын трансформаторын ороомогуудыг </w:t>
            </w:r>
            <w:r w:rsidR="00047099" w:rsidRPr="00DA7B73">
              <w:rPr>
                <w:rFonts w:ascii="Arial" w:hAnsi="Arial" w:cs="Arial"/>
                <w:szCs w:val="24"/>
                <w:lang w:val="mn-MN"/>
              </w:rPr>
              <w:t xml:space="preserve">хооронд нь </w:t>
            </w:r>
            <w:r w:rsidRPr="00DA7B73">
              <w:rPr>
                <w:rFonts w:ascii="Arial" w:hAnsi="Arial" w:cs="Arial"/>
                <w:szCs w:val="24"/>
                <w:lang w:val="mn-MN"/>
              </w:rPr>
              <w:t xml:space="preserve">холбох аргачлал. </w:t>
            </w:r>
          </w:p>
          <w:p w:rsidR="00621AEF" w:rsidRPr="00DA7B73" w:rsidRDefault="00621AEF" w:rsidP="003F6EBF">
            <w:pPr>
              <w:spacing w:line="276" w:lineRule="auto"/>
              <w:jc w:val="both"/>
              <w:rPr>
                <w:rFonts w:ascii="Arial" w:hAnsi="Arial" w:cs="Arial"/>
                <w:color w:val="FF0000"/>
                <w:szCs w:val="24"/>
                <w:lang w:val="mn-MN"/>
              </w:rPr>
            </w:pP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rPr>
              <w:t>421-10-07</w:t>
            </w: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lang w:val="mn-MN"/>
              </w:rPr>
              <w:t>Лебланк холболт</w:t>
            </w:r>
          </w:p>
          <w:p w:rsidR="0095577F" w:rsidRPr="00DA7B73" w:rsidRDefault="0095577F" w:rsidP="003F6EBF">
            <w:pPr>
              <w:spacing w:line="276" w:lineRule="auto"/>
              <w:jc w:val="both"/>
              <w:rPr>
                <w:rFonts w:ascii="Arial" w:hAnsi="Arial" w:cs="Arial"/>
                <w:szCs w:val="24"/>
                <w:lang w:val="mn-MN"/>
              </w:rPr>
            </w:pPr>
            <w:r w:rsidRPr="00DA7B73">
              <w:rPr>
                <w:rFonts w:ascii="Arial" w:hAnsi="Arial" w:cs="Arial"/>
                <w:szCs w:val="24"/>
                <w:lang w:val="mn-MN"/>
              </w:rPr>
              <w:t xml:space="preserve">Гурван фазын хүчдэлийг хоёр фазын хүчдэл рүү эсвэл эсрэгээр нь хувиргахын тулд гурван фазын трансформаторын ороомогуудыг </w:t>
            </w:r>
            <w:r w:rsidR="00047099" w:rsidRPr="00DA7B73">
              <w:rPr>
                <w:rFonts w:ascii="Arial" w:hAnsi="Arial" w:cs="Arial"/>
                <w:szCs w:val="24"/>
                <w:lang w:val="mn-MN"/>
              </w:rPr>
              <w:t xml:space="preserve">хооронд нь </w:t>
            </w:r>
            <w:r w:rsidRPr="00DA7B73">
              <w:rPr>
                <w:rFonts w:ascii="Arial" w:hAnsi="Arial" w:cs="Arial"/>
                <w:szCs w:val="24"/>
                <w:lang w:val="mn-MN"/>
              </w:rPr>
              <w:t>холбох аргачлал.</w:t>
            </w:r>
          </w:p>
          <w:p w:rsidR="0095577F" w:rsidRPr="00DA7B73" w:rsidRDefault="0095577F" w:rsidP="003F6EBF">
            <w:pPr>
              <w:spacing w:line="276" w:lineRule="auto"/>
              <w:jc w:val="both"/>
              <w:rPr>
                <w:rFonts w:ascii="Arial" w:hAnsi="Arial" w:cs="Arial"/>
                <w:color w:val="FF0000"/>
                <w:szCs w:val="24"/>
                <w:lang w:val="mn-MN"/>
              </w:rPr>
            </w:pP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rPr>
              <w:t>421-10-08</w:t>
            </w:r>
          </w:p>
          <w:p w:rsidR="0095577F" w:rsidRPr="00DA7B73" w:rsidRDefault="0095577F" w:rsidP="003F6EBF">
            <w:pPr>
              <w:spacing w:line="276" w:lineRule="auto"/>
              <w:jc w:val="both"/>
              <w:rPr>
                <w:rFonts w:ascii="Arial" w:hAnsi="Arial" w:cs="Arial"/>
                <w:b/>
                <w:szCs w:val="24"/>
                <w:lang w:val="mn-MN"/>
              </w:rPr>
            </w:pPr>
            <w:r w:rsidRPr="00DA7B73">
              <w:rPr>
                <w:rFonts w:ascii="Arial" w:hAnsi="Arial" w:cs="Arial"/>
                <w:b/>
                <w:szCs w:val="24"/>
                <w:lang w:val="mn-MN"/>
              </w:rPr>
              <w:t>Фаз өөрчлөх</w:t>
            </w:r>
          </w:p>
          <w:p w:rsidR="0095577F" w:rsidRPr="00DA7B73" w:rsidRDefault="0095577F" w:rsidP="003F6EBF">
            <w:pPr>
              <w:spacing w:line="276" w:lineRule="auto"/>
              <w:jc w:val="both"/>
              <w:rPr>
                <w:rFonts w:ascii="Arial" w:hAnsi="Arial" w:cs="Arial"/>
                <w:szCs w:val="24"/>
              </w:rPr>
            </w:pPr>
            <w:r w:rsidRPr="00DA7B73">
              <w:rPr>
                <w:rFonts w:ascii="Arial" w:hAnsi="Arial" w:cs="Arial"/>
                <w:b/>
                <w:szCs w:val="24"/>
                <w:lang w:val="mn-MN"/>
              </w:rPr>
              <w:t>Фазын зөрүү</w:t>
            </w:r>
            <w:r w:rsidRPr="00DA7B73">
              <w:rPr>
                <w:rFonts w:ascii="Arial" w:hAnsi="Arial" w:cs="Arial"/>
                <w:szCs w:val="24"/>
              </w:rPr>
              <w:t xml:space="preserve"> (трансформаторын хувьд)</w:t>
            </w:r>
          </w:p>
          <w:p w:rsidR="0095577F" w:rsidRPr="00DA7B73" w:rsidRDefault="0095577F" w:rsidP="003F6EBF">
            <w:pPr>
              <w:spacing w:line="276" w:lineRule="auto"/>
              <w:jc w:val="both"/>
              <w:rPr>
                <w:rFonts w:ascii="Arial" w:hAnsi="Arial" w:cs="Arial"/>
                <w:szCs w:val="24"/>
              </w:rPr>
            </w:pPr>
            <w:r w:rsidRPr="00DA7B73">
              <w:rPr>
                <w:rFonts w:ascii="Arial" w:hAnsi="Arial" w:cs="Arial"/>
                <w:szCs w:val="24"/>
                <w:lang w:val="mn-MN"/>
              </w:rPr>
              <w:t xml:space="preserve">Нейтрал цэг </w:t>
            </w:r>
            <w:r w:rsidRPr="00DA7B73">
              <w:rPr>
                <w:rFonts w:ascii="Arial" w:hAnsi="Arial" w:cs="Arial"/>
                <w:szCs w:val="24"/>
              </w:rPr>
              <w:t>(</w:t>
            </w:r>
            <w:r w:rsidRPr="00DA7B73">
              <w:rPr>
                <w:rFonts w:ascii="Arial" w:hAnsi="Arial" w:cs="Arial"/>
                <w:szCs w:val="24"/>
                <w:lang w:val="mn-MN"/>
              </w:rPr>
              <w:t>бодит эсвэл хуурмаг утга</w:t>
            </w:r>
            <w:r w:rsidRPr="00DA7B73">
              <w:rPr>
                <w:rFonts w:ascii="Arial" w:hAnsi="Arial" w:cs="Arial"/>
                <w:szCs w:val="24"/>
              </w:rPr>
              <w:t>)</w:t>
            </w:r>
            <w:r w:rsidRPr="00DA7B73">
              <w:rPr>
                <w:rFonts w:ascii="Arial" w:hAnsi="Arial" w:cs="Arial"/>
                <w:szCs w:val="24"/>
                <w:lang w:val="mn-MN"/>
              </w:rPr>
              <w:t xml:space="preserve"> болон хоёр ороомгийн </w:t>
            </w:r>
            <w:r w:rsidR="00DA0E81" w:rsidRPr="00DA7B73">
              <w:rPr>
                <w:rFonts w:ascii="Arial" w:hAnsi="Arial" w:cs="Arial"/>
                <w:szCs w:val="24"/>
                <w:lang w:val="mn-MN"/>
              </w:rPr>
              <w:t>харгалзах терминалийн</w:t>
            </w:r>
            <w:r w:rsidR="00DA0E81" w:rsidRPr="00DA7B73">
              <w:rPr>
                <w:rFonts w:ascii="Arial" w:hAnsi="Arial" w:cs="Arial"/>
                <w:szCs w:val="24"/>
              </w:rPr>
              <w:t xml:space="preserve"> </w:t>
            </w:r>
            <w:r w:rsidRPr="00DA7B73">
              <w:rPr>
                <w:rFonts w:ascii="Arial" w:hAnsi="Arial" w:cs="Arial"/>
                <w:szCs w:val="24"/>
                <w:lang w:val="mn-MN"/>
              </w:rPr>
              <w:t>хооронд үүсэх хүчдэлий</w:t>
            </w:r>
            <w:r w:rsidR="00BD283F" w:rsidRPr="00DA7B73">
              <w:rPr>
                <w:rFonts w:ascii="Arial" w:hAnsi="Arial" w:cs="Arial"/>
                <w:szCs w:val="24"/>
                <w:lang w:val="mn-MN"/>
              </w:rPr>
              <w:t>н</w:t>
            </w:r>
            <w:r w:rsidRPr="00DA7B73">
              <w:rPr>
                <w:rFonts w:ascii="Arial" w:hAnsi="Arial" w:cs="Arial"/>
                <w:szCs w:val="24"/>
                <w:lang w:val="mn-MN"/>
              </w:rPr>
              <w:t xml:space="preserve"> </w:t>
            </w:r>
            <w:r w:rsidR="00DA0E81" w:rsidRPr="00DA7B73">
              <w:rPr>
                <w:rFonts w:ascii="Arial" w:hAnsi="Arial" w:cs="Arial"/>
                <w:szCs w:val="24"/>
                <w:lang w:val="mn-MN"/>
              </w:rPr>
              <w:t>векторын</w:t>
            </w:r>
            <w:r w:rsidRPr="00DA7B73">
              <w:rPr>
                <w:rFonts w:ascii="Arial" w:hAnsi="Arial" w:cs="Arial"/>
                <w:szCs w:val="24"/>
                <w:lang w:val="mn-MN"/>
              </w:rPr>
              <w:t xml:space="preserve"> өнцгийн зөрүү. </w:t>
            </w:r>
            <w:r w:rsidR="00DA0E81" w:rsidRPr="00DA7B73">
              <w:rPr>
                <w:rFonts w:ascii="Arial" w:hAnsi="Arial" w:cs="Arial"/>
                <w:szCs w:val="24"/>
                <w:lang w:val="mn-MN"/>
              </w:rPr>
              <w:t xml:space="preserve">Системийн хүчдэлийн эерэг дараалал нь </w:t>
            </w:r>
            <w:r w:rsidRPr="00DA7B73">
              <w:rPr>
                <w:rFonts w:ascii="Arial" w:hAnsi="Arial" w:cs="Arial"/>
                <w:szCs w:val="24"/>
                <w:lang w:val="mn-MN"/>
              </w:rPr>
              <w:t xml:space="preserve">өндөр </w:t>
            </w:r>
            <w:r w:rsidRPr="00DA7B73">
              <w:rPr>
                <w:rFonts w:ascii="Arial" w:hAnsi="Arial" w:cs="Arial"/>
                <w:szCs w:val="24"/>
                <w:lang w:val="mn-MN"/>
              </w:rPr>
              <w:lastRenderedPageBreak/>
              <w:t>хүчдэлийн терминалуудад ашигла</w:t>
            </w:r>
            <w:r w:rsidR="00DA0E81" w:rsidRPr="00DA7B73">
              <w:rPr>
                <w:rFonts w:ascii="Arial" w:hAnsi="Arial" w:cs="Arial"/>
                <w:szCs w:val="24"/>
                <w:lang w:val="mn-MN"/>
              </w:rPr>
              <w:t>гда</w:t>
            </w:r>
            <w:r w:rsidRPr="00DA7B73">
              <w:rPr>
                <w:rFonts w:ascii="Arial" w:hAnsi="Arial" w:cs="Arial"/>
                <w:szCs w:val="24"/>
                <w:lang w:val="mn-MN"/>
              </w:rPr>
              <w:t xml:space="preserve">х бөгөөд </w:t>
            </w:r>
            <w:r w:rsidR="00FF1218" w:rsidRPr="00DA7B73">
              <w:rPr>
                <w:rFonts w:ascii="Arial" w:hAnsi="Arial" w:cs="Arial"/>
                <w:szCs w:val="24"/>
                <w:lang w:val="mn-MN"/>
              </w:rPr>
              <w:t xml:space="preserve">энэ дараалал нь </w:t>
            </w:r>
            <w:r w:rsidRPr="00DA7B73">
              <w:rPr>
                <w:rFonts w:ascii="Arial" w:hAnsi="Arial" w:cs="Arial"/>
                <w:szCs w:val="24"/>
                <w:lang w:val="mn-MN"/>
              </w:rPr>
              <w:t xml:space="preserve">хэрэв үсгэн тэмдэглэгээтэй бол үсгийн дарааллаар, </w:t>
            </w:r>
            <w:r w:rsidR="00DA0E81" w:rsidRPr="00DA7B73">
              <w:rPr>
                <w:rFonts w:ascii="Arial" w:hAnsi="Arial" w:cs="Arial"/>
                <w:szCs w:val="24"/>
                <w:lang w:val="mn-MN"/>
              </w:rPr>
              <w:t>дугаарла</w:t>
            </w:r>
            <w:r w:rsidR="00FF1218" w:rsidRPr="00DA7B73">
              <w:rPr>
                <w:rFonts w:ascii="Arial" w:hAnsi="Arial" w:cs="Arial"/>
                <w:szCs w:val="24"/>
                <w:lang w:val="mn-MN"/>
              </w:rPr>
              <w:t>гд</w:t>
            </w:r>
            <w:r w:rsidR="00DA0E81" w:rsidRPr="00DA7B73">
              <w:rPr>
                <w:rFonts w:ascii="Arial" w:hAnsi="Arial" w:cs="Arial"/>
                <w:szCs w:val="24"/>
                <w:lang w:val="mn-MN"/>
              </w:rPr>
              <w:t>сан</w:t>
            </w:r>
            <w:r w:rsidRPr="00DA7B73">
              <w:rPr>
                <w:rFonts w:ascii="Arial" w:hAnsi="Arial" w:cs="Arial"/>
                <w:szCs w:val="24"/>
                <w:lang w:val="mn-MN"/>
              </w:rPr>
              <w:t xml:space="preserve"> бол тоон дарааллаар тэмдэглэгдэнэ. </w:t>
            </w:r>
            <w:r w:rsidR="00DA0E81" w:rsidRPr="00DA7B73">
              <w:rPr>
                <w:rFonts w:ascii="Arial" w:hAnsi="Arial" w:cs="Arial"/>
                <w:szCs w:val="24"/>
                <w:lang w:val="mn-MN"/>
              </w:rPr>
              <w:t>Векторуудыг</w:t>
            </w:r>
            <w:r w:rsidRPr="00DA7B73">
              <w:rPr>
                <w:rFonts w:ascii="Arial" w:hAnsi="Arial" w:cs="Arial"/>
                <w:szCs w:val="24"/>
                <w:lang w:val="mn-MN"/>
              </w:rPr>
              <w:t xml:space="preserve"> цагийн зүүний эсрэг </w:t>
            </w:r>
            <w:r w:rsidR="00DA0E81" w:rsidRPr="00DA7B73">
              <w:rPr>
                <w:rFonts w:ascii="Arial" w:hAnsi="Arial" w:cs="Arial"/>
                <w:szCs w:val="24"/>
                <w:lang w:val="mn-MN"/>
              </w:rPr>
              <w:t>эргүүлэн тооцно</w:t>
            </w:r>
            <w:r w:rsidR="00C47FE3" w:rsidRPr="00DA7B73">
              <w:rPr>
                <w:rFonts w:ascii="Arial" w:hAnsi="Arial" w:cs="Arial"/>
                <w:szCs w:val="24"/>
              </w:rPr>
              <w:t>.</w:t>
            </w:r>
          </w:p>
          <w:p w:rsidR="00C47FE3" w:rsidRPr="00DA7B73" w:rsidRDefault="00C47FE3" w:rsidP="003F6EBF">
            <w:pPr>
              <w:spacing w:line="276" w:lineRule="auto"/>
              <w:jc w:val="both"/>
              <w:rPr>
                <w:rFonts w:ascii="Arial" w:hAnsi="Arial" w:cs="Arial"/>
                <w:color w:val="FF0000"/>
                <w:szCs w:val="24"/>
              </w:rPr>
            </w:pPr>
          </w:p>
          <w:p w:rsidR="006120D7" w:rsidRPr="00DA7B73" w:rsidRDefault="006120D7" w:rsidP="003F6EBF">
            <w:pPr>
              <w:spacing w:line="276" w:lineRule="auto"/>
              <w:jc w:val="both"/>
              <w:rPr>
                <w:rFonts w:ascii="Arial" w:hAnsi="Arial" w:cs="Arial"/>
                <w:color w:val="FF0000"/>
                <w:szCs w:val="24"/>
              </w:rPr>
            </w:pPr>
          </w:p>
          <w:p w:rsidR="00C47FE3" w:rsidRPr="00DA7B73" w:rsidRDefault="00C47FE3" w:rsidP="003F6EBF">
            <w:pPr>
              <w:spacing w:line="276" w:lineRule="auto"/>
              <w:jc w:val="both"/>
              <w:rPr>
                <w:rFonts w:ascii="Arial" w:hAnsi="Arial" w:cs="Arial"/>
                <w:b/>
                <w:szCs w:val="24"/>
              </w:rPr>
            </w:pPr>
            <w:r w:rsidRPr="00DA7B73">
              <w:rPr>
                <w:rFonts w:ascii="Arial" w:hAnsi="Arial" w:cs="Arial"/>
                <w:b/>
                <w:szCs w:val="24"/>
              </w:rPr>
              <w:t>421-10-09</w:t>
            </w:r>
          </w:p>
          <w:p w:rsidR="00C47FE3" w:rsidRPr="00DA7B73" w:rsidRDefault="00C47FE3" w:rsidP="003F6EBF">
            <w:pPr>
              <w:spacing w:line="276" w:lineRule="auto"/>
              <w:jc w:val="both"/>
              <w:rPr>
                <w:rFonts w:ascii="Arial" w:hAnsi="Arial" w:cs="Arial"/>
                <w:b/>
                <w:szCs w:val="24"/>
                <w:lang w:val="mn-MN"/>
              </w:rPr>
            </w:pPr>
            <w:r w:rsidRPr="00DA7B73">
              <w:rPr>
                <w:rFonts w:ascii="Arial" w:hAnsi="Arial" w:cs="Arial"/>
                <w:b/>
                <w:szCs w:val="24"/>
                <w:lang w:val="mn-MN"/>
              </w:rPr>
              <w:t>Холболтын тэмдэглэгээ</w:t>
            </w:r>
          </w:p>
          <w:p w:rsidR="00C47FE3" w:rsidRPr="00DA7B73" w:rsidRDefault="00C47FE3" w:rsidP="003F6EBF">
            <w:pPr>
              <w:spacing w:line="276" w:lineRule="auto"/>
              <w:jc w:val="both"/>
              <w:rPr>
                <w:rFonts w:ascii="Arial" w:hAnsi="Arial" w:cs="Arial"/>
                <w:szCs w:val="24"/>
                <w:lang w:val="mn-MN"/>
              </w:rPr>
            </w:pPr>
            <w:r w:rsidRPr="00DA7B73">
              <w:rPr>
                <w:rFonts w:ascii="Arial" w:hAnsi="Arial" w:cs="Arial"/>
                <w:szCs w:val="24"/>
                <w:lang w:val="mn-MN"/>
              </w:rPr>
              <w:t>Өндөр, дунд</w:t>
            </w:r>
            <w:r w:rsidR="00FB09ED" w:rsidRPr="00DA7B73">
              <w:rPr>
                <w:rFonts w:ascii="Arial" w:hAnsi="Arial" w:cs="Arial"/>
                <w:szCs w:val="24"/>
                <w:lang w:val="mn-MN"/>
              </w:rPr>
              <w:t xml:space="preserve"> /хэрэв байдаг бол/</w:t>
            </w:r>
            <w:r w:rsidRPr="00DA7B73">
              <w:rPr>
                <w:rFonts w:ascii="Arial" w:hAnsi="Arial" w:cs="Arial"/>
                <w:szCs w:val="24"/>
                <w:lang w:val="mn-MN"/>
              </w:rPr>
              <w:t xml:space="preserve">, нам хүчдэлийн ороомгийн холболтуудын болон тэдгээрт хамаарах фазын зөрүүг үсгэн тэмдэглэгээ болон </w:t>
            </w:r>
            <w:r w:rsidR="00BD283F" w:rsidRPr="00DA7B73">
              <w:rPr>
                <w:rFonts w:ascii="Arial" w:hAnsi="Arial" w:cs="Arial"/>
                <w:szCs w:val="24"/>
                <w:lang w:val="mn-MN"/>
              </w:rPr>
              <w:t xml:space="preserve">өдрийн </w:t>
            </w:r>
            <w:r w:rsidR="00FB09ED" w:rsidRPr="00DA7B73">
              <w:rPr>
                <w:rFonts w:ascii="Arial" w:hAnsi="Arial" w:cs="Arial"/>
                <w:szCs w:val="24"/>
                <w:lang w:val="mn-MN"/>
              </w:rPr>
              <w:t xml:space="preserve">цагаар </w:t>
            </w:r>
            <w:r w:rsidRPr="00DA7B73">
              <w:rPr>
                <w:rFonts w:ascii="Arial" w:hAnsi="Arial" w:cs="Arial"/>
                <w:szCs w:val="24"/>
                <w:lang w:val="mn-MN"/>
              </w:rPr>
              <w:t xml:space="preserve">илэрхийлсэн </w:t>
            </w:r>
            <w:r w:rsidR="00FB09ED" w:rsidRPr="00DA7B73">
              <w:rPr>
                <w:rFonts w:ascii="Arial" w:hAnsi="Arial" w:cs="Arial"/>
                <w:szCs w:val="24"/>
                <w:lang w:val="mn-MN"/>
              </w:rPr>
              <w:t xml:space="preserve">график бүхий </w:t>
            </w:r>
            <w:r w:rsidR="001A28C5" w:rsidRPr="00DA7B73">
              <w:rPr>
                <w:rFonts w:ascii="Arial" w:hAnsi="Arial" w:cs="Arial"/>
                <w:szCs w:val="24"/>
                <w:lang w:val="mn-MN"/>
              </w:rPr>
              <w:t>уламжлалт тэмдэглэгээ</w:t>
            </w:r>
            <w:r w:rsidRPr="00DA7B73">
              <w:rPr>
                <w:rFonts w:ascii="Arial" w:hAnsi="Arial" w:cs="Arial"/>
                <w:szCs w:val="24"/>
                <w:lang w:val="mn-MN"/>
              </w:rPr>
              <w:t>.</w:t>
            </w:r>
          </w:p>
          <w:p w:rsidR="000D39DD" w:rsidRPr="00DA7B73" w:rsidRDefault="000D39DD" w:rsidP="003F6EBF">
            <w:pPr>
              <w:spacing w:line="276" w:lineRule="auto"/>
              <w:jc w:val="both"/>
              <w:rPr>
                <w:rFonts w:ascii="Arial" w:hAnsi="Arial" w:cs="Arial"/>
                <w:color w:val="FF0000"/>
                <w:szCs w:val="24"/>
                <w:lang w:val="mn-MN"/>
              </w:rPr>
            </w:pPr>
          </w:p>
          <w:p w:rsidR="000D39DD" w:rsidRPr="00DA7B73" w:rsidRDefault="000D39DD" w:rsidP="003F6EBF">
            <w:pPr>
              <w:spacing w:line="276" w:lineRule="auto"/>
              <w:jc w:val="both"/>
              <w:rPr>
                <w:rFonts w:ascii="Arial" w:hAnsi="Arial" w:cs="Arial"/>
                <w:color w:val="FF0000"/>
                <w:szCs w:val="24"/>
                <w:lang w:val="mn-MN"/>
              </w:rPr>
            </w:pPr>
          </w:p>
          <w:p w:rsidR="000D39DD" w:rsidRPr="00DA7B73" w:rsidRDefault="000D39DD" w:rsidP="00092B62">
            <w:pPr>
              <w:spacing w:line="276" w:lineRule="auto"/>
              <w:jc w:val="center"/>
              <w:rPr>
                <w:rFonts w:ascii="Arial" w:hAnsi="Arial" w:cs="Arial"/>
                <w:szCs w:val="24"/>
                <w:u w:val="single"/>
                <w:lang w:val="mn-MN"/>
              </w:rPr>
            </w:pPr>
            <w:r w:rsidRPr="00DA7B73">
              <w:rPr>
                <w:rFonts w:ascii="Arial" w:hAnsi="Arial" w:cs="Arial"/>
                <w:szCs w:val="24"/>
                <w:u w:val="single"/>
              </w:rPr>
              <w:t>421-11</w:t>
            </w:r>
            <w:r w:rsidRPr="00DA7B73">
              <w:rPr>
                <w:rFonts w:ascii="Arial" w:hAnsi="Arial" w:cs="Arial"/>
                <w:szCs w:val="24"/>
                <w:u w:val="single"/>
                <w:lang w:val="mn-MN"/>
              </w:rPr>
              <w:t xml:space="preserve"> дүгээр хэсэг</w:t>
            </w:r>
            <w:r w:rsidRPr="00DA7B73">
              <w:rPr>
                <w:rFonts w:ascii="Arial" w:hAnsi="Arial" w:cs="Arial"/>
                <w:szCs w:val="24"/>
                <w:u w:val="single"/>
              </w:rPr>
              <w:t xml:space="preserve">: </w:t>
            </w:r>
            <w:r w:rsidRPr="00DA7B73">
              <w:rPr>
                <w:rFonts w:ascii="Arial" w:hAnsi="Arial" w:cs="Arial"/>
                <w:szCs w:val="24"/>
                <w:u w:val="single"/>
                <w:lang w:val="mn-MN"/>
              </w:rPr>
              <w:t>Ачаалал</w:t>
            </w:r>
            <w:r w:rsidR="008D00F7" w:rsidRPr="00DA7B73">
              <w:rPr>
                <w:rFonts w:ascii="Arial" w:hAnsi="Arial" w:cs="Arial"/>
                <w:szCs w:val="24"/>
                <w:u w:val="single"/>
                <w:lang w:val="mn-MN"/>
              </w:rPr>
              <w:t>тай үед</w:t>
            </w:r>
            <w:r w:rsidRPr="00DA7B73">
              <w:rPr>
                <w:rFonts w:ascii="Arial" w:hAnsi="Arial" w:cs="Arial"/>
                <w:szCs w:val="24"/>
                <w:u w:val="single"/>
                <w:lang w:val="mn-MN"/>
              </w:rPr>
              <w:t xml:space="preserve"> </w:t>
            </w:r>
            <w:r w:rsidR="00BD283F" w:rsidRPr="00DA7B73">
              <w:rPr>
                <w:rFonts w:ascii="Arial" w:hAnsi="Arial" w:cs="Arial"/>
                <w:szCs w:val="24"/>
                <w:u w:val="single"/>
                <w:lang w:val="mn-MN"/>
              </w:rPr>
              <w:t xml:space="preserve">тохируулгын </w:t>
            </w:r>
            <w:r w:rsidR="008D00F7" w:rsidRPr="00DA7B73">
              <w:rPr>
                <w:rFonts w:ascii="Arial" w:hAnsi="Arial" w:cs="Arial"/>
                <w:szCs w:val="24"/>
                <w:u w:val="single"/>
                <w:lang w:val="mn-MN"/>
              </w:rPr>
              <w:t>тавил</w:t>
            </w:r>
            <w:r w:rsidR="00BD283F" w:rsidRPr="00DA7B73">
              <w:rPr>
                <w:rFonts w:ascii="Arial" w:hAnsi="Arial" w:cs="Arial"/>
                <w:szCs w:val="24"/>
                <w:u w:val="single"/>
                <w:lang w:val="mn-MN"/>
              </w:rPr>
              <w:t xml:space="preserve"> өөрчлөгч</w:t>
            </w:r>
          </w:p>
          <w:p w:rsidR="000D39DD" w:rsidRPr="00DA7B73" w:rsidRDefault="000D39DD" w:rsidP="003F6EBF">
            <w:pPr>
              <w:spacing w:line="276" w:lineRule="auto"/>
              <w:jc w:val="both"/>
              <w:rPr>
                <w:rFonts w:ascii="Arial" w:hAnsi="Arial" w:cs="Arial"/>
                <w:b/>
                <w:szCs w:val="24"/>
              </w:rPr>
            </w:pPr>
            <w:r w:rsidRPr="00DA7B73">
              <w:rPr>
                <w:rFonts w:ascii="Arial" w:hAnsi="Arial" w:cs="Arial"/>
                <w:b/>
                <w:szCs w:val="24"/>
              </w:rPr>
              <w:t>421-11-01</w:t>
            </w:r>
          </w:p>
          <w:p w:rsidR="000D39DD" w:rsidRPr="00DA7B73" w:rsidRDefault="000D39DD" w:rsidP="003F6EBF">
            <w:pPr>
              <w:spacing w:line="276" w:lineRule="auto"/>
              <w:jc w:val="both"/>
              <w:rPr>
                <w:rFonts w:ascii="Arial" w:hAnsi="Arial" w:cs="Arial"/>
                <w:b/>
                <w:szCs w:val="24"/>
                <w:lang w:val="mn-MN"/>
              </w:rPr>
            </w:pPr>
            <w:r w:rsidRPr="00DA7B73">
              <w:rPr>
                <w:rFonts w:ascii="Arial" w:hAnsi="Arial" w:cs="Arial"/>
                <w:b/>
                <w:szCs w:val="24"/>
                <w:lang w:val="mn-MN"/>
              </w:rPr>
              <w:t>Ачаалал</w:t>
            </w:r>
            <w:r w:rsidR="008D00F7" w:rsidRPr="00DA7B73">
              <w:rPr>
                <w:rFonts w:ascii="Arial" w:hAnsi="Arial" w:cs="Arial"/>
                <w:b/>
                <w:szCs w:val="24"/>
                <w:lang w:val="mn-MN"/>
              </w:rPr>
              <w:t>тай үе</w:t>
            </w:r>
            <w:r w:rsidR="00BD283F" w:rsidRPr="00DA7B73">
              <w:rPr>
                <w:rFonts w:ascii="Arial" w:hAnsi="Arial" w:cs="Arial"/>
                <w:b/>
                <w:szCs w:val="24"/>
                <w:lang w:val="mn-MN"/>
              </w:rPr>
              <w:t xml:space="preserve">ийн </w:t>
            </w:r>
            <w:r w:rsidRPr="00DA7B73">
              <w:rPr>
                <w:rFonts w:ascii="Arial" w:hAnsi="Arial" w:cs="Arial"/>
                <w:b/>
                <w:szCs w:val="24"/>
                <w:lang w:val="mn-MN"/>
              </w:rPr>
              <w:t>тохируул</w:t>
            </w:r>
            <w:r w:rsidR="00BD283F" w:rsidRPr="00DA7B73">
              <w:rPr>
                <w:rFonts w:ascii="Arial" w:hAnsi="Arial" w:cs="Arial"/>
                <w:b/>
                <w:szCs w:val="24"/>
                <w:lang w:val="mn-MN"/>
              </w:rPr>
              <w:t>гын</w:t>
            </w:r>
            <w:r w:rsidR="008D00F7" w:rsidRPr="00DA7B73">
              <w:rPr>
                <w:rFonts w:ascii="Arial" w:hAnsi="Arial" w:cs="Arial"/>
                <w:b/>
                <w:szCs w:val="24"/>
                <w:lang w:val="mn-MN"/>
              </w:rPr>
              <w:t xml:space="preserve"> тавил </w:t>
            </w:r>
            <w:r w:rsidR="00BD283F" w:rsidRPr="00DA7B73">
              <w:rPr>
                <w:rFonts w:ascii="Arial" w:hAnsi="Arial" w:cs="Arial"/>
                <w:b/>
                <w:szCs w:val="24"/>
                <w:lang w:val="mn-MN"/>
              </w:rPr>
              <w:t xml:space="preserve">өөрчлөгч </w:t>
            </w:r>
            <w:r w:rsidR="008D00F7" w:rsidRPr="00DA7B73">
              <w:rPr>
                <w:rFonts w:ascii="Arial" w:hAnsi="Arial" w:cs="Arial"/>
                <w:b/>
                <w:szCs w:val="24"/>
                <w:lang w:val="mn-MN"/>
              </w:rPr>
              <w:t>буюу ачлаалтай үеийн хүчдэл тохируулагч</w:t>
            </w:r>
          </w:p>
          <w:p w:rsidR="000D39DD" w:rsidRPr="00DA7B73" w:rsidRDefault="000D39DD" w:rsidP="003F6EBF">
            <w:pPr>
              <w:spacing w:line="276" w:lineRule="auto"/>
              <w:jc w:val="both"/>
              <w:rPr>
                <w:rFonts w:ascii="Arial" w:hAnsi="Arial" w:cs="Arial"/>
                <w:szCs w:val="24"/>
                <w:lang w:val="mn-MN"/>
              </w:rPr>
            </w:pPr>
            <w:r w:rsidRPr="00DA7B73">
              <w:rPr>
                <w:rFonts w:ascii="Arial" w:hAnsi="Arial" w:cs="Arial"/>
                <w:szCs w:val="24"/>
                <w:lang w:val="mn-MN"/>
              </w:rPr>
              <w:t xml:space="preserve">Трансформатор </w:t>
            </w:r>
            <w:r w:rsidR="008D00F7" w:rsidRPr="00DA7B73">
              <w:rPr>
                <w:rFonts w:ascii="Arial" w:hAnsi="Arial" w:cs="Arial"/>
                <w:szCs w:val="24"/>
                <w:lang w:val="mn-MN"/>
              </w:rPr>
              <w:t>хүчдэлтэй</w:t>
            </w:r>
            <w:r w:rsidRPr="00DA7B73">
              <w:rPr>
                <w:rFonts w:ascii="Arial" w:hAnsi="Arial" w:cs="Arial"/>
                <w:szCs w:val="24"/>
                <w:lang w:val="mn-MN"/>
              </w:rPr>
              <w:t xml:space="preserve"> эсвэл ачаалалтай үед </w:t>
            </w:r>
            <w:r w:rsidR="008D00F7" w:rsidRPr="00DA7B73">
              <w:rPr>
                <w:rFonts w:ascii="Arial" w:hAnsi="Arial" w:cs="Arial"/>
                <w:szCs w:val="24"/>
                <w:lang w:val="mn-MN"/>
              </w:rPr>
              <w:t xml:space="preserve">ашиглалтын шаардлагын дагуу </w:t>
            </w:r>
            <w:r w:rsidRPr="00DA7B73">
              <w:rPr>
                <w:rFonts w:ascii="Arial" w:hAnsi="Arial" w:cs="Arial"/>
                <w:szCs w:val="24"/>
                <w:lang w:val="mn-MN"/>
              </w:rPr>
              <w:t xml:space="preserve">ороомгийн </w:t>
            </w:r>
            <w:r w:rsidR="008D00F7" w:rsidRPr="00DA7B73">
              <w:rPr>
                <w:rFonts w:ascii="Arial" w:hAnsi="Arial" w:cs="Arial"/>
                <w:szCs w:val="24"/>
                <w:lang w:val="mn-MN"/>
              </w:rPr>
              <w:t xml:space="preserve">холболтын </w:t>
            </w:r>
            <w:r w:rsidRPr="00DA7B73">
              <w:rPr>
                <w:rFonts w:ascii="Arial" w:hAnsi="Arial" w:cs="Arial"/>
                <w:szCs w:val="24"/>
                <w:lang w:val="mn-MN"/>
              </w:rPr>
              <w:t>тавилы</w:t>
            </w:r>
            <w:r w:rsidR="008D00F7" w:rsidRPr="00DA7B73">
              <w:rPr>
                <w:rFonts w:ascii="Arial" w:hAnsi="Arial" w:cs="Arial"/>
                <w:szCs w:val="24"/>
                <w:lang w:val="mn-MN"/>
              </w:rPr>
              <w:t>г</w:t>
            </w:r>
            <w:r w:rsidRPr="00DA7B73">
              <w:rPr>
                <w:rFonts w:ascii="Arial" w:hAnsi="Arial" w:cs="Arial"/>
                <w:szCs w:val="24"/>
                <w:lang w:val="mn-MN"/>
              </w:rPr>
              <w:t xml:space="preserve"> өөрчил</w:t>
            </w:r>
            <w:r w:rsidR="008D00F7" w:rsidRPr="00DA7B73">
              <w:rPr>
                <w:rFonts w:ascii="Arial" w:hAnsi="Arial" w:cs="Arial"/>
                <w:szCs w:val="24"/>
                <w:lang w:val="mn-MN"/>
              </w:rPr>
              <w:t>дөг</w:t>
            </w:r>
            <w:r w:rsidRPr="00DA7B73">
              <w:rPr>
                <w:rFonts w:ascii="Arial" w:hAnsi="Arial" w:cs="Arial"/>
                <w:szCs w:val="24"/>
                <w:lang w:val="mn-MN"/>
              </w:rPr>
              <w:t xml:space="preserve"> төхөөрөмж </w:t>
            </w:r>
          </w:p>
          <w:p w:rsidR="00296140" w:rsidRPr="00DA7B73" w:rsidRDefault="00296140" w:rsidP="003F6EBF">
            <w:pPr>
              <w:spacing w:line="276" w:lineRule="auto"/>
              <w:jc w:val="both"/>
              <w:rPr>
                <w:rFonts w:ascii="Arial" w:hAnsi="Arial" w:cs="Arial"/>
                <w:color w:val="FF0000"/>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421-11-02</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Тавил сонгогч</w:t>
            </w:r>
          </w:p>
          <w:p w:rsidR="00296140" w:rsidRPr="00DA7B73" w:rsidRDefault="00BD283F" w:rsidP="003F6EBF">
            <w:pPr>
              <w:spacing w:line="276" w:lineRule="auto"/>
              <w:jc w:val="both"/>
              <w:rPr>
                <w:rFonts w:ascii="Arial" w:hAnsi="Arial" w:cs="Arial"/>
                <w:szCs w:val="24"/>
                <w:lang w:val="mn-MN"/>
              </w:rPr>
            </w:pPr>
            <w:r w:rsidRPr="00DA7B73">
              <w:rPr>
                <w:rFonts w:ascii="Arial" w:hAnsi="Arial" w:cs="Arial"/>
                <w:szCs w:val="24"/>
                <w:lang w:val="mn-MN"/>
              </w:rPr>
              <w:t xml:space="preserve">Сонгосон тавилд </w:t>
            </w:r>
            <w:r w:rsidR="00D5468A" w:rsidRPr="00DA7B73">
              <w:rPr>
                <w:rFonts w:ascii="Arial" w:hAnsi="Arial" w:cs="Arial"/>
                <w:szCs w:val="24"/>
                <w:lang w:val="mn-MN"/>
              </w:rPr>
              <w:t>сэлгэн залгах хэрэгсэл</w:t>
            </w:r>
            <w:r w:rsidRPr="00DA7B73">
              <w:rPr>
                <w:rFonts w:ascii="Arial" w:hAnsi="Arial" w:cs="Arial"/>
                <w:szCs w:val="24"/>
                <w:lang w:val="mn-MN"/>
              </w:rPr>
              <w:t>ийн тусламжтайгаар</w:t>
            </w:r>
            <w:r w:rsidR="00D5468A" w:rsidRPr="00DA7B73">
              <w:rPr>
                <w:rFonts w:ascii="Arial" w:hAnsi="Arial" w:cs="Arial"/>
                <w:szCs w:val="24"/>
                <w:lang w:val="mn-MN"/>
              </w:rPr>
              <w:t xml:space="preserve"> холбогдон, гүйдлийг зөвхөн дамжуулах /гүйдэл </w:t>
            </w:r>
            <w:r w:rsidR="00520919" w:rsidRPr="00DA7B73">
              <w:rPr>
                <w:rFonts w:ascii="Arial" w:hAnsi="Arial" w:cs="Arial"/>
                <w:szCs w:val="24"/>
                <w:lang w:val="mn-MN"/>
              </w:rPr>
              <w:t>холбох</w:t>
            </w:r>
            <w:r w:rsidR="00D5468A" w:rsidRPr="00DA7B73">
              <w:rPr>
                <w:rFonts w:ascii="Arial" w:hAnsi="Arial" w:cs="Arial"/>
                <w:szCs w:val="24"/>
                <w:lang w:val="mn-MN"/>
              </w:rPr>
              <w:t xml:space="preserve"> эсвэл гүйдлийг таслах зориулалтгүй/ </w:t>
            </w:r>
            <w:r w:rsidR="00296140" w:rsidRPr="00DA7B73">
              <w:rPr>
                <w:rFonts w:ascii="Arial" w:hAnsi="Arial" w:cs="Arial"/>
                <w:szCs w:val="24"/>
                <w:lang w:val="mn-MN"/>
              </w:rPr>
              <w:t>зориулалттай төхөөрөмж</w:t>
            </w:r>
          </w:p>
          <w:p w:rsidR="00296140" w:rsidRPr="00DA7B73" w:rsidRDefault="00296140" w:rsidP="003F6EBF">
            <w:pPr>
              <w:spacing w:line="276" w:lineRule="auto"/>
              <w:jc w:val="both"/>
              <w:rPr>
                <w:rFonts w:ascii="Arial" w:hAnsi="Arial" w:cs="Arial"/>
                <w:color w:val="FF0000"/>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421-11-03</w:t>
            </w:r>
          </w:p>
          <w:p w:rsidR="00296140" w:rsidRPr="00DA7B73" w:rsidRDefault="00296140" w:rsidP="003F6EBF">
            <w:pPr>
              <w:spacing w:line="276" w:lineRule="auto"/>
              <w:jc w:val="both"/>
              <w:rPr>
                <w:rFonts w:ascii="Arial" w:hAnsi="Arial" w:cs="Arial"/>
                <w:b/>
                <w:szCs w:val="24"/>
                <w:lang w:val="mn-MN"/>
              </w:rPr>
            </w:pPr>
            <w:r w:rsidRPr="00DA7B73">
              <w:rPr>
                <w:rFonts w:ascii="Arial" w:hAnsi="Arial" w:cs="Arial"/>
                <w:b/>
                <w:szCs w:val="24"/>
                <w:lang w:val="mn-MN"/>
              </w:rPr>
              <w:t>Тавилын сэлгэн залгагч</w:t>
            </w:r>
          </w:p>
          <w:p w:rsidR="00296140" w:rsidRPr="00DA7B73" w:rsidRDefault="00296140" w:rsidP="003F6EBF">
            <w:pPr>
              <w:spacing w:line="276" w:lineRule="auto"/>
              <w:jc w:val="both"/>
              <w:rPr>
                <w:rFonts w:ascii="Arial" w:hAnsi="Arial" w:cs="Arial"/>
                <w:szCs w:val="24"/>
                <w:lang w:val="mn-MN"/>
              </w:rPr>
            </w:pPr>
            <w:r w:rsidRPr="00DA7B73">
              <w:rPr>
                <w:rFonts w:ascii="Arial" w:hAnsi="Arial" w:cs="Arial"/>
                <w:szCs w:val="24"/>
                <w:lang w:val="mn-MN"/>
              </w:rPr>
              <w:t>Тавил сонгогч</w:t>
            </w:r>
            <w:r w:rsidR="00520919" w:rsidRPr="00DA7B73">
              <w:rPr>
                <w:rFonts w:ascii="Arial" w:hAnsi="Arial" w:cs="Arial"/>
                <w:szCs w:val="24"/>
                <w:lang w:val="mn-MN"/>
              </w:rPr>
              <w:t xml:space="preserve">оор </w:t>
            </w:r>
            <w:r w:rsidR="00F77F25" w:rsidRPr="00DA7B73">
              <w:rPr>
                <w:rFonts w:ascii="Arial" w:hAnsi="Arial" w:cs="Arial"/>
                <w:szCs w:val="24"/>
                <w:lang w:val="mn-MN"/>
              </w:rPr>
              <w:t>холбогдож</w:t>
            </w:r>
            <w:r w:rsidR="00520919" w:rsidRPr="00DA7B73">
              <w:rPr>
                <w:rFonts w:ascii="Arial" w:hAnsi="Arial" w:cs="Arial"/>
                <w:szCs w:val="24"/>
                <w:lang w:val="mn-MN"/>
              </w:rPr>
              <w:t xml:space="preserve"> хэлхээнд </w:t>
            </w:r>
            <w:r w:rsidRPr="00DA7B73">
              <w:rPr>
                <w:rFonts w:ascii="Arial" w:hAnsi="Arial" w:cs="Arial"/>
                <w:szCs w:val="24"/>
                <w:lang w:val="mn-MN"/>
              </w:rPr>
              <w:t xml:space="preserve"> гүйдэл дамжуулах, </w:t>
            </w:r>
            <w:r w:rsidR="00520919" w:rsidRPr="00DA7B73">
              <w:rPr>
                <w:rFonts w:ascii="Arial" w:hAnsi="Arial" w:cs="Arial"/>
                <w:szCs w:val="24"/>
                <w:lang w:val="mn-MN"/>
              </w:rPr>
              <w:t>холбох</w:t>
            </w:r>
            <w:r w:rsidRPr="00DA7B73">
              <w:rPr>
                <w:rFonts w:ascii="Arial" w:hAnsi="Arial" w:cs="Arial"/>
                <w:szCs w:val="24"/>
                <w:lang w:val="mn-MN"/>
              </w:rPr>
              <w:t>, таслах зориулалттай сэлгэн залгах төхөөрөмж</w:t>
            </w:r>
          </w:p>
          <w:p w:rsidR="00296140" w:rsidRPr="00DA7B73" w:rsidRDefault="00296140" w:rsidP="003F6EBF">
            <w:pPr>
              <w:spacing w:line="276" w:lineRule="auto"/>
              <w:jc w:val="both"/>
              <w:rPr>
                <w:rFonts w:ascii="Arial" w:hAnsi="Arial" w:cs="Arial"/>
                <w:color w:val="FF0000"/>
                <w:szCs w:val="24"/>
                <w:lang w:val="mn-MN"/>
              </w:rPr>
            </w:pPr>
          </w:p>
          <w:p w:rsidR="00F77F25" w:rsidRPr="00DA7B73" w:rsidRDefault="00F77F25" w:rsidP="003F6EBF">
            <w:pPr>
              <w:spacing w:line="276" w:lineRule="auto"/>
              <w:jc w:val="both"/>
              <w:rPr>
                <w:rFonts w:ascii="Arial" w:hAnsi="Arial" w:cs="Arial"/>
                <w:b/>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lastRenderedPageBreak/>
              <w:t>421-11-04</w:t>
            </w:r>
          </w:p>
          <w:p w:rsidR="00296140" w:rsidRPr="00DA7B73" w:rsidRDefault="00F77F25" w:rsidP="003F6EBF">
            <w:pPr>
              <w:spacing w:line="276" w:lineRule="auto"/>
              <w:jc w:val="both"/>
              <w:rPr>
                <w:rFonts w:ascii="Arial" w:hAnsi="Arial" w:cs="Arial"/>
                <w:b/>
                <w:szCs w:val="24"/>
                <w:lang w:val="mn-MN"/>
              </w:rPr>
            </w:pPr>
            <w:r w:rsidRPr="00DA7B73">
              <w:rPr>
                <w:rFonts w:ascii="Arial" w:hAnsi="Arial" w:cs="Arial"/>
                <w:b/>
                <w:szCs w:val="24"/>
                <w:lang w:val="mn-MN"/>
              </w:rPr>
              <w:t>Сонгогдсон сэлгэн залгагч</w:t>
            </w:r>
          </w:p>
          <w:p w:rsidR="00296140" w:rsidRPr="00DA7B73" w:rsidRDefault="009E4EB8" w:rsidP="003F6EBF">
            <w:pPr>
              <w:spacing w:line="276" w:lineRule="auto"/>
              <w:jc w:val="both"/>
              <w:rPr>
                <w:rFonts w:ascii="Arial" w:hAnsi="Arial" w:cs="Arial"/>
                <w:szCs w:val="24"/>
                <w:lang w:val="mn-MN"/>
              </w:rPr>
            </w:pPr>
            <w:r w:rsidRPr="00DA7B73">
              <w:rPr>
                <w:rFonts w:ascii="Arial" w:hAnsi="Arial" w:cs="Arial"/>
                <w:szCs w:val="24"/>
                <w:lang w:val="mn-MN"/>
              </w:rPr>
              <w:t>Тав</w:t>
            </w:r>
            <w:r w:rsidR="00F77F25" w:rsidRPr="00DA7B73">
              <w:rPr>
                <w:rFonts w:ascii="Arial" w:hAnsi="Arial" w:cs="Arial"/>
                <w:szCs w:val="24"/>
                <w:lang w:val="mn-MN"/>
              </w:rPr>
              <w:t>и</w:t>
            </w:r>
            <w:r w:rsidRPr="00DA7B73">
              <w:rPr>
                <w:rFonts w:ascii="Arial" w:hAnsi="Arial" w:cs="Arial"/>
                <w:szCs w:val="24"/>
                <w:lang w:val="mn-MN"/>
              </w:rPr>
              <w:t xml:space="preserve">л сонгогч ба тавилын сэлгэн залгагчийн </w:t>
            </w:r>
            <w:r w:rsidR="00F77F25" w:rsidRPr="00DA7B73">
              <w:rPr>
                <w:rFonts w:ascii="Arial" w:hAnsi="Arial" w:cs="Arial"/>
                <w:szCs w:val="24"/>
                <w:lang w:val="mn-MN"/>
              </w:rPr>
              <w:t xml:space="preserve">үйлдлийг </w:t>
            </w:r>
            <w:r w:rsidR="00F031BC" w:rsidRPr="00DA7B73">
              <w:rPr>
                <w:rFonts w:ascii="Arial" w:hAnsi="Arial" w:cs="Arial"/>
                <w:szCs w:val="24"/>
                <w:lang w:val="mn-MN"/>
              </w:rPr>
              <w:t>хослуулан гүйд</w:t>
            </w:r>
            <w:r w:rsidRPr="00DA7B73">
              <w:rPr>
                <w:rFonts w:ascii="Arial" w:hAnsi="Arial" w:cs="Arial"/>
                <w:szCs w:val="24"/>
                <w:lang w:val="mn-MN"/>
              </w:rPr>
              <w:t>л</w:t>
            </w:r>
            <w:r w:rsidR="00F031BC" w:rsidRPr="00DA7B73">
              <w:rPr>
                <w:rFonts w:ascii="Arial" w:hAnsi="Arial" w:cs="Arial"/>
                <w:szCs w:val="24"/>
                <w:lang w:val="mn-MN"/>
              </w:rPr>
              <w:t>ийг</w:t>
            </w:r>
            <w:r w:rsidRPr="00DA7B73">
              <w:rPr>
                <w:rFonts w:ascii="Arial" w:hAnsi="Arial" w:cs="Arial"/>
                <w:szCs w:val="24"/>
                <w:lang w:val="mn-MN"/>
              </w:rPr>
              <w:t xml:space="preserve"> дамжуулах, холбох, таслах зориулалттай  </w:t>
            </w:r>
            <w:r w:rsidR="00296140" w:rsidRPr="00DA7B73">
              <w:rPr>
                <w:rFonts w:ascii="Arial" w:hAnsi="Arial" w:cs="Arial"/>
                <w:szCs w:val="24"/>
                <w:lang w:val="mn-MN"/>
              </w:rPr>
              <w:t>сэлгэн залгах төхөөрөмж</w:t>
            </w:r>
          </w:p>
          <w:p w:rsidR="00296140" w:rsidRPr="00DA7B73" w:rsidRDefault="00296140" w:rsidP="003F6EBF">
            <w:pPr>
              <w:spacing w:line="276" w:lineRule="auto"/>
              <w:jc w:val="both"/>
              <w:rPr>
                <w:rFonts w:ascii="Arial" w:hAnsi="Arial" w:cs="Arial"/>
                <w:color w:val="FF0000"/>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421-11-05</w:t>
            </w:r>
          </w:p>
          <w:p w:rsidR="00296140" w:rsidRPr="00DA7B73" w:rsidRDefault="00426104" w:rsidP="003F6EBF">
            <w:pPr>
              <w:spacing w:line="276" w:lineRule="auto"/>
              <w:jc w:val="both"/>
              <w:rPr>
                <w:rFonts w:ascii="Arial" w:hAnsi="Arial" w:cs="Arial"/>
                <w:b/>
                <w:szCs w:val="24"/>
              </w:rPr>
            </w:pPr>
            <w:r w:rsidRPr="00DA7B73">
              <w:rPr>
                <w:rFonts w:ascii="Arial" w:hAnsi="Arial" w:cs="Arial"/>
                <w:b/>
                <w:szCs w:val="24"/>
                <w:lang w:val="mn-MN"/>
              </w:rPr>
              <w:t xml:space="preserve">Тавил </w:t>
            </w:r>
            <w:r w:rsidR="00FC092E" w:rsidRPr="00DA7B73">
              <w:rPr>
                <w:rFonts w:ascii="Arial" w:hAnsi="Arial" w:cs="Arial"/>
                <w:b/>
                <w:szCs w:val="24"/>
                <w:lang w:val="mn-MN"/>
              </w:rPr>
              <w:t xml:space="preserve">сонгон </w:t>
            </w:r>
            <w:r w:rsidRPr="00DA7B73">
              <w:rPr>
                <w:rFonts w:ascii="Arial" w:hAnsi="Arial" w:cs="Arial"/>
                <w:b/>
                <w:szCs w:val="24"/>
                <w:lang w:val="mn-MN"/>
              </w:rPr>
              <w:t xml:space="preserve">өөрчлөгч </w:t>
            </w:r>
          </w:p>
          <w:p w:rsidR="00296140" w:rsidRPr="00DA7B73" w:rsidRDefault="00F031BC" w:rsidP="003F6EBF">
            <w:pPr>
              <w:spacing w:line="276" w:lineRule="auto"/>
              <w:jc w:val="both"/>
              <w:rPr>
                <w:rFonts w:ascii="Arial" w:hAnsi="Arial" w:cs="Arial"/>
                <w:szCs w:val="24"/>
                <w:lang w:val="mn-MN"/>
              </w:rPr>
            </w:pPr>
            <w:r w:rsidRPr="00DA7B73">
              <w:rPr>
                <w:rFonts w:ascii="Arial" w:hAnsi="Arial" w:cs="Arial"/>
                <w:szCs w:val="24"/>
                <w:lang w:val="mn-MN"/>
              </w:rPr>
              <w:t>Гүйд</w:t>
            </w:r>
            <w:r w:rsidR="00296140" w:rsidRPr="00DA7B73">
              <w:rPr>
                <w:rFonts w:ascii="Arial" w:hAnsi="Arial" w:cs="Arial"/>
                <w:szCs w:val="24"/>
                <w:lang w:val="mn-MN"/>
              </w:rPr>
              <w:t>л</w:t>
            </w:r>
            <w:r w:rsidRPr="00DA7B73">
              <w:rPr>
                <w:rFonts w:ascii="Arial" w:hAnsi="Arial" w:cs="Arial"/>
                <w:szCs w:val="24"/>
                <w:lang w:val="mn-MN"/>
              </w:rPr>
              <w:t>ийг</w:t>
            </w:r>
            <w:r w:rsidR="00296140" w:rsidRPr="00DA7B73">
              <w:rPr>
                <w:rFonts w:ascii="Arial" w:hAnsi="Arial" w:cs="Arial"/>
                <w:szCs w:val="24"/>
                <w:lang w:val="mn-MN"/>
              </w:rPr>
              <w:t xml:space="preserve"> </w:t>
            </w:r>
            <w:r w:rsidR="00EB24C1" w:rsidRPr="00DA7B73">
              <w:rPr>
                <w:rFonts w:ascii="Arial" w:hAnsi="Arial" w:cs="Arial"/>
                <w:szCs w:val="24"/>
                <w:lang w:val="mn-MN"/>
              </w:rPr>
              <w:t xml:space="preserve">зөвхөн </w:t>
            </w:r>
            <w:r w:rsidR="00296140" w:rsidRPr="00DA7B73">
              <w:rPr>
                <w:rFonts w:ascii="Arial" w:hAnsi="Arial" w:cs="Arial"/>
                <w:szCs w:val="24"/>
                <w:lang w:val="mn-MN"/>
              </w:rPr>
              <w:t>дамжуулах</w:t>
            </w:r>
            <w:r w:rsidR="00EB24C1" w:rsidRPr="00DA7B73">
              <w:rPr>
                <w:rFonts w:ascii="Arial" w:hAnsi="Arial" w:cs="Arial"/>
                <w:szCs w:val="24"/>
                <w:lang w:val="mn-MN"/>
              </w:rPr>
              <w:t xml:space="preserve"> /гүйдэл холбох, таслах зориулалтгүй/ </w:t>
            </w:r>
            <w:r w:rsidR="00296140" w:rsidRPr="00DA7B73">
              <w:rPr>
                <w:rFonts w:ascii="Arial" w:hAnsi="Arial" w:cs="Arial"/>
                <w:szCs w:val="24"/>
                <w:lang w:val="mn-MN"/>
              </w:rPr>
              <w:t xml:space="preserve"> зориулалттай, </w:t>
            </w:r>
            <w:r w:rsidR="00EB24C1" w:rsidRPr="00DA7B73">
              <w:rPr>
                <w:rFonts w:ascii="Arial" w:hAnsi="Arial" w:cs="Arial"/>
                <w:szCs w:val="24"/>
                <w:lang w:val="mn-MN"/>
              </w:rPr>
              <w:t xml:space="preserve">нэг байрлалаас нөгөө байрлалд шилжиж, </w:t>
            </w:r>
            <w:r w:rsidR="00296140" w:rsidRPr="00DA7B73">
              <w:rPr>
                <w:rFonts w:ascii="Arial" w:hAnsi="Arial" w:cs="Arial"/>
                <w:szCs w:val="24"/>
                <w:lang w:val="mn-MN"/>
              </w:rPr>
              <w:t>тавил сонгогч</w:t>
            </w:r>
            <w:r w:rsidR="00EB24C1" w:rsidRPr="00DA7B73">
              <w:rPr>
                <w:rFonts w:ascii="Arial" w:hAnsi="Arial" w:cs="Arial"/>
                <w:szCs w:val="24"/>
                <w:lang w:val="mn-MN"/>
              </w:rPr>
              <w:t xml:space="preserve"> эсвэл тавил сонгох залгууртай хамтдаа тохируулгын тавилыг холбох зориулалт бүхий төхөөрөмж </w:t>
            </w:r>
          </w:p>
          <w:p w:rsidR="00296140" w:rsidRPr="00DA7B73" w:rsidRDefault="00296140" w:rsidP="003F6EBF">
            <w:pPr>
              <w:spacing w:line="276" w:lineRule="auto"/>
              <w:jc w:val="both"/>
              <w:rPr>
                <w:rFonts w:ascii="Arial" w:hAnsi="Arial" w:cs="Arial"/>
                <w:color w:val="FF0000"/>
                <w:szCs w:val="24"/>
                <w:lang w:val="mn-MN"/>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421-11-06</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lang w:val="mn-MN"/>
              </w:rPr>
              <w:t>Шилжилтийн бүрэн эсэргүүцэл</w:t>
            </w:r>
          </w:p>
          <w:p w:rsidR="00296140" w:rsidRPr="00DA7B73" w:rsidRDefault="001F2C2D" w:rsidP="003F6EBF">
            <w:pPr>
              <w:spacing w:line="276" w:lineRule="auto"/>
              <w:jc w:val="both"/>
              <w:rPr>
                <w:rFonts w:ascii="Arial" w:hAnsi="Arial" w:cs="Arial"/>
                <w:szCs w:val="24"/>
                <w:lang w:val="mn-MN"/>
              </w:rPr>
            </w:pPr>
            <w:r w:rsidRPr="00DA7B73">
              <w:rPr>
                <w:rFonts w:ascii="Arial" w:hAnsi="Arial" w:cs="Arial"/>
                <w:szCs w:val="24"/>
                <w:lang w:val="mn-MN"/>
              </w:rPr>
              <w:t xml:space="preserve">Ачааллыг нэг тавилаас нөгөө рүү ямар нэгэн саатал тасалдалгүйгээр </w:t>
            </w:r>
            <w:r w:rsidR="00296140" w:rsidRPr="00DA7B73">
              <w:rPr>
                <w:rFonts w:ascii="Arial" w:hAnsi="Arial" w:cs="Arial"/>
                <w:szCs w:val="24"/>
                <w:lang w:val="mn-MN"/>
              </w:rPr>
              <w:t xml:space="preserve">шилжүүлэх эсвэл ачааллын гүйдэлд </w:t>
            </w:r>
            <w:r w:rsidRPr="00DA7B73">
              <w:rPr>
                <w:rFonts w:ascii="Arial" w:hAnsi="Arial" w:cs="Arial"/>
                <w:szCs w:val="24"/>
                <w:lang w:val="mn-MN"/>
              </w:rPr>
              <w:t>ихээхэн</w:t>
            </w:r>
            <w:r w:rsidR="00296140" w:rsidRPr="00DA7B73">
              <w:rPr>
                <w:rFonts w:ascii="Arial" w:hAnsi="Arial" w:cs="Arial"/>
                <w:szCs w:val="24"/>
                <w:lang w:val="mn-MN"/>
              </w:rPr>
              <w:t xml:space="preserve"> өөрчлөлт оруулах</w:t>
            </w:r>
            <w:r w:rsidRPr="00DA7B73">
              <w:rPr>
                <w:rFonts w:ascii="Arial" w:hAnsi="Arial" w:cs="Arial"/>
                <w:szCs w:val="24"/>
                <w:lang w:val="mn-MN"/>
              </w:rPr>
              <w:t xml:space="preserve">, үүний зэрэгцээ хоёр тавил хоёулаа ашиглагдах агшинд хэлхээний гүйдлийг хязгаарлах </w:t>
            </w:r>
            <w:r w:rsidR="00BD3F59" w:rsidRPr="00DA7B73">
              <w:rPr>
                <w:rFonts w:ascii="Arial" w:hAnsi="Arial" w:cs="Arial"/>
                <w:szCs w:val="24"/>
                <w:lang w:val="mn-MN"/>
              </w:rPr>
              <w:t>зорилгоор а</w:t>
            </w:r>
            <w:r w:rsidRPr="00DA7B73">
              <w:rPr>
                <w:rFonts w:ascii="Arial" w:hAnsi="Arial" w:cs="Arial"/>
                <w:szCs w:val="24"/>
                <w:lang w:val="mn-MN"/>
              </w:rPr>
              <w:t>шиглагдаж байгаа тавил болон дараагийн ашиглах гэж б</w:t>
            </w:r>
            <w:r w:rsidR="00BD3F59" w:rsidRPr="00DA7B73">
              <w:rPr>
                <w:rFonts w:ascii="Arial" w:hAnsi="Arial" w:cs="Arial"/>
                <w:szCs w:val="24"/>
                <w:lang w:val="mn-MN"/>
              </w:rPr>
              <w:t>айгаа</w:t>
            </w:r>
            <w:r w:rsidRPr="00DA7B73">
              <w:rPr>
                <w:rFonts w:ascii="Arial" w:hAnsi="Arial" w:cs="Arial"/>
                <w:szCs w:val="24"/>
                <w:lang w:val="mn-MN"/>
              </w:rPr>
              <w:t xml:space="preserve"> тавил</w:t>
            </w:r>
            <w:r w:rsidR="00BD3F59" w:rsidRPr="00DA7B73">
              <w:rPr>
                <w:rFonts w:ascii="Arial" w:hAnsi="Arial" w:cs="Arial"/>
                <w:szCs w:val="24"/>
                <w:lang w:val="mn-MN"/>
              </w:rPr>
              <w:t>д холболтын гүүр болон ашиглагдах</w:t>
            </w:r>
            <w:r w:rsidRPr="00DA7B73">
              <w:rPr>
                <w:rFonts w:ascii="Arial" w:hAnsi="Arial" w:cs="Arial"/>
                <w:szCs w:val="24"/>
                <w:lang w:val="mn-MN"/>
              </w:rPr>
              <w:t xml:space="preserve"> </w:t>
            </w:r>
            <w:r w:rsidR="00296140" w:rsidRPr="00DA7B73">
              <w:rPr>
                <w:rFonts w:ascii="Arial" w:hAnsi="Arial" w:cs="Arial"/>
                <w:szCs w:val="24"/>
                <w:lang w:val="mn-MN"/>
              </w:rPr>
              <w:t xml:space="preserve">зориулалттай нэг болон түүнээс дээш </w:t>
            </w:r>
            <w:r w:rsidR="00CE4E54" w:rsidRPr="00DA7B73">
              <w:rPr>
                <w:rFonts w:ascii="Arial" w:hAnsi="Arial" w:cs="Arial"/>
                <w:szCs w:val="24"/>
                <w:lang w:val="mn-MN"/>
              </w:rPr>
              <w:t xml:space="preserve">нэгжээс бүрдсэн </w:t>
            </w:r>
            <w:r w:rsidR="00296140" w:rsidRPr="00DA7B73">
              <w:rPr>
                <w:rFonts w:ascii="Arial" w:hAnsi="Arial" w:cs="Arial"/>
                <w:szCs w:val="24"/>
                <w:lang w:val="mn-MN"/>
              </w:rPr>
              <w:t xml:space="preserve">эсэргүүцэл эсвэл реактор. </w:t>
            </w:r>
          </w:p>
          <w:p w:rsidR="00296140" w:rsidRPr="00DA7B73" w:rsidRDefault="00296140" w:rsidP="003F6EBF">
            <w:pPr>
              <w:spacing w:line="276" w:lineRule="auto"/>
              <w:jc w:val="both"/>
              <w:rPr>
                <w:rFonts w:ascii="Arial" w:hAnsi="Arial" w:cs="Arial"/>
                <w:color w:val="FF0000"/>
                <w:szCs w:val="24"/>
                <w:lang w:val="mn-MN"/>
              </w:rPr>
            </w:pPr>
          </w:p>
          <w:p w:rsidR="006A281D" w:rsidRPr="00DA7B73" w:rsidRDefault="006A281D" w:rsidP="003F6EBF">
            <w:pPr>
              <w:spacing w:line="276" w:lineRule="auto"/>
              <w:jc w:val="both"/>
              <w:rPr>
                <w:rFonts w:ascii="Arial" w:hAnsi="Arial" w:cs="Arial"/>
                <w:b/>
                <w:szCs w:val="24"/>
              </w:rPr>
            </w:pPr>
            <w:r w:rsidRPr="00DA7B73">
              <w:rPr>
                <w:rFonts w:ascii="Arial" w:hAnsi="Arial" w:cs="Arial"/>
                <w:b/>
                <w:szCs w:val="24"/>
              </w:rPr>
              <w:t>421-11-07</w:t>
            </w:r>
          </w:p>
          <w:p w:rsidR="006A281D" w:rsidRPr="00DA7B73" w:rsidRDefault="00570C2F" w:rsidP="003F6EBF">
            <w:pPr>
              <w:spacing w:line="276" w:lineRule="auto"/>
              <w:jc w:val="both"/>
              <w:rPr>
                <w:rFonts w:ascii="Arial" w:hAnsi="Arial" w:cs="Arial"/>
                <w:b/>
                <w:szCs w:val="24"/>
                <w:lang w:val="mn-MN"/>
              </w:rPr>
            </w:pPr>
            <w:r w:rsidRPr="00DA7B73">
              <w:rPr>
                <w:rFonts w:ascii="Arial" w:hAnsi="Arial" w:cs="Arial"/>
                <w:b/>
                <w:szCs w:val="24"/>
                <w:lang w:val="mn-MN"/>
              </w:rPr>
              <w:t>М</w:t>
            </w:r>
            <w:r w:rsidR="006A281D" w:rsidRPr="00DA7B73">
              <w:rPr>
                <w:rFonts w:ascii="Arial" w:hAnsi="Arial" w:cs="Arial"/>
                <w:b/>
                <w:szCs w:val="24"/>
                <w:lang w:val="mn-MN"/>
              </w:rPr>
              <w:t>еханизм</w:t>
            </w:r>
            <w:r w:rsidRPr="00DA7B73">
              <w:rPr>
                <w:rFonts w:ascii="Arial" w:hAnsi="Arial" w:cs="Arial"/>
                <w:b/>
                <w:szCs w:val="24"/>
                <w:lang w:val="mn-MN"/>
              </w:rPr>
              <w:t>ыг</w:t>
            </w:r>
            <w:r w:rsidR="006A281D" w:rsidRPr="00DA7B73">
              <w:rPr>
                <w:rFonts w:ascii="Arial" w:hAnsi="Arial" w:cs="Arial"/>
                <w:b/>
                <w:szCs w:val="24"/>
                <w:lang w:val="mn-MN"/>
              </w:rPr>
              <w:t xml:space="preserve"> </w:t>
            </w:r>
            <w:r w:rsidRPr="00DA7B73">
              <w:rPr>
                <w:rFonts w:ascii="Arial" w:hAnsi="Arial" w:cs="Arial"/>
                <w:b/>
                <w:szCs w:val="24"/>
                <w:lang w:val="mn-MN"/>
              </w:rPr>
              <w:t>удирдах</w:t>
            </w:r>
          </w:p>
          <w:p w:rsidR="006A281D" w:rsidRPr="00DA7B73" w:rsidRDefault="00570C2F" w:rsidP="003F6EBF">
            <w:pPr>
              <w:spacing w:line="276" w:lineRule="auto"/>
              <w:jc w:val="both"/>
              <w:rPr>
                <w:rFonts w:ascii="Arial" w:hAnsi="Arial" w:cs="Arial"/>
                <w:szCs w:val="24"/>
                <w:lang w:val="mn-MN"/>
              </w:rPr>
            </w:pPr>
            <w:r w:rsidRPr="00DA7B73">
              <w:rPr>
                <w:rFonts w:ascii="Arial" w:hAnsi="Arial" w:cs="Arial"/>
                <w:szCs w:val="24"/>
                <w:lang w:val="mn-MN"/>
              </w:rPr>
              <w:t xml:space="preserve">Тавил өөрчлөгч механизмыг удирдан ажиллуулахыг хэлнэ </w:t>
            </w:r>
          </w:p>
          <w:p w:rsidR="006A281D" w:rsidRPr="00DA7B73" w:rsidRDefault="006A281D" w:rsidP="003F6EBF">
            <w:pPr>
              <w:spacing w:line="276" w:lineRule="auto"/>
              <w:jc w:val="both"/>
              <w:rPr>
                <w:rFonts w:ascii="Arial" w:hAnsi="Arial" w:cs="Arial"/>
                <w:color w:val="FF0000"/>
                <w:szCs w:val="24"/>
              </w:rPr>
            </w:pPr>
          </w:p>
          <w:p w:rsidR="00574EE9" w:rsidRPr="00DA7B73" w:rsidRDefault="00574EE9" w:rsidP="003F6EBF">
            <w:pPr>
              <w:spacing w:line="276" w:lineRule="auto"/>
              <w:jc w:val="both"/>
              <w:rPr>
                <w:rFonts w:ascii="Arial" w:hAnsi="Arial" w:cs="Arial"/>
                <w:b/>
                <w:szCs w:val="24"/>
              </w:rPr>
            </w:pPr>
            <w:r w:rsidRPr="00DA7B73">
              <w:rPr>
                <w:rFonts w:ascii="Arial" w:hAnsi="Arial" w:cs="Arial"/>
                <w:b/>
                <w:szCs w:val="24"/>
              </w:rPr>
              <w:t>421-11-08</w:t>
            </w:r>
          </w:p>
          <w:p w:rsidR="002802D4" w:rsidRPr="00DA7B73" w:rsidRDefault="002802D4" w:rsidP="003F6EBF">
            <w:pPr>
              <w:spacing w:line="276" w:lineRule="auto"/>
              <w:jc w:val="both"/>
              <w:rPr>
                <w:rFonts w:ascii="Arial" w:hAnsi="Arial" w:cs="Arial"/>
                <w:b/>
                <w:szCs w:val="24"/>
                <w:lang w:val="mn-MN"/>
              </w:rPr>
            </w:pPr>
            <w:r w:rsidRPr="00DA7B73">
              <w:rPr>
                <w:rFonts w:ascii="Arial" w:hAnsi="Arial" w:cs="Arial"/>
                <w:b/>
                <w:szCs w:val="24"/>
                <w:lang w:val="mn-MN"/>
              </w:rPr>
              <w:t>К</w:t>
            </w:r>
            <w:r w:rsidR="00574EE9" w:rsidRPr="00DA7B73">
              <w:rPr>
                <w:rFonts w:ascii="Arial" w:hAnsi="Arial" w:cs="Arial"/>
                <w:b/>
                <w:szCs w:val="24"/>
                <w:lang w:val="mn-MN"/>
              </w:rPr>
              <w:t>онтакт</w:t>
            </w:r>
            <w:r w:rsidRPr="00DA7B73">
              <w:rPr>
                <w:rFonts w:ascii="Arial" w:hAnsi="Arial" w:cs="Arial"/>
                <w:b/>
                <w:szCs w:val="24"/>
                <w:lang w:val="mn-MN"/>
              </w:rPr>
              <w:t>ын иж бүрдэл</w:t>
            </w:r>
          </w:p>
          <w:p w:rsidR="00574EE9" w:rsidRPr="00DA7B73" w:rsidRDefault="002802D4" w:rsidP="003F6EBF">
            <w:pPr>
              <w:spacing w:line="276" w:lineRule="auto"/>
              <w:jc w:val="both"/>
              <w:rPr>
                <w:rFonts w:ascii="Arial" w:hAnsi="Arial" w:cs="Arial"/>
                <w:szCs w:val="24"/>
                <w:lang w:val="mn-MN"/>
              </w:rPr>
            </w:pPr>
            <w:r w:rsidRPr="00DA7B73">
              <w:rPr>
                <w:rFonts w:ascii="Arial" w:hAnsi="Arial" w:cs="Arial"/>
                <w:szCs w:val="24"/>
                <w:lang w:val="mn-MN"/>
              </w:rPr>
              <w:t>Үл хөдлөх ба хөдлөх контактын тусгаарлагд</w:t>
            </w:r>
            <w:r w:rsidR="00F031BC" w:rsidRPr="00DA7B73">
              <w:rPr>
                <w:rFonts w:ascii="Arial" w:hAnsi="Arial" w:cs="Arial"/>
                <w:szCs w:val="24"/>
                <w:lang w:val="mn-MN"/>
              </w:rPr>
              <w:t>сан</w:t>
            </w:r>
            <w:r w:rsidRPr="00DA7B73">
              <w:rPr>
                <w:rFonts w:ascii="Arial" w:hAnsi="Arial" w:cs="Arial"/>
                <w:szCs w:val="24"/>
                <w:lang w:val="mn-MN"/>
              </w:rPr>
              <w:t xml:space="preserve"> хос эсвэл </w:t>
            </w:r>
            <w:r w:rsidR="00752026" w:rsidRPr="00DA7B73">
              <w:rPr>
                <w:rFonts w:ascii="Arial" w:hAnsi="Arial" w:cs="Arial"/>
                <w:szCs w:val="24"/>
                <w:lang w:val="mn-MN"/>
              </w:rPr>
              <w:t xml:space="preserve">нэгдмэл </w:t>
            </w:r>
            <w:r w:rsidRPr="00DA7B73">
              <w:rPr>
                <w:rFonts w:ascii="Arial" w:hAnsi="Arial" w:cs="Arial"/>
                <w:szCs w:val="24"/>
                <w:lang w:val="mn-MN"/>
              </w:rPr>
              <w:t xml:space="preserve">нэг </w:t>
            </w:r>
            <w:r w:rsidR="00C57930" w:rsidRPr="00DA7B73">
              <w:rPr>
                <w:rFonts w:ascii="Arial" w:hAnsi="Arial" w:cs="Arial"/>
                <w:szCs w:val="24"/>
                <w:lang w:val="mn-MN"/>
              </w:rPr>
              <w:t>үйлдэл гүйцэтгэдэг</w:t>
            </w:r>
            <w:r w:rsidR="00752026" w:rsidRPr="00DA7B73">
              <w:rPr>
                <w:rFonts w:ascii="Arial" w:hAnsi="Arial" w:cs="Arial"/>
                <w:szCs w:val="24"/>
                <w:lang w:val="mn-MN"/>
              </w:rPr>
              <w:t xml:space="preserve"> хосын холбоос </w:t>
            </w:r>
          </w:p>
          <w:p w:rsidR="00574EE9" w:rsidRPr="00DA7B73" w:rsidRDefault="00574EE9" w:rsidP="003F6EBF">
            <w:pPr>
              <w:spacing w:line="276" w:lineRule="auto"/>
              <w:jc w:val="both"/>
              <w:rPr>
                <w:rFonts w:ascii="Arial" w:hAnsi="Arial" w:cs="Arial"/>
                <w:color w:val="FF0000"/>
                <w:szCs w:val="24"/>
              </w:rPr>
            </w:pPr>
          </w:p>
          <w:p w:rsidR="00FD79E1" w:rsidRPr="00DA7B73" w:rsidRDefault="00FD79E1" w:rsidP="003F6EBF">
            <w:pPr>
              <w:spacing w:line="276" w:lineRule="auto"/>
              <w:jc w:val="both"/>
              <w:rPr>
                <w:rFonts w:ascii="Arial" w:hAnsi="Arial" w:cs="Arial"/>
                <w:b/>
                <w:szCs w:val="24"/>
              </w:rPr>
            </w:pPr>
            <w:r w:rsidRPr="00DA7B73">
              <w:rPr>
                <w:rFonts w:ascii="Arial" w:hAnsi="Arial" w:cs="Arial"/>
                <w:b/>
                <w:szCs w:val="24"/>
              </w:rPr>
              <w:t>421-11-09</w:t>
            </w:r>
          </w:p>
          <w:p w:rsidR="00FD79E1" w:rsidRPr="00DA7B73" w:rsidRDefault="00FD79E1" w:rsidP="003F6EBF">
            <w:pPr>
              <w:spacing w:line="276" w:lineRule="auto"/>
              <w:jc w:val="both"/>
              <w:rPr>
                <w:rFonts w:ascii="Arial" w:hAnsi="Arial" w:cs="Arial"/>
                <w:b/>
                <w:szCs w:val="24"/>
              </w:rPr>
            </w:pPr>
            <w:r w:rsidRPr="00DA7B73">
              <w:rPr>
                <w:rFonts w:ascii="Arial" w:hAnsi="Arial" w:cs="Arial"/>
                <w:b/>
                <w:szCs w:val="24"/>
              </w:rPr>
              <w:t>Үндсэн контактууд</w:t>
            </w:r>
          </w:p>
          <w:p w:rsidR="00FD79E1" w:rsidRPr="00DA7B73" w:rsidRDefault="00FD79E1" w:rsidP="003F6EBF">
            <w:pPr>
              <w:spacing w:line="276" w:lineRule="auto"/>
              <w:jc w:val="both"/>
              <w:rPr>
                <w:rFonts w:ascii="Arial" w:hAnsi="Arial" w:cs="Arial"/>
                <w:szCs w:val="24"/>
                <w:lang w:val="mn-MN"/>
              </w:rPr>
            </w:pPr>
            <w:r w:rsidRPr="00DA7B73">
              <w:rPr>
                <w:rFonts w:ascii="Arial" w:hAnsi="Arial" w:cs="Arial"/>
                <w:szCs w:val="24"/>
              </w:rPr>
              <w:lastRenderedPageBreak/>
              <w:t xml:space="preserve">Трансформаторын ороомог болон </w:t>
            </w:r>
            <w:r w:rsidR="00752026" w:rsidRPr="00DA7B73">
              <w:rPr>
                <w:rFonts w:ascii="Arial" w:hAnsi="Arial" w:cs="Arial"/>
                <w:szCs w:val="24"/>
                <w:lang w:val="mn-MN"/>
              </w:rPr>
              <w:t xml:space="preserve">контактуудын хоорондын хэлхээнд шилжилтийн эсэргүүцэлгүй, </w:t>
            </w:r>
            <w:r w:rsidR="00F031BC" w:rsidRPr="00DA7B73">
              <w:rPr>
                <w:rFonts w:ascii="Arial" w:hAnsi="Arial" w:cs="Arial"/>
                <w:szCs w:val="24"/>
                <w:lang w:val="mn-MN"/>
              </w:rPr>
              <w:t>ямар ч гүйд</w:t>
            </w:r>
            <w:r w:rsidR="00FE41C9" w:rsidRPr="00DA7B73">
              <w:rPr>
                <w:rFonts w:ascii="Arial" w:hAnsi="Arial" w:cs="Arial"/>
                <w:szCs w:val="24"/>
                <w:lang w:val="mn-MN"/>
              </w:rPr>
              <w:t>л</w:t>
            </w:r>
            <w:r w:rsidR="00F031BC" w:rsidRPr="00DA7B73">
              <w:rPr>
                <w:rFonts w:ascii="Arial" w:hAnsi="Arial" w:cs="Arial"/>
                <w:szCs w:val="24"/>
                <w:lang w:val="mn-MN"/>
              </w:rPr>
              <w:t>ийг сэлгэн</w:t>
            </w:r>
            <w:r w:rsidR="00FE41C9" w:rsidRPr="00DA7B73">
              <w:rPr>
                <w:rFonts w:ascii="Arial" w:hAnsi="Arial" w:cs="Arial"/>
                <w:szCs w:val="24"/>
                <w:lang w:val="mn-MN"/>
              </w:rPr>
              <w:t xml:space="preserve"> залгаагүй, </w:t>
            </w:r>
            <w:r w:rsidR="00F031BC" w:rsidRPr="00DA7B73">
              <w:rPr>
                <w:rFonts w:ascii="Arial" w:hAnsi="Arial" w:cs="Arial"/>
                <w:szCs w:val="24"/>
                <w:lang w:val="mn-MN"/>
              </w:rPr>
              <w:t xml:space="preserve">зөвхөн </w:t>
            </w:r>
            <w:r w:rsidR="00FE41C9" w:rsidRPr="00DA7B73">
              <w:rPr>
                <w:rFonts w:ascii="Arial" w:hAnsi="Arial" w:cs="Arial"/>
                <w:szCs w:val="24"/>
                <w:lang w:val="mn-MN"/>
              </w:rPr>
              <w:t>өөрөөрөө нэвт гүйх гүйдлийг дамжуулах зориулалттай контакт</w:t>
            </w:r>
            <w:r w:rsidR="00A00C0A" w:rsidRPr="00DA7B73">
              <w:rPr>
                <w:rFonts w:ascii="Arial" w:hAnsi="Arial" w:cs="Arial"/>
                <w:szCs w:val="24"/>
                <w:lang w:val="mn-MN"/>
              </w:rPr>
              <w:t>ууд</w:t>
            </w:r>
            <w:r w:rsidR="00FE41C9" w:rsidRPr="00DA7B73">
              <w:rPr>
                <w:rFonts w:ascii="Arial" w:hAnsi="Arial" w:cs="Arial"/>
                <w:szCs w:val="24"/>
                <w:lang w:val="mn-MN"/>
              </w:rPr>
              <w:t>ын иж бүрдэл</w:t>
            </w:r>
            <w:r w:rsidRPr="00DA7B73">
              <w:rPr>
                <w:rFonts w:ascii="Arial" w:hAnsi="Arial" w:cs="Arial"/>
                <w:szCs w:val="24"/>
                <w:lang w:val="mn-MN"/>
              </w:rPr>
              <w:t xml:space="preserve">. </w:t>
            </w:r>
          </w:p>
          <w:p w:rsidR="00FD79E1" w:rsidRPr="00DA7B73" w:rsidRDefault="00FD79E1" w:rsidP="003F6EBF">
            <w:pPr>
              <w:spacing w:line="276" w:lineRule="auto"/>
              <w:jc w:val="both"/>
              <w:rPr>
                <w:rFonts w:ascii="Arial" w:hAnsi="Arial" w:cs="Arial"/>
                <w:color w:val="FF0000"/>
                <w:szCs w:val="24"/>
              </w:rPr>
            </w:pPr>
          </w:p>
          <w:p w:rsidR="00FD79E1" w:rsidRPr="00DA7B73" w:rsidRDefault="00FD79E1" w:rsidP="003F6EBF">
            <w:pPr>
              <w:spacing w:line="276" w:lineRule="auto"/>
              <w:jc w:val="both"/>
              <w:rPr>
                <w:rFonts w:ascii="Arial" w:hAnsi="Arial" w:cs="Arial"/>
                <w:b/>
                <w:szCs w:val="24"/>
              </w:rPr>
            </w:pPr>
            <w:r w:rsidRPr="00DA7B73">
              <w:rPr>
                <w:rFonts w:ascii="Arial" w:hAnsi="Arial" w:cs="Arial"/>
                <w:b/>
                <w:szCs w:val="24"/>
              </w:rPr>
              <w:t>421-11-10</w:t>
            </w:r>
          </w:p>
          <w:p w:rsidR="00FD79E1" w:rsidRPr="00DA7B73" w:rsidRDefault="00FD79E1" w:rsidP="003F6EBF">
            <w:pPr>
              <w:spacing w:line="276" w:lineRule="auto"/>
              <w:jc w:val="both"/>
              <w:rPr>
                <w:rFonts w:ascii="Arial" w:hAnsi="Arial" w:cs="Arial"/>
                <w:b/>
                <w:szCs w:val="24"/>
                <w:lang w:val="mn-MN"/>
              </w:rPr>
            </w:pPr>
            <w:r w:rsidRPr="00DA7B73">
              <w:rPr>
                <w:rFonts w:ascii="Arial" w:hAnsi="Arial" w:cs="Arial"/>
                <w:b/>
                <w:szCs w:val="24"/>
                <w:lang w:val="mn-MN"/>
              </w:rPr>
              <w:t>Үндсэн сэлгэн залгах контактууд</w:t>
            </w:r>
          </w:p>
          <w:p w:rsidR="00FD79E1" w:rsidRPr="00DA7B73" w:rsidRDefault="009C4DAC" w:rsidP="003F6EBF">
            <w:pPr>
              <w:spacing w:line="276" w:lineRule="auto"/>
              <w:jc w:val="both"/>
              <w:rPr>
                <w:rFonts w:ascii="Arial" w:hAnsi="Arial" w:cs="Arial"/>
                <w:color w:val="FF0000"/>
                <w:szCs w:val="24"/>
                <w:lang w:val="mn-MN"/>
              </w:rPr>
            </w:pPr>
            <w:r w:rsidRPr="00DA7B73">
              <w:rPr>
                <w:rFonts w:ascii="Arial" w:hAnsi="Arial" w:cs="Arial"/>
                <w:szCs w:val="24"/>
              </w:rPr>
              <w:t xml:space="preserve">Трансформаторын ороомог болон </w:t>
            </w:r>
            <w:r w:rsidRPr="00DA7B73">
              <w:rPr>
                <w:rFonts w:ascii="Arial" w:hAnsi="Arial" w:cs="Arial"/>
                <w:szCs w:val="24"/>
                <w:lang w:val="mn-MN"/>
              </w:rPr>
              <w:t>контактуудын хоорондын хэлхээнд шилжилтийн эсэргүүцэлгүй, гүйдэл таслах зориулалттай контакт</w:t>
            </w:r>
            <w:r w:rsidR="00A00C0A" w:rsidRPr="00DA7B73">
              <w:rPr>
                <w:rFonts w:ascii="Arial" w:hAnsi="Arial" w:cs="Arial"/>
                <w:szCs w:val="24"/>
                <w:lang w:val="mn-MN"/>
              </w:rPr>
              <w:t>ууд</w:t>
            </w:r>
            <w:r w:rsidRPr="00DA7B73">
              <w:rPr>
                <w:rFonts w:ascii="Arial" w:hAnsi="Arial" w:cs="Arial"/>
                <w:szCs w:val="24"/>
                <w:lang w:val="mn-MN"/>
              </w:rPr>
              <w:t>ын иж бүрдэл</w:t>
            </w:r>
            <w:r w:rsidRPr="00DA7B73">
              <w:rPr>
                <w:rFonts w:ascii="Arial" w:hAnsi="Arial" w:cs="Arial"/>
                <w:color w:val="FF0000"/>
                <w:szCs w:val="24"/>
                <w:lang w:val="mn-MN"/>
              </w:rPr>
              <w:t xml:space="preserve"> </w:t>
            </w:r>
          </w:p>
          <w:p w:rsidR="009C4DAC" w:rsidRPr="00DA7B73" w:rsidRDefault="009C4DAC" w:rsidP="003F6EBF">
            <w:pPr>
              <w:spacing w:line="276" w:lineRule="auto"/>
              <w:jc w:val="both"/>
              <w:rPr>
                <w:rFonts w:ascii="Arial" w:hAnsi="Arial" w:cs="Arial"/>
                <w:color w:val="FF0000"/>
                <w:szCs w:val="24"/>
                <w:lang w:val="mn-MN"/>
              </w:rPr>
            </w:pPr>
          </w:p>
          <w:p w:rsidR="00B77917" w:rsidRPr="00DA7B73" w:rsidRDefault="00B77917" w:rsidP="003F6EBF">
            <w:pPr>
              <w:spacing w:line="276" w:lineRule="auto"/>
              <w:jc w:val="both"/>
              <w:rPr>
                <w:rFonts w:ascii="Arial" w:hAnsi="Arial" w:cs="Arial"/>
                <w:b/>
                <w:szCs w:val="24"/>
              </w:rPr>
            </w:pPr>
            <w:r w:rsidRPr="00DA7B73">
              <w:rPr>
                <w:rFonts w:ascii="Arial" w:hAnsi="Arial" w:cs="Arial"/>
                <w:b/>
                <w:szCs w:val="24"/>
              </w:rPr>
              <w:t>421-11-11</w:t>
            </w:r>
          </w:p>
          <w:p w:rsidR="00B77917" w:rsidRPr="00DA7B73" w:rsidRDefault="00B77917" w:rsidP="003F6EBF">
            <w:pPr>
              <w:spacing w:line="276" w:lineRule="auto"/>
              <w:jc w:val="both"/>
              <w:rPr>
                <w:rFonts w:ascii="Arial" w:hAnsi="Arial" w:cs="Arial"/>
                <w:b/>
                <w:szCs w:val="24"/>
                <w:lang w:val="mn-MN"/>
              </w:rPr>
            </w:pPr>
            <w:r w:rsidRPr="00DA7B73">
              <w:rPr>
                <w:rFonts w:ascii="Arial" w:hAnsi="Arial" w:cs="Arial"/>
                <w:b/>
                <w:szCs w:val="24"/>
                <w:lang w:val="mn-MN"/>
              </w:rPr>
              <w:t>Шилжилтийн контактууд</w:t>
            </w:r>
          </w:p>
          <w:p w:rsidR="00A00C0A" w:rsidRPr="00DA7B73" w:rsidRDefault="00B77917" w:rsidP="003F6EBF">
            <w:pPr>
              <w:spacing w:line="276" w:lineRule="auto"/>
              <w:jc w:val="both"/>
              <w:rPr>
                <w:rFonts w:ascii="Arial" w:hAnsi="Arial" w:cs="Arial"/>
                <w:b/>
                <w:color w:val="FF0000"/>
                <w:szCs w:val="24"/>
              </w:rPr>
            </w:pPr>
            <w:r w:rsidRPr="00DA7B73">
              <w:rPr>
                <w:rFonts w:ascii="Arial" w:hAnsi="Arial" w:cs="Arial"/>
                <w:szCs w:val="24"/>
                <w:lang w:val="mn-MN"/>
              </w:rPr>
              <w:t>Трансформаторын ороомог болон контактууд</w:t>
            </w:r>
            <w:r w:rsidR="00A00C0A" w:rsidRPr="00DA7B73">
              <w:rPr>
                <w:rFonts w:ascii="Arial" w:hAnsi="Arial" w:cs="Arial"/>
                <w:szCs w:val="24"/>
                <w:lang w:val="mn-MN"/>
              </w:rPr>
              <w:t>ын</w:t>
            </w:r>
            <w:r w:rsidRPr="00DA7B73">
              <w:rPr>
                <w:rFonts w:ascii="Arial" w:hAnsi="Arial" w:cs="Arial"/>
                <w:szCs w:val="24"/>
                <w:lang w:val="mn-MN"/>
              </w:rPr>
              <w:t xml:space="preserve"> цуваа холбо</w:t>
            </w:r>
            <w:r w:rsidR="00A00C0A" w:rsidRPr="00DA7B73">
              <w:rPr>
                <w:rFonts w:ascii="Arial" w:hAnsi="Arial" w:cs="Arial"/>
                <w:szCs w:val="24"/>
                <w:lang w:val="mn-MN"/>
              </w:rPr>
              <w:t xml:space="preserve">лтонд </w:t>
            </w:r>
            <w:r w:rsidRPr="00DA7B73">
              <w:rPr>
                <w:rFonts w:ascii="Arial" w:hAnsi="Arial" w:cs="Arial"/>
                <w:szCs w:val="24"/>
                <w:lang w:val="mn-MN"/>
              </w:rPr>
              <w:t xml:space="preserve">шилжилтийн бүрэн эсэргүүцэлтэй </w:t>
            </w:r>
            <w:r w:rsidR="00A00C0A" w:rsidRPr="00DA7B73">
              <w:rPr>
                <w:rFonts w:ascii="Arial" w:hAnsi="Arial" w:cs="Arial"/>
                <w:szCs w:val="24"/>
                <w:lang w:val="mn-MN"/>
              </w:rPr>
              <w:t>контактуудын иж бүрдэл</w:t>
            </w:r>
            <w:r w:rsidR="00A00C0A" w:rsidRPr="00DA7B73">
              <w:rPr>
                <w:rFonts w:ascii="Arial" w:hAnsi="Arial" w:cs="Arial"/>
                <w:b/>
                <w:color w:val="FF0000"/>
                <w:szCs w:val="24"/>
              </w:rPr>
              <w:t xml:space="preserve"> </w:t>
            </w:r>
          </w:p>
          <w:p w:rsidR="00A00C0A" w:rsidRPr="00DA7B73" w:rsidRDefault="00A00C0A" w:rsidP="003F6EBF">
            <w:pPr>
              <w:spacing w:line="276" w:lineRule="auto"/>
              <w:jc w:val="both"/>
              <w:rPr>
                <w:rFonts w:ascii="Arial" w:hAnsi="Arial" w:cs="Arial"/>
                <w:b/>
                <w:color w:val="FF0000"/>
                <w:szCs w:val="24"/>
              </w:rPr>
            </w:pPr>
          </w:p>
          <w:p w:rsidR="00B77917" w:rsidRPr="00DA7B73" w:rsidRDefault="00B77917" w:rsidP="003F6EBF">
            <w:pPr>
              <w:spacing w:line="276" w:lineRule="auto"/>
              <w:jc w:val="both"/>
              <w:rPr>
                <w:rFonts w:ascii="Arial" w:hAnsi="Arial" w:cs="Arial"/>
                <w:b/>
                <w:szCs w:val="24"/>
              </w:rPr>
            </w:pPr>
            <w:r w:rsidRPr="00DA7B73">
              <w:rPr>
                <w:rFonts w:ascii="Arial" w:hAnsi="Arial" w:cs="Arial"/>
                <w:b/>
                <w:szCs w:val="24"/>
              </w:rPr>
              <w:t>421-11-12</w:t>
            </w:r>
          </w:p>
          <w:p w:rsidR="00B77917" w:rsidRPr="00DA7B73" w:rsidRDefault="00CF780E" w:rsidP="003F6EBF">
            <w:pPr>
              <w:spacing w:line="276" w:lineRule="auto"/>
              <w:jc w:val="both"/>
              <w:rPr>
                <w:rFonts w:ascii="Arial" w:hAnsi="Arial" w:cs="Arial"/>
                <w:b/>
                <w:szCs w:val="24"/>
                <w:lang w:val="mn-MN"/>
              </w:rPr>
            </w:pPr>
            <w:r w:rsidRPr="00DA7B73">
              <w:rPr>
                <w:rFonts w:ascii="Arial" w:hAnsi="Arial" w:cs="Arial"/>
                <w:b/>
                <w:szCs w:val="24"/>
                <w:lang w:val="mn-MN"/>
              </w:rPr>
              <w:t>Тэгштгэх</w:t>
            </w:r>
            <w:r w:rsidR="0068399C" w:rsidRPr="00DA7B73">
              <w:rPr>
                <w:rFonts w:ascii="Arial" w:hAnsi="Arial" w:cs="Arial"/>
                <w:b/>
                <w:szCs w:val="24"/>
                <w:lang w:val="mn-MN"/>
              </w:rPr>
              <w:t xml:space="preserve"> </w:t>
            </w:r>
            <w:r w:rsidR="00B77917" w:rsidRPr="00DA7B73">
              <w:rPr>
                <w:rFonts w:ascii="Arial" w:hAnsi="Arial" w:cs="Arial"/>
                <w:b/>
                <w:szCs w:val="24"/>
                <w:lang w:val="mn-MN"/>
              </w:rPr>
              <w:t>гүйдэл</w:t>
            </w:r>
          </w:p>
          <w:p w:rsidR="00B77917" w:rsidRPr="00DA7B73" w:rsidRDefault="00B77917" w:rsidP="003F6EBF">
            <w:pPr>
              <w:spacing w:line="276" w:lineRule="auto"/>
              <w:jc w:val="both"/>
              <w:rPr>
                <w:rFonts w:ascii="Arial" w:hAnsi="Arial" w:cs="Arial"/>
                <w:color w:val="FF0000"/>
                <w:szCs w:val="24"/>
                <w:lang w:val="mn-MN"/>
              </w:rPr>
            </w:pPr>
            <w:r w:rsidRPr="00DA7B73">
              <w:rPr>
                <w:rFonts w:ascii="Arial" w:hAnsi="Arial" w:cs="Arial"/>
                <w:szCs w:val="24"/>
                <w:lang w:val="mn-MN"/>
              </w:rPr>
              <w:t>Тавил</w:t>
            </w:r>
            <w:r w:rsidR="000C284C" w:rsidRPr="00DA7B73">
              <w:rPr>
                <w:rFonts w:ascii="Arial" w:hAnsi="Arial" w:cs="Arial"/>
                <w:szCs w:val="24"/>
                <w:lang w:val="mn-MN"/>
              </w:rPr>
              <w:t>ыг</w:t>
            </w:r>
            <w:r w:rsidRPr="00DA7B73">
              <w:rPr>
                <w:rFonts w:ascii="Arial" w:hAnsi="Arial" w:cs="Arial"/>
                <w:szCs w:val="24"/>
                <w:lang w:val="mn-MN"/>
              </w:rPr>
              <w:t xml:space="preserve"> </w:t>
            </w:r>
            <w:r w:rsidR="00A00C0A" w:rsidRPr="00DA7B73">
              <w:rPr>
                <w:rFonts w:ascii="Arial" w:hAnsi="Arial" w:cs="Arial"/>
                <w:szCs w:val="24"/>
                <w:lang w:val="mn-MN"/>
              </w:rPr>
              <w:t xml:space="preserve">өөрчлөх </w:t>
            </w:r>
            <w:r w:rsidR="00CF780E" w:rsidRPr="00DA7B73">
              <w:rPr>
                <w:rFonts w:ascii="Arial" w:hAnsi="Arial" w:cs="Arial"/>
                <w:szCs w:val="24"/>
                <w:lang w:val="mn-MN"/>
              </w:rPr>
              <w:t>үйлдлийн</w:t>
            </w:r>
            <w:r w:rsidR="00A00C0A" w:rsidRPr="00DA7B73">
              <w:rPr>
                <w:rFonts w:ascii="Arial" w:hAnsi="Arial" w:cs="Arial"/>
                <w:szCs w:val="24"/>
                <w:lang w:val="mn-MN"/>
              </w:rPr>
              <w:t xml:space="preserve"> </w:t>
            </w:r>
            <w:r w:rsidR="000661D1" w:rsidRPr="00DA7B73">
              <w:rPr>
                <w:rFonts w:ascii="Arial" w:hAnsi="Arial" w:cs="Arial"/>
                <w:szCs w:val="24"/>
                <w:lang w:val="mn-MN"/>
              </w:rPr>
              <w:t>туршид</w:t>
            </w:r>
            <w:r w:rsidR="00A00C0A" w:rsidRPr="00DA7B73">
              <w:rPr>
                <w:rFonts w:ascii="Arial" w:hAnsi="Arial" w:cs="Arial"/>
                <w:szCs w:val="24"/>
                <w:lang w:val="mn-MN"/>
              </w:rPr>
              <w:t xml:space="preserve"> </w:t>
            </w:r>
            <w:r w:rsidR="000661D1" w:rsidRPr="00DA7B73">
              <w:rPr>
                <w:rFonts w:ascii="Arial" w:hAnsi="Arial" w:cs="Arial"/>
                <w:szCs w:val="24"/>
                <w:lang w:val="mn-MN"/>
              </w:rPr>
              <w:t>хоёр тавил хоорондоо холбогдох үед шилжилтийн эсэргүүцлээр гүй</w:t>
            </w:r>
            <w:r w:rsidR="000C284C" w:rsidRPr="00DA7B73">
              <w:rPr>
                <w:rFonts w:ascii="Arial" w:hAnsi="Arial" w:cs="Arial"/>
                <w:szCs w:val="24"/>
                <w:lang w:val="mn-MN"/>
              </w:rPr>
              <w:t xml:space="preserve">х болон </w:t>
            </w:r>
            <w:r w:rsidR="000661D1" w:rsidRPr="00DA7B73">
              <w:rPr>
                <w:rFonts w:ascii="Arial" w:hAnsi="Arial" w:cs="Arial"/>
                <w:szCs w:val="24"/>
                <w:lang w:val="mn-MN"/>
              </w:rPr>
              <w:t xml:space="preserve">тавилуудын  </w:t>
            </w:r>
            <w:r w:rsidRPr="00DA7B73">
              <w:rPr>
                <w:rFonts w:ascii="Arial" w:hAnsi="Arial" w:cs="Arial"/>
                <w:szCs w:val="24"/>
                <w:lang w:val="mn-MN"/>
              </w:rPr>
              <w:t>хооронд үүсэх хүчдэл</w:t>
            </w:r>
            <w:r w:rsidR="000C284C" w:rsidRPr="00DA7B73">
              <w:rPr>
                <w:rFonts w:ascii="Arial" w:hAnsi="Arial" w:cs="Arial"/>
                <w:szCs w:val="24"/>
                <w:lang w:val="mn-MN"/>
              </w:rPr>
              <w:t>ийн зөрүүний улмаас бий болох гүйдлийн хэсэг</w:t>
            </w:r>
            <w:r w:rsidRPr="00DA7B73">
              <w:rPr>
                <w:rFonts w:ascii="Arial" w:hAnsi="Arial" w:cs="Arial"/>
                <w:szCs w:val="24"/>
                <w:lang w:val="mn-MN"/>
              </w:rPr>
              <w:t xml:space="preserve">. </w:t>
            </w:r>
          </w:p>
          <w:p w:rsidR="00B77917" w:rsidRPr="00DA7B73" w:rsidRDefault="00B77917" w:rsidP="003F6EBF">
            <w:pPr>
              <w:spacing w:line="276" w:lineRule="auto"/>
              <w:jc w:val="both"/>
              <w:rPr>
                <w:rFonts w:ascii="Arial" w:hAnsi="Arial" w:cs="Arial"/>
                <w:color w:val="FF0000"/>
                <w:szCs w:val="24"/>
                <w:lang w:val="mn-MN"/>
              </w:rPr>
            </w:pPr>
          </w:p>
          <w:p w:rsidR="007A5166" w:rsidRPr="00DA7B73" w:rsidRDefault="007A5166" w:rsidP="003F6EBF">
            <w:pPr>
              <w:spacing w:line="276" w:lineRule="auto"/>
              <w:jc w:val="both"/>
              <w:rPr>
                <w:rFonts w:ascii="Arial" w:hAnsi="Arial" w:cs="Arial"/>
                <w:b/>
                <w:szCs w:val="24"/>
              </w:rPr>
            </w:pPr>
            <w:r w:rsidRPr="00DA7B73">
              <w:rPr>
                <w:rFonts w:ascii="Arial" w:hAnsi="Arial" w:cs="Arial"/>
                <w:b/>
                <w:szCs w:val="24"/>
              </w:rPr>
              <w:t>421-11-13</w:t>
            </w:r>
          </w:p>
          <w:p w:rsidR="007A5166" w:rsidRPr="00DA7B73" w:rsidRDefault="007A5166" w:rsidP="003F6EBF">
            <w:pPr>
              <w:spacing w:line="276" w:lineRule="auto"/>
              <w:jc w:val="both"/>
              <w:rPr>
                <w:rFonts w:ascii="Arial" w:hAnsi="Arial" w:cs="Arial"/>
                <w:b/>
                <w:szCs w:val="24"/>
                <w:lang w:val="mn-MN"/>
              </w:rPr>
            </w:pPr>
            <w:r w:rsidRPr="00DA7B73">
              <w:rPr>
                <w:rFonts w:ascii="Arial" w:hAnsi="Arial" w:cs="Arial"/>
                <w:b/>
                <w:szCs w:val="24"/>
                <w:lang w:val="mn-MN"/>
              </w:rPr>
              <w:t>Сэлгэн залга</w:t>
            </w:r>
            <w:r w:rsidR="009F5061" w:rsidRPr="00DA7B73">
              <w:rPr>
                <w:rFonts w:ascii="Arial" w:hAnsi="Arial" w:cs="Arial"/>
                <w:b/>
                <w:szCs w:val="24"/>
                <w:lang w:val="mn-MN"/>
              </w:rPr>
              <w:t>гд</w:t>
            </w:r>
            <w:r w:rsidR="00634DA7" w:rsidRPr="00DA7B73">
              <w:rPr>
                <w:rFonts w:ascii="Arial" w:hAnsi="Arial" w:cs="Arial"/>
                <w:b/>
                <w:szCs w:val="24"/>
                <w:lang w:val="mn-MN"/>
              </w:rPr>
              <w:t>сан</w:t>
            </w:r>
            <w:r w:rsidRPr="00DA7B73">
              <w:rPr>
                <w:rFonts w:ascii="Arial" w:hAnsi="Arial" w:cs="Arial"/>
                <w:b/>
                <w:szCs w:val="24"/>
                <w:lang w:val="mn-MN"/>
              </w:rPr>
              <w:t xml:space="preserve"> гүйдэл</w:t>
            </w:r>
          </w:p>
          <w:p w:rsidR="007A5166" w:rsidRPr="00DA7B73" w:rsidRDefault="007A5166" w:rsidP="003F6EBF">
            <w:pPr>
              <w:spacing w:line="276" w:lineRule="auto"/>
              <w:jc w:val="both"/>
              <w:rPr>
                <w:rFonts w:ascii="Arial" w:hAnsi="Arial" w:cs="Arial"/>
                <w:szCs w:val="24"/>
                <w:lang w:val="mn-MN"/>
              </w:rPr>
            </w:pPr>
            <w:r w:rsidRPr="00DA7B73">
              <w:rPr>
                <w:rFonts w:ascii="Arial" w:hAnsi="Arial" w:cs="Arial"/>
                <w:szCs w:val="24"/>
                <w:lang w:val="mn-MN"/>
              </w:rPr>
              <w:t>Сэлгэн залга</w:t>
            </w:r>
            <w:r w:rsidR="005A1285" w:rsidRPr="00DA7B73">
              <w:rPr>
                <w:rFonts w:ascii="Arial" w:hAnsi="Arial" w:cs="Arial"/>
                <w:szCs w:val="24"/>
                <w:lang w:val="mn-MN"/>
              </w:rPr>
              <w:t>лтын туршид</w:t>
            </w:r>
            <w:r w:rsidRPr="00DA7B73">
              <w:rPr>
                <w:rFonts w:ascii="Arial" w:hAnsi="Arial" w:cs="Arial"/>
                <w:szCs w:val="24"/>
                <w:lang w:val="mn-MN"/>
              </w:rPr>
              <w:t xml:space="preserve"> </w:t>
            </w:r>
            <w:r w:rsidR="005A1285" w:rsidRPr="00DA7B73">
              <w:rPr>
                <w:rFonts w:ascii="Arial" w:hAnsi="Arial" w:cs="Arial"/>
                <w:szCs w:val="24"/>
                <w:lang w:val="mn-MN"/>
              </w:rPr>
              <w:t xml:space="preserve">сэлгэн залгах </w:t>
            </w:r>
            <w:r w:rsidR="00634DA7" w:rsidRPr="00DA7B73">
              <w:rPr>
                <w:rFonts w:ascii="Arial" w:hAnsi="Arial" w:cs="Arial"/>
                <w:szCs w:val="24"/>
                <w:lang w:val="mn-MN"/>
              </w:rPr>
              <w:t>үндсэн иж бүрд</w:t>
            </w:r>
            <w:r w:rsidR="005A1285" w:rsidRPr="00DA7B73">
              <w:rPr>
                <w:rFonts w:ascii="Arial" w:hAnsi="Arial" w:cs="Arial"/>
                <w:szCs w:val="24"/>
                <w:lang w:val="mn-MN"/>
              </w:rPr>
              <w:t>э</w:t>
            </w:r>
            <w:r w:rsidR="00634DA7" w:rsidRPr="00DA7B73">
              <w:rPr>
                <w:rFonts w:ascii="Arial" w:hAnsi="Arial" w:cs="Arial"/>
                <w:szCs w:val="24"/>
                <w:lang w:val="mn-MN"/>
              </w:rPr>
              <w:t>л</w:t>
            </w:r>
            <w:r w:rsidR="005A1285" w:rsidRPr="00DA7B73">
              <w:rPr>
                <w:rFonts w:ascii="Arial" w:hAnsi="Arial" w:cs="Arial"/>
                <w:szCs w:val="24"/>
                <w:lang w:val="mn-MN"/>
              </w:rPr>
              <w:t xml:space="preserve"> бүр</w:t>
            </w:r>
            <w:r w:rsidR="00634DA7" w:rsidRPr="00DA7B73">
              <w:rPr>
                <w:rFonts w:ascii="Arial" w:hAnsi="Arial" w:cs="Arial"/>
                <w:szCs w:val="24"/>
                <w:lang w:val="mn-MN"/>
              </w:rPr>
              <w:t xml:space="preserve">ээр </w:t>
            </w:r>
            <w:r w:rsidR="005A1285" w:rsidRPr="00DA7B73">
              <w:rPr>
                <w:rFonts w:ascii="Arial" w:hAnsi="Arial" w:cs="Arial"/>
                <w:szCs w:val="24"/>
                <w:lang w:val="mn-MN"/>
              </w:rPr>
              <w:t>эсвэл тавилын сэлгэн залгагчид эсвэл</w:t>
            </w:r>
            <w:r w:rsidR="005A1285" w:rsidRPr="00DA7B73">
              <w:rPr>
                <w:rFonts w:ascii="Arial" w:hAnsi="Arial" w:cs="Arial"/>
                <w:b/>
                <w:szCs w:val="24"/>
                <w:lang w:val="mn-MN"/>
              </w:rPr>
              <w:t xml:space="preserve"> </w:t>
            </w:r>
            <w:r w:rsidR="005A1285" w:rsidRPr="00DA7B73">
              <w:rPr>
                <w:rFonts w:ascii="Arial" w:hAnsi="Arial" w:cs="Arial"/>
                <w:szCs w:val="24"/>
                <w:lang w:val="mn-MN"/>
              </w:rPr>
              <w:t>тавил сонгох залгуурт шилжилтийн контактууд холбогдсон</w:t>
            </w:r>
            <w:r w:rsidRPr="00DA7B73">
              <w:rPr>
                <w:rFonts w:ascii="Arial" w:hAnsi="Arial" w:cs="Arial"/>
                <w:szCs w:val="24"/>
                <w:lang w:val="mn-MN"/>
              </w:rPr>
              <w:t xml:space="preserve"> үед </w:t>
            </w:r>
            <w:r w:rsidR="005A1285" w:rsidRPr="00DA7B73">
              <w:rPr>
                <w:rFonts w:ascii="Arial" w:hAnsi="Arial" w:cs="Arial"/>
                <w:szCs w:val="24"/>
                <w:lang w:val="mn-MN"/>
              </w:rPr>
              <w:t xml:space="preserve">ирээдүйд таслагдах </w:t>
            </w:r>
            <w:r w:rsidRPr="00DA7B73">
              <w:rPr>
                <w:rFonts w:ascii="Arial" w:hAnsi="Arial" w:cs="Arial"/>
                <w:szCs w:val="24"/>
                <w:lang w:val="mn-MN"/>
              </w:rPr>
              <w:t>гүйдэл.</w:t>
            </w:r>
          </w:p>
          <w:p w:rsidR="007A5166" w:rsidRPr="00DA7B73" w:rsidRDefault="007A5166" w:rsidP="003F6EBF">
            <w:pPr>
              <w:spacing w:line="276" w:lineRule="auto"/>
              <w:jc w:val="both"/>
              <w:rPr>
                <w:rFonts w:ascii="Arial" w:hAnsi="Arial" w:cs="Arial"/>
                <w:color w:val="FF0000"/>
                <w:szCs w:val="24"/>
                <w:lang w:val="mn-MN"/>
              </w:rPr>
            </w:pPr>
          </w:p>
          <w:p w:rsidR="00D757B4" w:rsidRPr="00DA7B73" w:rsidRDefault="00D757B4" w:rsidP="003F6EBF">
            <w:pPr>
              <w:spacing w:line="276" w:lineRule="auto"/>
              <w:jc w:val="both"/>
              <w:rPr>
                <w:rFonts w:ascii="Arial" w:hAnsi="Arial" w:cs="Arial"/>
                <w:b/>
                <w:szCs w:val="24"/>
              </w:rPr>
            </w:pPr>
            <w:r w:rsidRPr="00DA7B73">
              <w:rPr>
                <w:rFonts w:ascii="Arial" w:hAnsi="Arial" w:cs="Arial"/>
                <w:b/>
                <w:szCs w:val="24"/>
              </w:rPr>
              <w:t>421-11-14</w:t>
            </w:r>
          </w:p>
          <w:p w:rsidR="00D757B4" w:rsidRPr="00DA7B73" w:rsidRDefault="00D757B4" w:rsidP="003F6EBF">
            <w:pPr>
              <w:spacing w:line="276" w:lineRule="auto"/>
              <w:jc w:val="both"/>
              <w:rPr>
                <w:rFonts w:ascii="Arial" w:hAnsi="Arial" w:cs="Arial"/>
                <w:b/>
                <w:szCs w:val="24"/>
                <w:lang w:val="mn-MN"/>
              </w:rPr>
            </w:pPr>
            <w:r w:rsidRPr="00DA7B73">
              <w:rPr>
                <w:rFonts w:ascii="Arial" w:hAnsi="Arial" w:cs="Arial"/>
                <w:b/>
                <w:szCs w:val="24"/>
                <w:lang w:val="mn-MN"/>
              </w:rPr>
              <w:t>Сэргээх хүчдэл</w:t>
            </w:r>
          </w:p>
          <w:p w:rsidR="00D757B4" w:rsidRPr="00DA7B73" w:rsidRDefault="00CF167B" w:rsidP="003F6EBF">
            <w:pPr>
              <w:spacing w:line="276" w:lineRule="auto"/>
              <w:jc w:val="both"/>
              <w:rPr>
                <w:rFonts w:ascii="Arial" w:hAnsi="Arial" w:cs="Arial"/>
                <w:szCs w:val="24"/>
                <w:lang w:val="mn-MN"/>
              </w:rPr>
            </w:pPr>
            <w:r w:rsidRPr="00DA7B73">
              <w:rPr>
                <w:rFonts w:ascii="Arial" w:hAnsi="Arial" w:cs="Arial"/>
                <w:szCs w:val="24"/>
                <w:lang w:val="mn-MN"/>
              </w:rPr>
              <w:t>С</w:t>
            </w:r>
            <w:r w:rsidR="00491AD8" w:rsidRPr="00DA7B73">
              <w:rPr>
                <w:rFonts w:ascii="Arial" w:hAnsi="Arial" w:cs="Arial"/>
                <w:szCs w:val="24"/>
                <w:lang w:val="mn-MN"/>
              </w:rPr>
              <w:t>элгэн залгах үндсэн иж бүрдэл бүрт эсвэл тавилын сэлгэн залгагчид эсвэл</w:t>
            </w:r>
            <w:r w:rsidR="00491AD8" w:rsidRPr="00DA7B73">
              <w:rPr>
                <w:rFonts w:ascii="Arial" w:hAnsi="Arial" w:cs="Arial"/>
                <w:b/>
                <w:szCs w:val="24"/>
                <w:lang w:val="mn-MN"/>
              </w:rPr>
              <w:t xml:space="preserve"> </w:t>
            </w:r>
            <w:r w:rsidR="00491AD8" w:rsidRPr="00DA7B73">
              <w:rPr>
                <w:rFonts w:ascii="Arial" w:hAnsi="Arial" w:cs="Arial"/>
                <w:szCs w:val="24"/>
                <w:lang w:val="mn-MN"/>
              </w:rPr>
              <w:t xml:space="preserve">тавил сонгох залгуурт шилжилтийн </w:t>
            </w:r>
            <w:r w:rsidR="00491AD8" w:rsidRPr="00DA7B73">
              <w:rPr>
                <w:rFonts w:ascii="Arial" w:hAnsi="Arial" w:cs="Arial"/>
                <w:szCs w:val="24"/>
                <w:lang w:val="mn-MN"/>
              </w:rPr>
              <w:lastRenderedPageBreak/>
              <w:t xml:space="preserve">контактууд </w:t>
            </w:r>
            <w:r w:rsidR="009506BF" w:rsidRPr="00DA7B73">
              <w:rPr>
                <w:rFonts w:ascii="Arial" w:hAnsi="Arial" w:cs="Arial"/>
                <w:szCs w:val="24"/>
                <w:lang w:val="mn-MN"/>
              </w:rPr>
              <w:t>с</w:t>
            </w:r>
            <w:r w:rsidR="00D757B4" w:rsidRPr="00DA7B73">
              <w:rPr>
                <w:rFonts w:ascii="Arial" w:hAnsi="Arial" w:cs="Arial"/>
                <w:szCs w:val="24"/>
                <w:lang w:val="mn-MN"/>
              </w:rPr>
              <w:t>элгэн залга</w:t>
            </w:r>
            <w:r w:rsidR="009506BF" w:rsidRPr="00DA7B73">
              <w:rPr>
                <w:rFonts w:ascii="Arial" w:hAnsi="Arial" w:cs="Arial"/>
                <w:szCs w:val="24"/>
                <w:lang w:val="mn-MN"/>
              </w:rPr>
              <w:t>гдсан</w:t>
            </w:r>
            <w:r w:rsidR="00D757B4" w:rsidRPr="00DA7B73">
              <w:rPr>
                <w:rFonts w:ascii="Arial" w:hAnsi="Arial" w:cs="Arial"/>
                <w:szCs w:val="24"/>
                <w:lang w:val="mn-MN"/>
              </w:rPr>
              <w:t xml:space="preserve"> гүйдлийг тас</w:t>
            </w:r>
            <w:r w:rsidR="009506BF" w:rsidRPr="00DA7B73">
              <w:rPr>
                <w:rFonts w:ascii="Arial" w:hAnsi="Arial" w:cs="Arial"/>
                <w:szCs w:val="24"/>
                <w:lang w:val="mn-MN"/>
              </w:rPr>
              <w:t>а</w:t>
            </w:r>
            <w:r w:rsidR="00D757B4" w:rsidRPr="00DA7B73">
              <w:rPr>
                <w:rFonts w:ascii="Arial" w:hAnsi="Arial" w:cs="Arial"/>
                <w:szCs w:val="24"/>
                <w:lang w:val="mn-MN"/>
              </w:rPr>
              <w:t xml:space="preserve">лсны дараа </w:t>
            </w:r>
            <w:r w:rsidR="009506BF" w:rsidRPr="00DA7B73">
              <w:rPr>
                <w:rFonts w:ascii="Arial" w:hAnsi="Arial" w:cs="Arial"/>
                <w:szCs w:val="24"/>
                <w:lang w:val="mn-MN"/>
              </w:rPr>
              <w:t xml:space="preserve">үүсэх </w:t>
            </w:r>
            <w:r w:rsidR="00491AD8" w:rsidRPr="00DA7B73">
              <w:rPr>
                <w:rFonts w:ascii="Arial" w:hAnsi="Arial" w:cs="Arial"/>
                <w:szCs w:val="24"/>
                <w:lang w:val="mn-MN"/>
              </w:rPr>
              <w:t>сүлжээний</w:t>
            </w:r>
            <w:r w:rsidR="00D757B4" w:rsidRPr="00DA7B73">
              <w:rPr>
                <w:rFonts w:ascii="Arial" w:hAnsi="Arial" w:cs="Arial"/>
                <w:szCs w:val="24"/>
                <w:lang w:val="mn-MN"/>
              </w:rPr>
              <w:t xml:space="preserve"> давтамжтай хүчдэл</w:t>
            </w:r>
          </w:p>
          <w:p w:rsidR="00D757B4" w:rsidRPr="00DA7B73" w:rsidRDefault="00D757B4" w:rsidP="003F6EBF">
            <w:pPr>
              <w:spacing w:line="276" w:lineRule="auto"/>
              <w:jc w:val="both"/>
              <w:rPr>
                <w:rFonts w:ascii="Arial" w:hAnsi="Arial" w:cs="Arial"/>
                <w:color w:val="FF0000"/>
                <w:szCs w:val="24"/>
              </w:rPr>
            </w:pPr>
          </w:p>
          <w:p w:rsidR="00F0233D" w:rsidRPr="00DA7B73" w:rsidRDefault="00F0233D" w:rsidP="003F6EBF">
            <w:pPr>
              <w:spacing w:line="276" w:lineRule="auto"/>
              <w:jc w:val="both"/>
              <w:rPr>
                <w:rFonts w:ascii="Arial" w:hAnsi="Arial" w:cs="Arial"/>
                <w:b/>
                <w:szCs w:val="24"/>
              </w:rPr>
            </w:pPr>
            <w:r w:rsidRPr="00DA7B73">
              <w:rPr>
                <w:rFonts w:ascii="Arial" w:hAnsi="Arial" w:cs="Arial"/>
                <w:b/>
                <w:szCs w:val="24"/>
              </w:rPr>
              <w:t>421-11-15</w:t>
            </w:r>
          </w:p>
          <w:p w:rsidR="00F0233D" w:rsidRPr="00DA7B73" w:rsidRDefault="00F0233D" w:rsidP="003F6EBF">
            <w:pPr>
              <w:spacing w:line="276" w:lineRule="auto"/>
              <w:jc w:val="both"/>
              <w:rPr>
                <w:rFonts w:ascii="Arial" w:hAnsi="Arial" w:cs="Arial"/>
                <w:b/>
                <w:szCs w:val="24"/>
                <w:lang w:val="mn-MN"/>
              </w:rPr>
            </w:pPr>
            <w:r w:rsidRPr="00DA7B73">
              <w:rPr>
                <w:rFonts w:ascii="Arial" w:hAnsi="Arial" w:cs="Arial"/>
                <w:b/>
                <w:szCs w:val="24"/>
                <w:lang w:val="mn-MN"/>
              </w:rPr>
              <w:t>Тавил өөрчлөх үйлдэл</w:t>
            </w:r>
          </w:p>
          <w:p w:rsidR="00F0233D" w:rsidRPr="00DA7B73" w:rsidRDefault="00F20D14" w:rsidP="003F6EBF">
            <w:pPr>
              <w:spacing w:line="276" w:lineRule="auto"/>
              <w:jc w:val="both"/>
              <w:rPr>
                <w:rFonts w:ascii="Arial" w:hAnsi="Arial" w:cs="Arial"/>
                <w:szCs w:val="24"/>
                <w:lang w:val="mn-MN"/>
              </w:rPr>
            </w:pPr>
            <w:r w:rsidRPr="00DA7B73">
              <w:rPr>
                <w:rFonts w:ascii="Arial" w:hAnsi="Arial" w:cs="Arial"/>
                <w:szCs w:val="24"/>
                <w:lang w:val="mn-MN"/>
              </w:rPr>
              <w:t>Тохируулгын н</w:t>
            </w:r>
            <w:r w:rsidR="00F0233D" w:rsidRPr="00DA7B73">
              <w:rPr>
                <w:rFonts w:ascii="Arial" w:hAnsi="Arial" w:cs="Arial"/>
                <w:szCs w:val="24"/>
                <w:lang w:val="mn-MN"/>
              </w:rPr>
              <w:t>эг тавилаас зэргэлдээ</w:t>
            </w:r>
            <w:r w:rsidR="00E60308" w:rsidRPr="00DA7B73">
              <w:rPr>
                <w:rFonts w:ascii="Arial" w:hAnsi="Arial" w:cs="Arial"/>
                <w:szCs w:val="24"/>
              </w:rPr>
              <w:t xml:space="preserve"> </w:t>
            </w:r>
            <w:r w:rsidR="00E60308" w:rsidRPr="00DA7B73">
              <w:rPr>
                <w:rFonts w:ascii="Arial" w:hAnsi="Arial" w:cs="Arial"/>
                <w:szCs w:val="24"/>
                <w:lang w:val="mn-MN"/>
              </w:rPr>
              <w:t xml:space="preserve">нөгөө </w:t>
            </w:r>
            <w:r w:rsidR="00F0233D" w:rsidRPr="00DA7B73">
              <w:rPr>
                <w:rFonts w:ascii="Arial" w:hAnsi="Arial" w:cs="Arial"/>
                <w:szCs w:val="24"/>
                <w:lang w:val="mn-MN"/>
              </w:rPr>
              <w:t xml:space="preserve">тавил руу </w:t>
            </w:r>
            <w:r w:rsidR="00E60308" w:rsidRPr="00DA7B73">
              <w:rPr>
                <w:rFonts w:ascii="Arial" w:hAnsi="Arial" w:cs="Arial"/>
                <w:szCs w:val="24"/>
                <w:lang w:val="mn-MN"/>
              </w:rPr>
              <w:t xml:space="preserve">нэвт гүйдлийг </w:t>
            </w:r>
            <w:r w:rsidR="00F0233D" w:rsidRPr="00DA7B73">
              <w:rPr>
                <w:rFonts w:ascii="Arial" w:hAnsi="Arial" w:cs="Arial"/>
                <w:szCs w:val="24"/>
                <w:lang w:val="mn-MN"/>
              </w:rPr>
              <w:t>шилж</w:t>
            </w:r>
            <w:r w:rsidR="00E60308" w:rsidRPr="00DA7B73">
              <w:rPr>
                <w:rFonts w:ascii="Arial" w:hAnsi="Arial" w:cs="Arial"/>
                <w:szCs w:val="24"/>
                <w:lang w:val="mn-MN"/>
              </w:rPr>
              <w:t>үүлэх</w:t>
            </w:r>
            <w:r w:rsidR="00F0233D" w:rsidRPr="00DA7B73">
              <w:rPr>
                <w:rFonts w:ascii="Arial" w:hAnsi="Arial" w:cs="Arial"/>
                <w:szCs w:val="24"/>
                <w:lang w:val="mn-MN"/>
              </w:rPr>
              <w:t xml:space="preserve"> үйлдлий</w:t>
            </w:r>
            <w:r w:rsidR="00E60308" w:rsidRPr="00DA7B73">
              <w:rPr>
                <w:rFonts w:ascii="Arial" w:hAnsi="Arial" w:cs="Arial"/>
                <w:szCs w:val="24"/>
                <w:lang w:val="mn-MN"/>
              </w:rPr>
              <w:t>г эхнээс нь дуус</w:t>
            </w:r>
            <w:r w:rsidRPr="00DA7B73">
              <w:rPr>
                <w:rFonts w:ascii="Arial" w:hAnsi="Arial" w:cs="Arial"/>
                <w:szCs w:val="24"/>
                <w:lang w:val="mn-MN"/>
              </w:rPr>
              <w:t>тал</w:t>
            </w:r>
            <w:r w:rsidR="00E60308" w:rsidRPr="00DA7B73">
              <w:rPr>
                <w:rFonts w:ascii="Arial" w:hAnsi="Arial" w:cs="Arial"/>
                <w:szCs w:val="24"/>
                <w:lang w:val="mn-MN"/>
              </w:rPr>
              <w:t xml:space="preserve"> </w:t>
            </w:r>
            <w:r w:rsidRPr="00DA7B73">
              <w:rPr>
                <w:rFonts w:ascii="Arial" w:hAnsi="Arial" w:cs="Arial"/>
                <w:szCs w:val="24"/>
                <w:lang w:val="mn-MN"/>
              </w:rPr>
              <w:t>нь</w:t>
            </w:r>
            <w:r w:rsidR="00E60308" w:rsidRPr="00DA7B73">
              <w:rPr>
                <w:rFonts w:ascii="Arial" w:hAnsi="Arial" w:cs="Arial"/>
                <w:szCs w:val="24"/>
                <w:lang w:val="mn-MN"/>
              </w:rPr>
              <w:t xml:space="preserve"> хийх иж</w:t>
            </w:r>
            <w:r w:rsidR="00F0233D" w:rsidRPr="00DA7B73">
              <w:rPr>
                <w:rFonts w:ascii="Arial" w:hAnsi="Arial" w:cs="Arial"/>
                <w:szCs w:val="24"/>
                <w:lang w:val="mn-MN"/>
              </w:rPr>
              <w:t xml:space="preserve"> бүрэн дэс дараалал</w:t>
            </w:r>
          </w:p>
          <w:p w:rsidR="00331817" w:rsidRPr="00DA7B73" w:rsidRDefault="00331817" w:rsidP="003F6EBF">
            <w:pPr>
              <w:spacing w:line="276" w:lineRule="auto"/>
              <w:jc w:val="both"/>
              <w:rPr>
                <w:rFonts w:ascii="Arial" w:hAnsi="Arial" w:cs="Arial"/>
                <w:color w:val="FF0000"/>
                <w:szCs w:val="24"/>
                <w:lang w:val="mn-MN"/>
              </w:rPr>
            </w:pPr>
          </w:p>
          <w:p w:rsidR="00331817" w:rsidRPr="00DA7B73" w:rsidRDefault="00331817" w:rsidP="003F6EBF">
            <w:pPr>
              <w:spacing w:line="276" w:lineRule="auto"/>
              <w:jc w:val="both"/>
              <w:rPr>
                <w:rFonts w:ascii="Arial" w:hAnsi="Arial" w:cs="Arial"/>
                <w:b/>
                <w:szCs w:val="24"/>
              </w:rPr>
            </w:pPr>
            <w:r w:rsidRPr="00DA7B73">
              <w:rPr>
                <w:rFonts w:ascii="Arial" w:hAnsi="Arial" w:cs="Arial"/>
                <w:b/>
                <w:szCs w:val="24"/>
              </w:rPr>
              <w:t>421-11-16</w:t>
            </w:r>
          </w:p>
          <w:p w:rsidR="00331817" w:rsidRPr="00DA7B73" w:rsidRDefault="00331817" w:rsidP="003F6EBF">
            <w:pPr>
              <w:spacing w:line="276" w:lineRule="auto"/>
              <w:jc w:val="both"/>
              <w:rPr>
                <w:rFonts w:ascii="Arial" w:hAnsi="Arial" w:cs="Arial"/>
                <w:b/>
                <w:szCs w:val="24"/>
                <w:lang w:val="mn-MN"/>
              </w:rPr>
            </w:pPr>
            <w:r w:rsidRPr="00DA7B73">
              <w:rPr>
                <w:rFonts w:ascii="Arial" w:hAnsi="Arial" w:cs="Arial"/>
                <w:b/>
                <w:szCs w:val="24"/>
                <w:lang w:val="mn-MN"/>
              </w:rPr>
              <w:t>Үйлдлийн цикл</w:t>
            </w:r>
          </w:p>
          <w:p w:rsidR="00331817" w:rsidRPr="00DA7B73" w:rsidRDefault="00BC6BEB" w:rsidP="003F6EBF">
            <w:pPr>
              <w:spacing w:line="276" w:lineRule="auto"/>
              <w:jc w:val="both"/>
              <w:rPr>
                <w:rFonts w:ascii="Arial" w:hAnsi="Arial" w:cs="Arial"/>
                <w:szCs w:val="24"/>
                <w:lang w:val="mn-MN"/>
              </w:rPr>
            </w:pPr>
            <w:r w:rsidRPr="00DA7B73">
              <w:rPr>
                <w:rFonts w:ascii="Arial" w:hAnsi="Arial" w:cs="Arial"/>
                <w:szCs w:val="24"/>
                <w:lang w:val="mn-MN"/>
              </w:rPr>
              <w:t>Т</w:t>
            </w:r>
            <w:r w:rsidR="00331817" w:rsidRPr="00DA7B73">
              <w:rPr>
                <w:rFonts w:ascii="Arial" w:hAnsi="Arial" w:cs="Arial"/>
                <w:szCs w:val="24"/>
                <w:lang w:val="mn-MN"/>
              </w:rPr>
              <w:t xml:space="preserve">охируулагчийн </w:t>
            </w:r>
            <w:r w:rsidRPr="00DA7B73">
              <w:rPr>
                <w:rFonts w:ascii="Arial" w:hAnsi="Arial" w:cs="Arial"/>
                <w:szCs w:val="24"/>
                <w:lang w:val="mn-MN"/>
              </w:rPr>
              <w:t xml:space="preserve">тавил өөрчлөх үйлдлийг тавилын нэг төгсгөлөөс </w:t>
            </w:r>
            <w:r w:rsidR="00F031BC" w:rsidRPr="00DA7B73">
              <w:rPr>
                <w:rFonts w:ascii="Arial" w:hAnsi="Arial" w:cs="Arial"/>
                <w:szCs w:val="24"/>
                <w:lang w:val="mn-MN"/>
              </w:rPr>
              <w:t xml:space="preserve">тавилын </w:t>
            </w:r>
            <w:r w:rsidRPr="00DA7B73">
              <w:rPr>
                <w:rFonts w:ascii="Arial" w:hAnsi="Arial" w:cs="Arial"/>
                <w:szCs w:val="24"/>
                <w:lang w:val="mn-MN"/>
              </w:rPr>
              <w:t>хязгаарын нөгөө төгсгөл хүртэл шилжүүлээд буцаа</w:t>
            </w:r>
            <w:r w:rsidR="00CF780E" w:rsidRPr="00DA7B73">
              <w:rPr>
                <w:rFonts w:ascii="Arial" w:hAnsi="Arial" w:cs="Arial"/>
                <w:szCs w:val="24"/>
                <w:lang w:val="mn-MN"/>
              </w:rPr>
              <w:t>ж</w:t>
            </w:r>
            <w:r w:rsidRPr="00DA7B73">
              <w:rPr>
                <w:rFonts w:ascii="Arial" w:hAnsi="Arial" w:cs="Arial"/>
                <w:szCs w:val="24"/>
                <w:lang w:val="mn-MN"/>
              </w:rPr>
              <w:t xml:space="preserve"> эхний байрлал</w:t>
            </w:r>
            <w:r w:rsidR="00CF780E" w:rsidRPr="00DA7B73">
              <w:rPr>
                <w:rFonts w:ascii="Arial" w:hAnsi="Arial" w:cs="Arial"/>
                <w:szCs w:val="24"/>
                <w:lang w:val="mn-MN"/>
              </w:rPr>
              <w:t>д</w:t>
            </w:r>
            <w:r w:rsidRPr="00DA7B73">
              <w:rPr>
                <w:rFonts w:ascii="Arial" w:hAnsi="Arial" w:cs="Arial"/>
                <w:szCs w:val="24"/>
                <w:lang w:val="mn-MN"/>
              </w:rPr>
              <w:t xml:space="preserve"> </w:t>
            </w:r>
            <w:r w:rsidR="00CF780E" w:rsidRPr="00DA7B73">
              <w:rPr>
                <w:rFonts w:ascii="Arial" w:hAnsi="Arial" w:cs="Arial"/>
                <w:szCs w:val="24"/>
                <w:lang w:val="mn-MN"/>
              </w:rPr>
              <w:t>авчрах</w:t>
            </w:r>
            <w:r w:rsidRPr="00DA7B73">
              <w:rPr>
                <w:rFonts w:ascii="Arial" w:hAnsi="Arial" w:cs="Arial"/>
                <w:szCs w:val="24"/>
                <w:lang w:val="mn-MN"/>
              </w:rPr>
              <w:t xml:space="preserve"> хөдөлгөөн </w:t>
            </w:r>
          </w:p>
          <w:p w:rsidR="00EE0E96" w:rsidRPr="00DA7B73" w:rsidRDefault="00EE0E96" w:rsidP="003F6EBF">
            <w:pPr>
              <w:spacing w:line="276" w:lineRule="auto"/>
              <w:jc w:val="both"/>
              <w:rPr>
                <w:rFonts w:ascii="Arial" w:hAnsi="Arial" w:cs="Arial"/>
                <w:color w:val="FF0000"/>
                <w:szCs w:val="24"/>
                <w:lang w:val="mn-MN"/>
              </w:rPr>
            </w:pPr>
          </w:p>
          <w:p w:rsidR="00EE0E96" w:rsidRPr="00DA7B73" w:rsidRDefault="00EE0E96" w:rsidP="003F6EBF">
            <w:pPr>
              <w:spacing w:line="276" w:lineRule="auto"/>
              <w:jc w:val="both"/>
              <w:rPr>
                <w:rFonts w:ascii="Arial" w:hAnsi="Arial" w:cs="Arial"/>
                <w:b/>
                <w:szCs w:val="24"/>
              </w:rPr>
            </w:pPr>
            <w:r w:rsidRPr="00DA7B73">
              <w:rPr>
                <w:rFonts w:ascii="Arial" w:hAnsi="Arial" w:cs="Arial"/>
                <w:b/>
                <w:szCs w:val="24"/>
              </w:rPr>
              <w:t>421-11-17</w:t>
            </w:r>
          </w:p>
          <w:p w:rsidR="00EE0E96" w:rsidRPr="00DA7B73" w:rsidRDefault="00DA6EB4" w:rsidP="003F6EBF">
            <w:pPr>
              <w:spacing w:line="276" w:lineRule="auto"/>
              <w:jc w:val="both"/>
              <w:rPr>
                <w:rFonts w:ascii="Arial" w:hAnsi="Arial" w:cs="Arial"/>
                <w:b/>
                <w:szCs w:val="24"/>
                <w:lang w:val="mn-MN"/>
              </w:rPr>
            </w:pPr>
            <w:r w:rsidRPr="00DA7B73">
              <w:rPr>
                <w:rFonts w:ascii="Arial" w:hAnsi="Arial" w:cs="Arial"/>
                <w:b/>
                <w:szCs w:val="24"/>
                <w:lang w:val="mn-MN"/>
              </w:rPr>
              <w:t>Н</w:t>
            </w:r>
            <w:r w:rsidR="00CF780E" w:rsidRPr="00DA7B73">
              <w:rPr>
                <w:rFonts w:ascii="Arial" w:hAnsi="Arial" w:cs="Arial"/>
                <w:b/>
                <w:szCs w:val="24"/>
                <w:lang w:val="mn-MN"/>
              </w:rPr>
              <w:t xml:space="preserve">эвт </w:t>
            </w:r>
            <w:r w:rsidR="005D09D2" w:rsidRPr="00DA7B73">
              <w:rPr>
                <w:rFonts w:ascii="Arial" w:hAnsi="Arial" w:cs="Arial"/>
                <w:b/>
                <w:szCs w:val="24"/>
                <w:lang w:val="mn-MN"/>
              </w:rPr>
              <w:t xml:space="preserve">дамжуулагдах </w:t>
            </w:r>
            <w:r w:rsidRPr="00DA7B73">
              <w:rPr>
                <w:rFonts w:ascii="Arial" w:hAnsi="Arial" w:cs="Arial"/>
                <w:b/>
                <w:szCs w:val="24"/>
                <w:lang w:val="mn-MN"/>
              </w:rPr>
              <w:t xml:space="preserve">хэвийн </w:t>
            </w:r>
            <w:r w:rsidR="00CF780E" w:rsidRPr="00DA7B73">
              <w:rPr>
                <w:rFonts w:ascii="Arial" w:hAnsi="Arial" w:cs="Arial"/>
                <w:b/>
                <w:szCs w:val="24"/>
                <w:lang w:val="mn-MN"/>
              </w:rPr>
              <w:t>гүйдэл</w:t>
            </w:r>
          </w:p>
          <w:p w:rsidR="00EE0E96" w:rsidRPr="00DA7B73" w:rsidRDefault="0031290D" w:rsidP="003F6EBF">
            <w:pPr>
              <w:spacing w:line="276" w:lineRule="auto"/>
              <w:jc w:val="both"/>
              <w:rPr>
                <w:rFonts w:ascii="Arial" w:hAnsi="Arial" w:cs="Arial"/>
                <w:color w:val="FF0000"/>
                <w:szCs w:val="24"/>
                <w:lang w:val="mn-MN"/>
              </w:rPr>
            </w:pPr>
            <w:r w:rsidRPr="00DA7B73">
              <w:rPr>
                <w:rFonts w:ascii="Arial" w:hAnsi="Arial" w:cs="Arial"/>
                <w:szCs w:val="24"/>
                <w:lang w:val="mn-MN"/>
              </w:rPr>
              <w:t xml:space="preserve">Харгалзах </w:t>
            </w:r>
            <w:r w:rsidR="007C406E" w:rsidRPr="00DA7B73">
              <w:rPr>
                <w:rFonts w:ascii="Arial" w:hAnsi="Arial" w:cs="Arial"/>
                <w:szCs w:val="24"/>
                <w:lang w:val="mn-MN"/>
              </w:rPr>
              <w:t xml:space="preserve">шаталсан </w:t>
            </w:r>
            <w:r w:rsidR="00F031BC" w:rsidRPr="00DA7B73">
              <w:rPr>
                <w:rFonts w:ascii="Arial" w:hAnsi="Arial" w:cs="Arial"/>
                <w:szCs w:val="24"/>
                <w:lang w:val="mn-MN"/>
              </w:rPr>
              <w:t xml:space="preserve">хэвийн </w:t>
            </w:r>
            <w:r w:rsidRPr="00DA7B73">
              <w:rPr>
                <w:rFonts w:ascii="Arial" w:hAnsi="Arial" w:cs="Arial"/>
                <w:szCs w:val="24"/>
                <w:lang w:val="mn-MN"/>
              </w:rPr>
              <w:t>хүчдэлийг</w:t>
            </w:r>
            <w:r w:rsidR="00FC092E" w:rsidRPr="00DA7B73">
              <w:rPr>
                <w:rFonts w:ascii="Arial" w:hAnsi="Arial" w:cs="Arial"/>
                <w:szCs w:val="24"/>
                <w:lang w:val="mn-MN"/>
              </w:rPr>
              <w:t xml:space="preserve"> </w:t>
            </w:r>
            <w:r w:rsidRPr="00DA7B73">
              <w:rPr>
                <w:rFonts w:ascii="Arial" w:hAnsi="Arial" w:cs="Arial"/>
                <w:szCs w:val="24"/>
                <w:lang w:val="mn-MN"/>
              </w:rPr>
              <w:t xml:space="preserve">нэг тавилаас нөгөө рүү шилжүүлэх чадвартай ба гүйдлийг тасралтгүй дамжуулах чадвар бүхий </w:t>
            </w:r>
            <w:r w:rsidR="00FC092E" w:rsidRPr="00DA7B73">
              <w:rPr>
                <w:rFonts w:ascii="Arial" w:hAnsi="Arial" w:cs="Arial"/>
                <w:szCs w:val="24"/>
                <w:lang w:val="mn-MN"/>
              </w:rPr>
              <w:t xml:space="preserve">тавил өөрчлөгчөөр </w:t>
            </w:r>
            <w:r w:rsidR="00EE0E96" w:rsidRPr="00DA7B73">
              <w:rPr>
                <w:rFonts w:ascii="Arial" w:hAnsi="Arial" w:cs="Arial"/>
                <w:szCs w:val="24"/>
                <w:lang w:val="mn-MN"/>
              </w:rPr>
              <w:t xml:space="preserve"> дамжи</w:t>
            </w:r>
            <w:r w:rsidR="00F031BC" w:rsidRPr="00DA7B73">
              <w:rPr>
                <w:rFonts w:ascii="Arial" w:hAnsi="Arial" w:cs="Arial"/>
                <w:szCs w:val="24"/>
                <w:lang w:val="mn-MN"/>
              </w:rPr>
              <w:t>н</w:t>
            </w:r>
            <w:r w:rsidR="00EE0E96" w:rsidRPr="00DA7B73">
              <w:rPr>
                <w:rFonts w:ascii="Arial" w:hAnsi="Arial" w:cs="Arial"/>
                <w:szCs w:val="24"/>
                <w:lang w:val="mn-MN"/>
              </w:rPr>
              <w:t xml:space="preserve"> гадна хэлхээ рүү </w:t>
            </w:r>
            <w:r w:rsidR="004D69DC" w:rsidRPr="00DA7B73">
              <w:rPr>
                <w:rFonts w:ascii="Arial" w:hAnsi="Arial" w:cs="Arial"/>
                <w:szCs w:val="24"/>
                <w:lang w:val="mn-MN"/>
              </w:rPr>
              <w:t>гүйх</w:t>
            </w:r>
            <w:r w:rsidR="00EE0E96" w:rsidRPr="00DA7B73">
              <w:rPr>
                <w:rFonts w:ascii="Arial" w:hAnsi="Arial" w:cs="Arial"/>
                <w:szCs w:val="24"/>
                <w:lang w:val="mn-MN"/>
              </w:rPr>
              <w:t xml:space="preserve"> гүйдэл</w:t>
            </w:r>
            <w:r w:rsidR="00EE0E96" w:rsidRPr="00DA7B73">
              <w:rPr>
                <w:rFonts w:ascii="Arial" w:hAnsi="Arial" w:cs="Arial"/>
                <w:color w:val="FF0000"/>
                <w:szCs w:val="24"/>
                <w:lang w:val="mn-MN"/>
              </w:rPr>
              <w:t>.</w:t>
            </w:r>
          </w:p>
          <w:p w:rsidR="00331817" w:rsidRPr="00DA7B73" w:rsidRDefault="00331817" w:rsidP="003F6EBF">
            <w:pPr>
              <w:spacing w:line="276" w:lineRule="auto"/>
              <w:jc w:val="both"/>
              <w:rPr>
                <w:rFonts w:ascii="Arial" w:hAnsi="Arial" w:cs="Arial"/>
                <w:color w:val="FF0000"/>
                <w:szCs w:val="24"/>
              </w:rPr>
            </w:pPr>
          </w:p>
          <w:p w:rsidR="00D52597" w:rsidRPr="00DA7B73" w:rsidRDefault="00D52597" w:rsidP="003F6EBF">
            <w:pPr>
              <w:spacing w:line="276" w:lineRule="auto"/>
              <w:jc w:val="both"/>
              <w:rPr>
                <w:rFonts w:ascii="Arial" w:hAnsi="Arial" w:cs="Arial"/>
                <w:b/>
                <w:szCs w:val="24"/>
              </w:rPr>
            </w:pPr>
            <w:r w:rsidRPr="00DA7B73">
              <w:rPr>
                <w:rFonts w:ascii="Arial" w:hAnsi="Arial" w:cs="Arial"/>
                <w:b/>
                <w:szCs w:val="24"/>
              </w:rPr>
              <w:t>421-11-18</w:t>
            </w:r>
          </w:p>
          <w:p w:rsidR="00D52597" w:rsidRPr="00DA7B73" w:rsidRDefault="00D52597" w:rsidP="003F6EBF">
            <w:pPr>
              <w:spacing w:line="276" w:lineRule="auto"/>
              <w:jc w:val="both"/>
              <w:rPr>
                <w:rFonts w:ascii="Arial" w:hAnsi="Arial" w:cs="Arial"/>
                <w:b/>
                <w:szCs w:val="24"/>
                <w:lang w:val="mn-MN"/>
              </w:rPr>
            </w:pPr>
            <w:r w:rsidRPr="00DA7B73">
              <w:rPr>
                <w:rFonts w:ascii="Arial" w:hAnsi="Arial" w:cs="Arial"/>
                <w:b/>
                <w:szCs w:val="24"/>
                <w:lang w:val="mn-MN"/>
              </w:rPr>
              <w:t xml:space="preserve">Хамгийн их </w:t>
            </w:r>
            <w:r w:rsidR="005D09D2" w:rsidRPr="00DA7B73">
              <w:rPr>
                <w:rFonts w:ascii="Arial" w:hAnsi="Arial" w:cs="Arial"/>
                <w:b/>
                <w:szCs w:val="24"/>
                <w:lang w:val="mn-MN"/>
              </w:rPr>
              <w:t xml:space="preserve">нэвт </w:t>
            </w:r>
            <w:r w:rsidRPr="00DA7B73">
              <w:rPr>
                <w:rFonts w:ascii="Arial" w:hAnsi="Arial" w:cs="Arial"/>
                <w:b/>
                <w:szCs w:val="24"/>
                <w:lang w:val="mn-MN"/>
              </w:rPr>
              <w:t>дамж</w:t>
            </w:r>
            <w:r w:rsidR="005D09D2" w:rsidRPr="00DA7B73">
              <w:rPr>
                <w:rFonts w:ascii="Arial" w:hAnsi="Arial" w:cs="Arial"/>
                <w:b/>
                <w:szCs w:val="24"/>
                <w:lang w:val="mn-MN"/>
              </w:rPr>
              <w:t xml:space="preserve">уулагдах </w:t>
            </w:r>
            <w:r w:rsidR="00821135" w:rsidRPr="00DA7B73">
              <w:rPr>
                <w:rFonts w:ascii="Arial" w:hAnsi="Arial" w:cs="Arial"/>
                <w:b/>
                <w:szCs w:val="24"/>
                <w:lang w:val="mn-MN"/>
              </w:rPr>
              <w:t xml:space="preserve">хэвийн </w:t>
            </w:r>
            <w:r w:rsidRPr="00DA7B73">
              <w:rPr>
                <w:rFonts w:ascii="Arial" w:hAnsi="Arial" w:cs="Arial"/>
                <w:b/>
                <w:szCs w:val="24"/>
                <w:lang w:val="mn-MN"/>
              </w:rPr>
              <w:t>гүйдэл</w:t>
            </w:r>
          </w:p>
          <w:p w:rsidR="000776DA" w:rsidRPr="00DA7B73" w:rsidRDefault="00D52597" w:rsidP="003F6EBF">
            <w:pPr>
              <w:spacing w:line="276" w:lineRule="auto"/>
              <w:jc w:val="both"/>
              <w:rPr>
                <w:rFonts w:ascii="Arial" w:hAnsi="Arial" w:cs="Arial"/>
                <w:color w:val="FF0000"/>
                <w:szCs w:val="24"/>
                <w:lang w:val="mn-MN"/>
              </w:rPr>
            </w:pPr>
            <w:r w:rsidRPr="00DA7B73">
              <w:rPr>
                <w:rFonts w:ascii="Arial" w:hAnsi="Arial" w:cs="Arial"/>
                <w:szCs w:val="24"/>
                <w:lang w:val="mn-MN"/>
              </w:rPr>
              <w:t>Контактуудын температурын өсөлт</w:t>
            </w:r>
            <w:r w:rsidR="005D09D2" w:rsidRPr="00DA7B73">
              <w:rPr>
                <w:rFonts w:ascii="Arial" w:hAnsi="Arial" w:cs="Arial"/>
                <w:szCs w:val="24"/>
                <w:lang w:val="mn-MN"/>
              </w:rPr>
              <w:t>ийн үед</w:t>
            </w:r>
            <w:r w:rsidRPr="00DA7B73">
              <w:rPr>
                <w:rFonts w:ascii="Arial" w:hAnsi="Arial" w:cs="Arial"/>
                <w:szCs w:val="24"/>
                <w:lang w:val="mn-MN"/>
              </w:rPr>
              <w:t xml:space="preserve"> </w:t>
            </w:r>
            <w:r w:rsidR="005D09D2" w:rsidRPr="00DA7B73">
              <w:rPr>
                <w:rFonts w:ascii="Arial" w:hAnsi="Arial" w:cs="Arial"/>
                <w:szCs w:val="24"/>
                <w:lang w:val="mn-MN"/>
              </w:rPr>
              <w:t xml:space="preserve">гүйх </w:t>
            </w:r>
            <w:r w:rsidRPr="00DA7B73">
              <w:rPr>
                <w:rFonts w:ascii="Arial" w:hAnsi="Arial" w:cs="Arial"/>
                <w:szCs w:val="24"/>
                <w:lang w:val="mn-MN"/>
              </w:rPr>
              <w:t>болон туршил</w:t>
            </w:r>
            <w:r w:rsidR="00092B62" w:rsidRPr="00DA7B73">
              <w:rPr>
                <w:rFonts w:ascii="Arial" w:hAnsi="Arial" w:cs="Arial"/>
                <w:szCs w:val="24"/>
                <w:lang w:val="mn-MN"/>
              </w:rPr>
              <w:t>т хийх</w:t>
            </w:r>
            <w:r w:rsidR="005D09D2" w:rsidRPr="00DA7B73">
              <w:rPr>
                <w:rFonts w:ascii="Arial" w:hAnsi="Arial" w:cs="Arial"/>
                <w:szCs w:val="24"/>
                <w:lang w:val="mn-MN"/>
              </w:rPr>
              <w:t>эд ашиглагдах</w:t>
            </w:r>
            <w:r w:rsidR="00092B62" w:rsidRPr="00DA7B73">
              <w:rPr>
                <w:rFonts w:ascii="Arial" w:hAnsi="Arial" w:cs="Arial"/>
                <w:szCs w:val="24"/>
                <w:lang w:val="mn-MN"/>
              </w:rPr>
              <w:t xml:space="preserve"> </w:t>
            </w:r>
            <w:r w:rsidR="005D09D2" w:rsidRPr="00DA7B73">
              <w:rPr>
                <w:rFonts w:ascii="Arial" w:hAnsi="Arial" w:cs="Arial"/>
                <w:szCs w:val="24"/>
                <w:lang w:val="mn-MN"/>
              </w:rPr>
              <w:t xml:space="preserve">нэвт </w:t>
            </w:r>
            <w:r w:rsidR="00092B62" w:rsidRPr="00DA7B73">
              <w:rPr>
                <w:rFonts w:ascii="Arial" w:hAnsi="Arial" w:cs="Arial"/>
                <w:szCs w:val="24"/>
                <w:lang w:val="mn-MN"/>
              </w:rPr>
              <w:t>дамж</w:t>
            </w:r>
            <w:r w:rsidR="005D09D2" w:rsidRPr="00DA7B73">
              <w:rPr>
                <w:rFonts w:ascii="Arial" w:hAnsi="Arial" w:cs="Arial"/>
                <w:szCs w:val="24"/>
                <w:lang w:val="mn-MN"/>
              </w:rPr>
              <w:t xml:space="preserve">уулагдах </w:t>
            </w:r>
            <w:r w:rsidR="00DA6EB4" w:rsidRPr="00DA7B73">
              <w:rPr>
                <w:rFonts w:ascii="Arial" w:hAnsi="Arial" w:cs="Arial"/>
                <w:szCs w:val="24"/>
                <w:lang w:val="mn-MN"/>
              </w:rPr>
              <w:t xml:space="preserve">хэвийн </w:t>
            </w:r>
            <w:r w:rsidR="00092B62" w:rsidRPr="00DA7B73">
              <w:rPr>
                <w:rFonts w:ascii="Arial" w:hAnsi="Arial" w:cs="Arial"/>
                <w:szCs w:val="24"/>
                <w:lang w:val="mn-MN"/>
              </w:rPr>
              <w:t>гүйдэл</w:t>
            </w:r>
          </w:p>
          <w:p w:rsidR="00092B62" w:rsidRPr="00DA7B73" w:rsidRDefault="00092B62" w:rsidP="003F6EBF">
            <w:pPr>
              <w:spacing w:line="276" w:lineRule="auto"/>
              <w:jc w:val="both"/>
              <w:rPr>
                <w:rFonts w:ascii="Arial" w:hAnsi="Arial" w:cs="Arial"/>
                <w:color w:val="FF0000"/>
                <w:szCs w:val="24"/>
                <w:lang w:val="mn-MN"/>
              </w:rPr>
            </w:pP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421-11-19</w:t>
            </w:r>
          </w:p>
          <w:p w:rsidR="000776DA" w:rsidRPr="00DA7B73" w:rsidRDefault="00DA6EB4" w:rsidP="003F6EBF">
            <w:pPr>
              <w:spacing w:line="276" w:lineRule="auto"/>
              <w:jc w:val="both"/>
              <w:rPr>
                <w:rFonts w:ascii="Arial" w:hAnsi="Arial" w:cs="Arial"/>
                <w:b/>
                <w:szCs w:val="24"/>
                <w:lang w:val="mn-MN"/>
              </w:rPr>
            </w:pPr>
            <w:r w:rsidRPr="00DA7B73">
              <w:rPr>
                <w:rFonts w:ascii="Arial" w:hAnsi="Arial" w:cs="Arial"/>
                <w:b/>
                <w:szCs w:val="24"/>
                <w:lang w:val="mn-MN"/>
              </w:rPr>
              <w:t>Ш</w:t>
            </w:r>
            <w:r w:rsidR="007C406E" w:rsidRPr="00DA7B73">
              <w:rPr>
                <w:rFonts w:ascii="Arial" w:hAnsi="Arial" w:cs="Arial"/>
                <w:b/>
                <w:szCs w:val="24"/>
                <w:lang w:val="mn-MN"/>
              </w:rPr>
              <w:t>аталсан</w:t>
            </w:r>
            <w:r w:rsidR="000776DA" w:rsidRPr="00DA7B73">
              <w:rPr>
                <w:rFonts w:ascii="Arial" w:hAnsi="Arial" w:cs="Arial"/>
                <w:b/>
                <w:szCs w:val="24"/>
                <w:lang w:val="mn-MN"/>
              </w:rPr>
              <w:t xml:space="preserve"> </w:t>
            </w:r>
            <w:r w:rsidRPr="00DA7B73">
              <w:rPr>
                <w:rFonts w:ascii="Arial" w:hAnsi="Arial" w:cs="Arial"/>
                <w:b/>
                <w:szCs w:val="24"/>
                <w:lang w:val="mn-MN"/>
              </w:rPr>
              <w:t xml:space="preserve">хэвийн </w:t>
            </w:r>
            <w:r w:rsidR="000776DA" w:rsidRPr="00DA7B73">
              <w:rPr>
                <w:rFonts w:ascii="Arial" w:hAnsi="Arial" w:cs="Arial"/>
                <w:b/>
                <w:szCs w:val="24"/>
                <w:lang w:val="mn-MN"/>
              </w:rPr>
              <w:t>хүчдэл</w:t>
            </w:r>
          </w:p>
          <w:p w:rsidR="000776DA" w:rsidRPr="00DA7B73" w:rsidRDefault="00DA6EB4" w:rsidP="003F6EBF">
            <w:pPr>
              <w:spacing w:line="276" w:lineRule="auto"/>
              <w:jc w:val="both"/>
              <w:rPr>
                <w:rFonts w:ascii="Arial" w:hAnsi="Arial" w:cs="Arial"/>
                <w:szCs w:val="24"/>
                <w:lang w:val="mn-MN"/>
              </w:rPr>
            </w:pPr>
            <w:r w:rsidRPr="00DA7B73">
              <w:rPr>
                <w:rFonts w:ascii="Arial" w:hAnsi="Arial" w:cs="Arial"/>
                <w:szCs w:val="24"/>
                <w:lang w:val="mn-MN"/>
              </w:rPr>
              <w:t>Нэвт дамжуулагдах хэвийн гүйдлийн утга бүрт, т</w:t>
            </w:r>
            <w:r w:rsidR="000776DA" w:rsidRPr="00DA7B73">
              <w:rPr>
                <w:rFonts w:ascii="Arial" w:hAnsi="Arial" w:cs="Arial"/>
                <w:szCs w:val="24"/>
                <w:lang w:val="mn-MN"/>
              </w:rPr>
              <w:t xml:space="preserve">рансформаторын </w:t>
            </w:r>
            <w:r w:rsidRPr="00DA7B73">
              <w:rPr>
                <w:rFonts w:ascii="Arial" w:hAnsi="Arial" w:cs="Arial"/>
                <w:szCs w:val="24"/>
                <w:lang w:val="mn-MN"/>
              </w:rPr>
              <w:t xml:space="preserve">дараагийн тавилд холбогдох зориулалттай терминалуудын хоорондох хамгийн их зөвшөөрөгдөх хүчдэл  </w:t>
            </w:r>
          </w:p>
          <w:p w:rsidR="000776DA" w:rsidRPr="00DA7B73" w:rsidRDefault="000776DA" w:rsidP="003F6EBF">
            <w:pPr>
              <w:spacing w:line="276" w:lineRule="auto"/>
              <w:jc w:val="both"/>
              <w:rPr>
                <w:rFonts w:ascii="Arial" w:hAnsi="Arial" w:cs="Arial"/>
                <w:color w:val="FF0000"/>
                <w:szCs w:val="24"/>
                <w:lang w:val="mn-MN"/>
              </w:rPr>
            </w:pP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421-11-20</w:t>
            </w:r>
          </w:p>
          <w:p w:rsidR="000776DA" w:rsidRPr="00DA7B73" w:rsidRDefault="005A351B" w:rsidP="003F6EBF">
            <w:pPr>
              <w:spacing w:line="276" w:lineRule="auto"/>
              <w:jc w:val="both"/>
              <w:rPr>
                <w:rFonts w:ascii="Arial" w:hAnsi="Arial" w:cs="Arial"/>
                <w:b/>
                <w:szCs w:val="24"/>
                <w:lang w:val="mn-MN"/>
              </w:rPr>
            </w:pPr>
            <w:r w:rsidRPr="00DA7B73">
              <w:rPr>
                <w:rFonts w:ascii="Arial" w:hAnsi="Arial" w:cs="Arial"/>
                <w:b/>
                <w:szCs w:val="24"/>
                <w:lang w:val="mn-MN"/>
              </w:rPr>
              <w:lastRenderedPageBreak/>
              <w:t xml:space="preserve">Хэвийн </w:t>
            </w:r>
            <w:r w:rsidR="000776DA" w:rsidRPr="00DA7B73">
              <w:rPr>
                <w:rFonts w:ascii="Arial" w:hAnsi="Arial" w:cs="Arial"/>
                <w:b/>
                <w:szCs w:val="24"/>
                <w:lang w:val="mn-MN"/>
              </w:rPr>
              <w:t xml:space="preserve">хүчдлийн </w:t>
            </w:r>
            <w:r w:rsidRPr="00DA7B73">
              <w:rPr>
                <w:rFonts w:ascii="Arial" w:hAnsi="Arial" w:cs="Arial"/>
                <w:b/>
                <w:szCs w:val="24"/>
                <w:lang w:val="mn-MN"/>
              </w:rPr>
              <w:t xml:space="preserve">хамгийн их </w:t>
            </w:r>
            <w:r w:rsidR="000776DA" w:rsidRPr="00DA7B73">
              <w:rPr>
                <w:rFonts w:ascii="Arial" w:hAnsi="Arial" w:cs="Arial"/>
                <w:b/>
                <w:szCs w:val="24"/>
                <w:lang w:val="mn-MN"/>
              </w:rPr>
              <w:t>шатлал</w:t>
            </w:r>
          </w:p>
          <w:p w:rsidR="005A351B" w:rsidRPr="00DA7B73" w:rsidRDefault="005A351B" w:rsidP="003F6EBF">
            <w:pPr>
              <w:spacing w:line="276" w:lineRule="auto"/>
              <w:jc w:val="both"/>
              <w:rPr>
                <w:rFonts w:ascii="Arial" w:hAnsi="Arial" w:cs="Arial"/>
                <w:szCs w:val="24"/>
                <w:lang w:val="mn-MN"/>
              </w:rPr>
            </w:pPr>
          </w:p>
          <w:p w:rsidR="000776DA" w:rsidRPr="00DA7B73" w:rsidRDefault="000776DA" w:rsidP="003F6EBF">
            <w:pPr>
              <w:spacing w:line="276" w:lineRule="auto"/>
              <w:jc w:val="both"/>
              <w:rPr>
                <w:rFonts w:ascii="Arial" w:hAnsi="Arial" w:cs="Arial"/>
                <w:szCs w:val="24"/>
                <w:lang w:val="mn-MN"/>
              </w:rPr>
            </w:pPr>
            <w:r w:rsidRPr="00DA7B73">
              <w:rPr>
                <w:rFonts w:ascii="Arial" w:hAnsi="Arial" w:cs="Arial"/>
                <w:szCs w:val="24"/>
                <w:lang w:val="mn-MN"/>
              </w:rPr>
              <w:t xml:space="preserve">Хүчдэл тохируулагчийн </w:t>
            </w:r>
            <w:r w:rsidR="005A351B" w:rsidRPr="00DA7B73">
              <w:rPr>
                <w:rFonts w:ascii="Arial" w:hAnsi="Arial" w:cs="Arial"/>
                <w:szCs w:val="24"/>
                <w:lang w:val="mn-MN"/>
              </w:rPr>
              <w:t xml:space="preserve">тавил өөрчлөгчийг </w:t>
            </w:r>
            <w:r w:rsidR="00F031BC" w:rsidRPr="00DA7B73">
              <w:rPr>
                <w:rFonts w:ascii="Arial" w:hAnsi="Arial" w:cs="Arial"/>
                <w:szCs w:val="24"/>
                <w:lang w:val="mn-MN"/>
              </w:rPr>
              <w:t xml:space="preserve">шаталсан </w:t>
            </w:r>
            <w:r w:rsidR="005A351B" w:rsidRPr="00DA7B73">
              <w:rPr>
                <w:rFonts w:ascii="Arial" w:hAnsi="Arial" w:cs="Arial"/>
                <w:szCs w:val="24"/>
                <w:lang w:val="mn-MN"/>
              </w:rPr>
              <w:t xml:space="preserve">хэвийн </w:t>
            </w:r>
            <w:r w:rsidRPr="00DA7B73">
              <w:rPr>
                <w:rFonts w:ascii="Arial" w:hAnsi="Arial" w:cs="Arial"/>
                <w:szCs w:val="24"/>
                <w:lang w:val="mn-MN"/>
              </w:rPr>
              <w:t>хүчд</w:t>
            </w:r>
            <w:r w:rsidR="00F031BC" w:rsidRPr="00DA7B73">
              <w:rPr>
                <w:rFonts w:ascii="Arial" w:hAnsi="Arial" w:cs="Arial"/>
                <w:szCs w:val="24"/>
                <w:lang w:val="mn-MN"/>
              </w:rPr>
              <w:t>э</w:t>
            </w:r>
            <w:r w:rsidRPr="00DA7B73">
              <w:rPr>
                <w:rFonts w:ascii="Arial" w:hAnsi="Arial" w:cs="Arial"/>
                <w:szCs w:val="24"/>
                <w:lang w:val="mn-MN"/>
              </w:rPr>
              <w:t xml:space="preserve">лийн хамгийн </w:t>
            </w:r>
            <w:r w:rsidR="005A351B" w:rsidRPr="00DA7B73">
              <w:rPr>
                <w:rFonts w:ascii="Arial" w:hAnsi="Arial" w:cs="Arial"/>
                <w:szCs w:val="24"/>
                <w:lang w:val="mn-MN"/>
              </w:rPr>
              <w:t>дээд</w:t>
            </w:r>
            <w:r w:rsidRPr="00DA7B73">
              <w:rPr>
                <w:rFonts w:ascii="Arial" w:hAnsi="Arial" w:cs="Arial"/>
                <w:szCs w:val="24"/>
                <w:lang w:val="mn-MN"/>
              </w:rPr>
              <w:t xml:space="preserve"> утга</w:t>
            </w:r>
          </w:p>
          <w:p w:rsidR="009B5CD3" w:rsidRPr="00DA7B73" w:rsidRDefault="009B5CD3" w:rsidP="003F6EBF">
            <w:pPr>
              <w:spacing w:line="276" w:lineRule="auto"/>
              <w:jc w:val="both"/>
              <w:rPr>
                <w:rFonts w:ascii="Arial" w:hAnsi="Arial" w:cs="Arial"/>
                <w:color w:val="FF0000"/>
                <w:szCs w:val="24"/>
                <w:lang w:val="mn-MN"/>
              </w:rPr>
            </w:pPr>
          </w:p>
          <w:p w:rsidR="009B5CD3" w:rsidRPr="00DA7B73" w:rsidRDefault="009B5CD3" w:rsidP="003F6EBF">
            <w:pPr>
              <w:spacing w:line="276" w:lineRule="auto"/>
              <w:jc w:val="both"/>
              <w:rPr>
                <w:rFonts w:ascii="Arial" w:hAnsi="Arial" w:cs="Arial"/>
                <w:b/>
                <w:szCs w:val="24"/>
              </w:rPr>
            </w:pPr>
            <w:r w:rsidRPr="00DA7B73">
              <w:rPr>
                <w:rFonts w:ascii="Arial" w:hAnsi="Arial" w:cs="Arial"/>
                <w:b/>
                <w:szCs w:val="24"/>
              </w:rPr>
              <w:t>421-11-21</w:t>
            </w:r>
          </w:p>
          <w:p w:rsidR="009B5CD3" w:rsidRPr="00DA7B73" w:rsidRDefault="009B5CD3" w:rsidP="003F6EBF">
            <w:pPr>
              <w:spacing w:line="276" w:lineRule="auto"/>
              <w:jc w:val="both"/>
              <w:rPr>
                <w:rFonts w:ascii="Arial" w:hAnsi="Arial" w:cs="Arial"/>
                <w:b/>
                <w:szCs w:val="24"/>
                <w:lang w:val="mn-MN"/>
              </w:rPr>
            </w:pPr>
            <w:r w:rsidRPr="00DA7B73">
              <w:rPr>
                <w:rFonts w:ascii="Arial" w:hAnsi="Arial" w:cs="Arial"/>
                <w:b/>
                <w:szCs w:val="24"/>
                <w:lang w:val="mn-MN"/>
              </w:rPr>
              <w:t>Тавилын байр</w:t>
            </w:r>
            <w:r w:rsidR="00E23DBF" w:rsidRPr="00DA7B73">
              <w:rPr>
                <w:rFonts w:ascii="Arial" w:hAnsi="Arial" w:cs="Arial"/>
                <w:b/>
                <w:szCs w:val="24"/>
                <w:lang w:val="mn-MN"/>
              </w:rPr>
              <w:t>ш</w:t>
            </w:r>
            <w:r w:rsidRPr="00DA7B73">
              <w:rPr>
                <w:rFonts w:ascii="Arial" w:hAnsi="Arial" w:cs="Arial"/>
                <w:b/>
                <w:szCs w:val="24"/>
                <w:lang w:val="mn-MN"/>
              </w:rPr>
              <w:t>лын тоо</w:t>
            </w:r>
          </w:p>
          <w:p w:rsidR="009B5CD3" w:rsidRPr="00DA7B73" w:rsidRDefault="005A351B" w:rsidP="003F6EBF">
            <w:pPr>
              <w:spacing w:line="276" w:lineRule="auto"/>
              <w:jc w:val="both"/>
              <w:rPr>
                <w:rFonts w:ascii="Arial" w:hAnsi="Arial" w:cs="Arial"/>
                <w:szCs w:val="24"/>
                <w:lang w:val="mn-MN"/>
              </w:rPr>
            </w:pPr>
            <w:r w:rsidRPr="00DA7B73">
              <w:rPr>
                <w:rFonts w:ascii="Arial" w:hAnsi="Arial" w:cs="Arial"/>
                <w:szCs w:val="24"/>
                <w:lang w:val="mn-MN"/>
              </w:rPr>
              <w:t>Тооцоолсон зураг төслийн дагуу тавил өөрчлөгч</w:t>
            </w:r>
            <w:r w:rsidR="00F031BC" w:rsidRPr="00DA7B73">
              <w:rPr>
                <w:rFonts w:ascii="Arial" w:hAnsi="Arial" w:cs="Arial"/>
                <w:szCs w:val="24"/>
                <w:lang w:val="mn-MN"/>
              </w:rPr>
              <w:t xml:space="preserve"> нь</w:t>
            </w:r>
            <w:r w:rsidRPr="00DA7B73">
              <w:rPr>
                <w:rFonts w:ascii="Arial" w:hAnsi="Arial" w:cs="Arial"/>
                <w:szCs w:val="24"/>
                <w:lang w:val="mn-MN"/>
              </w:rPr>
              <w:t xml:space="preserve"> үйлдлийн хагас циклд ажиллах</w:t>
            </w:r>
            <w:r w:rsidRPr="00DA7B73">
              <w:rPr>
                <w:rFonts w:ascii="Arial" w:hAnsi="Arial" w:cs="Arial"/>
                <w:szCs w:val="24"/>
              </w:rPr>
              <w:t xml:space="preserve"> </w:t>
            </w:r>
            <w:r w:rsidR="009B5CD3" w:rsidRPr="00DA7B73">
              <w:rPr>
                <w:rFonts w:ascii="Arial" w:hAnsi="Arial" w:cs="Arial"/>
                <w:szCs w:val="24"/>
                <w:lang w:val="mn-MN"/>
              </w:rPr>
              <w:t>тохируулг</w:t>
            </w:r>
            <w:r w:rsidR="00E23DBF" w:rsidRPr="00DA7B73">
              <w:rPr>
                <w:rFonts w:ascii="Arial" w:hAnsi="Arial" w:cs="Arial"/>
                <w:szCs w:val="24"/>
                <w:lang w:val="mn-MN"/>
              </w:rPr>
              <w:t>ын</w:t>
            </w:r>
            <w:r w:rsidR="009B5CD3" w:rsidRPr="00DA7B73">
              <w:rPr>
                <w:rFonts w:ascii="Arial" w:hAnsi="Arial" w:cs="Arial"/>
                <w:szCs w:val="24"/>
                <w:lang w:val="mn-MN"/>
              </w:rPr>
              <w:t xml:space="preserve"> тавилын </w:t>
            </w:r>
            <w:r w:rsidR="00E23DBF" w:rsidRPr="00DA7B73">
              <w:rPr>
                <w:rFonts w:ascii="Arial" w:hAnsi="Arial" w:cs="Arial"/>
                <w:szCs w:val="24"/>
                <w:lang w:val="mn-MN"/>
              </w:rPr>
              <w:t xml:space="preserve">хамгийн олон </w:t>
            </w:r>
            <w:r w:rsidR="009B5CD3" w:rsidRPr="00DA7B73">
              <w:rPr>
                <w:rFonts w:ascii="Arial" w:hAnsi="Arial" w:cs="Arial"/>
                <w:szCs w:val="24"/>
                <w:lang w:val="mn-MN"/>
              </w:rPr>
              <w:t>байр</w:t>
            </w:r>
            <w:r w:rsidR="00E23DBF" w:rsidRPr="00DA7B73">
              <w:rPr>
                <w:rFonts w:ascii="Arial" w:hAnsi="Arial" w:cs="Arial"/>
                <w:szCs w:val="24"/>
                <w:lang w:val="mn-MN"/>
              </w:rPr>
              <w:t>ш</w:t>
            </w:r>
            <w:r w:rsidR="009B5CD3" w:rsidRPr="00DA7B73">
              <w:rPr>
                <w:rFonts w:ascii="Arial" w:hAnsi="Arial" w:cs="Arial"/>
                <w:szCs w:val="24"/>
                <w:lang w:val="mn-MN"/>
              </w:rPr>
              <w:t>лын тоо</w:t>
            </w:r>
          </w:p>
          <w:p w:rsidR="00596B34" w:rsidRPr="00DA7B73" w:rsidRDefault="00596B34" w:rsidP="003F6EBF">
            <w:pPr>
              <w:spacing w:line="276" w:lineRule="auto"/>
              <w:jc w:val="both"/>
              <w:rPr>
                <w:rFonts w:ascii="Arial" w:hAnsi="Arial" w:cs="Arial"/>
                <w:color w:val="FF0000"/>
                <w:szCs w:val="24"/>
                <w:lang w:val="mn-MN"/>
              </w:rPr>
            </w:pPr>
          </w:p>
          <w:p w:rsidR="00596B34" w:rsidRPr="00DA7B73" w:rsidRDefault="00596B34" w:rsidP="003F6EBF">
            <w:pPr>
              <w:spacing w:line="276" w:lineRule="auto"/>
              <w:jc w:val="both"/>
              <w:rPr>
                <w:rFonts w:ascii="Arial" w:hAnsi="Arial" w:cs="Arial"/>
                <w:b/>
                <w:szCs w:val="24"/>
              </w:rPr>
            </w:pPr>
            <w:r w:rsidRPr="00DA7B73">
              <w:rPr>
                <w:rFonts w:ascii="Arial" w:hAnsi="Arial" w:cs="Arial"/>
                <w:b/>
                <w:szCs w:val="24"/>
              </w:rPr>
              <w:t>421-11-22</w:t>
            </w:r>
          </w:p>
          <w:p w:rsidR="00092B62" w:rsidRPr="00DA7B73" w:rsidRDefault="00596B34" w:rsidP="003F6EBF">
            <w:pPr>
              <w:spacing w:line="276" w:lineRule="auto"/>
              <w:jc w:val="both"/>
              <w:rPr>
                <w:rFonts w:ascii="Arial" w:hAnsi="Arial" w:cs="Arial"/>
                <w:b/>
                <w:szCs w:val="24"/>
                <w:lang w:val="mn-MN"/>
              </w:rPr>
            </w:pPr>
            <w:r w:rsidRPr="00DA7B73">
              <w:rPr>
                <w:rFonts w:ascii="Arial" w:hAnsi="Arial" w:cs="Arial"/>
                <w:b/>
                <w:szCs w:val="24"/>
                <w:lang w:val="mn-MN"/>
              </w:rPr>
              <w:t>А</w:t>
            </w:r>
            <w:r w:rsidR="00F761FB" w:rsidRPr="00DA7B73">
              <w:rPr>
                <w:rFonts w:ascii="Arial" w:hAnsi="Arial" w:cs="Arial"/>
                <w:b/>
                <w:szCs w:val="24"/>
                <w:lang w:val="mn-MN"/>
              </w:rPr>
              <w:t>жлын</w:t>
            </w:r>
            <w:r w:rsidRPr="00DA7B73">
              <w:rPr>
                <w:rFonts w:ascii="Arial" w:hAnsi="Arial" w:cs="Arial"/>
                <w:b/>
                <w:szCs w:val="24"/>
                <w:lang w:val="mn-MN"/>
              </w:rPr>
              <w:t xml:space="preserve"> тавилын байр</w:t>
            </w:r>
            <w:r w:rsidR="00F761FB" w:rsidRPr="00DA7B73">
              <w:rPr>
                <w:rFonts w:ascii="Arial" w:hAnsi="Arial" w:cs="Arial"/>
                <w:b/>
                <w:szCs w:val="24"/>
                <w:lang w:val="mn-MN"/>
              </w:rPr>
              <w:t>ш</w:t>
            </w:r>
            <w:r w:rsidRPr="00DA7B73">
              <w:rPr>
                <w:rFonts w:ascii="Arial" w:hAnsi="Arial" w:cs="Arial"/>
                <w:b/>
                <w:szCs w:val="24"/>
                <w:lang w:val="mn-MN"/>
              </w:rPr>
              <w:t>лын тоо</w:t>
            </w:r>
          </w:p>
          <w:p w:rsidR="00F761FB" w:rsidRPr="00DA7B73" w:rsidRDefault="00F761FB" w:rsidP="003F6EBF">
            <w:pPr>
              <w:spacing w:line="276" w:lineRule="auto"/>
              <w:jc w:val="both"/>
              <w:rPr>
                <w:rFonts w:ascii="Arial" w:hAnsi="Arial" w:cs="Arial"/>
                <w:szCs w:val="24"/>
                <w:lang w:val="mn-MN"/>
              </w:rPr>
            </w:pPr>
          </w:p>
          <w:p w:rsidR="00092B62" w:rsidRPr="00DA7B73" w:rsidRDefault="00596B34" w:rsidP="003F6EBF">
            <w:pPr>
              <w:spacing w:line="276" w:lineRule="auto"/>
              <w:jc w:val="both"/>
              <w:rPr>
                <w:rFonts w:ascii="Arial" w:hAnsi="Arial" w:cs="Arial"/>
                <w:szCs w:val="24"/>
                <w:lang w:val="mn-MN"/>
              </w:rPr>
            </w:pPr>
            <w:r w:rsidRPr="00DA7B73">
              <w:rPr>
                <w:rFonts w:ascii="Arial" w:hAnsi="Arial" w:cs="Arial"/>
                <w:szCs w:val="24"/>
                <w:lang w:val="mn-MN"/>
              </w:rPr>
              <w:t>Т</w:t>
            </w:r>
            <w:r w:rsidR="00E23DBF" w:rsidRPr="00DA7B73">
              <w:rPr>
                <w:rFonts w:ascii="Arial" w:hAnsi="Arial" w:cs="Arial"/>
                <w:szCs w:val="24"/>
                <w:lang w:val="mn-MN"/>
              </w:rPr>
              <w:t>ухайн т</w:t>
            </w:r>
            <w:r w:rsidRPr="00DA7B73">
              <w:rPr>
                <w:rFonts w:ascii="Arial" w:hAnsi="Arial" w:cs="Arial"/>
                <w:szCs w:val="24"/>
                <w:lang w:val="mn-MN"/>
              </w:rPr>
              <w:t>рансформатор</w:t>
            </w:r>
            <w:r w:rsidR="00E23DBF" w:rsidRPr="00DA7B73">
              <w:rPr>
                <w:rFonts w:ascii="Arial" w:hAnsi="Arial" w:cs="Arial"/>
                <w:szCs w:val="24"/>
                <w:lang w:val="mn-MN"/>
              </w:rPr>
              <w:t>ын ажиллагаанд</w:t>
            </w:r>
            <w:r w:rsidRPr="00DA7B73">
              <w:rPr>
                <w:rFonts w:ascii="Arial" w:hAnsi="Arial" w:cs="Arial"/>
                <w:szCs w:val="24"/>
                <w:lang w:val="mn-MN"/>
              </w:rPr>
              <w:t xml:space="preserve"> ашиглагда</w:t>
            </w:r>
            <w:r w:rsidR="00E23DBF" w:rsidRPr="00DA7B73">
              <w:rPr>
                <w:rFonts w:ascii="Arial" w:hAnsi="Arial" w:cs="Arial"/>
                <w:szCs w:val="24"/>
                <w:lang w:val="mn-MN"/>
              </w:rPr>
              <w:t>ж байгаа</w:t>
            </w:r>
            <w:r w:rsidRPr="00DA7B73">
              <w:rPr>
                <w:rFonts w:ascii="Arial" w:hAnsi="Arial" w:cs="Arial"/>
                <w:szCs w:val="24"/>
                <w:lang w:val="mn-MN"/>
              </w:rPr>
              <w:t xml:space="preserve"> </w:t>
            </w:r>
            <w:r w:rsidR="00E23DBF" w:rsidRPr="00DA7B73">
              <w:rPr>
                <w:rFonts w:ascii="Arial" w:hAnsi="Arial" w:cs="Arial"/>
                <w:szCs w:val="24"/>
                <w:lang w:val="mn-MN"/>
              </w:rPr>
              <w:t>тавил өөрчлөгчийн хувьд үйлдлийн</w:t>
            </w:r>
            <w:r w:rsidRPr="00DA7B73">
              <w:rPr>
                <w:rFonts w:ascii="Arial" w:hAnsi="Arial" w:cs="Arial"/>
                <w:szCs w:val="24"/>
                <w:lang w:val="mn-MN"/>
              </w:rPr>
              <w:t xml:space="preserve"> хагас цикл</w:t>
            </w:r>
            <w:r w:rsidR="00E23DBF" w:rsidRPr="00DA7B73">
              <w:rPr>
                <w:rFonts w:ascii="Arial" w:hAnsi="Arial" w:cs="Arial"/>
                <w:szCs w:val="24"/>
                <w:lang w:val="mn-MN"/>
              </w:rPr>
              <w:t xml:space="preserve">д </w:t>
            </w:r>
            <w:r w:rsidRPr="00DA7B73">
              <w:rPr>
                <w:rFonts w:ascii="Arial" w:hAnsi="Arial" w:cs="Arial"/>
                <w:szCs w:val="24"/>
                <w:lang w:val="mn-MN"/>
              </w:rPr>
              <w:t>хийх тавилын байр</w:t>
            </w:r>
            <w:r w:rsidR="00E23DBF" w:rsidRPr="00DA7B73">
              <w:rPr>
                <w:rFonts w:ascii="Arial" w:hAnsi="Arial" w:cs="Arial"/>
                <w:szCs w:val="24"/>
                <w:lang w:val="mn-MN"/>
              </w:rPr>
              <w:t>ш</w:t>
            </w:r>
            <w:r w:rsidRPr="00DA7B73">
              <w:rPr>
                <w:rFonts w:ascii="Arial" w:hAnsi="Arial" w:cs="Arial"/>
                <w:szCs w:val="24"/>
                <w:lang w:val="mn-MN"/>
              </w:rPr>
              <w:t>лын тоо</w:t>
            </w:r>
          </w:p>
          <w:p w:rsidR="00596B34" w:rsidRPr="00DA7B73" w:rsidRDefault="00596B34" w:rsidP="003F6EBF">
            <w:pPr>
              <w:spacing w:line="276" w:lineRule="auto"/>
              <w:jc w:val="both"/>
              <w:rPr>
                <w:rFonts w:ascii="Arial" w:hAnsi="Arial" w:cs="Arial"/>
                <w:b/>
                <w:sz w:val="20"/>
                <w:szCs w:val="20"/>
              </w:rPr>
            </w:pPr>
            <w:r w:rsidRPr="00DA7B73">
              <w:rPr>
                <w:rFonts w:ascii="Arial" w:hAnsi="Arial" w:cs="Arial"/>
                <w:b/>
                <w:sz w:val="20"/>
                <w:szCs w:val="20"/>
                <w:lang w:val="mn-MN"/>
              </w:rPr>
              <w:t>Тайлбар</w:t>
            </w:r>
            <w:r w:rsidRPr="00DA7B73">
              <w:rPr>
                <w:rFonts w:ascii="Arial" w:hAnsi="Arial" w:cs="Arial"/>
                <w:b/>
                <w:sz w:val="20"/>
                <w:szCs w:val="20"/>
              </w:rPr>
              <w:t xml:space="preserve"> – </w:t>
            </w:r>
            <w:r w:rsidRPr="00DA7B73">
              <w:rPr>
                <w:rFonts w:ascii="Arial" w:hAnsi="Arial" w:cs="Arial"/>
                <w:b/>
                <w:sz w:val="20"/>
                <w:szCs w:val="20"/>
                <w:lang w:val="mn-MN"/>
              </w:rPr>
              <w:t xml:space="preserve">Трансформаторын холболтонд </w:t>
            </w:r>
            <w:r w:rsidRPr="00DA7B73">
              <w:rPr>
                <w:rFonts w:ascii="Arial" w:hAnsi="Arial" w:cs="Arial"/>
                <w:b/>
                <w:sz w:val="20"/>
                <w:szCs w:val="20"/>
              </w:rPr>
              <w:t>“</w:t>
            </w:r>
            <w:r w:rsidRPr="00DA7B73">
              <w:rPr>
                <w:rFonts w:ascii="Arial" w:hAnsi="Arial" w:cs="Arial"/>
                <w:b/>
                <w:sz w:val="20"/>
                <w:szCs w:val="20"/>
                <w:lang w:val="mn-MN"/>
              </w:rPr>
              <w:t>тавилын байр</w:t>
            </w:r>
            <w:r w:rsidR="00E23DBF" w:rsidRPr="00DA7B73">
              <w:rPr>
                <w:rFonts w:ascii="Arial" w:hAnsi="Arial" w:cs="Arial"/>
                <w:b/>
                <w:sz w:val="20"/>
                <w:szCs w:val="20"/>
                <w:lang w:val="mn-MN"/>
              </w:rPr>
              <w:t>ш</w:t>
            </w:r>
            <w:r w:rsidRPr="00DA7B73">
              <w:rPr>
                <w:rFonts w:ascii="Arial" w:hAnsi="Arial" w:cs="Arial"/>
                <w:b/>
                <w:sz w:val="20"/>
                <w:szCs w:val="20"/>
                <w:lang w:val="mn-MN"/>
              </w:rPr>
              <w:t>лын тоо</w:t>
            </w:r>
            <w:r w:rsidRPr="00DA7B73">
              <w:rPr>
                <w:rFonts w:ascii="Arial" w:hAnsi="Arial" w:cs="Arial"/>
                <w:b/>
                <w:sz w:val="20"/>
                <w:szCs w:val="20"/>
              </w:rPr>
              <w:t>”</w:t>
            </w:r>
            <w:r w:rsidRPr="00DA7B73">
              <w:rPr>
                <w:rFonts w:ascii="Arial" w:hAnsi="Arial" w:cs="Arial"/>
                <w:b/>
                <w:sz w:val="20"/>
                <w:szCs w:val="20"/>
                <w:lang w:val="mn-MN"/>
              </w:rPr>
              <w:t xml:space="preserve"> гэх нэр томъёог ашиглах үед энэ нь үргэлж</w:t>
            </w:r>
            <w:r w:rsidR="00E23DBF" w:rsidRPr="00DA7B73">
              <w:rPr>
                <w:rFonts w:ascii="Arial" w:hAnsi="Arial" w:cs="Arial"/>
                <w:b/>
                <w:sz w:val="20"/>
                <w:szCs w:val="20"/>
                <w:lang w:val="mn-MN"/>
              </w:rPr>
              <w:t xml:space="preserve"> хүчдэл тохируулагчийн ажи</w:t>
            </w:r>
            <w:r w:rsidRPr="00DA7B73">
              <w:rPr>
                <w:rFonts w:ascii="Arial" w:hAnsi="Arial" w:cs="Arial"/>
                <w:b/>
                <w:sz w:val="20"/>
                <w:szCs w:val="20"/>
                <w:lang w:val="mn-MN"/>
              </w:rPr>
              <w:t>л</w:t>
            </w:r>
            <w:r w:rsidR="00E23DBF" w:rsidRPr="00DA7B73">
              <w:rPr>
                <w:rFonts w:ascii="Arial" w:hAnsi="Arial" w:cs="Arial"/>
                <w:b/>
                <w:sz w:val="20"/>
                <w:szCs w:val="20"/>
                <w:lang w:val="mn-MN"/>
              </w:rPr>
              <w:t xml:space="preserve">лах </w:t>
            </w:r>
            <w:r w:rsidRPr="00DA7B73">
              <w:rPr>
                <w:rFonts w:ascii="Arial" w:hAnsi="Arial" w:cs="Arial"/>
                <w:b/>
                <w:sz w:val="20"/>
                <w:szCs w:val="20"/>
                <w:lang w:val="mn-MN"/>
              </w:rPr>
              <w:t>тавилын байр</w:t>
            </w:r>
            <w:r w:rsidR="00E23DBF" w:rsidRPr="00DA7B73">
              <w:rPr>
                <w:rFonts w:ascii="Arial" w:hAnsi="Arial" w:cs="Arial"/>
                <w:b/>
                <w:sz w:val="20"/>
                <w:szCs w:val="20"/>
                <w:lang w:val="mn-MN"/>
              </w:rPr>
              <w:t>ш</w:t>
            </w:r>
            <w:r w:rsidRPr="00DA7B73">
              <w:rPr>
                <w:rFonts w:ascii="Arial" w:hAnsi="Arial" w:cs="Arial"/>
                <w:b/>
                <w:sz w:val="20"/>
                <w:szCs w:val="20"/>
                <w:lang w:val="mn-MN"/>
              </w:rPr>
              <w:t>лын тоо гэсэн үг юм</w:t>
            </w:r>
            <w:r w:rsidRPr="00DA7B73">
              <w:rPr>
                <w:rFonts w:ascii="Arial" w:hAnsi="Arial" w:cs="Arial"/>
                <w:b/>
                <w:sz w:val="20"/>
                <w:szCs w:val="20"/>
              </w:rPr>
              <w:t>.</w:t>
            </w:r>
          </w:p>
          <w:p w:rsidR="00D0685B" w:rsidRPr="00DA7B73" w:rsidRDefault="00D0685B" w:rsidP="003F6EBF">
            <w:pPr>
              <w:spacing w:line="276" w:lineRule="auto"/>
              <w:jc w:val="both"/>
              <w:rPr>
                <w:rFonts w:ascii="Arial" w:hAnsi="Arial" w:cs="Arial"/>
                <w:color w:val="FF0000"/>
                <w:szCs w:val="24"/>
              </w:rPr>
            </w:pPr>
          </w:p>
          <w:p w:rsidR="005E0F1B" w:rsidRPr="00DA7B73" w:rsidRDefault="00D0685B" w:rsidP="003F6EBF">
            <w:pPr>
              <w:spacing w:line="276" w:lineRule="auto"/>
              <w:jc w:val="both"/>
              <w:rPr>
                <w:rFonts w:ascii="Arial" w:hAnsi="Arial" w:cs="Arial"/>
                <w:szCs w:val="24"/>
                <w:u w:val="single"/>
                <w:lang w:val="mn-MN"/>
              </w:rPr>
            </w:pPr>
            <w:r w:rsidRPr="00DA7B73">
              <w:rPr>
                <w:rFonts w:ascii="Arial" w:hAnsi="Arial" w:cs="Arial"/>
                <w:szCs w:val="24"/>
                <w:u w:val="single"/>
              </w:rPr>
              <w:t>421-12</w:t>
            </w:r>
            <w:r w:rsidRPr="00DA7B73">
              <w:rPr>
                <w:rFonts w:ascii="Arial" w:hAnsi="Arial" w:cs="Arial"/>
                <w:szCs w:val="24"/>
                <w:u w:val="single"/>
                <w:lang w:val="mn-MN"/>
              </w:rPr>
              <w:t xml:space="preserve"> дугаар хэсэг</w:t>
            </w:r>
            <w:r w:rsidRPr="00DA7B73">
              <w:rPr>
                <w:rFonts w:ascii="Arial" w:hAnsi="Arial" w:cs="Arial"/>
                <w:szCs w:val="24"/>
                <w:u w:val="single"/>
              </w:rPr>
              <w:t xml:space="preserve">: </w:t>
            </w:r>
            <w:r w:rsidR="00F031BC" w:rsidRPr="00DA7B73">
              <w:rPr>
                <w:rFonts w:ascii="Arial" w:hAnsi="Arial" w:cs="Arial"/>
                <w:szCs w:val="24"/>
                <w:u w:val="single"/>
                <w:lang w:val="mn-MN"/>
              </w:rPr>
              <w:t>А</w:t>
            </w:r>
            <w:r w:rsidRPr="00DA7B73">
              <w:rPr>
                <w:rFonts w:ascii="Arial" w:hAnsi="Arial" w:cs="Arial"/>
                <w:szCs w:val="24"/>
                <w:u w:val="single"/>
                <w:lang w:val="mn-MN"/>
              </w:rPr>
              <w:t>чаалал</w:t>
            </w:r>
            <w:r w:rsidR="000A35CE" w:rsidRPr="00DA7B73">
              <w:rPr>
                <w:rFonts w:ascii="Arial" w:hAnsi="Arial" w:cs="Arial"/>
                <w:szCs w:val="24"/>
                <w:u w:val="single"/>
                <w:lang w:val="mn-MN"/>
              </w:rPr>
              <w:t>тай үед ажилладаг</w:t>
            </w:r>
            <w:r w:rsidRPr="00DA7B73">
              <w:rPr>
                <w:rFonts w:ascii="Arial" w:hAnsi="Arial" w:cs="Arial"/>
                <w:szCs w:val="24"/>
                <w:u w:val="single"/>
                <w:lang w:val="mn-MN"/>
              </w:rPr>
              <w:t xml:space="preserve"> </w:t>
            </w:r>
            <w:r w:rsidR="00F031BC" w:rsidRPr="00DA7B73">
              <w:rPr>
                <w:rFonts w:ascii="Arial" w:hAnsi="Arial" w:cs="Arial"/>
                <w:szCs w:val="24"/>
                <w:u w:val="single"/>
                <w:lang w:val="mn-MN"/>
              </w:rPr>
              <w:t xml:space="preserve">тавил өөрчлөгчийн </w:t>
            </w:r>
            <w:r w:rsidR="000A35CE" w:rsidRPr="00DA7B73">
              <w:rPr>
                <w:rFonts w:ascii="Arial" w:hAnsi="Arial" w:cs="Arial"/>
                <w:szCs w:val="24"/>
                <w:u w:val="single"/>
                <w:lang w:val="mn-MN"/>
              </w:rPr>
              <w:t>хөдөлгүүр</w:t>
            </w:r>
            <w:r w:rsidR="00D52444" w:rsidRPr="00DA7B73">
              <w:rPr>
                <w:rFonts w:ascii="Arial" w:hAnsi="Arial" w:cs="Arial"/>
                <w:szCs w:val="24"/>
                <w:u w:val="single"/>
                <w:lang w:val="mn-MN"/>
              </w:rPr>
              <w:t>ээр удирдагддаг</w:t>
            </w:r>
            <w:r w:rsidRPr="00DA7B73">
              <w:rPr>
                <w:rFonts w:ascii="Arial" w:hAnsi="Arial" w:cs="Arial"/>
                <w:szCs w:val="24"/>
                <w:u w:val="single"/>
                <w:lang w:val="mn-MN"/>
              </w:rPr>
              <w:t xml:space="preserve"> </w:t>
            </w:r>
            <w:r w:rsidR="00092B62" w:rsidRPr="00DA7B73">
              <w:rPr>
                <w:rFonts w:ascii="Arial" w:hAnsi="Arial" w:cs="Arial"/>
                <w:szCs w:val="24"/>
                <w:u w:val="single"/>
                <w:lang w:val="mn-MN"/>
              </w:rPr>
              <w:t xml:space="preserve">механизм </w:t>
            </w:r>
          </w:p>
          <w:p w:rsidR="00092B62" w:rsidRPr="00DA7B73" w:rsidRDefault="00092B62" w:rsidP="003F6EBF">
            <w:pPr>
              <w:spacing w:line="276" w:lineRule="auto"/>
              <w:jc w:val="both"/>
              <w:rPr>
                <w:rFonts w:ascii="Arial" w:hAnsi="Arial" w:cs="Arial"/>
                <w:szCs w:val="24"/>
                <w:u w:val="single"/>
                <w:lang w:val="mn-MN"/>
              </w:rPr>
            </w:pPr>
          </w:p>
          <w:p w:rsidR="005E0F1B" w:rsidRPr="00DA7B73" w:rsidRDefault="005E0F1B" w:rsidP="003F6EBF">
            <w:pPr>
              <w:spacing w:line="276" w:lineRule="auto"/>
              <w:jc w:val="both"/>
              <w:rPr>
                <w:rFonts w:ascii="Arial" w:hAnsi="Arial" w:cs="Arial"/>
                <w:b/>
                <w:szCs w:val="24"/>
              </w:rPr>
            </w:pPr>
            <w:r w:rsidRPr="00DA7B73">
              <w:rPr>
                <w:rFonts w:ascii="Arial" w:hAnsi="Arial" w:cs="Arial"/>
                <w:b/>
                <w:szCs w:val="24"/>
              </w:rPr>
              <w:t>421-12-01</w:t>
            </w:r>
          </w:p>
          <w:p w:rsidR="005E0F1B" w:rsidRPr="00DA7B73" w:rsidRDefault="000A35CE" w:rsidP="003F6EBF">
            <w:pPr>
              <w:spacing w:line="276" w:lineRule="auto"/>
              <w:jc w:val="both"/>
              <w:rPr>
                <w:rFonts w:ascii="Arial" w:hAnsi="Arial" w:cs="Arial"/>
                <w:b/>
                <w:szCs w:val="24"/>
                <w:lang w:val="mn-MN"/>
              </w:rPr>
            </w:pPr>
            <w:r w:rsidRPr="00DA7B73">
              <w:rPr>
                <w:rFonts w:ascii="Arial" w:hAnsi="Arial" w:cs="Arial"/>
                <w:b/>
                <w:szCs w:val="24"/>
                <w:lang w:val="mn-MN"/>
              </w:rPr>
              <w:t xml:space="preserve">Хөдөлгүүрээр </w:t>
            </w:r>
            <w:r w:rsidR="005E0F1B" w:rsidRPr="00DA7B73">
              <w:rPr>
                <w:rFonts w:ascii="Arial" w:hAnsi="Arial" w:cs="Arial"/>
                <w:b/>
                <w:szCs w:val="24"/>
                <w:lang w:val="mn-MN"/>
              </w:rPr>
              <w:t>удирдаг</w:t>
            </w:r>
            <w:r w:rsidRPr="00DA7B73">
              <w:rPr>
                <w:rFonts w:ascii="Arial" w:hAnsi="Arial" w:cs="Arial"/>
                <w:b/>
                <w:szCs w:val="24"/>
                <w:lang w:val="mn-MN"/>
              </w:rPr>
              <w:t>ддаг</w:t>
            </w:r>
            <w:r w:rsidR="005E0F1B" w:rsidRPr="00DA7B73">
              <w:rPr>
                <w:rFonts w:ascii="Arial" w:hAnsi="Arial" w:cs="Arial"/>
                <w:b/>
                <w:szCs w:val="24"/>
                <w:lang w:val="mn-MN"/>
              </w:rPr>
              <w:t xml:space="preserve"> механизм</w:t>
            </w:r>
          </w:p>
          <w:p w:rsidR="005E0F1B" w:rsidRPr="00DA7B73" w:rsidRDefault="005E0F1B" w:rsidP="003F6EBF">
            <w:pPr>
              <w:spacing w:line="276" w:lineRule="auto"/>
              <w:jc w:val="both"/>
              <w:rPr>
                <w:rFonts w:ascii="Arial" w:hAnsi="Arial" w:cs="Arial"/>
                <w:szCs w:val="24"/>
                <w:lang w:val="mn-MN"/>
              </w:rPr>
            </w:pPr>
            <w:r w:rsidRPr="00DA7B73">
              <w:rPr>
                <w:rFonts w:ascii="Arial" w:hAnsi="Arial" w:cs="Arial"/>
                <w:szCs w:val="24"/>
                <w:lang w:val="mn-MN"/>
              </w:rPr>
              <w:t xml:space="preserve">Цахилгаан </w:t>
            </w:r>
            <w:r w:rsidR="000A35CE" w:rsidRPr="00DA7B73">
              <w:rPr>
                <w:rFonts w:ascii="Arial" w:hAnsi="Arial" w:cs="Arial"/>
                <w:szCs w:val="24"/>
                <w:lang w:val="mn-MN"/>
              </w:rPr>
              <w:t>хөдөлгүүр</w:t>
            </w:r>
            <w:r w:rsidRPr="00DA7B73">
              <w:rPr>
                <w:rFonts w:ascii="Arial" w:hAnsi="Arial" w:cs="Arial"/>
                <w:szCs w:val="24"/>
                <w:lang w:val="mn-MN"/>
              </w:rPr>
              <w:t xml:space="preserve"> болон удирдлагын хэлхээ</w:t>
            </w:r>
            <w:r w:rsidR="000A35CE" w:rsidRPr="00DA7B73">
              <w:rPr>
                <w:rFonts w:ascii="Arial" w:hAnsi="Arial" w:cs="Arial"/>
                <w:szCs w:val="24"/>
                <w:lang w:val="mn-MN"/>
              </w:rPr>
              <w:t xml:space="preserve"> бүхий </w:t>
            </w:r>
            <w:r w:rsidRPr="00DA7B73">
              <w:rPr>
                <w:rFonts w:ascii="Arial" w:hAnsi="Arial" w:cs="Arial"/>
                <w:szCs w:val="24"/>
                <w:lang w:val="mn-MN"/>
              </w:rPr>
              <w:t>удирдах механизм</w:t>
            </w:r>
          </w:p>
          <w:p w:rsidR="005E0F1B" w:rsidRPr="00DA7B73" w:rsidRDefault="005E0F1B" w:rsidP="003F6EBF">
            <w:pPr>
              <w:spacing w:line="276" w:lineRule="auto"/>
              <w:jc w:val="both"/>
              <w:rPr>
                <w:rFonts w:ascii="Arial" w:hAnsi="Arial" w:cs="Arial"/>
                <w:color w:val="FF0000"/>
                <w:szCs w:val="24"/>
                <w:lang w:val="mn-MN"/>
              </w:rPr>
            </w:pPr>
          </w:p>
          <w:p w:rsidR="005E0F1B" w:rsidRPr="00DA7B73" w:rsidRDefault="005E0F1B" w:rsidP="003F6EBF">
            <w:pPr>
              <w:spacing w:line="276" w:lineRule="auto"/>
              <w:jc w:val="both"/>
              <w:rPr>
                <w:rFonts w:ascii="Arial" w:hAnsi="Arial" w:cs="Arial"/>
                <w:b/>
                <w:szCs w:val="24"/>
              </w:rPr>
            </w:pPr>
            <w:r w:rsidRPr="00DA7B73">
              <w:rPr>
                <w:rFonts w:ascii="Arial" w:hAnsi="Arial" w:cs="Arial"/>
                <w:b/>
                <w:szCs w:val="24"/>
              </w:rPr>
              <w:t>421-12-02</w:t>
            </w:r>
          </w:p>
          <w:p w:rsidR="005E0F1B" w:rsidRPr="00DA7B73" w:rsidRDefault="005E0F1B" w:rsidP="003F6EBF">
            <w:pPr>
              <w:spacing w:line="276" w:lineRule="auto"/>
              <w:jc w:val="both"/>
              <w:rPr>
                <w:rFonts w:ascii="Arial" w:hAnsi="Arial" w:cs="Arial"/>
                <w:b/>
                <w:szCs w:val="24"/>
                <w:lang w:val="mn-MN"/>
              </w:rPr>
            </w:pPr>
            <w:r w:rsidRPr="00DA7B73">
              <w:rPr>
                <w:rFonts w:ascii="Arial" w:hAnsi="Arial" w:cs="Arial"/>
                <w:b/>
                <w:szCs w:val="24"/>
                <w:lang w:val="mn-MN"/>
              </w:rPr>
              <w:t>Алхам алхамаар удирдах удирдлага</w:t>
            </w:r>
          </w:p>
          <w:p w:rsidR="005E0F1B" w:rsidRPr="00DA7B73" w:rsidRDefault="005E0F1B" w:rsidP="003F6EBF">
            <w:pPr>
              <w:spacing w:line="276" w:lineRule="auto"/>
              <w:jc w:val="both"/>
              <w:rPr>
                <w:rFonts w:ascii="Arial" w:hAnsi="Arial" w:cs="Arial"/>
                <w:szCs w:val="24"/>
                <w:lang w:val="mn-MN"/>
              </w:rPr>
            </w:pPr>
            <w:r w:rsidRPr="00DA7B73">
              <w:rPr>
                <w:rFonts w:ascii="Arial" w:hAnsi="Arial" w:cs="Arial"/>
                <w:szCs w:val="24"/>
                <w:lang w:val="mn-MN"/>
              </w:rPr>
              <w:t xml:space="preserve">Хүчдэл тохируулагчийн үйлдэл хийгдэж бүрэн дууссаны дараа </w:t>
            </w:r>
            <w:r w:rsidR="000A35CE" w:rsidRPr="00DA7B73">
              <w:rPr>
                <w:rFonts w:ascii="Arial" w:hAnsi="Arial" w:cs="Arial"/>
                <w:szCs w:val="24"/>
                <w:lang w:val="mn-MN"/>
              </w:rPr>
              <w:t>хөдөлгүүрээр удирдагддаг</w:t>
            </w:r>
            <w:r w:rsidRPr="00DA7B73">
              <w:rPr>
                <w:rFonts w:ascii="Arial" w:hAnsi="Arial" w:cs="Arial"/>
                <w:szCs w:val="24"/>
                <w:lang w:val="mn-MN"/>
              </w:rPr>
              <w:t xml:space="preserve"> механизмийг удирдлагын сэлгэн залгагчийн үйлдлийн дарааллаар зогсоох</w:t>
            </w:r>
            <w:r w:rsidR="000A35CE" w:rsidRPr="00DA7B73">
              <w:rPr>
                <w:rFonts w:ascii="Arial" w:hAnsi="Arial" w:cs="Arial"/>
                <w:szCs w:val="24"/>
                <w:lang w:val="mn-MN"/>
              </w:rPr>
              <w:t>, явуулах</w:t>
            </w:r>
            <w:r w:rsidRPr="00DA7B73">
              <w:rPr>
                <w:rFonts w:ascii="Arial" w:hAnsi="Arial" w:cs="Arial"/>
                <w:szCs w:val="24"/>
                <w:lang w:val="mn-MN"/>
              </w:rPr>
              <w:t xml:space="preserve"> цахилгаан болон механик төхөөрөмж</w:t>
            </w:r>
          </w:p>
          <w:p w:rsidR="00F0722F" w:rsidRPr="00DA7B73" w:rsidRDefault="00F0722F" w:rsidP="003F6EBF">
            <w:pPr>
              <w:spacing w:line="276" w:lineRule="auto"/>
              <w:jc w:val="both"/>
              <w:rPr>
                <w:rFonts w:ascii="Arial" w:hAnsi="Arial" w:cs="Arial"/>
                <w:color w:val="FF0000"/>
                <w:szCs w:val="24"/>
                <w:lang w:val="mn-MN"/>
              </w:rPr>
            </w:pPr>
          </w:p>
          <w:p w:rsidR="00F0722F" w:rsidRPr="00DA7B73" w:rsidRDefault="00F0722F" w:rsidP="003F6EBF">
            <w:pPr>
              <w:spacing w:line="276" w:lineRule="auto"/>
              <w:jc w:val="both"/>
              <w:rPr>
                <w:rFonts w:ascii="Arial" w:hAnsi="Arial" w:cs="Arial"/>
                <w:b/>
                <w:szCs w:val="24"/>
              </w:rPr>
            </w:pPr>
            <w:r w:rsidRPr="00DA7B73">
              <w:rPr>
                <w:rFonts w:ascii="Arial" w:hAnsi="Arial" w:cs="Arial"/>
                <w:b/>
                <w:szCs w:val="24"/>
              </w:rPr>
              <w:t>421-12-03</w:t>
            </w:r>
          </w:p>
          <w:p w:rsidR="00F0722F" w:rsidRPr="00DA7B73" w:rsidRDefault="00F0722F" w:rsidP="003F6EBF">
            <w:pPr>
              <w:spacing w:line="276" w:lineRule="auto"/>
              <w:jc w:val="both"/>
              <w:rPr>
                <w:rFonts w:ascii="Arial" w:hAnsi="Arial" w:cs="Arial"/>
                <w:b/>
                <w:szCs w:val="24"/>
              </w:rPr>
            </w:pPr>
            <w:r w:rsidRPr="00DA7B73">
              <w:rPr>
                <w:rFonts w:ascii="Arial" w:hAnsi="Arial" w:cs="Arial"/>
                <w:b/>
                <w:szCs w:val="24"/>
              </w:rPr>
              <w:lastRenderedPageBreak/>
              <w:t>Тавилын байр</w:t>
            </w:r>
            <w:r w:rsidR="000A35CE" w:rsidRPr="00DA7B73">
              <w:rPr>
                <w:rFonts w:ascii="Arial" w:hAnsi="Arial" w:cs="Arial"/>
                <w:b/>
                <w:szCs w:val="24"/>
                <w:lang w:val="mn-MN"/>
              </w:rPr>
              <w:t>ши</w:t>
            </w:r>
            <w:r w:rsidRPr="00DA7B73">
              <w:rPr>
                <w:rFonts w:ascii="Arial" w:hAnsi="Arial" w:cs="Arial"/>
                <w:b/>
                <w:szCs w:val="24"/>
              </w:rPr>
              <w:t>л заагч</w:t>
            </w:r>
          </w:p>
          <w:p w:rsidR="00F0722F" w:rsidRPr="00DA7B73" w:rsidRDefault="00D52444" w:rsidP="003F6EBF">
            <w:pPr>
              <w:spacing w:line="276" w:lineRule="auto"/>
              <w:jc w:val="both"/>
              <w:rPr>
                <w:rFonts w:ascii="Arial" w:hAnsi="Arial" w:cs="Arial"/>
                <w:szCs w:val="24"/>
                <w:lang w:val="mn-MN"/>
              </w:rPr>
            </w:pPr>
            <w:r w:rsidRPr="00DA7B73">
              <w:rPr>
                <w:rFonts w:ascii="Arial" w:hAnsi="Arial" w:cs="Arial"/>
                <w:szCs w:val="24"/>
                <w:lang w:val="mn-MN"/>
              </w:rPr>
              <w:t>Т</w:t>
            </w:r>
            <w:r w:rsidR="00F0722F" w:rsidRPr="00DA7B73">
              <w:rPr>
                <w:rFonts w:ascii="Arial" w:hAnsi="Arial" w:cs="Arial"/>
                <w:szCs w:val="24"/>
                <w:lang w:val="mn-MN"/>
              </w:rPr>
              <w:t>охируулагчийн тавил</w:t>
            </w:r>
            <w:r w:rsidR="007C7159" w:rsidRPr="00DA7B73">
              <w:rPr>
                <w:rFonts w:ascii="Arial" w:hAnsi="Arial" w:cs="Arial"/>
                <w:szCs w:val="24"/>
                <w:lang w:val="mn-MN"/>
              </w:rPr>
              <w:t xml:space="preserve"> өөрчлөгчийн</w:t>
            </w:r>
            <w:r w:rsidR="00F0722F" w:rsidRPr="00DA7B73">
              <w:rPr>
                <w:rFonts w:ascii="Arial" w:hAnsi="Arial" w:cs="Arial"/>
                <w:szCs w:val="24"/>
                <w:lang w:val="mn-MN"/>
              </w:rPr>
              <w:t xml:space="preserve"> байр</w:t>
            </w:r>
            <w:r w:rsidR="007C7159" w:rsidRPr="00DA7B73">
              <w:rPr>
                <w:rFonts w:ascii="Arial" w:hAnsi="Arial" w:cs="Arial"/>
                <w:szCs w:val="24"/>
                <w:lang w:val="mn-MN"/>
              </w:rPr>
              <w:t>ш</w:t>
            </w:r>
            <w:r w:rsidR="00F0722F" w:rsidRPr="00DA7B73">
              <w:rPr>
                <w:rFonts w:ascii="Arial" w:hAnsi="Arial" w:cs="Arial"/>
                <w:szCs w:val="24"/>
                <w:lang w:val="mn-MN"/>
              </w:rPr>
              <w:t xml:space="preserve">лыг заах </w:t>
            </w:r>
            <w:r w:rsidR="007C7159" w:rsidRPr="00DA7B73">
              <w:rPr>
                <w:rFonts w:ascii="Arial" w:hAnsi="Arial" w:cs="Arial"/>
                <w:szCs w:val="24"/>
                <w:lang w:val="mn-MN"/>
              </w:rPr>
              <w:t xml:space="preserve">зориулалттай </w:t>
            </w:r>
            <w:r w:rsidR="00F0722F" w:rsidRPr="00DA7B73">
              <w:rPr>
                <w:rFonts w:ascii="Arial" w:hAnsi="Arial" w:cs="Arial"/>
                <w:szCs w:val="24"/>
                <w:lang w:val="mn-MN"/>
              </w:rPr>
              <w:t>цахилгаан, механик эсвэл цахилгаан механик төхөөрөмж</w:t>
            </w:r>
          </w:p>
          <w:p w:rsidR="00F0722F" w:rsidRPr="00DA7B73" w:rsidRDefault="00F0722F" w:rsidP="003F6EBF">
            <w:pPr>
              <w:spacing w:line="276" w:lineRule="auto"/>
              <w:jc w:val="both"/>
              <w:rPr>
                <w:rFonts w:ascii="Arial" w:hAnsi="Arial" w:cs="Arial"/>
                <w:color w:val="FF0000"/>
                <w:szCs w:val="24"/>
              </w:rPr>
            </w:pPr>
          </w:p>
          <w:p w:rsidR="008C631C" w:rsidRPr="00DA7B73" w:rsidRDefault="008C631C" w:rsidP="003F6EBF">
            <w:pPr>
              <w:spacing w:line="276" w:lineRule="auto"/>
              <w:jc w:val="both"/>
              <w:rPr>
                <w:rFonts w:ascii="Arial" w:hAnsi="Arial" w:cs="Arial"/>
                <w:b/>
                <w:szCs w:val="24"/>
              </w:rPr>
            </w:pPr>
            <w:r w:rsidRPr="00DA7B73">
              <w:rPr>
                <w:rFonts w:ascii="Arial" w:hAnsi="Arial" w:cs="Arial"/>
                <w:b/>
                <w:szCs w:val="24"/>
              </w:rPr>
              <w:t>421-12-04</w:t>
            </w:r>
          </w:p>
          <w:p w:rsidR="008C631C" w:rsidRPr="00DA7B73" w:rsidRDefault="008C631C" w:rsidP="003F6EBF">
            <w:pPr>
              <w:spacing w:line="276" w:lineRule="auto"/>
              <w:jc w:val="both"/>
              <w:rPr>
                <w:rFonts w:ascii="Arial" w:hAnsi="Arial" w:cs="Arial"/>
                <w:b/>
                <w:szCs w:val="24"/>
                <w:lang w:val="mn-MN"/>
              </w:rPr>
            </w:pPr>
            <w:r w:rsidRPr="00DA7B73">
              <w:rPr>
                <w:rFonts w:ascii="Arial" w:hAnsi="Arial" w:cs="Arial"/>
                <w:b/>
                <w:szCs w:val="24"/>
                <w:lang w:val="mn-MN"/>
              </w:rPr>
              <w:t>Тавил</w:t>
            </w:r>
            <w:r w:rsidR="00134396" w:rsidRPr="00DA7B73">
              <w:rPr>
                <w:rFonts w:ascii="Arial" w:hAnsi="Arial" w:cs="Arial"/>
                <w:b/>
                <w:szCs w:val="24"/>
                <w:lang w:val="mn-MN"/>
              </w:rPr>
              <w:t>ыг</w:t>
            </w:r>
            <w:r w:rsidRPr="00DA7B73">
              <w:rPr>
                <w:rFonts w:ascii="Arial" w:hAnsi="Arial" w:cs="Arial"/>
                <w:b/>
                <w:szCs w:val="24"/>
                <w:lang w:val="mn-MN"/>
              </w:rPr>
              <w:t xml:space="preserve"> өөрч</w:t>
            </w:r>
            <w:r w:rsidR="00134396" w:rsidRPr="00DA7B73">
              <w:rPr>
                <w:rFonts w:ascii="Arial" w:hAnsi="Arial" w:cs="Arial"/>
                <w:b/>
                <w:szCs w:val="24"/>
                <w:lang w:val="mn-MN"/>
              </w:rPr>
              <w:t>и</w:t>
            </w:r>
            <w:r w:rsidRPr="00DA7B73">
              <w:rPr>
                <w:rFonts w:ascii="Arial" w:hAnsi="Arial" w:cs="Arial"/>
                <w:b/>
                <w:szCs w:val="24"/>
                <w:lang w:val="mn-MN"/>
              </w:rPr>
              <w:t>лж байгаа үеийн заагч</w:t>
            </w:r>
          </w:p>
          <w:p w:rsidR="00134396" w:rsidRPr="00DA7B73" w:rsidRDefault="00134396" w:rsidP="003F6EBF">
            <w:pPr>
              <w:spacing w:line="276" w:lineRule="auto"/>
              <w:jc w:val="both"/>
              <w:rPr>
                <w:rFonts w:ascii="Arial" w:hAnsi="Arial" w:cs="Arial"/>
                <w:szCs w:val="24"/>
                <w:lang w:val="mn-MN"/>
              </w:rPr>
            </w:pPr>
          </w:p>
          <w:p w:rsidR="008C631C" w:rsidRPr="00DA7B73" w:rsidRDefault="00134396" w:rsidP="003F6EBF">
            <w:pPr>
              <w:spacing w:line="276" w:lineRule="auto"/>
              <w:jc w:val="both"/>
              <w:rPr>
                <w:rFonts w:ascii="Arial" w:hAnsi="Arial" w:cs="Arial"/>
                <w:szCs w:val="24"/>
                <w:lang w:val="mn-MN"/>
              </w:rPr>
            </w:pPr>
            <w:r w:rsidRPr="00DA7B73">
              <w:rPr>
                <w:rFonts w:ascii="Arial" w:hAnsi="Arial" w:cs="Arial"/>
                <w:szCs w:val="24"/>
                <w:lang w:val="mn-MN"/>
              </w:rPr>
              <w:t xml:space="preserve">Хөдөлгүүрээр удирдагдаж байгаа </w:t>
            </w:r>
            <w:r w:rsidR="008C631C" w:rsidRPr="00DA7B73">
              <w:rPr>
                <w:rFonts w:ascii="Arial" w:hAnsi="Arial" w:cs="Arial"/>
                <w:szCs w:val="24"/>
                <w:lang w:val="mn-MN"/>
              </w:rPr>
              <w:t>механизм ажиллаж байгааг заах төхөөрөмж</w:t>
            </w:r>
          </w:p>
          <w:p w:rsidR="00296F56" w:rsidRPr="00DA7B73" w:rsidRDefault="00296F56" w:rsidP="003F6EBF">
            <w:pPr>
              <w:spacing w:line="276" w:lineRule="auto"/>
              <w:jc w:val="both"/>
              <w:rPr>
                <w:rFonts w:ascii="Arial" w:hAnsi="Arial" w:cs="Arial"/>
                <w:color w:val="FF0000"/>
                <w:szCs w:val="24"/>
                <w:lang w:val="mn-MN"/>
              </w:rPr>
            </w:pP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421-12-05</w:t>
            </w:r>
          </w:p>
          <w:p w:rsidR="00296F56" w:rsidRPr="00DA7B73" w:rsidRDefault="00296F56" w:rsidP="003F6EBF">
            <w:pPr>
              <w:spacing w:line="276" w:lineRule="auto"/>
              <w:jc w:val="both"/>
              <w:rPr>
                <w:rFonts w:ascii="Arial" w:hAnsi="Arial" w:cs="Arial"/>
                <w:b/>
                <w:szCs w:val="24"/>
                <w:lang w:val="mn-MN"/>
              </w:rPr>
            </w:pPr>
            <w:r w:rsidRPr="00DA7B73">
              <w:rPr>
                <w:rFonts w:ascii="Arial" w:hAnsi="Arial" w:cs="Arial"/>
                <w:b/>
                <w:szCs w:val="24"/>
                <w:lang w:val="mn-MN"/>
              </w:rPr>
              <w:t>Хязгаарлах сэлгэн залгагч</w:t>
            </w:r>
          </w:p>
          <w:p w:rsidR="00296F56" w:rsidRPr="00DA7B73" w:rsidRDefault="00D52444" w:rsidP="003F6EBF">
            <w:pPr>
              <w:spacing w:line="276" w:lineRule="auto"/>
              <w:jc w:val="both"/>
              <w:rPr>
                <w:rFonts w:ascii="Arial" w:hAnsi="Arial" w:cs="Arial"/>
                <w:szCs w:val="24"/>
                <w:lang w:val="mn-MN"/>
              </w:rPr>
            </w:pPr>
            <w:r w:rsidRPr="00DA7B73">
              <w:rPr>
                <w:rFonts w:ascii="Arial" w:hAnsi="Arial" w:cs="Arial"/>
                <w:szCs w:val="24"/>
                <w:lang w:val="mn-MN"/>
              </w:rPr>
              <w:t>Т</w:t>
            </w:r>
            <w:r w:rsidR="00296F56" w:rsidRPr="00DA7B73">
              <w:rPr>
                <w:rFonts w:ascii="Arial" w:hAnsi="Arial" w:cs="Arial"/>
                <w:szCs w:val="24"/>
                <w:lang w:val="mn-MN"/>
              </w:rPr>
              <w:t>охируулагч</w:t>
            </w:r>
            <w:r w:rsidR="002145B2" w:rsidRPr="00DA7B73">
              <w:rPr>
                <w:rFonts w:ascii="Arial" w:hAnsi="Arial" w:cs="Arial"/>
                <w:szCs w:val="24"/>
                <w:lang w:val="mn-MN"/>
              </w:rPr>
              <w:t xml:space="preserve">ийн тавил өөрчлөгч </w:t>
            </w:r>
            <w:r w:rsidR="00296F56" w:rsidRPr="00DA7B73">
              <w:rPr>
                <w:rFonts w:ascii="Arial" w:hAnsi="Arial" w:cs="Arial"/>
                <w:szCs w:val="24"/>
                <w:lang w:val="mn-MN"/>
              </w:rPr>
              <w:t xml:space="preserve"> төгсгөлийн байрлалаас хэтэрч </w:t>
            </w:r>
            <w:r w:rsidR="002145B2" w:rsidRPr="00DA7B73">
              <w:rPr>
                <w:rFonts w:ascii="Arial" w:hAnsi="Arial" w:cs="Arial"/>
                <w:szCs w:val="24"/>
                <w:lang w:val="mn-MN"/>
              </w:rPr>
              <w:t xml:space="preserve">явах </w:t>
            </w:r>
            <w:r w:rsidR="00296F56" w:rsidRPr="00DA7B73">
              <w:rPr>
                <w:rFonts w:ascii="Arial" w:hAnsi="Arial" w:cs="Arial"/>
                <w:szCs w:val="24"/>
                <w:lang w:val="mn-MN"/>
              </w:rPr>
              <w:t>үйлдэл хийхээс сэргийлэх</w:t>
            </w:r>
            <w:r w:rsidR="0016618E" w:rsidRPr="00DA7B73">
              <w:rPr>
                <w:rFonts w:ascii="Arial" w:hAnsi="Arial" w:cs="Arial"/>
                <w:szCs w:val="24"/>
                <w:lang w:val="mn-MN"/>
              </w:rPr>
              <w:t xml:space="preserve"> зориулалттай</w:t>
            </w:r>
            <w:r w:rsidR="002145B2" w:rsidRPr="00DA7B73">
              <w:rPr>
                <w:rFonts w:ascii="Arial" w:hAnsi="Arial" w:cs="Arial"/>
                <w:szCs w:val="24"/>
                <w:lang w:val="mn-MN"/>
              </w:rPr>
              <w:t>, гэхдээ эсрэг чиглэлд үйлд</w:t>
            </w:r>
            <w:r w:rsidR="0016618E" w:rsidRPr="00DA7B73">
              <w:rPr>
                <w:rFonts w:ascii="Arial" w:hAnsi="Arial" w:cs="Arial"/>
                <w:szCs w:val="24"/>
                <w:lang w:val="mn-MN"/>
              </w:rPr>
              <w:t>э</w:t>
            </w:r>
            <w:r w:rsidR="002145B2" w:rsidRPr="00DA7B73">
              <w:rPr>
                <w:rFonts w:ascii="Arial" w:hAnsi="Arial" w:cs="Arial"/>
                <w:szCs w:val="24"/>
                <w:lang w:val="mn-MN"/>
              </w:rPr>
              <w:t>л</w:t>
            </w:r>
            <w:r w:rsidR="0016618E" w:rsidRPr="00DA7B73">
              <w:rPr>
                <w:rFonts w:ascii="Arial" w:hAnsi="Arial" w:cs="Arial"/>
                <w:szCs w:val="24"/>
                <w:lang w:val="mn-MN"/>
              </w:rPr>
              <w:t xml:space="preserve"> хийх боломжийг хангасан </w:t>
            </w:r>
            <w:r w:rsidR="00296F56" w:rsidRPr="00DA7B73">
              <w:rPr>
                <w:rFonts w:ascii="Arial" w:hAnsi="Arial" w:cs="Arial"/>
                <w:szCs w:val="24"/>
                <w:lang w:val="mn-MN"/>
              </w:rPr>
              <w:t>цахилгаан механик төхөөрөмж.</w:t>
            </w:r>
          </w:p>
          <w:p w:rsidR="00296F56" w:rsidRPr="00DA7B73" w:rsidRDefault="00296F56" w:rsidP="003F6EBF">
            <w:pPr>
              <w:spacing w:line="276" w:lineRule="auto"/>
              <w:jc w:val="both"/>
              <w:rPr>
                <w:rFonts w:ascii="Arial" w:hAnsi="Arial" w:cs="Arial"/>
                <w:color w:val="FF0000"/>
                <w:szCs w:val="24"/>
                <w:lang w:val="mn-MN"/>
              </w:rPr>
            </w:pP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421-12-06</w:t>
            </w:r>
          </w:p>
          <w:p w:rsidR="00296F56" w:rsidRPr="00DA7B73" w:rsidRDefault="00296F56" w:rsidP="003F6EBF">
            <w:pPr>
              <w:spacing w:line="276" w:lineRule="auto"/>
              <w:jc w:val="both"/>
              <w:rPr>
                <w:rFonts w:ascii="Arial" w:hAnsi="Arial" w:cs="Arial"/>
                <w:b/>
                <w:szCs w:val="24"/>
                <w:lang w:val="mn-MN"/>
              </w:rPr>
            </w:pPr>
            <w:r w:rsidRPr="00DA7B73">
              <w:rPr>
                <w:rFonts w:ascii="Arial" w:hAnsi="Arial" w:cs="Arial"/>
                <w:b/>
                <w:szCs w:val="24"/>
                <w:lang w:val="mn-MN"/>
              </w:rPr>
              <w:t>Механик</w:t>
            </w:r>
            <w:r w:rsidR="00D1347F" w:rsidRPr="00DA7B73">
              <w:rPr>
                <w:rFonts w:ascii="Arial" w:hAnsi="Arial" w:cs="Arial"/>
                <w:b/>
                <w:szCs w:val="24"/>
                <w:lang w:val="mn-MN"/>
              </w:rPr>
              <w:t xml:space="preserve"> хязгаарлагч </w:t>
            </w:r>
          </w:p>
          <w:p w:rsidR="00D1347F" w:rsidRPr="00DA7B73" w:rsidRDefault="00D1347F" w:rsidP="00D1347F">
            <w:pPr>
              <w:spacing w:line="276" w:lineRule="auto"/>
              <w:jc w:val="both"/>
              <w:rPr>
                <w:rFonts w:ascii="Arial" w:hAnsi="Arial" w:cs="Arial"/>
                <w:szCs w:val="24"/>
                <w:lang w:val="mn-MN"/>
              </w:rPr>
            </w:pPr>
            <w:r w:rsidRPr="00DA7B73">
              <w:rPr>
                <w:rFonts w:ascii="Arial" w:hAnsi="Arial" w:cs="Arial"/>
                <w:szCs w:val="24"/>
                <w:lang w:val="mn-MN"/>
              </w:rPr>
              <w:t>Хүчдэл тохируулагчийн тавил өөрчлөгч  төгсгөлийн байрлалаас хэтэрч явах үйлдэл хийхээс механикаар сэргийлэх зориулалттай, гэхдээ эсрэг чиглэлд үйлдэл хийх боломжийг хангасан  төхөөрөмж.</w:t>
            </w:r>
          </w:p>
          <w:p w:rsidR="00296F56" w:rsidRPr="00DA7B73" w:rsidRDefault="00296F56" w:rsidP="003F6EBF">
            <w:pPr>
              <w:spacing w:line="276" w:lineRule="auto"/>
              <w:jc w:val="both"/>
              <w:rPr>
                <w:rFonts w:ascii="Arial" w:hAnsi="Arial" w:cs="Arial"/>
                <w:color w:val="FF0000"/>
                <w:szCs w:val="24"/>
              </w:rPr>
            </w:pP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421-12-07</w:t>
            </w:r>
          </w:p>
          <w:p w:rsidR="00296F56" w:rsidRPr="00DA7B73" w:rsidRDefault="00296F56" w:rsidP="003F6EBF">
            <w:pPr>
              <w:spacing w:line="276" w:lineRule="auto"/>
              <w:jc w:val="both"/>
              <w:rPr>
                <w:rFonts w:ascii="Arial" w:hAnsi="Arial" w:cs="Arial"/>
                <w:b/>
                <w:szCs w:val="24"/>
                <w:lang w:val="mn-MN"/>
              </w:rPr>
            </w:pPr>
            <w:r w:rsidRPr="00DA7B73">
              <w:rPr>
                <w:rFonts w:ascii="Arial" w:hAnsi="Arial" w:cs="Arial"/>
                <w:b/>
                <w:szCs w:val="24"/>
                <w:lang w:val="mn-MN"/>
              </w:rPr>
              <w:t>Зэрэгцээ удирдлагын төхөөрөмжүүд</w:t>
            </w:r>
          </w:p>
          <w:p w:rsidR="00296F56" w:rsidRPr="00DA7B73" w:rsidRDefault="0096436F" w:rsidP="003F6EBF">
            <w:pPr>
              <w:spacing w:line="276" w:lineRule="auto"/>
              <w:jc w:val="both"/>
              <w:rPr>
                <w:rFonts w:ascii="Arial" w:hAnsi="Arial" w:cs="Arial"/>
                <w:szCs w:val="24"/>
                <w:lang w:val="mn-MN"/>
              </w:rPr>
            </w:pPr>
            <w:r w:rsidRPr="00DA7B73">
              <w:rPr>
                <w:rFonts w:ascii="Arial" w:hAnsi="Arial" w:cs="Arial"/>
                <w:szCs w:val="24"/>
                <w:lang w:val="mn-MN"/>
              </w:rPr>
              <w:t>Тохируулгын тавилтай х</w:t>
            </w:r>
            <w:r w:rsidR="00296F56" w:rsidRPr="00DA7B73">
              <w:rPr>
                <w:rFonts w:ascii="Arial" w:hAnsi="Arial" w:cs="Arial"/>
                <w:szCs w:val="24"/>
                <w:lang w:val="mn-MN"/>
              </w:rPr>
              <w:t xml:space="preserve">эд хэдэн трансформаторууд зэрэгцээ ажиллаж байгаа </w:t>
            </w:r>
            <w:r w:rsidRPr="00DA7B73">
              <w:rPr>
                <w:rFonts w:ascii="Arial" w:hAnsi="Arial" w:cs="Arial"/>
                <w:szCs w:val="24"/>
                <w:lang w:val="mn-MN"/>
              </w:rPr>
              <w:t>тохиол</w:t>
            </w:r>
            <w:r w:rsidR="00D52444" w:rsidRPr="00DA7B73">
              <w:rPr>
                <w:rFonts w:ascii="Arial" w:hAnsi="Arial" w:cs="Arial"/>
                <w:szCs w:val="24"/>
                <w:lang w:val="mn-MN"/>
              </w:rPr>
              <w:t>д</w:t>
            </w:r>
            <w:r w:rsidRPr="00DA7B73">
              <w:rPr>
                <w:rFonts w:ascii="Arial" w:hAnsi="Arial" w:cs="Arial"/>
                <w:szCs w:val="24"/>
                <w:lang w:val="mn-MN"/>
              </w:rPr>
              <w:t>од</w:t>
            </w:r>
            <w:r w:rsidR="00296F56" w:rsidRPr="00DA7B73">
              <w:rPr>
                <w:rFonts w:ascii="Arial" w:hAnsi="Arial" w:cs="Arial"/>
                <w:szCs w:val="24"/>
                <w:lang w:val="mn-MN"/>
              </w:rPr>
              <w:t xml:space="preserve"> бүх </w:t>
            </w:r>
            <w:r w:rsidRPr="00DA7B73">
              <w:rPr>
                <w:rFonts w:ascii="Arial" w:hAnsi="Arial" w:cs="Arial"/>
                <w:szCs w:val="24"/>
                <w:lang w:val="mn-MN"/>
              </w:rPr>
              <w:t>тавил өөрчлөгчийг</w:t>
            </w:r>
            <w:r w:rsidR="00296F56" w:rsidRPr="00DA7B73">
              <w:rPr>
                <w:rFonts w:ascii="Arial" w:hAnsi="Arial" w:cs="Arial"/>
                <w:szCs w:val="24"/>
                <w:lang w:val="mn-MN"/>
              </w:rPr>
              <w:t xml:space="preserve"> шаардлагатай байр</w:t>
            </w:r>
            <w:r w:rsidRPr="00DA7B73">
              <w:rPr>
                <w:rFonts w:ascii="Arial" w:hAnsi="Arial" w:cs="Arial"/>
                <w:szCs w:val="24"/>
                <w:lang w:val="mn-MN"/>
              </w:rPr>
              <w:t>ши</w:t>
            </w:r>
            <w:r w:rsidR="00296F56" w:rsidRPr="00DA7B73">
              <w:rPr>
                <w:rFonts w:ascii="Arial" w:hAnsi="Arial" w:cs="Arial"/>
                <w:szCs w:val="24"/>
                <w:lang w:val="mn-MN"/>
              </w:rPr>
              <w:t>л</w:t>
            </w:r>
            <w:r w:rsidRPr="00DA7B73">
              <w:rPr>
                <w:rFonts w:ascii="Arial" w:hAnsi="Arial" w:cs="Arial"/>
                <w:szCs w:val="24"/>
                <w:lang w:val="mn-MN"/>
              </w:rPr>
              <w:t>д</w:t>
            </w:r>
            <w:r w:rsidR="00296F56" w:rsidRPr="00DA7B73">
              <w:rPr>
                <w:rFonts w:ascii="Arial" w:hAnsi="Arial" w:cs="Arial"/>
                <w:szCs w:val="24"/>
                <w:lang w:val="mn-MN"/>
              </w:rPr>
              <w:t xml:space="preserve"> </w:t>
            </w:r>
            <w:r w:rsidRPr="00DA7B73">
              <w:rPr>
                <w:rFonts w:ascii="Arial" w:hAnsi="Arial" w:cs="Arial"/>
                <w:szCs w:val="24"/>
                <w:lang w:val="mn-MN"/>
              </w:rPr>
              <w:t xml:space="preserve">нь </w:t>
            </w:r>
            <w:r w:rsidR="00296F56" w:rsidRPr="00DA7B73">
              <w:rPr>
                <w:rFonts w:ascii="Arial" w:hAnsi="Arial" w:cs="Arial"/>
                <w:szCs w:val="24"/>
                <w:lang w:val="mn-MN"/>
              </w:rPr>
              <w:t xml:space="preserve">шилжүүлэх болон </w:t>
            </w:r>
            <w:r w:rsidRPr="00DA7B73">
              <w:rPr>
                <w:rFonts w:ascii="Arial" w:hAnsi="Arial" w:cs="Arial"/>
                <w:szCs w:val="24"/>
                <w:lang w:val="mn-MN"/>
              </w:rPr>
              <w:t xml:space="preserve">хөдөлгүүрийн </w:t>
            </w:r>
            <w:r w:rsidR="00296F56" w:rsidRPr="00DA7B73">
              <w:rPr>
                <w:rFonts w:ascii="Arial" w:hAnsi="Arial" w:cs="Arial"/>
                <w:szCs w:val="24"/>
                <w:lang w:val="mn-MN"/>
              </w:rPr>
              <w:t xml:space="preserve"> удирдлаг</w:t>
            </w:r>
            <w:r w:rsidRPr="00DA7B73">
              <w:rPr>
                <w:rFonts w:ascii="Arial" w:hAnsi="Arial" w:cs="Arial"/>
                <w:szCs w:val="24"/>
                <w:lang w:val="mn-MN"/>
              </w:rPr>
              <w:t xml:space="preserve">атай </w:t>
            </w:r>
            <w:r w:rsidR="00D52444" w:rsidRPr="00DA7B73">
              <w:rPr>
                <w:rFonts w:ascii="Arial" w:hAnsi="Arial" w:cs="Arial"/>
                <w:szCs w:val="24"/>
                <w:lang w:val="mn-MN"/>
              </w:rPr>
              <w:t xml:space="preserve">харгалзах </w:t>
            </w:r>
            <w:r w:rsidRPr="00DA7B73">
              <w:rPr>
                <w:rFonts w:ascii="Arial" w:hAnsi="Arial" w:cs="Arial"/>
                <w:szCs w:val="24"/>
                <w:lang w:val="mn-MN"/>
              </w:rPr>
              <w:t>механизм</w:t>
            </w:r>
            <w:r w:rsidR="00296F56" w:rsidRPr="00DA7B73">
              <w:rPr>
                <w:rFonts w:ascii="Arial" w:hAnsi="Arial" w:cs="Arial"/>
                <w:szCs w:val="24"/>
                <w:lang w:val="mn-MN"/>
              </w:rPr>
              <w:t xml:space="preserve"> </w:t>
            </w:r>
            <w:r w:rsidRPr="00DA7B73">
              <w:rPr>
                <w:rFonts w:ascii="Arial" w:hAnsi="Arial" w:cs="Arial"/>
                <w:szCs w:val="24"/>
                <w:lang w:val="mn-MN"/>
              </w:rPr>
              <w:t>буруу ажилллахаас</w:t>
            </w:r>
            <w:r w:rsidR="00296F56" w:rsidRPr="00DA7B73">
              <w:rPr>
                <w:rFonts w:ascii="Arial" w:hAnsi="Arial" w:cs="Arial"/>
                <w:szCs w:val="24"/>
                <w:lang w:val="mn-MN"/>
              </w:rPr>
              <w:t xml:space="preserve"> сэргийлэх зориулалттай цахилгаан удирдлаг</w:t>
            </w:r>
            <w:r w:rsidRPr="00DA7B73">
              <w:rPr>
                <w:rFonts w:ascii="Arial" w:hAnsi="Arial" w:cs="Arial"/>
                <w:szCs w:val="24"/>
                <w:lang w:val="mn-MN"/>
              </w:rPr>
              <w:t>а бүхий</w:t>
            </w:r>
            <w:r w:rsidR="00296F56" w:rsidRPr="00DA7B73">
              <w:rPr>
                <w:rFonts w:ascii="Arial" w:hAnsi="Arial" w:cs="Arial"/>
                <w:szCs w:val="24"/>
                <w:lang w:val="mn-MN"/>
              </w:rPr>
              <w:t xml:space="preserve"> төхөөрөмжүүд</w:t>
            </w:r>
          </w:p>
          <w:p w:rsidR="003102B6" w:rsidRPr="00DA7B73" w:rsidRDefault="003102B6" w:rsidP="003F6EBF">
            <w:pPr>
              <w:spacing w:line="276" w:lineRule="auto"/>
              <w:jc w:val="both"/>
              <w:rPr>
                <w:rFonts w:ascii="Arial" w:hAnsi="Arial" w:cs="Arial"/>
                <w:color w:val="FF0000"/>
                <w:szCs w:val="24"/>
                <w:lang w:val="mn-MN"/>
              </w:rPr>
            </w:pPr>
          </w:p>
          <w:p w:rsidR="00EA1CD6" w:rsidRPr="00DA7B73" w:rsidRDefault="00EA1CD6" w:rsidP="003F6EBF">
            <w:pPr>
              <w:spacing w:line="276" w:lineRule="auto"/>
              <w:jc w:val="both"/>
              <w:rPr>
                <w:rFonts w:ascii="Arial" w:hAnsi="Arial" w:cs="Arial"/>
                <w:b/>
                <w:szCs w:val="24"/>
              </w:rPr>
            </w:pPr>
            <w:r w:rsidRPr="00DA7B73">
              <w:rPr>
                <w:rFonts w:ascii="Arial" w:hAnsi="Arial" w:cs="Arial"/>
                <w:b/>
                <w:szCs w:val="24"/>
              </w:rPr>
              <w:t>421-12-08</w:t>
            </w:r>
          </w:p>
          <w:p w:rsidR="00EA1CD6" w:rsidRPr="00DA7B73" w:rsidRDefault="00AF5D43" w:rsidP="003F6EBF">
            <w:pPr>
              <w:spacing w:line="276" w:lineRule="auto"/>
              <w:jc w:val="both"/>
              <w:rPr>
                <w:rFonts w:ascii="Arial" w:hAnsi="Arial" w:cs="Arial"/>
                <w:b/>
                <w:szCs w:val="24"/>
                <w:lang w:val="mn-MN"/>
              </w:rPr>
            </w:pPr>
            <w:r w:rsidRPr="00DA7B73">
              <w:rPr>
                <w:rFonts w:ascii="Arial" w:hAnsi="Arial" w:cs="Arial"/>
                <w:b/>
                <w:szCs w:val="24"/>
                <w:lang w:val="mn-MN"/>
              </w:rPr>
              <w:t>Аваариар  зогсоох</w:t>
            </w:r>
            <w:r w:rsidR="00EA1CD6" w:rsidRPr="00DA7B73">
              <w:rPr>
                <w:rFonts w:ascii="Arial" w:hAnsi="Arial" w:cs="Arial"/>
                <w:b/>
                <w:szCs w:val="24"/>
                <w:lang w:val="mn-MN"/>
              </w:rPr>
              <w:t xml:space="preserve"> төхөөрөмж</w:t>
            </w:r>
          </w:p>
          <w:p w:rsidR="00EA1CD6" w:rsidRPr="00DA7B73" w:rsidRDefault="00AF5D43" w:rsidP="003F6EBF">
            <w:pPr>
              <w:spacing w:line="276" w:lineRule="auto"/>
              <w:jc w:val="both"/>
              <w:rPr>
                <w:rFonts w:ascii="Arial" w:hAnsi="Arial" w:cs="Arial"/>
                <w:szCs w:val="24"/>
                <w:lang w:val="mn-MN"/>
              </w:rPr>
            </w:pPr>
            <w:r w:rsidRPr="00DA7B73">
              <w:rPr>
                <w:rFonts w:ascii="Arial" w:hAnsi="Arial" w:cs="Arial"/>
                <w:szCs w:val="24"/>
                <w:lang w:val="mn-MN"/>
              </w:rPr>
              <w:lastRenderedPageBreak/>
              <w:t xml:space="preserve">Тавилыг өөрчлөх дараагийн үйлдэл хийхийн өмнө тусгайлсан ямар нэгэн үйлдэл хийх зорилгоор хөдөлгүүрийн удирдлагатай </w:t>
            </w:r>
            <w:r w:rsidR="00EA1CD6" w:rsidRPr="00DA7B73">
              <w:rPr>
                <w:rFonts w:ascii="Arial" w:hAnsi="Arial" w:cs="Arial"/>
                <w:szCs w:val="24"/>
              </w:rPr>
              <w:t>механизмийг</w:t>
            </w:r>
            <w:r w:rsidR="00EA1CD6" w:rsidRPr="00DA7B73">
              <w:rPr>
                <w:rFonts w:ascii="Arial" w:hAnsi="Arial" w:cs="Arial"/>
                <w:szCs w:val="24"/>
                <w:lang w:val="mn-MN"/>
              </w:rPr>
              <w:t xml:space="preserve"> ямар ч үед</w:t>
            </w:r>
            <w:r w:rsidR="00EA1CD6" w:rsidRPr="00DA7B73">
              <w:rPr>
                <w:rFonts w:ascii="Arial" w:hAnsi="Arial" w:cs="Arial"/>
                <w:szCs w:val="24"/>
              </w:rPr>
              <w:t xml:space="preserve"> зогсоох зориулалттай </w:t>
            </w:r>
            <w:r w:rsidR="00EA1CD6" w:rsidRPr="00DA7B73">
              <w:rPr>
                <w:rFonts w:ascii="Arial" w:hAnsi="Arial" w:cs="Arial"/>
                <w:szCs w:val="24"/>
                <w:lang w:val="mn-MN"/>
              </w:rPr>
              <w:t>цахилгаан, механик эсвэл цахилгаан механик төхөөрөмж</w:t>
            </w:r>
          </w:p>
          <w:p w:rsidR="00EA1CD6" w:rsidRPr="00DA7B73" w:rsidRDefault="00EA1CD6" w:rsidP="003F6EBF">
            <w:pPr>
              <w:spacing w:line="276" w:lineRule="auto"/>
              <w:jc w:val="both"/>
              <w:rPr>
                <w:rFonts w:ascii="Arial" w:hAnsi="Arial" w:cs="Arial"/>
                <w:color w:val="FF0000"/>
                <w:szCs w:val="24"/>
              </w:rPr>
            </w:pPr>
          </w:p>
          <w:p w:rsidR="003102B6" w:rsidRPr="00DA7B73" w:rsidRDefault="003102B6" w:rsidP="003F6EBF">
            <w:pPr>
              <w:spacing w:line="276" w:lineRule="auto"/>
              <w:jc w:val="both"/>
              <w:rPr>
                <w:rFonts w:ascii="Arial" w:hAnsi="Arial" w:cs="Arial"/>
                <w:b/>
                <w:szCs w:val="24"/>
              </w:rPr>
            </w:pPr>
            <w:r w:rsidRPr="00DA7B73">
              <w:rPr>
                <w:rFonts w:ascii="Arial" w:hAnsi="Arial" w:cs="Arial"/>
                <w:b/>
                <w:szCs w:val="24"/>
              </w:rPr>
              <w:t>421-12-09</w:t>
            </w:r>
          </w:p>
          <w:p w:rsidR="00465311" w:rsidRPr="00DA7B73" w:rsidRDefault="00465311" w:rsidP="003F6EBF">
            <w:pPr>
              <w:spacing w:line="276" w:lineRule="auto"/>
              <w:jc w:val="both"/>
              <w:rPr>
                <w:rFonts w:ascii="Arial" w:hAnsi="Arial" w:cs="Arial"/>
                <w:b/>
                <w:szCs w:val="24"/>
                <w:lang w:val="mn-MN"/>
              </w:rPr>
            </w:pPr>
            <w:r w:rsidRPr="00DA7B73">
              <w:rPr>
                <w:rFonts w:ascii="Arial" w:hAnsi="Arial" w:cs="Arial"/>
                <w:b/>
                <w:szCs w:val="24"/>
                <w:lang w:val="mn-MN"/>
              </w:rPr>
              <w:t>Хэт г</w:t>
            </w:r>
            <w:r w:rsidR="003102B6" w:rsidRPr="00DA7B73">
              <w:rPr>
                <w:rFonts w:ascii="Arial" w:hAnsi="Arial" w:cs="Arial"/>
                <w:b/>
                <w:szCs w:val="24"/>
                <w:lang w:val="mn-MN"/>
              </w:rPr>
              <w:t>үйд</w:t>
            </w:r>
            <w:r w:rsidRPr="00DA7B73">
              <w:rPr>
                <w:rFonts w:ascii="Arial" w:hAnsi="Arial" w:cs="Arial"/>
                <w:b/>
                <w:szCs w:val="24"/>
                <w:lang w:val="mn-MN"/>
              </w:rPr>
              <w:t xml:space="preserve">лийн </w:t>
            </w:r>
            <w:r w:rsidR="003102B6" w:rsidRPr="00DA7B73">
              <w:rPr>
                <w:rFonts w:ascii="Arial" w:hAnsi="Arial" w:cs="Arial"/>
                <w:b/>
                <w:szCs w:val="24"/>
                <w:lang w:val="mn-MN"/>
              </w:rPr>
              <w:t>хориг</w:t>
            </w:r>
            <w:r w:rsidRPr="00DA7B73">
              <w:rPr>
                <w:rFonts w:ascii="Arial" w:hAnsi="Arial" w:cs="Arial"/>
                <w:b/>
                <w:szCs w:val="24"/>
                <w:lang w:val="mn-MN"/>
              </w:rPr>
              <w:t xml:space="preserve"> тавих</w:t>
            </w:r>
            <w:r w:rsidR="003102B6" w:rsidRPr="00DA7B73">
              <w:rPr>
                <w:rFonts w:ascii="Arial" w:hAnsi="Arial" w:cs="Arial"/>
                <w:b/>
                <w:szCs w:val="24"/>
                <w:lang w:val="mn-MN"/>
              </w:rPr>
              <w:t xml:space="preserve"> төхөөрөмж</w:t>
            </w:r>
          </w:p>
          <w:p w:rsidR="003102B6" w:rsidRPr="00DA7B73" w:rsidRDefault="003102B6" w:rsidP="003F6EBF">
            <w:pPr>
              <w:spacing w:line="276" w:lineRule="auto"/>
              <w:jc w:val="both"/>
              <w:rPr>
                <w:rFonts w:ascii="Arial" w:hAnsi="Arial" w:cs="Arial"/>
                <w:szCs w:val="24"/>
                <w:lang w:val="mn-MN"/>
              </w:rPr>
            </w:pPr>
            <w:r w:rsidRPr="00DA7B73">
              <w:rPr>
                <w:rFonts w:ascii="Arial" w:hAnsi="Arial" w:cs="Arial"/>
                <w:szCs w:val="24"/>
                <w:lang w:val="mn-MN"/>
              </w:rPr>
              <w:t xml:space="preserve">Трансформаторын ороомгоор </w:t>
            </w:r>
            <w:r w:rsidR="00465311" w:rsidRPr="00DA7B73">
              <w:rPr>
                <w:rFonts w:ascii="Arial" w:hAnsi="Arial" w:cs="Arial"/>
                <w:szCs w:val="24"/>
                <w:lang w:val="mn-MN"/>
              </w:rPr>
              <w:t>гүйх</w:t>
            </w:r>
            <w:r w:rsidRPr="00DA7B73">
              <w:rPr>
                <w:rFonts w:ascii="Arial" w:hAnsi="Arial" w:cs="Arial"/>
                <w:szCs w:val="24"/>
                <w:lang w:val="mn-MN"/>
              </w:rPr>
              <w:t xml:space="preserve"> гүйдэл тогтоосон хэмжээнээсээ </w:t>
            </w:r>
            <w:r w:rsidR="00465311" w:rsidRPr="00DA7B73">
              <w:rPr>
                <w:rFonts w:ascii="Arial" w:hAnsi="Arial" w:cs="Arial"/>
                <w:szCs w:val="24"/>
                <w:lang w:val="mn-MN"/>
              </w:rPr>
              <w:t>хэтэрсэн тохиолдолд хөдөлгүүрийн удирдлагатай</w:t>
            </w:r>
            <w:r w:rsidRPr="00DA7B73">
              <w:rPr>
                <w:rFonts w:ascii="Arial" w:hAnsi="Arial" w:cs="Arial"/>
                <w:szCs w:val="24"/>
                <w:lang w:val="mn-MN"/>
              </w:rPr>
              <w:t xml:space="preserve"> </w:t>
            </w:r>
            <w:r w:rsidR="00465311" w:rsidRPr="00DA7B73">
              <w:rPr>
                <w:rFonts w:ascii="Arial" w:hAnsi="Arial" w:cs="Arial"/>
                <w:szCs w:val="24"/>
                <w:lang w:val="mn-MN"/>
              </w:rPr>
              <w:t>механизмын үйлд</w:t>
            </w:r>
            <w:r w:rsidRPr="00DA7B73">
              <w:rPr>
                <w:rFonts w:ascii="Arial" w:hAnsi="Arial" w:cs="Arial"/>
                <w:szCs w:val="24"/>
                <w:lang w:val="mn-MN"/>
              </w:rPr>
              <w:t>л</w:t>
            </w:r>
            <w:r w:rsidR="00465311" w:rsidRPr="00DA7B73">
              <w:rPr>
                <w:rFonts w:ascii="Arial" w:hAnsi="Arial" w:cs="Arial"/>
                <w:szCs w:val="24"/>
                <w:lang w:val="mn-MN"/>
              </w:rPr>
              <w:t>ийг зогсоох эсвэл урьдчилан сэргийлэх</w:t>
            </w:r>
            <w:r w:rsidRPr="00DA7B73">
              <w:rPr>
                <w:rFonts w:ascii="Arial" w:hAnsi="Arial" w:cs="Arial"/>
                <w:szCs w:val="24"/>
                <w:lang w:val="mn-MN"/>
              </w:rPr>
              <w:t xml:space="preserve"> зориулалттай цахилгаан төхөөрөмж</w:t>
            </w:r>
          </w:p>
          <w:p w:rsidR="004F1585" w:rsidRPr="00DA7B73" w:rsidRDefault="004F1585" w:rsidP="003F6EBF">
            <w:pPr>
              <w:spacing w:line="276" w:lineRule="auto"/>
              <w:jc w:val="both"/>
              <w:rPr>
                <w:rFonts w:ascii="Arial" w:hAnsi="Arial" w:cs="Arial"/>
                <w:color w:val="FF0000"/>
                <w:szCs w:val="24"/>
                <w:lang w:val="mn-MN"/>
              </w:rPr>
            </w:pPr>
          </w:p>
          <w:p w:rsidR="004F1585" w:rsidRPr="00DA7B73" w:rsidRDefault="004F1585" w:rsidP="003F6EBF">
            <w:pPr>
              <w:spacing w:line="276" w:lineRule="auto"/>
              <w:jc w:val="both"/>
              <w:rPr>
                <w:rFonts w:ascii="Arial" w:hAnsi="Arial" w:cs="Arial"/>
                <w:b/>
                <w:szCs w:val="24"/>
              </w:rPr>
            </w:pPr>
            <w:r w:rsidRPr="00DA7B73">
              <w:rPr>
                <w:rFonts w:ascii="Arial" w:hAnsi="Arial" w:cs="Arial"/>
                <w:b/>
                <w:szCs w:val="24"/>
              </w:rPr>
              <w:t>421-12-10</w:t>
            </w:r>
          </w:p>
          <w:p w:rsidR="004F1585" w:rsidRPr="00DA7B73" w:rsidRDefault="004F1585" w:rsidP="003F6EBF">
            <w:pPr>
              <w:spacing w:line="276" w:lineRule="auto"/>
              <w:jc w:val="both"/>
              <w:rPr>
                <w:rFonts w:ascii="Arial" w:hAnsi="Arial" w:cs="Arial"/>
                <w:b/>
                <w:szCs w:val="24"/>
                <w:lang w:val="mn-MN"/>
              </w:rPr>
            </w:pPr>
            <w:r w:rsidRPr="00DA7B73">
              <w:rPr>
                <w:rFonts w:ascii="Arial" w:hAnsi="Arial" w:cs="Arial"/>
                <w:b/>
                <w:szCs w:val="24"/>
                <w:lang w:val="mn-MN"/>
              </w:rPr>
              <w:t>Үйлдлийн тоолуур</w:t>
            </w:r>
          </w:p>
          <w:p w:rsidR="004F1585" w:rsidRPr="00DA7B73" w:rsidRDefault="004F1585" w:rsidP="003F6EBF">
            <w:pPr>
              <w:spacing w:line="276" w:lineRule="auto"/>
              <w:jc w:val="both"/>
              <w:rPr>
                <w:rFonts w:ascii="Arial" w:hAnsi="Arial" w:cs="Arial"/>
                <w:szCs w:val="24"/>
              </w:rPr>
            </w:pPr>
            <w:r w:rsidRPr="00DA7B73">
              <w:rPr>
                <w:rFonts w:ascii="Arial" w:hAnsi="Arial" w:cs="Arial"/>
                <w:szCs w:val="24"/>
                <w:lang w:val="mn-MN"/>
              </w:rPr>
              <w:t xml:space="preserve">Хүчдэл тохируулагчийн </w:t>
            </w:r>
            <w:r w:rsidR="00465311" w:rsidRPr="00DA7B73">
              <w:rPr>
                <w:rFonts w:ascii="Arial" w:hAnsi="Arial" w:cs="Arial"/>
                <w:szCs w:val="24"/>
                <w:lang w:val="mn-MN"/>
              </w:rPr>
              <w:t>тавилын өөрчлөлтий</w:t>
            </w:r>
            <w:r w:rsidR="00D52444" w:rsidRPr="00DA7B73">
              <w:rPr>
                <w:rFonts w:ascii="Arial" w:hAnsi="Arial" w:cs="Arial"/>
                <w:szCs w:val="24"/>
                <w:lang w:val="mn-MN"/>
              </w:rPr>
              <w:t>н</w:t>
            </w:r>
            <w:r w:rsidR="00465311" w:rsidRPr="00DA7B73">
              <w:rPr>
                <w:rFonts w:ascii="Arial" w:hAnsi="Arial" w:cs="Arial"/>
                <w:szCs w:val="24"/>
                <w:lang w:val="mn-MN"/>
              </w:rPr>
              <w:t xml:space="preserve"> тоог </w:t>
            </w:r>
            <w:r w:rsidRPr="00DA7B73">
              <w:rPr>
                <w:rFonts w:ascii="Arial" w:hAnsi="Arial" w:cs="Arial"/>
                <w:szCs w:val="24"/>
                <w:lang w:val="mn-MN"/>
              </w:rPr>
              <w:t xml:space="preserve">заах төхөөрөмж </w:t>
            </w:r>
          </w:p>
          <w:p w:rsidR="004F1585" w:rsidRPr="00DA7B73" w:rsidRDefault="004F1585" w:rsidP="003F6EBF">
            <w:pPr>
              <w:spacing w:line="276" w:lineRule="auto"/>
              <w:jc w:val="both"/>
              <w:rPr>
                <w:rFonts w:ascii="Arial" w:hAnsi="Arial" w:cs="Arial"/>
                <w:color w:val="FF0000"/>
                <w:szCs w:val="24"/>
                <w:lang w:val="mn-MN"/>
              </w:rPr>
            </w:pPr>
          </w:p>
          <w:p w:rsidR="004F1585" w:rsidRPr="00DA7B73" w:rsidRDefault="004F1585" w:rsidP="003F6EBF">
            <w:pPr>
              <w:spacing w:line="276" w:lineRule="auto"/>
              <w:jc w:val="both"/>
              <w:rPr>
                <w:rFonts w:ascii="Arial" w:hAnsi="Arial" w:cs="Arial"/>
                <w:b/>
                <w:szCs w:val="24"/>
              </w:rPr>
            </w:pPr>
            <w:r w:rsidRPr="00DA7B73">
              <w:rPr>
                <w:rFonts w:ascii="Arial" w:hAnsi="Arial" w:cs="Arial"/>
                <w:b/>
                <w:szCs w:val="24"/>
              </w:rPr>
              <w:t>421-12-11</w:t>
            </w:r>
          </w:p>
          <w:p w:rsidR="004F1585" w:rsidRPr="00DA7B73" w:rsidRDefault="00465311" w:rsidP="003F6EBF">
            <w:pPr>
              <w:spacing w:line="276" w:lineRule="auto"/>
              <w:jc w:val="both"/>
              <w:rPr>
                <w:rFonts w:ascii="Arial" w:hAnsi="Arial" w:cs="Arial"/>
                <w:b/>
                <w:szCs w:val="24"/>
              </w:rPr>
            </w:pPr>
            <w:r w:rsidRPr="00DA7B73">
              <w:rPr>
                <w:rFonts w:ascii="Arial" w:hAnsi="Arial" w:cs="Arial"/>
                <w:b/>
                <w:szCs w:val="24"/>
                <w:lang w:val="mn-MN"/>
              </w:rPr>
              <w:t xml:space="preserve">Хөдөлгүүрийн удирдлагатай </w:t>
            </w:r>
            <w:r w:rsidR="004F1585" w:rsidRPr="00DA7B73">
              <w:rPr>
                <w:rFonts w:ascii="Arial" w:hAnsi="Arial" w:cs="Arial"/>
                <w:b/>
                <w:szCs w:val="24"/>
                <w:lang w:val="mn-MN"/>
              </w:rPr>
              <w:t xml:space="preserve"> механизмын гар ажиллагаа </w:t>
            </w:r>
          </w:p>
          <w:p w:rsidR="003102B6" w:rsidRPr="00DA7B73" w:rsidRDefault="00465311" w:rsidP="004B54F8">
            <w:pPr>
              <w:spacing w:line="276" w:lineRule="auto"/>
              <w:jc w:val="both"/>
              <w:rPr>
                <w:rFonts w:ascii="Arial" w:hAnsi="Arial" w:cs="Arial"/>
                <w:szCs w:val="24"/>
              </w:rPr>
            </w:pPr>
            <w:r w:rsidRPr="00DA7B73">
              <w:rPr>
                <w:rFonts w:ascii="Arial" w:hAnsi="Arial" w:cs="Arial"/>
                <w:szCs w:val="24"/>
                <w:lang w:val="mn-MN"/>
              </w:rPr>
              <w:t xml:space="preserve">Цахилгаан хөдөлгүүриийн </w:t>
            </w:r>
            <w:r w:rsidR="004B54F8" w:rsidRPr="00DA7B73">
              <w:rPr>
                <w:rFonts w:ascii="Arial" w:hAnsi="Arial" w:cs="Arial"/>
                <w:szCs w:val="24"/>
                <w:lang w:val="mn-MN"/>
              </w:rPr>
              <w:t xml:space="preserve">цахилгаан удирдлагад </w:t>
            </w:r>
            <w:r w:rsidRPr="00DA7B73">
              <w:rPr>
                <w:rFonts w:ascii="Arial" w:hAnsi="Arial" w:cs="Arial"/>
                <w:szCs w:val="24"/>
                <w:lang w:val="mn-MN"/>
              </w:rPr>
              <w:t>хориг тави</w:t>
            </w:r>
            <w:r w:rsidR="004B54F8" w:rsidRPr="00DA7B73">
              <w:rPr>
                <w:rFonts w:ascii="Arial" w:hAnsi="Arial" w:cs="Arial"/>
                <w:szCs w:val="24"/>
                <w:lang w:val="mn-MN"/>
              </w:rPr>
              <w:t>хын зэрэгцээ</w:t>
            </w:r>
            <w:r w:rsidRPr="00DA7B73">
              <w:rPr>
                <w:rFonts w:ascii="Arial" w:hAnsi="Arial" w:cs="Arial"/>
                <w:szCs w:val="24"/>
                <w:lang w:val="mn-MN"/>
              </w:rPr>
              <w:t xml:space="preserve"> тавил өөрчлөгчийг механик төхөөрөмжийн тусла</w:t>
            </w:r>
            <w:r w:rsidR="00D52444" w:rsidRPr="00DA7B73">
              <w:rPr>
                <w:rFonts w:ascii="Arial" w:hAnsi="Arial" w:cs="Arial"/>
                <w:szCs w:val="24"/>
                <w:lang w:val="mn-MN"/>
              </w:rPr>
              <w:t>м</w:t>
            </w:r>
            <w:r w:rsidRPr="00DA7B73">
              <w:rPr>
                <w:rFonts w:ascii="Arial" w:hAnsi="Arial" w:cs="Arial"/>
                <w:szCs w:val="24"/>
                <w:lang w:val="mn-MN"/>
              </w:rPr>
              <w:t xml:space="preserve">жтайгаар гараар </w:t>
            </w:r>
            <w:r w:rsidR="004F1585" w:rsidRPr="00DA7B73">
              <w:rPr>
                <w:rFonts w:ascii="Arial" w:hAnsi="Arial" w:cs="Arial"/>
                <w:szCs w:val="24"/>
                <w:lang w:val="mn-MN"/>
              </w:rPr>
              <w:t xml:space="preserve">удирдах үйлдэл. </w:t>
            </w:r>
          </w:p>
        </w:tc>
        <w:tc>
          <w:tcPr>
            <w:tcW w:w="4674" w:type="dxa"/>
          </w:tcPr>
          <w:p w:rsidR="00AB1252" w:rsidRPr="00DA7B73" w:rsidRDefault="00AB1252" w:rsidP="006F3F79">
            <w:pPr>
              <w:spacing w:line="276" w:lineRule="auto"/>
              <w:rPr>
                <w:rFonts w:ascii="Arial" w:hAnsi="Arial" w:cs="Arial"/>
                <w:szCs w:val="24"/>
                <w:u w:val="single"/>
              </w:rPr>
            </w:pPr>
            <w:r w:rsidRPr="00DA7B73">
              <w:rPr>
                <w:rFonts w:ascii="Arial" w:hAnsi="Arial" w:cs="Arial"/>
                <w:szCs w:val="24"/>
                <w:u w:val="single"/>
              </w:rPr>
              <w:lastRenderedPageBreak/>
              <w:t>Section 421-01: General terms</w:t>
            </w:r>
          </w:p>
          <w:p w:rsidR="00AB1252" w:rsidRPr="00DA7B73" w:rsidRDefault="00AB1252" w:rsidP="006F3F79">
            <w:pPr>
              <w:spacing w:line="276" w:lineRule="auto"/>
              <w:rPr>
                <w:rFonts w:ascii="Arial" w:hAnsi="Arial" w:cs="Arial"/>
                <w:b/>
                <w:szCs w:val="24"/>
              </w:rPr>
            </w:pPr>
          </w:p>
          <w:p w:rsidR="00AB1252" w:rsidRPr="00DA7B73" w:rsidRDefault="00AB1252" w:rsidP="006F3F79">
            <w:pPr>
              <w:spacing w:line="276" w:lineRule="auto"/>
              <w:rPr>
                <w:rFonts w:ascii="Arial" w:hAnsi="Arial" w:cs="Arial"/>
                <w:b/>
                <w:szCs w:val="24"/>
              </w:rPr>
            </w:pPr>
            <w:r w:rsidRPr="00DA7B73">
              <w:rPr>
                <w:rFonts w:ascii="Arial" w:hAnsi="Arial" w:cs="Arial"/>
                <w:b/>
                <w:szCs w:val="24"/>
              </w:rPr>
              <w:t>421-01-01</w:t>
            </w:r>
          </w:p>
          <w:p w:rsidR="00AB1252" w:rsidRPr="00DA7B73" w:rsidRDefault="00AB1252" w:rsidP="006F3F79">
            <w:pPr>
              <w:spacing w:line="276" w:lineRule="auto"/>
              <w:rPr>
                <w:rFonts w:ascii="Arial" w:hAnsi="Arial" w:cs="Arial"/>
                <w:b/>
                <w:szCs w:val="24"/>
              </w:rPr>
            </w:pPr>
            <w:r w:rsidRPr="00DA7B73">
              <w:rPr>
                <w:rFonts w:ascii="Arial" w:hAnsi="Arial" w:cs="Arial"/>
                <w:b/>
                <w:szCs w:val="24"/>
              </w:rPr>
              <w:t>power transformer</w:t>
            </w:r>
          </w:p>
          <w:p w:rsidR="00AB1252" w:rsidRPr="00DA7B73" w:rsidRDefault="00AB1252" w:rsidP="006F3F79">
            <w:pPr>
              <w:spacing w:line="276" w:lineRule="auto"/>
              <w:jc w:val="both"/>
              <w:rPr>
                <w:rFonts w:ascii="Arial" w:hAnsi="Arial" w:cs="Arial"/>
                <w:szCs w:val="24"/>
              </w:rPr>
            </w:pPr>
            <w:r w:rsidRPr="00DA7B73">
              <w:rPr>
                <w:rFonts w:ascii="Arial" w:hAnsi="Arial" w:cs="Arial"/>
                <w:szCs w:val="24"/>
              </w:rPr>
              <w:t>a static piece of apparatus with two or more windings which, by electromagnetic induction, transforms a system of alternating voltage and current into another system of voltage and current usually of different values and at the same frequency for the purpose of transmitting electrical power</w:t>
            </w:r>
          </w:p>
          <w:p w:rsidR="00BA6CFA" w:rsidRPr="00DA7B73" w:rsidRDefault="00BA6CFA" w:rsidP="006F3F79">
            <w:pPr>
              <w:spacing w:line="276" w:lineRule="auto"/>
              <w:rPr>
                <w:rFonts w:ascii="Arial" w:hAnsi="Arial" w:cs="Arial"/>
                <w:b/>
                <w:szCs w:val="24"/>
              </w:rPr>
            </w:pPr>
          </w:p>
          <w:p w:rsidR="002F25F1" w:rsidRPr="00DA7B73" w:rsidRDefault="002F25F1" w:rsidP="006F3F79">
            <w:pPr>
              <w:spacing w:line="276" w:lineRule="auto"/>
              <w:rPr>
                <w:rFonts w:ascii="Arial" w:hAnsi="Arial" w:cs="Arial"/>
                <w:b/>
                <w:szCs w:val="24"/>
              </w:rPr>
            </w:pPr>
          </w:p>
          <w:p w:rsidR="003017A0" w:rsidRPr="00DA7B73" w:rsidRDefault="003017A0" w:rsidP="006F3F79">
            <w:pPr>
              <w:spacing w:line="276" w:lineRule="auto"/>
              <w:rPr>
                <w:rFonts w:ascii="Arial" w:hAnsi="Arial" w:cs="Arial"/>
                <w:b/>
                <w:szCs w:val="24"/>
              </w:rPr>
            </w:pPr>
            <w:r w:rsidRPr="00DA7B73">
              <w:rPr>
                <w:rFonts w:ascii="Arial" w:hAnsi="Arial" w:cs="Arial"/>
                <w:b/>
                <w:szCs w:val="24"/>
              </w:rPr>
              <w:t>421-01-02</w:t>
            </w:r>
          </w:p>
          <w:p w:rsidR="003017A0" w:rsidRPr="00DA7B73" w:rsidRDefault="003017A0" w:rsidP="006F3F79">
            <w:pPr>
              <w:spacing w:line="276" w:lineRule="auto"/>
              <w:rPr>
                <w:rFonts w:ascii="Arial" w:hAnsi="Arial" w:cs="Arial"/>
                <w:b/>
                <w:szCs w:val="24"/>
              </w:rPr>
            </w:pPr>
            <w:r w:rsidRPr="00DA7B73">
              <w:rPr>
                <w:rFonts w:ascii="Arial" w:hAnsi="Arial" w:cs="Arial"/>
                <w:b/>
                <w:szCs w:val="24"/>
              </w:rPr>
              <w:t>series reactor</w:t>
            </w:r>
          </w:p>
          <w:p w:rsidR="003017A0" w:rsidRPr="00DA7B73" w:rsidRDefault="003017A0" w:rsidP="006F3F79">
            <w:pPr>
              <w:spacing w:line="276" w:lineRule="auto"/>
              <w:jc w:val="both"/>
              <w:rPr>
                <w:rFonts w:ascii="Arial" w:hAnsi="Arial" w:cs="Arial"/>
                <w:szCs w:val="24"/>
              </w:rPr>
            </w:pPr>
            <w:r w:rsidRPr="00DA7B73">
              <w:rPr>
                <w:rFonts w:ascii="Arial" w:hAnsi="Arial" w:cs="Arial"/>
                <w:szCs w:val="24"/>
              </w:rPr>
              <w:t>a reactor intended for series connection in a network, either for limiting the current under fault conditions or for load-sharing in parallel circuits</w:t>
            </w:r>
          </w:p>
          <w:p w:rsidR="00BA6CFA" w:rsidRPr="00DA7B73" w:rsidRDefault="00BA6CFA" w:rsidP="006F3F79">
            <w:pPr>
              <w:spacing w:line="276" w:lineRule="auto"/>
              <w:rPr>
                <w:rFonts w:ascii="Arial" w:hAnsi="Arial" w:cs="Arial"/>
                <w:b/>
                <w:szCs w:val="24"/>
              </w:rPr>
            </w:pPr>
          </w:p>
          <w:p w:rsidR="00BA6CFA" w:rsidRPr="00DA7B73" w:rsidRDefault="00BA6CFA" w:rsidP="006F3F79">
            <w:pPr>
              <w:spacing w:line="276" w:lineRule="auto"/>
              <w:rPr>
                <w:rFonts w:ascii="Arial" w:hAnsi="Arial" w:cs="Arial"/>
                <w:b/>
                <w:szCs w:val="24"/>
              </w:rPr>
            </w:pPr>
          </w:p>
          <w:p w:rsidR="00BA6CFA" w:rsidRPr="00DA7B73" w:rsidRDefault="00BA6CFA" w:rsidP="006F3F79">
            <w:pPr>
              <w:spacing w:line="276" w:lineRule="auto"/>
              <w:rPr>
                <w:rFonts w:ascii="Arial" w:hAnsi="Arial" w:cs="Arial"/>
                <w:b/>
                <w:szCs w:val="24"/>
              </w:rPr>
            </w:pPr>
            <w:r w:rsidRPr="00DA7B73">
              <w:rPr>
                <w:rFonts w:ascii="Arial" w:hAnsi="Arial" w:cs="Arial"/>
                <w:b/>
                <w:szCs w:val="24"/>
              </w:rPr>
              <w:t>421-01-03</w:t>
            </w:r>
          </w:p>
          <w:p w:rsidR="00BA6CFA" w:rsidRPr="00DA7B73" w:rsidRDefault="00BA6CFA" w:rsidP="006F3F79">
            <w:pPr>
              <w:spacing w:line="276" w:lineRule="auto"/>
              <w:rPr>
                <w:rFonts w:ascii="Arial" w:hAnsi="Arial" w:cs="Arial"/>
                <w:b/>
                <w:szCs w:val="24"/>
              </w:rPr>
            </w:pPr>
            <w:r w:rsidRPr="00DA7B73">
              <w:rPr>
                <w:rFonts w:ascii="Arial" w:hAnsi="Arial" w:cs="Arial"/>
                <w:b/>
                <w:szCs w:val="24"/>
              </w:rPr>
              <w:t>shunt reactor</w:t>
            </w:r>
          </w:p>
          <w:p w:rsidR="00BA6CFA" w:rsidRPr="00DA7B73" w:rsidRDefault="00BA6CFA" w:rsidP="006F3F79">
            <w:pPr>
              <w:spacing w:line="276" w:lineRule="auto"/>
              <w:jc w:val="both"/>
              <w:rPr>
                <w:rFonts w:ascii="Arial" w:hAnsi="Arial" w:cs="Arial"/>
                <w:szCs w:val="24"/>
              </w:rPr>
            </w:pPr>
            <w:r w:rsidRPr="00DA7B73">
              <w:rPr>
                <w:rFonts w:ascii="Arial" w:hAnsi="Arial" w:cs="Arial"/>
                <w:szCs w:val="24"/>
              </w:rPr>
              <w:t>a reactor intended for shunt connection in a network to compensate for capacitive current</w:t>
            </w:r>
          </w:p>
          <w:p w:rsidR="00BA6CFA" w:rsidRPr="00DA7B73" w:rsidRDefault="00BA6CFA" w:rsidP="006F3F79">
            <w:pPr>
              <w:spacing w:line="276" w:lineRule="auto"/>
              <w:rPr>
                <w:rFonts w:ascii="Arial" w:hAnsi="Arial" w:cs="Arial"/>
                <w:szCs w:val="24"/>
              </w:rPr>
            </w:pPr>
          </w:p>
          <w:p w:rsidR="00BA6CFA" w:rsidRPr="00DA7B73" w:rsidRDefault="00BA6CFA" w:rsidP="006F3F79">
            <w:pPr>
              <w:spacing w:line="276" w:lineRule="auto"/>
              <w:rPr>
                <w:rFonts w:ascii="Arial" w:hAnsi="Arial" w:cs="Arial"/>
                <w:b/>
                <w:szCs w:val="24"/>
              </w:rPr>
            </w:pPr>
            <w:r w:rsidRPr="00DA7B73">
              <w:rPr>
                <w:rFonts w:ascii="Arial" w:hAnsi="Arial" w:cs="Arial"/>
                <w:b/>
                <w:szCs w:val="24"/>
              </w:rPr>
              <w:t>421-01-04</w:t>
            </w:r>
          </w:p>
          <w:p w:rsidR="00BA6CFA" w:rsidRPr="00DA7B73" w:rsidRDefault="00BA6CFA" w:rsidP="006F3F79">
            <w:pPr>
              <w:spacing w:line="276" w:lineRule="auto"/>
              <w:rPr>
                <w:rFonts w:ascii="Arial" w:hAnsi="Arial" w:cs="Arial"/>
                <w:b/>
                <w:szCs w:val="24"/>
              </w:rPr>
            </w:pPr>
            <w:r w:rsidRPr="00DA7B73">
              <w:rPr>
                <w:rFonts w:ascii="Arial" w:hAnsi="Arial" w:cs="Arial"/>
                <w:b/>
                <w:szCs w:val="24"/>
              </w:rPr>
              <w:t>arc-suppression coil</w:t>
            </w:r>
          </w:p>
          <w:p w:rsidR="00BA6CFA" w:rsidRPr="00DA7B73" w:rsidRDefault="00BA6CFA" w:rsidP="006F3F79">
            <w:pPr>
              <w:spacing w:line="276" w:lineRule="auto"/>
              <w:jc w:val="both"/>
              <w:rPr>
                <w:rFonts w:ascii="Arial" w:hAnsi="Arial" w:cs="Arial"/>
                <w:szCs w:val="24"/>
              </w:rPr>
            </w:pPr>
            <w:r w:rsidRPr="00DA7B73">
              <w:rPr>
                <w:rFonts w:ascii="Arial" w:hAnsi="Arial" w:cs="Arial"/>
                <w:szCs w:val="24"/>
              </w:rPr>
              <w:lastRenderedPageBreak/>
              <w:t>a single-phase neutral earthing reactor intended for compensating the capacitive line-to-earth current due to a single-phase earth fault</w:t>
            </w:r>
          </w:p>
          <w:p w:rsidR="00BA6CFA" w:rsidRPr="00DA7B73" w:rsidRDefault="00BA6CFA" w:rsidP="006F3F79">
            <w:pPr>
              <w:spacing w:line="276" w:lineRule="auto"/>
              <w:rPr>
                <w:rFonts w:ascii="Arial" w:hAnsi="Arial" w:cs="Arial"/>
                <w:szCs w:val="24"/>
              </w:rPr>
            </w:pPr>
          </w:p>
          <w:p w:rsidR="00E73C77" w:rsidRPr="00DA7B73" w:rsidRDefault="00E73C77" w:rsidP="006F3F79">
            <w:pPr>
              <w:spacing w:line="276" w:lineRule="auto"/>
              <w:rPr>
                <w:rFonts w:ascii="Arial" w:hAnsi="Arial" w:cs="Arial"/>
                <w:b/>
                <w:szCs w:val="24"/>
              </w:rPr>
            </w:pPr>
            <w:r w:rsidRPr="00DA7B73">
              <w:rPr>
                <w:rFonts w:ascii="Arial" w:hAnsi="Arial" w:cs="Arial"/>
                <w:b/>
                <w:szCs w:val="24"/>
              </w:rPr>
              <w:t>421-01-05</w:t>
            </w:r>
          </w:p>
          <w:p w:rsidR="00E73C77" w:rsidRPr="00DA7B73" w:rsidRDefault="00E73C77" w:rsidP="006F3F79">
            <w:pPr>
              <w:spacing w:line="276" w:lineRule="auto"/>
              <w:rPr>
                <w:rFonts w:ascii="Arial" w:hAnsi="Arial" w:cs="Arial"/>
                <w:b/>
                <w:szCs w:val="24"/>
              </w:rPr>
            </w:pPr>
            <w:r w:rsidRPr="00DA7B73">
              <w:rPr>
                <w:rFonts w:ascii="Arial" w:hAnsi="Arial" w:cs="Arial"/>
                <w:b/>
                <w:szCs w:val="24"/>
              </w:rPr>
              <w:t>three-phase earthing transformer</w:t>
            </w:r>
          </w:p>
          <w:p w:rsidR="00893D1A" w:rsidRPr="00DA7B73" w:rsidRDefault="00E73C77" w:rsidP="006F3F79">
            <w:pPr>
              <w:spacing w:line="276" w:lineRule="auto"/>
              <w:rPr>
                <w:rFonts w:ascii="Arial" w:hAnsi="Arial" w:cs="Arial"/>
                <w:szCs w:val="24"/>
              </w:rPr>
            </w:pPr>
            <w:r w:rsidRPr="00DA7B73">
              <w:rPr>
                <w:rFonts w:ascii="Arial" w:hAnsi="Arial" w:cs="Arial"/>
                <w:b/>
                <w:szCs w:val="24"/>
              </w:rPr>
              <w:t>grounding transformer</w:t>
            </w:r>
            <w:r w:rsidRPr="00DA7B73">
              <w:rPr>
                <w:rFonts w:ascii="Arial" w:hAnsi="Arial" w:cs="Arial"/>
                <w:szCs w:val="24"/>
              </w:rPr>
              <w:t xml:space="preserve"> (US)</w:t>
            </w:r>
          </w:p>
          <w:p w:rsidR="00893D1A" w:rsidRPr="00DA7B73" w:rsidRDefault="00893D1A" w:rsidP="006F3F79">
            <w:pPr>
              <w:spacing w:line="276" w:lineRule="auto"/>
              <w:rPr>
                <w:rFonts w:ascii="Arial" w:hAnsi="Arial" w:cs="Arial"/>
                <w:szCs w:val="24"/>
              </w:rPr>
            </w:pPr>
          </w:p>
          <w:p w:rsidR="00E73C77" w:rsidRPr="00DA7B73" w:rsidRDefault="00E73C77" w:rsidP="006F3F79">
            <w:pPr>
              <w:spacing w:line="276" w:lineRule="auto"/>
              <w:jc w:val="both"/>
              <w:rPr>
                <w:rFonts w:ascii="Arial" w:hAnsi="Arial" w:cs="Arial"/>
                <w:szCs w:val="24"/>
              </w:rPr>
            </w:pPr>
            <w:r w:rsidRPr="00DA7B73">
              <w:rPr>
                <w:rFonts w:ascii="Arial" w:hAnsi="Arial" w:cs="Arial"/>
                <w:szCs w:val="24"/>
              </w:rPr>
              <w:t>a three-phase transformer intended for connection in a network without a neutral, to provide an artificial neutral</w:t>
            </w:r>
          </w:p>
          <w:p w:rsidR="000F335C" w:rsidRPr="00DA7B73" w:rsidRDefault="000F335C" w:rsidP="006F3F79">
            <w:pPr>
              <w:spacing w:line="276" w:lineRule="auto"/>
              <w:rPr>
                <w:rFonts w:ascii="Arial" w:hAnsi="Arial" w:cs="Arial"/>
                <w:b/>
                <w:szCs w:val="24"/>
              </w:rPr>
            </w:pPr>
          </w:p>
          <w:p w:rsidR="000F335C" w:rsidRPr="00DA7B73" w:rsidRDefault="000F335C" w:rsidP="006F3F79">
            <w:pPr>
              <w:spacing w:line="276" w:lineRule="auto"/>
              <w:rPr>
                <w:rFonts w:ascii="Arial" w:hAnsi="Arial" w:cs="Arial"/>
                <w:b/>
                <w:szCs w:val="24"/>
              </w:rPr>
            </w:pPr>
            <w:r w:rsidRPr="00DA7B73">
              <w:rPr>
                <w:rFonts w:ascii="Arial" w:hAnsi="Arial" w:cs="Arial"/>
                <w:b/>
                <w:szCs w:val="24"/>
              </w:rPr>
              <w:t>421-01-06</w:t>
            </w:r>
          </w:p>
          <w:p w:rsidR="000F335C" w:rsidRPr="00DA7B73" w:rsidRDefault="000F335C" w:rsidP="006F3F79">
            <w:pPr>
              <w:spacing w:line="276" w:lineRule="auto"/>
              <w:rPr>
                <w:rFonts w:ascii="Arial" w:hAnsi="Arial" w:cs="Arial"/>
                <w:b/>
                <w:szCs w:val="24"/>
              </w:rPr>
            </w:pPr>
            <w:r w:rsidRPr="00DA7B73">
              <w:rPr>
                <w:rFonts w:ascii="Arial" w:hAnsi="Arial" w:cs="Arial"/>
                <w:b/>
                <w:szCs w:val="24"/>
              </w:rPr>
              <w:t>three-phase neutral reactor</w:t>
            </w:r>
          </w:p>
          <w:p w:rsidR="000F335C" w:rsidRPr="00DA7B73" w:rsidRDefault="000F335C" w:rsidP="006F3F79">
            <w:pPr>
              <w:spacing w:line="276" w:lineRule="auto"/>
              <w:jc w:val="both"/>
              <w:rPr>
                <w:rFonts w:ascii="Arial" w:hAnsi="Arial" w:cs="Arial"/>
                <w:szCs w:val="24"/>
              </w:rPr>
            </w:pPr>
            <w:r w:rsidRPr="00DA7B73">
              <w:rPr>
                <w:rFonts w:ascii="Arial" w:hAnsi="Arial" w:cs="Arial"/>
                <w:szCs w:val="24"/>
              </w:rPr>
              <w:t>a three-phase reactor intended for connection in a network without a neutral to provide an artificial neutral</w:t>
            </w:r>
          </w:p>
          <w:p w:rsidR="00B95312" w:rsidRPr="00DA7B73" w:rsidRDefault="00B95312" w:rsidP="006F3F79">
            <w:pPr>
              <w:spacing w:line="276" w:lineRule="auto"/>
              <w:rPr>
                <w:rFonts w:ascii="Arial" w:hAnsi="Arial" w:cs="Arial"/>
                <w:szCs w:val="24"/>
              </w:rPr>
            </w:pPr>
          </w:p>
          <w:p w:rsidR="00B95312" w:rsidRPr="00DA7B73" w:rsidRDefault="00B95312" w:rsidP="006F3F79">
            <w:pPr>
              <w:spacing w:line="276" w:lineRule="auto"/>
              <w:rPr>
                <w:rFonts w:ascii="Arial" w:hAnsi="Arial" w:cs="Arial"/>
                <w:b/>
                <w:szCs w:val="24"/>
              </w:rPr>
            </w:pPr>
            <w:r w:rsidRPr="00DA7B73">
              <w:rPr>
                <w:rFonts w:ascii="Arial" w:hAnsi="Arial" w:cs="Arial"/>
                <w:b/>
                <w:szCs w:val="24"/>
              </w:rPr>
              <w:t>421-01-07</w:t>
            </w:r>
          </w:p>
          <w:p w:rsidR="00B95312" w:rsidRPr="00DA7B73" w:rsidRDefault="00B95312" w:rsidP="006F3F79">
            <w:pPr>
              <w:spacing w:line="276" w:lineRule="auto"/>
              <w:rPr>
                <w:rFonts w:ascii="Arial" w:hAnsi="Arial" w:cs="Arial"/>
                <w:b/>
                <w:szCs w:val="24"/>
              </w:rPr>
            </w:pPr>
            <w:r w:rsidRPr="00DA7B73">
              <w:rPr>
                <w:rFonts w:ascii="Arial" w:hAnsi="Arial" w:cs="Arial"/>
                <w:b/>
                <w:szCs w:val="24"/>
              </w:rPr>
              <w:t>core-type transformer (deprecated)</w:t>
            </w:r>
          </w:p>
          <w:p w:rsidR="00893D1A" w:rsidRPr="00DA7B73" w:rsidRDefault="00893D1A" w:rsidP="006F3F79">
            <w:pPr>
              <w:spacing w:line="276" w:lineRule="auto"/>
              <w:rPr>
                <w:rFonts w:ascii="Arial" w:hAnsi="Arial" w:cs="Arial"/>
                <w:b/>
                <w:szCs w:val="24"/>
              </w:rPr>
            </w:pPr>
          </w:p>
          <w:p w:rsidR="00B95312" w:rsidRPr="00DA7B73" w:rsidRDefault="00B95312" w:rsidP="006F3F79">
            <w:pPr>
              <w:spacing w:line="276" w:lineRule="auto"/>
              <w:jc w:val="both"/>
              <w:rPr>
                <w:rFonts w:ascii="Arial" w:hAnsi="Arial" w:cs="Arial"/>
                <w:szCs w:val="24"/>
              </w:rPr>
            </w:pPr>
            <w:r w:rsidRPr="00DA7B73">
              <w:rPr>
                <w:rFonts w:ascii="Arial" w:hAnsi="Arial" w:cs="Arial"/>
                <w:szCs w:val="24"/>
              </w:rPr>
              <w:t>a transformer in which the magnetic circuit takes the form of columns (legs)</w:t>
            </w:r>
          </w:p>
          <w:p w:rsidR="006F3F79" w:rsidRPr="00DA7B73" w:rsidRDefault="006F3F79" w:rsidP="006F3F79">
            <w:pPr>
              <w:spacing w:line="276" w:lineRule="auto"/>
              <w:jc w:val="both"/>
              <w:rPr>
                <w:rFonts w:ascii="Arial" w:hAnsi="Arial" w:cs="Arial"/>
                <w:szCs w:val="24"/>
              </w:rPr>
            </w:pPr>
          </w:p>
          <w:p w:rsidR="00893D1A" w:rsidRPr="00DA7B73" w:rsidRDefault="00B95312" w:rsidP="006F3F79">
            <w:pPr>
              <w:spacing w:line="276" w:lineRule="auto"/>
              <w:jc w:val="both"/>
              <w:rPr>
                <w:rFonts w:ascii="Arial" w:hAnsi="Arial" w:cs="Arial"/>
                <w:b/>
                <w:sz w:val="20"/>
                <w:szCs w:val="20"/>
              </w:rPr>
            </w:pPr>
            <w:r w:rsidRPr="00DA7B73">
              <w:rPr>
                <w:rFonts w:ascii="Arial" w:hAnsi="Arial" w:cs="Arial"/>
                <w:b/>
                <w:sz w:val="20"/>
                <w:szCs w:val="20"/>
              </w:rPr>
              <w:t>Note 1 – Generally, core-type transformers incorporate concentric windings.</w:t>
            </w:r>
          </w:p>
          <w:p w:rsidR="00893D1A" w:rsidRPr="00DA7B73" w:rsidRDefault="00893D1A" w:rsidP="006F3F79">
            <w:pPr>
              <w:spacing w:line="276" w:lineRule="auto"/>
              <w:jc w:val="both"/>
              <w:rPr>
                <w:rFonts w:ascii="Arial" w:hAnsi="Arial" w:cs="Arial"/>
                <w:b/>
                <w:sz w:val="20"/>
                <w:szCs w:val="20"/>
              </w:rPr>
            </w:pPr>
          </w:p>
          <w:p w:rsidR="00B95312" w:rsidRPr="00DA7B73" w:rsidRDefault="00B95312" w:rsidP="006F3F79">
            <w:pPr>
              <w:spacing w:line="276" w:lineRule="auto"/>
              <w:jc w:val="both"/>
              <w:rPr>
                <w:rFonts w:ascii="Arial" w:hAnsi="Arial" w:cs="Arial"/>
                <w:b/>
                <w:sz w:val="20"/>
                <w:szCs w:val="20"/>
              </w:rPr>
            </w:pPr>
            <w:r w:rsidRPr="00DA7B73">
              <w:rPr>
                <w:rFonts w:ascii="Arial" w:hAnsi="Arial" w:cs="Arial"/>
                <w:b/>
                <w:sz w:val="20"/>
                <w:szCs w:val="20"/>
              </w:rPr>
              <w:t>Note 2 – Since there are types of transformer which do not come clearly within the categories of "core-type" and "shell-type", the us</w:t>
            </w:r>
            <w:r w:rsidR="00893D1A" w:rsidRPr="00DA7B73">
              <w:rPr>
                <w:rFonts w:ascii="Arial" w:hAnsi="Arial" w:cs="Arial"/>
                <w:b/>
                <w:sz w:val="20"/>
                <w:szCs w:val="20"/>
              </w:rPr>
              <w:t>e of these terms is deprecated.</w:t>
            </w:r>
            <w:r w:rsidR="00893D1A" w:rsidRPr="00DA7B73">
              <w:rPr>
                <w:rFonts w:ascii="Arial" w:hAnsi="Arial" w:cs="Arial"/>
                <w:b/>
                <w:sz w:val="20"/>
                <w:szCs w:val="20"/>
                <w:lang w:val="mn-MN"/>
              </w:rPr>
              <w:t xml:space="preserve"> </w:t>
            </w:r>
            <w:r w:rsidRPr="00DA7B73">
              <w:rPr>
                <w:rFonts w:ascii="Arial" w:hAnsi="Arial" w:cs="Arial"/>
                <w:b/>
                <w:sz w:val="20"/>
                <w:szCs w:val="20"/>
              </w:rPr>
              <w:t>Generally they can be avoided by indicating the type of windings, i.e. "concentric" or "sandwich", and/or whether or not the magnetic circuit has unwound magnetic return paths.</w:t>
            </w:r>
          </w:p>
          <w:p w:rsidR="003A419E" w:rsidRPr="00DA7B73" w:rsidRDefault="003A419E" w:rsidP="006F3F79">
            <w:pPr>
              <w:spacing w:line="276" w:lineRule="auto"/>
              <w:rPr>
                <w:rFonts w:ascii="Arial" w:hAnsi="Arial" w:cs="Arial"/>
                <w:sz w:val="20"/>
                <w:szCs w:val="20"/>
              </w:rPr>
            </w:pPr>
          </w:p>
          <w:p w:rsidR="003A419E" w:rsidRPr="00DA7B73" w:rsidRDefault="003A419E" w:rsidP="006F3F79">
            <w:pPr>
              <w:spacing w:line="276" w:lineRule="auto"/>
              <w:rPr>
                <w:rFonts w:ascii="Arial" w:hAnsi="Arial" w:cs="Arial"/>
                <w:sz w:val="20"/>
                <w:szCs w:val="20"/>
              </w:rPr>
            </w:pPr>
          </w:p>
          <w:p w:rsidR="00893D1A" w:rsidRPr="00DA7B73" w:rsidRDefault="00893D1A" w:rsidP="006F3F79">
            <w:pPr>
              <w:spacing w:line="276" w:lineRule="auto"/>
              <w:rPr>
                <w:rFonts w:ascii="Arial" w:hAnsi="Arial" w:cs="Arial"/>
                <w:sz w:val="20"/>
                <w:szCs w:val="20"/>
              </w:rPr>
            </w:pPr>
          </w:p>
          <w:p w:rsidR="00941291" w:rsidRPr="00DA7B73" w:rsidRDefault="00941291" w:rsidP="006F3F79">
            <w:pPr>
              <w:spacing w:line="276" w:lineRule="auto"/>
              <w:rPr>
                <w:rFonts w:ascii="Arial" w:hAnsi="Arial" w:cs="Arial"/>
                <w:b/>
                <w:szCs w:val="24"/>
              </w:rPr>
            </w:pPr>
          </w:p>
          <w:p w:rsidR="003A419E" w:rsidRPr="00DA7B73" w:rsidRDefault="003A419E" w:rsidP="006F3F79">
            <w:pPr>
              <w:spacing w:line="276" w:lineRule="auto"/>
              <w:rPr>
                <w:rFonts w:ascii="Arial" w:hAnsi="Arial" w:cs="Arial"/>
                <w:b/>
                <w:szCs w:val="24"/>
              </w:rPr>
            </w:pPr>
            <w:r w:rsidRPr="00DA7B73">
              <w:rPr>
                <w:rFonts w:ascii="Arial" w:hAnsi="Arial" w:cs="Arial"/>
                <w:b/>
                <w:szCs w:val="24"/>
              </w:rPr>
              <w:t>421-01-08</w:t>
            </w:r>
          </w:p>
          <w:p w:rsidR="003A419E" w:rsidRPr="00DA7B73" w:rsidRDefault="003A419E" w:rsidP="006F3F79">
            <w:pPr>
              <w:spacing w:line="276" w:lineRule="auto"/>
              <w:rPr>
                <w:rFonts w:ascii="Arial" w:hAnsi="Arial" w:cs="Arial"/>
                <w:b/>
                <w:szCs w:val="24"/>
              </w:rPr>
            </w:pPr>
            <w:r w:rsidRPr="00DA7B73">
              <w:rPr>
                <w:rFonts w:ascii="Arial" w:hAnsi="Arial" w:cs="Arial"/>
                <w:b/>
                <w:szCs w:val="24"/>
              </w:rPr>
              <w:t>core-type reactor (deprecated)</w:t>
            </w:r>
          </w:p>
          <w:p w:rsidR="003A419E" w:rsidRPr="00DA7B73" w:rsidRDefault="003A419E" w:rsidP="006F3F79">
            <w:pPr>
              <w:spacing w:line="276" w:lineRule="auto"/>
              <w:jc w:val="both"/>
              <w:rPr>
                <w:rFonts w:ascii="Arial" w:hAnsi="Arial" w:cs="Arial"/>
                <w:szCs w:val="24"/>
              </w:rPr>
            </w:pPr>
            <w:r w:rsidRPr="00DA7B73">
              <w:rPr>
                <w:rFonts w:ascii="Arial" w:hAnsi="Arial" w:cs="Arial"/>
                <w:szCs w:val="24"/>
              </w:rPr>
              <w:t>a reactor in which the magnetic circuit takes the form of columns (legs)</w:t>
            </w:r>
          </w:p>
          <w:p w:rsidR="006F3F79" w:rsidRPr="00DA7B73" w:rsidRDefault="006F3F79" w:rsidP="006F3F79">
            <w:pPr>
              <w:spacing w:line="276" w:lineRule="auto"/>
              <w:jc w:val="both"/>
              <w:rPr>
                <w:rFonts w:ascii="Arial" w:hAnsi="Arial" w:cs="Arial"/>
                <w:szCs w:val="24"/>
              </w:rPr>
            </w:pPr>
          </w:p>
          <w:p w:rsidR="006120D7" w:rsidRPr="00DA7B73" w:rsidRDefault="006120D7" w:rsidP="006F3F79">
            <w:pPr>
              <w:spacing w:line="276" w:lineRule="auto"/>
              <w:jc w:val="both"/>
              <w:rPr>
                <w:rFonts w:ascii="Arial" w:hAnsi="Arial" w:cs="Arial"/>
                <w:szCs w:val="24"/>
              </w:rPr>
            </w:pPr>
          </w:p>
          <w:p w:rsidR="003A419E" w:rsidRPr="00DA7B73" w:rsidRDefault="003A419E" w:rsidP="006F3F79">
            <w:pPr>
              <w:spacing w:line="276" w:lineRule="auto"/>
              <w:jc w:val="both"/>
              <w:rPr>
                <w:rFonts w:ascii="Arial" w:hAnsi="Arial" w:cs="Arial"/>
                <w:b/>
                <w:sz w:val="20"/>
                <w:szCs w:val="20"/>
              </w:rPr>
            </w:pPr>
            <w:r w:rsidRPr="00DA7B73">
              <w:rPr>
                <w:rFonts w:ascii="Arial" w:hAnsi="Arial" w:cs="Arial"/>
                <w:b/>
                <w:sz w:val="20"/>
                <w:szCs w:val="20"/>
              </w:rPr>
              <w:t xml:space="preserve">Note – Since there are types of reactor which do not come clearly within the categories of </w:t>
            </w:r>
            <w:r w:rsidRPr="00DA7B73">
              <w:rPr>
                <w:rFonts w:ascii="Arial" w:hAnsi="Arial" w:cs="Arial"/>
                <w:b/>
                <w:sz w:val="20"/>
                <w:szCs w:val="20"/>
              </w:rPr>
              <w:lastRenderedPageBreak/>
              <w:t>"core-type" and "shell-type", the use of these terms is deprecated. Generally they can be avoided by indicating whether or not the magnetic circuit has unwound magnetic return paths.</w:t>
            </w:r>
          </w:p>
          <w:p w:rsidR="003A419E" w:rsidRPr="00DA7B73" w:rsidRDefault="003A419E" w:rsidP="006F3F79">
            <w:pPr>
              <w:spacing w:line="276" w:lineRule="auto"/>
              <w:rPr>
                <w:rFonts w:ascii="Arial" w:hAnsi="Arial" w:cs="Arial"/>
                <w:b/>
                <w:sz w:val="20"/>
                <w:szCs w:val="20"/>
              </w:rPr>
            </w:pPr>
          </w:p>
          <w:p w:rsidR="006F3F79" w:rsidRPr="00DA7B73" w:rsidRDefault="006F3F79" w:rsidP="006F3F79">
            <w:pPr>
              <w:spacing w:line="276" w:lineRule="auto"/>
              <w:rPr>
                <w:rFonts w:ascii="Arial" w:hAnsi="Arial" w:cs="Arial"/>
                <w:b/>
                <w:sz w:val="20"/>
                <w:szCs w:val="20"/>
              </w:rPr>
            </w:pPr>
          </w:p>
          <w:p w:rsidR="00941291" w:rsidRPr="00DA7B73" w:rsidRDefault="00941291" w:rsidP="006F3F79">
            <w:pPr>
              <w:spacing w:line="276" w:lineRule="auto"/>
              <w:rPr>
                <w:rFonts w:ascii="Arial" w:hAnsi="Arial" w:cs="Arial"/>
                <w:b/>
                <w:szCs w:val="24"/>
              </w:rPr>
            </w:pPr>
          </w:p>
          <w:p w:rsidR="003A419E" w:rsidRPr="00DA7B73" w:rsidRDefault="003A419E" w:rsidP="006F3F79">
            <w:pPr>
              <w:spacing w:line="276" w:lineRule="auto"/>
              <w:rPr>
                <w:rFonts w:ascii="Arial" w:hAnsi="Arial" w:cs="Arial"/>
                <w:b/>
                <w:szCs w:val="24"/>
              </w:rPr>
            </w:pPr>
            <w:r w:rsidRPr="00DA7B73">
              <w:rPr>
                <w:rFonts w:ascii="Arial" w:hAnsi="Arial" w:cs="Arial"/>
                <w:b/>
                <w:szCs w:val="24"/>
              </w:rPr>
              <w:t>421-01-09</w:t>
            </w:r>
          </w:p>
          <w:p w:rsidR="006F3F79" w:rsidRPr="00DA7B73" w:rsidRDefault="003A419E" w:rsidP="006F3F79">
            <w:pPr>
              <w:spacing w:line="276" w:lineRule="auto"/>
              <w:rPr>
                <w:rFonts w:ascii="Arial" w:hAnsi="Arial" w:cs="Arial"/>
                <w:b/>
                <w:szCs w:val="24"/>
              </w:rPr>
            </w:pPr>
            <w:r w:rsidRPr="00DA7B73">
              <w:rPr>
                <w:rFonts w:ascii="Arial" w:hAnsi="Arial" w:cs="Arial"/>
                <w:b/>
                <w:szCs w:val="24"/>
              </w:rPr>
              <w:t>shell-type transformer (deprecated)</w:t>
            </w:r>
          </w:p>
          <w:p w:rsidR="006F3F79" w:rsidRPr="00DA7B73" w:rsidRDefault="006F3F79" w:rsidP="006F3F79">
            <w:pPr>
              <w:spacing w:line="276" w:lineRule="auto"/>
              <w:rPr>
                <w:rFonts w:ascii="Arial" w:hAnsi="Arial" w:cs="Arial"/>
                <w:b/>
                <w:szCs w:val="24"/>
              </w:rPr>
            </w:pPr>
          </w:p>
          <w:p w:rsidR="003A419E" w:rsidRPr="00DA7B73" w:rsidRDefault="003A419E" w:rsidP="006F3F79">
            <w:pPr>
              <w:spacing w:line="276" w:lineRule="auto"/>
              <w:jc w:val="both"/>
              <w:rPr>
                <w:rFonts w:ascii="Arial" w:hAnsi="Arial" w:cs="Arial"/>
                <w:szCs w:val="24"/>
              </w:rPr>
            </w:pPr>
            <w:r w:rsidRPr="00DA7B73">
              <w:rPr>
                <w:rFonts w:ascii="Arial" w:hAnsi="Arial" w:cs="Arial"/>
                <w:szCs w:val="24"/>
              </w:rPr>
              <w:t>a transformer where the packets of laminations forming the core and yokes surround the windings and enclose generally the major parts of them</w:t>
            </w:r>
          </w:p>
          <w:p w:rsidR="006F3F79" w:rsidRPr="00DA7B73" w:rsidRDefault="006F3F79" w:rsidP="006F3F79">
            <w:pPr>
              <w:spacing w:line="276" w:lineRule="auto"/>
              <w:jc w:val="both"/>
              <w:rPr>
                <w:rFonts w:ascii="Arial" w:hAnsi="Arial" w:cs="Arial"/>
                <w:szCs w:val="24"/>
              </w:rPr>
            </w:pPr>
          </w:p>
          <w:p w:rsidR="003A419E" w:rsidRPr="00DA7B73" w:rsidRDefault="003A419E" w:rsidP="006F3F79">
            <w:pPr>
              <w:spacing w:line="276" w:lineRule="auto"/>
              <w:jc w:val="both"/>
              <w:rPr>
                <w:rFonts w:ascii="Arial" w:hAnsi="Arial" w:cs="Arial"/>
                <w:b/>
                <w:sz w:val="20"/>
                <w:szCs w:val="20"/>
              </w:rPr>
            </w:pPr>
            <w:r w:rsidRPr="00DA7B73">
              <w:rPr>
                <w:rFonts w:ascii="Arial" w:hAnsi="Arial" w:cs="Arial"/>
                <w:b/>
                <w:sz w:val="20"/>
                <w:szCs w:val="20"/>
              </w:rPr>
              <w:t>Note 1 – Generally, shell-type transformers incorporate sandwich windings.</w:t>
            </w:r>
          </w:p>
          <w:p w:rsidR="006F3F79" w:rsidRPr="00DA7B73" w:rsidRDefault="006F3F79" w:rsidP="006F3F79">
            <w:pPr>
              <w:spacing w:line="276" w:lineRule="auto"/>
              <w:jc w:val="both"/>
              <w:rPr>
                <w:rFonts w:ascii="Arial" w:hAnsi="Arial" w:cs="Arial"/>
                <w:b/>
                <w:sz w:val="20"/>
                <w:szCs w:val="20"/>
              </w:rPr>
            </w:pPr>
          </w:p>
          <w:p w:rsidR="003A419E" w:rsidRPr="00DA7B73" w:rsidRDefault="003A419E" w:rsidP="006F3F79">
            <w:pPr>
              <w:spacing w:line="276" w:lineRule="auto"/>
              <w:jc w:val="both"/>
              <w:rPr>
                <w:rFonts w:ascii="Arial" w:hAnsi="Arial" w:cs="Arial"/>
                <w:b/>
                <w:sz w:val="20"/>
                <w:szCs w:val="20"/>
              </w:rPr>
            </w:pPr>
            <w:r w:rsidRPr="00DA7B73">
              <w:rPr>
                <w:rFonts w:ascii="Arial" w:hAnsi="Arial" w:cs="Arial"/>
                <w:b/>
                <w:sz w:val="20"/>
                <w:szCs w:val="20"/>
              </w:rPr>
              <w:t>Note 2 – Since there are types of transformer which do not come clearly within the categories of "core-type" and "shell-type", the use of these terms is deprecated. Generally they can be avoided by indicating the type of windings, i.e. "concentric" or "sandwich", and/or whether or not the magnetic circuit has unwound magnetic return paths.</w:t>
            </w:r>
          </w:p>
          <w:p w:rsidR="003A419E" w:rsidRPr="00DA7B73" w:rsidRDefault="003A419E" w:rsidP="006F3F79">
            <w:pPr>
              <w:spacing w:line="276" w:lineRule="auto"/>
              <w:rPr>
                <w:rFonts w:ascii="Arial" w:hAnsi="Arial" w:cs="Arial"/>
                <w:sz w:val="20"/>
                <w:szCs w:val="20"/>
              </w:rPr>
            </w:pPr>
          </w:p>
          <w:p w:rsidR="006F3F79" w:rsidRPr="00DA7B73" w:rsidRDefault="006F3F79" w:rsidP="006F3F79">
            <w:pPr>
              <w:spacing w:line="276" w:lineRule="auto"/>
              <w:rPr>
                <w:rFonts w:ascii="Arial" w:hAnsi="Arial" w:cs="Arial"/>
                <w:szCs w:val="24"/>
              </w:rPr>
            </w:pPr>
          </w:p>
          <w:p w:rsidR="003A419E" w:rsidRPr="00DA7B73" w:rsidRDefault="003A419E" w:rsidP="006F3F79">
            <w:pPr>
              <w:spacing w:line="276" w:lineRule="auto"/>
              <w:rPr>
                <w:rFonts w:ascii="Arial" w:hAnsi="Arial" w:cs="Arial"/>
                <w:b/>
                <w:szCs w:val="24"/>
                <w:lang w:val="mn-MN"/>
              </w:rPr>
            </w:pPr>
            <w:r w:rsidRPr="00DA7B73">
              <w:rPr>
                <w:rFonts w:ascii="Arial" w:hAnsi="Arial" w:cs="Arial"/>
                <w:b/>
                <w:szCs w:val="24"/>
                <w:lang w:val="mn-MN"/>
              </w:rPr>
              <w:t xml:space="preserve">421-01-10 </w:t>
            </w:r>
          </w:p>
          <w:p w:rsidR="003A419E" w:rsidRPr="00DA7B73" w:rsidRDefault="003A419E" w:rsidP="006F3F79">
            <w:pPr>
              <w:spacing w:line="276" w:lineRule="auto"/>
              <w:rPr>
                <w:rFonts w:ascii="Arial" w:hAnsi="Arial" w:cs="Arial"/>
                <w:b/>
                <w:szCs w:val="24"/>
              </w:rPr>
            </w:pPr>
            <w:r w:rsidRPr="00DA7B73">
              <w:rPr>
                <w:rFonts w:ascii="Arial" w:hAnsi="Arial" w:cs="Arial"/>
                <w:b/>
                <w:szCs w:val="24"/>
              </w:rPr>
              <w:t>Shell-type reactor (deprecated)</w:t>
            </w:r>
          </w:p>
          <w:p w:rsidR="006F3F79" w:rsidRPr="00DA7B73" w:rsidRDefault="006F3F79" w:rsidP="006F3F79">
            <w:pPr>
              <w:spacing w:line="276" w:lineRule="auto"/>
              <w:rPr>
                <w:rFonts w:ascii="Arial" w:hAnsi="Arial" w:cs="Arial"/>
                <w:b/>
                <w:szCs w:val="24"/>
              </w:rPr>
            </w:pPr>
          </w:p>
          <w:p w:rsidR="003A419E" w:rsidRPr="00DA7B73" w:rsidRDefault="003A419E" w:rsidP="006F3F79">
            <w:pPr>
              <w:spacing w:line="276" w:lineRule="auto"/>
              <w:jc w:val="both"/>
              <w:rPr>
                <w:rFonts w:ascii="Arial" w:hAnsi="Arial" w:cs="Arial"/>
                <w:szCs w:val="24"/>
              </w:rPr>
            </w:pPr>
            <w:r w:rsidRPr="00DA7B73">
              <w:rPr>
                <w:rFonts w:ascii="Arial" w:hAnsi="Arial" w:cs="Arial"/>
                <w:szCs w:val="24"/>
              </w:rPr>
              <w:t>a reactor where the packets of laminations forming the core and yokes surround the windings and enclose generally the major part of them</w:t>
            </w:r>
          </w:p>
          <w:p w:rsidR="00C02951" w:rsidRPr="00DA7B73" w:rsidRDefault="00C02951" w:rsidP="006F3F79">
            <w:pPr>
              <w:spacing w:line="276" w:lineRule="auto"/>
              <w:jc w:val="both"/>
              <w:rPr>
                <w:rFonts w:ascii="Arial" w:hAnsi="Arial" w:cs="Arial"/>
                <w:szCs w:val="24"/>
              </w:rPr>
            </w:pPr>
          </w:p>
          <w:p w:rsidR="003A419E" w:rsidRPr="00DA7B73" w:rsidRDefault="003A419E" w:rsidP="006F3F79">
            <w:pPr>
              <w:spacing w:line="276" w:lineRule="auto"/>
              <w:jc w:val="both"/>
              <w:rPr>
                <w:rFonts w:ascii="Arial" w:hAnsi="Arial" w:cs="Arial"/>
                <w:b/>
                <w:sz w:val="20"/>
                <w:szCs w:val="20"/>
              </w:rPr>
            </w:pPr>
            <w:r w:rsidRPr="00DA7B73">
              <w:rPr>
                <w:rFonts w:ascii="Arial" w:hAnsi="Arial" w:cs="Arial"/>
                <w:b/>
                <w:sz w:val="20"/>
                <w:szCs w:val="20"/>
              </w:rPr>
              <w:t>Note – Since there are types of reactor which do not come clearly within the categories of "core-type" and "shell-type", the use of these terms is deprecated. Generally they can be avoided by indicating whether or not the magnetic circuit has unwound magnetic return paths.</w:t>
            </w:r>
          </w:p>
          <w:p w:rsidR="003A419E" w:rsidRPr="00DA7B73" w:rsidRDefault="003A419E" w:rsidP="006F3F79">
            <w:pPr>
              <w:spacing w:line="276" w:lineRule="auto"/>
              <w:rPr>
                <w:rFonts w:ascii="Arial" w:hAnsi="Arial" w:cs="Arial"/>
                <w:szCs w:val="24"/>
              </w:rPr>
            </w:pPr>
          </w:p>
          <w:p w:rsidR="00500359" w:rsidRPr="00DA7B73" w:rsidRDefault="00500359" w:rsidP="006F3F79">
            <w:pPr>
              <w:spacing w:line="276" w:lineRule="auto"/>
              <w:rPr>
                <w:rFonts w:ascii="Arial" w:hAnsi="Arial" w:cs="Arial"/>
                <w:szCs w:val="24"/>
              </w:rPr>
            </w:pPr>
          </w:p>
          <w:p w:rsidR="00500359" w:rsidRPr="00DA7B73" w:rsidRDefault="00500359" w:rsidP="006F3F79">
            <w:pPr>
              <w:spacing w:line="276" w:lineRule="auto"/>
              <w:rPr>
                <w:rFonts w:ascii="Arial" w:hAnsi="Arial" w:cs="Arial"/>
                <w:szCs w:val="24"/>
              </w:rPr>
            </w:pPr>
          </w:p>
          <w:p w:rsidR="006F3F79" w:rsidRPr="00DA7B73" w:rsidRDefault="006F3F79" w:rsidP="006F3F79">
            <w:pPr>
              <w:spacing w:line="276" w:lineRule="auto"/>
              <w:rPr>
                <w:rFonts w:ascii="Arial" w:hAnsi="Arial" w:cs="Arial"/>
                <w:szCs w:val="24"/>
              </w:rPr>
            </w:pPr>
          </w:p>
          <w:p w:rsidR="00E13800" w:rsidRPr="00DA7B73" w:rsidRDefault="00E13800" w:rsidP="006F3F79">
            <w:pPr>
              <w:spacing w:line="276" w:lineRule="auto"/>
              <w:rPr>
                <w:rFonts w:ascii="Arial" w:hAnsi="Arial" w:cs="Arial"/>
                <w:b/>
                <w:szCs w:val="24"/>
              </w:rPr>
            </w:pPr>
          </w:p>
          <w:p w:rsidR="00500359" w:rsidRPr="00DA7B73" w:rsidRDefault="00500359" w:rsidP="006F3F79">
            <w:pPr>
              <w:spacing w:line="276" w:lineRule="auto"/>
              <w:rPr>
                <w:rFonts w:ascii="Arial" w:hAnsi="Arial" w:cs="Arial"/>
                <w:b/>
                <w:szCs w:val="24"/>
              </w:rPr>
            </w:pPr>
            <w:r w:rsidRPr="00DA7B73">
              <w:rPr>
                <w:rFonts w:ascii="Arial" w:hAnsi="Arial" w:cs="Arial"/>
                <w:b/>
                <w:szCs w:val="24"/>
              </w:rPr>
              <w:lastRenderedPageBreak/>
              <w:t>421-01-11</w:t>
            </w:r>
          </w:p>
          <w:p w:rsidR="00500359" w:rsidRPr="00DA7B73" w:rsidRDefault="00500359" w:rsidP="006F3F79">
            <w:pPr>
              <w:spacing w:line="276" w:lineRule="auto"/>
              <w:rPr>
                <w:rFonts w:ascii="Arial" w:hAnsi="Arial" w:cs="Arial"/>
                <w:b/>
                <w:szCs w:val="24"/>
              </w:rPr>
            </w:pPr>
            <w:r w:rsidRPr="00DA7B73">
              <w:rPr>
                <w:rFonts w:ascii="Arial" w:hAnsi="Arial" w:cs="Arial"/>
                <w:b/>
                <w:szCs w:val="24"/>
              </w:rPr>
              <w:t>auto-transformer</w:t>
            </w:r>
          </w:p>
          <w:p w:rsidR="00500359" w:rsidRPr="00DA7B73" w:rsidRDefault="00500359" w:rsidP="006F3F79">
            <w:pPr>
              <w:spacing w:line="276" w:lineRule="auto"/>
              <w:jc w:val="both"/>
              <w:rPr>
                <w:rFonts w:ascii="Arial" w:hAnsi="Arial" w:cs="Arial"/>
                <w:szCs w:val="24"/>
              </w:rPr>
            </w:pPr>
            <w:r w:rsidRPr="00DA7B73">
              <w:rPr>
                <w:rFonts w:ascii="Arial" w:hAnsi="Arial" w:cs="Arial"/>
                <w:szCs w:val="24"/>
              </w:rPr>
              <w:t>a transformer in which at least two windings have a common part</w:t>
            </w:r>
          </w:p>
          <w:p w:rsidR="00500359" w:rsidRPr="00DA7B73" w:rsidRDefault="00500359" w:rsidP="006F3F79">
            <w:pPr>
              <w:spacing w:line="276" w:lineRule="auto"/>
              <w:rPr>
                <w:rFonts w:ascii="Arial" w:hAnsi="Arial" w:cs="Arial"/>
                <w:szCs w:val="24"/>
              </w:rPr>
            </w:pPr>
          </w:p>
          <w:p w:rsidR="00500359" w:rsidRPr="00DA7B73" w:rsidRDefault="00500359" w:rsidP="006F3F79">
            <w:pPr>
              <w:spacing w:line="276" w:lineRule="auto"/>
              <w:rPr>
                <w:rFonts w:ascii="Arial" w:hAnsi="Arial" w:cs="Arial"/>
                <w:b/>
                <w:szCs w:val="24"/>
              </w:rPr>
            </w:pPr>
            <w:r w:rsidRPr="00DA7B73">
              <w:rPr>
                <w:rFonts w:ascii="Arial" w:hAnsi="Arial" w:cs="Arial"/>
                <w:b/>
                <w:szCs w:val="24"/>
              </w:rPr>
              <w:t>421-01-12</w:t>
            </w:r>
          </w:p>
          <w:p w:rsidR="00500359" w:rsidRPr="00DA7B73" w:rsidRDefault="00500359" w:rsidP="006F3F79">
            <w:pPr>
              <w:spacing w:line="276" w:lineRule="auto"/>
              <w:rPr>
                <w:rFonts w:ascii="Arial" w:hAnsi="Arial" w:cs="Arial"/>
                <w:b/>
                <w:szCs w:val="24"/>
              </w:rPr>
            </w:pPr>
            <w:r w:rsidRPr="00DA7B73">
              <w:rPr>
                <w:rFonts w:ascii="Arial" w:hAnsi="Arial" w:cs="Arial"/>
                <w:b/>
                <w:szCs w:val="24"/>
              </w:rPr>
              <w:t>booster transformer</w:t>
            </w:r>
          </w:p>
          <w:p w:rsidR="00500359" w:rsidRPr="00DA7B73" w:rsidRDefault="00500359" w:rsidP="006F3F79">
            <w:pPr>
              <w:spacing w:line="276" w:lineRule="auto"/>
              <w:rPr>
                <w:rFonts w:ascii="Arial" w:hAnsi="Arial" w:cs="Arial"/>
                <w:szCs w:val="24"/>
              </w:rPr>
            </w:pPr>
            <w:r w:rsidRPr="00DA7B73">
              <w:rPr>
                <w:rFonts w:ascii="Arial" w:hAnsi="Arial" w:cs="Arial"/>
                <w:b/>
                <w:szCs w:val="24"/>
              </w:rPr>
              <w:t>series transformer</w:t>
            </w:r>
            <w:r w:rsidRPr="00DA7B73">
              <w:rPr>
                <w:rFonts w:ascii="Arial" w:hAnsi="Arial" w:cs="Arial"/>
                <w:szCs w:val="24"/>
              </w:rPr>
              <w:t xml:space="preserve"> (US)</w:t>
            </w:r>
          </w:p>
          <w:p w:rsidR="006F3F79" w:rsidRPr="00DA7B73" w:rsidRDefault="006F3F79" w:rsidP="006F3F79">
            <w:pPr>
              <w:spacing w:line="276" w:lineRule="auto"/>
              <w:rPr>
                <w:rFonts w:ascii="Arial" w:hAnsi="Arial" w:cs="Arial"/>
                <w:szCs w:val="24"/>
              </w:rPr>
            </w:pPr>
          </w:p>
          <w:p w:rsidR="00500359" w:rsidRPr="00DA7B73" w:rsidRDefault="00500359" w:rsidP="006F3F79">
            <w:pPr>
              <w:spacing w:line="276" w:lineRule="auto"/>
              <w:jc w:val="both"/>
              <w:rPr>
                <w:rFonts w:ascii="Arial" w:hAnsi="Arial" w:cs="Arial"/>
                <w:szCs w:val="24"/>
              </w:rPr>
            </w:pPr>
            <w:r w:rsidRPr="00DA7B73">
              <w:rPr>
                <w:rFonts w:ascii="Arial" w:hAnsi="Arial" w:cs="Arial"/>
                <w:szCs w:val="24"/>
              </w:rPr>
              <w:t>a transformer of which one winding is intended to be connected in series with a circuit in order to alter its voltage and the other winding is an energizing winding</w:t>
            </w:r>
          </w:p>
          <w:p w:rsidR="00BA014E" w:rsidRPr="00DA7B73" w:rsidRDefault="00BA014E" w:rsidP="006F3F79">
            <w:pPr>
              <w:spacing w:line="276" w:lineRule="auto"/>
              <w:rPr>
                <w:rFonts w:ascii="Arial" w:hAnsi="Arial" w:cs="Arial"/>
                <w:szCs w:val="24"/>
              </w:rPr>
            </w:pPr>
          </w:p>
          <w:p w:rsidR="00BA014E" w:rsidRPr="00DA7B73" w:rsidRDefault="00C02951" w:rsidP="006F3F79">
            <w:pPr>
              <w:spacing w:line="276" w:lineRule="auto"/>
              <w:rPr>
                <w:rFonts w:ascii="Arial" w:hAnsi="Arial" w:cs="Arial"/>
                <w:b/>
                <w:szCs w:val="24"/>
              </w:rPr>
            </w:pPr>
            <w:r w:rsidRPr="00DA7B73">
              <w:rPr>
                <w:rFonts w:ascii="Arial" w:hAnsi="Arial" w:cs="Arial"/>
                <w:b/>
                <w:szCs w:val="24"/>
              </w:rPr>
              <w:t>4</w:t>
            </w:r>
            <w:r w:rsidR="00BA014E" w:rsidRPr="00DA7B73">
              <w:rPr>
                <w:rFonts w:ascii="Arial" w:hAnsi="Arial" w:cs="Arial"/>
                <w:b/>
                <w:szCs w:val="24"/>
              </w:rPr>
              <w:t>21-01-13</w:t>
            </w:r>
          </w:p>
          <w:p w:rsidR="00BA014E" w:rsidRPr="00DA7B73" w:rsidRDefault="00BA014E" w:rsidP="006F3F79">
            <w:pPr>
              <w:spacing w:line="276" w:lineRule="auto"/>
              <w:rPr>
                <w:rFonts w:ascii="Arial" w:hAnsi="Arial" w:cs="Arial"/>
                <w:b/>
                <w:szCs w:val="24"/>
              </w:rPr>
            </w:pPr>
            <w:r w:rsidRPr="00DA7B73">
              <w:rPr>
                <w:rFonts w:ascii="Arial" w:hAnsi="Arial" w:cs="Arial"/>
                <w:b/>
                <w:szCs w:val="24"/>
              </w:rPr>
              <w:t>separate winding transformer</w:t>
            </w:r>
          </w:p>
          <w:p w:rsidR="00C02951" w:rsidRPr="00DA7B73" w:rsidRDefault="00C02951" w:rsidP="006F3F79">
            <w:pPr>
              <w:spacing w:line="276" w:lineRule="auto"/>
              <w:rPr>
                <w:rFonts w:ascii="Arial" w:hAnsi="Arial" w:cs="Arial"/>
                <w:b/>
                <w:szCs w:val="24"/>
              </w:rPr>
            </w:pPr>
          </w:p>
          <w:p w:rsidR="00BA014E" w:rsidRPr="00DA7B73" w:rsidRDefault="00BA014E" w:rsidP="006F3F79">
            <w:pPr>
              <w:spacing w:line="276" w:lineRule="auto"/>
              <w:jc w:val="both"/>
              <w:rPr>
                <w:rFonts w:ascii="Arial" w:hAnsi="Arial" w:cs="Arial"/>
                <w:szCs w:val="24"/>
              </w:rPr>
            </w:pPr>
            <w:r w:rsidRPr="00DA7B73">
              <w:rPr>
                <w:rFonts w:ascii="Arial" w:hAnsi="Arial" w:cs="Arial"/>
                <w:szCs w:val="24"/>
              </w:rPr>
              <w:t>a transformer having windings with no common parts</w:t>
            </w:r>
          </w:p>
          <w:p w:rsidR="006F3F79" w:rsidRPr="00DA7B73" w:rsidRDefault="006F3F79" w:rsidP="006F3F79">
            <w:pPr>
              <w:spacing w:line="276" w:lineRule="auto"/>
              <w:jc w:val="both"/>
              <w:rPr>
                <w:rFonts w:ascii="Arial" w:hAnsi="Arial" w:cs="Arial"/>
                <w:szCs w:val="24"/>
              </w:rPr>
            </w:pPr>
          </w:p>
          <w:p w:rsidR="00BA014E" w:rsidRPr="00DA7B73" w:rsidRDefault="00BA014E" w:rsidP="006F3F79">
            <w:pPr>
              <w:spacing w:line="276" w:lineRule="auto"/>
              <w:jc w:val="both"/>
              <w:rPr>
                <w:rFonts w:ascii="Arial" w:hAnsi="Arial" w:cs="Arial"/>
                <w:b/>
                <w:sz w:val="20"/>
                <w:szCs w:val="20"/>
              </w:rPr>
            </w:pPr>
            <w:r w:rsidRPr="00DA7B73">
              <w:rPr>
                <w:rFonts w:ascii="Arial" w:hAnsi="Arial" w:cs="Arial"/>
                <w:b/>
                <w:sz w:val="20"/>
                <w:szCs w:val="20"/>
              </w:rPr>
              <w:t>Note – A separate winding transformer having two windings may be designated a "double wound transformer".</w:t>
            </w:r>
          </w:p>
          <w:p w:rsidR="00BA014E" w:rsidRPr="00DA7B73" w:rsidRDefault="00BA014E" w:rsidP="006F3F79">
            <w:pPr>
              <w:spacing w:line="276" w:lineRule="auto"/>
              <w:rPr>
                <w:rFonts w:ascii="Arial" w:hAnsi="Arial" w:cs="Arial"/>
                <w:sz w:val="20"/>
                <w:szCs w:val="20"/>
              </w:rPr>
            </w:pPr>
          </w:p>
          <w:p w:rsidR="00A61FD8" w:rsidRPr="00DA7B73" w:rsidRDefault="00A61FD8" w:rsidP="006F3F79">
            <w:pPr>
              <w:spacing w:line="276" w:lineRule="auto"/>
              <w:rPr>
                <w:rFonts w:ascii="Arial" w:hAnsi="Arial" w:cs="Arial"/>
                <w:szCs w:val="24"/>
              </w:rPr>
            </w:pPr>
          </w:p>
          <w:p w:rsidR="006D18C4" w:rsidRPr="00DA7B73" w:rsidRDefault="006D18C4" w:rsidP="006F3F79">
            <w:pPr>
              <w:spacing w:line="276" w:lineRule="auto"/>
              <w:jc w:val="both"/>
              <w:rPr>
                <w:rFonts w:ascii="Arial" w:hAnsi="Arial" w:cs="Arial"/>
                <w:b/>
                <w:szCs w:val="24"/>
              </w:rPr>
            </w:pPr>
            <w:r w:rsidRPr="00DA7B73">
              <w:rPr>
                <w:rFonts w:ascii="Arial" w:hAnsi="Arial" w:cs="Arial"/>
                <w:b/>
                <w:szCs w:val="24"/>
              </w:rPr>
              <w:t>421-01-14</w:t>
            </w:r>
          </w:p>
          <w:p w:rsidR="006D18C4" w:rsidRPr="00DA7B73" w:rsidRDefault="006D18C4" w:rsidP="006F3F79">
            <w:pPr>
              <w:spacing w:line="276" w:lineRule="auto"/>
              <w:jc w:val="both"/>
              <w:rPr>
                <w:rFonts w:ascii="Arial" w:hAnsi="Arial" w:cs="Arial"/>
                <w:b/>
                <w:szCs w:val="24"/>
              </w:rPr>
            </w:pPr>
            <w:r w:rsidRPr="00DA7B73">
              <w:rPr>
                <w:rFonts w:ascii="Arial" w:hAnsi="Arial" w:cs="Arial"/>
                <w:b/>
                <w:szCs w:val="24"/>
              </w:rPr>
              <w:t>oil-immersed type transformer</w:t>
            </w:r>
          </w:p>
          <w:p w:rsidR="006D18C4" w:rsidRPr="00DA7B73" w:rsidRDefault="006D18C4" w:rsidP="006F3F79">
            <w:pPr>
              <w:spacing w:line="276" w:lineRule="auto"/>
              <w:jc w:val="both"/>
              <w:rPr>
                <w:rFonts w:ascii="Arial" w:hAnsi="Arial" w:cs="Arial"/>
                <w:szCs w:val="24"/>
              </w:rPr>
            </w:pPr>
            <w:r w:rsidRPr="00DA7B73">
              <w:rPr>
                <w:rFonts w:ascii="Arial" w:hAnsi="Arial" w:cs="Arial"/>
                <w:szCs w:val="24"/>
              </w:rPr>
              <w:t>a transformer of which the magnetic circuit and windings are immersed in oil</w:t>
            </w:r>
          </w:p>
          <w:p w:rsidR="006D18C4" w:rsidRPr="00DA7B73" w:rsidRDefault="006D18C4" w:rsidP="006F3F79">
            <w:pPr>
              <w:spacing w:line="276" w:lineRule="auto"/>
              <w:rPr>
                <w:rFonts w:ascii="Arial" w:hAnsi="Arial" w:cs="Arial"/>
                <w:b/>
                <w:szCs w:val="24"/>
              </w:rPr>
            </w:pPr>
          </w:p>
          <w:p w:rsidR="00672EF2" w:rsidRPr="00DA7B73" w:rsidRDefault="00672EF2" w:rsidP="006F3F79">
            <w:pPr>
              <w:spacing w:line="276" w:lineRule="auto"/>
              <w:rPr>
                <w:rFonts w:ascii="Arial" w:hAnsi="Arial" w:cs="Arial"/>
                <w:b/>
                <w:szCs w:val="24"/>
              </w:rPr>
            </w:pPr>
          </w:p>
          <w:p w:rsidR="00A61FD8" w:rsidRPr="00DA7B73" w:rsidRDefault="00A61FD8" w:rsidP="006F3F79">
            <w:pPr>
              <w:spacing w:line="276" w:lineRule="auto"/>
              <w:rPr>
                <w:rFonts w:ascii="Arial" w:hAnsi="Arial" w:cs="Arial"/>
                <w:b/>
                <w:szCs w:val="24"/>
              </w:rPr>
            </w:pPr>
            <w:r w:rsidRPr="00DA7B73">
              <w:rPr>
                <w:rFonts w:ascii="Arial" w:hAnsi="Arial" w:cs="Arial"/>
                <w:b/>
                <w:szCs w:val="24"/>
              </w:rPr>
              <w:t>421-01-15</w:t>
            </w:r>
          </w:p>
          <w:p w:rsidR="00A61FD8" w:rsidRPr="00DA7B73" w:rsidRDefault="00A61FD8" w:rsidP="006F3F79">
            <w:pPr>
              <w:spacing w:line="276" w:lineRule="auto"/>
              <w:rPr>
                <w:rFonts w:ascii="Arial" w:hAnsi="Arial" w:cs="Arial"/>
                <w:szCs w:val="24"/>
              </w:rPr>
            </w:pPr>
            <w:r w:rsidRPr="00DA7B73">
              <w:rPr>
                <w:rFonts w:ascii="Arial" w:hAnsi="Arial" w:cs="Arial"/>
                <w:b/>
                <w:szCs w:val="24"/>
              </w:rPr>
              <w:t>oil-immersed type reactor</w:t>
            </w:r>
          </w:p>
          <w:p w:rsidR="00A61FD8" w:rsidRPr="00DA7B73" w:rsidRDefault="00A61FD8" w:rsidP="006F3F79">
            <w:pPr>
              <w:spacing w:line="276" w:lineRule="auto"/>
              <w:jc w:val="both"/>
              <w:rPr>
                <w:rFonts w:ascii="Arial" w:hAnsi="Arial" w:cs="Arial"/>
                <w:szCs w:val="24"/>
              </w:rPr>
            </w:pPr>
            <w:r w:rsidRPr="00DA7B73">
              <w:rPr>
                <w:rFonts w:ascii="Arial" w:hAnsi="Arial" w:cs="Arial"/>
                <w:szCs w:val="24"/>
              </w:rPr>
              <w:t>a reactor of which the magnetic circuit and winding are immersed in oil</w:t>
            </w:r>
          </w:p>
          <w:p w:rsidR="009663FE" w:rsidRPr="00DA7B73" w:rsidRDefault="009663FE" w:rsidP="006F3F79">
            <w:pPr>
              <w:spacing w:line="276" w:lineRule="auto"/>
              <w:rPr>
                <w:rFonts w:ascii="Arial" w:hAnsi="Arial" w:cs="Arial"/>
                <w:szCs w:val="24"/>
              </w:rPr>
            </w:pPr>
          </w:p>
          <w:p w:rsidR="00672EF2" w:rsidRPr="00DA7B73" w:rsidRDefault="00672EF2" w:rsidP="006F3F79">
            <w:pPr>
              <w:spacing w:line="276" w:lineRule="auto"/>
              <w:rPr>
                <w:rFonts w:ascii="Arial" w:hAnsi="Arial" w:cs="Arial"/>
                <w:b/>
                <w:szCs w:val="24"/>
              </w:rPr>
            </w:pPr>
          </w:p>
          <w:p w:rsidR="009663FE" w:rsidRPr="00DA7B73" w:rsidRDefault="009663FE" w:rsidP="006F3F79">
            <w:pPr>
              <w:spacing w:line="276" w:lineRule="auto"/>
              <w:rPr>
                <w:rFonts w:ascii="Arial" w:hAnsi="Arial" w:cs="Arial"/>
                <w:b/>
                <w:szCs w:val="24"/>
              </w:rPr>
            </w:pPr>
            <w:r w:rsidRPr="00DA7B73">
              <w:rPr>
                <w:rFonts w:ascii="Arial" w:hAnsi="Arial" w:cs="Arial"/>
                <w:b/>
                <w:szCs w:val="24"/>
              </w:rPr>
              <w:t>421-01-16</w:t>
            </w:r>
          </w:p>
          <w:p w:rsidR="009663FE" w:rsidRPr="00DA7B73" w:rsidRDefault="009663FE" w:rsidP="006F3F79">
            <w:pPr>
              <w:spacing w:line="276" w:lineRule="auto"/>
              <w:rPr>
                <w:rFonts w:ascii="Arial" w:hAnsi="Arial" w:cs="Arial"/>
                <w:b/>
                <w:szCs w:val="24"/>
              </w:rPr>
            </w:pPr>
            <w:r w:rsidRPr="00DA7B73">
              <w:rPr>
                <w:rFonts w:ascii="Arial" w:hAnsi="Arial" w:cs="Arial"/>
                <w:b/>
                <w:szCs w:val="24"/>
              </w:rPr>
              <w:t>dry-type transformer</w:t>
            </w:r>
          </w:p>
          <w:p w:rsidR="009663FE" w:rsidRPr="00DA7B73" w:rsidRDefault="009663FE" w:rsidP="006F3F79">
            <w:pPr>
              <w:spacing w:line="276" w:lineRule="auto"/>
              <w:jc w:val="both"/>
              <w:rPr>
                <w:rFonts w:ascii="Arial" w:hAnsi="Arial" w:cs="Arial"/>
                <w:szCs w:val="24"/>
              </w:rPr>
            </w:pPr>
            <w:r w:rsidRPr="00DA7B73">
              <w:rPr>
                <w:rFonts w:ascii="Arial" w:hAnsi="Arial" w:cs="Arial"/>
                <w:szCs w:val="24"/>
              </w:rPr>
              <w:t>a transformer of which the magnetic circuit and windings are not immersed in an insulating liquid</w:t>
            </w:r>
          </w:p>
          <w:p w:rsidR="009663FE" w:rsidRPr="00DA7B73" w:rsidRDefault="009663FE" w:rsidP="006F3F79">
            <w:pPr>
              <w:spacing w:line="276" w:lineRule="auto"/>
              <w:rPr>
                <w:rFonts w:ascii="Arial" w:hAnsi="Arial" w:cs="Arial"/>
                <w:szCs w:val="24"/>
              </w:rPr>
            </w:pPr>
          </w:p>
          <w:p w:rsidR="006120D7" w:rsidRPr="00DA7B73" w:rsidRDefault="006120D7" w:rsidP="006F3F79">
            <w:pPr>
              <w:spacing w:line="276" w:lineRule="auto"/>
              <w:rPr>
                <w:rFonts w:ascii="Arial" w:hAnsi="Arial" w:cs="Arial"/>
                <w:szCs w:val="24"/>
              </w:rPr>
            </w:pPr>
          </w:p>
          <w:p w:rsidR="00772DB2" w:rsidRPr="00DA7B73" w:rsidRDefault="00772DB2" w:rsidP="006F3F79">
            <w:pPr>
              <w:spacing w:line="276" w:lineRule="auto"/>
              <w:rPr>
                <w:rFonts w:ascii="Arial" w:hAnsi="Arial" w:cs="Arial"/>
                <w:b/>
                <w:szCs w:val="24"/>
              </w:rPr>
            </w:pPr>
            <w:r w:rsidRPr="00DA7B73">
              <w:rPr>
                <w:rFonts w:ascii="Arial" w:hAnsi="Arial" w:cs="Arial"/>
                <w:b/>
                <w:szCs w:val="24"/>
              </w:rPr>
              <w:t>421-01-17</w:t>
            </w:r>
          </w:p>
          <w:p w:rsidR="00772DB2" w:rsidRPr="00DA7B73" w:rsidRDefault="00772DB2" w:rsidP="006F3F79">
            <w:pPr>
              <w:spacing w:line="276" w:lineRule="auto"/>
              <w:rPr>
                <w:rFonts w:ascii="Arial" w:hAnsi="Arial" w:cs="Arial"/>
                <w:b/>
                <w:szCs w:val="24"/>
              </w:rPr>
            </w:pPr>
            <w:r w:rsidRPr="00DA7B73">
              <w:rPr>
                <w:rFonts w:ascii="Arial" w:hAnsi="Arial" w:cs="Arial"/>
                <w:b/>
                <w:szCs w:val="24"/>
              </w:rPr>
              <w:t>dry-type reactor</w:t>
            </w:r>
          </w:p>
          <w:p w:rsidR="00772DB2" w:rsidRPr="00DA7B73" w:rsidRDefault="00772DB2" w:rsidP="006F3F79">
            <w:pPr>
              <w:spacing w:line="276" w:lineRule="auto"/>
              <w:jc w:val="both"/>
              <w:rPr>
                <w:rFonts w:ascii="Arial" w:hAnsi="Arial" w:cs="Arial"/>
                <w:szCs w:val="24"/>
              </w:rPr>
            </w:pPr>
            <w:r w:rsidRPr="00DA7B73">
              <w:rPr>
                <w:rFonts w:ascii="Arial" w:hAnsi="Arial" w:cs="Arial"/>
                <w:szCs w:val="24"/>
              </w:rPr>
              <w:lastRenderedPageBreak/>
              <w:t>a reactor of which the magnetic circuit and winding are not immersed in an insulating liquid</w:t>
            </w:r>
          </w:p>
          <w:p w:rsidR="00772DB2" w:rsidRPr="00DA7B73" w:rsidRDefault="00772DB2" w:rsidP="006F3F79">
            <w:pPr>
              <w:spacing w:line="276" w:lineRule="auto"/>
              <w:rPr>
                <w:rFonts w:ascii="Arial" w:hAnsi="Arial" w:cs="Arial"/>
                <w:szCs w:val="24"/>
              </w:rPr>
            </w:pPr>
          </w:p>
          <w:p w:rsidR="00697564" w:rsidRPr="00DA7B73" w:rsidRDefault="00697564" w:rsidP="006F3F79">
            <w:pPr>
              <w:spacing w:line="276" w:lineRule="auto"/>
              <w:rPr>
                <w:rFonts w:ascii="Arial" w:hAnsi="Arial" w:cs="Arial"/>
                <w:b/>
                <w:szCs w:val="24"/>
              </w:rPr>
            </w:pPr>
            <w:r w:rsidRPr="00DA7B73">
              <w:rPr>
                <w:rFonts w:ascii="Arial" w:hAnsi="Arial" w:cs="Arial"/>
                <w:b/>
                <w:szCs w:val="24"/>
              </w:rPr>
              <w:t>421-01-18</w:t>
            </w:r>
          </w:p>
          <w:p w:rsidR="00697564" w:rsidRPr="00DA7B73" w:rsidRDefault="00697564" w:rsidP="006F3F79">
            <w:pPr>
              <w:spacing w:line="276" w:lineRule="auto"/>
              <w:rPr>
                <w:rFonts w:ascii="Arial" w:hAnsi="Arial" w:cs="Arial"/>
                <w:b/>
                <w:szCs w:val="24"/>
              </w:rPr>
            </w:pPr>
            <w:r w:rsidRPr="00DA7B73">
              <w:rPr>
                <w:rFonts w:ascii="Arial" w:hAnsi="Arial" w:cs="Arial"/>
                <w:b/>
                <w:szCs w:val="24"/>
              </w:rPr>
              <w:t>sealed transformer</w:t>
            </w:r>
          </w:p>
          <w:p w:rsidR="00697564" w:rsidRPr="00DA7B73" w:rsidRDefault="00697564" w:rsidP="006F3F79">
            <w:pPr>
              <w:spacing w:line="276" w:lineRule="auto"/>
              <w:jc w:val="both"/>
              <w:rPr>
                <w:rFonts w:ascii="Arial" w:hAnsi="Arial" w:cs="Arial"/>
                <w:szCs w:val="24"/>
              </w:rPr>
            </w:pPr>
            <w:r w:rsidRPr="00DA7B73">
              <w:rPr>
                <w:rFonts w:ascii="Arial" w:hAnsi="Arial" w:cs="Arial"/>
                <w:szCs w:val="24"/>
              </w:rPr>
              <w:t>a transformer which is non-breathing, that is, so sealed that there can be no significant interchange between its contents and the external atmosphere</w:t>
            </w:r>
          </w:p>
          <w:p w:rsidR="006F3F79" w:rsidRPr="00DA7B73" w:rsidRDefault="006F3F79" w:rsidP="006F3F79">
            <w:pPr>
              <w:spacing w:line="276" w:lineRule="auto"/>
              <w:jc w:val="both"/>
              <w:rPr>
                <w:rFonts w:ascii="Arial" w:hAnsi="Arial" w:cs="Arial"/>
                <w:szCs w:val="24"/>
              </w:rPr>
            </w:pPr>
          </w:p>
          <w:p w:rsidR="00697564" w:rsidRPr="00DA7B73" w:rsidRDefault="00697564" w:rsidP="006F3F79">
            <w:pPr>
              <w:spacing w:line="276" w:lineRule="auto"/>
              <w:jc w:val="both"/>
              <w:rPr>
                <w:rFonts w:ascii="Arial" w:hAnsi="Arial" w:cs="Arial"/>
                <w:b/>
                <w:sz w:val="20"/>
                <w:szCs w:val="20"/>
              </w:rPr>
            </w:pPr>
            <w:r w:rsidRPr="00DA7B73">
              <w:rPr>
                <w:rFonts w:ascii="Arial" w:hAnsi="Arial" w:cs="Arial"/>
                <w:b/>
                <w:sz w:val="20"/>
                <w:szCs w:val="20"/>
              </w:rPr>
              <w:t>Note 1 – In the case of oil-immersed transformers, these may or may not have a cushion of air (or other gas).</w:t>
            </w:r>
          </w:p>
          <w:p w:rsidR="006F3F79" w:rsidRPr="00DA7B73" w:rsidRDefault="006F3F79" w:rsidP="006F3F79">
            <w:pPr>
              <w:spacing w:line="276" w:lineRule="auto"/>
              <w:jc w:val="both"/>
              <w:rPr>
                <w:rFonts w:ascii="Arial" w:hAnsi="Arial" w:cs="Arial"/>
                <w:b/>
                <w:sz w:val="20"/>
                <w:szCs w:val="20"/>
              </w:rPr>
            </w:pPr>
          </w:p>
          <w:p w:rsidR="006F3F79" w:rsidRPr="00DA7B73" w:rsidRDefault="00697564" w:rsidP="006F3F79">
            <w:pPr>
              <w:spacing w:line="276" w:lineRule="auto"/>
              <w:jc w:val="both"/>
              <w:rPr>
                <w:rFonts w:ascii="Arial" w:hAnsi="Arial" w:cs="Arial"/>
                <w:b/>
                <w:sz w:val="20"/>
                <w:szCs w:val="20"/>
              </w:rPr>
            </w:pPr>
            <w:r w:rsidRPr="00DA7B73">
              <w:rPr>
                <w:rFonts w:ascii="Arial" w:hAnsi="Arial" w:cs="Arial"/>
                <w:b/>
                <w:sz w:val="20"/>
                <w:szCs w:val="20"/>
              </w:rPr>
              <w:t>Note 2 – Sealed transformers fall into two categories:</w:t>
            </w:r>
          </w:p>
          <w:p w:rsidR="00697564" w:rsidRPr="00DA7B73" w:rsidRDefault="00697564" w:rsidP="006F3F79">
            <w:pPr>
              <w:spacing w:line="276" w:lineRule="auto"/>
              <w:jc w:val="both"/>
              <w:rPr>
                <w:rFonts w:ascii="Arial" w:hAnsi="Arial" w:cs="Arial"/>
                <w:b/>
                <w:sz w:val="20"/>
                <w:szCs w:val="20"/>
              </w:rPr>
            </w:pPr>
            <w:r w:rsidRPr="00DA7B73">
              <w:rPr>
                <w:rFonts w:ascii="Arial" w:hAnsi="Arial" w:cs="Arial"/>
                <w:b/>
                <w:sz w:val="20"/>
                <w:szCs w:val="20"/>
              </w:rPr>
              <w:t>a) transformers in which the total volume of oil, together with air (or other gas), or any combination thereof, remains constant over the temperature range.</w:t>
            </w:r>
          </w:p>
          <w:p w:rsidR="006F3F79" w:rsidRPr="00DA7B73" w:rsidRDefault="006F3F79" w:rsidP="006F3F79">
            <w:pPr>
              <w:spacing w:line="276" w:lineRule="auto"/>
              <w:jc w:val="both"/>
              <w:rPr>
                <w:rFonts w:ascii="Arial" w:hAnsi="Arial" w:cs="Arial"/>
                <w:b/>
                <w:sz w:val="20"/>
                <w:szCs w:val="20"/>
              </w:rPr>
            </w:pPr>
          </w:p>
          <w:p w:rsidR="00697564" w:rsidRPr="00DA7B73" w:rsidRDefault="00697564" w:rsidP="006F3F79">
            <w:pPr>
              <w:spacing w:line="276" w:lineRule="auto"/>
              <w:jc w:val="both"/>
              <w:rPr>
                <w:rFonts w:ascii="Arial" w:hAnsi="Arial" w:cs="Arial"/>
                <w:b/>
                <w:sz w:val="20"/>
                <w:szCs w:val="20"/>
              </w:rPr>
            </w:pPr>
            <w:r w:rsidRPr="00DA7B73">
              <w:rPr>
                <w:rFonts w:ascii="Arial" w:hAnsi="Arial" w:cs="Arial"/>
                <w:b/>
                <w:sz w:val="20"/>
                <w:szCs w:val="20"/>
              </w:rPr>
              <w:t>b) transformers in which the total volume of oil, air (or other gas), or any combination thereof, varies over the temperature range and this variation is accommodated by a sealed flexible container or a flexible membrane.</w:t>
            </w:r>
          </w:p>
          <w:p w:rsidR="00CD276D" w:rsidRPr="00DA7B73" w:rsidRDefault="00CD276D" w:rsidP="006F3F79">
            <w:pPr>
              <w:spacing w:line="276" w:lineRule="auto"/>
              <w:rPr>
                <w:rFonts w:ascii="Arial" w:hAnsi="Arial" w:cs="Arial"/>
                <w:sz w:val="20"/>
                <w:szCs w:val="20"/>
              </w:rPr>
            </w:pPr>
          </w:p>
          <w:p w:rsidR="00CD276D" w:rsidRPr="00DA7B73" w:rsidRDefault="00CD276D" w:rsidP="006F3F79">
            <w:pPr>
              <w:spacing w:line="276" w:lineRule="auto"/>
              <w:rPr>
                <w:rFonts w:ascii="Arial" w:hAnsi="Arial" w:cs="Arial"/>
                <w:sz w:val="20"/>
                <w:szCs w:val="20"/>
              </w:rPr>
            </w:pPr>
          </w:p>
          <w:p w:rsidR="006120D7" w:rsidRPr="00DA7B73" w:rsidRDefault="006120D7" w:rsidP="006F3F79">
            <w:pPr>
              <w:spacing w:line="276" w:lineRule="auto"/>
              <w:rPr>
                <w:rFonts w:ascii="Arial" w:hAnsi="Arial" w:cs="Arial"/>
                <w:sz w:val="20"/>
                <w:szCs w:val="20"/>
              </w:rPr>
            </w:pPr>
          </w:p>
          <w:p w:rsidR="00CD276D" w:rsidRPr="00DA7B73" w:rsidRDefault="00CD276D" w:rsidP="006F3F79">
            <w:pPr>
              <w:spacing w:line="276" w:lineRule="auto"/>
              <w:rPr>
                <w:rFonts w:ascii="Arial" w:hAnsi="Arial" w:cs="Arial"/>
                <w:b/>
                <w:szCs w:val="24"/>
              </w:rPr>
            </w:pPr>
            <w:r w:rsidRPr="00DA7B73">
              <w:rPr>
                <w:rFonts w:ascii="Arial" w:hAnsi="Arial" w:cs="Arial"/>
                <w:b/>
                <w:szCs w:val="24"/>
              </w:rPr>
              <w:t>421-01-19</w:t>
            </w:r>
          </w:p>
          <w:p w:rsidR="00CD276D" w:rsidRPr="00DA7B73" w:rsidRDefault="00CD276D" w:rsidP="006F3F79">
            <w:pPr>
              <w:spacing w:line="276" w:lineRule="auto"/>
              <w:rPr>
                <w:rFonts w:ascii="Arial" w:hAnsi="Arial" w:cs="Arial"/>
                <w:b/>
                <w:szCs w:val="24"/>
              </w:rPr>
            </w:pPr>
            <w:r w:rsidRPr="00DA7B73">
              <w:rPr>
                <w:rFonts w:ascii="Arial" w:hAnsi="Arial" w:cs="Arial"/>
                <w:b/>
                <w:szCs w:val="24"/>
              </w:rPr>
              <w:t>sealed reactor</w:t>
            </w:r>
          </w:p>
          <w:p w:rsidR="00CD276D" w:rsidRPr="00DA7B73" w:rsidRDefault="00CD276D" w:rsidP="006F3F79">
            <w:pPr>
              <w:spacing w:line="276" w:lineRule="auto"/>
              <w:jc w:val="both"/>
              <w:rPr>
                <w:rFonts w:ascii="Arial" w:hAnsi="Arial" w:cs="Arial"/>
                <w:szCs w:val="24"/>
              </w:rPr>
            </w:pPr>
            <w:r w:rsidRPr="00DA7B73">
              <w:rPr>
                <w:rFonts w:ascii="Arial" w:hAnsi="Arial" w:cs="Arial"/>
                <w:szCs w:val="24"/>
              </w:rPr>
              <w:t>a reactor which is non-breathing, that is, so sealed that there can be no significant interchange between its contents and the external atmosphere</w:t>
            </w:r>
          </w:p>
          <w:p w:rsidR="006F3F79" w:rsidRPr="00DA7B73" w:rsidRDefault="006F3F79" w:rsidP="006F3F79">
            <w:pPr>
              <w:spacing w:line="276" w:lineRule="auto"/>
              <w:jc w:val="both"/>
              <w:rPr>
                <w:rFonts w:ascii="Arial" w:hAnsi="Arial" w:cs="Arial"/>
                <w:szCs w:val="24"/>
              </w:rPr>
            </w:pPr>
          </w:p>
          <w:p w:rsidR="006F3F79" w:rsidRPr="00DA7B73" w:rsidRDefault="00CD276D" w:rsidP="006F3F79">
            <w:pPr>
              <w:spacing w:line="276" w:lineRule="auto"/>
              <w:jc w:val="both"/>
              <w:rPr>
                <w:rFonts w:ascii="Arial" w:hAnsi="Arial" w:cs="Arial"/>
                <w:b/>
                <w:sz w:val="20"/>
                <w:szCs w:val="20"/>
              </w:rPr>
            </w:pPr>
            <w:r w:rsidRPr="00DA7B73">
              <w:rPr>
                <w:rFonts w:ascii="Arial" w:hAnsi="Arial" w:cs="Arial"/>
                <w:b/>
                <w:sz w:val="20"/>
                <w:szCs w:val="20"/>
              </w:rPr>
              <w:t>Note 1 – In the case of oil-immersed reactors, these may or may not have a cushion of air (or other gas).</w:t>
            </w:r>
          </w:p>
          <w:p w:rsidR="00CD276D" w:rsidRPr="00DA7B73" w:rsidRDefault="00CD276D" w:rsidP="006F3F79">
            <w:pPr>
              <w:spacing w:line="276" w:lineRule="auto"/>
              <w:jc w:val="both"/>
              <w:rPr>
                <w:rFonts w:ascii="Arial" w:hAnsi="Arial" w:cs="Arial"/>
                <w:b/>
                <w:sz w:val="20"/>
                <w:szCs w:val="20"/>
              </w:rPr>
            </w:pPr>
            <w:r w:rsidRPr="00DA7B73">
              <w:rPr>
                <w:rFonts w:ascii="Arial" w:hAnsi="Arial" w:cs="Arial"/>
                <w:b/>
                <w:sz w:val="20"/>
                <w:szCs w:val="20"/>
              </w:rPr>
              <w:t>Note 2 – Sealed reactors fall into two categories:</w:t>
            </w:r>
          </w:p>
          <w:p w:rsidR="00C02951" w:rsidRPr="00DA7B73" w:rsidRDefault="00CD276D" w:rsidP="006F3F79">
            <w:pPr>
              <w:spacing w:line="276" w:lineRule="auto"/>
              <w:jc w:val="both"/>
              <w:rPr>
                <w:rFonts w:ascii="Arial" w:hAnsi="Arial" w:cs="Arial"/>
                <w:b/>
                <w:sz w:val="20"/>
                <w:szCs w:val="20"/>
              </w:rPr>
            </w:pPr>
            <w:r w:rsidRPr="00DA7B73">
              <w:rPr>
                <w:rFonts w:ascii="Arial" w:hAnsi="Arial" w:cs="Arial"/>
                <w:b/>
                <w:sz w:val="20"/>
                <w:szCs w:val="20"/>
              </w:rPr>
              <w:t>a) reactors in which the total volume of oil, together with air (or other gas), or any combination thereof, remains constant over the temperature range.</w:t>
            </w:r>
          </w:p>
          <w:p w:rsidR="00CD276D" w:rsidRPr="00DA7B73" w:rsidRDefault="00CD276D" w:rsidP="006F3F79">
            <w:pPr>
              <w:spacing w:line="276" w:lineRule="auto"/>
              <w:jc w:val="both"/>
              <w:rPr>
                <w:rFonts w:ascii="Arial" w:hAnsi="Arial" w:cs="Arial"/>
                <w:b/>
                <w:sz w:val="20"/>
                <w:szCs w:val="20"/>
              </w:rPr>
            </w:pPr>
            <w:r w:rsidRPr="00DA7B73">
              <w:rPr>
                <w:rFonts w:ascii="Arial" w:hAnsi="Arial" w:cs="Arial"/>
                <w:b/>
                <w:sz w:val="20"/>
                <w:szCs w:val="20"/>
              </w:rPr>
              <w:t>b) reactors in which the total volume of oil, air (or other gas), or any combination thereof, varies over the temperature range and this variation is accommodated by a sealed flexible container or a flexible membrane.</w:t>
            </w:r>
          </w:p>
          <w:p w:rsidR="00EF05E7" w:rsidRPr="00DA7B73" w:rsidRDefault="00EF05E7" w:rsidP="006F3F79">
            <w:pPr>
              <w:spacing w:line="276" w:lineRule="auto"/>
              <w:rPr>
                <w:rFonts w:ascii="Arial" w:hAnsi="Arial" w:cs="Arial"/>
                <w:sz w:val="20"/>
                <w:szCs w:val="20"/>
              </w:rPr>
            </w:pPr>
          </w:p>
          <w:p w:rsidR="006F3F79" w:rsidRPr="00DA7B73" w:rsidRDefault="006F3F79" w:rsidP="006F3F79">
            <w:pPr>
              <w:spacing w:line="276" w:lineRule="auto"/>
              <w:rPr>
                <w:rFonts w:ascii="Arial" w:hAnsi="Arial" w:cs="Arial"/>
                <w:sz w:val="20"/>
                <w:szCs w:val="20"/>
              </w:rPr>
            </w:pPr>
          </w:p>
          <w:p w:rsidR="006120D7" w:rsidRPr="00DA7B73" w:rsidRDefault="006120D7" w:rsidP="006F3F79">
            <w:pPr>
              <w:spacing w:line="276" w:lineRule="auto"/>
              <w:rPr>
                <w:rFonts w:ascii="Arial" w:hAnsi="Arial" w:cs="Arial"/>
                <w:szCs w:val="24"/>
              </w:rPr>
            </w:pPr>
          </w:p>
          <w:p w:rsidR="006120D7" w:rsidRPr="00DA7B73" w:rsidRDefault="006120D7" w:rsidP="006F3F79">
            <w:pPr>
              <w:spacing w:line="276" w:lineRule="auto"/>
              <w:rPr>
                <w:rFonts w:ascii="Arial" w:hAnsi="Arial" w:cs="Arial"/>
                <w:szCs w:val="24"/>
              </w:rPr>
            </w:pPr>
          </w:p>
          <w:p w:rsidR="00EF05E7" w:rsidRPr="00DA7B73" w:rsidRDefault="00EF05E7" w:rsidP="006F3F79">
            <w:pPr>
              <w:spacing w:line="276" w:lineRule="auto"/>
              <w:rPr>
                <w:rFonts w:ascii="Arial" w:hAnsi="Arial" w:cs="Arial"/>
                <w:b/>
                <w:szCs w:val="24"/>
              </w:rPr>
            </w:pPr>
            <w:r w:rsidRPr="00DA7B73">
              <w:rPr>
                <w:rFonts w:ascii="Arial" w:hAnsi="Arial" w:cs="Arial"/>
                <w:b/>
                <w:szCs w:val="24"/>
              </w:rPr>
              <w:t>421-01-20</w:t>
            </w:r>
          </w:p>
          <w:p w:rsidR="00EF05E7" w:rsidRPr="00DA7B73" w:rsidRDefault="00EF05E7" w:rsidP="006F3F79">
            <w:pPr>
              <w:spacing w:line="276" w:lineRule="auto"/>
              <w:rPr>
                <w:rFonts w:ascii="Arial" w:hAnsi="Arial" w:cs="Arial"/>
                <w:b/>
                <w:szCs w:val="24"/>
              </w:rPr>
            </w:pPr>
            <w:r w:rsidRPr="00DA7B73">
              <w:rPr>
                <w:rFonts w:ascii="Arial" w:hAnsi="Arial" w:cs="Arial"/>
                <w:b/>
                <w:szCs w:val="24"/>
              </w:rPr>
              <w:t>encapsulated-winding dry-type transformer</w:t>
            </w:r>
          </w:p>
          <w:p w:rsidR="00EF05E7" w:rsidRPr="00DA7B73" w:rsidRDefault="00EF05E7" w:rsidP="006F3F79">
            <w:pPr>
              <w:spacing w:line="276" w:lineRule="auto"/>
              <w:jc w:val="both"/>
              <w:rPr>
                <w:rFonts w:ascii="Arial" w:hAnsi="Arial" w:cs="Arial"/>
                <w:szCs w:val="24"/>
              </w:rPr>
            </w:pPr>
            <w:r w:rsidRPr="00DA7B73">
              <w:rPr>
                <w:rFonts w:ascii="Arial" w:hAnsi="Arial" w:cs="Arial"/>
                <w:szCs w:val="24"/>
              </w:rPr>
              <w:t>a dry-type transformer having one or more windings encapsulated with solid insulation</w:t>
            </w:r>
          </w:p>
          <w:p w:rsidR="00D7526C" w:rsidRPr="00DA7B73" w:rsidRDefault="00D7526C" w:rsidP="006F3F79">
            <w:pPr>
              <w:spacing w:line="276" w:lineRule="auto"/>
              <w:rPr>
                <w:rFonts w:ascii="Arial" w:hAnsi="Arial" w:cs="Arial"/>
                <w:szCs w:val="24"/>
              </w:rPr>
            </w:pPr>
          </w:p>
          <w:p w:rsidR="00580D94" w:rsidRPr="00DA7B73" w:rsidRDefault="00580D94" w:rsidP="006F3F79">
            <w:pPr>
              <w:spacing w:line="276" w:lineRule="auto"/>
              <w:rPr>
                <w:rFonts w:ascii="Arial" w:hAnsi="Arial" w:cs="Arial"/>
                <w:b/>
                <w:szCs w:val="24"/>
              </w:rPr>
            </w:pPr>
            <w:r w:rsidRPr="00DA7B73">
              <w:rPr>
                <w:rFonts w:ascii="Arial" w:hAnsi="Arial" w:cs="Arial"/>
                <w:b/>
                <w:szCs w:val="24"/>
              </w:rPr>
              <w:t>421-01-21</w:t>
            </w:r>
          </w:p>
          <w:p w:rsidR="00580D94" w:rsidRPr="00DA7B73" w:rsidRDefault="00580D94" w:rsidP="006F3F79">
            <w:pPr>
              <w:spacing w:line="276" w:lineRule="auto"/>
              <w:rPr>
                <w:rFonts w:ascii="Arial" w:hAnsi="Arial" w:cs="Arial"/>
                <w:b/>
                <w:szCs w:val="24"/>
              </w:rPr>
            </w:pPr>
            <w:r w:rsidRPr="00DA7B73">
              <w:rPr>
                <w:rFonts w:ascii="Arial" w:hAnsi="Arial" w:cs="Arial"/>
                <w:b/>
                <w:szCs w:val="24"/>
              </w:rPr>
              <w:t>encapsulated-winding dry-type reactor</w:t>
            </w:r>
          </w:p>
          <w:p w:rsidR="006F3F79" w:rsidRPr="00DA7B73" w:rsidRDefault="006F3F79" w:rsidP="006F3F79">
            <w:pPr>
              <w:spacing w:line="276" w:lineRule="auto"/>
              <w:rPr>
                <w:rFonts w:ascii="Arial" w:hAnsi="Arial" w:cs="Arial"/>
                <w:b/>
                <w:szCs w:val="24"/>
              </w:rPr>
            </w:pPr>
          </w:p>
          <w:p w:rsidR="00EF05E7" w:rsidRPr="00DA7B73" w:rsidRDefault="00580D94" w:rsidP="006F3F79">
            <w:pPr>
              <w:spacing w:line="276" w:lineRule="auto"/>
              <w:jc w:val="both"/>
              <w:rPr>
                <w:rFonts w:ascii="Arial" w:hAnsi="Arial" w:cs="Arial"/>
                <w:szCs w:val="24"/>
              </w:rPr>
            </w:pPr>
            <w:r w:rsidRPr="00DA7B73">
              <w:rPr>
                <w:rFonts w:ascii="Arial" w:hAnsi="Arial" w:cs="Arial"/>
                <w:szCs w:val="24"/>
              </w:rPr>
              <w:t>a dry-type reactor having its winding encapsulated with solid insulation</w:t>
            </w:r>
          </w:p>
          <w:p w:rsidR="00CD276D" w:rsidRPr="00DA7B73" w:rsidRDefault="00CD276D" w:rsidP="006F3F79">
            <w:pPr>
              <w:spacing w:line="276" w:lineRule="auto"/>
              <w:rPr>
                <w:rFonts w:ascii="Arial" w:hAnsi="Arial" w:cs="Arial"/>
                <w:szCs w:val="24"/>
              </w:rPr>
            </w:pPr>
          </w:p>
          <w:p w:rsidR="00F77B5A" w:rsidRPr="00DA7B73" w:rsidRDefault="00F77B5A" w:rsidP="006F3F79">
            <w:pPr>
              <w:spacing w:line="276" w:lineRule="auto"/>
              <w:rPr>
                <w:rFonts w:ascii="Arial" w:hAnsi="Arial" w:cs="Arial"/>
                <w:szCs w:val="24"/>
              </w:rPr>
            </w:pPr>
          </w:p>
          <w:p w:rsidR="00F77B5A" w:rsidRPr="00DA7B73" w:rsidRDefault="00F77B5A" w:rsidP="006F3F79">
            <w:pPr>
              <w:spacing w:line="276" w:lineRule="auto"/>
              <w:rPr>
                <w:rFonts w:ascii="Arial" w:hAnsi="Arial" w:cs="Arial"/>
                <w:b/>
                <w:szCs w:val="24"/>
              </w:rPr>
            </w:pPr>
            <w:r w:rsidRPr="00DA7B73">
              <w:rPr>
                <w:rFonts w:ascii="Arial" w:hAnsi="Arial" w:cs="Arial"/>
                <w:b/>
                <w:szCs w:val="24"/>
              </w:rPr>
              <w:t>421-01-22</w:t>
            </w:r>
          </w:p>
          <w:p w:rsidR="00F77B5A" w:rsidRPr="00DA7B73" w:rsidRDefault="00F77B5A" w:rsidP="006F3F79">
            <w:pPr>
              <w:spacing w:line="276" w:lineRule="auto"/>
              <w:rPr>
                <w:rFonts w:ascii="Arial" w:hAnsi="Arial" w:cs="Arial"/>
                <w:b/>
                <w:szCs w:val="24"/>
              </w:rPr>
            </w:pPr>
            <w:r w:rsidRPr="00DA7B73">
              <w:rPr>
                <w:rFonts w:ascii="Arial" w:hAnsi="Arial" w:cs="Arial"/>
                <w:b/>
                <w:szCs w:val="24"/>
              </w:rPr>
              <w:t>non-encapsulated-winding dry-type transformer</w:t>
            </w:r>
          </w:p>
          <w:p w:rsidR="00F77B5A" w:rsidRPr="00DA7B73" w:rsidRDefault="00F77B5A" w:rsidP="006F3F79">
            <w:pPr>
              <w:spacing w:line="276" w:lineRule="auto"/>
              <w:jc w:val="both"/>
              <w:rPr>
                <w:rFonts w:ascii="Arial" w:hAnsi="Arial" w:cs="Arial"/>
                <w:szCs w:val="24"/>
              </w:rPr>
            </w:pPr>
            <w:r w:rsidRPr="00DA7B73">
              <w:rPr>
                <w:rFonts w:ascii="Arial" w:hAnsi="Arial" w:cs="Arial"/>
                <w:szCs w:val="24"/>
              </w:rPr>
              <w:t>a dry-type transformer having none of the windings encapsulated with solid insulation</w:t>
            </w:r>
          </w:p>
          <w:p w:rsidR="00EC39E4" w:rsidRPr="00DA7B73" w:rsidRDefault="00EC39E4" w:rsidP="006F3F79">
            <w:pPr>
              <w:spacing w:line="276" w:lineRule="auto"/>
              <w:rPr>
                <w:rFonts w:ascii="Arial" w:hAnsi="Arial" w:cs="Arial"/>
                <w:szCs w:val="24"/>
              </w:rPr>
            </w:pPr>
          </w:p>
          <w:p w:rsidR="00EC39E4" w:rsidRPr="00DA7B73" w:rsidRDefault="00EC39E4" w:rsidP="006F3F79">
            <w:pPr>
              <w:spacing w:line="276" w:lineRule="auto"/>
              <w:rPr>
                <w:rFonts w:ascii="Arial" w:hAnsi="Arial" w:cs="Arial"/>
                <w:b/>
                <w:szCs w:val="24"/>
              </w:rPr>
            </w:pPr>
            <w:r w:rsidRPr="00DA7B73">
              <w:rPr>
                <w:rFonts w:ascii="Arial" w:hAnsi="Arial" w:cs="Arial"/>
                <w:b/>
                <w:szCs w:val="24"/>
              </w:rPr>
              <w:t>421-01-23</w:t>
            </w:r>
          </w:p>
          <w:p w:rsidR="00EC39E4" w:rsidRPr="00DA7B73" w:rsidRDefault="00EC39E4" w:rsidP="006F3F79">
            <w:pPr>
              <w:spacing w:line="276" w:lineRule="auto"/>
              <w:rPr>
                <w:rFonts w:ascii="Arial" w:hAnsi="Arial" w:cs="Arial"/>
                <w:b/>
                <w:szCs w:val="24"/>
              </w:rPr>
            </w:pPr>
            <w:r w:rsidRPr="00DA7B73">
              <w:rPr>
                <w:rFonts w:ascii="Arial" w:hAnsi="Arial" w:cs="Arial"/>
                <w:b/>
                <w:szCs w:val="24"/>
              </w:rPr>
              <w:t>non-encapsulated-winding dry-type reactor</w:t>
            </w:r>
          </w:p>
          <w:p w:rsidR="00EC39E4" w:rsidRPr="00DA7B73" w:rsidRDefault="00EC39E4" w:rsidP="006F3F79">
            <w:pPr>
              <w:spacing w:line="276" w:lineRule="auto"/>
              <w:jc w:val="both"/>
              <w:rPr>
                <w:rFonts w:ascii="Arial" w:hAnsi="Arial" w:cs="Arial"/>
                <w:szCs w:val="24"/>
              </w:rPr>
            </w:pPr>
            <w:r w:rsidRPr="00DA7B73">
              <w:rPr>
                <w:rFonts w:ascii="Arial" w:hAnsi="Arial" w:cs="Arial"/>
                <w:szCs w:val="24"/>
              </w:rPr>
              <w:t>a dry-type reactor having its winding non-encapsulated with solid insulation</w:t>
            </w:r>
          </w:p>
          <w:p w:rsidR="0019700E" w:rsidRPr="00DA7B73" w:rsidRDefault="0019700E" w:rsidP="006F3F79">
            <w:pPr>
              <w:spacing w:line="276" w:lineRule="auto"/>
              <w:rPr>
                <w:rFonts w:ascii="Arial" w:hAnsi="Arial" w:cs="Arial"/>
                <w:szCs w:val="24"/>
              </w:rPr>
            </w:pPr>
          </w:p>
          <w:p w:rsidR="0019700E" w:rsidRPr="00DA7B73" w:rsidRDefault="0019700E" w:rsidP="006F3F79">
            <w:pPr>
              <w:spacing w:line="276" w:lineRule="auto"/>
              <w:rPr>
                <w:rFonts w:ascii="Arial" w:hAnsi="Arial" w:cs="Arial"/>
                <w:szCs w:val="24"/>
                <w:u w:val="single"/>
              </w:rPr>
            </w:pPr>
            <w:r w:rsidRPr="00DA7B73">
              <w:rPr>
                <w:rFonts w:ascii="Arial" w:hAnsi="Arial" w:cs="Arial"/>
                <w:szCs w:val="24"/>
                <w:u w:val="single"/>
              </w:rPr>
              <w:t>Section 421-02: Terminals</w:t>
            </w:r>
          </w:p>
          <w:p w:rsidR="00493E6B" w:rsidRPr="00DA7B73" w:rsidRDefault="00493E6B" w:rsidP="006F3F79">
            <w:pPr>
              <w:spacing w:line="276" w:lineRule="auto"/>
              <w:rPr>
                <w:rFonts w:ascii="Arial" w:hAnsi="Arial" w:cs="Arial"/>
                <w:szCs w:val="24"/>
              </w:rPr>
            </w:pPr>
          </w:p>
          <w:p w:rsidR="001F2202" w:rsidRPr="00DA7B73" w:rsidRDefault="001F2202" w:rsidP="006F3F79">
            <w:pPr>
              <w:spacing w:line="276" w:lineRule="auto"/>
              <w:jc w:val="both"/>
              <w:rPr>
                <w:rFonts w:ascii="Arial" w:hAnsi="Arial" w:cs="Arial"/>
                <w:b/>
                <w:szCs w:val="24"/>
              </w:rPr>
            </w:pPr>
            <w:r w:rsidRPr="00DA7B73">
              <w:rPr>
                <w:rFonts w:ascii="Arial" w:hAnsi="Arial" w:cs="Arial"/>
                <w:b/>
                <w:szCs w:val="24"/>
              </w:rPr>
              <w:t>421-02-01</w:t>
            </w:r>
          </w:p>
          <w:p w:rsidR="001F2202" w:rsidRPr="00DA7B73" w:rsidRDefault="001F2202" w:rsidP="006F3F79">
            <w:pPr>
              <w:spacing w:line="276" w:lineRule="auto"/>
              <w:jc w:val="both"/>
              <w:rPr>
                <w:rFonts w:ascii="Arial" w:hAnsi="Arial" w:cs="Arial"/>
                <w:b/>
                <w:szCs w:val="24"/>
              </w:rPr>
            </w:pPr>
            <w:r w:rsidRPr="00DA7B73">
              <w:rPr>
                <w:rFonts w:ascii="Arial" w:hAnsi="Arial" w:cs="Arial"/>
                <w:b/>
                <w:szCs w:val="24"/>
              </w:rPr>
              <w:t>line terminal</w:t>
            </w:r>
          </w:p>
          <w:p w:rsidR="001F2202" w:rsidRPr="00DA7B73" w:rsidRDefault="001F2202" w:rsidP="006F3F79">
            <w:pPr>
              <w:spacing w:line="276" w:lineRule="auto"/>
              <w:jc w:val="both"/>
              <w:rPr>
                <w:rFonts w:ascii="Arial" w:hAnsi="Arial" w:cs="Arial"/>
                <w:szCs w:val="24"/>
              </w:rPr>
            </w:pPr>
            <w:r w:rsidRPr="00DA7B73">
              <w:rPr>
                <w:rFonts w:ascii="Arial" w:hAnsi="Arial" w:cs="Arial"/>
                <w:szCs w:val="24"/>
              </w:rPr>
              <w:t>a terminal intended for connection to a line conductor of a network</w:t>
            </w:r>
          </w:p>
          <w:p w:rsidR="001F2202" w:rsidRPr="00DA7B73" w:rsidRDefault="001F2202" w:rsidP="006F3F79">
            <w:pPr>
              <w:spacing w:line="276" w:lineRule="auto"/>
              <w:rPr>
                <w:rFonts w:ascii="Arial" w:hAnsi="Arial" w:cs="Arial"/>
                <w:szCs w:val="24"/>
              </w:rPr>
            </w:pPr>
          </w:p>
          <w:p w:rsidR="003F56BC" w:rsidRPr="00DA7B73" w:rsidRDefault="003F56BC" w:rsidP="006F3F79">
            <w:pPr>
              <w:spacing w:line="276" w:lineRule="auto"/>
              <w:rPr>
                <w:rFonts w:ascii="Arial" w:hAnsi="Arial" w:cs="Arial"/>
                <w:szCs w:val="24"/>
              </w:rPr>
            </w:pPr>
          </w:p>
          <w:p w:rsidR="003F56BC" w:rsidRPr="00DA7B73" w:rsidRDefault="003F56BC" w:rsidP="006F3F79">
            <w:pPr>
              <w:spacing w:line="276" w:lineRule="auto"/>
              <w:rPr>
                <w:rFonts w:ascii="Arial" w:hAnsi="Arial" w:cs="Arial"/>
                <w:b/>
                <w:szCs w:val="24"/>
              </w:rPr>
            </w:pPr>
            <w:r w:rsidRPr="00DA7B73">
              <w:rPr>
                <w:rFonts w:ascii="Arial" w:hAnsi="Arial" w:cs="Arial"/>
                <w:b/>
                <w:szCs w:val="24"/>
              </w:rPr>
              <w:t>421-02-02</w:t>
            </w:r>
          </w:p>
          <w:p w:rsidR="003F56BC" w:rsidRPr="00DA7B73" w:rsidRDefault="003F56BC" w:rsidP="006F3F79">
            <w:pPr>
              <w:spacing w:line="276" w:lineRule="auto"/>
              <w:rPr>
                <w:rFonts w:ascii="Arial" w:hAnsi="Arial" w:cs="Arial"/>
                <w:b/>
                <w:szCs w:val="24"/>
              </w:rPr>
            </w:pPr>
            <w:r w:rsidRPr="00DA7B73">
              <w:rPr>
                <w:rFonts w:ascii="Arial" w:hAnsi="Arial" w:cs="Arial"/>
                <w:b/>
                <w:szCs w:val="24"/>
              </w:rPr>
              <w:t>neutral terminal</w:t>
            </w:r>
          </w:p>
          <w:p w:rsidR="003F56BC" w:rsidRPr="00DA7B73" w:rsidRDefault="003F56BC" w:rsidP="006F3F79">
            <w:pPr>
              <w:spacing w:line="276" w:lineRule="auto"/>
              <w:jc w:val="both"/>
              <w:rPr>
                <w:rFonts w:ascii="Arial" w:hAnsi="Arial" w:cs="Arial"/>
                <w:szCs w:val="24"/>
              </w:rPr>
            </w:pPr>
            <w:r w:rsidRPr="00DA7B73">
              <w:rPr>
                <w:rFonts w:ascii="Arial" w:hAnsi="Arial" w:cs="Arial"/>
                <w:szCs w:val="24"/>
              </w:rPr>
              <w:t>a) for poly</w:t>
            </w:r>
            <w:r w:rsidR="00970587" w:rsidRPr="00DA7B73">
              <w:rPr>
                <w:rFonts w:ascii="Arial" w:hAnsi="Arial" w:cs="Arial"/>
                <w:szCs w:val="24"/>
                <w:lang w:val="mn-MN"/>
              </w:rPr>
              <w:t xml:space="preserve"> </w:t>
            </w:r>
            <w:r w:rsidRPr="00DA7B73">
              <w:rPr>
                <w:rFonts w:ascii="Arial" w:hAnsi="Arial" w:cs="Arial"/>
                <w:szCs w:val="24"/>
              </w:rPr>
              <w:t>phase transformers or reactors and polyphase banks of single-phase transformers or reactors:</w:t>
            </w:r>
          </w:p>
          <w:p w:rsidR="003F56BC" w:rsidRPr="00DA7B73" w:rsidRDefault="003F56BC" w:rsidP="006F3F79">
            <w:pPr>
              <w:spacing w:line="276" w:lineRule="auto"/>
              <w:jc w:val="both"/>
              <w:rPr>
                <w:rFonts w:ascii="Arial" w:hAnsi="Arial" w:cs="Arial"/>
                <w:szCs w:val="24"/>
              </w:rPr>
            </w:pPr>
            <w:r w:rsidRPr="00DA7B73">
              <w:rPr>
                <w:rFonts w:ascii="Arial" w:hAnsi="Arial" w:cs="Arial"/>
                <w:szCs w:val="24"/>
              </w:rPr>
              <w:lastRenderedPageBreak/>
              <w:t>the terminal(s) connected to the common point (the neutral point) of a star-connected or zigzag-connected winding</w:t>
            </w:r>
          </w:p>
          <w:p w:rsidR="003F56BC" w:rsidRPr="00DA7B73" w:rsidRDefault="003F56BC" w:rsidP="006F3F79">
            <w:pPr>
              <w:spacing w:line="276" w:lineRule="auto"/>
              <w:jc w:val="both"/>
              <w:rPr>
                <w:rFonts w:ascii="Arial" w:hAnsi="Arial" w:cs="Arial"/>
                <w:szCs w:val="24"/>
              </w:rPr>
            </w:pPr>
            <w:r w:rsidRPr="00DA7B73">
              <w:rPr>
                <w:rFonts w:ascii="Arial" w:hAnsi="Arial" w:cs="Arial"/>
                <w:szCs w:val="24"/>
              </w:rPr>
              <w:t>b) for single-p</w:t>
            </w:r>
            <w:r w:rsidR="006F3F79" w:rsidRPr="00DA7B73">
              <w:rPr>
                <w:rFonts w:ascii="Arial" w:hAnsi="Arial" w:cs="Arial"/>
                <w:szCs w:val="24"/>
              </w:rPr>
              <w:t xml:space="preserve">hase transformers or reactors: </w:t>
            </w:r>
            <w:r w:rsidRPr="00DA7B73">
              <w:rPr>
                <w:rFonts w:ascii="Arial" w:hAnsi="Arial" w:cs="Arial"/>
                <w:szCs w:val="24"/>
              </w:rPr>
              <w:t>the terminal intended for connection to a neutral point of a network</w:t>
            </w:r>
          </w:p>
          <w:p w:rsidR="009B039A" w:rsidRPr="00DA7B73" w:rsidRDefault="009B039A" w:rsidP="006F3F79">
            <w:pPr>
              <w:spacing w:line="276" w:lineRule="auto"/>
              <w:jc w:val="both"/>
              <w:rPr>
                <w:rFonts w:ascii="Arial" w:hAnsi="Arial" w:cs="Arial"/>
                <w:szCs w:val="24"/>
              </w:rPr>
            </w:pPr>
          </w:p>
          <w:p w:rsidR="006F3F79" w:rsidRPr="00DA7B73" w:rsidRDefault="006F3F79" w:rsidP="006F3F79">
            <w:pPr>
              <w:spacing w:line="276" w:lineRule="auto"/>
              <w:jc w:val="both"/>
              <w:rPr>
                <w:rFonts w:ascii="Arial" w:hAnsi="Arial" w:cs="Arial"/>
                <w:szCs w:val="24"/>
              </w:rPr>
            </w:pPr>
          </w:p>
          <w:p w:rsidR="009B039A" w:rsidRPr="00DA7B73" w:rsidRDefault="009B039A" w:rsidP="006F3F79">
            <w:pPr>
              <w:spacing w:line="276" w:lineRule="auto"/>
              <w:jc w:val="both"/>
              <w:rPr>
                <w:rFonts w:ascii="Arial" w:hAnsi="Arial" w:cs="Arial"/>
                <w:b/>
                <w:szCs w:val="24"/>
              </w:rPr>
            </w:pPr>
            <w:r w:rsidRPr="00DA7B73">
              <w:rPr>
                <w:rFonts w:ascii="Arial" w:hAnsi="Arial" w:cs="Arial"/>
                <w:b/>
                <w:szCs w:val="24"/>
              </w:rPr>
              <w:t>421-02-03</w:t>
            </w:r>
          </w:p>
          <w:p w:rsidR="009B039A" w:rsidRPr="00DA7B73" w:rsidRDefault="009B039A" w:rsidP="006F3F79">
            <w:pPr>
              <w:spacing w:line="276" w:lineRule="auto"/>
              <w:jc w:val="both"/>
              <w:rPr>
                <w:rFonts w:ascii="Arial" w:hAnsi="Arial" w:cs="Arial"/>
                <w:b/>
                <w:szCs w:val="24"/>
              </w:rPr>
            </w:pPr>
            <w:r w:rsidRPr="00DA7B73">
              <w:rPr>
                <w:rFonts w:ascii="Arial" w:hAnsi="Arial" w:cs="Arial"/>
                <w:b/>
                <w:szCs w:val="24"/>
              </w:rPr>
              <w:t>corresponding terminals</w:t>
            </w:r>
          </w:p>
          <w:p w:rsidR="009B039A" w:rsidRPr="00DA7B73" w:rsidRDefault="009B039A" w:rsidP="006F3F79">
            <w:pPr>
              <w:spacing w:line="276" w:lineRule="auto"/>
              <w:jc w:val="both"/>
              <w:rPr>
                <w:rFonts w:ascii="Arial" w:hAnsi="Arial" w:cs="Arial"/>
                <w:szCs w:val="24"/>
              </w:rPr>
            </w:pPr>
            <w:r w:rsidRPr="00DA7B73">
              <w:rPr>
                <w:rFonts w:ascii="Arial" w:hAnsi="Arial" w:cs="Arial"/>
                <w:szCs w:val="24"/>
              </w:rPr>
              <w:t>terminals of different windings of a transformer, marked with the same letter or corresponding symbol</w:t>
            </w:r>
          </w:p>
          <w:p w:rsidR="00917BAF" w:rsidRPr="00DA7B73" w:rsidRDefault="00917BAF" w:rsidP="006F3F79">
            <w:pPr>
              <w:spacing w:line="276" w:lineRule="auto"/>
              <w:rPr>
                <w:rFonts w:ascii="Arial" w:hAnsi="Arial" w:cs="Arial"/>
                <w:szCs w:val="24"/>
              </w:rPr>
            </w:pPr>
          </w:p>
          <w:p w:rsidR="00917BAF" w:rsidRPr="00DA7B73" w:rsidRDefault="00917BAF" w:rsidP="006F3F79">
            <w:pPr>
              <w:spacing w:line="276" w:lineRule="auto"/>
              <w:rPr>
                <w:rFonts w:ascii="Arial" w:hAnsi="Arial" w:cs="Arial"/>
                <w:szCs w:val="24"/>
                <w:u w:val="single"/>
              </w:rPr>
            </w:pPr>
            <w:r w:rsidRPr="00DA7B73">
              <w:rPr>
                <w:rFonts w:ascii="Arial" w:hAnsi="Arial" w:cs="Arial"/>
                <w:szCs w:val="24"/>
                <w:u w:val="single"/>
              </w:rPr>
              <w:t>Section 421-03</w:t>
            </w:r>
            <w:r w:rsidR="006F3F79" w:rsidRPr="00DA7B73">
              <w:rPr>
                <w:rFonts w:ascii="Arial" w:hAnsi="Arial" w:cs="Arial"/>
                <w:szCs w:val="24"/>
                <w:u w:val="single"/>
              </w:rPr>
              <w:t>: Windings</w:t>
            </w:r>
          </w:p>
          <w:p w:rsidR="006F3F79" w:rsidRPr="00DA7B73" w:rsidRDefault="006F3F79" w:rsidP="006F3F79">
            <w:pPr>
              <w:spacing w:line="276" w:lineRule="auto"/>
              <w:rPr>
                <w:rFonts w:ascii="Arial" w:hAnsi="Arial" w:cs="Arial"/>
                <w:szCs w:val="24"/>
                <w:u w:val="single"/>
              </w:rPr>
            </w:pPr>
          </w:p>
          <w:p w:rsidR="00036B02" w:rsidRPr="00DA7B73" w:rsidRDefault="00036B02" w:rsidP="006F3F79">
            <w:pPr>
              <w:spacing w:line="276" w:lineRule="auto"/>
              <w:rPr>
                <w:rFonts w:ascii="Arial" w:hAnsi="Arial" w:cs="Arial"/>
                <w:b/>
                <w:szCs w:val="24"/>
              </w:rPr>
            </w:pPr>
            <w:r w:rsidRPr="00DA7B73">
              <w:rPr>
                <w:rFonts w:ascii="Arial" w:hAnsi="Arial" w:cs="Arial"/>
                <w:b/>
                <w:szCs w:val="24"/>
              </w:rPr>
              <w:t>421-03-01</w:t>
            </w:r>
          </w:p>
          <w:p w:rsidR="00036B02" w:rsidRPr="00DA7B73" w:rsidRDefault="00036B02" w:rsidP="006F3F79">
            <w:pPr>
              <w:spacing w:line="276" w:lineRule="auto"/>
              <w:rPr>
                <w:rFonts w:ascii="Arial" w:hAnsi="Arial" w:cs="Arial"/>
                <w:b/>
                <w:szCs w:val="24"/>
              </w:rPr>
            </w:pPr>
            <w:r w:rsidRPr="00DA7B73">
              <w:rPr>
                <w:rFonts w:ascii="Arial" w:hAnsi="Arial" w:cs="Arial"/>
                <w:b/>
                <w:szCs w:val="24"/>
              </w:rPr>
              <w:t>winding</w:t>
            </w:r>
          </w:p>
          <w:p w:rsidR="00036B02" w:rsidRPr="00DA7B73" w:rsidRDefault="00036B02" w:rsidP="008E2894">
            <w:pPr>
              <w:spacing w:line="276" w:lineRule="auto"/>
              <w:jc w:val="both"/>
              <w:rPr>
                <w:rFonts w:ascii="Arial" w:hAnsi="Arial" w:cs="Arial"/>
                <w:szCs w:val="24"/>
              </w:rPr>
            </w:pPr>
            <w:r w:rsidRPr="00DA7B73">
              <w:rPr>
                <w:rFonts w:ascii="Arial" w:hAnsi="Arial" w:cs="Arial"/>
                <w:szCs w:val="24"/>
              </w:rPr>
              <w:t>the assembly of turns forming an electric circuit associated with one of the voltages assigned to the transformer or to the reactor</w:t>
            </w:r>
          </w:p>
          <w:p w:rsidR="008E2894" w:rsidRPr="00DA7B73" w:rsidRDefault="008E2894" w:rsidP="008E2894">
            <w:pPr>
              <w:spacing w:line="276" w:lineRule="auto"/>
              <w:jc w:val="both"/>
              <w:rPr>
                <w:rFonts w:ascii="Arial" w:hAnsi="Arial" w:cs="Arial"/>
                <w:szCs w:val="24"/>
              </w:rPr>
            </w:pPr>
          </w:p>
          <w:p w:rsidR="00036B02" w:rsidRPr="00DA7B73" w:rsidRDefault="00036B02" w:rsidP="008E2894">
            <w:pPr>
              <w:spacing w:line="276" w:lineRule="auto"/>
              <w:jc w:val="both"/>
              <w:rPr>
                <w:rFonts w:ascii="Arial" w:hAnsi="Arial" w:cs="Arial"/>
                <w:b/>
                <w:sz w:val="20"/>
                <w:szCs w:val="20"/>
              </w:rPr>
            </w:pPr>
            <w:r w:rsidRPr="00DA7B73">
              <w:rPr>
                <w:rFonts w:ascii="Arial" w:hAnsi="Arial" w:cs="Arial"/>
                <w:b/>
                <w:sz w:val="20"/>
                <w:szCs w:val="20"/>
              </w:rPr>
              <w:t>Note – For a polyphase transformer or polyphase reactor, the "winding" is the combination of the phase windings.</w:t>
            </w:r>
          </w:p>
          <w:p w:rsidR="00031BCF" w:rsidRPr="00DA7B73" w:rsidRDefault="00031BCF" w:rsidP="006F3F79">
            <w:pPr>
              <w:spacing w:line="276" w:lineRule="auto"/>
              <w:rPr>
                <w:rFonts w:ascii="Arial" w:hAnsi="Arial" w:cs="Arial"/>
                <w:sz w:val="20"/>
                <w:szCs w:val="20"/>
              </w:rPr>
            </w:pPr>
          </w:p>
          <w:p w:rsidR="00031BCF" w:rsidRPr="00DA7B73" w:rsidRDefault="00031BCF" w:rsidP="006F3F79">
            <w:pPr>
              <w:spacing w:line="276" w:lineRule="auto"/>
              <w:rPr>
                <w:rFonts w:ascii="Arial" w:hAnsi="Arial" w:cs="Arial"/>
                <w:szCs w:val="24"/>
              </w:rPr>
            </w:pPr>
          </w:p>
          <w:p w:rsidR="00031BCF" w:rsidRPr="00DA7B73" w:rsidRDefault="00031BCF" w:rsidP="006F3F79">
            <w:pPr>
              <w:spacing w:line="276" w:lineRule="auto"/>
              <w:rPr>
                <w:rFonts w:ascii="Arial" w:hAnsi="Arial" w:cs="Arial"/>
                <w:b/>
                <w:szCs w:val="24"/>
              </w:rPr>
            </w:pPr>
            <w:r w:rsidRPr="00DA7B73">
              <w:rPr>
                <w:rFonts w:ascii="Arial" w:hAnsi="Arial" w:cs="Arial"/>
                <w:b/>
                <w:szCs w:val="24"/>
              </w:rPr>
              <w:t>421-03-02</w:t>
            </w:r>
          </w:p>
          <w:p w:rsidR="00031BCF" w:rsidRPr="00DA7B73" w:rsidRDefault="00031BCF" w:rsidP="006F3F79">
            <w:pPr>
              <w:spacing w:line="276" w:lineRule="auto"/>
              <w:rPr>
                <w:rFonts w:ascii="Arial" w:hAnsi="Arial" w:cs="Arial"/>
                <w:b/>
                <w:szCs w:val="24"/>
              </w:rPr>
            </w:pPr>
            <w:r w:rsidRPr="00DA7B73">
              <w:rPr>
                <w:rFonts w:ascii="Arial" w:hAnsi="Arial" w:cs="Arial"/>
                <w:b/>
                <w:szCs w:val="24"/>
              </w:rPr>
              <w:t>phase winding</w:t>
            </w:r>
          </w:p>
          <w:p w:rsidR="00031BCF" w:rsidRPr="00DA7B73" w:rsidRDefault="00031BCF" w:rsidP="008E2894">
            <w:pPr>
              <w:spacing w:line="276" w:lineRule="auto"/>
              <w:jc w:val="both"/>
              <w:rPr>
                <w:rFonts w:ascii="Arial" w:hAnsi="Arial" w:cs="Arial"/>
                <w:szCs w:val="24"/>
              </w:rPr>
            </w:pPr>
            <w:r w:rsidRPr="00DA7B73">
              <w:rPr>
                <w:rFonts w:ascii="Arial" w:hAnsi="Arial" w:cs="Arial"/>
                <w:szCs w:val="24"/>
              </w:rPr>
              <w:t>the assembly of turns forming one phase of a polyphase winding</w:t>
            </w:r>
          </w:p>
          <w:p w:rsidR="008E2894" w:rsidRPr="00DA7B73" w:rsidRDefault="008E2894" w:rsidP="008E2894">
            <w:pPr>
              <w:spacing w:line="276" w:lineRule="auto"/>
              <w:jc w:val="both"/>
              <w:rPr>
                <w:rFonts w:ascii="Arial" w:hAnsi="Arial" w:cs="Arial"/>
                <w:szCs w:val="24"/>
              </w:rPr>
            </w:pPr>
          </w:p>
          <w:p w:rsidR="00031BCF" w:rsidRPr="00DA7B73" w:rsidRDefault="00031BCF" w:rsidP="008E2894">
            <w:pPr>
              <w:spacing w:line="276" w:lineRule="auto"/>
              <w:jc w:val="both"/>
              <w:rPr>
                <w:rFonts w:ascii="Arial" w:hAnsi="Arial" w:cs="Arial"/>
                <w:b/>
                <w:sz w:val="20"/>
                <w:szCs w:val="20"/>
              </w:rPr>
            </w:pPr>
            <w:r w:rsidRPr="00DA7B73">
              <w:rPr>
                <w:rFonts w:ascii="Arial" w:hAnsi="Arial" w:cs="Arial"/>
                <w:b/>
                <w:sz w:val="20"/>
                <w:szCs w:val="20"/>
              </w:rPr>
              <w:t>Note – The term "phase winding" should not be used for identifying the assembly of coils on a specific leg.</w:t>
            </w:r>
          </w:p>
          <w:p w:rsidR="00AC65B6" w:rsidRPr="00DA7B73" w:rsidRDefault="00AC65B6" w:rsidP="006F3F79">
            <w:pPr>
              <w:spacing w:line="276" w:lineRule="auto"/>
              <w:rPr>
                <w:rFonts w:ascii="Arial" w:hAnsi="Arial" w:cs="Arial"/>
                <w:szCs w:val="24"/>
              </w:rPr>
            </w:pPr>
          </w:p>
          <w:p w:rsidR="00AC65B6" w:rsidRPr="00DA7B73" w:rsidRDefault="00AC65B6" w:rsidP="006F3F79">
            <w:pPr>
              <w:spacing w:line="276" w:lineRule="auto"/>
              <w:rPr>
                <w:rFonts w:ascii="Arial" w:hAnsi="Arial" w:cs="Arial"/>
                <w:b/>
                <w:szCs w:val="24"/>
              </w:rPr>
            </w:pPr>
            <w:r w:rsidRPr="00DA7B73">
              <w:rPr>
                <w:rFonts w:ascii="Arial" w:hAnsi="Arial" w:cs="Arial"/>
                <w:b/>
                <w:szCs w:val="24"/>
              </w:rPr>
              <w:t>421-03-03</w:t>
            </w:r>
          </w:p>
          <w:p w:rsidR="00AC65B6" w:rsidRPr="00DA7B73" w:rsidRDefault="00AC65B6" w:rsidP="006F3F79">
            <w:pPr>
              <w:spacing w:line="276" w:lineRule="auto"/>
              <w:rPr>
                <w:rFonts w:ascii="Arial" w:hAnsi="Arial" w:cs="Arial"/>
                <w:b/>
                <w:szCs w:val="24"/>
              </w:rPr>
            </w:pPr>
            <w:r w:rsidRPr="00DA7B73">
              <w:rPr>
                <w:rFonts w:ascii="Arial" w:hAnsi="Arial" w:cs="Arial"/>
                <w:b/>
                <w:szCs w:val="24"/>
              </w:rPr>
              <w:t>high-voltage winding</w:t>
            </w:r>
          </w:p>
          <w:p w:rsidR="00AC65B6" w:rsidRPr="00DA7B73" w:rsidRDefault="00AC65B6" w:rsidP="008E2894">
            <w:pPr>
              <w:spacing w:line="276" w:lineRule="auto"/>
              <w:jc w:val="both"/>
              <w:rPr>
                <w:rFonts w:ascii="Arial" w:hAnsi="Arial" w:cs="Arial"/>
                <w:szCs w:val="24"/>
              </w:rPr>
            </w:pPr>
            <w:r w:rsidRPr="00DA7B73">
              <w:rPr>
                <w:rFonts w:ascii="Arial" w:hAnsi="Arial" w:cs="Arial"/>
                <w:szCs w:val="24"/>
              </w:rPr>
              <w:t>the winding having the highest rated voltage</w:t>
            </w:r>
          </w:p>
          <w:p w:rsidR="00D329F0" w:rsidRPr="00DA7B73" w:rsidRDefault="00D329F0" w:rsidP="006F3F79">
            <w:pPr>
              <w:spacing w:line="276" w:lineRule="auto"/>
              <w:rPr>
                <w:rFonts w:ascii="Arial" w:hAnsi="Arial" w:cs="Arial"/>
                <w:b/>
                <w:szCs w:val="24"/>
              </w:rPr>
            </w:pPr>
          </w:p>
          <w:p w:rsidR="00D329F0" w:rsidRPr="00DA7B73" w:rsidRDefault="00D329F0" w:rsidP="006F3F79">
            <w:pPr>
              <w:spacing w:line="276" w:lineRule="auto"/>
              <w:rPr>
                <w:rFonts w:ascii="Arial" w:hAnsi="Arial" w:cs="Arial"/>
                <w:b/>
                <w:szCs w:val="24"/>
              </w:rPr>
            </w:pPr>
            <w:r w:rsidRPr="00DA7B73">
              <w:rPr>
                <w:rFonts w:ascii="Arial" w:hAnsi="Arial" w:cs="Arial"/>
                <w:b/>
                <w:szCs w:val="24"/>
              </w:rPr>
              <w:t>421-03-04</w:t>
            </w:r>
          </w:p>
          <w:p w:rsidR="00D329F0" w:rsidRPr="00DA7B73" w:rsidRDefault="00D329F0" w:rsidP="006F3F79">
            <w:pPr>
              <w:spacing w:line="276" w:lineRule="auto"/>
              <w:rPr>
                <w:rFonts w:ascii="Arial" w:hAnsi="Arial" w:cs="Arial"/>
                <w:b/>
                <w:szCs w:val="24"/>
              </w:rPr>
            </w:pPr>
            <w:r w:rsidRPr="00DA7B73">
              <w:rPr>
                <w:rFonts w:ascii="Arial" w:hAnsi="Arial" w:cs="Arial"/>
                <w:b/>
                <w:szCs w:val="24"/>
              </w:rPr>
              <w:t>low-voltage winding</w:t>
            </w:r>
          </w:p>
          <w:p w:rsidR="00B25493" w:rsidRPr="00DA7B73" w:rsidRDefault="00D329F0" w:rsidP="006F3F79">
            <w:pPr>
              <w:spacing w:line="276" w:lineRule="auto"/>
              <w:rPr>
                <w:rFonts w:ascii="Arial" w:hAnsi="Arial" w:cs="Arial"/>
                <w:szCs w:val="24"/>
              </w:rPr>
            </w:pPr>
            <w:r w:rsidRPr="00DA7B73">
              <w:rPr>
                <w:rFonts w:ascii="Arial" w:hAnsi="Arial" w:cs="Arial"/>
                <w:szCs w:val="24"/>
              </w:rPr>
              <w:t xml:space="preserve">the winding </w:t>
            </w:r>
            <w:r w:rsidR="00B25493" w:rsidRPr="00DA7B73">
              <w:rPr>
                <w:rFonts w:ascii="Arial" w:hAnsi="Arial" w:cs="Arial"/>
                <w:szCs w:val="24"/>
              </w:rPr>
              <w:t>having the lowest rated voltage</w:t>
            </w:r>
          </w:p>
          <w:p w:rsidR="00660026" w:rsidRPr="00DA7B73" w:rsidRDefault="00660026" w:rsidP="006F3F79">
            <w:pPr>
              <w:spacing w:line="276" w:lineRule="auto"/>
              <w:jc w:val="both"/>
              <w:rPr>
                <w:rFonts w:ascii="Arial" w:hAnsi="Arial" w:cs="Arial"/>
                <w:b/>
                <w:szCs w:val="24"/>
              </w:rPr>
            </w:pPr>
            <w:r w:rsidRPr="00DA7B73">
              <w:rPr>
                <w:rFonts w:ascii="Arial" w:hAnsi="Arial" w:cs="Arial"/>
                <w:b/>
                <w:szCs w:val="24"/>
              </w:rPr>
              <w:lastRenderedPageBreak/>
              <w:t>421-03-05</w:t>
            </w:r>
          </w:p>
          <w:p w:rsidR="00660026" w:rsidRPr="00DA7B73" w:rsidRDefault="00660026" w:rsidP="006F3F79">
            <w:pPr>
              <w:spacing w:line="276" w:lineRule="auto"/>
              <w:jc w:val="both"/>
              <w:rPr>
                <w:rFonts w:ascii="Arial" w:hAnsi="Arial" w:cs="Arial"/>
                <w:b/>
                <w:szCs w:val="24"/>
              </w:rPr>
            </w:pPr>
            <w:r w:rsidRPr="00DA7B73">
              <w:rPr>
                <w:rFonts w:ascii="Arial" w:hAnsi="Arial" w:cs="Arial"/>
                <w:b/>
                <w:szCs w:val="24"/>
              </w:rPr>
              <w:t>intermediate-voltage winding</w:t>
            </w:r>
          </w:p>
          <w:p w:rsidR="00660026" w:rsidRPr="00DA7B73" w:rsidRDefault="00660026" w:rsidP="008E2894">
            <w:pPr>
              <w:spacing w:line="276" w:lineRule="auto"/>
              <w:jc w:val="both"/>
              <w:rPr>
                <w:rFonts w:ascii="Arial" w:hAnsi="Arial" w:cs="Arial"/>
                <w:szCs w:val="24"/>
              </w:rPr>
            </w:pPr>
            <w:r w:rsidRPr="00DA7B73">
              <w:rPr>
                <w:rFonts w:ascii="Arial" w:hAnsi="Arial" w:cs="Arial"/>
                <w:szCs w:val="24"/>
              </w:rPr>
              <w:t>a winding of a multi-winding transformer having a rated voltage intermediate between the highest and lowest winding rated voltages</w:t>
            </w:r>
          </w:p>
          <w:p w:rsidR="008333C6" w:rsidRPr="00DA7B73" w:rsidRDefault="008333C6" w:rsidP="006F3F79">
            <w:pPr>
              <w:spacing w:line="276" w:lineRule="auto"/>
              <w:rPr>
                <w:rFonts w:ascii="Arial" w:hAnsi="Arial" w:cs="Arial"/>
                <w:szCs w:val="24"/>
              </w:rPr>
            </w:pPr>
          </w:p>
          <w:p w:rsidR="008333C6" w:rsidRPr="00DA7B73" w:rsidRDefault="008333C6" w:rsidP="006F3F79">
            <w:pPr>
              <w:spacing w:line="276" w:lineRule="auto"/>
              <w:jc w:val="both"/>
              <w:rPr>
                <w:rFonts w:ascii="Arial" w:hAnsi="Arial" w:cs="Arial"/>
                <w:b/>
                <w:szCs w:val="24"/>
              </w:rPr>
            </w:pPr>
            <w:r w:rsidRPr="00DA7B73">
              <w:rPr>
                <w:rFonts w:ascii="Arial" w:hAnsi="Arial" w:cs="Arial"/>
                <w:b/>
                <w:szCs w:val="24"/>
              </w:rPr>
              <w:t>421-03-06</w:t>
            </w:r>
          </w:p>
          <w:p w:rsidR="008333C6" w:rsidRPr="00DA7B73" w:rsidRDefault="008333C6" w:rsidP="006F3F79">
            <w:pPr>
              <w:spacing w:line="276" w:lineRule="auto"/>
              <w:jc w:val="both"/>
              <w:rPr>
                <w:rFonts w:ascii="Arial" w:hAnsi="Arial" w:cs="Arial"/>
                <w:b/>
                <w:szCs w:val="24"/>
              </w:rPr>
            </w:pPr>
            <w:r w:rsidRPr="00DA7B73">
              <w:rPr>
                <w:rFonts w:ascii="Arial" w:hAnsi="Arial" w:cs="Arial"/>
                <w:b/>
                <w:szCs w:val="24"/>
              </w:rPr>
              <w:t>primary winding</w:t>
            </w:r>
          </w:p>
          <w:p w:rsidR="008333C6" w:rsidRPr="00DA7B73" w:rsidRDefault="008333C6" w:rsidP="008E2894">
            <w:pPr>
              <w:spacing w:line="276" w:lineRule="auto"/>
              <w:jc w:val="both"/>
              <w:rPr>
                <w:rFonts w:ascii="Arial" w:hAnsi="Arial" w:cs="Arial"/>
                <w:szCs w:val="24"/>
              </w:rPr>
            </w:pPr>
            <w:r w:rsidRPr="00DA7B73">
              <w:rPr>
                <w:rFonts w:ascii="Arial" w:hAnsi="Arial" w:cs="Arial"/>
                <w:szCs w:val="24"/>
              </w:rPr>
              <w:t>a winding which, in service, receives active power from the supply network</w:t>
            </w:r>
          </w:p>
          <w:p w:rsidR="008333C6" w:rsidRPr="00DA7B73" w:rsidRDefault="008333C6" w:rsidP="008E2894">
            <w:pPr>
              <w:spacing w:line="276" w:lineRule="auto"/>
              <w:jc w:val="both"/>
              <w:rPr>
                <w:rFonts w:ascii="Arial" w:hAnsi="Arial" w:cs="Arial"/>
                <w:szCs w:val="24"/>
              </w:rPr>
            </w:pPr>
          </w:p>
          <w:p w:rsidR="00FC0D59" w:rsidRPr="00DA7B73" w:rsidRDefault="00FC0D59" w:rsidP="008E2894">
            <w:pPr>
              <w:spacing w:line="276" w:lineRule="auto"/>
              <w:jc w:val="both"/>
              <w:rPr>
                <w:rFonts w:ascii="Arial" w:hAnsi="Arial" w:cs="Arial"/>
                <w:b/>
                <w:szCs w:val="24"/>
              </w:rPr>
            </w:pPr>
          </w:p>
          <w:p w:rsidR="00B82C0B" w:rsidRPr="00DA7B73" w:rsidRDefault="00B82C0B" w:rsidP="008E2894">
            <w:pPr>
              <w:spacing w:line="276" w:lineRule="auto"/>
              <w:jc w:val="both"/>
              <w:rPr>
                <w:rFonts w:ascii="Arial" w:hAnsi="Arial" w:cs="Arial"/>
                <w:b/>
                <w:szCs w:val="24"/>
              </w:rPr>
            </w:pPr>
            <w:r w:rsidRPr="00DA7B73">
              <w:rPr>
                <w:rFonts w:ascii="Arial" w:hAnsi="Arial" w:cs="Arial"/>
                <w:b/>
                <w:szCs w:val="24"/>
              </w:rPr>
              <w:t>421-03-07</w:t>
            </w:r>
          </w:p>
          <w:p w:rsidR="00B82C0B" w:rsidRPr="00DA7B73" w:rsidRDefault="00B82C0B" w:rsidP="008E2894">
            <w:pPr>
              <w:spacing w:line="276" w:lineRule="auto"/>
              <w:jc w:val="both"/>
              <w:rPr>
                <w:rFonts w:ascii="Arial" w:hAnsi="Arial" w:cs="Arial"/>
                <w:b/>
                <w:szCs w:val="24"/>
              </w:rPr>
            </w:pPr>
            <w:r w:rsidRPr="00DA7B73">
              <w:rPr>
                <w:rFonts w:ascii="Arial" w:hAnsi="Arial" w:cs="Arial"/>
                <w:b/>
                <w:szCs w:val="24"/>
              </w:rPr>
              <w:t>secondary winding</w:t>
            </w:r>
          </w:p>
          <w:p w:rsidR="00B82C0B" w:rsidRPr="00DA7B73" w:rsidRDefault="00B82C0B" w:rsidP="008E2894">
            <w:pPr>
              <w:spacing w:line="276" w:lineRule="auto"/>
              <w:jc w:val="both"/>
              <w:rPr>
                <w:rFonts w:ascii="Arial" w:hAnsi="Arial" w:cs="Arial"/>
                <w:szCs w:val="24"/>
              </w:rPr>
            </w:pPr>
            <w:r w:rsidRPr="00DA7B73">
              <w:rPr>
                <w:rFonts w:ascii="Arial" w:hAnsi="Arial" w:cs="Arial"/>
                <w:szCs w:val="24"/>
              </w:rPr>
              <w:t>a winding which, in service, delivers active power to the load circuit</w:t>
            </w:r>
          </w:p>
          <w:p w:rsidR="00B82C0B" w:rsidRPr="00DA7B73" w:rsidRDefault="00B82C0B" w:rsidP="006F3F79">
            <w:pPr>
              <w:spacing w:line="276" w:lineRule="auto"/>
              <w:rPr>
                <w:rFonts w:ascii="Arial" w:hAnsi="Arial" w:cs="Arial"/>
                <w:szCs w:val="24"/>
              </w:rPr>
            </w:pPr>
          </w:p>
          <w:p w:rsidR="001E5F96" w:rsidRPr="00DA7B73" w:rsidRDefault="001E5F96" w:rsidP="006F3F79">
            <w:pPr>
              <w:spacing w:line="276" w:lineRule="auto"/>
              <w:rPr>
                <w:rFonts w:ascii="Arial" w:hAnsi="Arial" w:cs="Arial"/>
                <w:szCs w:val="24"/>
              </w:rPr>
            </w:pPr>
          </w:p>
          <w:p w:rsidR="001E5F96" w:rsidRPr="00DA7B73" w:rsidRDefault="001E5F96" w:rsidP="008E2894">
            <w:pPr>
              <w:spacing w:line="276" w:lineRule="auto"/>
              <w:jc w:val="both"/>
              <w:rPr>
                <w:rFonts w:ascii="Arial" w:hAnsi="Arial" w:cs="Arial"/>
                <w:b/>
                <w:szCs w:val="24"/>
              </w:rPr>
            </w:pPr>
            <w:r w:rsidRPr="00DA7B73">
              <w:rPr>
                <w:rFonts w:ascii="Arial" w:hAnsi="Arial" w:cs="Arial"/>
                <w:b/>
                <w:szCs w:val="24"/>
              </w:rPr>
              <w:t>421-03-08</w:t>
            </w:r>
          </w:p>
          <w:p w:rsidR="001E5F96" w:rsidRPr="00DA7B73" w:rsidRDefault="001E5F96" w:rsidP="008E2894">
            <w:pPr>
              <w:spacing w:line="276" w:lineRule="auto"/>
              <w:jc w:val="both"/>
              <w:rPr>
                <w:rFonts w:ascii="Arial" w:hAnsi="Arial" w:cs="Arial"/>
                <w:b/>
                <w:szCs w:val="24"/>
              </w:rPr>
            </w:pPr>
            <w:r w:rsidRPr="00DA7B73">
              <w:rPr>
                <w:rFonts w:ascii="Arial" w:hAnsi="Arial" w:cs="Arial"/>
                <w:b/>
                <w:szCs w:val="24"/>
              </w:rPr>
              <w:t>auxiliary winding</w:t>
            </w:r>
          </w:p>
          <w:p w:rsidR="001E5F96" w:rsidRPr="00DA7B73" w:rsidRDefault="001E5F96" w:rsidP="008E2894">
            <w:pPr>
              <w:spacing w:line="276" w:lineRule="auto"/>
              <w:jc w:val="both"/>
              <w:rPr>
                <w:rFonts w:ascii="Arial" w:hAnsi="Arial" w:cs="Arial"/>
                <w:szCs w:val="24"/>
              </w:rPr>
            </w:pPr>
            <w:r w:rsidRPr="00DA7B73">
              <w:rPr>
                <w:rFonts w:ascii="Arial" w:hAnsi="Arial" w:cs="Arial"/>
                <w:szCs w:val="24"/>
              </w:rPr>
              <w:t>a winding intended only for a small load compared with the rated power of the transformer</w:t>
            </w:r>
          </w:p>
          <w:p w:rsidR="00B46E99" w:rsidRPr="00DA7B73" w:rsidRDefault="00B46E99" w:rsidP="008E2894">
            <w:pPr>
              <w:spacing w:line="276" w:lineRule="auto"/>
              <w:jc w:val="both"/>
              <w:rPr>
                <w:rFonts w:ascii="Arial" w:hAnsi="Arial" w:cs="Arial"/>
                <w:szCs w:val="24"/>
              </w:rPr>
            </w:pPr>
          </w:p>
          <w:p w:rsidR="00B46E99" w:rsidRPr="00DA7B73" w:rsidRDefault="00B46E99" w:rsidP="008E2894">
            <w:pPr>
              <w:spacing w:line="276" w:lineRule="auto"/>
              <w:jc w:val="both"/>
              <w:rPr>
                <w:rFonts w:ascii="Arial" w:hAnsi="Arial" w:cs="Arial"/>
                <w:b/>
                <w:szCs w:val="24"/>
              </w:rPr>
            </w:pPr>
            <w:r w:rsidRPr="00DA7B73">
              <w:rPr>
                <w:rFonts w:ascii="Arial" w:hAnsi="Arial" w:cs="Arial"/>
                <w:b/>
                <w:szCs w:val="24"/>
              </w:rPr>
              <w:t>421-03-09</w:t>
            </w:r>
          </w:p>
          <w:p w:rsidR="00B46E99" w:rsidRPr="00DA7B73" w:rsidRDefault="00B46E99" w:rsidP="008E2894">
            <w:pPr>
              <w:spacing w:line="276" w:lineRule="auto"/>
              <w:jc w:val="both"/>
              <w:rPr>
                <w:rFonts w:ascii="Arial" w:hAnsi="Arial" w:cs="Arial"/>
                <w:b/>
                <w:szCs w:val="24"/>
              </w:rPr>
            </w:pPr>
            <w:r w:rsidRPr="00DA7B73">
              <w:rPr>
                <w:rFonts w:ascii="Arial" w:hAnsi="Arial" w:cs="Arial"/>
                <w:b/>
                <w:szCs w:val="24"/>
              </w:rPr>
              <w:t>stabilizing winding</w:t>
            </w:r>
          </w:p>
          <w:p w:rsidR="00B46E99" w:rsidRPr="00DA7B73" w:rsidRDefault="00B46E99" w:rsidP="008E2894">
            <w:pPr>
              <w:spacing w:line="276" w:lineRule="auto"/>
              <w:jc w:val="both"/>
              <w:rPr>
                <w:rFonts w:ascii="Arial" w:hAnsi="Arial" w:cs="Arial"/>
                <w:szCs w:val="24"/>
              </w:rPr>
            </w:pPr>
            <w:r w:rsidRPr="00DA7B73">
              <w:rPr>
                <w:rFonts w:ascii="Arial" w:hAnsi="Arial" w:cs="Arial"/>
                <w:szCs w:val="24"/>
              </w:rPr>
              <w:t>a supplementary delta-connected winding, especially provided on star-star or star-zigzag connected transformers to decrease the zero-sequence impedance of the star-connected winding</w:t>
            </w:r>
          </w:p>
          <w:p w:rsidR="00B46E99" w:rsidRPr="00DA7B73" w:rsidRDefault="00B46E99" w:rsidP="006F3F79">
            <w:pPr>
              <w:spacing w:line="276" w:lineRule="auto"/>
              <w:rPr>
                <w:rFonts w:ascii="Arial" w:hAnsi="Arial" w:cs="Arial"/>
                <w:szCs w:val="24"/>
              </w:rPr>
            </w:pPr>
          </w:p>
          <w:p w:rsidR="00F624ED" w:rsidRPr="00DA7B73" w:rsidRDefault="00F624ED" w:rsidP="006F3F79">
            <w:pPr>
              <w:spacing w:line="276" w:lineRule="auto"/>
              <w:rPr>
                <w:rFonts w:ascii="Arial" w:hAnsi="Arial" w:cs="Arial"/>
                <w:szCs w:val="24"/>
              </w:rPr>
            </w:pPr>
          </w:p>
          <w:p w:rsidR="00F624ED" w:rsidRPr="00DA7B73" w:rsidRDefault="00F624ED" w:rsidP="006F3F79">
            <w:pPr>
              <w:spacing w:line="276" w:lineRule="auto"/>
              <w:rPr>
                <w:rFonts w:ascii="Arial" w:hAnsi="Arial" w:cs="Arial"/>
                <w:b/>
                <w:szCs w:val="24"/>
              </w:rPr>
            </w:pPr>
            <w:r w:rsidRPr="00DA7B73">
              <w:rPr>
                <w:rFonts w:ascii="Arial" w:hAnsi="Arial" w:cs="Arial"/>
                <w:b/>
                <w:szCs w:val="24"/>
              </w:rPr>
              <w:t>421-03-10</w:t>
            </w:r>
          </w:p>
          <w:p w:rsidR="00F624ED" w:rsidRPr="00DA7B73" w:rsidRDefault="00F624ED" w:rsidP="006F3F79">
            <w:pPr>
              <w:spacing w:line="276" w:lineRule="auto"/>
              <w:rPr>
                <w:rFonts w:ascii="Arial" w:hAnsi="Arial" w:cs="Arial"/>
                <w:b/>
                <w:szCs w:val="24"/>
              </w:rPr>
            </w:pPr>
            <w:r w:rsidRPr="00DA7B73">
              <w:rPr>
                <w:rFonts w:ascii="Arial" w:hAnsi="Arial" w:cs="Arial"/>
                <w:b/>
                <w:szCs w:val="24"/>
              </w:rPr>
              <w:t>common winding</w:t>
            </w:r>
          </w:p>
          <w:p w:rsidR="00F624ED" w:rsidRPr="00DA7B73" w:rsidRDefault="00F624ED" w:rsidP="008E2894">
            <w:pPr>
              <w:spacing w:line="276" w:lineRule="auto"/>
              <w:jc w:val="both"/>
              <w:rPr>
                <w:rFonts w:ascii="Arial" w:hAnsi="Arial" w:cs="Arial"/>
                <w:szCs w:val="24"/>
              </w:rPr>
            </w:pPr>
            <w:r w:rsidRPr="00DA7B73">
              <w:rPr>
                <w:rFonts w:ascii="Arial" w:hAnsi="Arial" w:cs="Arial"/>
                <w:szCs w:val="24"/>
              </w:rPr>
              <w:t>the common part of the windings of an auto-transformer</w:t>
            </w:r>
          </w:p>
          <w:p w:rsidR="00A341F3" w:rsidRPr="00DA7B73" w:rsidRDefault="00A341F3" w:rsidP="008E2894">
            <w:pPr>
              <w:spacing w:line="276" w:lineRule="auto"/>
              <w:jc w:val="both"/>
              <w:rPr>
                <w:rFonts w:ascii="Arial" w:hAnsi="Arial" w:cs="Arial"/>
                <w:b/>
                <w:szCs w:val="24"/>
              </w:rPr>
            </w:pPr>
          </w:p>
          <w:p w:rsidR="003C5872" w:rsidRPr="00DA7B73" w:rsidRDefault="003C5872" w:rsidP="008E2894">
            <w:pPr>
              <w:spacing w:line="276" w:lineRule="auto"/>
              <w:jc w:val="both"/>
              <w:rPr>
                <w:rFonts w:ascii="Arial" w:hAnsi="Arial" w:cs="Arial"/>
                <w:b/>
                <w:szCs w:val="24"/>
              </w:rPr>
            </w:pPr>
            <w:r w:rsidRPr="00DA7B73">
              <w:rPr>
                <w:rFonts w:ascii="Arial" w:hAnsi="Arial" w:cs="Arial"/>
                <w:b/>
                <w:szCs w:val="24"/>
              </w:rPr>
              <w:t>421-03-11</w:t>
            </w:r>
          </w:p>
          <w:p w:rsidR="003C5872" w:rsidRPr="00DA7B73" w:rsidRDefault="003C5872" w:rsidP="008E2894">
            <w:pPr>
              <w:spacing w:line="276" w:lineRule="auto"/>
              <w:jc w:val="both"/>
              <w:rPr>
                <w:rFonts w:ascii="Arial" w:hAnsi="Arial" w:cs="Arial"/>
                <w:b/>
                <w:szCs w:val="24"/>
              </w:rPr>
            </w:pPr>
            <w:r w:rsidRPr="00DA7B73">
              <w:rPr>
                <w:rFonts w:ascii="Arial" w:hAnsi="Arial" w:cs="Arial"/>
                <w:b/>
                <w:szCs w:val="24"/>
              </w:rPr>
              <w:t>series winding</w:t>
            </w:r>
          </w:p>
          <w:p w:rsidR="003C5872" w:rsidRPr="00DA7B73" w:rsidRDefault="003C5872" w:rsidP="008E2894">
            <w:pPr>
              <w:spacing w:line="276" w:lineRule="auto"/>
              <w:jc w:val="both"/>
              <w:rPr>
                <w:rFonts w:ascii="Arial" w:hAnsi="Arial" w:cs="Arial"/>
                <w:szCs w:val="24"/>
              </w:rPr>
            </w:pPr>
            <w:r w:rsidRPr="00DA7B73">
              <w:rPr>
                <w:rFonts w:ascii="Arial" w:hAnsi="Arial" w:cs="Arial"/>
                <w:szCs w:val="24"/>
              </w:rPr>
              <w:t>the part of the winding of an auto-transformer or the winding of a booster transformer which is intended to be connected in series with a circuit</w:t>
            </w:r>
          </w:p>
          <w:p w:rsidR="00997148" w:rsidRPr="00DA7B73" w:rsidRDefault="00997148" w:rsidP="008E2894">
            <w:pPr>
              <w:spacing w:line="276" w:lineRule="auto"/>
              <w:jc w:val="both"/>
              <w:rPr>
                <w:rFonts w:ascii="Arial" w:hAnsi="Arial" w:cs="Arial"/>
                <w:b/>
                <w:szCs w:val="24"/>
              </w:rPr>
            </w:pPr>
            <w:r w:rsidRPr="00DA7B73">
              <w:rPr>
                <w:rFonts w:ascii="Arial" w:hAnsi="Arial" w:cs="Arial"/>
                <w:b/>
                <w:szCs w:val="24"/>
              </w:rPr>
              <w:lastRenderedPageBreak/>
              <w:t>421-03-12</w:t>
            </w:r>
          </w:p>
          <w:p w:rsidR="00997148" w:rsidRPr="00DA7B73" w:rsidRDefault="00997148" w:rsidP="008E2894">
            <w:pPr>
              <w:spacing w:line="276" w:lineRule="auto"/>
              <w:jc w:val="both"/>
              <w:rPr>
                <w:rFonts w:ascii="Arial" w:hAnsi="Arial" w:cs="Arial"/>
                <w:b/>
                <w:szCs w:val="24"/>
              </w:rPr>
            </w:pPr>
            <w:r w:rsidRPr="00DA7B73">
              <w:rPr>
                <w:rFonts w:ascii="Arial" w:hAnsi="Arial" w:cs="Arial"/>
                <w:b/>
                <w:szCs w:val="24"/>
              </w:rPr>
              <w:t>energizing winding</w:t>
            </w:r>
          </w:p>
          <w:p w:rsidR="00997148" w:rsidRPr="00DA7B73" w:rsidRDefault="00997148" w:rsidP="008E2894">
            <w:pPr>
              <w:spacing w:line="276" w:lineRule="auto"/>
              <w:jc w:val="both"/>
              <w:rPr>
                <w:rFonts w:ascii="Arial" w:hAnsi="Arial" w:cs="Arial"/>
                <w:szCs w:val="24"/>
              </w:rPr>
            </w:pPr>
            <w:r w:rsidRPr="00DA7B73">
              <w:rPr>
                <w:rFonts w:ascii="Arial" w:hAnsi="Arial" w:cs="Arial"/>
                <w:szCs w:val="24"/>
              </w:rPr>
              <w:t>the winding of a booster transformer which is intended to supply power to the series winding</w:t>
            </w:r>
          </w:p>
          <w:p w:rsidR="00997148" w:rsidRPr="00DA7B73" w:rsidRDefault="00997148" w:rsidP="008E2894">
            <w:pPr>
              <w:spacing w:line="276" w:lineRule="auto"/>
              <w:jc w:val="both"/>
              <w:rPr>
                <w:rFonts w:ascii="Arial" w:hAnsi="Arial" w:cs="Arial"/>
                <w:szCs w:val="24"/>
              </w:rPr>
            </w:pPr>
          </w:p>
          <w:p w:rsidR="007F4C61" w:rsidRPr="00DA7B73" w:rsidRDefault="007F4C61" w:rsidP="008E2894">
            <w:pPr>
              <w:spacing w:line="276" w:lineRule="auto"/>
              <w:jc w:val="both"/>
              <w:rPr>
                <w:rFonts w:ascii="Arial" w:hAnsi="Arial" w:cs="Arial"/>
                <w:b/>
                <w:szCs w:val="24"/>
              </w:rPr>
            </w:pPr>
            <w:r w:rsidRPr="00DA7B73">
              <w:rPr>
                <w:rFonts w:ascii="Arial" w:hAnsi="Arial" w:cs="Arial"/>
                <w:b/>
                <w:szCs w:val="24"/>
              </w:rPr>
              <w:t>421-03-13</w:t>
            </w:r>
          </w:p>
          <w:p w:rsidR="007F4C61" w:rsidRPr="00DA7B73" w:rsidRDefault="007F4C61" w:rsidP="008E2894">
            <w:pPr>
              <w:spacing w:line="276" w:lineRule="auto"/>
              <w:jc w:val="both"/>
              <w:rPr>
                <w:rFonts w:ascii="Arial" w:hAnsi="Arial" w:cs="Arial"/>
                <w:b/>
                <w:szCs w:val="24"/>
              </w:rPr>
            </w:pPr>
            <w:r w:rsidRPr="00DA7B73">
              <w:rPr>
                <w:rFonts w:ascii="Arial" w:hAnsi="Arial" w:cs="Arial"/>
                <w:b/>
                <w:szCs w:val="24"/>
              </w:rPr>
              <w:t>concentric windings</w:t>
            </w:r>
          </w:p>
          <w:p w:rsidR="007F4C61" w:rsidRPr="00DA7B73" w:rsidRDefault="007F4C61" w:rsidP="008E2894">
            <w:pPr>
              <w:spacing w:line="276" w:lineRule="auto"/>
              <w:jc w:val="both"/>
              <w:rPr>
                <w:rFonts w:ascii="Arial" w:hAnsi="Arial" w:cs="Arial"/>
                <w:szCs w:val="24"/>
              </w:rPr>
            </w:pPr>
            <w:r w:rsidRPr="00DA7B73">
              <w:rPr>
                <w:rFonts w:ascii="Arial" w:hAnsi="Arial" w:cs="Arial"/>
                <w:szCs w:val="24"/>
              </w:rPr>
              <w:t>an arrangement where the windings or parts of windings are arranged concentrically</w:t>
            </w:r>
          </w:p>
          <w:p w:rsidR="0098252B" w:rsidRPr="00DA7B73" w:rsidRDefault="0098252B" w:rsidP="008E2894">
            <w:pPr>
              <w:spacing w:line="276" w:lineRule="auto"/>
              <w:jc w:val="both"/>
              <w:rPr>
                <w:rFonts w:ascii="Arial" w:hAnsi="Arial" w:cs="Arial"/>
                <w:szCs w:val="24"/>
              </w:rPr>
            </w:pPr>
          </w:p>
          <w:p w:rsidR="0098252B" w:rsidRPr="00DA7B73" w:rsidRDefault="0098252B" w:rsidP="008E2894">
            <w:pPr>
              <w:spacing w:line="276" w:lineRule="auto"/>
              <w:jc w:val="both"/>
              <w:rPr>
                <w:rFonts w:ascii="Arial" w:hAnsi="Arial" w:cs="Arial"/>
                <w:b/>
                <w:szCs w:val="24"/>
              </w:rPr>
            </w:pPr>
            <w:r w:rsidRPr="00DA7B73">
              <w:rPr>
                <w:rFonts w:ascii="Arial" w:hAnsi="Arial" w:cs="Arial"/>
                <w:b/>
                <w:szCs w:val="24"/>
              </w:rPr>
              <w:t>421-03-14</w:t>
            </w:r>
          </w:p>
          <w:p w:rsidR="0098252B" w:rsidRPr="00DA7B73" w:rsidRDefault="0098252B" w:rsidP="008E2894">
            <w:pPr>
              <w:spacing w:line="276" w:lineRule="auto"/>
              <w:jc w:val="both"/>
              <w:rPr>
                <w:rFonts w:ascii="Arial" w:hAnsi="Arial" w:cs="Arial"/>
                <w:b/>
                <w:szCs w:val="24"/>
              </w:rPr>
            </w:pPr>
            <w:r w:rsidRPr="00DA7B73">
              <w:rPr>
                <w:rFonts w:ascii="Arial" w:hAnsi="Arial" w:cs="Arial"/>
                <w:b/>
                <w:szCs w:val="24"/>
              </w:rPr>
              <w:t>sandwich windings</w:t>
            </w:r>
          </w:p>
          <w:p w:rsidR="0098252B" w:rsidRPr="00DA7B73" w:rsidRDefault="0098252B" w:rsidP="008E2894">
            <w:pPr>
              <w:spacing w:line="276" w:lineRule="auto"/>
              <w:jc w:val="both"/>
              <w:rPr>
                <w:rFonts w:ascii="Arial" w:hAnsi="Arial" w:cs="Arial"/>
                <w:szCs w:val="24"/>
              </w:rPr>
            </w:pPr>
            <w:r w:rsidRPr="00DA7B73">
              <w:rPr>
                <w:rFonts w:ascii="Arial" w:hAnsi="Arial" w:cs="Arial"/>
                <w:szCs w:val="24"/>
              </w:rPr>
              <w:t>an arrangement where the windings or parts of windings are arranged axially</w:t>
            </w:r>
          </w:p>
          <w:p w:rsidR="008E2894" w:rsidRPr="00DA7B73" w:rsidRDefault="008E2894" w:rsidP="008E2894">
            <w:pPr>
              <w:spacing w:line="276" w:lineRule="auto"/>
              <w:jc w:val="both"/>
              <w:rPr>
                <w:rFonts w:ascii="Arial" w:hAnsi="Arial" w:cs="Arial"/>
                <w:szCs w:val="24"/>
              </w:rPr>
            </w:pPr>
          </w:p>
          <w:p w:rsidR="008E2894" w:rsidRPr="00DA7B73" w:rsidRDefault="008E2894" w:rsidP="008E2894">
            <w:pPr>
              <w:spacing w:line="276" w:lineRule="auto"/>
              <w:jc w:val="both"/>
              <w:rPr>
                <w:rFonts w:ascii="Arial" w:hAnsi="Arial" w:cs="Arial"/>
                <w:szCs w:val="24"/>
              </w:rPr>
            </w:pPr>
          </w:p>
          <w:p w:rsidR="0098252B" w:rsidRPr="00DA7B73" w:rsidRDefault="0098252B" w:rsidP="008E2894">
            <w:pPr>
              <w:spacing w:line="276" w:lineRule="auto"/>
              <w:jc w:val="both"/>
              <w:rPr>
                <w:rFonts w:ascii="Arial" w:hAnsi="Arial" w:cs="Arial"/>
                <w:b/>
                <w:sz w:val="20"/>
                <w:szCs w:val="20"/>
              </w:rPr>
            </w:pPr>
            <w:r w:rsidRPr="00DA7B73">
              <w:rPr>
                <w:rFonts w:ascii="Arial" w:hAnsi="Arial" w:cs="Arial"/>
                <w:b/>
                <w:sz w:val="20"/>
                <w:szCs w:val="20"/>
              </w:rPr>
              <w:t>Note – Normally the windings would be subdivided.</w:t>
            </w:r>
          </w:p>
          <w:p w:rsidR="002A2A3E" w:rsidRPr="00DA7B73" w:rsidRDefault="002A2A3E" w:rsidP="008E2894">
            <w:pPr>
              <w:spacing w:line="276" w:lineRule="auto"/>
              <w:jc w:val="both"/>
              <w:rPr>
                <w:rFonts w:ascii="Arial" w:hAnsi="Arial" w:cs="Arial"/>
                <w:szCs w:val="24"/>
              </w:rPr>
            </w:pPr>
          </w:p>
          <w:p w:rsidR="002A2A3E" w:rsidRPr="00DA7B73" w:rsidRDefault="002A2A3E" w:rsidP="008E2894">
            <w:pPr>
              <w:spacing w:line="276" w:lineRule="auto"/>
              <w:jc w:val="both"/>
              <w:rPr>
                <w:rFonts w:ascii="Arial" w:hAnsi="Arial" w:cs="Arial"/>
                <w:szCs w:val="24"/>
                <w:u w:val="single"/>
              </w:rPr>
            </w:pPr>
            <w:r w:rsidRPr="00DA7B73">
              <w:rPr>
                <w:rFonts w:ascii="Arial" w:hAnsi="Arial" w:cs="Arial"/>
                <w:szCs w:val="24"/>
                <w:u w:val="single"/>
              </w:rPr>
              <w:t>Section 421-04: Rating</w:t>
            </w:r>
          </w:p>
          <w:p w:rsidR="002A2A3E" w:rsidRPr="00DA7B73" w:rsidRDefault="002A2A3E" w:rsidP="008E2894">
            <w:pPr>
              <w:spacing w:line="276" w:lineRule="auto"/>
              <w:jc w:val="both"/>
              <w:rPr>
                <w:rFonts w:ascii="Arial" w:hAnsi="Arial" w:cs="Arial"/>
                <w:szCs w:val="24"/>
              </w:rPr>
            </w:pPr>
          </w:p>
          <w:p w:rsidR="00853943" w:rsidRPr="00DA7B73" w:rsidRDefault="00853943" w:rsidP="008E2894">
            <w:pPr>
              <w:spacing w:line="276" w:lineRule="auto"/>
              <w:jc w:val="both"/>
              <w:rPr>
                <w:rFonts w:ascii="Arial" w:hAnsi="Arial" w:cs="Arial"/>
                <w:b/>
                <w:szCs w:val="24"/>
              </w:rPr>
            </w:pPr>
            <w:r w:rsidRPr="00DA7B73">
              <w:rPr>
                <w:rFonts w:ascii="Arial" w:hAnsi="Arial" w:cs="Arial"/>
                <w:b/>
                <w:szCs w:val="24"/>
              </w:rPr>
              <w:t>421-04-01</w:t>
            </w:r>
          </w:p>
          <w:p w:rsidR="00853943" w:rsidRPr="00DA7B73" w:rsidRDefault="00853943" w:rsidP="008E2894">
            <w:pPr>
              <w:spacing w:line="276" w:lineRule="auto"/>
              <w:jc w:val="both"/>
              <w:rPr>
                <w:rFonts w:ascii="Arial" w:hAnsi="Arial" w:cs="Arial"/>
                <w:b/>
                <w:szCs w:val="24"/>
              </w:rPr>
            </w:pPr>
            <w:r w:rsidRPr="00DA7B73">
              <w:rPr>
                <w:rFonts w:ascii="Arial" w:hAnsi="Arial" w:cs="Arial"/>
                <w:b/>
                <w:szCs w:val="24"/>
              </w:rPr>
              <w:t>rated voltage of a winding</w:t>
            </w:r>
          </w:p>
          <w:p w:rsidR="00853943" w:rsidRPr="00DA7B73" w:rsidRDefault="00853943" w:rsidP="008E2894">
            <w:pPr>
              <w:spacing w:line="276" w:lineRule="auto"/>
              <w:jc w:val="both"/>
              <w:rPr>
                <w:rFonts w:ascii="Arial" w:hAnsi="Arial" w:cs="Arial"/>
                <w:szCs w:val="24"/>
              </w:rPr>
            </w:pPr>
            <w:r w:rsidRPr="00DA7B73">
              <w:rPr>
                <w:rFonts w:ascii="Arial" w:hAnsi="Arial" w:cs="Arial"/>
                <w:szCs w:val="24"/>
              </w:rPr>
              <w:t>the voltage assigned to be applied, or developed at no-load, between the line terminals of a winding of a polyphase transformer or reactor, or between the terminals of a winding of a single-phase transformer or reactor</w:t>
            </w:r>
          </w:p>
          <w:p w:rsidR="00853943" w:rsidRPr="00DA7B73" w:rsidRDefault="00853943" w:rsidP="006F3F79">
            <w:pPr>
              <w:spacing w:line="276" w:lineRule="auto"/>
              <w:rPr>
                <w:rFonts w:ascii="Arial" w:hAnsi="Arial" w:cs="Arial"/>
                <w:szCs w:val="24"/>
              </w:rPr>
            </w:pPr>
          </w:p>
          <w:p w:rsidR="004577EA" w:rsidRPr="00DA7B73" w:rsidRDefault="004577EA" w:rsidP="006F3F79">
            <w:pPr>
              <w:spacing w:line="276" w:lineRule="auto"/>
              <w:rPr>
                <w:rFonts w:ascii="Arial" w:hAnsi="Arial" w:cs="Arial"/>
                <w:szCs w:val="24"/>
              </w:rPr>
            </w:pPr>
          </w:p>
          <w:p w:rsidR="004577EA" w:rsidRPr="00DA7B73" w:rsidRDefault="004577EA" w:rsidP="006F3F79">
            <w:pPr>
              <w:spacing w:line="276" w:lineRule="auto"/>
              <w:jc w:val="both"/>
              <w:rPr>
                <w:rFonts w:ascii="Arial" w:hAnsi="Arial" w:cs="Arial"/>
                <w:b/>
                <w:szCs w:val="24"/>
              </w:rPr>
            </w:pPr>
            <w:r w:rsidRPr="00DA7B73">
              <w:rPr>
                <w:rFonts w:ascii="Arial" w:hAnsi="Arial" w:cs="Arial"/>
                <w:b/>
                <w:szCs w:val="24"/>
              </w:rPr>
              <w:t>421-04-02</w:t>
            </w:r>
          </w:p>
          <w:p w:rsidR="004577EA" w:rsidRPr="00DA7B73" w:rsidRDefault="004577EA" w:rsidP="006F3F79">
            <w:pPr>
              <w:spacing w:line="276" w:lineRule="auto"/>
              <w:jc w:val="both"/>
              <w:rPr>
                <w:rFonts w:ascii="Arial" w:hAnsi="Arial" w:cs="Arial"/>
                <w:szCs w:val="24"/>
              </w:rPr>
            </w:pPr>
            <w:r w:rsidRPr="00DA7B73">
              <w:rPr>
                <w:rFonts w:ascii="Arial" w:hAnsi="Arial" w:cs="Arial"/>
                <w:b/>
                <w:szCs w:val="24"/>
              </w:rPr>
              <w:t>rated voltage ratio</w:t>
            </w:r>
            <w:r w:rsidRPr="00DA7B73">
              <w:rPr>
                <w:rFonts w:ascii="Arial" w:hAnsi="Arial" w:cs="Arial"/>
                <w:szCs w:val="24"/>
              </w:rPr>
              <w:t xml:space="preserve"> (of a transformer)</w:t>
            </w:r>
          </w:p>
          <w:p w:rsidR="008E2894" w:rsidRPr="00DA7B73" w:rsidRDefault="008E2894" w:rsidP="006F3F79">
            <w:pPr>
              <w:spacing w:line="276" w:lineRule="auto"/>
              <w:jc w:val="both"/>
              <w:rPr>
                <w:rFonts w:ascii="Arial" w:hAnsi="Arial" w:cs="Arial"/>
                <w:szCs w:val="24"/>
              </w:rPr>
            </w:pPr>
          </w:p>
          <w:p w:rsidR="004577EA" w:rsidRPr="00DA7B73" w:rsidRDefault="004577EA" w:rsidP="008E2894">
            <w:pPr>
              <w:spacing w:line="276" w:lineRule="auto"/>
              <w:jc w:val="both"/>
              <w:rPr>
                <w:rFonts w:ascii="Arial" w:hAnsi="Arial" w:cs="Arial"/>
                <w:szCs w:val="24"/>
              </w:rPr>
            </w:pPr>
            <w:r w:rsidRPr="00DA7B73">
              <w:rPr>
                <w:rFonts w:ascii="Arial" w:hAnsi="Arial" w:cs="Arial"/>
                <w:szCs w:val="24"/>
              </w:rPr>
              <w:t>the ratio of the rated voltage of a winding to the rated voltage of another winding associated with a lower or equal rated voltage</w:t>
            </w:r>
          </w:p>
          <w:p w:rsidR="00106D09" w:rsidRPr="00DA7B73" w:rsidRDefault="00106D09" w:rsidP="006F3F79">
            <w:pPr>
              <w:spacing w:line="276" w:lineRule="auto"/>
              <w:rPr>
                <w:rFonts w:ascii="Arial" w:hAnsi="Arial" w:cs="Arial"/>
                <w:szCs w:val="24"/>
              </w:rPr>
            </w:pPr>
          </w:p>
          <w:p w:rsidR="00106D09" w:rsidRPr="00DA7B73" w:rsidRDefault="00106D09" w:rsidP="006F3F79">
            <w:pPr>
              <w:spacing w:line="276" w:lineRule="auto"/>
              <w:rPr>
                <w:rFonts w:ascii="Arial" w:hAnsi="Arial" w:cs="Arial"/>
                <w:b/>
                <w:szCs w:val="24"/>
              </w:rPr>
            </w:pPr>
            <w:r w:rsidRPr="00DA7B73">
              <w:rPr>
                <w:rFonts w:ascii="Arial" w:hAnsi="Arial" w:cs="Arial"/>
                <w:b/>
                <w:szCs w:val="24"/>
              </w:rPr>
              <w:t>421-04-03</w:t>
            </w:r>
          </w:p>
          <w:p w:rsidR="00106D09" w:rsidRPr="00DA7B73" w:rsidRDefault="00106D09" w:rsidP="006F3F79">
            <w:pPr>
              <w:spacing w:line="276" w:lineRule="auto"/>
              <w:rPr>
                <w:rFonts w:ascii="Arial" w:hAnsi="Arial" w:cs="Arial"/>
                <w:b/>
                <w:szCs w:val="24"/>
              </w:rPr>
            </w:pPr>
            <w:r w:rsidRPr="00DA7B73">
              <w:rPr>
                <w:rFonts w:ascii="Arial" w:hAnsi="Arial" w:cs="Arial"/>
                <w:b/>
                <w:szCs w:val="24"/>
              </w:rPr>
              <w:t>rated frequency</w:t>
            </w:r>
          </w:p>
          <w:p w:rsidR="00E82992" w:rsidRPr="00DA7B73" w:rsidRDefault="00106D09" w:rsidP="006120D7">
            <w:pPr>
              <w:spacing w:line="276" w:lineRule="auto"/>
              <w:jc w:val="both"/>
              <w:rPr>
                <w:rFonts w:ascii="Arial" w:hAnsi="Arial" w:cs="Arial"/>
                <w:szCs w:val="24"/>
              </w:rPr>
            </w:pPr>
            <w:r w:rsidRPr="00DA7B73">
              <w:rPr>
                <w:rFonts w:ascii="Arial" w:hAnsi="Arial" w:cs="Arial"/>
                <w:szCs w:val="24"/>
              </w:rPr>
              <w:t>the frequency at which the transformer or reactor is designed to operate</w:t>
            </w:r>
          </w:p>
          <w:p w:rsidR="00E82992" w:rsidRPr="00DA7B73" w:rsidRDefault="00E82992" w:rsidP="006F3F79">
            <w:pPr>
              <w:spacing w:line="276" w:lineRule="auto"/>
              <w:rPr>
                <w:rFonts w:ascii="Arial" w:hAnsi="Arial" w:cs="Arial"/>
                <w:b/>
                <w:szCs w:val="24"/>
              </w:rPr>
            </w:pPr>
            <w:r w:rsidRPr="00DA7B73">
              <w:rPr>
                <w:rFonts w:ascii="Arial" w:hAnsi="Arial" w:cs="Arial"/>
                <w:b/>
                <w:szCs w:val="24"/>
              </w:rPr>
              <w:lastRenderedPageBreak/>
              <w:t>421-04-04</w:t>
            </w:r>
          </w:p>
          <w:p w:rsidR="00E82992" w:rsidRPr="00DA7B73" w:rsidRDefault="00E82992" w:rsidP="006F3F79">
            <w:pPr>
              <w:spacing w:line="276" w:lineRule="auto"/>
              <w:rPr>
                <w:rFonts w:ascii="Arial" w:hAnsi="Arial" w:cs="Arial"/>
                <w:b/>
                <w:szCs w:val="24"/>
              </w:rPr>
            </w:pPr>
            <w:r w:rsidRPr="00DA7B73">
              <w:rPr>
                <w:rFonts w:ascii="Arial" w:hAnsi="Arial" w:cs="Arial"/>
                <w:b/>
                <w:szCs w:val="24"/>
              </w:rPr>
              <w:t>rated power</w:t>
            </w:r>
          </w:p>
          <w:p w:rsidR="00E82992" w:rsidRPr="00DA7B73" w:rsidRDefault="00E82992" w:rsidP="008E2894">
            <w:pPr>
              <w:spacing w:line="276" w:lineRule="auto"/>
              <w:jc w:val="both"/>
              <w:rPr>
                <w:rFonts w:ascii="Arial" w:hAnsi="Arial" w:cs="Arial"/>
                <w:szCs w:val="24"/>
              </w:rPr>
            </w:pPr>
            <w:r w:rsidRPr="00DA7B73">
              <w:rPr>
                <w:rFonts w:ascii="Arial" w:hAnsi="Arial" w:cs="Arial"/>
                <w:szCs w:val="24"/>
              </w:rPr>
              <w:t>a conventional value of apparent power, establishing a basis for the design of a transformer, a shunt reactor or an arc-suppression coil, the manufacturer's guarantees and the tests, determining a value of the rated current that may be carried with rated voltage applied, under specified conditions</w:t>
            </w:r>
          </w:p>
          <w:p w:rsidR="008E2894" w:rsidRPr="00DA7B73" w:rsidRDefault="008E2894" w:rsidP="008E2894">
            <w:pPr>
              <w:spacing w:line="276" w:lineRule="auto"/>
              <w:jc w:val="both"/>
              <w:rPr>
                <w:rFonts w:ascii="Arial" w:hAnsi="Arial" w:cs="Arial"/>
                <w:szCs w:val="24"/>
              </w:rPr>
            </w:pPr>
          </w:p>
          <w:p w:rsidR="00E82992" w:rsidRPr="00DA7B73" w:rsidRDefault="00E82992" w:rsidP="008E2894">
            <w:pPr>
              <w:spacing w:line="276" w:lineRule="auto"/>
              <w:jc w:val="both"/>
              <w:rPr>
                <w:rFonts w:ascii="Arial" w:hAnsi="Arial" w:cs="Arial"/>
                <w:b/>
                <w:sz w:val="20"/>
                <w:szCs w:val="20"/>
              </w:rPr>
            </w:pPr>
            <w:r w:rsidRPr="00DA7B73">
              <w:rPr>
                <w:rFonts w:ascii="Arial" w:hAnsi="Arial" w:cs="Arial"/>
                <w:b/>
                <w:sz w:val="20"/>
                <w:szCs w:val="20"/>
              </w:rPr>
              <w:t>Note – Both windings of a two-winding transformer have the same rated power, which by definition is the rated power of the transformer. For multi-winding transformers the rated power for each of the windings may differ</w:t>
            </w:r>
          </w:p>
          <w:p w:rsidR="008B2587" w:rsidRPr="00DA7B73" w:rsidRDefault="008B2587" w:rsidP="006F3F79">
            <w:pPr>
              <w:spacing w:line="276" w:lineRule="auto"/>
              <w:rPr>
                <w:rFonts w:ascii="Arial" w:hAnsi="Arial" w:cs="Arial"/>
                <w:sz w:val="20"/>
                <w:szCs w:val="20"/>
              </w:rPr>
            </w:pPr>
          </w:p>
          <w:p w:rsidR="008B2587" w:rsidRPr="00DA7B73" w:rsidRDefault="008B2587" w:rsidP="006F3F79">
            <w:pPr>
              <w:spacing w:line="276" w:lineRule="auto"/>
              <w:rPr>
                <w:rFonts w:ascii="Arial" w:hAnsi="Arial" w:cs="Arial"/>
                <w:sz w:val="20"/>
                <w:szCs w:val="20"/>
              </w:rPr>
            </w:pPr>
          </w:p>
          <w:p w:rsidR="001C2878" w:rsidRPr="00DA7B73" w:rsidRDefault="001C2878" w:rsidP="006F3F79">
            <w:pPr>
              <w:spacing w:line="276" w:lineRule="auto"/>
              <w:rPr>
                <w:rFonts w:ascii="Arial" w:hAnsi="Arial" w:cs="Arial"/>
                <w:sz w:val="20"/>
                <w:szCs w:val="20"/>
              </w:rPr>
            </w:pPr>
          </w:p>
          <w:p w:rsidR="008B2587" w:rsidRPr="00DA7B73" w:rsidRDefault="008B2587" w:rsidP="006F3F79">
            <w:pPr>
              <w:spacing w:line="276" w:lineRule="auto"/>
              <w:rPr>
                <w:rFonts w:ascii="Arial" w:hAnsi="Arial" w:cs="Arial"/>
                <w:b/>
                <w:szCs w:val="24"/>
              </w:rPr>
            </w:pPr>
            <w:r w:rsidRPr="00DA7B73">
              <w:rPr>
                <w:rFonts w:ascii="Arial" w:hAnsi="Arial" w:cs="Arial"/>
                <w:b/>
                <w:szCs w:val="24"/>
              </w:rPr>
              <w:t>421-04-05</w:t>
            </w:r>
          </w:p>
          <w:p w:rsidR="001C2878" w:rsidRPr="00DA7B73" w:rsidRDefault="008B2587" w:rsidP="001C2878">
            <w:pPr>
              <w:spacing w:line="276" w:lineRule="auto"/>
              <w:jc w:val="both"/>
              <w:rPr>
                <w:rFonts w:ascii="Arial" w:hAnsi="Arial" w:cs="Arial"/>
                <w:szCs w:val="24"/>
              </w:rPr>
            </w:pPr>
            <w:r w:rsidRPr="00DA7B73">
              <w:rPr>
                <w:rFonts w:ascii="Arial" w:hAnsi="Arial" w:cs="Arial"/>
                <w:b/>
                <w:szCs w:val="24"/>
              </w:rPr>
              <w:t>rated current</w:t>
            </w:r>
            <w:r w:rsidRPr="00DA7B73">
              <w:rPr>
                <w:rFonts w:ascii="Arial" w:hAnsi="Arial" w:cs="Arial"/>
                <w:szCs w:val="24"/>
              </w:rPr>
              <w:t xml:space="preserve"> (of a winding of a transformer or shunt reactor)</w:t>
            </w:r>
          </w:p>
          <w:p w:rsidR="00C02951" w:rsidRPr="00DA7B73" w:rsidRDefault="00C02951" w:rsidP="001C2878">
            <w:pPr>
              <w:spacing w:line="276" w:lineRule="auto"/>
              <w:jc w:val="both"/>
              <w:rPr>
                <w:rFonts w:ascii="Arial" w:hAnsi="Arial" w:cs="Arial"/>
                <w:szCs w:val="24"/>
              </w:rPr>
            </w:pPr>
          </w:p>
          <w:p w:rsidR="008B2587" w:rsidRPr="00DA7B73" w:rsidRDefault="008B2587" w:rsidP="001C2878">
            <w:pPr>
              <w:spacing w:line="276" w:lineRule="auto"/>
              <w:jc w:val="both"/>
              <w:rPr>
                <w:rFonts w:ascii="Arial" w:hAnsi="Arial" w:cs="Arial"/>
                <w:szCs w:val="24"/>
              </w:rPr>
            </w:pPr>
            <w:r w:rsidRPr="00DA7B73">
              <w:rPr>
                <w:rFonts w:ascii="Arial" w:hAnsi="Arial" w:cs="Arial"/>
                <w:szCs w:val="24"/>
              </w:rPr>
              <w:t>the current, flowing through a line terminal of a winding, derived by dividing the rated power of the winding by the rated voltage of the winding and by an appropriate phase factor</w:t>
            </w:r>
          </w:p>
          <w:p w:rsidR="00E141DD" w:rsidRPr="00DA7B73" w:rsidRDefault="00E141DD" w:rsidP="001C2878">
            <w:pPr>
              <w:spacing w:line="276" w:lineRule="auto"/>
              <w:jc w:val="both"/>
              <w:rPr>
                <w:rFonts w:ascii="Arial" w:hAnsi="Arial" w:cs="Arial"/>
                <w:b/>
                <w:szCs w:val="24"/>
              </w:rPr>
            </w:pPr>
          </w:p>
          <w:p w:rsidR="00937E0F" w:rsidRPr="00DA7B73" w:rsidRDefault="00937E0F" w:rsidP="001C2878">
            <w:pPr>
              <w:spacing w:line="276" w:lineRule="auto"/>
              <w:jc w:val="both"/>
              <w:rPr>
                <w:rFonts w:ascii="Arial" w:hAnsi="Arial" w:cs="Arial"/>
                <w:b/>
                <w:szCs w:val="24"/>
              </w:rPr>
            </w:pPr>
            <w:r w:rsidRPr="00DA7B73">
              <w:rPr>
                <w:rFonts w:ascii="Arial" w:hAnsi="Arial" w:cs="Arial"/>
                <w:b/>
                <w:szCs w:val="24"/>
              </w:rPr>
              <w:t>421-04-06</w:t>
            </w:r>
          </w:p>
          <w:p w:rsidR="00937E0F" w:rsidRPr="00DA7B73" w:rsidRDefault="00937E0F" w:rsidP="001C2878">
            <w:pPr>
              <w:spacing w:line="276" w:lineRule="auto"/>
              <w:jc w:val="both"/>
              <w:rPr>
                <w:rFonts w:ascii="Arial" w:hAnsi="Arial" w:cs="Arial"/>
                <w:b/>
                <w:szCs w:val="24"/>
              </w:rPr>
            </w:pPr>
            <w:r w:rsidRPr="00DA7B73">
              <w:rPr>
                <w:rFonts w:ascii="Arial" w:hAnsi="Arial" w:cs="Arial"/>
                <w:b/>
                <w:szCs w:val="24"/>
              </w:rPr>
              <w:t>continuous rated current</w:t>
            </w:r>
          </w:p>
          <w:p w:rsidR="00937E0F" w:rsidRPr="00DA7B73" w:rsidRDefault="00937E0F" w:rsidP="001C2878">
            <w:pPr>
              <w:spacing w:line="276" w:lineRule="auto"/>
              <w:jc w:val="both"/>
              <w:rPr>
                <w:rFonts w:ascii="Arial" w:hAnsi="Arial" w:cs="Arial"/>
                <w:szCs w:val="24"/>
              </w:rPr>
            </w:pPr>
            <w:r w:rsidRPr="00DA7B73">
              <w:rPr>
                <w:rFonts w:ascii="Arial" w:hAnsi="Arial" w:cs="Arial"/>
                <w:szCs w:val="24"/>
              </w:rPr>
              <w:t>a) of a series reactor:</w:t>
            </w:r>
          </w:p>
          <w:p w:rsidR="001C2878" w:rsidRPr="00DA7B73" w:rsidRDefault="00937E0F" w:rsidP="001C2878">
            <w:pPr>
              <w:spacing w:line="276" w:lineRule="auto"/>
              <w:jc w:val="both"/>
              <w:rPr>
                <w:rFonts w:ascii="Arial" w:hAnsi="Arial" w:cs="Arial"/>
                <w:szCs w:val="24"/>
              </w:rPr>
            </w:pPr>
            <w:r w:rsidRPr="00DA7B73">
              <w:rPr>
                <w:rFonts w:ascii="Arial" w:hAnsi="Arial" w:cs="Arial"/>
                <w:szCs w:val="24"/>
              </w:rPr>
              <w:t>the continuous current for which the reactor is designed</w:t>
            </w:r>
          </w:p>
          <w:p w:rsidR="00937E0F" w:rsidRPr="00DA7B73" w:rsidRDefault="00937E0F" w:rsidP="001C2878">
            <w:pPr>
              <w:spacing w:line="276" w:lineRule="auto"/>
              <w:jc w:val="both"/>
              <w:rPr>
                <w:rFonts w:ascii="Arial" w:hAnsi="Arial" w:cs="Arial"/>
                <w:szCs w:val="24"/>
              </w:rPr>
            </w:pPr>
            <w:r w:rsidRPr="00DA7B73">
              <w:rPr>
                <w:rFonts w:ascii="Arial" w:hAnsi="Arial" w:cs="Arial"/>
                <w:szCs w:val="24"/>
              </w:rPr>
              <w:t>b) of a three-phase neutral reactor or three-phase earthing transformer:</w:t>
            </w:r>
          </w:p>
          <w:p w:rsidR="00937E0F" w:rsidRPr="00DA7B73" w:rsidRDefault="00937E0F" w:rsidP="001C2878">
            <w:pPr>
              <w:spacing w:line="276" w:lineRule="auto"/>
              <w:jc w:val="both"/>
              <w:rPr>
                <w:rFonts w:ascii="Arial" w:hAnsi="Arial" w:cs="Arial"/>
                <w:szCs w:val="24"/>
              </w:rPr>
            </w:pPr>
            <w:r w:rsidRPr="00DA7B73">
              <w:rPr>
                <w:rFonts w:ascii="Arial" w:hAnsi="Arial" w:cs="Arial"/>
                <w:szCs w:val="24"/>
              </w:rPr>
              <w:t>the continuous current in the neutral for which the equipment is designed when it is supplied at its rated voltage and frequency</w:t>
            </w:r>
          </w:p>
          <w:p w:rsidR="00351814" w:rsidRPr="00DA7B73" w:rsidRDefault="00351814" w:rsidP="006F3F79">
            <w:pPr>
              <w:spacing w:line="276" w:lineRule="auto"/>
              <w:rPr>
                <w:rFonts w:ascii="Arial" w:hAnsi="Arial" w:cs="Arial"/>
                <w:szCs w:val="24"/>
              </w:rPr>
            </w:pPr>
          </w:p>
          <w:p w:rsidR="00043678" w:rsidRPr="00DA7B73" w:rsidRDefault="00043678" w:rsidP="006F3F79">
            <w:pPr>
              <w:spacing w:line="276" w:lineRule="auto"/>
              <w:rPr>
                <w:rFonts w:ascii="Arial" w:hAnsi="Arial" w:cs="Arial"/>
                <w:szCs w:val="24"/>
              </w:rPr>
            </w:pPr>
          </w:p>
          <w:p w:rsidR="007E1AE3" w:rsidRPr="00DA7B73" w:rsidRDefault="007E1AE3" w:rsidP="006F3F79">
            <w:pPr>
              <w:spacing w:line="276" w:lineRule="auto"/>
              <w:rPr>
                <w:rFonts w:ascii="Arial" w:hAnsi="Arial" w:cs="Arial"/>
                <w:b/>
                <w:szCs w:val="24"/>
              </w:rPr>
            </w:pPr>
          </w:p>
          <w:p w:rsidR="00351814" w:rsidRPr="00DA7B73" w:rsidRDefault="00351814" w:rsidP="006F3F79">
            <w:pPr>
              <w:spacing w:line="276" w:lineRule="auto"/>
              <w:rPr>
                <w:rFonts w:ascii="Arial" w:hAnsi="Arial" w:cs="Arial"/>
                <w:b/>
                <w:szCs w:val="24"/>
              </w:rPr>
            </w:pPr>
            <w:r w:rsidRPr="00DA7B73">
              <w:rPr>
                <w:rFonts w:ascii="Arial" w:hAnsi="Arial" w:cs="Arial"/>
                <w:b/>
                <w:szCs w:val="24"/>
              </w:rPr>
              <w:t>421-04-07</w:t>
            </w:r>
          </w:p>
          <w:p w:rsidR="00351814" w:rsidRPr="00DA7B73" w:rsidRDefault="00351814" w:rsidP="006F3F79">
            <w:pPr>
              <w:spacing w:line="276" w:lineRule="auto"/>
              <w:rPr>
                <w:rFonts w:ascii="Arial" w:hAnsi="Arial" w:cs="Arial"/>
                <w:b/>
                <w:szCs w:val="24"/>
              </w:rPr>
            </w:pPr>
            <w:r w:rsidRPr="00DA7B73">
              <w:rPr>
                <w:rFonts w:ascii="Arial" w:hAnsi="Arial" w:cs="Arial"/>
                <w:b/>
                <w:szCs w:val="24"/>
              </w:rPr>
              <w:t>rated short-time current</w:t>
            </w:r>
          </w:p>
          <w:p w:rsidR="001C2878" w:rsidRPr="00DA7B73" w:rsidRDefault="001C2878" w:rsidP="006F3F79">
            <w:pPr>
              <w:spacing w:line="276" w:lineRule="auto"/>
              <w:rPr>
                <w:rFonts w:ascii="Arial" w:hAnsi="Arial" w:cs="Arial"/>
                <w:b/>
                <w:szCs w:val="24"/>
              </w:rPr>
            </w:pPr>
          </w:p>
          <w:p w:rsidR="00351814" w:rsidRPr="00DA7B73" w:rsidRDefault="00351814" w:rsidP="001C2878">
            <w:pPr>
              <w:spacing w:line="276" w:lineRule="auto"/>
              <w:jc w:val="both"/>
              <w:rPr>
                <w:rFonts w:ascii="Arial" w:hAnsi="Arial" w:cs="Arial"/>
                <w:szCs w:val="24"/>
              </w:rPr>
            </w:pPr>
            <w:r w:rsidRPr="00DA7B73">
              <w:rPr>
                <w:rFonts w:ascii="Arial" w:hAnsi="Arial" w:cs="Arial"/>
                <w:szCs w:val="24"/>
              </w:rPr>
              <w:lastRenderedPageBreak/>
              <w:t>a) of a series reactor or single-phase neutral earthing reactor:</w:t>
            </w:r>
          </w:p>
          <w:p w:rsidR="00351814" w:rsidRPr="00DA7B73" w:rsidRDefault="00351814" w:rsidP="001C2878">
            <w:pPr>
              <w:spacing w:line="276" w:lineRule="auto"/>
              <w:jc w:val="both"/>
              <w:rPr>
                <w:rFonts w:ascii="Arial" w:hAnsi="Arial" w:cs="Arial"/>
                <w:szCs w:val="24"/>
              </w:rPr>
            </w:pPr>
            <w:r w:rsidRPr="00DA7B73">
              <w:rPr>
                <w:rFonts w:ascii="Arial" w:hAnsi="Arial" w:cs="Arial"/>
                <w:szCs w:val="24"/>
              </w:rPr>
              <w:t>the fault current which the reactor is designed to carry for a specified duration</w:t>
            </w:r>
          </w:p>
          <w:p w:rsidR="006120D7" w:rsidRPr="00DA7B73" w:rsidRDefault="006120D7" w:rsidP="001C2878">
            <w:pPr>
              <w:spacing w:line="276" w:lineRule="auto"/>
              <w:jc w:val="both"/>
              <w:rPr>
                <w:rFonts w:ascii="Arial" w:hAnsi="Arial" w:cs="Arial"/>
                <w:szCs w:val="24"/>
              </w:rPr>
            </w:pPr>
          </w:p>
          <w:p w:rsidR="00351814" w:rsidRPr="00DA7B73" w:rsidRDefault="00351814" w:rsidP="001C2878">
            <w:pPr>
              <w:spacing w:line="276" w:lineRule="auto"/>
              <w:jc w:val="both"/>
              <w:rPr>
                <w:rFonts w:ascii="Arial" w:hAnsi="Arial" w:cs="Arial"/>
                <w:szCs w:val="24"/>
              </w:rPr>
            </w:pPr>
            <w:r w:rsidRPr="00DA7B73">
              <w:rPr>
                <w:rFonts w:ascii="Arial" w:hAnsi="Arial" w:cs="Arial"/>
                <w:szCs w:val="24"/>
              </w:rPr>
              <w:t>b) of a three-phase neutral reactor or earthing transformer:</w:t>
            </w:r>
          </w:p>
          <w:p w:rsidR="00351814" w:rsidRPr="00DA7B73" w:rsidRDefault="00351814" w:rsidP="001C2878">
            <w:pPr>
              <w:spacing w:line="276" w:lineRule="auto"/>
              <w:jc w:val="both"/>
              <w:rPr>
                <w:rFonts w:ascii="Arial" w:hAnsi="Arial" w:cs="Arial"/>
                <w:szCs w:val="24"/>
              </w:rPr>
            </w:pPr>
            <w:r w:rsidRPr="00DA7B73">
              <w:rPr>
                <w:rFonts w:ascii="Arial" w:hAnsi="Arial" w:cs="Arial"/>
                <w:szCs w:val="24"/>
              </w:rPr>
              <w:t>the current in the neutral which the apparatus is designed to carry for a specified duration</w:t>
            </w:r>
          </w:p>
          <w:p w:rsidR="00E35C69" w:rsidRPr="00DA7B73" w:rsidRDefault="00E35C69" w:rsidP="006F3F79">
            <w:pPr>
              <w:spacing w:line="276" w:lineRule="auto"/>
              <w:rPr>
                <w:rFonts w:ascii="Arial" w:hAnsi="Arial" w:cs="Arial"/>
                <w:szCs w:val="24"/>
              </w:rPr>
            </w:pPr>
          </w:p>
          <w:p w:rsidR="00E35C69" w:rsidRPr="00DA7B73" w:rsidRDefault="00E35C69" w:rsidP="006F3F79">
            <w:pPr>
              <w:spacing w:line="276" w:lineRule="auto"/>
              <w:rPr>
                <w:rFonts w:ascii="Arial" w:hAnsi="Arial" w:cs="Arial"/>
                <w:b/>
                <w:szCs w:val="24"/>
              </w:rPr>
            </w:pPr>
            <w:r w:rsidRPr="00DA7B73">
              <w:rPr>
                <w:rFonts w:ascii="Arial" w:hAnsi="Arial" w:cs="Arial"/>
                <w:b/>
                <w:szCs w:val="24"/>
              </w:rPr>
              <w:t>421-04-08</w:t>
            </w:r>
          </w:p>
          <w:p w:rsidR="00E35C69" w:rsidRPr="00DA7B73" w:rsidRDefault="00E35C69" w:rsidP="006F3F79">
            <w:pPr>
              <w:spacing w:line="276" w:lineRule="auto"/>
              <w:rPr>
                <w:rFonts w:ascii="Arial" w:hAnsi="Arial" w:cs="Arial"/>
                <w:b/>
                <w:szCs w:val="24"/>
              </w:rPr>
            </w:pPr>
            <w:r w:rsidRPr="00DA7B73">
              <w:rPr>
                <w:rFonts w:ascii="Arial" w:hAnsi="Arial" w:cs="Arial"/>
                <w:b/>
                <w:szCs w:val="24"/>
              </w:rPr>
              <w:t>rated current of an arc suppression coil</w:t>
            </w:r>
          </w:p>
          <w:p w:rsidR="00E35C69" w:rsidRPr="00DA7B73" w:rsidRDefault="00E35C69" w:rsidP="001C2878">
            <w:pPr>
              <w:spacing w:line="276" w:lineRule="auto"/>
              <w:jc w:val="both"/>
              <w:rPr>
                <w:rFonts w:ascii="Arial" w:hAnsi="Arial" w:cs="Arial"/>
                <w:szCs w:val="24"/>
              </w:rPr>
            </w:pPr>
            <w:r w:rsidRPr="00DA7B73">
              <w:rPr>
                <w:rFonts w:ascii="Arial" w:hAnsi="Arial" w:cs="Arial"/>
                <w:szCs w:val="24"/>
              </w:rPr>
              <w:t>the current which the apparatus is designed to carry for a specified period when rated voltage is applied at rated frequency with the reactor arranged for maximum current</w:t>
            </w:r>
          </w:p>
          <w:p w:rsidR="001C2878" w:rsidRPr="00DA7B73" w:rsidRDefault="001C2878" w:rsidP="006F3F79">
            <w:pPr>
              <w:spacing w:line="276" w:lineRule="auto"/>
              <w:rPr>
                <w:rFonts w:ascii="Arial" w:hAnsi="Arial" w:cs="Arial"/>
                <w:szCs w:val="24"/>
              </w:rPr>
            </w:pPr>
          </w:p>
          <w:p w:rsidR="00F22FBE" w:rsidRPr="00DA7B73" w:rsidRDefault="00F22FBE" w:rsidP="006F3F79">
            <w:pPr>
              <w:spacing w:line="276" w:lineRule="auto"/>
              <w:rPr>
                <w:rFonts w:ascii="Arial" w:hAnsi="Arial" w:cs="Arial"/>
                <w:szCs w:val="24"/>
                <w:u w:val="single"/>
              </w:rPr>
            </w:pPr>
            <w:r w:rsidRPr="00DA7B73">
              <w:rPr>
                <w:rFonts w:ascii="Arial" w:hAnsi="Arial" w:cs="Arial"/>
                <w:szCs w:val="24"/>
                <w:u w:val="single"/>
              </w:rPr>
              <w:t>Section 421-05: Tappings</w:t>
            </w:r>
          </w:p>
          <w:p w:rsidR="002F7390" w:rsidRPr="00DA7B73" w:rsidRDefault="002F7390" w:rsidP="006F3F79">
            <w:pPr>
              <w:spacing w:line="276" w:lineRule="auto"/>
              <w:rPr>
                <w:rFonts w:ascii="Arial" w:hAnsi="Arial" w:cs="Arial"/>
                <w:szCs w:val="24"/>
              </w:rPr>
            </w:pPr>
          </w:p>
          <w:p w:rsidR="002F7390" w:rsidRPr="00DA7B73" w:rsidRDefault="002F7390" w:rsidP="006F3F79">
            <w:pPr>
              <w:spacing w:line="276" w:lineRule="auto"/>
              <w:rPr>
                <w:rFonts w:ascii="Arial" w:hAnsi="Arial" w:cs="Arial"/>
                <w:b/>
                <w:szCs w:val="24"/>
              </w:rPr>
            </w:pPr>
            <w:r w:rsidRPr="00DA7B73">
              <w:rPr>
                <w:rFonts w:ascii="Arial" w:hAnsi="Arial" w:cs="Arial"/>
                <w:b/>
                <w:szCs w:val="24"/>
              </w:rPr>
              <w:t>421-05-01</w:t>
            </w:r>
          </w:p>
          <w:p w:rsidR="002F7390" w:rsidRPr="00DA7B73" w:rsidRDefault="002F7390" w:rsidP="006F3F79">
            <w:pPr>
              <w:spacing w:line="276" w:lineRule="auto"/>
              <w:rPr>
                <w:rFonts w:ascii="Arial" w:hAnsi="Arial" w:cs="Arial"/>
                <w:b/>
                <w:szCs w:val="24"/>
              </w:rPr>
            </w:pPr>
            <w:r w:rsidRPr="00DA7B73">
              <w:rPr>
                <w:rFonts w:ascii="Arial" w:hAnsi="Arial" w:cs="Arial"/>
                <w:b/>
                <w:szCs w:val="24"/>
              </w:rPr>
              <w:t>tapping</w:t>
            </w:r>
          </w:p>
          <w:p w:rsidR="002F7390" w:rsidRPr="00DA7B73" w:rsidRDefault="002F7390" w:rsidP="006F3F79">
            <w:pPr>
              <w:spacing w:line="276" w:lineRule="auto"/>
              <w:rPr>
                <w:rFonts w:ascii="Arial" w:hAnsi="Arial" w:cs="Arial"/>
                <w:b/>
                <w:szCs w:val="24"/>
              </w:rPr>
            </w:pPr>
            <w:r w:rsidRPr="00DA7B73">
              <w:rPr>
                <w:rFonts w:ascii="Arial" w:hAnsi="Arial" w:cs="Arial"/>
                <w:b/>
                <w:szCs w:val="24"/>
              </w:rPr>
              <w:t>tap</w:t>
            </w:r>
          </w:p>
          <w:p w:rsidR="002F7390" w:rsidRPr="00DA7B73" w:rsidRDefault="002F7390" w:rsidP="001C2878">
            <w:pPr>
              <w:spacing w:line="276" w:lineRule="auto"/>
              <w:jc w:val="both"/>
              <w:rPr>
                <w:rFonts w:ascii="Arial" w:hAnsi="Arial" w:cs="Arial"/>
                <w:szCs w:val="24"/>
              </w:rPr>
            </w:pPr>
            <w:r w:rsidRPr="00DA7B73">
              <w:rPr>
                <w:rFonts w:ascii="Arial" w:hAnsi="Arial" w:cs="Arial"/>
                <w:szCs w:val="24"/>
              </w:rPr>
              <w:t>a connection made at some intermediate point in a winding</w:t>
            </w:r>
          </w:p>
          <w:p w:rsidR="002F7390" w:rsidRPr="00DA7B73" w:rsidRDefault="002F7390" w:rsidP="001C2878">
            <w:pPr>
              <w:spacing w:line="276" w:lineRule="auto"/>
              <w:jc w:val="both"/>
              <w:rPr>
                <w:rFonts w:ascii="Arial" w:hAnsi="Arial" w:cs="Arial"/>
                <w:szCs w:val="24"/>
              </w:rPr>
            </w:pPr>
          </w:p>
          <w:p w:rsidR="00CE01C1" w:rsidRPr="00DA7B73" w:rsidRDefault="00CE01C1" w:rsidP="001C2878">
            <w:pPr>
              <w:spacing w:line="276" w:lineRule="auto"/>
              <w:jc w:val="both"/>
              <w:rPr>
                <w:rFonts w:ascii="Arial" w:hAnsi="Arial" w:cs="Arial"/>
                <w:b/>
                <w:szCs w:val="24"/>
              </w:rPr>
            </w:pPr>
            <w:r w:rsidRPr="00DA7B73">
              <w:rPr>
                <w:rFonts w:ascii="Arial" w:hAnsi="Arial" w:cs="Arial"/>
                <w:b/>
                <w:szCs w:val="24"/>
              </w:rPr>
              <w:t>421-05-02</w:t>
            </w:r>
          </w:p>
          <w:p w:rsidR="00CE01C1" w:rsidRPr="00DA7B73" w:rsidRDefault="00CE01C1" w:rsidP="001C2878">
            <w:pPr>
              <w:spacing w:line="276" w:lineRule="auto"/>
              <w:jc w:val="both"/>
              <w:rPr>
                <w:rFonts w:ascii="Arial" w:hAnsi="Arial" w:cs="Arial"/>
                <w:b/>
                <w:szCs w:val="24"/>
              </w:rPr>
            </w:pPr>
            <w:r w:rsidRPr="00DA7B73">
              <w:rPr>
                <w:rFonts w:ascii="Arial" w:hAnsi="Arial" w:cs="Arial"/>
                <w:b/>
                <w:szCs w:val="24"/>
              </w:rPr>
              <w:t>principal tapping</w:t>
            </w:r>
          </w:p>
          <w:p w:rsidR="00AC1CF3" w:rsidRPr="00DA7B73" w:rsidRDefault="00CE01C1" w:rsidP="001C2878">
            <w:pPr>
              <w:spacing w:line="276" w:lineRule="auto"/>
              <w:jc w:val="both"/>
              <w:rPr>
                <w:rFonts w:ascii="Arial" w:hAnsi="Arial" w:cs="Arial"/>
                <w:szCs w:val="24"/>
              </w:rPr>
            </w:pPr>
            <w:r w:rsidRPr="00DA7B73">
              <w:rPr>
                <w:rFonts w:ascii="Arial" w:hAnsi="Arial" w:cs="Arial"/>
                <w:szCs w:val="24"/>
              </w:rPr>
              <w:t>the tapping to which the rated quantities are related</w:t>
            </w:r>
          </w:p>
          <w:p w:rsidR="00AC1CF3" w:rsidRPr="00DA7B73" w:rsidRDefault="00AC1CF3" w:rsidP="006F3F79">
            <w:pPr>
              <w:spacing w:line="276" w:lineRule="auto"/>
              <w:rPr>
                <w:rFonts w:ascii="Arial" w:hAnsi="Arial" w:cs="Arial"/>
                <w:szCs w:val="24"/>
              </w:rPr>
            </w:pPr>
          </w:p>
          <w:p w:rsidR="00AC1CF3" w:rsidRPr="00DA7B73" w:rsidRDefault="00AC1CF3" w:rsidP="006F3F79">
            <w:pPr>
              <w:spacing w:line="276" w:lineRule="auto"/>
              <w:rPr>
                <w:rFonts w:ascii="Arial" w:hAnsi="Arial" w:cs="Arial"/>
                <w:b/>
                <w:szCs w:val="24"/>
              </w:rPr>
            </w:pPr>
            <w:r w:rsidRPr="00DA7B73">
              <w:rPr>
                <w:rFonts w:ascii="Arial" w:hAnsi="Arial" w:cs="Arial"/>
                <w:b/>
                <w:szCs w:val="24"/>
              </w:rPr>
              <w:t>421-05-03</w:t>
            </w:r>
          </w:p>
          <w:p w:rsidR="00AC1CF3" w:rsidRPr="00DA7B73" w:rsidRDefault="00AC1CF3" w:rsidP="006F3F79">
            <w:pPr>
              <w:spacing w:line="276" w:lineRule="auto"/>
              <w:rPr>
                <w:rFonts w:ascii="Arial" w:hAnsi="Arial" w:cs="Arial"/>
                <w:b/>
                <w:szCs w:val="24"/>
              </w:rPr>
            </w:pPr>
            <w:r w:rsidRPr="00DA7B73">
              <w:rPr>
                <w:rFonts w:ascii="Arial" w:hAnsi="Arial" w:cs="Arial"/>
                <w:b/>
                <w:szCs w:val="24"/>
              </w:rPr>
              <w:t>tapping factor</w:t>
            </w:r>
          </w:p>
          <w:p w:rsidR="00AC1CF3" w:rsidRPr="00DA7B73" w:rsidRDefault="00AC1CF3" w:rsidP="001C2878">
            <w:pPr>
              <w:spacing w:line="276" w:lineRule="auto"/>
              <w:jc w:val="both"/>
              <w:rPr>
                <w:rFonts w:ascii="Arial" w:hAnsi="Arial" w:cs="Arial"/>
                <w:szCs w:val="24"/>
              </w:rPr>
            </w:pPr>
            <w:r w:rsidRPr="00DA7B73">
              <w:rPr>
                <w:rFonts w:ascii="Arial" w:hAnsi="Arial" w:cs="Arial"/>
                <w:szCs w:val="24"/>
              </w:rPr>
              <w:t>the ratio Ud/ UN (tapping factor) or 100 Ud/ UN (tapping factor expressed as a percentage)</w:t>
            </w:r>
          </w:p>
          <w:p w:rsidR="001C2878" w:rsidRPr="00DA7B73" w:rsidRDefault="00AC1CF3" w:rsidP="001C2878">
            <w:pPr>
              <w:spacing w:line="276" w:lineRule="auto"/>
              <w:jc w:val="both"/>
              <w:rPr>
                <w:rFonts w:ascii="Arial" w:hAnsi="Arial" w:cs="Arial"/>
                <w:szCs w:val="24"/>
              </w:rPr>
            </w:pPr>
            <w:r w:rsidRPr="00DA7B73">
              <w:rPr>
                <w:rFonts w:ascii="Arial" w:hAnsi="Arial" w:cs="Arial"/>
                <w:szCs w:val="24"/>
              </w:rPr>
              <w:t>where:</w:t>
            </w:r>
          </w:p>
          <w:p w:rsidR="00AC1CF3" w:rsidRPr="00DA7B73" w:rsidRDefault="00AC1CF3" w:rsidP="001C2878">
            <w:pPr>
              <w:spacing w:line="276" w:lineRule="auto"/>
              <w:jc w:val="both"/>
              <w:rPr>
                <w:rFonts w:ascii="Arial" w:hAnsi="Arial" w:cs="Arial"/>
                <w:szCs w:val="24"/>
              </w:rPr>
            </w:pPr>
            <w:r w:rsidRPr="00DA7B73">
              <w:rPr>
                <w:rFonts w:ascii="Arial" w:hAnsi="Arial" w:cs="Arial"/>
                <w:szCs w:val="24"/>
              </w:rPr>
              <w:t>UN is the rated voltage of the winding</w:t>
            </w:r>
          </w:p>
          <w:p w:rsidR="001C2878" w:rsidRPr="00DA7B73" w:rsidRDefault="00AC1CF3" w:rsidP="001C2878">
            <w:pPr>
              <w:spacing w:line="276" w:lineRule="auto"/>
              <w:jc w:val="both"/>
              <w:rPr>
                <w:rFonts w:ascii="Arial" w:hAnsi="Arial" w:cs="Arial"/>
                <w:szCs w:val="24"/>
              </w:rPr>
            </w:pPr>
            <w:r w:rsidRPr="00DA7B73">
              <w:rPr>
                <w:rFonts w:ascii="Arial" w:hAnsi="Arial" w:cs="Arial"/>
                <w:szCs w:val="24"/>
              </w:rPr>
              <w:t>Ud is the voltage which would be developed at no-load at the terminals of the winding, connected on the tapping concerned, by applying rated voltage to an untapped winding</w:t>
            </w:r>
          </w:p>
          <w:p w:rsidR="00AC1CF3" w:rsidRPr="00DA7B73" w:rsidRDefault="00AC1CF3" w:rsidP="001C2878">
            <w:pPr>
              <w:spacing w:line="276" w:lineRule="auto"/>
              <w:jc w:val="both"/>
              <w:rPr>
                <w:rFonts w:ascii="Arial" w:hAnsi="Arial" w:cs="Arial"/>
                <w:b/>
                <w:sz w:val="20"/>
                <w:szCs w:val="20"/>
              </w:rPr>
            </w:pPr>
            <w:r w:rsidRPr="00DA7B73">
              <w:rPr>
                <w:rFonts w:ascii="Arial" w:hAnsi="Arial" w:cs="Arial"/>
                <w:b/>
                <w:sz w:val="20"/>
                <w:szCs w:val="20"/>
              </w:rPr>
              <w:lastRenderedPageBreak/>
              <w:t>Note – The tapping factor expresses the relative value of the "effective number of turns" of the tapped winding at the relevant tapping, the basis 1 being the effective number of turns of this winding at the principal tapping.</w:t>
            </w:r>
          </w:p>
          <w:p w:rsidR="000C2BC8" w:rsidRPr="00DA7B73" w:rsidRDefault="000C2BC8" w:rsidP="006F3F79">
            <w:pPr>
              <w:spacing w:line="276" w:lineRule="auto"/>
              <w:rPr>
                <w:rFonts w:ascii="Arial" w:hAnsi="Arial" w:cs="Arial"/>
                <w:b/>
                <w:szCs w:val="24"/>
              </w:rPr>
            </w:pPr>
          </w:p>
          <w:p w:rsidR="006120D7" w:rsidRPr="00DA7B73" w:rsidRDefault="006120D7" w:rsidP="006F3F79">
            <w:pPr>
              <w:spacing w:line="276" w:lineRule="auto"/>
              <w:rPr>
                <w:rFonts w:ascii="Arial" w:hAnsi="Arial" w:cs="Arial"/>
                <w:b/>
                <w:szCs w:val="24"/>
              </w:rPr>
            </w:pPr>
          </w:p>
          <w:p w:rsidR="00D93CEF" w:rsidRPr="00DA7B73" w:rsidRDefault="00D93CEF" w:rsidP="006F3F79">
            <w:pPr>
              <w:spacing w:line="276" w:lineRule="auto"/>
              <w:rPr>
                <w:rFonts w:ascii="Arial" w:hAnsi="Arial" w:cs="Arial"/>
                <w:b/>
                <w:szCs w:val="24"/>
              </w:rPr>
            </w:pPr>
            <w:r w:rsidRPr="00DA7B73">
              <w:rPr>
                <w:rFonts w:ascii="Arial" w:hAnsi="Arial" w:cs="Arial"/>
                <w:b/>
                <w:szCs w:val="24"/>
              </w:rPr>
              <w:t>421-05-04</w:t>
            </w:r>
          </w:p>
          <w:p w:rsidR="00D93CEF" w:rsidRPr="00DA7B73" w:rsidRDefault="00D93CEF" w:rsidP="006F3F79">
            <w:pPr>
              <w:spacing w:line="276" w:lineRule="auto"/>
              <w:rPr>
                <w:rFonts w:ascii="Arial" w:hAnsi="Arial" w:cs="Arial"/>
                <w:b/>
                <w:szCs w:val="24"/>
                <w:lang w:val="mn-MN"/>
              </w:rPr>
            </w:pPr>
            <w:r w:rsidRPr="00DA7B73">
              <w:rPr>
                <w:rFonts w:ascii="Arial" w:hAnsi="Arial" w:cs="Arial"/>
                <w:b/>
                <w:szCs w:val="24"/>
              </w:rPr>
              <w:t>Plus tapping</w:t>
            </w:r>
            <w:r w:rsidRPr="00DA7B73">
              <w:rPr>
                <w:rFonts w:ascii="Arial" w:hAnsi="Arial" w:cs="Arial"/>
                <w:b/>
                <w:szCs w:val="24"/>
                <w:lang w:val="mn-MN"/>
              </w:rPr>
              <w:t xml:space="preserve"> </w:t>
            </w:r>
          </w:p>
          <w:p w:rsidR="00D93CEF" w:rsidRPr="00DA7B73" w:rsidRDefault="00D93CEF" w:rsidP="006F3F79">
            <w:pPr>
              <w:spacing w:line="276" w:lineRule="auto"/>
              <w:jc w:val="both"/>
              <w:rPr>
                <w:rFonts w:ascii="Arial" w:hAnsi="Arial" w:cs="Arial"/>
                <w:szCs w:val="24"/>
              </w:rPr>
            </w:pPr>
            <w:r w:rsidRPr="00DA7B73">
              <w:rPr>
                <w:rFonts w:ascii="Arial" w:hAnsi="Arial" w:cs="Arial"/>
                <w:szCs w:val="24"/>
              </w:rPr>
              <w:t>a tapping whose tapping factor is higher than 1</w:t>
            </w:r>
          </w:p>
          <w:p w:rsidR="00D93CEF" w:rsidRPr="00DA7B73" w:rsidRDefault="00D93CEF" w:rsidP="006F3F79">
            <w:pPr>
              <w:spacing w:line="276" w:lineRule="auto"/>
              <w:rPr>
                <w:rFonts w:ascii="Arial" w:hAnsi="Arial" w:cs="Arial"/>
                <w:szCs w:val="24"/>
              </w:rPr>
            </w:pPr>
          </w:p>
          <w:p w:rsidR="00CD6884" w:rsidRPr="00DA7B73" w:rsidRDefault="00CD6884" w:rsidP="006F3F79">
            <w:pPr>
              <w:spacing w:line="276" w:lineRule="auto"/>
              <w:rPr>
                <w:rFonts w:ascii="Arial" w:hAnsi="Arial" w:cs="Arial"/>
                <w:b/>
                <w:szCs w:val="24"/>
              </w:rPr>
            </w:pPr>
            <w:r w:rsidRPr="00DA7B73">
              <w:rPr>
                <w:rFonts w:ascii="Arial" w:hAnsi="Arial" w:cs="Arial"/>
                <w:b/>
                <w:szCs w:val="24"/>
              </w:rPr>
              <w:t>421-05-05</w:t>
            </w:r>
          </w:p>
          <w:p w:rsidR="00CD6884" w:rsidRPr="00DA7B73" w:rsidRDefault="00CD6884" w:rsidP="006F3F79">
            <w:pPr>
              <w:spacing w:line="276" w:lineRule="auto"/>
              <w:rPr>
                <w:rFonts w:ascii="Arial" w:hAnsi="Arial" w:cs="Arial"/>
                <w:b/>
                <w:szCs w:val="24"/>
                <w:lang w:val="mn-MN"/>
              </w:rPr>
            </w:pPr>
            <w:r w:rsidRPr="00DA7B73">
              <w:rPr>
                <w:rFonts w:ascii="Arial" w:hAnsi="Arial" w:cs="Arial"/>
                <w:b/>
                <w:szCs w:val="24"/>
              </w:rPr>
              <w:t>minus tapping</w:t>
            </w:r>
          </w:p>
          <w:p w:rsidR="004C593A" w:rsidRPr="00DA7B73" w:rsidRDefault="00CD6884" w:rsidP="001C2878">
            <w:pPr>
              <w:spacing w:line="276" w:lineRule="auto"/>
              <w:jc w:val="both"/>
              <w:rPr>
                <w:rFonts w:ascii="Arial" w:hAnsi="Arial" w:cs="Arial"/>
                <w:szCs w:val="24"/>
              </w:rPr>
            </w:pPr>
            <w:r w:rsidRPr="00DA7B73">
              <w:rPr>
                <w:rFonts w:ascii="Arial" w:hAnsi="Arial" w:cs="Arial"/>
                <w:szCs w:val="24"/>
              </w:rPr>
              <w:t>a tapping whose tapping factor is lower than 1</w:t>
            </w:r>
          </w:p>
          <w:p w:rsidR="004C593A" w:rsidRPr="00DA7B73" w:rsidRDefault="004C593A" w:rsidP="001C2878">
            <w:pPr>
              <w:spacing w:line="276" w:lineRule="auto"/>
              <w:jc w:val="both"/>
              <w:rPr>
                <w:rFonts w:ascii="Arial" w:hAnsi="Arial" w:cs="Arial"/>
                <w:szCs w:val="24"/>
              </w:rPr>
            </w:pPr>
          </w:p>
          <w:p w:rsidR="004C593A" w:rsidRPr="00DA7B73" w:rsidRDefault="004C593A" w:rsidP="001C2878">
            <w:pPr>
              <w:spacing w:line="276" w:lineRule="auto"/>
              <w:jc w:val="both"/>
              <w:rPr>
                <w:rFonts w:ascii="Arial" w:hAnsi="Arial" w:cs="Arial"/>
                <w:b/>
                <w:szCs w:val="24"/>
              </w:rPr>
            </w:pPr>
            <w:r w:rsidRPr="00DA7B73">
              <w:rPr>
                <w:rFonts w:ascii="Arial" w:hAnsi="Arial" w:cs="Arial"/>
                <w:b/>
                <w:szCs w:val="24"/>
              </w:rPr>
              <w:t>421-05-06</w:t>
            </w:r>
          </w:p>
          <w:p w:rsidR="004C593A" w:rsidRPr="00DA7B73" w:rsidRDefault="004C593A" w:rsidP="001C2878">
            <w:pPr>
              <w:spacing w:line="276" w:lineRule="auto"/>
              <w:jc w:val="both"/>
              <w:rPr>
                <w:rFonts w:ascii="Arial" w:hAnsi="Arial" w:cs="Arial"/>
                <w:b/>
                <w:szCs w:val="24"/>
              </w:rPr>
            </w:pPr>
            <w:r w:rsidRPr="00DA7B73">
              <w:rPr>
                <w:rFonts w:ascii="Arial" w:hAnsi="Arial" w:cs="Arial"/>
                <w:b/>
                <w:szCs w:val="24"/>
              </w:rPr>
              <w:t>tapping step</w:t>
            </w:r>
          </w:p>
          <w:p w:rsidR="004C593A" w:rsidRPr="00DA7B73" w:rsidRDefault="004C593A" w:rsidP="001C2878">
            <w:pPr>
              <w:spacing w:line="276" w:lineRule="auto"/>
              <w:jc w:val="both"/>
              <w:rPr>
                <w:rFonts w:ascii="Arial" w:hAnsi="Arial" w:cs="Arial"/>
                <w:szCs w:val="24"/>
              </w:rPr>
            </w:pPr>
            <w:r w:rsidRPr="00DA7B73">
              <w:rPr>
                <w:rFonts w:ascii="Arial" w:hAnsi="Arial" w:cs="Arial"/>
                <w:szCs w:val="24"/>
              </w:rPr>
              <w:t>the difference between the tapping factors, expressed as a percentage, of two adjacent tappings</w:t>
            </w:r>
          </w:p>
          <w:p w:rsidR="007245C9" w:rsidRPr="00DA7B73" w:rsidRDefault="007245C9" w:rsidP="001C2878">
            <w:pPr>
              <w:spacing w:line="276" w:lineRule="auto"/>
              <w:jc w:val="both"/>
              <w:rPr>
                <w:rFonts w:ascii="Arial" w:hAnsi="Arial" w:cs="Arial"/>
                <w:szCs w:val="24"/>
              </w:rPr>
            </w:pPr>
          </w:p>
          <w:p w:rsidR="007245C9" w:rsidRPr="00DA7B73" w:rsidRDefault="007245C9" w:rsidP="001C2878">
            <w:pPr>
              <w:spacing w:line="276" w:lineRule="auto"/>
              <w:jc w:val="both"/>
              <w:rPr>
                <w:rFonts w:ascii="Arial" w:hAnsi="Arial" w:cs="Arial"/>
                <w:b/>
                <w:szCs w:val="24"/>
              </w:rPr>
            </w:pPr>
            <w:r w:rsidRPr="00DA7B73">
              <w:rPr>
                <w:rFonts w:ascii="Arial" w:hAnsi="Arial" w:cs="Arial"/>
                <w:b/>
                <w:szCs w:val="24"/>
              </w:rPr>
              <w:t>421-05-07</w:t>
            </w:r>
          </w:p>
          <w:p w:rsidR="007245C9" w:rsidRPr="00DA7B73" w:rsidRDefault="007245C9" w:rsidP="001C2878">
            <w:pPr>
              <w:spacing w:line="276" w:lineRule="auto"/>
              <w:jc w:val="both"/>
              <w:rPr>
                <w:rFonts w:ascii="Arial" w:hAnsi="Arial" w:cs="Arial"/>
                <w:b/>
                <w:szCs w:val="24"/>
              </w:rPr>
            </w:pPr>
            <w:r w:rsidRPr="00DA7B73">
              <w:rPr>
                <w:rFonts w:ascii="Arial" w:hAnsi="Arial" w:cs="Arial"/>
                <w:b/>
                <w:szCs w:val="24"/>
              </w:rPr>
              <w:t>tapping range</w:t>
            </w:r>
          </w:p>
          <w:p w:rsidR="007245C9" w:rsidRPr="00DA7B73" w:rsidRDefault="007245C9" w:rsidP="001C2878">
            <w:pPr>
              <w:spacing w:line="276" w:lineRule="auto"/>
              <w:jc w:val="both"/>
              <w:rPr>
                <w:rFonts w:ascii="Arial" w:hAnsi="Arial" w:cs="Arial"/>
                <w:szCs w:val="24"/>
              </w:rPr>
            </w:pPr>
            <w:r w:rsidRPr="00DA7B73">
              <w:rPr>
                <w:rFonts w:ascii="Arial" w:hAnsi="Arial" w:cs="Arial"/>
                <w:szCs w:val="24"/>
              </w:rPr>
              <w:t>the variation range of the tapping factor expressed as a percentage, compared with the value "100"</w:t>
            </w:r>
          </w:p>
          <w:p w:rsidR="001C2878" w:rsidRPr="00DA7B73" w:rsidRDefault="001C2878" w:rsidP="001C2878">
            <w:pPr>
              <w:spacing w:line="276" w:lineRule="auto"/>
              <w:jc w:val="both"/>
              <w:rPr>
                <w:rFonts w:ascii="Arial" w:hAnsi="Arial" w:cs="Arial"/>
                <w:szCs w:val="24"/>
              </w:rPr>
            </w:pPr>
          </w:p>
          <w:p w:rsidR="001C2878" w:rsidRPr="00DA7B73" w:rsidRDefault="001C2878" w:rsidP="001C2878">
            <w:pPr>
              <w:spacing w:line="276" w:lineRule="auto"/>
              <w:jc w:val="both"/>
              <w:rPr>
                <w:rFonts w:ascii="Arial" w:hAnsi="Arial" w:cs="Arial"/>
                <w:szCs w:val="24"/>
              </w:rPr>
            </w:pPr>
          </w:p>
          <w:p w:rsidR="007245C9" w:rsidRPr="00DA7B73" w:rsidRDefault="007245C9" w:rsidP="001C2878">
            <w:pPr>
              <w:spacing w:line="276" w:lineRule="auto"/>
              <w:jc w:val="both"/>
              <w:rPr>
                <w:rFonts w:ascii="Arial" w:hAnsi="Arial" w:cs="Arial"/>
                <w:b/>
                <w:sz w:val="20"/>
                <w:szCs w:val="20"/>
                <w:lang w:val="mn-MN"/>
              </w:rPr>
            </w:pPr>
            <w:r w:rsidRPr="00DA7B73">
              <w:rPr>
                <w:rFonts w:ascii="Arial" w:hAnsi="Arial" w:cs="Arial"/>
                <w:b/>
                <w:sz w:val="20"/>
                <w:szCs w:val="20"/>
              </w:rPr>
              <w:t>Note – If this factor ranges from 100 + a to 100 - b, the tapping range is said to be: +a % -b % or ± a % if a = b</w:t>
            </w:r>
            <w:r w:rsidR="00DE75DE" w:rsidRPr="00DA7B73">
              <w:rPr>
                <w:rFonts w:ascii="Arial" w:hAnsi="Arial" w:cs="Arial"/>
                <w:b/>
                <w:sz w:val="20"/>
                <w:szCs w:val="20"/>
                <w:lang w:val="mn-MN"/>
              </w:rPr>
              <w:t>.</w:t>
            </w:r>
          </w:p>
          <w:p w:rsidR="00DE75DE" w:rsidRPr="00DA7B73" w:rsidRDefault="00DE75DE" w:rsidP="006F3F79">
            <w:pPr>
              <w:spacing w:line="276" w:lineRule="auto"/>
              <w:rPr>
                <w:rFonts w:ascii="Arial" w:hAnsi="Arial" w:cs="Arial"/>
                <w:szCs w:val="24"/>
                <w:lang w:val="mn-MN"/>
              </w:rPr>
            </w:pPr>
          </w:p>
          <w:p w:rsidR="00DE75DE" w:rsidRPr="00DA7B73" w:rsidRDefault="00DE75DE" w:rsidP="006F3F79">
            <w:pPr>
              <w:spacing w:line="276" w:lineRule="auto"/>
              <w:rPr>
                <w:rFonts w:ascii="Arial" w:hAnsi="Arial" w:cs="Arial"/>
                <w:b/>
                <w:szCs w:val="24"/>
              </w:rPr>
            </w:pPr>
            <w:r w:rsidRPr="00DA7B73">
              <w:rPr>
                <w:rFonts w:ascii="Arial" w:hAnsi="Arial" w:cs="Arial"/>
                <w:b/>
                <w:szCs w:val="24"/>
              </w:rPr>
              <w:t>421-05-08</w:t>
            </w:r>
          </w:p>
          <w:p w:rsidR="00DE75DE" w:rsidRPr="00DA7B73" w:rsidRDefault="00DE75DE" w:rsidP="006F3F79">
            <w:pPr>
              <w:spacing w:line="276" w:lineRule="auto"/>
              <w:rPr>
                <w:rFonts w:ascii="Arial" w:hAnsi="Arial" w:cs="Arial"/>
                <w:b/>
                <w:szCs w:val="24"/>
              </w:rPr>
            </w:pPr>
            <w:r w:rsidRPr="00DA7B73">
              <w:rPr>
                <w:rFonts w:ascii="Arial" w:hAnsi="Arial" w:cs="Arial"/>
                <w:b/>
                <w:szCs w:val="24"/>
              </w:rPr>
              <w:t>tapping voltage ratio (of a pair of windings)</w:t>
            </w:r>
          </w:p>
          <w:p w:rsidR="00DE75DE" w:rsidRPr="00DA7B73" w:rsidRDefault="00DE75DE" w:rsidP="001C2878">
            <w:pPr>
              <w:spacing w:line="276" w:lineRule="auto"/>
              <w:jc w:val="both"/>
              <w:rPr>
                <w:rFonts w:ascii="Arial" w:hAnsi="Arial" w:cs="Arial"/>
                <w:szCs w:val="24"/>
              </w:rPr>
            </w:pPr>
            <w:r w:rsidRPr="00DA7B73">
              <w:rPr>
                <w:rFonts w:ascii="Arial" w:hAnsi="Arial" w:cs="Arial"/>
                <w:szCs w:val="24"/>
              </w:rPr>
              <w:t>the ratio which is equal to the rated voltage ratio:</w:t>
            </w:r>
          </w:p>
          <w:p w:rsidR="00DE75DE" w:rsidRPr="00DA7B73" w:rsidRDefault="00DE75DE" w:rsidP="001C2878">
            <w:pPr>
              <w:spacing w:line="276" w:lineRule="auto"/>
              <w:jc w:val="both"/>
              <w:rPr>
                <w:rFonts w:ascii="Arial" w:hAnsi="Arial" w:cs="Arial"/>
                <w:szCs w:val="24"/>
              </w:rPr>
            </w:pPr>
            <w:r w:rsidRPr="00DA7B73">
              <w:rPr>
                <w:rFonts w:ascii="Arial" w:hAnsi="Arial" w:cs="Arial"/>
                <w:szCs w:val="24"/>
              </w:rPr>
              <w:t>- multiplied by the tapping factor of the tapped winding if this is the high-voltage winding</w:t>
            </w:r>
          </w:p>
          <w:p w:rsidR="00DE75DE" w:rsidRPr="00DA7B73" w:rsidRDefault="00DE75DE" w:rsidP="001C2878">
            <w:pPr>
              <w:spacing w:line="276" w:lineRule="auto"/>
              <w:jc w:val="both"/>
              <w:rPr>
                <w:rFonts w:ascii="Arial" w:hAnsi="Arial" w:cs="Arial"/>
                <w:szCs w:val="24"/>
              </w:rPr>
            </w:pPr>
            <w:r w:rsidRPr="00DA7B73">
              <w:rPr>
                <w:rFonts w:ascii="Arial" w:hAnsi="Arial" w:cs="Arial"/>
                <w:szCs w:val="24"/>
              </w:rPr>
              <w:t>- divided by the tapping factor of the tapped winding if this is the low-voltage winding</w:t>
            </w:r>
          </w:p>
          <w:p w:rsidR="006120D7" w:rsidRPr="00DA7B73" w:rsidRDefault="006120D7" w:rsidP="001C2878">
            <w:pPr>
              <w:spacing w:line="276" w:lineRule="auto"/>
              <w:jc w:val="both"/>
              <w:rPr>
                <w:rFonts w:ascii="Arial" w:hAnsi="Arial" w:cs="Arial"/>
                <w:szCs w:val="24"/>
              </w:rPr>
            </w:pPr>
          </w:p>
          <w:p w:rsidR="009E5FDB" w:rsidRPr="00DA7B73" w:rsidRDefault="009E5FDB" w:rsidP="006F3F79">
            <w:pPr>
              <w:spacing w:line="276" w:lineRule="auto"/>
              <w:rPr>
                <w:rFonts w:ascii="Arial" w:hAnsi="Arial" w:cs="Arial"/>
                <w:b/>
                <w:szCs w:val="24"/>
              </w:rPr>
            </w:pPr>
            <w:r w:rsidRPr="00DA7B73">
              <w:rPr>
                <w:rFonts w:ascii="Arial" w:hAnsi="Arial" w:cs="Arial"/>
                <w:b/>
                <w:szCs w:val="24"/>
              </w:rPr>
              <w:lastRenderedPageBreak/>
              <w:t>421-05-09</w:t>
            </w:r>
          </w:p>
          <w:p w:rsidR="009E5FDB" w:rsidRPr="00DA7B73" w:rsidRDefault="009E5FDB" w:rsidP="006F3F79">
            <w:pPr>
              <w:spacing w:line="276" w:lineRule="auto"/>
              <w:rPr>
                <w:rFonts w:ascii="Arial" w:hAnsi="Arial" w:cs="Arial"/>
                <w:b/>
                <w:szCs w:val="24"/>
              </w:rPr>
            </w:pPr>
            <w:r w:rsidRPr="00DA7B73">
              <w:rPr>
                <w:rFonts w:ascii="Arial" w:hAnsi="Arial" w:cs="Arial"/>
                <w:b/>
                <w:szCs w:val="24"/>
              </w:rPr>
              <w:t>tapping duty</w:t>
            </w:r>
          </w:p>
          <w:p w:rsidR="005477B8" w:rsidRPr="00DA7B73" w:rsidRDefault="009E5FDB" w:rsidP="003F6EBF">
            <w:pPr>
              <w:spacing w:line="276" w:lineRule="auto"/>
              <w:jc w:val="both"/>
              <w:rPr>
                <w:rFonts w:ascii="Arial" w:hAnsi="Arial" w:cs="Arial"/>
                <w:szCs w:val="24"/>
              </w:rPr>
            </w:pPr>
            <w:r w:rsidRPr="00DA7B73">
              <w:rPr>
                <w:rFonts w:ascii="Arial" w:hAnsi="Arial" w:cs="Arial"/>
                <w:szCs w:val="24"/>
              </w:rPr>
              <w:t>the numerical values assigned to the quantities (voltages, currents, etc.) which are used for a given tapping connection, as a basis for the manufacturer's guarantees and, in certain cases, for the tests</w:t>
            </w:r>
          </w:p>
          <w:p w:rsidR="005477B8" w:rsidRPr="00DA7B73" w:rsidRDefault="005477B8" w:rsidP="003F6EBF">
            <w:pPr>
              <w:spacing w:line="276" w:lineRule="auto"/>
              <w:jc w:val="both"/>
              <w:rPr>
                <w:rFonts w:ascii="Arial" w:hAnsi="Arial" w:cs="Arial"/>
                <w:szCs w:val="24"/>
              </w:rPr>
            </w:pPr>
          </w:p>
          <w:p w:rsidR="005477B8" w:rsidRPr="00DA7B73" w:rsidRDefault="005477B8" w:rsidP="003F6EBF">
            <w:pPr>
              <w:spacing w:line="276" w:lineRule="auto"/>
              <w:jc w:val="both"/>
              <w:rPr>
                <w:rFonts w:ascii="Arial" w:hAnsi="Arial" w:cs="Arial"/>
                <w:b/>
                <w:szCs w:val="24"/>
              </w:rPr>
            </w:pPr>
            <w:r w:rsidRPr="00DA7B73">
              <w:rPr>
                <w:rFonts w:ascii="Arial" w:hAnsi="Arial" w:cs="Arial"/>
                <w:b/>
                <w:szCs w:val="24"/>
              </w:rPr>
              <w:t>421-05-10</w:t>
            </w:r>
          </w:p>
          <w:p w:rsidR="005477B8" w:rsidRPr="00DA7B73" w:rsidRDefault="005477B8" w:rsidP="003F6EBF">
            <w:pPr>
              <w:spacing w:line="276" w:lineRule="auto"/>
              <w:jc w:val="both"/>
              <w:rPr>
                <w:rFonts w:ascii="Arial" w:hAnsi="Arial" w:cs="Arial"/>
                <w:b/>
                <w:szCs w:val="24"/>
              </w:rPr>
            </w:pPr>
            <w:r w:rsidRPr="00DA7B73">
              <w:rPr>
                <w:rFonts w:ascii="Arial" w:hAnsi="Arial" w:cs="Arial"/>
                <w:b/>
                <w:szCs w:val="24"/>
              </w:rPr>
              <w:t>tapping quantities</w:t>
            </w:r>
          </w:p>
          <w:p w:rsidR="005477B8" w:rsidRPr="00DA7B73" w:rsidRDefault="005477B8" w:rsidP="003F6EBF">
            <w:pPr>
              <w:spacing w:line="276" w:lineRule="auto"/>
              <w:jc w:val="both"/>
              <w:rPr>
                <w:rFonts w:ascii="Arial" w:hAnsi="Arial" w:cs="Arial"/>
                <w:szCs w:val="24"/>
              </w:rPr>
            </w:pPr>
            <w:r w:rsidRPr="00DA7B73">
              <w:rPr>
                <w:rFonts w:ascii="Arial" w:hAnsi="Arial" w:cs="Arial"/>
                <w:szCs w:val="24"/>
              </w:rPr>
              <w:t>those quantities the numerical values of which define the tapping duty.The tapping quantities include for each winding and for each tapping:</w:t>
            </w:r>
          </w:p>
          <w:p w:rsidR="006120D7" w:rsidRPr="00DA7B73" w:rsidRDefault="006120D7"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5477B8" w:rsidRPr="00DA7B73" w:rsidRDefault="005477B8" w:rsidP="003F6EBF">
            <w:pPr>
              <w:spacing w:line="276" w:lineRule="auto"/>
              <w:jc w:val="both"/>
              <w:rPr>
                <w:rFonts w:ascii="Arial" w:hAnsi="Arial" w:cs="Arial"/>
                <w:szCs w:val="24"/>
              </w:rPr>
            </w:pPr>
            <w:r w:rsidRPr="00DA7B73">
              <w:rPr>
                <w:rFonts w:ascii="Arial" w:hAnsi="Arial" w:cs="Arial"/>
                <w:szCs w:val="24"/>
              </w:rPr>
              <w:t>a) a tapping voltage,</w:t>
            </w:r>
          </w:p>
          <w:p w:rsidR="005477B8" w:rsidRPr="00DA7B73" w:rsidRDefault="005477B8" w:rsidP="003F6EBF">
            <w:pPr>
              <w:spacing w:line="276" w:lineRule="auto"/>
              <w:jc w:val="both"/>
              <w:rPr>
                <w:rFonts w:ascii="Arial" w:hAnsi="Arial" w:cs="Arial"/>
                <w:szCs w:val="24"/>
              </w:rPr>
            </w:pPr>
            <w:r w:rsidRPr="00DA7B73">
              <w:rPr>
                <w:rFonts w:ascii="Arial" w:hAnsi="Arial" w:cs="Arial"/>
                <w:szCs w:val="24"/>
              </w:rPr>
              <w:t>b) a tapping power,</w:t>
            </w:r>
          </w:p>
          <w:p w:rsidR="005477B8" w:rsidRPr="00DA7B73" w:rsidRDefault="005477B8" w:rsidP="003F6EBF">
            <w:pPr>
              <w:spacing w:line="276" w:lineRule="auto"/>
              <w:jc w:val="both"/>
              <w:rPr>
                <w:rFonts w:ascii="Arial" w:hAnsi="Arial" w:cs="Arial"/>
                <w:szCs w:val="24"/>
              </w:rPr>
            </w:pPr>
            <w:r w:rsidRPr="00DA7B73">
              <w:rPr>
                <w:rFonts w:ascii="Arial" w:hAnsi="Arial" w:cs="Arial"/>
                <w:szCs w:val="24"/>
              </w:rPr>
              <w:t>c) a tapping current</w:t>
            </w:r>
          </w:p>
          <w:p w:rsidR="006120D7" w:rsidRPr="00DA7B73" w:rsidRDefault="006120D7" w:rsidP="003F6EBF">
            <w:pPr>
              <w:spacing w:line="276" w:lineRule="auto"/>
              <w:jc w:val="both"/>
              <w:rPr>
                <w:rFonts w:ascii="Arial" w:hAnsi="Arial" w:cs="Arial"/>
                <w:b/>
                <w:sz w:val="20"/>
                <w:szCs w:val="20"/>
              </w:rPr>
            </w:pPr>
          </w:p>
          <w:p w:rsidR="005477B8" w:rsidRPr="00DA7B73" w:rsidRDefault="005477B8" w:rsidP="003F6EBF">
            <w:pPr>
              <w:spacing w:line="276" w:lineRule="auto"/>
              <w:jc w:val="both"/>
              <w:rPr>
                <w:rFonts w:ascii="Arial" w:hAnsi="Arial" w:cs="Arial"/>
                <w:b/>
                <w:sz w:val="20"/>
                <w:szCs w:val="20"/>
              </w:rPr>
            </w:pPr>
            <w:r w:rsidRPr="00DA7B73">
              <w:rPr>
                <w:rFonts w:ascii="Arial" w:hAnsi="Arial" w:cs="Arial"/>
                <w:b/>
                <w:sz w:val="20"/>
                <w:szCs w:val="20"/>
              </w:rPr>
              <w:t>Note – Tapping quantities are related to a given tapping connection of the transformer and apply therefore to any winding, including any untapped winding.</w:t>
            </w:r>
          </w:p>
          <w:p w:rsidR="0007065F" w:rsidRPr="00DA7B73" w:rsidRDefault="0007065F" w:rsidP="003F6EBF">
            <w:pPr>
              <w:spacing w:line="276" w:lineRule="auto"/>
              <w:jc w:val="both"/>
              <w:rPr>
                <w:rFonts w:ascii="Arial" w:hAnsi="Arial" w:cs="Arial"/>
                <w:b/>
                <w:szCs w:val="24"/>
              </w:rPr>
            </w:pPr>
          </w:p>
          <w:p w:rsidR="00101224" w:rsidRPr="00DA7B73" w:rsidRDefault="00101224" w:rsidP="003F6EBF">
            <w:pPr>
              <w:spacing w:line="276" w:lineRule="auto"/>
              <w:jc w:val="both"/>
              <w:rPr>
                <w:rFonts w:ascii="Arial" w:hAnsi="Arial" w:cs="Arial"/>
                <w:b/>
                <w:szCs w:val="24"/>
              </w:rPr>
            </w:pPr>
          </w:p>
          <w:p w:rsidR="00272B7A" w:rsidRPr="00DA7B73" w:rsidRDefault="00272B7A" w:rsidP="003F6EBF">
            <w:pPr>
              <w:spacing w:line="276" w:lineRule="auto"/>
              <w:jc w:val="both"/>
              <w:rPr>
                <w:rFonts w:ascii="Arial" w:hAnsi="Arial" w:cs="Arial"/>
                <w:b/>
                <w:szCs w:val="24"/>
              </w:rPr>
            </w:pPr>
          </w:p>
          <w:p w:rsidR="0007065F" w:rsidRPr="00DA7B73" w:rsidRDefault="0007065F" w:rsidP="003F6EBF">
            <w:pPr>
              <w:spacing w:line="276" w:lineRule="auto"/>
              <w:jc w:val="both"/>
              <w:rPr>
                <w:rFonts w:ascii="Arial" w:hAnsi="Arial" w:cs="Arial"/>
                <w:b/>
                <w:szCs w:val="24"/>
              </w:rPr>
            </w:pPr>
            <w:r w:rsidRPr="00DA7B73">
              <w:rPr>
                <w:rFonts w:ascii="Arial" w:hAnsi="Arial" w:cs="Arial"/>
                <w:b/>
                <w:szCs w:val="24"/>
              </w:rPr>
              <w:t>421-05-11</w:t>
            </w:r>
          </w:p>
          <w:p w:rsidR="0007065F" w:rsidRPr="00DA7B73" w:rsidRDefault="0007065F" w:rsidP="003F6EBF">
            <w:pPr>
              <w:spacing w:line="276" w:lineRule="auto"/>
              <w:jc w:val="both"/>
              <w:rPr>
                <w:rFonts w:ascii="Arial" w:hAnsi="Arial" w:cs="Arial"/>
                <w:b/>
                <w:szCs w:val="24"/>
              </w:rPr>
            </w:pPr>
            <w:r w:rsidRPr="00DA7B73">
              <w:rPr>
                <w:rFonts w:ascii="Arial" w:hAnsi="Arial" w:cs="Arial"/>
                <w:b/>
                <w:szCs w:val="24"/>
              </w:rPr>
              <w:t>tapping voltage of a winding</w:t>
            </w:r>
          </w:p>
          <w:p w:rsidR="0007065F" w:rsidRPr="00DA7B73" w:rsidRDefault="0007065F" w:rsidP="003F6EBF">
            <w:pPr>
              <w:spacing w:line="276" w:lineRule="auto"/>
              <w:jc w:val="both"/>
              <w:rPr>
                <w:rFonts w:ascii="Arial" w:hAnsi="Arial" w:cs="Arial"/>
                <w:szCs w:val="24"/>
              </w:rPr>
            </w:pPr>
            <w:r w:rsidRPr="00DA7B73">
              <w:rPr>
                <w:rFonts w:ascii="Arial" w:hAnsi="Arial" w:cs="Arial"/>
                <w:szCs w:val="24"/>
              </w:rPr>
              <w:t>the voltage assigned to be applied, or developed at no load, between the line terminals of a winding of a polyphase transformer or between the terminals of a winding of a single-phase transformer, for the relevant tapping of the transformer</w:t>
            </w:r>
          </w:p>
          <w:p w:rsidR="000174DD" w:rsidRPr="00DA7B73" w:rsidRDefault="000174DD" w:rsidP="006F3F79">
            <w:pPr>
              <w:spacing w:line="276" w:lineRule="auto"/>
              <w:rPr>
                <w:rFonts w:ascii="Arial" w:hAnsi="Arial" w:cs="Arial"/>
                <w:szCs w:val="24"/>
              </w:rPr>
            </w:pPr>
          </w:p>
          <w:p w:rsidR="003F6EBF" w:rsidRPr="00DA7B73" w:rsidRDefault="003F6EBF" w:rsidP="006F3F79">
            <w:pPr>
              <w:spacing w:line="276" w:lineRule="auto"/>
              <w:rPr>
                <w:rFonts w:ascii="Arial" w:hAnsi="Arial" w:cs="Arial"/>
                <w:szCs w:val="24"/>
              </w:rPr>
            </w:pPr>
          </w:p>
          <w:p w:rsidR="00AB1195" w:rsidRPr="00DA7B73" w:rsidRDefault="00AB1195" w:rsidP="003F6EBF">
            <w:pPr>
              <w:spacing w:line="276" w:lineRule="auto"/>
              <w:jc w:val="both"/>
              <w:rPr>
                <w:rFonts w:ascii="Arial" w:hAnsi="Arial" w:cs="Arial"/>
                <w:b/>
                <w:szCs w:val="24"/>
              </w:rPr>
            </w:pPr>
          </w:p>
          <w:p w:rsidR="00AB1195" w:rsidRPr="00DA7B73" w:rsidRDefault="00AB1195" w:rsidP="003F6EBF">
            <w:pPr>
              <w:spacing w:line="276" w:lineRule="auto"/>
              <w:jc w:val="both"/>
              <w:rPr>
                <w:rFonts w:ascii="Arial" w:hAnsi="Arial" w:cs="Arial"/>
                <w:b/>
                <w:szCs w:val="24"/>
              </w:rPr>
            </w:pPr>
          </w:p>
          <w:p w:rsidR="00EC61DD" w:rsidRPr="00DA7B73" w:rsidRDefault="00EC61DD" w:rsidP="003F6EBF">
            <w:pPr>
              <w:spacing w:line="276" w:lineRule="auto"/>
              <w:jc w:val="both"/>
              <w:rPr>
                <w:rFonts w:ascii="Arial" w:hAnsi="Arial" w:cs="Arial"/>
                <w:b/>
                <w:szCs w:val="24"/>
              </w:rPr>
            </w:pPr>
          </w:p>
          <w:p w:rsidR="006120D7" w:rsidRPr="00DA7B73" w:rsidRDefault="006120D7" w:rsidP="003F6EBF">
            <w:pPr>
              <w:spacing w:line="276" w:lineRule="auto"/>
              <w:jc w:val="both"/>
              <w:rPr>
                <w:rFonts w:ascii="Arial" w:hAnsi="Arial" w:cs="Arial"/>
                <w:b/>
                <w:szCs w:val="24"/>
              </w:rPr>
            </w:pPr>
          </w:p>
          <w:p w:rsidR="000174DD" w:rsidRPr="00DA7B73" w:rsidRDefault="000174DD" w:rsidP="003F6EBF">
            <w:pPr>
              <w:spacing w:line="276" w:lineRule="auto"/>
              <w:jc w:val="both"/>
              <w:rPr>
                <w:rFonts w:ascii="Arial" w:hAnsi="Arial" w:cs="Arial"/>
                <w:b/>
                <w:szCs w:val="24"/>
              </w:rPr>
            </w:pPr>
            <w:r w:rsidRPr="00DA7B73">
              <w:rPr>
                <w:rFonts w:ascii="Arial" w:hAnsi="Arial" w:cs="Arial"/>
                <w:b/>
                <w:szCs w:val="24"/>
              </w:rPr>
              <w:t>421-05-12</w:t>
            </w:r>
          </w:p>
          <w:p w:rsidR="000174DD" w:rsidRPr="00DA7B73" w:rsidRDefault="000174DD" w:rsidP="003F6EBF">
            <w:pPr>
              <w:spacing w:line="276" w:lineRule="auto"/>
              <w:jc w:val="both"/>
              <w:rPr>
                <w:rFonts w:ascii="Arial" w:hAnsi="Arial" w:cs="Arial"/>
                <w:b/>
                <w:szCs w:val="24"/>
              </w:rPr>
            </w:pPr>
            <w:r w:rsidRPr="00DA7B73">
              <w:rPr>
                <w:rFonts w:ascii="Arial" w:hAnsi="Arial" w:cs="Arial"/>
                <w:b/>
                <w:szCs w:val="24"/>
              </w:rPr>
              <w:t>tapping power of a winding</w:t>
            </w:r>
          </w:p>
          <w:p w:rsidR="000174DD" w:rsidRPr="00DA7B73" w:rsidRDefault="000174DD" w:rsidP="003F6EBF">
            <w:pPr>
              <w:spacing w:line="276" w:lineRule="auto"/>
              <w:jc w:val="both"/>
              <w:rPr>
                <w:rFonts w:ascii="Arial" w:hAnsi="Arial" w:cs="Arial"/>
                <w:szCs w:val="24"/>
              </w:rPr>
            </w:pPr>
            <w:r w:rsidRPr="00DA7B73">
              <w:rPr>
                <w:rFonts w:ascii="Arial" w:hAnsi="Arial" w:cs="Arial"/>
                <w:szCs w:val="24"/>
              </w:rPr>
              <w:lastRenderedPageBreak/>
              <w:t>a conventional value of apparent power, establishing for the relevant tapping connection of the transformer a basis for the manufacturer's guarantees and, in certain cases, for the tests</w:t>
            </w:r>
          </w:p>
          <w:p w:rsidR="000174DD" w:rsidRPr="00DA7B73" w:rsidRDefault="000174DD" w:rsidP="003F6EBF">
            <w:pPr>
              <w:spacing w:line="276" w:lineRule="auto"/>
              <w:jc w:val="both"/>
              <w:rPr>
                <w:rFonts w:ascii="Arial" w:hAnsi="Arial" w:cs="Arial"/>
                <w:szCs w:val="24"/>
              </w:rPr>
            </w:pPr>
          </w:p>
          <w:p w:rsidR="002937EA" w:rsidRPr="00DA7B73" w:rsidRDefault="002937EA" w:rsidP="003F6EBF">
            <w:pPr>
              <w:spacing w:line="276" w:lineRule="auto"/>
              <w:jc w:val="both"/>
              <w:rPr>
                <w:rFonts w:ascii="Arial" w:hAnsi="Arial" w:cs="Arial"/>
                <w:b/>
                <w:szCs w:val="24"/>
              </w:rPr>
            </w:pPr>
          </w:p>
          <w:p w:rsidR="00A664D1" w:rsidRPr="00DA7B73" w:rsidRDefault="00A664D1" w:rsidP="003F6EBF">
            <w:pPr>
              <w:spacing w:line="276" w:lineRule="auto"/>
              <w:jc w:val="both"/>
              <w:rPr>
                <w:rFonts w:ascii="Arial" w:hAnsi="Arial" w:cs="Arial"/>
                <w:b/>
                <w:szCs w:val="24"/>
              </w:rPr>
            </w:pPr>
          </w:p>
          <w:p w:rsidR="000174DD" w:rsidRPr="00DA7B73" w:rsidRDefault="000174DD" w:rsidP="003F6EBF">
            <w:pPr>
              <w:spacing w:line="276" w:lineRule="auto"/>
              <w:jc w:val="both"/>
              <w:rPr>
                <w:rFonts w:ascii="Arial" w:hAnsi="Arial" w:cs="Arial"/>
                <w:b/>
                <w:szCs w:val="24"/>
              </w:rPr>
            </w:pPr>
            <w:r w:rsidRPr="00DA7B73">
              <w:rPr>
                <w:rFonts w:ascii="Arial" w:hAnsi="Arial" w:cs="Arial"/>
                <w:b/>
                <w:szCs w:val="24"/>
              </w:rPr>
              <w:t>421-05-13</w:t>
            </w:r>
          </w:p>
          <w:p w:rsidR="000174DD" w:rsidRPr="00DA7B73" w:rsidRDefault="000174DD" w:rsidP="003F6EBF">
            <w:pPr>
              <w:spacing w:line="276" w:lineRule="auto"/>
              <w:jc w:val="both"/>
              <w:rPr>
                <w:rFonts w:ascii="Arial" w:hAnsi="Arial" w:cs="Arial"/>
                <w:b/>
                <w:szCs w:val="24"/>
              </w:rPr>
            </w:pPr>
            <w:r w:rsidRPr="00DA7B73">
              <w:rPr>
                <w:rFonts w:ascii="Arial" w:hAnsi="Arial" w:cs="Arial"/>
                <w:b/>
                <w:szCs w:val="24"/>
              </w:rPr>
              <w:t>tapping current of a winding</w:t>
            </w:r>
          </w:p>
          <w:p w:rsidR="000174DD" w:rsidRPr="00DA7B73" w:rsidRDefault="000174DD" w:rsidP="003F6EBF">
            <w:pPr>
              <w:spacing w:line="276" w:lineRule="auto"/>
              <w:jc w:val="both"/>
              <w:rPr>
                <w:rFonts w:ascii="Arial" w:hAnsi="Arial" w:cs="Arial"/>
                <w:szCs w:val="24"/>
              </w:rPr>
            </w:pPr>
            <w:r w:rsidRPr="00DA7B73">
              <w:rPr>
                <w:rFonts w:ascii="Arial" w:hAnsi="Arial" w:cs="Arial"/>
                <w:szCs w:val="24"/>
              </w:rPr>
              <w:t>the current flowing through a line terminal of a winding derived by dividing the tapping power of the winding by the tapping voltage of the winding and by an appropriate phase factor</w:t>
            </w:r>
          </w:p>
          <w:p w:rsidR="00B6087C" w:rsidRPr="00DA7B73" w:rsidRDefault="00B6087C" w:rsidP="003F6EBF">
            <w:pPr>
              <w:spacing w:line="276" w:lineRule="auto"/>
              <w:jc w:val="both"/>
              <w:rPr>
                <w:rFonts w:ascii="Arial" w:hAnsi="Arial" w:cs="Arial"/>
                <w:b/>
                <w:szCs w:val="24"/>
              </w:rPr>
            </w:pPr>
          </w:p>
          <w:p w:rsidR="00B32E08" w:rsidRPr="00DA7B73" w:rsidRDefault="00B32E08" w:rsidP="003F6EBF">
            <w:pPr>
              <w:spacing w:line="276" w:lineRule="auto"/>
              <w:jc w:val="both"/>
              <w:rPr>
                <w:rFonts w:ascii="Arial" w:hAnsi="Arial" w:cs="Arial"/>
                <w:b/>
                <w:szCs w:val="24"/>
              </w:rPr>
            </w:pPr>
            <w:r w:rsidRPr="00DA7B73">
              <w:rPr>
                <w:rFonts w:ascii="Arial" w:hAnsi="Arial" w:cs="Arial"/>
                <w:b/>
                <w:szCs w:val="24"/>
              </w:rPr>
              <w:t>421-05-14</w:t>
            </w:r>
          </w:p>
          <w:p w:rsidR="00B32E08" w:rsidRPr="00DA7B73" w:rsidRDefault="00B32E08" w:rsidP="003F6EBF">
            <w:pPr>
              <w:spacing w:line="276" w:lineRule="auto"/>
              <w:jc w:val="both"/>
              <w:rPr>
                <w:rFonts w:ascii="Arial" w:hAnsi="Arial" w:cs="Arial"/>
                <w:b/>
                <w:szCs w:val="24"/>
              </w:rPr>
            </w:pPr>
            <w:r w:rsidRPr="00DA7B73">
              <w:rPr>
                <w:rFonts w:ascii="Arial" w:hAnsi="Arial" w:cs="Arial"/>
                <w:b/>
                <w:szCs w:val="24"/>
              </w:rPr>
              <w:t>full-power tapping</w:t>
            </w:r>
          </w:p>
          <w:p w:rsidR="00B32E08" w:rsidRPr="00DA7B73" w:rsidRDefault="00B32E08" w:rsidP="003F6EBF">
            <w:pPr>
              <w:spacing w:line="276" w:lineRule="auto"/>
              <w:jc w:val="both"/>
              <w:rPr>
                <w:rFonts w:ascii="Arial" w:hAnsi="Arial" w:cs="Arial"/>
                <w:szCs w:val="24"/>
              </w:rPr>
            </w:pPr>
            <w:r w:rsidRPr="00DA7B73">
              <w:rPr>
                <w:rFonts w:ascii="Arial" w:hAnsi="Arial" w:cs="Arial"/>
                <w:szCs w:val="24"/>
              </w:rPr>
              <w:t>a tapping whose tapping power is equal to the rated power</w:t>
            </w:r>
          </w:p>
          <w:p w:rsidR="00B32E08" w:rsidRPr="00DA7B73" w:rsidRDefault="00B32E08" w:rsidP="003F6EBF">
            <w:pPr>
              <w:spacing w:line="276" w:lineRule="auto"/>
              <w:jc w:val="both"/>
              <w:rPr>
                <w:rFonts w:ascii="Arial" w:hAnsi="Arial" w:cs="Arial"/>
                <w:szCs w:val="24"/>
                <w:lang w:val="mn-MN"/>
              </w:rPr>
            </w:pPr>
          </w:p>
          <w:p w:rsidR="00B32E08" w:rsidRPr="00DA7B73" w:rsidRDefault="00B32E08" w:rsidP="003F6EBF">
            <w:pPr>
              <w:spacing w:line="276" w:lineRule="auto"/>
              <w:jc w:val="both"/>
              <w:rPr>
                <w:rFonts w:ascii="Arial" w:hAnsi="Arial" w:cs="Arial"/>
                <w:b/>
                <w:szCs w:val="24"/>
              </w:rPr>
            </w:pPr>
            <w:r w:rsidRPr="00DA7B73">
              <w:rPr>
                <w:rFonts w:ascii="Arial" w:hAnsi="Arial" w:cs="Arial"/>
                <w:b/>
                <w:szCs w:val="24"/>
              </w:rPr>
              <w:t>421-05-15</w:t>
            </w:r>
          </w:p>
          <w:p w:rsidR="00B32E08" w:rsidRPr="00DA7B73" w:rsidRDefault="00B32E08" w:rsidP="003F6EBF">
            <w:pPr>
              <w:spacing w:line="276" w:lineRule="auto"/>
              <w:jc w:val="both"/>
              <w:rPr>
                <w:rFonts w:ascii="Arial" w:hAnsi="Arial" w:cs="Arial"/>
                <w:b/>
                <w:szCs w:val="24"/>
              </w:rPr>
            </w:pPr>
            <w:r w:rsidRPr="00DA7B73">
              <w:rPr>
                <w:rFonts w:ascii="Arial" w:hAnsi="Arial" w:cs="Arial"/>
                <w:b/>
                <w:szCs w:val="24"/>
              </w:rPr>
              <w:t>reduced-power tapping</w:t>
            </w:r>
          </w:p>
          <w:p w:rsidR="00B32E08" w:rsidRPr="00DA7B73" w:rsidRDefault="00B32E08" w:rsidP="003F6EBF">
            <w:pPr>
              <w:spacing w:line="276" w:lineRule="auto"/>
              <w:jc w:val="both"/>
              <w:rPr>
                <w:rFonts w:ascii="Arial" w:hAnsi="Arial" w:cs="Arial"/>
                <w:szCs w:val="24"/>
              </w:rPr>
            </w:pPr>
            <w:r w:rsidRPr="00DA7B73">
              <w:rPr>
                <w:rFonts w:ascii="Arial" w:hAnsi="Arial" w:cs="Arial"/>
                <w:szCs w:val="24"/>
              </w:rPr>
              <w:t>a tapping whose tapping power is lower than the rated power</w:t>
            </w:r>
          </w:p>
          <w:p w:rsidR="00E6478B" w:rsidRPr="00DA7B73" w:rsidRDefault="00E6478B" w:rsidP="003F6EBF">
            <w:pPr>
              <w:spacing w:line="276" w:lineRule="auto"/>
              <w:jc w:val="both"/>
              <w:rPr>
                <w:rFonts w:ascii="Arial" w:hAnsi="Arial" w:cs="Arial"/>
                <w:szCs w:val="24"/>
                <w:u w:val="single"/>
              </w:rPr>
            </w:pPr>
          </w:p>
          <w:p w:rsidR="006120D7" w:rsidRPr="00DA7B73" w:rsidRDefault="006120D7" w:rsidP="003F6EBF">
            <w:pPr>
              <w:spacing w:line="276" w:lineRule="auto"/>
              <w:jc w:val="both"/>
              <w:rPr>
                <w:rFonts w:ascii="Arial" w:hAnsi="Arial" w:cs="Arial"/>
                <w:szCs w:val="24"/>
                <w:u w:val="single"/>
              </w:rPr>
            </w:pPr>
          </w:p>
          <w:p w:rsidR="00D450B1" w:rsidRPr="00DA7B73" w:rsidRDefault="00D450B1" w:rsidP="003F6EBF">
            <w:pPr>
              <w:spacing w:line="276" w:lineRule="auto"/>
              <w:jc w:val="both"/>
              <w:rPr>
                <w:rFonts w:ascii="Arial" w:hAnsi="Arial" w:cs="Arial"/>
                <w:szCs w:val="24"/>
                <w:u w:val="single"/>
              </w:rPr>
            </w:pPr>
            <w:r w:rsidRPr="00DA7B73">
              <w:rPr>
                <w:rFonts w:ascii="Arial" w:hAnsi="Arial" w:cs="Arial"/>
                <w:szCs w:val="24"/>
                <w:u w:val="single"/>
              </w:rPr>
              <w:t>Section 421-06: Losses and no-load current</w:t>
            </w:r>
          </w:p>
          <w:p w:rsidR="003F6EBF" w:rsidRPr="00DA7B73" w:rsidRDefault="003F6EBF" w:rsidP="003F6EBF">
            <w:pPr>
              <w:spacing w:line="276" w:lineRule="auto"/>
              <w:jc w:val="both"/>
              <w:rPr>
                <w:rFonts w:ascii="Arial" w:hAnsi="Arial" w:cs="Arial"/>
                <w:szCs w:val="24"/>
                <w:u w:val="single"/>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421-06-01</w:t>
            </w: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no-load loss</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the active power absorbed when a given voltage at rated frequency is applied to the terminals of one of the windings, the other winding(s) being open-circuited</w:t>
            </w:r>
          </w:p>
          <w:p w:rsidR="003F6EBF" w:rsidRPr="00DA7B73" w:rsidRDefault="003F6EBF" w:rsidP="003F6EBF">
            <w:pPr>
              <w:spacing w:line="276" w:lineRule="auto"/>
              <w:jc w:val="both"/>
              <w:rPr>
                <w:rFonts w:ascii="Arial" w:hAnsi="Arial" w:cs="Arial"/>
                <w:szCs w:val="24"/>
              </w:rPr>
            </w:pP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t>Note – Normally the applied voltage is the rated voltage and the energized winding, if fitted with tappings, is connected on its principal tapping.</w:t>
            </w:r>
          </w:p>
          <w:p w:rsidR="00D450B1" w:rsidRPr="00DA7B73" w:rsidRDefault="00D450B1" w:rsidP="003F6EBF">
            <w:pPr>
              <w:spacing w:line="276" w:lineRule="auto"/>
              <w:jc w:val="both"/>
              <w:rPr>
                <w:rFonts w:ascii="Arial" w:hAnsi="Arial" w:cs="Arial"/>
                <w:szCs w:val="24"/>
                <w:lang w:val="mn-MN"/>
              </w:rPr>
            </w:pPr>
          </w:p>
          <w:p w:rsidR="003F6EBF" w:rsidRPr="00DA7B73" w:rsidRDefault="003F6EBF" w:rsidP="003F6EBF">
            <w:pPr>
              <w:spacing w:line="276" w:lineRule="auto"/>
              <w:jc w:val="both"/>
              <w:rPr>
                <w:rFonts w:ascii="Arial" w:hAnsi="Arial" w:cs="Arial"/>
                <w:szCs w:val="24"/>
                <w:lang w:val="mn-MN"/>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421-06-02</w:t>
            </w: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no-load current</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 xml:space="preserve">the current flowing through a line terminal of a winding when a given voltage is </w:t>
            </w:r>
            <w:r w:rsidRPr="00DA7B73">
              <w:rPr>
                <w:rFonts w:ascii="Arial" w:hAnsi="Arial" w:cs="Arial"/>
                <w:szCs w:val="24"/>
              </w:rPr>
              <w:lastRenderedPageBreak/>
              <w:t>applied at rated frequency, the other winding(s) being open-circuited</w:t>
            </w:r>
          </w:p>
          <w:p w:rsidR="003F6EBF" w:rsidRPr="00DA7B73" w:rsidRDefault="003F6EBF" w:rsidP="003F6EBF">
            <w:pPr>
              <w:spacing w:line="276" w:lineRule="auto"/>
              <w:jc w:val="both"/>
              <w:rPr>
                <w:rFonts w:ascii="Arial" w:hAnsi="Arial" w:cs="Arial"/>
                <w:szCs w:val="24"/>
              </w:rPr>
            </w:pPr>
          </w:p>
          <w:p w:rsidR="00043678" w:rsidRPr="00DA7B73" w:rsidRDefault="00043678" w:rsidP="003F6EBF">
            <w:pPr>
              <w:spacing w:line="276" w:lineRule="auto"/>
              <w:jc w:val="both"/>
              <w:rPr>
                <w:rFonts w:ascii="Arial" w:hAnsi="Arial" w:cs="Arial"/>
                <w:szCs w:val="24"/>
              </w:rPr>
            </w:pP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t>Note 1 – Normally the applied voltage is the rated voltage and the energized winding, if fitted with tappings, is connected on its principal tapping.</w:t>
            </w: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t>Note 2 – The no-load current of a winding is often expressed as a percentage of the rated current of the same winding.</w:t>
            </w:r>
          </w:p>
          <w:p w:rsidR="00173BC8" w:rsidRPr="00DA7B73" w:rsidRDefault="00173BC8" w:rsidP="003F6EBF">
            <w:pPr>
              <w:spacing w:line="276" w:lineRule="auto"/>
              <w:jc w:val="both"/>
              <w:rPr>
                <w:rFonts w:ascii="Arial" w:hAnsi="Arial" w:cs="Arial"/>
                <w:sz w:val="20"/>
                <w:szCs w:val="20"/>
              </w:rPr>
            </w:pP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421-06-03</w:t>
            </w:r>
          </w:p>
          <w:p w:rsidR="00173BC8" w:rsidRPr="00DA7B73" w:rsidRDefault="00173BC8" w:rsidP="003F6EBF">
            <w:pPr>
              <w:spacing w:line="276" w:lineRule="auto"/>
              <w:jc w:val="both"/>
              <w:rPr>
                <w:rFonts w:ascii="Arial" w:hAnsi="Arial" w:cs="Arial"/>
                <w:b/>
                <w:szCs w:val="24"/>
              </w:rPr>
            </w:pPr>
            <w:r w:rsidRPr="00DA7B73">
              <w:rPr>
                <w:rFonts w:ascii="Arial" w:hAnsi="Arial" w:cs="Arial"/>
                <w:b/>
                <w:szCs w:val="24"/>
              </w:rPr>
              <w:t>load loss</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a) of two-winding transformers (for the principal tapping):</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the active power absorbed at rated frequency when rated current is flowing through the line terminal(s) of one of the windings, the terminals of the other winding being short-circuited, and any winding fitted with tappings being connected on its principal tapping</w:t>
            </w:r>
          </w:p>
          <w:p w:rsidR="003F6EBF" w:rsidRPr="00DA7B73" w:rsidRDefault="003F6EBF" w:rsidP="003F6EBF">
            <w:pPr>
              <w:spacing w:line="276" w:lineRule="auto"/>
              <w:jc w:val="both"/>
              <w:rPr>
                <w:rFonts w:ascii="Arial" w:hAnsi="Arial" w:cs="Arial"/>
                <w:szCs w:val="24"/>
              </w:rPr>
            </w:pP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b) of multi-winding transformers, related to a certain pair of windings (for the principal tapping):</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the active power absorbed at rated frequency when a current flows through the line terminal(s) of one of the windings of the pair, corresponding to the smaller of the rated power values of both windings of that pair, the terminals of the other winding of the same pair being short-circuited, any winding of the pair fitted with tappings being connected on its principal tapping and the remaining winding(s) being open-circuited</w:t>
            </w:r>
          </w:p>
          <w:p w:rsidR="003F6EBF" w:rsidRPr="00DA7B73" w:rsidRDefault="003F6EBF" w:rsidP="003F6EBF">
            <w:pPr>
              <w:spacing w:line="276" w:lineRule="auto"/>
              <w:jc w:val="both"/>
              <w:rPr>
                <w:rFonts w:ascii="Arial" w:hAnsi="Arial" w:cs="Arial"/>
                <w:szCs w:val="24"/>
              </w:rPr>
            </w:pP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t>Note 1 – The load loss can also be considered for tappings other than the principal tapping. The reference current of two-winding transformers is, for any tapping, equal to the tapping current. For multi-winding transformers, the reference current or reference power are related to a specified loading combination.</w:t>
            </w:r>
          </w:p>
          <w:p w:rsidR="00E73F56" w:rsidRPr="00DA7B73" w:rsidRDefault="00E73F56" w:rsidP="003F6EBF">
            <w:pPr>
              <w:spacing w:line="276" w:lineRule="auto"/>
              <w:jc w:val="both"/>
              <w:rPr>
                <w:rFonts w:ascii="Arial" w:hAnsi="Arial" w:cs="Arial"/>
                <w:b/>
                <w:sz w:val="20"/>
                <w:szCs w:val="20"/>
              </w:rPr>
            </w:pP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lastRenderedPageBreak/>
              <w:t>Note 2 – The load loss is normally related to the appropriate reference temperature.</w:t>
            </w:r>
          </w:p>
          <w:p w:rsidR="00173BC8" w:rsidRPr="00DA7B73" w:rsidRDefault="00173BC8" w:rsidP="006F3F79">
            <w:pPr>
              <w:spacing w:line="276" w:lineRule="auto"/>
              <w:rPr>
                <w:rFonts w:ascii="Arial" w:hAnsi="Arial" w:cs="Arial"/>
                <w:szCs w:val="24"/>
              </w:rPr>
            </w:pPr>
          </w:p>
          <w:p w:rsidR="006120D7" w:rsidRPr="00DA7B73" w:rsidRDefault="006120D7" w:rsidP="006F3F79">
            <w:pPr>
              <w:spacing w:line="276" w:lineRule="auto"/>
              <w:rPr>
                <w:rFonts w:ascii="Arial" w:hAnsi="Arial" w:cs="Arial"/>
                <w:szCs w:val="24"/>
              </w:rPr>
            </w:pPr>
          </w:p>
          <w:p w:rsidR="00173BC8" w:rsidRPr="00DA7B73" w:rsidRDefault="00173BC8" w:rsidP="006F3F79">
            <w:pPr>
              <w:spacing w:line="276" w:lineRule="auto"/>
              <w:rPr>
                <w:rFonts w:ascii="Arial" w:hAnsi="Arial" w:cs="Arial"/>
                <w:b/>
                <w:szCs w:val="24"/>
              </w:rPr>
            </w:pPr>
            <w:r w:rsidRPr="00DA7B73">
              <w:rPr>
                <w:rFonts w:ascii="Arial" w:hAnsi="Arial" w:cs="Arial"/>
                <w:b/>
                <w:szCs w:val="24"/>
              </w:rPr>
              <w:t>421-06-04</w:t>
            </w:r>
          </w:p>
          <w:p w:rsidR="00173BC8" w:rsidRPr="00DA7B73" w:rsidRDefault="00173BC8" w:rsidP="006F3F79">
            <w:pPr>
              <w:spacing w:line="276" w:lineRule="auto"/>
              <w:rPr>
                <w:rFonts w:ascii="Arial" w:hAnsi="Arial" w:cs="Arial"/>
                <w:b/>
                <w:szCs w:val="24"/>
              </w:rPr>
            </w:pPr>
            <w:r w:rsidRPr="00DA7B73">
              <w:rPr>
                <w:rFonts w:ascii="Arial" w:hAnsi="Arial" w:cs="Arial"/>
                <w:b/>
                <w:szCs w:val="24"/>
              </w:rPr>
              <w:t>supplementary load loss</w:t>
            </w:r>
          </w:p>
          <w:p w:rsidR="00173BC8" w:rsidRPr="00DA7B73" w:rsidRDefault="00173BC8" w:rsidP="003F6EBF">
            <w:pPr>
              <w:spacing w:line="276" w:lineRule="auto"/>
              <w:jc w:val="both"/>
              <w:rPr>
                <w:rFonts w:ascii="Arial" w:hAnsi="Arial" w:cs="Arial"/>
                <w:szCs w:val="24"/>
              </w:rPr>
            </w:pPr>
            <w:r w:rsidRPr="00DA7B73">
              <w:rPr>
                <w:rFonts w:ascii="Arial" w:hAnsi="Arial" w:cs="Arial"/>
                <w:szCs w:val="24"/>
              </w:rPr>
              <w:t xml:space="preserve">loss figure given by subtracting the </w:t>
            </w:r>
            <w:r w:rsidRPr="00DA7B73">
              <w:rPr>
                <w:rFonts w:ascii="Arial" w:hAnsi="Arial" w:cs="Arial"/>
                <w:i/>
                <w:szCs w:val="24"/>
              </w:rPr>
              <w:t>I</w:t>
            </w:r>
            <w:r w:rsidRPr="00DA7B73">
              <w:rPr>
                <w:rFonts w:ascii="Arial" w:hAnsi="Arial" w:cs="Arial"/>
                <w:i/>
                <w:szCs w:val="24"/>
                <w:vertAlign w:val="superscript"/>
              </w:rPr>
              <w:t>2</w:t>
            </w:r>
            <w:r w:rsidRPr="00DA7B73">
              <w:rPr>
                <w:rFonts w:ascii="Arial" w:hAnsi="Arial" w:cs="Arial"/>
                <w:i/>
                <w:szCs w:val="24"/>
              </w:rPr>
              <w:t>R</w:t>
            </w:r>
            <w:r w:rsidRPr="00DA7B73">
              <w:rPr>
                <w:rFonts w:ascii="Arial" w:hAnsi="Arial" w:cs="Arial"/>
                <w:szCs w:val="24"/>
              </w:rPr>
              <w:t xml:space="preserve"> loss (corrected to the appropriate reference temperature) from the load loss</w:t>
            </w:r>
          </w:p>
          <w:p w:rsidR="003F6EBF" w:rsidRPr="00DA7B73" w:rsidRDefault="003F6EBF"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173BC8" w:rsidRPr="00DA7B73" w:rsidRDefault="00173BC8" w:rsidP="003F6EBF">
            <w:pPr>
              <w:spacing w:line="276" w:lineRule="auto"/>
              <w:jc w:val="both"/>
              <w:rPr>
                <w:rFonts w:ascii="Arial" w:hAnsi="Arial" w:cs="Arial"/>
                <w:b/>
                <w:sz w:val="20"/>
                <w:szCs w:val="20"/>
              </w:rPr>
            </w:pPr>
            <w:r w:rsidRPr="00DA7B73">
              <w:rPr>
                <w:rFonts w:ascii="Arial" w:hAnsi="Arial" w:cs="Arial"/>
                <w:b/>
                <w:sz w:val="20"/>
                <w:szCs w:val="20"/>
              </w:rPr>
              <w:t xml:space="preserve">Note – </w:t>
            </w:r>
            <w:r w:rsidRPr="00DA7B73">
              <w:rPr>
                <w:rFonts w:ascii="Arial" w:hAnsi="Arial" w:cs="Arial"/>
                <w:b/>
                <w:i/>
                <w:sz w:val="20"/>
                <w:szCs w:val="20"/>
              </w:rPr>
              <w:t>R</w:t>
            </w:r>
            <w:r w:rsidRPr="00DA7B73">
              <w:rPr>
                <w:rFonts w:ascii="Arial" w:hAnsi="Arial" w:cs="Arial"/>
                <w:b/>
                <w:sz w:val="20"/>
                <w:szCs w:val="20"/>
              </w:rPr>
              <w:t xml:space="preserve"> is equal to the DC resistance.</w:t>
            </w:r>
          </w:p>
          <w:p w:rsidR="00F25444" w:rsidRPr="00DA7B73" w:rsidRDefault="00F25444" w:rsidP="003F6EBF">
            <w:pPr>
              <w:spacing w:line="276" w:lineRule="auto"/>
              <w:jc w:val="both"/>
              <w:rPr>
                <w:rFonts w:ascii="Arial" w:hAnsi="Arial" w:cs="Arial"/>
                <w:sz w:val="20"/>
                <w:szCs w:val="20"/>
              </w:rPr>
            </w:pPr>
          </w:p>
          <w:p w:rsidR="00BC2AAC" w:rsidRPr="00DA7B73" w:rsidRDefault="00BC2AAC" w:rsidP="003F6EBF">
            <w:pPr>
              <w:spacing w:line="276" w:lineRule="auto"/>
              <w:jc w:val="both"/>
              <w:rPr>
                <w:rFonts w:ascii="Arial" w:hAnsi="Arial" w:cs="Arial"/>
                <w:b/>
                <w:szCs w:val="24"/>
              </w:rPr>
            </w:pPr>
          </w:p>
          <w:p w:rsidR="00F25444" w:rsidRPr="00DA7B73" w:rsidRDefault="00F25444" w:rsidP="003F6EBF">
            <w:pPr>
              <w:spacing w:line="276" w:lineRule="auto"/>
              <w:jc w:val="both"/>
              <w:rPr>
                <w:rFonts w:ascii="Arial" w:hAnsi="Arial" w:cs="Arial"/>
                <w:b/>
                <w:szCs w:val="24"/>
              </w:rPr>
            </w:pPr>
            <w:r w:rsidRPr="00DA7B73">
              <w:rPr>
                <w:rFonts w:ascii="Arial" w:hAnsi="Arial" w:cs="Arial"/>
                <w:b/>
                <w:szCs w:val="24"/>
              </w:rPr>
              <w:t>421-06-05</w:t>
            </w:r>
          </w:p>
          <w:p w:rsidR="00F25444" w:rsidRPr="00DA7B73" w:rsidRDefault="00F25444" w:rsidP="003F6EBF">
            <w:pPr>
              <w:spacing w:line="276" w:lineRule="auto"/>
              <w:jc w:val="both"/>
              <w:rPr>
                <w:rFonts w:ascii="Arial" w:hAnsi="Arial" w:cs="Arial"/>
                <w:b/>
                <w:szCs w:val="24"/>
              </w:rPr>
            </w:pPr>
            <w:r w:rsidRPr="00DA7B73">
              <w:rPr>
                <w:rFonts w:ascii="Arial" w:hAnsi="Arial" w:cs="Arial"/>
                <w:b/>
                <w:szCs w:val="24"/>
              </w:rPr>
              <w:t>total losses</w:t>
            </w:r>
          </w:p>
          <w:p w:rsidR="00F25444" w:rsidRPr="00DA7B73" w:rsidRDefault="00F25444" w:rsidP="003F6EBF">
            <w:pPr>
              <w:spacing w:line="276" w:lineRule="auto"/>
              <w:jc w:val="both"/>
              <w:rPr>
                <w:rFonts w:ascii="Arial" w:hAnsi="Arial" w:cs="Arial"/>
                <w:szCs w:val="24"/>
              </w:rPr>
            </w:pPr>
            <w:r w:rsidRPr="00DA7B73">
              <w:rPr>
                <w:rFonts w:ascii="Arial" w:hAnsi="Arial" w:cs="Arial"/>
                <w:szCs w:val="24"/>
              </w:rPr>
              <w:t>the sum of the no-load loss and the load loss</w:t>
            </w:r>
          </w:p>
          <w:p w:rsidR="003F6EBF" w:rsidRPr="00DA7B73" w:rsidRDefault="003F6EBF" w:rsidP="003F6EBF">
            <w:pPr>
              <w:spacing w:line="276" w:lineRule="auto"/>
              <w:jc w:val="both"/>
              <w:rPr>
                <w:rFonts w:ascii="Arial" w:hAnsi="Arial" w:cs="Arial"/>
                <w:szCs w:val="24"/>
              </w:rPr>
            </w:pPr>
          </w:p>
          <w:p w:rsidR="00F25444" w:rsidRPr="00DA7B73" w:rsidRDefault="00F25444" w:rsidP="003F6EBF">
            <w:pPr>
              <w:spacing w:line="276" w:lineRule="auto"/>
              <w:jc w:val="both"/>
              <w:rPr>
                <w:rFonts w:ascii="Arial" w:hAnsi="Arial" w:cs="Arial"/>
                <w:b/>
                <w:sz w:val="20"/>
                <w:szCs w:val="20"/>
              </w:rPr>
            </w:pPr>
            <w:r w:rsidRPr="00DA7B73">
              <w:rPr>
                <w:rFonts w:ascii="Arial" w:hAnsi="Arial" w:cs="Arial"/>
                <w:b/>
                <w:sz w:val="20"/>
                <w:szCs w:val="20"/>
              </w:rPr>
              <w:t>Note – For multi-winding transformers, the total losses refer to a specified loading combination.</w:t>
            </w:r>
          </w:p>
          <w:p w:rsidR="00C40211" w:rsidRPr="00DA7B73" w:rsidRDefault="00C40211" w:rsidP="006F3F79">
            <w:pPr>
              <w:spacing w:line="276" w:lineRule="auto"/>
              <w:rPr>
                <w:rFonts w:ascii="Arial" w:hAnsi="Arial" w:cs="Arial"/>
                <w:sz w:val="20"/>
                <w:szCs w:val="20"/>
              </w:rPr>
            </w:pPr>
          </w:p>
          <w:p w:rsidR="003F6EBF" w:rsidRPr="00DA7B73" w:rsidRDefault="003F6EBF" w:rsidP="006F3F79">
            <w:pPr>
              <w:spacing w:line="276" w:lineRule="auto"/>
              <w:rPr>
                <w:rFonts w:ascii="Arial" w:hAnsi="Arial" w:cs="Arial"/>
                <w:szCs w:val="24"/>
              </w:rPr>
            </w:pPr>
          </w:p>
          <w:p w:rsidR="00C40211" w:rsidRPr="00DA7B73" w:rsidRDefault="00C40211" w:rsidP="006F3F79">
            <w:pPr>
              <w:spacing w:line="276" w:lineRule="auto"/>
              <w:jc w:val="center"/>
              <w:rPr>
                <w:rFonts w:ascii="Arial" w:hAnsi="Arial" w:cs="Arial"/>
                <w:szCs w:val="24"/>
                <w:u w:val="single"/>
              </w:rPr>
            </w:pPr>
            <w:r w:rsidRPr="00DA7B73">
              <w:rPr>
                <w:rFonts w:ascii="Arial" w:hAnsi="Arial" w:cs="Arial"/>
                <w:szCs w:val="24"/>
                <w:u w:val="single"/>
              </w:rPr>
              <w:t>Section 421-07: Impedance voltage, short-circuit impedance and voltage drop</w:t>
            </w:r>
          </w:p>
          <w:p w:rsidR="00F25444" w:rsidRPr="00DA7B73" w:rsidRDefault="00F25444" w:rsidP="006F3F79">
            <w:pPr>
              <w:spacing w:line="276" w:lineRule="auto"/>
              <w:rPr>
                <w:rFonts w:ascii="Arial" w:hAnsi="Arial" w:cs="Arial"/>
                <w:szCs w:val="24"/>
                <w:lang w:val="mn-MN"/>
              </w:rPr>
            </w:pPr>
          </w:p>
          <w:p w:rsidR="00C40211" w:rsidRPr="00DA7B73" w:rsidRDefault="00C40211" w:rsidP="006F3F79">
            <w:pPr>
              <w:spacing w:line="276" w:lineRule="auto"/>
              <w:rPr>
                <w:rFonts w:ascii="Arial" w:hAnsi="Arial" w:cs="Arial"/>
                <w:szCs w:val="24"/>
                <w:lang w:val="mn-MN"/>
              </w:rPr>
            </w:pPr>
          </w:p>
          <w:p w:rsidR="00C40211" w:rsidRPr="00DA7B73" w:rsidRDefault="00C40211" w:rsidP="006F3F79">
            <w:pPr>
              <w:spacing w:line="276" w:lineRule="auto"/>
              <w:jc w:val="both"/>
              <w:rPr>
                <w:rFonts w:ascii="Arial" w:hAnsi="Arial" w:cs="Arial"/>
                <w:b/>
                <w:szCs w:val="24"/>
              </w:rPr>
            </w:pPr>
            <w:r w:rsidRPr="00DA7B73">
              <w:rPr>
                <w:rFonts w:ascii="Arial" w:hAnsi="Arial" w:cs="Arial"/>
                <w:b/>
                <w:szCs w:val="24"/>
              </w:rPr>
              <w:t>421-07-01</w:t>
            </w:r>
          </w:p>
          <w:p w:rsidR="00C40211" w:rsidRPr="00DA7B73" w:rsidRDefault="00C40211" w:rsidP="006F3F79">
            <w:pPr>
              <w:spacing w:line="276" w:lineRule="auto"/>
              <w:jc w:val="both"/>
              <w:rPr>
                <w:rFonts w:ascii="Arial" w:hAnsi="Arial" w:cs="Arial"/>
                <w:b/>
                <w:szCs w:val="24"/>
              </w:rPr>
            </w:pPr>
            <w:r w:rsidRPr="00DA7B73">
              <w:rPr>
                <w:rFonts w:ascii="Arial" w:hAnsi="Arial" w:cs="Arial"/>
                <w:b/>
                <w:szCs w:val="24"/>
              </w:rPr>
              <w:t>impedance voltage at rated current (for the principal tapping)</w:t>
            </w:r>
          </w:p>
          <w:p w:rsidR="003F6EBF" w:rsidRPr="00DA7B73" w:rsidRDefault="003F6EBF" w:rsidP="006F3F79">
            <w:pPr>
              <w:spacing w:line="276" w:lineRule="auto"/>
              <w:jc w:val="both"/>
              <w:rPr>
                <w:rFonts w:ascii="Arial" w:hAnsi="Arial" w:cs="Arial"/>
                <w:b/>
                <w:szCs w:val="24"/>
              </w:rPr>
            </w:pP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a) of two-winding transformers:</w:t>
            </w: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the voltage required to be applied at rated frequency to the line terminals of a winding of a polyphase transformer, or to the terminals of a winding of a single-phase transformer, to cause the rated current to flow through these terminals when the terminals of the other winding are short-circuited</w:t>
            </w:r>
          </w:p>
          <w:p w:rsidR="003F6EBF" w:rsidRPr="00DA7B73" w:rsidRDefault="003F6EBF" w:rsidP="003F6EBF">
            <w:pPr>
              <w:spacing w:line="276" w:lineRule="auto"/>
              <w:jc w:val="both"/>
              <w:rPr>
                <w:rFonts w:ascii="Arial" w:hAnsi="Arial" w:cs="Arial"/>
                <w:szCs w:val="24"/>
              </w:rPr>
            </w:pPr>
          </w:p>
          <w:p w:rsidR="00C40211" w:rsidRPr="00DA7B73" w:rsidRDefault="00C40211" w:rsidP="003F6EBF">
            <w:pPr>
              <w:spacing w:line="276" w:lineRule="auto"/>
              <w:jc w:val="both"/>
              <w:rPr>
                <w:rFonts w:ascii="Arial" w:hAnsi="Arial" w:cs="Arial"/>
                <w:b/>
                <w:sz w:val="20"/>
                <w:szCs w:val="20"/>
              </w:rPr>
            </w:pPr>
            <w:r w:rsidRPr="00DA7B73">
              <w:rPr>
                <w:rFonts w:ascii="Arial" w:hAnsi="Arial" w:cs="Arial"/>
                <w:b/>
                <w:sz w:val="20"/>
                <w:szCs w:val="20"/>
              </w:rPr>
              <w:t>Note – The value is normally related to the appropriate reference temperature.</w:t>
            </w:r>
          </w:p>
          <w:p w:rsidR="003F6EBF" w:rsidRPr="00DA7B73" w:rsidRDefault="003F6EBF" w:rsidP="003F6EBF">
            <w:pPr>
              <w:spacing w:line="276" w:lineRule="auto"/>
              <w:jc w:val="both"/>
              <w:rPr>
                <w:rFonts w:ascii="Arial" w:hAnsi="Arial" w:cs="Arial"/>
                <w:b/>
                <w:sz w:val="20"/>
                <w:szCs w:val="20"/>
              </w:rPr>
            </w:pP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b) of multi-winding transformers, related to a certain pair of windings:</w:t>
            </w: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lastRenderedPageBreak/>
              <w:t>the voltage required to be applied at rated frequency to the line terminals of one of the windings of a pair for a polyphase transformer, or to the terminals of such a winding for a single-phase transformer, to cause a current to flow through these terminals corresponding to the smaller of the rated power values of both windings of that pair, the terminals of the other winding of the pair being short-circuited and the remaining winding(s) being open-circuited</w:t>
            </w:r>
          </w:p>
          <w:p w:rsidR="003F6EBF" w:rsidRPr="00DA7B73" w:rsidRDefault="003F6EBF" w:rsidP="003F6EBF">
            <w:pPr>
              <w:spacing w:line="276" w:lineRule="auto"/>
              <w:jc w:val="both"/>
              <w:rPr>
                <w:rFonts w:ascii="Arial" w:hAnsi="Arial" w:cs="Arial"/>
                <w:szCs w:val="24"/>
              </w:rPr>
            </w:pPr>
          </w:p>
          <w:p w:rsidR="003F6EBF" w:rsidRPr="00DA7B73" w:rsidRDefault="003F6EBF" w:rsidP="003F6EBF">
            <w:pPr>
              <w:spacing w:line="276" w:lineRule="auto"/>
              <w:jc w:val="both"/>
              <w:rPr>
                <w:rFonts w:ascii="Arial" w:hAnsi="Arial" w:cs="Arial"/>
                <w:szCs w:val="24"/>
              </w:rPr>
            </w:pPr>
          </w:p>
          <w:p w:rsidR="003F6EBF" w:rsidRPr="00DA7B73" w:rsidRDefault="00C40211" w:rsidP="003F6EBF">
            <w:pPr>
              <w:spacing w:line="276" w:lineRule="auto"/>
              <w:jc w:val="both"/>
              <w:rPr>
                <w:rFonts w:ascii="Arial" w:hAnsi="Arial" w:cs="Arial"/>
                <w:b/>
                <w:sz w:val="20"/>
                <w:szCs w:val="20"/>
              </w:rPr>
            </w:pPr>
            <w:r w:rsidRPr="00DA7B73">
              <w:rPr>
                <w:rFonts w:ascii="Arial" w:hAnsi="Arial" w:cs="Arial"/>
                <w:b/>
                <w:sz w:val="20"/>
                <w:szCs w:val="20"/>
              </w:rPr>
              <w:t>Note 1 – The various values for the different pairs are normally related to the appropriate reference temperature.</w:t>
            </w:r>
          </w:p>
          <w:p w:rsidR="00C40211" w:rsidRPr="00DA7B73" w:rsidRDefault="00C40211" w:rsidP="003F6EBF">
            <w:pPr>
              <w:spacing w:line="276" w:lineRule="auto"/>
              <w:jc w:val="both"/>
              <w:rPr>
                <w:rFonts w:ascii="Arial" w:hAnsi="Arial" w:cs="Arial"/>
                <w:b/>
                <w:sz w:val="20"/>
                <w:szCs w:val="20"/>
                <w:lang w:val="mn-MN"/>
              </w:rPr>
            </w:pPr>
            <w:r w:rsidRPr="00DA7B73">
              <w:rPr>
                <w:rFonts w:ascii="Arial" w:hAnsi="Arial" w:cs="Arial"/>
                <w:b/>
                <w:sz w:val="20"/>
                <w:szCs w:val="20"/>
              </w:rPr>
              <w:t>Note 2 – The impedance voltage at rated current is usually expressed as a percentage of the rated voltage of the winding to which the voltage is applied</w:t>
            </w:r>
            <w:r w:rsidRPr="00DA7B73">
              <w:rPr>
                <w:rFonts w:ascii="Arial" w:hAnsi="Arial" w:cs="Arial"/>
                <w:b/>
                <w:sz w:val="20"/>
                <w:szCs w:val="20"/>
                <w:lang w:val="mn-MN"/>
              </w:rPr>
              <w:t>.</w:t>
            </w:r>
          </w:p>
          <w:p w:rsidR="009749B2" w:rsidRPr="00DA7B73" w:rsidRDefault="009749B2" w:rsidP="003F6EBF">
            <w:pPr>
              <w:spacing w:line="276" w:lineRule="auto"/>
              <w:jc w:val="both"/>
              <w:rPr>
                <w:rFonts w:ascii="Arial" w:hAnsi="Arial" w:cs="Arial"/>
                <w:b/>
                <w:szCs w:val="24"/>
              </w:rPr>
            </w:pPr>
          </w:p>
          <w:p w:rsidR="006120D7" w:rsidRPr="00DA7B73" w:rsidRDefault="006120D7" w:rsidP="003F6EBF">
            <w:pPr>
              <w:spacing w:line="276" w:lineRule="auto"/>
              <w:jc w:val="both"/>
              <w:rPr>
                <w:rFonts w:ascii="Arial" w:hAnsi="Arial" w:cs="Arial"/>
                <w:b/>
                <w:szCs w:val="24"/>
              </w:rPr>
            </w:pP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421-07-02</w:t>
            </w: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short-circuit impedance of a pair of windings</w:t>
            </w: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the equivalent star connection impedance related to one of the windings, for a given tapping and expressed in ohms per phase, at rated frequency, measured between the terminals of a winding when the other winding is short-circuited</w:t>
            </w:r>
          </w:p>
          <w:p w:rsidR="003F6EBF" w:rsidRPr="00DA7B73" w:rsidRDefault="003F6EBF"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C40211" w:rsidRPr="00DA7B73" w:rsidRDefault="00C40211" w:rsidP="003F6EBF">
            <w:pPr>
              <w:spacing w:line="276" w:lineRule="auto"/>
              <w:jc w:val="both"/>
              <w:rPr>
                <w:rFonts w:ascii="Arial" w:hAnsi="Arial" w:cs="Arial"/>
                <w:b/>
                <w:sz w:val="20"/>
                <w:szCs w:val="20"/>
              </w:rPr>
            </w:pPr>
            <w:r w:rsidRPr="00DA7B73">
              <w:rPr>
                <w:rFonts w:ascii="Arial" w:hAnsi="Arial" w:cs="Arial"/>
                <w:b/>
                <w:sz w:val="20"/>
                <w:szCs w:val="20"/>
              </w:rPr>
              <w:t>Note – This value is normally related to the appropriate reference temperature</w:t>
            </w:r>
          </w:p>
          <w:p w:rsidR="00C40211" w:rsidRPr="00DA7B73" w:rsidRDefault="00C40211" w:rsidP="003F6EBF">
            <w:pPr>
              <w:spacing w:line="276" w:lineRule="auto"/>
              <w:jc w:val="both"/>
              <w:rPr>
                <w:rFonts w:ascii="Arial" w:hAnsi="Arial" w:cs="Arial"/>
                <w:szCs w:val="24"/>
              </w:rPr>
            </w:pP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421-07-03</w:t>
            </w: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voltage drop or rise for a specified load condition</w:t>
            </w:r>
          </w:p>
          <w:p w:rsidR="00C40211" w:rsidRPr="00DA7B73" w:rsidRDefault="00C40211" w:rsidP="003F6EBF">
            <w:pPr>
              <w:spacing w:line="276" w:lineRule="auto"/>
              <w:jc w:val="both"/>
              <w:rPr>
                <w:rFonts w:ascii="Arial" w:hAnsi="Arial" w:cs="Arial"/>
                <w:b/>
                <w:szCs w:val="24"/>
              </w:rPr>
            </w:pPr>
            <w:r w:rsidRPr="00DA7B73">
              <w:rPr>
                <w:rFonts w:ascii="Arial" w:hAnsi="Arial" w:cs="Arial"/>
                <w:b/>
                <w:szCs w:val="24"/>
              </w:rPr>
              <w:t>voltage regulation for a specified load condition</w:t>
            </w: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the arithmetic difference between the no-load voltage of a winding and the voltage developed at the terminals of the same winding at a specified load and power factor, the voltage supplied to (one of) the other winding(s) being equal to:</w:t>
            </w:r>
          </w:p>
          <w:p w:rsidR="003F6EBF" w:rsidRPr="00DA7B73" w:rsidRDefault="003F6EBF"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 its rated value if the transformer is connected on the principal tapping (the no-load voltage of the former winding is then equal to its rated value);</w:t>
            </w: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 the tapping voltage if the transformer is connected on another tapping.</w:t>
            </w:r>
          </w:p>
          <w:p w:rsidR="003F6EBF" w:rsidRPr="00DA7B73" w:rsidRDefault="003F6EBF" w:rsidP="003F6EBF">
            <w:pPr>
              <w:spacing w:line="276" w:lineRule="auto"/>
              <w:jc w:val="both"/>
              <w:rPr>
                <w:rFonts w:ascii="Arial" w:hAnsi="Arial" w:cs="Arial"/>
                <w:szCs w:val="24"/>
              </w:rPr>
            </w:pPr>
          </w:p>
          <w:p w:rsidR="00C40211" w:rsidRPr="00DA7B73" w:rsidRDefault="00C40211" w:rsidP="003F6EBF">
            <w:pPr>
              <w:spacing w:line="276" w:lineRule="auto"/>
              <w:jc w:val="both"/>
              <w:rPr>
                <w:rFonts w:ascii="Arial" w:hAnsi="Arial" w:cs="Arial"/>
                <w:szCs w:val="24"/>
              </w:rPr>
            </w:pPr>
            <w:r w:rsidRPr="00DA7B73">
              <w:rPr>
                <w:rFonts w:ascii="Arial" w:hAnsi="Arial" w:cs="Arial"/>
                <w:szCs w:val="24"/>
              </w:rPr>
              <w:t>This difference is generally expressed as a percentage of the no-load voltage of the former winding</w:t>
            </w:r>
          </w:p>
          <w:p w:rsidR="003F6EBF" w:rsidRPr="00DA7B73" w:rsidRDefault="003F6EBF" w:rsidP="003F6EBF">
            <w:pPr>
              <w:spacing w:line="276" w:lineRule="auto"/>
              <w:jc w:val="both"/>
              <w:rPr>
                <w:rFonts w:ascii="Arial" w:hAnsi="Arial" w:cs="Arial"/>
                <w:szCs w:val="24"/>
              </w:rPr>
            </w:pPr>
          </w:p>
          <w:p w:rsidR="00C40211" w:rsidRPr="00DA7B73" w:rsidRDefault="00C40211" w:rsidP="003F6EBF">
            <w:pPr>
              <w:spacing w:line="276" w:lineRule="auto"/>
              <w:jc w:val="both"/>
              <w:rPr>
                <w:rFonts w:ascii="Arial" w:hAnsi="Arial" w:cs="Arial"/>
                <w:b/>
                <w:sz w:val="20"/>
                <w:szCs w:val="20"/>
                <w:lang w:val="mn-MN"/>
              </w:rPr>
            </w:pPr>
            <w:r w:rsidRPr="00DA7B73">
              <w:rPr>
                <w:rFonts w:ascii="Arial" w:hAnsi="Arial" w:cs="Arial"/>
                <w:b/>
                <w:sz w:val="20"/>
                <w:szCs w:val="20"/>
              </w:rPr>
              <w:t>Note – For multi-winding transformers, the voltage drop or rise depends not only on the load and power factor of the winding itself, but also on the load and power factor of the other windings</w:t>
            </w:r>
            <w:r w:rsidRPr="00DA7B73">
              <w:rPr>
                <w:rFonts w:ascii="Arial" w:hAnsi="Arial" w:cs="Arial"/>
                <w:b/>
                <w:sz w:val="20"/>
                <w:szCs w:val="20"/>
                <w:lang w:val="mn-MN"/>
              </w:rPr>
              <w:t>.</w:t>
            </w:r>
          </w:p>
          <w:p w:rsidR="00A66701" w:rsidRPr="00DA7B73" w:rsidRDefault="00A66701" w:rsidP="003F6EBF">
            <w:pPr>
              <w:spacing w:line="276" w:lineRule="auto"/>
              <w:jc w:val="both"/>
              <w:rPr>
                <w:rFonts w:ascii="Arial" w:hAnsi="Arial" w:cs="Arial"/>
                <w:sz w:val="20"/>
                <w:szCs w:val="20"/>
                <w:lang w:val="mn-MN"/>
              </w:rPr>
            </w:pPr>
          </w:p>
          <w:p w:rsidR="00A66701" w:rsidRPr="00DA7B73" w:rsidRDefault="00A66701" w:rsidP="003F6EBF">
            <w:pPr>
              <w:spacing w:line="276" w:lineRule="auto"/>
              <w:jc w:val="both"/>
              <w:rPr>
                <w:rFonts w:ascii="Arial" w:hAnsi="Arial" w:cs="Arial"/>
                <w:sz w:val="20"/>
                <w:szCs w:val="20"/>
                <w:lang w:val="mn-MN"/>
              </w:rPr>
            </w:pPr>
          </w:p>
          <w:p w:rsidR="00A66701" w:rsidRPr="00DA7B73" w:rsidRDefault="00A66701" w:rsidP="003F6EBF">
            <w:pPr>
              <w:spacing w:line="276" w:lineRule="auto"/>
              <w:jc w:val="both"/>
              <w:rPr>
                <w:rFonts w:ascii="Arial" w:hAnsi="Arial" w:cs="Arial"/>
                <w:b/>
                <w:szCs w:val="24"/>
              </w:rPr>
            </w:pPr>
            <w:r w:rsidRPr="00DA7B73">
              <w:rPr>
                <w:rFonts w:ascii="Arial" w:hAnsi="Arial" w:cs="Arial"/>
                <w:b/>
                <w:szCs w:val="24"/>
              </w:rPr>
              <w:t>421-07-04</w:t>
            </w:r>
          </w:p>
          <w:p w:rsidR="00A66701" w:rsidRPr="00DA7B73" w:rsidRDefault="00A66701" w:rsidP="003F6EBF">
            <w:pPr>
              <w:spacing w:line="276" w:lineRule="auto"/>
              <w:jc w:val="both"/>
              <w:rPr>
                <w:rFonts w:ascii="Arial" w:hAnsi="Arial" w:cs="Arial"/>
                <w:b/>
                <w:szCs w:val="24"/>
              </w:rPr>
            </w:pPr>
            <w:r w:rsidRPr="00DA7B73">
              <w:rPr>
                <w:rFonts w:ascii="Arial" w:hAnsi="Arial" w:cs="Arial"/>
                <w:b/>
                <w:szCs w:val="24"/>
              </w:rPr>
              <w:t>zero-sequence impedance (of a polyphase winding)</w:t>
            </w:r>
          </w:p>
          <w:p w:rsidR="00A66701" w:rsidRPr="00DA7B73" w:rsidRDefault="00A66701" w:rsidP="003F6EBF">
            <w:pPr>
              <w:spacing w:line="276" w:lineRule="auto"/>
              <w:jc w:val="both"/>
              <w:rPr>
                <w:rFonts w:ascii="Arial" w:hAnsi="Arial" w:cs="Arial"/>
                <w:szCs w:val="24"/>
              </w:rPr>
            </w:pPr>
            <w:r w:rsidRPr="00DA7B73">
              <w:rPr>
                <w:rFonts w:ascii="Arial" w:hAnsi="Arial" w:cs="Arial"/>
                <w:szCs w:val="24"/>
              </w:rPr>
              <w:t>the impedance, expressed in ohms per phase at rated frequency, between the line terminals of a polyphase star or zigzag-connected winding connected together and its neutral terminal</w:t>
            </w:r>
          </w:p>
          <w:p w:rsidR="00CF2529" w:rsidRPr="00DA7B73" w:rsidRDefault="00CF2529" w:rsidP="003F6EBF">
            <w:pPr>
              <w:spacing w:line="276" w:lineRule="auto"/>
              <w:jc w:val="both"/>
              <w:rPr>
                <w:rFonts w:ascii="Arial" w:hAnsi="Arial" w:cs="Arial"/>
                <w:szCs w:val="24"/>
              </w:rPr>
            </w:pPr>
          </w:p>
          <w:p w:rsidR="00DE05E7" w:rsidRPr="00DA7B73" w:rsidRDefault="00DE05E7" w:rsidP="003F6EBF">
            <w:pPr>
              <w:spacing w:line="276" w:lineRule="auto"/>
              <w:jc w:val="both"/>
              <w:rPr>
                <w:rFonts w:ascii="Arial" w:hAnsi="Arial" w:cs="Arial"/>
                <w:szCs w:val="24"/>
                <w:u w:val="single"/>
              </w:rPr>
            </w:pPr>
          </w:p>
          <w:p w:rsidR="002E08C9" w:rsidRPr="00DA7B73" w:rsidRDefault="002E08C9" w:rsidP="003F6EBF">
            <w:pPr>
              <w:spacing w:line="276" w:lineRule="auto"/>
              <w:jc w:val="both"/>
              <w:rPr>
                <w:rFonts w:ascii="Arial" w:hAnsi="Arial" w:cs="Arial"/>
                <w:szCs w:val="24"/>
                <w:u w:val="single"/>
              </w:rPr>
            </w:pPr>
          </w:p>
          <w:p w:rsidR="00A66701" w:rsidRPr="00DA7B73" w:rsidRDefault="00A66701" w:rsidP="003F6EBF">
            <w:pPr>
              <w:spacing w:line="276" w:lineRule="auto"/>
              <w:jc w:val="both"/>
              <w:rPr>
                <w:rFonts w:ascii="Arial" w:hAnsi="Arial" w:cs="Arial"/>
                <w:szCs w:val="24"/>
                <w:u w:val="single"/>
              </w:rPr>
            </w:pPr>
            <w:r w:rsidRPr="00DA7B73">
              <w:rPr>
                <w:rFonts w:ascii="Arial" w:hAnsi="Arial" w:cs="Arial"/>
                <w:szCs w:val="24"/>
                <w:u w:val="single"/>
              </w:rPr>
              <w:t>Section 421-08: Temperature rise</w:t>
            </w:r>
          </w:p>
          <w:p w:rsidR="00CF2529" w:rsidRPr="00DA7B73" w:rsidRDefault="00CF2529" w:rsidP="003F6EBF">
            <w:pPr>
              <w:spacing w:line="276" w:lineRule="auto"/>
              <w:jc w:val="both"/>
              <w:rPr>
                <w:rFonts w:ascii="Arial" w:hAnsi="Arial" w:cs="Arial"/>
                <w:szCs w:val="24"/>
                <w:u w:val="single"/>
              </w:rPr>
            </w:pPr>
          </w:p>
          <w:p w:rsidR="00A66701" w:rsidRPr="00DA7B73" w:rsidRDefault="00A66701" w:rsidP="003F6EBF">
            <w:pPr>
              <w:spacing w:line="276" w:lineRule="auto"/>
              <w:jc w:val="both"/>
              <w:rPr>
                <w:rFonts w:ascii="Arial" w:hAnsi="Arial" w:cs="Arial"/>
                <w:b/>
                <w:szCs w:val="24"/>
              </w:rPr>
            </w:pPr>
            <w:r w:rsidRPr="00DA7B73">
              <w:rPr>
                <w:rFonts w:ascii="Arial" w:hAnsi="Arial" w:cs="Arial"/>
                <w:b/>
                <w:szCs w:val="24"/>
              </w:rPr>
              <w:t>421-08-01</w:t>
            </w:r>
          </w:p>
          <w:p w:rsidR="00A66701" w:rsidRPr="00DA7B73" w:rsidRDefault="00A66701" w:rsidP="003F6EBF">
            <w:pPr>
              <w:spacing w:line="276" w:lineRule="auto"/>
              <w:jc w:val="both"/>
              <w:rPr>
                <w:rFonts w:ascii="Arial" w:hAnsi="Arial" w:cs="Arial"/>
                <w:b/>
                <w:szCs w:val="24"/>
              </w:rPr>
            </w:pPr>
            <w:r w:rsidRPr="00DA7B73">
              <w:rPr>
                <w:rFonts w:ascii="Arial" w:hAnsi="Arial" w:cs="Arial"/>
                <w:b/>
                <w:szCs w:val="24"/>
              </w:rPr>
              <w:t>temperature rise</w:t>
            </w:r>
          </w:p>
          <w:p w:rsidR="00A66701" w:rsidRPr="00DA7B73" w:rsidRDefault="00A66701" w:rsidP="003F6EBF">
            <w:pPr>
              <w:spacing w:line="276" w:lineRule="auto"/>
              <w:jc w:val="both"/>
              <w:rPr>
                <w:rFonts w:ascii="Arial" w:hAnsi="Arial" w:cs="Arial"/>
                <w:szCs w:val="24"/>
              </w:rPr>
            </w:pPr>
            <w:r w:rsidRPr="00DA7B73">
              <w:rPr>
                <w:rFonts w:ascii="Arial" w:hAnsi="Arial" w:cs="Arial"/>
                <w:szCs w:val="24"/>
              </w:rPr>
              <w:t>the difference between the temperature of the part under consideration and the temperature of the cooling air or of the water at the intake of the cooling equipment, for air-cooled or water-cooled transformers or reactors respectively</w:t>
            </w:r>
          </w:p>
          <w:p w:rsidR="00A66701" w:rsidRPr="00DA7B73" w:rsidRDefault="00A66701" w:rsidP="003F6EBF">
            <w:pPr>
              <w:spacing w:line="276" w:lineRule="auto"/>
              <w:jc w:val="both"/>
              <w:rPr>
                <w:rFonts w:ascii="Arial" w:hAnsi="Arial" w:cs="Arial"/>
                <w:szCs w:val="24"/>
              </w:rPr>
            </w:pPr>
          </w:p>
          <w:p w:rsidR="00E07CAB" w:rsidRPr="00DA7B73" w:rsidRDefault="00E07CAB" w:rsidP="003F6EBF">
            <w:pPr>
              <w:spacing w:line="276" w:lineRule="auto"/>
              <w:jc w:val="both"/>
              <w:rPr>
                <w:rFonts w:ascii="Arial" w:hAnsi="Arial" w:cs="Arial"/>
                <w:szCs w:val="24"/>
                <w:u w:val="single"/>
              </w:rPr>
            </w:pPr>
          </w:p>
          <w:p w:rsidR="00A66701" w:rsidRPr="00DA7B73" w:rsidRDefault="00A66701" w:rsidP="003F6EBF">
            <w:pPr>
              <w:spacing w:line="276" w:lineRule="auto"/>
              <w:jc w:val="both"/>
              <w:rPr>
                <w:rFonts w:ascii="Arial" w:hAnsi="Arial" w:cs="Arial"/>
                <w:szCs w:val="24"/>
                <w:u w:val="single"/>
              </w:rPr>
            </w:pPr>
            <w:r w:rsidRPr="00DA7B73">
              <w:rPr>
                <w:rFonts w:ascii="Arial" w:hAnsi="Arial" w:cs="Arial"/>
                <w:szCs w:val="24"/>
                <w:u w:val="single"/>
              </w:rPr>
              <w:t>Section 421-09: Insulation</w:t>
            </w:r>
          </w:p>
          <w:p w:rsidR="009D05EE" w:rsidRPr="00DA7B73" w:rsidRDefault="009D05EE" w:rsidP="003F6EBF">
            <w:pPr>
              <w:spacing w:line="276" w:lineRule="auto"/>
              <w:jc w:val="both"/>
              <w:rPr>
                <w:rFonts w:ascii="Arial" w:hAnsi="Arial" w:cs="Arial"/>
                <w:b/>
                <w:szCs w:val="24"/>
              </w:rPr>
            </w:pPr>
          </w:p>
          <w:p w:rsidR="00D348AB" w:rsidRPr="00DA7B73" w:rsidRDefault="00D348AB" w:rsidP="003F6EBF">
            <w:pPr>
              <w:spacing w:line="276" w:lineRule="auto"/>
              <w:jc w:val="both"/>
              <w:rPr>
                <w:rFonts w:ascii="Arial" w:hAnsi="Arial" w:cs="Arial"/>
                <w:b/>
                <w:szCs w:val="24"/>
              </w:rPr>
            </w:pPr>
            <w:r w:rsidRPr="00DA7B73">
              <w:rPr>
                <w:rFonts w:ascii="Arial" w:hAnsi="Arial" w:cs="Arial"/>
                <w:b/>
                <w:szCs w:val="24"/>
              </w:rPr>
              <w:t xml:space="preserve">421-09-01 </w:t>
            </w:r>
          </w:p>
          <w:p w:rsidR="00D348AB" w:rsidRPr="00DA7B73" w:rsidRDefault="00A66701" w:rsidP="003F6EBF">
            <w:pPr>
              <w:spacing w:line="276" w:lineRule="auto"/>
              <w:jc w:val="both"/>
              <w:rPr>
                <w:rFonts w:ascii="Arial" w:hAnsi="Arial" w:cs="Arial"/>
                <w:szCs w:val="24"/>
              </w:rPr>
            </w:pPr>
            <w:r w:rsidRPr="00DA7B73">
              <w:rPr>
                <w:rFonts w:ascii="Arial" w:hAnsi="Arial" w:cs="Arial"/>
                <w:b/>
                <w:szCs w:val="24"/>
              </w:rPr>
              <w:lastRenderedPageBreak/>
              <w:t xml:space="preserve">highest voltage for equipment </w:t>
            </w:r>
            <w:r w:rsidRPr="00DA7B73">
              <w:rPr>
                <w:rFonts w:ascii="Arial" w:hAnsi="Arial" w:cs="Arial"/>
                <w:b/>
                <w:i/>
                <w:szCs w:val="24"/>
              </w:rPr>
              <w:t>U</w:t>
            </w:r>
            <w:r w:rsidRPr="00DA7B73">
              <w:rPr>
                <w:rFonts w:ascii="Arial" w:hAnsi="Arial" w:cs="Arial"/>
                <w:b/>
                <w:i/>
                <w:szCs w:val="24"/>
                <w:vertAlign w:val="subscript"/>
              </w:rPr>
              <w:t>m</w:t>
            </w:r>
            <w:r w:rsidRPr="00DA7B73">
              <w:rPr>
                <w:rFonts w:ascii="Arial" w:hAnsi="Arial" w:cs="Arial"/>
                <w:szCs w:val="24"/>
              </w:rPr>
              <w:t xml:space="preserve"> (applicable to a</w:t>
            </w:r>
            <w:r w:rsidR="00CF2529" w:rsidRPr="00DA7B73">
              <w:rPr>
                <w:rFonts w:ascii="Arial" w:hAnsi="Arial" w:cs="Arial"/>
                <w:szCs w:val="24"/>
              </w:rPr>
              <w:t xml:space="preserve"> transformer or reactor </w:t>
            </w:r>
          </w:p>
          <w:p w:rsidR="00CF2529" w:rsidRPr="00DA7B73" w:rsidRDefault="00CF2529" w:rsidP="003F6EBF">
            <w:pPr>
              <w:spacing w:line="276" w:lineRule="auto"/>
              <w:jc w:val="both"/>
              <w:rPr>
                <w:rFonts w:ascii="Arial" w:hAnsi="Arial" w:cs="Arial"/>
                <w:b/>
                <w:szCs w:val="24"/>
              </w:rPr>
            </w:pPr>
            <w:r w:rsidRPr="00DA7B73">
              <w:rPr>
                <w:rFonts w:ascii="Arial" w:hAnsi="Arial" w:cs="Arial"/>
                <w:szCs w:val="24"/>
              </w:rPr>
              <w:t>winding)</w:t>
            </w:r>
          </w:p>
          <w:p w:rsidR="00CF2529" w:rsidRPr="00DA7B73" w:rsidRDefault="00CF2529" w:rsidP="003F6EBF">
            <w:pPr>
              <w:spacing w:line="276" w:lineRule="auto"/>
              <w:jc w:val="both"/>
              <w:rPr>
                <w:rFonts w:ascii="Arial" w:hAnsi="Arial" w:cs="Arial"/>
                <w:szCs w:val="24"/>
              </w:rPr>
            </w:pPr>
          </w:p>
          <w:p w:rsidR="00A66701" w:rsidRPr="00DA7B73" w:rsidRDefault="00A66701" w:rsidP="003F6EBF">
            <w:pPr>
              <w:spacing w:line="276" w:lineRule="auto"/>
              <w:jc w:val="both"/>
              <w:rPr>
                <w:rFonts w:ascii="Arial" w:hAnsi="Arial" w:cs="Arial"/>
                <w:szCs w:val="24"/>
              </w:rPr>
            </w:pPr>
            <w:r w:rsidRPr="00DA7B73">
              <w:rPr>
                <w:rFonts w:ascii="Arial" w:hAnsi="Arial" w:cs="Arial"/>
                <w:szCs w:val="24"/>
              </w:rPr>
              <w:t>the highest r.m.s. phase-to-phase voltage for which a transformer or reactor winding is designed in respect of its insulation</w:t>
            </w:r>
          </w:p>
          <w:p w:rsidR="00CF2529" w:rsidRPr="00DA7B73" w:rsidRDefault="00CF2529"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6120D7" w:rsidRPr="00DA7B73" w:rsidRDefault="006120D7" w:rsidP="003F6EBF">
            <w:pPr>
              <w:spacing w:line="276" w:lineRule="auto"/>
              <w:jc w:val="both"/>
              <w:rPr>
                <w:rFonts w:ascii="Arial" w:hAnsi="Arial" w:cs="Arial"/>
                <w:szCs w:val="24"/>
              </w:rPr>
            </w:pPr>
          </w:p>
          <w:p w:rsidR="002E60F1" w:rsidRPr="00DA7B73" w:rsidRDefault="00A66701" w:rsidP="003F6EBF">
            <w:pPr>
              <w:spacing w:line="276" w:lineRule="auto"/>
              <w:jc w:val="both"/>
              <w:rPr>
                <w:rFonts w:ascii="Arial" w:hAnsi="Arial" w:cs="Arial"/>
                <w:b/>
                <w:sz w:val="20"/>
                <w:szCs w:val="20"/>
              </w:rPr>
            </w:pPr>
            <w:r w:rsidRPr="00DA7B73">
              <w:rPr>
                <w:rFonts w:ascii="Arial" w:hAnsi="Arial" w:cs="Arial"/>
                <w:b/>
                <w:sz w:val="20"/>
                <w:szCs w:val="20"/>
              </w:rPr>
              <w:t xml:space="preserve">Note – </w:t>
            </w:r>
            <w:r w:rsidRPr="00DA7B73">
              <w:rPr>
                <w:rFonts w:ascii="Arial" w:hAnsi="Arial" w:cs="Arial"/>
                <w:b/>
                <w:i/>
                <w:sz w:val="20"/>
                <w:szCs w:val="20"/>
              </w:rPr>
              <w:t>U</w:t>
            </w:r>
            <w:r w:rsidRPr="00DA7B73">
              <w:rPr>
                <w:rFonts w:ascii="Arial" w:hAnsi="Arial" w:cs="Arial"/>
                <w:b/>
                <w:i/>
                <w:sz w:val="20"/>
                <w:szCs w:val="20"/>
                <w:vertAlign w:val="subscript"/>
              </w:rPr>
              <w:t>m</w:t>
            </w:r>
            <w:r w:rsidRPr="00DA7B73">
              <w:rPr>
                <w:rFonts w:ascii="Arial" w:hAnsi="Arial" w:cs="Arial"/>
                <w:b/>
                <w:sz w:val="20"/>
                <w:szCs w:val="20"/>
              </w:rPr>
              <w:t xml:space="preserve"> is the maximum value of the highest voltage of a system to which the winding may be connected, in respect of its insulation</w:t>
            </w:r>
          </w:p>
          <w:p w:rsidR="00D938DB" w:rsidRPr="00DA7B73" w:rsidRDefault="00D938DB" w:rsidP="003F6EBF">
            <w:pPr>
              <w:spacing w:line="276" w:lineRule="auto"/>
              <w:jc w:val="both"/>
              <w:rPr>
                <w:rFonts w:ascii="Arial" w:hAnsi="Arial" w:cs="Arial"/>
                <w:b/>
                <w:szCs w:val="24"/>
              </w:rPr>
            </w:pPr>
          </w:p>
          <w:p w:rsidR="002E60F1" w:rsidRPr="00DA7B73" w:rsidRDefault="002E60F1" w:rsidP="003F6EBF">
            <w:pPr>
              <w:spacing w:line="276" w:lineRule="auto"/>
              <w:jc w:val="both"/>
              <w:rPr>
                <w:rFonts w:ascii="Arial" w:hAnsi="Arial" w:cs="Arial"/>
                <w:b/>
                <w:szCs w:val="24"/>
              </w:rPr>
            </w:pPr>
            <w:r w:rsidRPr="00DA7B73">
              <w:rPr>
                <w:rFonts w:ascii="Arial" w:hAnsi="Arial" w:cs="Arial"/>
                <w:b/>
                <w:szCs w:val="24"/>
              </w:rPr>
              <w:t>421-09-02</w:t>
            </w:r>
          </w:p>
          <w:p w:rsidR="002E60F1" w:rsidRPr="00DA7B73" w:rsidRDefault="002E60F1" w:rsidP="003F6EBF">
            <w:pPr>
              <w:spacing w:line="276" w:lineRule="auto"/>
              <w:jc w:val="both"/>
              <w:rPr>
                <w:rFonts w:ascii="Arial" w:hAnsi="Arial" w:cs="Arial"/>
                <w:b/>
                <w:szCs w:val="24"/>
              </w:rPr>
            </w:pPr>
            <w:r w:rsidRPr="00DA7B73">
              <w:rPr>
                <w:rFonts w:ascii="Arial" w:hAnsi="Arial" w:cs="Arial"/>
                <w:b/>
                <w:szCs w:val="24"/>
              </w:rPr>
              <w:t>rated insulation level</w:t>
            </w:r>
          </w:p>
          <w:p w:rsidR="00CF2529" w:rsidRPr="00DA7B73" w:rsidRDefault="00CF2529" w:rsidP="003F6EBF">
            <w:pPr>
              <w:spacing w:line="276" w:lineRule="auto"/>
              <w:jc w:val="both"/>
              <w:rPr>
                <w:rFonts w:ascii="Arial" w:hAnsi="Arial" w:cs="Arial"/>
                <w:b/>
                <w:szCs w:val="24"/>
              </w:rPr>
            </w:pPr>
          </w:p>
          <w:p w:rsidR="002E60F1" w:rsidRPr="00DA7B73" w:rsidRDefault="002E60F1" w:rsidP="003F6EBF">
            <w:pPr>
              <w:spacing w:line="276" w:lineRule="auto"/>
              <w:jc w:val="both"/>
              <w:rPr>
                <w:rFonts w:ascii="Arial" w:hAnsi="Arial" w:cs="Arial"/>
                <w:szCs w:val="24"/>
              </w:rPr>
            </w:pPr>
            <w:r w:rsidRPr="00DA7B73">
              <w:rPr>
                <w:rFonts w:ascii="Arial" w:hAnsi="Arial" w:cs="Arial"/>
                <w:szCs w:val="24"/>
              </w:rPr>
              <w:t>the test voltages, under specified conditions, that the insulation is designed to withstand</w:t>
            </w:r>
          </w:p>
          <w:p w:rsidR="00CF2529" w:rsidRPr="00DA7B73" w:rsidRDefault="00CF2529" w:rsidP="003F6EBF">
            <w:pPr>
              <w:spacing w:line="276" w:lineRule="auto"/>
              <w:jc w:val="both"/>
              <w:rPr>
                <w:rFonts w:ascii="Arial" w:hAnsi="Arial" w:cs="Arial"/>
                <w:szCs w:val="24"/>
              </w:rPr>
            </w:pPr>
          </w:p>
          <w:p w:rsidR="002E60F1" w:rsidRPr="00DA7B73" w:rsidRDefault="002E60F1" w:rsidP="003F6EBF">
            <w:pPr>
              <w:spacing w:line="276" w:lineRule="auto"/>
              <w:jc w:val="both"/>
              <w:rPr>
                <w:rFonts w:ascii="Arial" w:hAnsi="Arial" w:cs="Arial"/>
                <w:b/>
                <w:sz w:val="20"/>
                <w:szCs w:val="20"/>
              </w:rPr>
            </w:pPr>
            <w:r w:rsidRPr="00DA7B73">
              <w:rPr>
                <w:rFonts w:ascii="Arial" w:hAnsi="Arial" w:cs="Arial"/>
                <w:b/>
                <w:sz w:val="20"/>
                <w:szCs w:val="20"/>
              </w:rPr>
              <w:t>Note – These test voltages can be for instance:</w:t>
            </w:r>
          </w:p>
          <w:p w:rsidR="00CF2529" w:rsidRPr="00DA7B73" w:rsidRDefault="00CF2529" w:rsidP="003F6EBF">
            <w:pPr>
              <w:spacing w:line="276" w:lineRule="auto"/>
              <w:jc w:val="both"/>
              <w:rPr>
                <w:rFonts w:ascii="Arial" w:hAnsi="Arial" w:cs="Arial"/>
                <w:b/>
                <w:sz w:val="20"/>
                <w:szCs w:val="20"/>
              </w:rPr>
            </w:pPr>
          </w:p>
          <w:p w:rsidR="002E60F1" w:rsidRPr="00DA7B73" w:rsidRDefault="002E60F1" w:rsidP="003F6EBF">
            <w:pPr>
              <w:spacing w:line="276" w:lineRule="auto"/>
              <w:jc w:val="both"/>
              <w:rPr>
                <w:rFonts w:ascii="Arial" w:hAnsi="Arial" w:cs="Arial"/>
                <w:b/>
                <w:sz w:val="20"/>
                <w:szCs w:val="20"/>
              </w:rPr>
            </w:pPr>
            <w:r w:rsidRPr="00DA7B73">
              <w:rPr>
                <w:rFonts w:ascii="Arial" w:hAnsi="Arial" w:cs="Arial"/>
                <w:b/>
                <w:sz w:val="20"/>
                <w:szCs w:val="20"/>
              </w:rPr>
              <w:t>a) rated lightning impulse and short duration power frequency withstand voltages.</w:t>
            </w:r>
          </w:p>
          <w:p w:rsidR="00CF2529" w:rsidRPr="00DA7B73" w:rsidRDefault="00CF2529" w:rsidP="003F6EBF">
            <w:pPr>
              <w:spacing w:line="276" w:lineRule="auto"/>
              <w:jc w:val="both"/>
              <w:rPr>
                <w:rFonts w:ascii="Arial" w:hAnsi="Arial" w:cs="Arial"/>
                <w:b/>
                <w:sz w:val="20"/>
                <w:szCs w:val="20"/>
              </w:rPr>
            </w:pPr>
          </w:p>
          <w:p w:rsidR="002E60F1" w:rsidRPr="00DA7B73" w:rsidRDefault="002E60F1" w:rsidP="003F6EBF">
            <w:pPr>
              <w:spacing w:line="276" w:lineRule="auto"/>
              <w:jc w:val="both"/>
              <w:rPr>
                <w:rFonts w:ascii="Arial" w:hAnsi="Arial" w:cs="Arial"/>
                <w:b/>
                <w:sz w:val="20"/>
                <w:szCs w:val="20"/>
              </w:rPr>
            </w:pPr>
            <w:r w:rsidRPr="00DA7B73">
              <w:rPr>
                <w:rFonts w:ascii="Arial" w:hAnsi="Arial" w:cs="Arial"/>
                <w:b/>
                <w:sz w:val="20"/>
                <w:szCs w:val="20"/>
              </w:rPr>
              <w:t>b) rated lightning and switching impulse withstand voltages (phase-to-earth).</w:t>
            </w:r>
          </w:p>
          <w:p w:rsidR="00A66701" w:rsidRPr="00DA7B73" w:rsidRDefault="00A66701" w:rsidP="003F6EBF">
            <w:pPr>
              <w:spacing w:line="276" w:lineRule="auto"/>
              <w:jc w:val="both"/>
              <w:rPr>
                <w:rFonts w:ascii="Arial" w:hAnsi="Arial" w:cs="Arial"/>
                <w:sz w:val="20"/>
                <w:szCs w:val="20"/>
              </w:rPr>
            </w:pPr>
          </w:p>
          <w:p w:rsidR="00A5502D" w:rsidRPr="00DA7B73" w:rsidRDefault="00A5502D" w:rsidP="003F6EBF">
            <w:pPr>
              <w:spacing w:line="276" w:lineRule="auto"/>
              <w:jc w:val="both"/>
              <w:rPr>
                <w:rFonts w:ascii="Arial" w:hAnsi="Arial" w:cs="Arial"/>
                <w:szCs w:val="24"/>
              </w:rPr>
            </w:pPr>
          </w:p>
          <w:p w:rsidR="00A5502D" w:rsidRPr="00DA7B73" w:rsidRDefault="00A5502D" w:rsidP="003F6EBF">
            <w:pPr>
              <w:spacing w:line="276" w:lineRule="auto"/>
              <w:jc w:val="both"/>
              <w:rPr>
                <w:rFonts w:ascii="Arial" w:hAnsi="Arial" w:cs="Arial"/>
                <w:b/>
                <w:szCs w:val="24"/>
              </w:rPr>
            </w:pPr>
            <w:r w:rsidRPr="00DA7B73">
              <w:rPr>
                <w:rFonts w:ascii="Arial" w:hAnsi="Arial" w:cs="Arial"/>
                <w:b/>
                <w:szCs w:val="24"/>
              </w:rPr>
              <w:t>421-09-03</w:t>
            </w:r>
          </w:p>
          <w:p w:rsidR="00A5502D" w:rsidRPr="00DA7B73" w:rsidRDefault="00A5502D" w:rsidP="003F6EBF">
            <w:pPr>
              <w:spacing w:line="276" w:lineRule="auto"/>
              <w:jc w:val="both"/>
              <w:rPr>
                <w:rFonts w:ascii="Arial" w:hAnsi="Arial" w:cs="Arial"/>
                <w:szCs w:val="24"/>
              </w:rPr>
            </w:pPr>
            <w:r w:rsidRPr="00DA7B73">
              <w:rPr>
                <w:rFonts w:ascii="Arial" w:hAnsi="Arial" w:cs="Arial"/>
                <w:b/>
                <w:szCs w:val="24"/>
              </w:rPr>
              <w:t>uniform insulation of a winding</w:t>
            </w:r>
            <w:r w:rsidRPr="00DA7B73">
              <w:rPr>
                <w:rFonts w:ascii="Arial" w:hAnsi="Arial" w:cs="Arial"/>
                <w:szCs w:val="24"/>
              </w:rPr>
              <w:t>, (of a transformer or of a reactor)</w:t>
            </w:r>
          </w:p>
          <w:p w:rsidR="00A5502D" w:rsidRPr="00DA7B73" w:rsidRDefault="00A5502D" w:rsidP="003F6EBF">
            <w:pPr>
              <w:spacing w:line="276" w:lineRule="auto"/>
              <w:jc w:val="both"/>
              <w:rPr>
                <w:rFonts w:ascii="Arial" w:hAnsi="Arial" w:cs="Arial"/>
                <w:szCs w:val="24"/>
              </w:rPr>
            </w:pPr>
            <w:r w:rsidRPr="00DA7B73">
              <w:rPr>
                <w:rFonts w:ascii="Arial" w:hAnsi="Arial" w:cs="Arial"/>
                <w:szCs w:val="24"/>
              </w:rPr>
              <w:t>the insulation of the winding of a transformer or of a reactor when all its ends connected to terminals have the same power frequency withstand voltage to earth</w:t>
            </w:r>
          </w:p>
          <w:p w:rsidR="00A5502D" w:rsidRPr="00DA7B73" w:rsidRDefault="00A5502D" w:rsidP="003F6EBF">
            <w:pPr>
              <w:spacing w:line="276" w:lineRule="auto"/>
              <w:jc w:val="both"/>
              <w:rPr>
                <w:rFonts w:ascii="Arial" w:hAnsi="Arial" w:cs="Arial"/>
                <w:szCs w:val="24"/>
              </w:rPr>
            </w:pPr>
          </w:p>
          <w:p w:rsidR="00CF2529" w:rsidRPr="00DA7B73" w:rsidRDefault="00CF2529" w:rsidP="003F6EBF">
            <w:pPr>
              <w:spacing w:line="276" w:lineRule="auto"/>
              <w:jc w:val="both"/>
              <w:rPr>
                <w:rFonts w:ascii="Arial" w:hAnsi="Arial" w:cs="Arial"/>
                <w:szCs w:val="24"/>
              </w:rPr>
            </w:pPr>
          </w:p>
          <w:p w:rsidR="00E3186C" w:rsidRPr="00DA7B73" w:rsidRDefault="00E3186C" w:rsidP="003F6EBF">
            <w:pPr>
              <w:spacing w:line="276" w:lineRule="auto"/>
              <w:jc w:val="both"/>
              <w:rPr>
                <w:rFonts w:ascii="Arial" w:hAnsi="Arial" w:cs="Arial"/>
                <w:b/>
                <w:szCs w:val="24"/>
              </w:rPr>
            </w:pPr>
          </w:p>
          <w:p w:rsidR="00A5502D" w:rsidRPr="00DA7B73" w:rsidRDefault="00A5502D" w:rsidP="003F6EBF">
            <w:pPr>
              <w:spacing w:line="276" w:lineRule="auto"/>
              <w:jc w:val="both"/>
              <w:rPr>
                <w:rFonts w:ascii="Arial" w:hAnsi="Arial" w:cs="Arial"/>
                <w:b/>
                <w:szCs w:val="24"/>
              </w:rPr>
            </w:pPr>
            <w:r w:rsidRPr="00DA7B73">
              <w:rPr>
                <w:rFonts w:ascii="Arial" w:hAnsi="Arial" w:cs="Arial"/>
                <w:b/>
                <w:szCs w:val="24"/>
              </w:rPr>
              <w:t>421-09-04</w:t>
            </w:r>
          </w:p>
          <w:p w:rsidR="00A5502D" w:rsidRPr="00DA7B73" w:rsidRDefault="00A5502D" w:rsidP="003F6EBF">
            <w:pPr>
              <w:spacing w:line="276" w:lineRule="auto"/>
              <w:jc w:val="both"/>
              <w:rPr>
                <w:rFonts w:ascii="Arial" w:hAnsi="Arial" w:cs="Arial"/>
                <w:szCs w:val="24"/>
              </w:rPr>
            </w:pPr>
            <w:r w:rsidRPr="00DA7B73">
              <w:rPr>
                <w:rFonts w:ascii="Arial" w:hAnsi="Arial" w:cs="Arial"/>
                <w:b/>
                <w:szCs w:val="24"/>
              </w:rPr>
              <w:t>non-uniform insulation of a winding</w:t>
            </w:r>
            <w:r w:rsidRPr="00DA7B73">
              <w:rPr>
                <w:rFonts w:ascii="Arial" w:hAnsi="Arial" w:cs="Arial"/>
                <w:szCs w:val="24"/>
              </w:rPr>
              <w:t xml:space="preserve"> (of a transformer or of a reactor)</w:t>
            </w:r>
            <w:r w:rsidRPr="00DA7B73">
              <w:rPr>
                <w:rFonts w:ascii="Arial" w:hAnsi="Arial" w:cs="Arial"/>
                <w:szCs w:val="24"/>
              </w:rPr>
              <w:tab/>
            </w:r>
          </w:p>
          <w:p w:rsidR="00A5502D" w:rsidRPr="00DA7B73" w:rsidRDefault="00A5502D" w:rsidP="003F6EBF">
            <w:pPr>
              <w:spacing w:line="276" w:lineRule="auto"/>
              <w:jc w:val="both"/>
              <w:rPr>
                <w:rFonts w:ascii="Arial" w:hAnsi="Arial" w:cs="Arial"/>
                <w:szCs w:val="24"/>
              </w:rPr>
            </w:pPr>
            <w:r w:rsidRPr="00DA7B73">
              <w:rPr>
                <w:rFonts w:ascii="Arial" w:hAnsi="Arial" w:cs="Arial"/>
                <w:szCs w:val="24"/>
              </w:rPr>
              <w:t xml:space="preserve">the insulation of the winding of a transformer or of a reactor when it has an end intended for direct or indirect </w:t>
            </w:r>
            <w:r w:rsidRPr="00DA7B73">
              <w:rPr>
                <w:rFonts w:ascii="Arial" w:hAnsi="Arial" w:cs="Arial"/>
                <w:szCs w:val="24"/>
              </w:rPr>
              <w:lastRenderedPageBreak/>
              <w:t>connection to earth and is designed with a lower insulation level assigned to this earth or neutral winding end</w:t>
            </w:r>
          </w:p>
          <w:p w:rsidR="00A5502D" w:rsidRPr="00DA7B73" w:rsidRDefault="00A5502D" w:rsidP="003F6EBF">
            <w:pPr>
              <w:spacing w:line="276" w:lineRule="auto"/>
              <w:jc w:val="both"/>
              <w:rPr>
                <w:rFonts w:ascii="Arial" w:hAnsi="Arial" w:cs="Arial"/>
                <w:szCs w:val="24"/>
              </w:rPr>
            </w:pPr>
          </w:p>
          <w:p w:rsidR="00A5502D" w:rsidRPr="00DA7B73" w:rsidRDefault="00A5502D" w:rsidP="003F6EBF">
            <w:pPr>
              <w:spacing w:line="276" w:lineRule="auto"/>
              <w:jc w:val="both"/>
              <w:rPr>
                <w:rFonts w:ascii="Arial" w:hAnsi="Arial" w:cs="Arial"/>
                <w:szCs w:val="24"/>
              </w:rPr>
            </w:pPr>
          </w:p>
          <w:p w:rsidR="00443A6B" w:rsidRPr="00DA7B73" w:rsidRDefault="00443A6B" w:rsidP="00CF2529">
            <w:pPr>
              <w:spacing w:line="276" w:lineRule="auto"/>
              <w:jc w:val="center"/>
              <w:rPr>
                <w:rFonts w:ascii="Arial" w:hAnsi="Arial" w:cs="Arial"/>
                <w:szCs w:val="24"/>
                <w:u w:val="single"/>
              </w:rPr>
            </w:pPr>
          </w:p>
          <w:p w:rsidR="00A5502D" w:rsidRPr="00DA7B73" w:rsidRDefault="00A5502D" w:rsidP="00CF2529">
            <w:pPr>
              <w:spacing w:line="276" w:lineRule="auto"/>
              <w:jc w:val="center"/>
              <w:rPr>
                <w:rFonts w:ascii="Arial" w:hAnsi="Arial" w:cs="Arial"/>
                <w:szCs w:val="24"/>
                <w:u w:val="single"/>
              </w:rPr>
            </w:pPr>
            <w:r w:rsidRPr="00DA7B73">
              <w:rPr>
                <w:rFonts w:ascii="Arial" w:hAnsi="Arial" w:cs="Arial"/>
                <w:szCs w:val="24"/>
                <w:u w:val="single"/>
              </w:rPr>
              <w:t>Section 421-10: Connections</w:t>
            </w:r>
          </w:p>
          <w:p w:rsidR="00836340" w:rsidRPr="00DA7B73" w:rsidRDefault="00836340" w:rsidP="003F6EBF">
            <w:pPr>
              <w:spacing w:line="276" w:lineRule="auto"/>
              <w:jc w:val="both"/>
              <w:rPr>
                <w:rFonts w:ascii="Arial" w:hAnsi="Arial" w:cs="Arial"/>
                <w:szCs w:val="24"/>
                <w:u w:val="single"/>
              </w:rPr>
            </w:pPr>
          </w:p>
          <w:p w:rsidR="00E3186C" w:rsidRPr="00DA7B73" w:rsidRDefault="00E3186C" w:rsidP="003F6EBF">
            <w:pPr>
              <w:spacing w:line="276" w:lineRule="auto"/>
              <w:jc w:val="both"/>
              <w:rPr>
                <w:rFonts w:ascii="Arial" w:hAnsi="Arial" w:cs="Arial"/>
                <w:b/>
                <w:szCs w:val="24"/>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421-10-01</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star connection</w:t>
            </w:r>
          </w:p>
          <w:p w:rsidR="00836340" w:rsidRPr="00DA7B73" w:rsidRDefault="00836340" w:rsidP="003F6EBF">
            <w:pPr>
              <w:spacing w:line="276" w:lineRule="auto"/>
              <w:jc w:val="both"/>
              <w:rPr>
                <w:rFonts w:ascii="Arial" w:hAnsi="Arial" w:cs="Arial"/>
                <w:szCs w:val="24"/>
              </w:rPr>
            </w:pPr>
            <w:r w:rsidRPr="00DA7B73">
              <w:rPr>
                <w:rFonts w:ascii="Arial" w:hAnsi="Arial" w:cs="Arial"/>
                <w:b/>
                <w:szCs w:val="24"/>
              </w:rPr>
              <w:t>Y connection</w:t>
            </w:r>
            <w:r w:rsidRPr="00DA7B73">
              <w:rPr>
                <w:rFonts w:ascii="Arial" w:hAnsi="Arial" w:cs="Arial"/>
                <w:szCs w:val="24"/>
              </w:rPr>
              <w:t xml:space="preserve"> (US)</w:t>
            </w:r>
          </w:p>
          <w:p w:rsidR="00836340" w:rsidRPr="00DA7B73" w:rsidRDefault="00836340" w:rsidP="003F6EBF">
            <w:pPr>
              <w:spacing w:line="276" w:lineRule="auto"/>
              <w:jc w:val="both"/>
              <w:rPr>
                <w:rFonts w:ascii="Arial" w:hAnsi="Arial" w:cs="Arial"/>
                <w:szCs w:val="24"/>
              </w:rPr>
            </w:pPr>
            <w:r w:rsidRPr="00DA7B73">
              <w:rPr>
                <w:rFonts w:ascii="Arial" w:hAnsi="Arial" w:cs="Arial"/>
                <w:b/>
                <w:szCs w:val="24"/>
              </w:rPr>
              <w:t>wye connection</w:t>
            </w:r>
            <w:r w:rsidRPr="00DA7B73">
              <w:rPr>
                <w:rFonts w:ascii="Arial" w:hAnsi="Arial" w:cs="Arial"/>
                <w:szCs w:val="24"/>
              </w:rPr>
              <w:t xml:space="preserve"> (US)</w:t>
            </w:r>
          </w:p>
          <w:p w:rsidR="00836340" w:rsidRPr="00DA7B73" w:rsidRDefault="00836340" w:rsidP="003F6EBF">
            <w:pPr>
              <w:spacing w:line="276" w:lineRule="auto"/>
              <w:jc w:val="both"/>
              <w:rPr>
                <w:rFonts w:ascii="Arial" w:hAnsi="Arial" w:cs="Arial"/>
                <w:szCs w:val="24"/>
              </w:rPr>
            </w:pPr>
            <w:r w:rsidRPr="00DA7B73">
              <w:rPr>
                <w:rFonts w:ascii="Arial" w:hAnsi="Arial" w:cs="Arial"/>
                <w:szCs w:val="24"/>
              </w:rPr>
              <w:t>the winding connection so arranged that one end of each of the phase windings of a polyphase transformer or reactor, or of each of the windings for the same rated voltage of single-phase transformers or reactors associated in a polyphase bank, is connected to a common point, i.e. the neutral point, and the other end t</w:t>
            </w:r>
            <w:r w:rsidR="00CF2529" w:rsidRPr="00DA7B73">
              <w:rPr>
                <w:rFonts w:ascii="Arial" w:hAnsi="Arial" w:cs="Arial"/>
                <w:szCs w:val="24"/>
              </w:rPr>
              <w:t>o its appropriate line terminal</w:t>
            </w:r>
          </w:p>
          <w:p w:rsidR="001F6F8E" w:rsidRPr="00DA7B73" w:rsidRDefault="001F6F8E" w:rsidP="003F6EBF">
            <w:pPr>
              <w:spacing w:line="276" w:lineRule="auto"/>
              <w:jc w:val="both"/>
              <w:rPr>
                <w:rFonts w:ascii="Arial" w:hAnsi="Arial" w:cs="Arial"/>
                <w:b/>
                <w:szCs w:val="24"/>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421-10-02</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delta connection</w:t>
            </w:r>
          </w:p>
          <w:p w:rsidR="00836340" w:rsidRPr="00DA7B73" w:rsidRDefault="00836340" w:rsidP="003F6EBF">
            <w:pPr>
              <w:spacing w:line="276" w:lineRule="auto"/>
              <w:jc w:val="both"/>
              <w:rPr>
                <w:rFonts w:ascii="Arial" w:hAnsi="Arial" w:cs="Arial"/>
                <w:szCs w:val="24"/>
              </w:rPr>
            </w:pPr>
            <w:r w:rsidRPr="00DA7B73">
              <w:rPr>
                <w:rFonts w:ascii="Arial" w:hAnsi="Arial" w:cs="Arial"/>
                <w:szCs w:val="24"/>
              </w:rPr>
              <w:t xml:space="preserve">the winding connection so arranged that the phase windings of a three-phase transformer or reactor, or the windings for the same rated voltage of single-phase transformers or reactors associated in a three-phase bank, are connected in </w:t>
            </w:r>
            <w:r w:rsidR="00CF2529" w:rsidRPr="00DA7B73">
              <w:rPr>
                <w:rFonts w:ascii="Arial" w:hAnsi="Arial" w:cs="Arial"/>
                <w:szCs w:val="24"/>
              </w:rPr>
              <w:t>series to form a closed circuit</w:t>
            </w:r>
          </w:p>
          <w:p w:rsidR="00EF70C6" w:rsidRPr="00DA7B73" w:rsidRDefault="00EF70C6" w:rsidP="003F6EBF">
            <w:pPr>
              <w:spacing w:line="276" w:lineRule="auto"/>
              <w:jc w:val="both"/>
              <w:rPr>
                <w:rFonts w:ascii="Arial" w:hAnsi="Arial" w:cs="Arial"/>
                <w:b/>
                <w:szCs w:val="24"/>
              </w:rPr>
            </w:pPr>
          </w:p>
          <w:p w:rsidR="00E3186C" w:rsidRPr="00DA7B73" w:rsidRDefault="00E3186C" w:rsidP="003F6EBF">
            <w:pPr>
              <w:spacing w:line="276" w:lineRule="auto"/>
              <w:jc w:val="both"/>
              <w:rPr>
                <w:rFonts w:ascii="Arial" w:hAnsi="Arial" w:cs="Arial"/>
                <w:b/>
                <w:szCs w:val="24"/>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421-10-03</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open-delta connection</w:t>
            </w:r>
          </w:p>
          <w:p w:rsidR="00836340" w:rsidRPr="00DA7B73" w:rsidRDefault="00836340" w:rsidP="003F6EBF">
            <w:pPr>
              <w:spacing w:line="276" w:lineRule="auto"/>
              <w:jc w:val="both"/>
              <w:rPr>
                <w:rFonts w:ascii="Arial" w:hAnsi="Arial" w:cs="Arial"/>
                <w:szCs w:val="24"/>
              </w:rPr>
            </w:pPr>
            <w:r w:rsidRPr="00DA7B73">
              <w:rPr>
                <w:rFonts w:ascii="Arial" w:hAnsi="Arial" w:cs="Arial"/>
                <w:szCs w:val="24"/>
              </w:rPr>
              <w:t xml:space="preserve">the winding connection in which the phase windings of a three-phase transformer, or the windings for the same rated voltage of single-phase transformers associated in a three-phase bank, are connected in series without </w:t>
            </w:r>
            <w:r w:rsidR="00CF2529" w:rsidRPr="00DA7B73">
              <w:rPr>
                <w:rFonts w:ascii="Arial" w:hAnsi="Arial" w:cs="Arial"/>
                <w:szCs w:val="24"/>
              </w:rPr>
              <w:t>closing one corner of the delta</w:t>
            </w:r>
          </w:p>
          <w:p w:rsidR="007D22EB" w:rsidRPr="00DA7B73" w:rsidRDefault="007D22EB" w:rsidP="003F6EBF">
            <w:pPr>
              <w:spacing w:line="276" w:lineRule="auto"/>
              <w:jc w:val="both"/>
              <w:rPr>
                <w:rFonts w:ascii="Arial" w:hAnsi="Arial" w:cs="Arial"/>
                <w:b/>
                <w:szCs w:val="24"/>
              </w:rPr>
            </w:pPr>
          </w:p>
          <w:p w:rsidR="007D22EB" w:rsidRPr="00DA7B73" w:rsidRDefault="007D22EB" w:rsidP="003F6EBF">
            <w:pPr>
              <w:spacing w:line="276" w:lineRule="auto"/>
              <w:jc w:val="both"/>
              <w:rPr>
                <w:rFonts w:ascii="Arial" w:hAnsi="Arial" w:cs="Arial"/>
                <w:b/>
                <w:szCs w:val="24"/>
              </w:rPr>
            </w:pPr>
          </w:p>
          <w:p w:rsidR="007D22EB" w:rsidRPr="00DA7B73" w:rsidRDefault="007D22EB" w:rsidP="003F6EBF">
            <w:pPr>
              <w:spacing w:line="276" w:lineRule="auto"/>
              <w:jc w:val="both"/>
              <w:rPr>
                <w:rFonts w:ascii="Arial" w:hAnsi="Arial" w:cs="Arial"/>
                <w:b/>
                <w:szCs w:val="24"/>
              </w:rPr>
            </w:pP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lastRenderedPageBreak/>
              <w:t>421-10-04</w:t>
            </w:r>
          </w:p>
          <w:p w:rsidR="00836340" w:rsidRPr="00DA7B73" w:rsidRDefault="00836340" w:rsidP="003F6EBF">
            <w:pPr>
              <w:spacing w:line="276" w:lineRule="auto"/>
              <w:jc w:val="both"/>
              <w:rPr>
                <w:rFonts w:ascii="Arial" w:hAnsi="Arial" w:cs="Arial"/>
                <w:b/>
                <w:szCs w:val="24"/>
              </w:rPr>
            </w:pPr>
            <w:r w:rsidRPr="00DA7B73">
              <w:rPr>
                <w:rFonts w:ascii="Arial" w:hAnsi="Arial" w:cs="Arial"/>
                <w:b/>
                <w:szCs w:val="24"/>
              </w:rPr>
              <w:t>zigzag connection</w:t>
            </w:r>
          </w:p>
          <w:p w:rsidR="00836340" w:rsidRPr="00DA7B73" w:rsidRDefault="00836340" w:rsidP="003F6EBF">
            <w:pPr>
              <w:spacing w:line="276" w:lineRule="auto"/>
              <w:jc w:val="both"/>
              <w:rPr>
                <w:rFonts w:ascii="Arial" w:hAnsi="Arial" w:cs="Arial"/>
                <w:szCs w:val="24"/>
              </w:rPr>
            </w:pPr>
            <w:r w:rsidRPr="00DA7B73">
              <w:rPr>
                <w:rFonts w:ascii="Arial" w:hAnsi="Arial" w:cs="Arial"/>
                <w:szCs w:val="24"/>
              </w:rPr>
              <w:t>the winding connection in which one end of each phase winding of a polyphase transformer or reactor is connected to a common point, i.e. the neutral point, and each phase winding consists of two parts in which phase-displaced voltages are induced</w:t>
            </w:r>
          </w:p>
          <w:p w:rsidR="00CF2529" w:rsidRPr="00DA7B73" w:rsidRDefault="00CF2529" w:rsidP="003F6EBF">
            <w:pPr>
              <w:spacing w:line="276" w:lineRule="auto"/>
              <w:jc w:val="both"/>
              <w:rPr>
                <w:rFonts w:ascii="Arial" w:hAnsi="Arial" w:cs="Arial"/>
                <w:szCs w:val="24"/>
              </w:rPr>
            </w:pPr>
          </w:p>
          <w:p w:rsidR="00836340" w:rsidRPr="00DA7B73" w:rsidRDefault="00836340" w:rsidP="003F6EBF">
            <w:pPr>
              <w:spacing w:line="276" w:lineRule="auto"/>
              <w:jc w:val="both"/>
              <w:rPr>
                <w:rFonts w:ascii="Arial" w:hAnsi="Arial" w:cs="Arial"/>
                <w:b/>
                <w:sz w:val="20"/>
                <w:szCs w:val="20"/>
              </w:rPr>
            </w:pPr>
            <w:r w:rsidRPr="00DA7B73">
              <w:rPr>
                <w:rFonts w:ascii="Arial" w:hAnsi="Arial" w:cs="Arial"/>
                <w:b/>
                <w:sz w:val="20"/>
                <w:szCs w:val="20"/>
              </w:rPr>
              <w:t>Note – These two parts normally have the same number of turns</w:t>
            </w:r>
          </w:p>
          <w:p w:rsidR="00836340" w:rsidRPr="00DA7B73" w:rsidRDefault="00836340" w:rsidP="003F6EBF">
            <w:pPr>
              <w:spacing w:line="276" w:lineRule="auto"/>
              <w:jc w:val="both"/>
              <w:rPr>
                <w:rFonts w:ascii="Arial" w:hAnsi="Arial" w:cs="Arial"/>
                <w:szCs w:val="24"/>
                <w:lang w:val="mn-MN"/>
              </w:rPr>
            </w:pP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rPr>
              <w:t>421-10-05</w:t>
            </w: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rPr>
              <w:t>open windings</w:t>
            </w:r>
          </w:p>
          <w:p w:rsidR="00621AEF" w:rsidRPr="00DA7B73" w:rsidRDefault="00621AEF" w:rsidP="003F6EBF">
            <w:pPr>
              <w:spacing w:line="276" w:lineRule="auto"/>
              <w:jc w:val="both"/>
              <w:rPr>
                <w:rFonts w:ascii="Arial" w:hAnsi="Arial" w:cs="Arial"/>
                <w:szCs w:val="24"/>
              </w:rPr>
            </w:pPr>
            <w:r w:rsidRPr="00DA7B73">
              <w:rPr>
                <w:rFonts w:ascii="Arial" w:hAnsi="Arial" w:cs="Arial"/>
                <w:szCs w:val="24"/>
              </w:rPr>
              <w:t>phase windings of a polyphase transformer or reactor which are not interconnected within the transformer or the reactor</w:t>
            </w:r>
          </w:p>
          <w:p w:rsidR="00621AEF" w:rsidRPr="00DA7B73" w:rsidRDefault="00621AEF" w:rsidP="003F6EBF">
            <w:pPr>
              <w:spacing w:line="276" w:lineRule="auto"/>
              <w:jc w:val="both"/>
              <w:rPr>
                <w:rFonts w:ascii="Arial" w:hAnsi="Arial" w:cs="Arial"/>
                <w:szCs w:val="24"/>
                <w:lang w:val="mn-MN"/>
              </w:rPr>
            </w:pPr>
          </w:p>
          <w:p w:rsidR="00254866" w:rsidRPr="00DA7B73" w:rsidRDefault="00254866" w:rsidP="003F6EBF">
            <w:pPr>
              <w:spacing w:line="276" w:lineRule="auto"/>
              <w:jc w:val="both"/>
              <w:rPr>
                <w:rFonts w:ascii="Arial" w:hAnsi="Arial" w:cs="Arial"/>
                <w:b/>
                <w:szCs w:val="24"/>
              </w:rPr>
            </w:pP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rPr>
              <w:t>421-10-06</w:t>
            </w:r>
          </w:p>
          <w:p w:rsidR="00621AEF" w:rsidRPr="00DA7B73" w:rsidRDefault="00621AEF" w:rsidP="003F6EBF">
            <w:pPr>
              <w:spacing w:line="276" w:lineRule="auto"/>
              <w:jc w:val="both"/>
              <w:rPr>
                <w:rFonts w:ascii="Arial" w:hAnsi="Arial" w:cs="Arial"/>
                <w:b/>
                <w:szCs w:val="24"/>
              </w:rPr>
            </w:pPr>
            <w:r w:rsidRPr="00DA7B73">
              <w:rPr>
                <w:rFonts w:ascii="Arial" w:hAnsi="Arial" w:cs="Arial"/>
                <w:b/>
                <w:szCs w:val="24"/>
              </w:rPr>
              <w:t>Scott connection</w:t>
            </w:r>
          </w:p>
          <w:p w:rsidR="00621AEF" w:rsidRPr="00DA7B73" w:rsidRDefault="00621AEF" w:rsidP="003F6EBF">
            <w:pPr>
              <w:spacing w:line="276" w:lineRule="auto"/>
              <w:jc w:val="both"/>
              <w:rPr>
                <w:rFonts w:ascii="Arial" w:hAnsi="Arial" w:cs="Arial"/>
                <w:szCs w:val="24"/>
              </w:rPr>
            </w:pPr>
            <w:r w:rsidRPr="00DA7B73">
              <w:rPr>
                <w:rFonts w:ascii="Arial" w:hAnsi="Arial" w:cs="Arial"/>
                <w:szCs w:val="24"/>
              </w:rPr>
              <w:t>a method of interconnecting the windings of two single-phase transformers for the transformation of three-phase voltages to two-phase voltages or vice versa</w:t>
            </w:r>
          </w:p>
          <w:p w:rsidR="00621AEF" w:rsidRPr="00DA7B73" w:rsidRDefault="00621AEF" w:rsidP="003F6EBF">
            <w:pPr>
              <w:spacing w:line="276" w:lineRule="auto"/>
              <w:jc w:val="both"/>
              <w:rPr>
                <w:rFonts w:ascii="Arial" w:hAnsi="Arial" w:cs="Arial"/>
                <w:szCs w:val="24"/>
                <w:lang w:val="mn-MN"/>
              </w:rPr>
            </w:pPr>
          </w:p>
          <w:p w:rsidR="00FC092E" w:rsidRPr="00DA7B73" w:rsidRDefault="00FC092E" w:rsidP="003F6EBF">
            <w:pPr>
              <w:spacing w:line="276" w:lineRule="auto"/>
              <w:jc w:val="both"/>
              <w:rPr>
                <w:rFonts w:ascii="Arial" w:hAnsi="Arial" w:cs="Arial"/>
                <w:b/>
                <w:szCs w:val="24"/>
              </w:rPr>
            </w:pP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rPr>
              <w:t>421-10-07</w:t>
            </w: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rPr>
              <w:t>Leblanc connection</w:t>
            </w:r>
          </w:p>
          <w:p w:rsidR="0095577F" w:rsidRPr="00DA7B73" w:rsidRDefault="0095577F" w:rsidP="003F6EBF">
            <w:pPr>
              <w:spacing w:line="276" w:lineRule="auto"/>
              <w:jc w:val="both"/>
              <w:rPr>
                <w:rFonts w:ascii="Arial" w:hAnsi="Arial" w:cs="Arial"/>
                <w:szCs w:val="24"/>
              </w:rPr>
            </w:pPr>
            <w:r w:rsidRPr="00DA7B73">
              <w:rPr>
                <w:rFonts w:ascii="Arial" w:hAnsi="Arial" w:cs="Arial"/>
                <w:szCs w:val="24"/>
              </w:rPr>
              <w:t>a method of connecting the windings of a three-phase transformer for the transformation of three-phase voltages to two-phase voltages or vice versa</w:t>
            </w:r>
          </w:p>
          <w:p w:rsidR="0095577F" w:rsidRPr="00DA7B73" w:rsidRDefault="0095577F" w:rsidP="003F6EBF">
            <w:pPr>
              <w:spacing w:line="276" w:lineRule="auto"/>
              <w:jc w:val="both"/>
              <w:rPr>
                <w:rFonts w:ascii="Arial" w:hAnsi="Arial" w:cs="Arial"/>
                <w:szCs w:val="24"/>
                <w:lang w:val="mn-MN"/>
              </w:rPr>
            </w:pPr>
          </w:p>
          <w:p w:rsidR="00092B62" w:rsidRPr="00DA7B73" w:rsidRDefault="00092B62" w:rsidP="003F6EBF">
            <w:pPr>
              <w:spacing w:line="276" w:lineRule="auto"/>
              <w:jc w:val="both"/>
              <w:rPr>
                <w:rFonts w:ascii="Arial" w:hAnsi="Arial" w:cs="Arial"/>
                <w:szCs w:val="24"/>
                <w:lang w:val="mn-MN"/>
              </w:rPr>
            </w:pP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rPr>
              <w:t>421-10-08</w:t>
            </w:r>
          </w:p>
          <w:p w:rsidR="0095577F" w:rsidRPr="00DA7B73" w:rsidRDefault="0095577F" w:rsidP="003F6EBF">
            <w:pPr>
              <w:spacing w:line="276" w:lineRule="auto"/>
              <w:jc w:val="both"/>
              <w:rPr>
                <w:rFonts w:ascii="Arial" w:hAnsi="Arial" w:cs="Arial"/>
                <w:b/>
                <w:szCs w:val="24"/>
              </w:rPr>
            </w:pPr>
            <w:r w:rsidRPr="00DA7B73">
              <w:rPr>
                <w:rFonts w:ascii="Arial" w:hAnsi="Arial" w:cs="Arial"/>
                <w:b/>
                <w:szCs w:val="24"/>
              </w:rPr>
              <w:t>phase displacement</w:t>
            </w:r>
          </w:p>
          <w:p w:rsidR="0095577F" w:rsidRPr="00DA7B73" w:rsidRDefault="0095577F" w:rsidP="003F6EBF">
            <w:pPr>
              <w:spacing w:line="276" w:lineRule="auto"/>
              <w:jc w:val="both"/>
              <w:rPr>
                <w:rFonts w:ascii="Arial" w:hAnsi="Arial" w:cs="Arial"/>
                <w:szCs w:val="24"/>
              </w:rPr>
            </w:pPr>
            <w:r w:rsidRPr="00DA7B73">
              <w:rPr>
                <w:rFonts w:ascii="Arial" w:hAnsi="Arial" w:cs="Arial"/>
                <w:b/>
                <w:szCs w:val="24"/>
              </w:rPr>
              <w:t>phase difference</w:t>
            </w:r>
            <w:r w:rsidRPr="00DA7B73">
              <w:rPr>
                <w:rFonts w:ascii="Arial" w:hAnsi="Arial" w:cs="Arial"/>
                <w:szCs w:val="24"/>
              </w:rPr>
              <w:t xml:space="preserve"> (for a transformer)</w:t>
            </w:r>
          </w:p>
          <w:p w:rsidR="00092B62" w:rsidRPr="00DA7B73" w:rsidRDefault="00092B62" w:rsidP="003F6EBF">
            <w:pPr>
              <w:spacing w:line="276" w:lineRule="auto"/>
              <w:jc w:val="both"/>
              <w:rPr>
                <w:rFonts w:ascii="Arial" w:hAnsi="Arial" w:cs="Arial"/>
                <w:szCs w:val="24"/>
              </w:rPr>
            </w:pPr>
          </w:p>
          <w:p w:rsidR="0095577F" w:rsidRPr="00DA7B73" w:rsidRDefault="0095577F" w:rsidP="003F6EBF">
            <w:pPr>
              <w:spacing w:line="276" w:lineRule="auto"/>
              <w:jc w:val="both"/>
              <w:rPr>
                <w:rFonts w:ascii="Arial" w:hAnsi="Arial" w:cs="Arial"/>
                <w:szCs w:val="24"/>
              </w:rPr>
            </w:pPr>
            <w:r w:rsidRPr="00DA7B73">
              <w:rPr>
                <w:rFonts w:ascii="Arial" w:hAnsi="Arial" w:cs="Arial"/>
                <w:szCs w:val="24"/>
              </w:rPr>
              <w:t xml:space="preserve">the angular difference between the phasors representing the voltages between the neutral point (real or imaginary) and the corresponding </w:t>
            </w:r>
            <w:r w:rsidRPr="00DA7B73">
              <w:rPr>
                <w:rFonts w:ascii="Arial" w:hAnsi="Arial" w:cs="Arial"/>
                <w:szCs w:val="24"/>
              </w:rPr>
              <w:lastRenderedPageBreak/>
              <w:t>terminals of two windings, a positive-sequence voltage system being applied to the high-voltage terminals, following each other in alphabetical sequence if they are lettered, or in numerical sequence if they are numbered. The phasors are assumed to rotate in a counter-clockwise sense</w:t>
            </w:r>
          </w:p>
          <w:p w:rsidR="00C47FE3" w:rsidRPr="00DA7B73" w:rsidRDefault="00C47FE3" w:rsidP="003F6EBF">
            <w:pPr>
              <w:spacing w:line="276" w:lineRule="auto"/>
              <w:jc w:val="both"/>
              <w:rPr>
                <w:rFonts w:ascii="Arial" w:hAnsi="Arial" w:cs="Arial"/>
                <w:szCs w:val="24"/>
              </w:rPr>
            </w:pPr>
          </w:p>
          <w:p w:rsidR="00C47FE3" w:rsidRPr="00DA7B73" w:rsidRDefault="00C47FE3" w:rsidP="003F6EBF">
            <w:pPr>
              <w:spacing w:line="276" w:lineRule="auto"/>
              <w:jc w:val="both"/>
              <w:rPr>
                <w:rFonts w:ascii="Arial" w:hAnsi="Arial" w:cs="Arial"/>
                <w:b/>
                <w:szCs w:val="24"/>
              </w:rPr>
            </w:pPr>
            <w:r w:rsidRPr="00DA7B73">
              <w:rPr>
                <w:rFonts w:ascii="Arial" w:hAnsi="Arial" w:cs="Arial"/>
                <w:b/>
                <w:szCs w:val="24"/>
              </w:rPr>
              <w:t>421-10-09</w:t>
            </w:r>
          </w:p>
          <w:p w:rsidR="00C47FE3" w:rsidRPr="00DA7B73" w:rsidRDefault="00C47FE3" w:rsidP="003F6EBF">
            <w:pPr>
              <w:spacing w:line="276" w:lineRule="auto"/>
              <w:jc w:val="both"/>
              <w:rPr>
                <w:rFonts w:ascii="Arial" w:hAnsi="Arial" w:cs="Arial"/>
                <w:b/>
                <w:szCs w:val="24"/>
              </w:rPr>
            </w:pPr>
            <w:r w:rsidRPr="00DA7B73">
              <w:rPr>
                <w:rFonts w:ascii="Arial" w:hAnsi="Arial" w:cs="Arial"/>
                <w:b/>
                <w:szCs w:val="24"/>
              </w:rPr>
              <w:t>connection symbol</w:t>
            </w:r>
          </w:p>
          <w:p w:rsidR="00C47FE3" w:rsidRPr="00DA7B73" w:rsidRDefault="00C47FE3" w:rsidP="003F6EBF">
            <w:pPr>
              <w:spacing w:line="276" w:lineRule="auto"/>
              <w:jc w:val="both"/>
              <w:rPr>
                <w:rFonts w:ascii="Arial" w:hAnsi="Arial" w:cs="Arial"/>
                <w:szCs w:val="24"/>
              </w:rPr>
            </w:pPr>
            <w:r w:rsidRPr="00DA7B73">
              <w:rPr>
                <w:rFonts w:ascii="Arial" w:hAnsi="Arial" w:cs="Arial"/>
                <w:szCs w:val="24"/>
              </w:rPr>
              <w:t>a conventional notation indicating the connections of the high-voltage, intermediate-voltage (if any) and low-voltage windings and their relative phase displacement(s) expressed as a combination of letters and clock-hour figure(s)</w:t>
            </w:r>
          </w:p>
          <w:p w:rsidR="00C47FE3" w:rsidRPr="00DA7B73" w:rsidRDefault="00C47FE3" w:rsidP="003F6EBF">
            <w:pPr>
              <w:spacing w:line="276" w:lineRule="auto"/>
              <w:jc w:val="both"/>
              <w:rPr>
                <w:rFonts w:ascii="Arial" w:hAnsi="Arial" w:cs="Arial"/>
                <w:szCs w:val="24"/>
                <w:lang w:val="mn-MN"/>
              </w:rPr>
            </w:pPr>
          </w:p>
          <w:p w:rsidR="000D39DD" w:rsidRPr="00DA7B73" w:rsidRDefault="000D39DD" w:rsidP="003F6EBF">
            <w:pPr>
              <w:spacing w:line="276" w:lineRule="auto"/>
              <w:jc w:val="both"/>
              <w:rPr>
                <w:rFonts w:ascii="Arial" w:hAnsi="Arial" w:cs="Arial"/>
                <w:szCs w:val="24"/>
                <w:u w:val="single"/>
              </w:rPr>
            </w:pPr>
            <w:r w:rsidRPr="00DA7B73">
              <w:rPr>
                <w:rFonts w:ascii="Arial" w:hAnsi="Arial" w:cs="Arial"/>
                <w:szCs w:val="24"/>
                <w:u w:val="single"/>
              </w:rPr>
              <w:t>Section 421-11: On-load tap-changers</w:t>
            </w:r>
          </w:p>
          <w:p w:rsidR="000D39DD" w:rsidRPr="00DA7B73" w:rsidRDefault="000D39DD" w:rsidP="003F6EBF">
            <w:pPr>
              <w:spacing w:line="276" w:lineRule="auto"/>
              <w:jc w:val="both"/>
              <w:rPr>
                <w:rFonts w:ascii="Arial" w:hAnsi="Arial" w:cs="Arial"/>
                <w:szCs w:val="24"/>
                <w:u w:val="single"/>
              </w:rPr>
            </w:pPr>
          </w:p>
          <w:p w:rsidR="000D39DD" w:rsidRPr="00DA7B73" w:rsidRDefault="000D39DD" w:rsidP="003F6EBF">
            <w:pPr>
              <w:spacing w:line="276" w:lineRule="auto"/>
              <w:jc w:val="both"/>
              <w:rPr>
                <w:rFonts w:ascii="Arial" w:hAnsi="Arial" w:cs="Arial"/>
                <w:b/>
                <w:szCs w:val="24"/>
              </w:rPr>
            </w:pPr>
            <w:r w:rsidRPr="00DA7B73">
              <w:rPr>
                <w:rFonts w:ascii="Arial" w:hAnsi="Arial" w:cs="Arial"/>
                <w:b/>
                <w:szCs w:val="24"/>
              </w:rPr>
              <w:t>421-11-01</w:t>
            </w:r>
          </w:p>
          <w:p w:rsidR="000D39DD" w:rsidRPr="00DA7B73" w:rsidRDefault="000D39DD" w:rsidP="003F6EBF">
            <w:pPr>
              <w:spacing w:line="276" w:lineRule="auto"/>
              <w:jc w:val="both"/>
              <w:rPr>
                <w:rFonts w:ascii="Arial" w:hAnsi="Arial" w:cs="Arial"/>
                <w:b/>
                <w:szCs w:val="24"/>
              </w:rPr>
            </w:pPr>
            <w:r w:rsidRPr="00DA7B73">
              <w:rPr>
                <w:rFonts w:ascii="Arial" w:hAnsi="Arial" w:cs="Arial"/>
                <w:b/>
                <w:szCs w:val="24"/>
              </w:rPr>
              <w:t>on-load tap-changer</w:t>
            </w:r>
          </w:p>
          <w:p w:rsidR="000D39DD" w:rsidRPr="00DA7B73" w:rsidRDefault="000D39DD" w:rsidP="003F6EBF">
            <w:pPr>
              <w:spacing w:line="276" w:lineRule="auto"/>
              <w:jc w:val="both"/>
              <w:rPr>
                <w:rFonts w:ascii="Arial" w:hAnsi="Arial" w:cs="Arial"/>
                <w:szCs w:val="24"/>
              </w:rPr>
            </w:pPr>
            <w:r w:rsidRPr="00DA7B73">
              <w:rPr>
                <w:rFonts w:ascii="Arial" w:hAnsi="Arial" w:cs="Arial"/>
                <w:b/>
                <w:szCs w:val="24"/>
              </w:rPr>
              <w:t>load-tap-changer</w:t>
            </w:r>
            <w:r w:rsidRPr="00DA7B73">
              <w:rPr>
                <w:rFonts w:ascii="Arial" w:hAnsi="Arial" w:cs="Arial"/>
                <w:szCs w:val="24"/>
              </w:rPr>
              <w:t xml:space="preserve"> (US)</w:t>
            </w:r>
          </w:p>
          <w:p w:rsidR="000D39DD" w:rsidRPr="00DA7B73" w:rsidRDefault="000D39DD" w:rsidP="003F6EBF">
            <w:pPr>
              <w:spacing w:line="276" w:lineRule="auto"/>
              <w:jc w:val="both"/>
              <w:rPr>
                <w:rFonts w:ascii="Arial" w:hAnsi="Arial" w:cs="Arial"/>
                <w:szCs w:val="24"/>
              </w:rPr>
            </w:pPr>
            <w:r w:rsidRPr="00DA7B73">
              <w:rPr>
                <w:rFonts w:ascii="Arial" w:hAnsi="Arial" w:cs="Arial"/>
                <w:szCs w:val="24"/>
              </w:rPr>
              <w:t>a device for changing the tapping connections of a winding, suitable for operation while the tran</w:t>
            </w:r>
            <w:r w:rsidR="00092B62" w:rsidRPr="00DA7B73">
              <w:rPr>
                <w:rFonts w:ascii="Arial" w:hAnsi="Arial" w:cs="Arial"/>
                <w:szCs w:val="24"/>
              </w:rPr>
              <w:t>sformer is energized or on load</w:t>
            </w:r>
          </w:p>
          <w:p w:rsidR="005D37B9" w:rsidRPr="00DA7B73" w:rsidRDefault="005D37B9" w:rsidP="003F6EBF">
            <w:pPr>
              <w:spacing w:line="276" w:lineRule="auto"/>
              <w:jc w:val="both"/>
              <w:rPr>
                <w:rFonts w:ascii="Arial" w:hAnsi="Arial" w:cs="Arial"/>
                <w:b/>
                <w:szCs w:val="24"/>
              </w:rPr>
            </w:pPr>
          </w:p>
          <w:p w:rsidR="005D37B9" w:rsidRPr="00DA7B73" w:rsidRDefault="005D37B9" w:rsidP="003F6EBF">
            <w:pPr>
              <w:spacing w:line="276" w:lineRule="auto"/>
              <w:jc w:val="both"/>
              <w:rPr>
                <w:rFonts w:ascii="Arial" w:hAnsi="Arial" w:cs="Arial"/>
                <w:b/>
                <w:szCs w:val="24"/>
              </w:rPr>
            </w:pPr>
          </w:p>
          <w:p w:rsidR="00D5468A" w:rsidRPr="00DA7B73" w:rsidRDefault="00D5468A" w:rsidP="003F6EBF">
            <w:pPr>
              <w:spacing w:line="276" w:lineRule="auto"/>
              <w:jc w:val="both"/>
              <w:rPr>
                <w:rFonts w:ascii="Arial" w:hAnsi="Arial" w:cs="Arial"/>
                <w:b/>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421-11-02</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tap selector</w:t>
            </w:r>
          </w:p>
          <w:p w:rsidR="00296140" w:rsidRPr="00DA7B73" w:rsidRDefault="00296140" w:rsidP="003F6EBF">
            <w:pPr>
              <w:spacing w:line="276" w:lineRule="auto"/>
              <w:jc w:val="both"/>
              <w:rPr>
                <w:rFonts w:ascii="Arial" w:hAnsi="Arial" w:cs="Arial"/>
                <w:szCs w:val="24"/>
              </w:rPr>
            </w:pPr>
            <w:r w:rsidRPr="00DA7B73">
              <w:rPr>
                <w:rFonts w:ascii="Arial" w:hAnsi="Arial" w:cs="Arial"/>
                <w:szCs w:val="24"/>
              </w:rPr>
              <w:t>a device designed to carry, but not to make or break current, used in conjunction with a diverter switc</w:t>
            </w:r>
            <w:r w:rsidR="00092B62" w:rsidRPr="00DA7B73">
              <w:rPr>
                <w:rFonts w:ascii="Arial" w:hAnsi="Arial" w:cs="Arial"/>
                <w:szCs w:val="24"/>
              </w:rPr>
              <w:t>h to select tapping connections</w:t>
            </w:r>
          </w:p>
          <w:p w:rsidR="00D5468A" w:rsidRPr="00DA7B73" w:rsidRDefault="00D5468A" w:rsidP="003F6EBF">
            <w:pPr>
              <w:spacing w:line="276" w:lineRule="auto"/>
              <w:jc w:val="both"/>
              <w:rPr>
                <w:rFonts w:ascii="Arial" w:hAnsi="Arial" w:cs="Arial"/>
                <w:b/>
                <w:szCs w:val="24"/>
              </w:rPr>
            </w:pPr>
          </w:p>
          <w:p w:rsidR="00D5468A" w:rsidRPr="00DA7B73" w:rsidRDefault="00D5468A" w:rsidP="003F6EBF">
            <w:pPr>
              <w:spacing w:line="276" w:lineRule="auto"/>
              <w:jc w:val="both"/>
              <w:rPr>
                <w:rFonts w:ascii="Arial" w:hAnsi="Arial" w:cs="Arial"/>
                <w:b/>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421-11-03</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diverter switch</w:t>
            </w:r>
          </w:p>
          <w:p w:rsidR="00296140" w:rsidRPr="00DA7B73" w:rsidRDefault="00296140" w:rsidP="003F6EBF">
            <w:pPr>
              <w:spacing w:line="276" w:lineRule="auto"/>
              <w:jc w:val="both"/>
              <w:rPr>
                <w:rFonts w:ascii="Arial" w:hAnsi="Arial" w:cs="Arial"/>
                <w:szCs w:val="24"/>
              </w:rPr>
            </w:pPr>
            <w:r w:rsidRPr="00DA7B73">
              <w:rPr>
                <w:rFonts w:ascii="Arial" w:hAnsi="Arial" w:cs="Arial"/>
                <w:szCs w:val="24"/>
              </w:rPr>
              <w:t>a switching device used in conjunction with a tap selector to carry, make and break currents in circuits which have already been selected</w:t>
            </w:r>
          </w:p>
          <w:p w:rsidR="00296140" w:rsidRPr="00DA7B73" w:rsidRDefault="00296140" w:rsidP="003F6EBF">
            <w:pPr>
              <w:spacing w:line="276" w:lineRule="auto"/>
              <w:jc w:val="both"/>
              <w:rPr>
                <w:rFonts w:ascii="Arial" w:hAnsi="Arial" w:cs="Arial"/>
                <w:szCs w:val="24"/>
                <w:lang w:val="mn-MN"/>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lastRenderedPageBreak/>
              <w:t>421-11-04</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selector switch</w:t>
            </w:r>
          </w:p>
          <w:p w:rsidR="00296140" w:rsidRPr="00DA7B73" w:rsidRDefault="00296140" w:rsidP="003F6EBF">
            <w:pPr>
              <w:spacing w:line="276" w:lineRule="auto"/>
              <w:jc w:val="both"/>
              <w:rPr>
                <w:rFonts w:ascii="Arial" w:hAnsi="Arial" w:cs="Arial"/>
                <w:szCs w:val="24"/>
              </w:rPr>
            </w:pPr>
            <w:r w:rsidRPr="00DA7B73">
              <w:rPr>
                <w:rFonts w:ascii="Arial" w:hAnsi="Arial" w:cs="Arial"/>
                <w:szCs w:val="24"/>
              </w:rPr>
              <w:t>a switching device capable of making, carrying and breaking current, combining the duties of a tap selector and a diverter switch</w:t>
            </w:r>
          </w:p>
          <w:p w:rsidR="00296140" w:rsidRPr="00DA7B73" w:rsidRDefault="00296140" w:rsidP="003F6EBF">
            <w:pPr>
              <w:spacing w:line="276" w:lineRule="auto"/>
              <w:jc w:val="both"/>
              <w:rPr>
                <w:rFonts w:ascii="Arial" w:hAnsi="Arial" w:cs="Arial"/>
                <w:szCs w:val="24"/>
                <w:lang w:val="mn-MN"/>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421-11-05</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change-over selector</w:t>
            </w:r>
          </w:p>
          <w:p w:rsidR="00296140" w:rsidRPr="00DA7B73" w:rsidRDefault="00296140" w:rsidP="003F6EBF">
            <w:pPr>
              <w:spacing w:line="276" w:lineRule="auto"/>
              <w:jc w:val="both"/>
              <w:rPr>
                <w:rFonts w:ascii="Arial" w:hAnsi="Arial" w:cs="Arial"/>
                <w:szCs w:val="24"/>
              </w:rPr>
            </w:pPr>
            <w:r w:rsidRPr="00DA7B73">
              <w:rPr>
                <w:rFonts w:ascii="Arial" w:hAnsi="Arial" w:cs="Arial"/>
                <w:szCs w:val="24"/>
              </w:rPr>
              <w:t>a device designed to carry, but not to make or break, current, used in connection with a tap selector or selector switch to enable its contacts and the connected tappings to be used more than once when moving from one extreme position to the other</w:t>
            </w:r>
          </w:p>
          <w:p w:rsidR="00774E8C" w:rsidRPr="00DA7B73" w:rsidRDefault="00774E8C" w:rsidP="003F6EBF">
            <w:pPr>
              <w:spacing w:line="276" w:lineRule="auto"/>
              <w:jc w:val="both"/>
              <w:rPr>
                <w:rFonts w:ascii="Arial" w:hAnsi="Arial" w:cs="Arial"/>
                <w:b/>
                <w:szCs w:val="24"/>
              </w:rPr>
            </w:pPr>
          </w:p>
          <w:p w:rsidR="00774E8C" w:rsidRPr="00DA7B73" w:rsidRDefault="00774E8C" w:rsidP="003F6EBF">
            <w:pPr>
              <w:spacing w:line="276" w:lineRule="auto"/>
              <w:jc w:val="both"/>
              <w:rPr>
                <w:rFonts w:ascii="Arial" w:hAnsi="Arial" w:cs="Arial"/>
                <w:b/>
                <w:szCs w:val="24"/>
              </w:rPr>
            </w:pP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421-11-06</w:t>
            </w:r>
          </w:p>
          <w:p w:rsidR="00296140" w:rsidRPr="00DA7B73" w:rsidRDefault="00296140" w:rsidP="003F6EBF">
            <w:pPr>
              <w:spacing w:line="276" w:lineRule="auto"/>
              <w:jc w:val="both"/>
              <w:rPr>
                <w:rFonts w:ascii="Arial" w:hAnsi="Arial" w:cs="Arial"/>
                <w:b/>
                <w:szCs w:val="24"/>
              </w:rPr>
            </w:pPr>
            <w:r w:rsidRPr="00DA7B73">
              <w:rPr>
                <w:rFonts w:ascii="Arial" w:hAnsi="Arial" w:cs="Arial"/>
                <w:b/>
                <w:szCs w:val="24"/>
              </w:rPr>
              <w:t>transition impedance</w:t>
            </w:r>
          </w:p>
          <w:p w:rsidR="00296140" w:rsidRPr="00DA7B73" w:rsidRDefault="00296140" w:rsidP="003F6EBF">
            <w:pPr>
              <w:spacing w:line="276" w:lineRule="auto"/>
              <w:jc w:val="both"/>
              <w:rPr>
                <w:rFonts w:ascii="Arial" w:hAnsi="Arial" w:cs="Arial"/>
                <w:szCs w:val="24"/>
              </w:rPr>
            </w:pPr>
            <w:r w:rsidRPr="00DA7B73">
              <w:rPr>
                <w:rFonts w:ascii="Arial" w:hAnsi="Arial" w:cs="Arial"/>
                <w:szCs w:val="24"/>
              </w:rPr>
              <w:t>a resistor or reactor consisting of one or more units bridging the tapping in use and the tapping next to be used, for the purpose of transferring load from one tapping to the other without interruption or appreciable change in the load current, at the same time limiting the circulating current for the per</w:t>
            </w:r>
            <w:r w:rsidR="004D6A27" w:rsidRPr="00DA7B73">
              <w:rPr>
                <w:rFonts w:ascii="Arial" w:hAnsi="Arial" w:cs="Arial"/>
                <w:szCs w:val="24"/>
              </w:rPr>
              <w:t>iod that both tappings are used</w:t>
            </w:r>
          </w:p>
          <w:p w:rsidR="005877F2" w:rsidRPr="00DA7B73" w:rsidRDefault="005877F2" w:rsidP="003F6EBF">
            <w:pPr>
              <w:spacing w:line="276" w:lineRule="auto"/>
              <w:jc w:val="both"/>
              <w:rPr>
                <w:rFonts w:ascii="Arial" w:hAnsi="Arial" w:cs="Arial"/>
                <w:b/>
                <w:szCs w:val="24"/>
              </w:rPr>
            </w:pPr>
          </w:p>
          <w:p w:rsidR="005877F2" w:rsidRPr="00DA7B73" w:rsidRDefault="005877F2" w:rsidP="003F6EBF">
            <w:pPr>
              <w:spacing w:line="276" w:lineRule="auto"/>
              <w:jc w:val="both"/>
              <w:rPr>
                <w:rFonts w:ascii="Arial" w:hAnsi="Arial" w:cs="Arial"/>
                <w:b/>
                <w:szCs w:val="24"/>
              </w:rPr>
            </w:pPr>
          </w:p>
          <w:p w:rsidR="005877F2" w:rsidRPr="00DA7B73" w:rsidRDefault="005877F2" w:rsidP="003F6EBF">
            <w:pPr>
              <w:spacing w:line="276" w:lineRule="auto"/>
              <w:jc w:val="both"/>
              <w:rPr>
                <w:rFonts w:ascii="Arial" w:hAnsi="Arial" w:cs="Arial"/>
                <w:b/>
                <w:szCs w:val="24"/>
              </w:rPr>
            </w:pPr>
          </w:p>
          <w:p w:rsidR="005877F2" w:rsidRPr="00DA7B73" w:rsidRDefault="005877F2" w:rsidP="003F6EBF">
            <w:pPr>
              <w:spacing w:line="276" w:lineRule="auto"/>
              <w:jc w:val="both"/>
              <w:rPr>
                <w:rFonts w:ascii="Arial" w:hAnsi="Arial" w:cs="Arial"/>
                <w:b/>
                <w:szCs w:val="24"/>
              </w:rPr>
            </w:pPr>
          </w:p>
          <w:p w:rsidR="006A281D" w:rsidRPr="00DA7B73" w:rsidRDefault="006A281D" w:rsidP="003F6EBF">
            <w:pPr>
              <w:spacing w:line="276" w:lineRule="auto"/>
              <w:jc w:val="both"/>
              <w:rPr>
                <w:rFonts w:ascii="Arial" w:hAnsi="Arial" w:cs="Arial"/>
                <w:b/>
                <w:szCs w:val="24"/>
              </w:rPr>
            </w:pPr>
            <w:r w:rsidRPr="00DA7B73">
              <w:rPr>
                <w:rFonts w:ascii="Arial" w:hAnsi="Arial" w:cs="Arial"/>
                <w:b/>
                <w:szCs w:val="24"/>
              </w:rPr>
              <w:t>421-11-07</w:t>
            </w:r>
          </w:p>
          <w:p w:rsidR="006A281D" w:rsidRPr="00DA7B73" w:rsidRDefault="006A281D" w:rsidP="003F6EBF">
            <w:pPr>
              <w:spacing w:line="276" w:lineRule="auto"/>
              <w:jc w:val="both"/>
              <w:rPr>
                <w:rFonts w:ascii="Arial" w:hAnsi="Arial" w:cs="Arial"/>
                <w:b/>
                <w:szCs w:val="24"/>
              </w:rPr>
            </w:pPr>
            <w:r w:rsidRPr="00DA7B73">
              <w:rPr>
                <w:rFonts w:ascii="Arial" w:hAnsi="Arial" w:cs="Arial"/>
                <w:b/>
                <w:szCs w:val="24"/>
              </w:rPr>
              <w:t>driving mechanism</w:t>
            </w:r>
          </w:p>
          <w:p w:rsidR="006A281D" w:rsidRPr="00DA7B73" w:rsidRDefault="006A281D" w:rsidP="003F6EBF">
            <w:pPr>
              <w:spacing w:line="276" w:lineRule="auto"/>
              <w:jc w:val="both"/>
              <w:rPr>
                <w:rFonts w:ascii="Arial" w:hAnsi="Arial" w:cs="Arial"/>
                <w:szCs w:val="24"/>
              </w:rPr>
            </w:pPr>
            <w:r w:rsidRPr="00DA7B73">
              <w:rPr>
                <w:rFonts w:ascii="Arial" w:hAnsi="Arial" w:cs="Arial"/>
                <w:szCs w:val="24"/>
              </w:rPr>
              <w:t>the means by which the drive to the tap-changer is actuated</w:t>
            </w:r>
          </w:p>
          <w:p w:rsidR="006A281D" w:rsidRPr="00DA7B73" w:rsidRDefault="006A281D" w:rsidP="003F6EBF">
            <w:pPr>
              <w:spacing w:line="276" w:lineRule="auto"/>
              <w:jc w:val="both"/>
              <w:rPr>
                <w:rFonts w:ascii="Arial" w:hAnsi="Arial" w:cs="Arial"/>
                <w:szCs w:val="24"/>
                <w:lang w:val="mn-MN"/>
              </w:rPr>
            </w:pPr>
          </w:p>
          <w:p w:rsidR="00574EE9" w:rsidRPr="00DA7B73" w:rsidRDefault="00574EE9" w:rsidP="003F6EBF">
            <w:pPr>
              <w:spacing w:line="276" w:lineRule="auto"/>
              <w:jc w:val="both"/>
              <w:rPr>
                <w:rFonts w:ascii="Arial" w:hAnsi="Arial" w:cs="Arial"/>
                <w:b/>
                <w:szCs w:val="24"/>
              </w:rPr>
            </w:pPr>
            <w:r w:rsidRPr="00DA7B73">
              <w:rPr>
                <w:rFonts w:ascii="Arial" w:hAnsi="Arial" w:cs="Arial"/>
                <w:b/>
                <w:szCs w:val="24"/>
              </w:rPr>
              <w:t>421-11-08</w:t>
            </w:r>
          </w:p>
          <w:p w:rsidR="00574EE9" w:rsidRPr="00DA7B73" w:rsidRDefault="00574EE9" w:rsidP="003F6EBF">
            <w:pPr>
              <w:spacing w:line="276" w:lineRule="auto"/>
              <w:jc w:val="both"/>
              <w:rPr>
                <w:rFonts w:ascii="Arial" w:hAnsi="Arial" w:cs="Arial"/>
                <w:b/>
                <w:szCs w:val="24"/>
              </w:rPr>
            </w:pPr>
            <w:r w:rsidRPr="00DA7B73">
              <w:rPr>
                <w:rFonts w:ascii="Arial" w:hAnsi="Arial" w:cs="Arial"/>
                <w:b/>
                <w:szCs w:val="24"/>
              </w:rPr>
              <w:t>set of contacts</w:t>
            </w:r>
          </w:p>
          <w:p w:rsidR="00574EE9" w:rsidRPr="00DA7B73" w:rsidRDefault="00574EE9" w:rsidP="003F6EBF">
            <w:pPr>
              <w:spacing w:line="276" w:lineRule="auto"/>
              <w:jc w:val="both"/>
              <w:rPr>
                <w:rFonts w:ascii="Arial" w:hAnsi="Arial" w:cs="Arial"/>
                <w:szCs w:val="24"/>
              </w:rPr>
            </w:pPr>
            <w:r w:rsidRPr="00DA7B73">
              <w:rPr>
                <w:rFonts w:ascii="Arial" w:hAnsi="Arial" w:cs="Arial"/>
                <w:szCs w:val="24"/>
              </w:rPr>
              <w:t>a pair of individual fixed and moving contacts or combination of pairs operating substantially simultaneously</w:t>
            </w:r>
          </w:p>
          <w:p w:rsidR="00574EE9" w:rsidRPr="00DA7B73" w:rsidRDefault="00574EE9" w:rsidP="003F6EBF">
            <w:pPr>
              <w:spacing w:line="276" w:lineRule="auto"/>
              <w:jc w:val="both"/>
              <w:rPr>
                <w:rFonts w:ascii="Arial" w:hAnsi="Arial" w:cs="Arial"/>
                <w:szCs w:val="24"/>
                <w:lang w:val="mn-MN"/>
              </w:rPr>
            </w:pPr>
          </w:p>
          <w:p w:rsidR="00FD79E1" w:rsidRPr="00DA7B73" w:rsidRDefault="00FD79E1" w:rsidP="003F6EBF">
            <w:pPr>
              <w:spacing w:line="276" w:lineRule="auto"/>
              <w:jc w:val="both"/>
              <w:rPr>
                <w:rFonts w:ascii="Arial" w:hAnsi="Arial" w:cs="Arial"/>
                <w:b/>
                <w:szCs w:val="24"/>
              </w:rPr>
            </w:pPr>
            <w:r w:rsidRPr="00DA7B73">
              <w:rPr>
                <w:rFonts w:ascii="Arial" w:hAnsi="Arial" w:cs="Arial"/>
                <w:b/>
                <w:szCs w:val="24"/>
              </w:rPr>
              <w:t>421-11-09</w:t>
            </w:r>
          </w:p>
          <w:p w:rsidR="00FD79E1" w:rsidRPr="00DA7B73" w:rsidRDefault="00FD79E1" w:rsidP="003F6EBF">
            <w:pPr>
              <w:spacing w:line="276" w:lineRule="auto"/>
              <w:jc w:val="both"/>
              <w:rPr>
                <w:rFonts w:ascii="Arial" w:hAnsi="Arial" w:cs="Arial"/>
                <w:b/>
                <w:szCs w:val="24"/>
              </w:rPr>
            </w:pPr>
            <w:r w:rsidRPr="00DA7B73">
              <w:rPr>
                <w:rFonts w:ascii="Arial" w:hAnsi="Arial" w:cs="Arial"/>
                <w:b/>
                <w:szCs w:val="24"/>
              </w:rPr>
              <w:t>main contacts</w:t>
            </w:r>
          </w:p>
          <w:p w:rsidR="00FD79E1" w:rsidRPr="00DA7B73" w:rsidRDefault="00FD79E1" w:rsidP="003F6EBF">
            <w:pPr>
              <w:spacing w:line="276" w:lineRule="auto"/>
              <w:jc w:val="both"/>
              <w:rPr>
                <w:rFonts w:ascii="Arial" w:hAnsi="Arial" w:cs="Arial"/>
                <w:szCs w:val="24"/>
              </w:rPr>
            </w:pPr>
            <w:r w:rsidRPr="00DA7B73">
              <w:rPr>
                <w:rFonts w:ascii="Arial" w:hAnsi="Arial" w:cs="Arial"/>
                <w:szCs w:val="24"/>
              </w:rPr>
              <w:lastRenderedPageBreak/>
              <w:t>any set of through-current carrying contacts which has no transition impedance fitted in circuit between the transformer winding and the contacts and which does not switch any current</w:t>
            </w:r>
          </w:p>
          <w:p w:rsidR="00FD79E1" w:rsidRPr="00DA7B73" w:rsidRDefault="00FD79E1" w:rsidP="003F6EBF">
            <w:pPr>
              <w:spacing w:line="276" w:lineRule="auto"/>
              <w:jc w:val="both"/>
              <w:rPr>
                <w:rFonts w:ascii="Arial" w:hAnsi="Arial" w:cs="Arial"/>
                <w:szCs w:val="24"/>
              </w:rPr>
            </w:pPr>
          </w:p>
          <w:p w:rsidR="00092B62" w:rsidRPr="00DA7B73" w:rsidRDefault="00092B62" w:rsidP="003F6EBF">
            <w:pPr>
              <w:spacing w:line="276" w:lineRule="auto"/>
              <w:jc w:val="both"/>
              <w:rPr>
                <w:rFonts w:ascii="Arial" w:hAnsi="Arial" w:cs="Arial"/>
                <w:szCs w:val="24"/>
              </w:rPr>
            </w:pPr>
          </w:p>
          <w:p w:rsidR="00FD79E1" w:rsidRPr="00DA7B73" w:rsidRDefault="00FD79E1" w:rsidP="003F6EBF">
            <w:pPr>
              <w:spacing w:line="276" w:lineRule="auto"/>
              <w:jc w:val="both"/>
              <w:rPr>
                <w:rFonts w:ascii="Arial" w:hAnsi="Arial" w:cs="Arial"/>
                <w:b/>
                <w:szCs w:val="24"/>
              </w:rPr>
            </w:pPr>
            <w:r w:rsidRPr="00DA7B73">
              <w:rPr>
                <w:rFonts w:ascii="Arial" w:hAnsi="Arial" w:cs="Arial"/>
                <w:b/>
                <w:szCs w:val="24"/>
              </w:rPr>
              <w:t>421-11-10</w:t>
            </w:r>
          </w:p>
          <w:p w:rsidR="00092B62" w:rsidRPr="00DA7B73" w:rsidRDefault="00FD79E1" w:rsidP="003F6EBF">
            <w:pPr>
              <w:spacing w:line="276" w:lineRule="auto"/>
              <w:jc w:val="both"/>
              <w:rPr>
                <w:rFonts w:ascii="Arial" w:hAnsi="Arial" w:cs="Arial"/>
                <w:b/>
                <w:szCs w:val="24"/>
              </w:rPr>
            </w:pPr>
            <w:r w:rsidRPr="00DA7B73">
              <w:rPr>
                <w:rFonts w:ascii="Arial" w:hAnsi="Arial" w:cs="Arial"/>
                <w:b/>
                <w:szCs w:val="24"/>
              </w:rPr>
              <w:t>main switching contacts</w:t>
            </w:r>
          </w:p>
          <w:p w:rsidR="00FD79E1" w:rsidRPr="00DA7B73" w:rsidRDefault="00FD79E1" w:rsidP="003F6EBF">
            <w:pPr>
              <w:spacing w:line="276" w:lineRule="auto"/>
              <w:jc w:val="both"/>
              <w:rPr>
                <w:rFonts w:ascii="Arial" w:hAnsi="Arial" w:cs="Arial"/>
                <w:szCs w:val="24"/>
              </w:rPr>
            </w:pPr>
            <w:r w:rsidRPr="00DA7B73">
              <w:rPr>
                <w:rFonts w:ascii="Arial" w:hAnsi="Arial" w:cs="Arial"/>
                <w:szCs w:val="24"/>
              </w:rPr>
              <w:t xml:space="preserve">any set of contacts which has no transition impedance fitted in circuit between the transformer winding and the </w:t>
            </w:r>
            <w:r w:rsidR="00092B62" w:rsidRPr="00DA7B73">
              <w:rPr>
                <w:rFonts w:ascii="Arial" w:hAnsi="Arial" w:cs="Arial"/>
                <w:szCs w:val="24"/>
              </w:rPr>
              <w:t>contacts and breaks the current</w:t>
            </w:r>
          </w:p>
          <w:p w:rsidR="00A00C0A" w:rsidRPr="00DA7B73" w:rsidRDefault="00A00C0A" w:rsidP="003F6EBF">
            <w:pPr>
              <w:spacing w:line="276" w:lineRule="auto"/>
              <w:jc w:val="both"/>
              <w:rPr>
                <w:rFonts w:ascii="Arial" w:hAnsi="Arial" w:cs="Arial"/>
                <w:b/>
                <w:szCs w:val="24"/>
              </w:rPr>
            </w:pPr>
          </w:p>
          <w:p w:rsidR="00A00C0A" w:rsidRPr="00DA7B73" w:rsidRDefault="00A00C0A" w:rsidP="003F6EBF">
            <w:pPr>
              <w:spacing w:line="276" w:lineRule="auto"/>
              <w:jc w:val="both"/>
              <w:rPr>
                <w:rFonts w:ascii="Arial" w:hAnsi="Arial" w:cs="Arial"/>
                <w:b/>
                <w:szCs w:val="24"/>
              </w:rPr>
            </w:pPr>
          </w:p>
          <w:p w:rsidR="00B77917" w:rsidRPr="00DA7B73" w:rsidRDefault="00B77917" w:rsidP="003F6EBF">
            <w:pPr>
              <w:spacing w:line="276" w:lineRule="auto"/>
              <w:jc w:val="both"/>
              <w:rPr>
                <w:rFonts w:ascii="Arial" w:hAnsi="Arial" w:cs="Arial"/>
                <w:b/>
                <w:szCs w:val="24"/>
              </w:rPr>
            </w:pPr>
            <w:r w:rsidRPr="00DA7B73">
              <w:rPr>
                <w:rFonts w:ascii="Arial" w:hAnsi="Arial" w:cs="Arial"/>
                <w:b/>
                <w:szCs w:val="24"/>
              </w:rPr>
              <w:t>421-11-11</w:t>
            </w:r>
          </w:p>
          <w:p w:rsidR="00B77917" w:rsidRPr="00DA7B73" w:rsidRDefault="00B77917" w:rsidP="003F6EBF">
            <w:pPr>
              <w:spacing w:line="276" w:lineRule="auto"/>
              <w:jc w:val="both"/>
              <w:rPr>
                <w:rFonts w:ascii="Arial" w:hAnsi="Arial" w:cs="Arial"/>
                <w:b/>
                <w:szCs w:val="24"/>
              </w:rPr>
            </w:pPr>
            <w:r w:rsidRPr="00DA7B73">
              <w:rPr>
                <w:rFonts w:ascii="Arial" w:hAnsi="Arial" w:cs="Arial"/>
                <w:b/>
                <w:szCs w:val="24"/>
              </w:rPr>
              <w:t>transition contacts</w:t>
            </w:r>
          </w:p>
          <w:p w:rsidR="00B77917" w:rsidRPr="00DA7B73" w:rsidRDefault="00B77917" w:rsidP="003F6EBF">
            <w:pPr>
              <w:spacing w:line="276" w:lineRule="auto"/>
              <w:jc w:val="both"/>
              <w:rPr>
                <w:rFonts w:ascii="Arial" w:hAnsi="Arial" w:cs="Arial"/>
                <w:szCs w:val="24"/>
              </w:rPr>
            </w:pPr>
            <w:r w:rsidRPr="00DA7B73">
              <w:rPr>
                <w:rFonts w:ascii="Arial" w:hAnsi="Arial" w:cs="Arial"/>
                <w:szCs w:val="24"/>
              </w:rPr>
              <w:t>any set of contacts where a transition impedance is in series with the transformer winding and the contacts</w:t>
            </w:r>
          </w:p>
          <w:p w:rsidR="00092B62" w:rsidRPr="00DA7B73" w:rsidRDefault="00092B62" w:rsidP="003F6EBF">
            <w:pPr>
              <w:spacing w:line="276" w:lineRule="auto"/>
              <w:jc w:val="both"/>
              <w:rPr>
                <w:rFonts w:ascii="Arial" w:hAnsi="Arial" w:cs="Arial"/>
                <w:szCs w:val="24"/>
                <w:lang w:val="mn-MN"/>
              </w:rPr>
            </w:pPr>
          </w:p>
          <w:p w:rsidR="00A00C0A" w:rsidRPr="00DA7B73" w:rsidRDefault="00A00C0A" w:rsidP="003F6EBF">
            <w:pPr>
              <w:spacing w:line="276" w:lineRule="auto"/>
              <w:jc w:val="both"/>
              <w:rPr>
                <w:rFonts w:ascii="Arial" w:hAnsi="Arial" w:cs="Arial"/>
                <w:b/>
                <w:szCs w:val="24"/>
              </w:rPr>
            </w:pPr>
          </w:p>
          <w:p w:rsidR="00B77917" w:rsidRPr="00DA7B73" w:rsidRDefault="00B77917" w:rsidP="003F6EBF">
            <w:pPr>
              <w:spacing w:line="276" w:lineRule="auto"/>
              <w:jc w:val="both"/>
              <w:rPr>
                <w:rFonts w:ascii="Arial" w:hAnsi="Arial" w:cs="Arial"/>
                <w:b/>
                <w:szCs w:val="24"/>
              </w:rPr>
            </w:pPr>
            <w:r w:rsidRPr="00DA7B73">
              <w:rPr>
                <w:rFonts w:ascii="Arial" w:hAnsi="Arial" w:cs="Arial"/>
                <w:b/>
                <w:szCs w:val="24"/>
              </w:rPr>
              <w:t>421-11-12</w:t>
            </w:r>
          </w:p>
          <w:p w:rsidR="00B77917" w:rsidRPr="00DA7B73" w:rsidRDefault="00B77917" w:rsidP="003F6EBF">
            <w:pPr>
              <w:spacing w:line="276" w:lineRule="auto"/>
              <w:jc w:val="both"/>
              <w:rPr>
                <w:rFonts w:ascii="Arial" w:hAnsi="Arial" w:cs="Arial"/>
                <w:b/>
                <w:szCs w:val="24"/>
              </w:rPr>
            </w:pPr>
            <w:r w:rsidRPr="00DA7B73">
              <w:rPr>
                <w:rFonts w:ascii="Arial" w:hAnsi="Arial" w:cs="Arial"/>
                <w:b/>
                <w:szCs w:val="24"/>
              </w:rPr>
              <w:t>circulating current</w:t>
            </w:r>
          </w:p>
          <w:p w:rsidR="00B77917" w:rsidRPr="00DA7B73" w:rsidRDefault="00B77917" w:rsidP="003F6EBF">
            <w:pPr>
              <w:spacing w:line="276" w:lineRule="auto"/>
              <w:jc w:val="both"/>
              <w:rPr>
                <w:rFonts w:ascii="Arial" w:hAnsi="Arial" w:cs="Arial"/>
                <w:szCs w:val="24"/>
              </w:rPr>
            </w:pPr>
            <w:r w:rsidRPr="00DA7B73">
              <w:rPr>
                <w:rFonts w:ascii="Arial" w:hAnsi="Arial" w:cs="Arial"/>
                <w:szCs w:val="24"/>
              </w:rPr>
              <w:t>that part of the current which flows through the transition impedance at the time when two tappings are bridged during a tap-change operation and which is due to the voltage difference between the tappings</w:t>
            </w:r>
          </w:p>
          <w:p w:rsidR="00B77917" w:rsidRPr="00DA7B73" w:rsidRDefault="00B77917" w:rsidP="003F6EBF">
            <w:pPr>
              <w:spacing w:line="276" w:lineRule="auto"/>
              <w:jc w:val="both"/>
              <w:rPr>
                <w:rFonts w:ascii="Arial" w:hAnsi="Arial" w:cs="Arial"/>
                <w:szCs w:val="24"/>
                <w:lang w:val="mn-MN"/>
              </w:rPr>
            </w:pPr>
          </w:p>
          <w:p w:rsidR="00821503" w:rsidRPr="00DA7B73" w:rsidRDefault="00821503" w:rsidP="003F6EBF">
            <w:pPr>
              <w:spacing w:line="276" w:lineRule="auto"/>
              <w:jc w:val="both"/>
              <w:rPr>
                <w:rFonts w:ascii="Arial" w:hAnsi="Arial" w:cs="Arial"/>
                <w:b/>
                <w:szCs w:val="24"/>
              </w:rPr>
            </w:pPr>
          </w:p>
          <w:p w:rsidR="007A5166" w:rsidRPr="00DA7B73" w:rsidRDefault="00D348AB" w:rsidP="003F6EBF">
            <w:pPr>
              <w:spacing w:line="276" w:lineRule="auto"/>
              <w:jc w:val="both"/>
              <w:rPr>
                <w:rFonts w:ascii="Arial" w:hAnsi="Arial" w:cs="Arial"/>
                <w:b/>
                <w:szCs w:val="24"/>
              </w:rPr>
            </w:pPr>
            <w:r w:rsidRPr="00DA7B73">
              <w:rPr>
                <w:rFonts w:ascii="Arial" w:hAnsi="Arial" w:cs="Arial"/>
                <w:b/>
                <w:szCs w:val="24"/>
              </w:rPr>
              <w:t>4</w:t>
            </w:r>
            <w:r w:rsidR="007A5166" w:rsidRPr="00DA7B73">
              <w:rPr>
                <w:rFonts w:ascii="Arial" w:hAnsi="Arial" w:cs="Arial"/>
                <w:b/>
                <w:szCs w:val="24"/>
              </w:rPr>
              <w:t>21-11-13</w:t>
            </w:r>
          </w:p>
          <w:p w:rsidR="007A5166" w:rsidRPr="00DA7B73" w:rsidRDefault="007A5166" w:rsidP="003F6EBF">
            <w:pPr>
              <w:spacing w:line="276" w:lineRule="auto"/>
              <w:jc w:val="both"/>
              <w:rPr>
                <w:rFonts w:ascii="Arial" w:hAnsi="Arial" w:cs="Arial"/>
                <w:b/>
                <w:szCs w:val="24"/>
              </w:rPr>
            </w:pPr>
            <w:r w:rsidRPr="00DA7B73">
              <w:rPr>
                <w:rFonts w:ascii="Arial" w:hAnsi="Arial" w:cs="Arial"/>
                <w:b/>
                <w:szCs w:val="24"/>
              </w:rPr>
              <w:t>switched current</w:t>
            </w:r>
          </w:p>
          <w:p w:rsidR="007A5166" w:rsidRPr="00DA7B73" w:rsidRDefault="007A5166" w:rsidP="003F6EBF">
            <w:pPr>
              <w:spacing w:line="276" w:lineRule="auto"/>
              <w:jc w:val="both"/>
              <w:rPr>
                <w:rFonts w:ascii="Arial" w:hAnsi="Arial" w:cs="Arial"/>
                <w:szCs w:val="24"/>
              </w:rPr>
            </w:pPr>
            <w:r w:rsidRPr="00DA7B73">
              <w:rPr>
                <w:rFonts w:ascii="Arial" w:hAnsi="Arial" w:cs="Arial"/>
                <w:szCs w:val="24"/>
              </w:rPr>
              <w:t>the prospective current to be broken during switching operation by each set of main switching or transition contacts incorporated in the diverter switch or selector switch</w:t>
            </w:r>
          </w:p>
          <w:p w:rsidR="007A5166" w:rsidRPr="00DA7B73" w:rsidRDefault="007A5166" w:rsidP="003F6EBF">
            <w:pPr>
              <w:spacing w:line="276" w:lineRule="auto"/>
              <w:jc w:val="both"/>
              <w:rPr>
                <w:rFonts w:ascii="Arial" w:hAnsi="Arial" w:cs="Arial"/>
                <w:szCs w:val="24"/>
                <w:lang w:val="mn-MN"/>
              </w:rPr>
            </w:pPr>
          </w:p>
          <w:p w:rsidR="00F031BC" w:rsidRPr="00DA7B73" w:rsidRDefault="00F031BC" w:rsidP="003F6EBF">
            <w:pPr>
              <w:spacing w:line="276" w:lineRule="auto"/>
              <w:jc w:val="both"/>
              <w:rPr>
                <w:rFonts w:ascii="Arial" w:hAnsi="Arial" w:cs="Arial"/>
                <w:b/>
                <w:szCs w:val="24"/>
              </w:rPr>
            </w:pPr>
          </w:p>
          <w:p w:rsidR="00D757B4" w:rsidRPr="00DA7B73" w:rsidRDefault="00D757B4" w:rsidP="003F6EBF">
            <w:pPr>
              <w:spacing w:line="276" w:lineRule="auto"/>
              <w:jc w:val="both"/>
              <w:rPr>
                <w:rFonts w:ascii="Arial" w:hAnsi="Arial" w:cs="Arial"/>
                <w:b/>
                <w:szCs w:val="24"/>
              </w:rPr>
            </w:pPr>
            <w:r w:rsidRPr="00DA7B73">
              <w:rPr>
                <w:rFonts w:ascii="Arial" w:hAnsi="Arial" w:cs="Arial"/>
                <w:b/>
                <w:szCs w:val="24"/>
              </w:rPr>
              <w:t>421-11-14</w:t>
            </w:r>
          </w:p>
          <w:p w:rsidR="00D757B4" w:rsidRPr="00DA7B73" w:rsidRDefault="00D757B4" w:rsidP="003F6EBF">
            <w:pPr>
              <w:spacing w:line="276" w:lineRule="auto"/>
              <w:jc w:val="both"/>
              <w:rPr>
                <w:rFonts w:ascii="Arial" w:hAnsi="Arial" w:cs="Arial"/>
                <w:b/>
                <w:szCs w:val="24"/>
              </w:rPr>
            </w:pPr>
            <w:r w:rsidRPr="00DA7B73">
              <w:rPr>
                <w:rFonts w:ascii="Arial" w:hAnsi="Arial" w:cs="Arial"/>
                <w:b/>
                <w:szCs w:val="24"/>
              </w:rPr>
              <w:t>recovery voltage</w:t>
            </w:r>
          </w:p>
          <w:p w:rsidR="00D757B4" w:rsidRPr="00DA7B73" w:rsidRDefault="00D757B4" w:rsidP="003F6EBF">
            <w:pPr>
              <w:spacing w:line="276" w:lineRule="auto"/>
              <w:jc w:val="both"/>
              <w:rPr>
                <w:rFonts w:ascii="Arial" w:hAnsi="Arial" w:cs="Arial"/>
                <w:szCs w:val="24"/>
              </w:rPr>
            </w:pPr>
            <w:r w:rsidRPr="00DA7B73">
              <w:rPr>
                <w:rFonts w:ascii="Arial" w:hAnsi="Arial" w:cs="Arial"/>
                <w:szCs w:val="24"/>
              </w:rPr>
              <w:t xml:space="preserve">the power frequency voltage which appears across each set of main switching or transition contacts of the diverter switch </w:t>
            </w:r>
            <w:r w:rsidRPr="00DA7B73">
              <w:rPr>
                <w:rFonts w:ascii="Arial" w:hAnsi="Arial" w:cs="Arial"/>
                <w:szCs w:val="24"/>
              </w:rPr>
              <w:lastRenderedPageBreak/>
              <w:t>or selector switch after these contacts have broken the switched current</w:t>
            </w:r>
          </w:p>
          <w:p w:rsidR="00D757B4" w:rsidRPr="00DA7B73" w:rsidRDefault="00D757B4" w:rsidP="003F6EBF">
            <w:pPr>
              <w:spacing w:line="276" w:lineRule="auto"/>
              <w:jc w:val="both"/>
              <w:rPr>
                <w:rFonts w:ascii="Arial" w:hAnsi="Arial" w:cs="Arial"/>
                <w:szCs w:val="24"/>
                <w:lang w:val="mn-MN"/>
              </w:rPr>
            </w:pPr>
          </w:p>
          <w:p w:rsidR="00A95AE1" w:rsidRPr="00DA7B73" w:rsidRDefault="00A95AE1" w:rsidP="003F6EBF">
            <w:pPr>
              <w:spacing w:line="276" w:lineRule="auto"/>
              <w:jc w:val="both"/>
              <w:rPr>
                <w:rFonts w:ascii="Arial" w:hAnsi="Arial" w:cs="Arial"/>
                <w:b/>
                <w:szCs w:val="24"/>
              </w:rPr>
            </w:pPr>
          </w:p>
          <w:p w:rsidR="00F0233D" w:rsidRPr="00DA7B73" w:rsidRDefault="00F0233D" w:rsidP="003F6EBF">
            <w:pPr>
              <w:spacing w:line="276" w:lineRule="auto"/>
              <w:jc w:val="both"/>
              <w:rPr>
                <w:rFonts w:ascii="Arial" w:hAnsi="Arial" w:cs="Arial"/>
                <w:b/>
                <w:szCs w:val="24"/>
              </w:rPr>
            </w:pPr>
            <w:r w:rsidRPr="00DA7B73">
              <w:rPr>
                <w:rFonts w:ascii="Arial" w:hAnsi="Arial" w:cs="Arial"/>
                <w:b/>
                <w:szCs w:val="24"/>
              </w:rPr>
              <w:t>421-11-15</w:t>
            </w:r>
          </w:p>
          <w:p w:rsidR="00F0233D" w:rsidRPr="00DA7B73" w:rsidRDefault="00F0233D" w:rsidP="003F6EBF">
            <w:pPr>
              <w:spacing w:line="276" w:lineRule="auto"/>
              <w:jc w:val="both"/>
              <w:rPr>
                <w:rFonts w:ascii="Arial" w:hAnsi="Arial" w:cs="Arial"/>
                <w:b/>
                <w:szCs w:val="24"/>
              </w:rPr>
            </w:pPr>
            <w:r w:rsidRPr="00DA7B73">
              <w:rPr>
                <w:rFonts w:ascii="Arial" w:hAnsi="Arial" w:cs="Arial"/>
                <w:b/>
                <w:szCs w:val="24"/>
              </w:rPr>
              <w:t>tap-change operation</w:t>
            </w:r>
          </w:p>
          <w:p w:rsidR="00F0233D" w:rsidRPr="00DA7B73" w:rsidRDefault="00F0233D" w:rsidP="003F6EBF">
            <w:pPr>
              <w:spacing w:line="276" w:lineRule="auto"/>
              <w:jc w:val="both"/>
              <w:rPr>
                <w:rFonts w:ascii="Arial" w:hAnsi="Arial" w:cs="Arial"/>
                <w:szCs w:val="24"/>
              </w:rPr>
            </w:pPr>
            <w:r w:rsidRPr="00DA7B73">
              <w:rPr>
                <w:rFonts w:ascii="Arial" w:hAnsi="Arial" w:cs="Arial"/>
                <w:szCs w:val="24"/>
              </w:rPr>
              <w:t>the complete sequence of events from the initiation to the completion of the transition of the through-current from one tap of the winding to an adjacent one</w:t>
            </w:r>
          </w:p>
          <w:p w:rsidR="00900E11" w:rsidRPr="00DA7B73" w:rsidRDefault="00900E11" w:rsidP="003F6EBF">
            <w:pPr>
              <w:spacing w:line="276" w:lineRule="auto"/>
              <w:jc w:val="both"/>
              <w:rPr>
                <w:rFonts w:ascii="Arial" w:hAnsi="Arial" w:cs="Arial"/>
                <w:szCs w:val="24"/>
              </w:rPr>
            </w:pPr>
          </w:p>
          <w:p w:rsidR="00900E11" w:rsidRPr="00DA7B73" w:rsidRDefault="00900E11" w:rsidP="003F6EBF">
            <w:pPr>
              <w:spacing w:line="276" w:lineRule="auto"/>
              <w:jc w:val="both"/>
              <w:rPr>
                <w:rFonts w:ascii="Arial" w:hAnsi="Arial" w:cs="Arial"/>
                <w:b/>
                <w:szCs w:val="24"/>
              </w:rPr>
            </w:pPr>
            <w:r w:rsidRPr="00DA7B73">
              <w:rPr>
                <w:rFonts w:ascii="Arial" w:hAnsi="Arial" w:cs="Arial"/>
                <w:b/>
                <w:szCs w:val="24"/>
              </w:rPr>
              <w:t>421-11-16</w:t>
            </w:r>
          </w:p>
          <w:p w:rsidR="00900E11" w:rsidRPr="00DA7B73" w:rsidRDefault="00900E11" w:rsidP="003F6EBF">
            <w:pPr>
              <w:spacing w:line="276" w:lineRule="auto"/>
              <w:jc w:val="both"/>
              <w:rPr>
                <w:rFonts w:ascii="Arial" w:hAnsi="Arial" w:cs="Arial"/>
                <w:b/>
                <w:szCs w:val="24"/>
              </w:rPr>
            </w:pPr>
            <w:r w:rsidRPr="00DA7B73">
              <w:rPr>
                <w:rFonts w:ascii="Arial" w:hAnsi="Arial" w:cs="Arial"/>
                <w:b/>
                <w:szCs w:val="24"/>
              </w:rPr>
              <w:t>cycle of operation</w:t>
            </w:r>
          </w:p>
          <w:p w:rsidR="00900E11" w:rsidRPr="00DA7B73" w:rsidRDefault="00900E11" w:rsidP="003F6EBF">
            <w:pPr>
              <w:spacing w:line="276" w:lineRule="auto"/>
              <w:jc w:val="both"/>
              <w:rPr>
                <w:rFonts w:ascii="Arial" w:hAnsi="Arial" w:cs="Arial"/>
                <w:szCs w:val="24"/>
              </w:rPr>
            </w:pPr>
            <w:r w:rsidRPr="00DA7B73">
              <w:rPr>
                <w:rFonts w:ascii="Arial" w:hAnsi="Arial" w:cs="Arial"/>
                <w:szCs w:val="24"/>
              </w:rPr>
              <w:t>the movement of the tap-changer from one end of its range to the other and the return to its original position</w:t>
            </w:r>
          </w:p>
          <w:p w:rsidR="00EE0E96" w:rsidRPr="00DA7B73" w:rsidRDefault="00EE0E96" w:rsidP="003F6EBF">
            <w:pPr>
              <w:spacing w:line="276" w:lineRule="auto"/>
              <w:jc w:val="both"/>
              <w:rPr>
                <w:rFonts w:ascii="Arial" w:hAnsi="Arial" w:cs="Arial"/>
                <w:szCs w:val="24"/>
              </w:rPr>
            </w:pPr>
          </w:p>
          <w:p w:rsidR="00CF780E" w:rsidRPr="00DA7B73" w:rsidRDefault="00CF780E" w:rsidP="003F6EBF">
            <w:pPr>
              <w:spacing w:line="276" w:lineRule="auto"/>
              <w:jc w:val="both"/>
              <w:rPr>
                <w:rFonts w:ascii="Arial" w:hAnsi="Arial" w:cs="Arial"/>
                <w:b/>
                <w:szCs w:val="24"/>
              </w:rPr>
            </w:pPr>
          </w:p>
          <w:p w:rsidR="00E3186C" w:rsidRPr="00DA7B73" w:rsidRDefault="00E3186C" w:rsidP="003F6EBF">
            <w:pPr>
              <w:spacing w:line="276" w:lineRule="auto"/>
              <w:jc w:val="both"/>
              <w:rPr>
                <w:rFonts w:ascii="Arial" w:hAnsi="Arial" w:cs="Arial"/>
                <w:b/>
                <w:szCs w:val="24"/>
              </w:rPr>
            </w:pPr>
          </w:p>
          <w:p w:rsidR="00EE0E96" w:rsidRPr="00DA7B73" w:rsidRDefault="00EE0E96" w:rsidP="003F6EBF">
            <w:pPr>
              <w:spacing w:line="276" w:lineRule="auto"/>
              <w:jc w:val="both"/>
              <w:rPr>
                <w:rFonts w:ascii="Arial" w:hAnsi="Arial" w:cs="Arial"/>
                <w:b/>
                <w:szCs w:val="24"/>
              </w:rPr>
            </w:pPr>
            <w:r w:rsidRPr="00DA7B73">
              <w:rPr>
                <w:rFonts w:ascii="Arial" w:hAnsi="Arial" w:cs="Arial"/>
                <w:b/>
                <w:szCs w:val="24"/>
              </w:rPr>
              <w:t>421-11-17</w:t>
            </w:r>
          </w:p>
          <w:p w:rsidR="00EE0E96" w:rsidRPr="00DA7B73" w:rsidRDefault="00EE0E96" w:rsidP="003F6EBF">
            <w:pPr>
              <w:spacing w:line="276" w:lineRule="auto"/>
              <w:jc w:val="both"/>
              <w:rPr>
                <w:rFonts w:ascii="Arial" w:hAnsi="Arial" w:cs="Arial"/>
                <w:b/>
                <w:szCs w:val="24"/>
              </w:rPr>
            </w:pPr>
            <w:r w:rsidRPr="00DA7B73">
              <w:rPr>
                <w:rFonts w:ascii="Arial" w:hAnsi="Arial" w:cs="Arial"/>
                <w:b/>
                <w:szCs w:val="24"/>
              </w:rPr>
              <w:t>rated through-current</w:t>
            </w:r>
          </w:p>
          <w:p w:rsidR="00092B62" w:rsidRPr="00DA7B73" w:rsidRDefault="00EE0E96" w:rsidP="003F6EBF">
            <w:pPr>
              <w:spacing w:line="276" w:lineRule="auto"/>
              <w:jc w:val="both"/>
              <w:rPr>
                <w:rFonts w:ascii="Arial" w:hAnsi="Arial" w:cs="Arial"/>
                <w:szCs w:val="24"/>
              </w:rPr>
            </w:pPr>
            <w:r w:rsidRPr="00DA7B73">
              <w:rPr>
                <w:rFonts w:ascii="Arial" w:hAnsi="Arial" w:cs="Arial"/>
                <w:szCs w:val="24"/>
              </w:rPr>
              <w:t>the current flowing through the tap-changer towards the external circuit, which the apparatus is capable of transferring from one tapping to the other at the relevant rated step voltage and which can be carried continuously</w:t>
            </w:r>
          </w:p>
          <w:p w:rsidR="0031290D" w:rsidRPr="00DA7B73" w:rsidRDefault="0031290D" w:rsidP="003F6EBF">
            <w:pPr>
              <w:spacing w:line="276" w:lineRule="auto"/>
              <w:jc w:val="both"/>
              <w:rPr>
                <w:rFonts w:ascii="Arial" w:hAnsi="Arial" w:cs="Arial"/>
                <w:b/>
                <w:szCs w:val="24"/>
              </w:rPr>
            </w:pP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421-11-18</w:t>
            </w: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maximum rated through-current</w:t>
            </w:r>
          </w:p>
          <w:p w:rsidR="000776DA" w:rsidRPr="00DA7B73" w:rsidRDefault="000776DA" w:rsidP="003F6EBF">
            <w:pPr>
              <w:spacing w:line="276" w:lineRule="auto"/>
              <w:jc w:val="both"/>
              <w:rPr>
                <w:rFonts w:ascii="Arial" w:hAnsi="Arial" w:cs="Arial"/>
                <w:szCs w:val="24"/>
              </w:rPr>
            </w:pPr>
            <w:r w:rsidRPr="00DA7B73">
              <w:rPr>
                <w:rFonts w:ascii="Arial" w:hAnsi="Arial" w:cs="Arial"/>
                <w:szCs w:val="24"/>
              </w:rPr>
              <w:t>the rated through-current for which both the temperature rise of the contacts and the service duty test apply</w:t>
            </w:r>
          </w:p>
          <w:p w:rsidR="000776DA" w:rsidRPr="00DA7B73" w:rsidRDefault="000776DA" w:rsidP="003F6EBF">
            <w:pPr>
              <w:spacing w:line="276" w:lineRule="auto"/>
              <w:jc w:val="both"/>
              <w:rPr>
                <w:rFonts w:ascii="Arial" w:hAnsi="Arial" w:cs="Arial"/>
                <w:szCs w:val="24"/>
                <w:lang w:val="mn-MN"/>
              </w:rPr>
            </w:pPr>
          </w:p>
          <w:p w:rsidR="00092B62" w:rsidRPr="00DA7B73" w:rsidRDefault="00092B62" w:rsidP="003F6EBF">
            <w:pPr>
              <w:spacing w:line="276" w:lineRule="auto"/>
              <w:jc w:val="both"/>
              <w:rPr>
                <w:rFonts w:ascii="Arial" w:hAnsi="Arial" w:cs="Arial"/>
                <w:szCs w:val="24"/>
                <w:lang w:val="mn-MN"/>
              </w:rPr>
            </w:pPr>
          </w:p>
          <w:p w:rsidR="007C406E" w:rsidRPr="00DA7B73" w:rsidRDefault="007C406E" w:rsidP="003F6EBF">
            <w:pPr>
              <w:spacing w:line="276" w:lineRule="auto"/>
              <w:jc w:val="both"/>
              <w:rPr>
                <w:rFonts w:ascii="Arial" w:hAnsi="Arial" w:cs="Arial"/>
                <w:b/>
                <w:szCs w:val="24"/>
              </w:rPr>
            </w:pP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421-11-19</w:t>
            </w: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rated step voltage</w:t>
            </w:r>
          </w:p>
          <w:p w:rsidR="000776DA" w:rsidRPr="00DA7B73" w:rsidRDefault="000776DA" w:rsidP="003F6EBF">
            <w:pPr>
              <w:spacing w:line="276" w:lineRule="auto"/>
              <w:jc w:val="both"/>
              <w:rPr>
                <w:rFonts w:ascii="Arial" w:hAnsi="Arial" w:cs="Arial"/>
                <w:szCs w:val="24"/>
              </w:rPr>
            </w:pPr>
            <w:r w:rsidRPr="00DA7B73">
              <w:rPr>
                <w:rFonts w:ascii="Arial" w:hAnsi="Arial" w:cs="Arial"/>
                <w:szCs w:val="24"/>
              </w:rPr>
              <w:t>for each value of rated through-current, the highest permissible voltage between terminals which are intended to be connected to successive tappings of a transformer</w:t>
            </w:r>
          </w:p>
          <w:p w:rsidR="000776DA" w:rsidRPr="00DA7B73" w:rsidRDefault="000776DA" w:rsidP="003F6EBF">
            <w:pPr>
              <w:spacing w:line="276" w:lineRule="auto"/>
              <w:jc w:val="both"/>
              <w:rPr>
                <w:rFonts w:ascii="Arial" w:hAnsi="Arial" w:cs="Arial"/>
                <w:szCs w:val="24"/>
                <w:lang w:val="mn-MN"/>
              </w:rPr>
            </w:pP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t>421-11-20</w:t>
            </w:r>
          </w:p>
          <w:p w:rsidR="000776DA" w:rsidRPr="00DA7B73" w:rsidRDefault="000776DA" w:rsidP="003F6EBF">
            <w:pPr>
              <w:spacing w:line="276" w:lineRule="auto"/>
              <w:jc w:val="both"/>
              <w:rPr>
                <w:rFonts w:ascii="Arial" w:hAnsi="Arial" w:cs="Arial"/>
                <w:b/>
                <w:szCs w:val="24"/>
              </w:rPr>
            </w:pPr>
            <w:r w:rsidRPr="00DA7B73">
              <w:rPr>
                <w:rFonts w:ascii="Arial" w:hAnsi="Arial" w:cs="Arial"/>
                <w:b/>
                <w:szCs w:val="24"/>
              </w:rPr>
              <w:lastRenderedPageBreak/>
              <w:t>maximum rated step voltage</w:t>
            </w:r>
          </w:p>
          <w:p w:rsidR="00092B62" w:rsidRPr="00DA7B73" w:rsidRDefault="00092B62" w:rsidP="003F6EBF">
            <w:pPr>
              <w:spacing w:line="276" w:lineRule="auto"/>
              <w:jc w:val="both"/>
              <w:rPr>
                <w:rFonts w:ascii="Arial" w:hAnsi="Arial" w:cs="Arial"/>
                <w:b/>
                <w:szCs w:val="24"/>
              </w:rPr>
            </w:pPr>
          </w:p>
          <w:p w:rsidR="000776DA" w:rsidRPr="00DA7B73" w:rsidRDefault="000776DA" w:rsidP="003F6EBF">
            <w:pPr>
              <w:spacing w:line="276" w:lineRule="auto"/>
              <w:jc w:val="both"/>
              <w:rPr>
                <w:rFonts w:ascii="Arial" w:hAnsi="Arial" w:cs="Arial"/>
                <w:szCs w:val="24"/>
              </w:rPr>
            </w:pPr>
            <w:r w:rsidRPr="00DA7B73">
              <w:rPr>
                <w:rFonts w:ascii="Arial" w:hAnsi="Arial" w:cs="Arial"/>
                <w:szCs w:val="24"/>
              </w:rPr>
              <w:t>the highest value of the rated step voltage for which the tap-changer is designed</w:t>
            </w:r>
          </w:p>
          <w:p w:rsidR="000776DA" w:rsidRPr="00DA7B73" w:rsidRDefault="000776DA" w:rsidP="003F6EBF">
            <w:pPr>
              <w:spacing w:line="276" w:lineRule="auto"/>
              <w:jc w:val="both"/>
              <w:rPr>
                <w:rFonts w:ascii="Arial" w:hAnsi="Arial" w:cs="Arial"/>
                <w:szCs w:val="24"/>
                <w:lang w:val="mn-MN"/>
              </w:rPr>
            </w:pPr>
          </w:p>
          <w:p w:rsidR="005A351B" w:rsidRPr="00DA7B73" w:rsidRDefault="005A351B" w:rsidP="003F6EBF">
            <w:pPr>
              <w:spacing w:line="276" w:lineRule="auto"/>
              <w:jc w:val="both"/>
              <w:rPr>
                <w:rFonts w:ascii="Arial" w:hAnsi="Arial" w:cs="Arial"/>
                <w:b/>
                <w:szCs w:val="24"/>
              </w:rPr>
            </w:pPr>
          </w:p>
          <w:p w:rsidR="009B5CD3" w:rsidRPr="00DA7B73" w:rsidRDefault="009B5CD3" w:rsidP="003F6EBF">
            <w:pPr>
              <w:spacing w:line="276" w:lineRule="auto"/>
              <w:jc w:val="both"/>
              <w:rPr>
                <w:rFonts w:ascii="Arial" w:hAnsi="Arial" w:cs="Arial"/>
                <w:b/>
                <w:szCs w:val="24"/>
              </w:rPr>
            </w:pPr>
            <w:r w:rsidRPr="00DA7B73">
              <w:rPr>
                <w:rFonts w:ascii="Arial" w:hAnsi="Arial" w:cs="Arial"/>
                <w:b/>
                <w:szCs w:val="24"/>
              </w:rPr>
              <w:t>421-11-21</w:t>
            </w:r>
          </w:p>
          <w:p w:rsidR="009B5CD3" w:rsidRPr="00DA7B73" w:rsidRDefault="009B5CD3" w:rsidP="003F6EBF">
            <w:pPr>
              <w:spacing w:line="276" w:lineRule="auto"/>
              <w:jc w:val="both"/>
              <w:rPr>
                <w:rFonts w:ascii="Arial" w:hAnsi="Arial" w:cs="Arial"/>
                <w:b/>
                <w:szCs w:val="24"/>
              </w:rPr>
            </w:pPr>
            <w:r w:rsidRPr="00DA7B73">
              <w:rPr>
                <w:rFonts w:ascii="Arial" w:hAnsi="Arial" w:cs="Arial"/>
                <w:b/>
                <w:szCs w:val="24"/>
              </w:rPr>
              <w:t>number of inherent tapping positions</w:t>
            </w:r>
          </w:p>
          <w:p w:rsidR="009B5CD3" w:rsidRPr="00DA7B73" w:rsidRDefault="009B5CD3" w:rsidP="003F6EBF">
            <w:pPr>
              <w:spacing w:line="276" w:lineRule="auto"/>
              <w:jc w:val="both"/>
              <w:rPr>
                <w:rFonts w:ascii="Arial" w:hAnsi="Arial" w:cs="Arial"/>
                <w:szCs w:val="24"/>
              </w:rPr>
            </w:pPr>
            <w:r w:rsidRPr="00DA7B73">
              <w:rPr>
                <w:rFonts w:ascii="Arial" w:hAnsi="Arial" w:cs="Arial"/>
                <w:szCs w:val="24"/>
              </w:rPr>
              <w:t>the highest number of tapping positions for half a cycle of operation for which a tap-changer can be used according to its design</w:t>
            </w:r>
          </w:p>
          <w:p w:rsidR="00596B34" w:rsidRPr="00DA7B73" w:rsidRDefault="00596B34" w:rsidP="003F6EBF">
            <w:pPr>
              <w:spacing w:line="276" w:lineRule="auto"/>
              <w:jc w:val="both"/>
              <w:rPr>
                <w:rFonts w:ascii="Arial" w:hAnsi="Arial" w:cs="Arial"/>
                <w:szCs w:val="24"/>
              </w:rPr>
            </w:pPr>
          </w:p>
          <w:p w:rsidR="00596B34" w:rsidRPr="00DA7B73" w:rsidRDefault="00596B34" w:rsidP="003F6EBF">
            <w:pPr>
              <w:spacing w:line="276" w:lineRule="auto"/>
              <w:jc w:val="both"/>
              <w:rPr>
                <w:rFonts w:ascii="Arial" w:hAnsi="Arial" w:cs="Arial"/>
                <w:b/>
                <w:szCs w:val="24"/>
              </w:rPr>
            </w:pPr>
            <w:r w:rsidRPr="00DA7B73">
              <w:rPr>
                <w:rFonts w:ascii="Arial" w:hAnsi="Arial" w:cs="Arial"/>
                <w:b/>
                <w:szCs w:val="24"/>
              </w:rPr>
              <w:t>421-11-22</w:t>
            </w:r>
          </w:p>
          <w:p w:rsidR="00596B34" w:rsidRPr="00DA7B73" w:rsidRDefault="00596B34" w:rsidP="003F6EBF">
            <w:pPr>
              <w:spacing w:line="276" w:lineRule="auto"/>
              <w:jc w:val="both"/>
              <w:rPr>
                <w:rFonts w:ascii="Arial" w:hAnsi="Arial" w:cs="Arial"/>
                <w:b/>
                <w:szCs w:val="24"/>
              </w:rPr>
            </w:pPr>
            <w:r w:rsidRPr="00DA7B73">
              <w:rPr>
                <w:rFonts w:ascii="Arial" w:hAnsi="Arial" w:cs="Arial"/>
                <w:b/>
                <w:szCs w:val="24"/>
              </w:rPr>
              <w:t>number of service tapping positions</w:t>
            </w:r>
          </w:p>
          <w:p w:rsidR="00092B62" w:rsidRPr="00DA7B73" w:rsidRDefault="00092B62" w:rsidP="003F6EBF">
            <w:pPr>
              <w:spacing w:line="276" w:lineRule="auto"/>
              <w:jc w:val="both"/>
              <w:rPr>
                <w:rFonts w:ascii="Arial" w:hAnsi="Arial" w:cs="Arial"/>
                <w:b/>
                <w:szCs w:val="24"/>
              </w:rPr>
            </w:pPr>
          </w:p>
          <w:p w:rsidR="00092B62" w:rsidRPr="00DA7B73" w:rsidRDefault="00596B34" w:rsidP="003F6EBF">
            <w:pPr>
              <w:spacing w:line="276" w:lineRule="auto"/>
              <w:jc w:val="both"/>
              <w:rPr>
                <w:rFonts w:ascii="Arial" w:hAnsi="Arial" w:cs="Arial"/>
                <w:szCs w:val="24"/>
              </w:rPr>
            </w:pPr>
            <w:r w:rsidRPr="00DA7B73">
              <w:rPr>
                <w:rFonts w:ascii="Arial" w:hAnsi="Arial" w:cs="Arial"/>
                <w:szCs w:val="24"/>
              </w:rPr>
              <w:t xml:space="preserve">the number of tapping positions for half a cycle of operation for which a tap-changer </w:t>
            </w:r>
          </w:p>
          <w:p w:rsidR="00092B62" w:rsidRPr="00DA7B73" w:rsidRDefault="004D6A27" w:rsidP="003F6EBF">
            <w:pPr>
              <w:spacing w:line="276" w:lineRule="auto"/>
              <w:jc w:val="both"/>
              <w:rPr>
                <w:rFonts w:ascii="Arial" w:hAnsi="Arial" w:cs="Arial"/>
                <w:szCs w:val="24"/>
              </w:rPr>
            </w:pPr>
            <w:r w:rsidRPr="00DA7B73">
              <w:rPr>
                <w:rFonts w:ascii="Arial" w:hAnsi="Arial" w:cs="Arial"/>
                <w:szCs w:val="24"/>
              </w:rPr>
              <w:t>is used in a transformer</w:t>
            </w:r>
          </w:p>
          <w:p w:rsidR="006120D7" w:rsidRPr="00DA7B73" w:rsidRDefault="006120D7" w:rsidP="003F6EBF">
            <w:pPr>
              <w:spacing w:line="276" w:lineRule="auto"/>
              <w:jc w:val="both"/>
              <w:rPr>
                <w:rFonts w:ascii="Arial" w:hAnsi="Arial" w:cs="Arial"/>
                <w:szCs w:val="24"/>
              </w:rPr>
            </w:pPr>
          </w:p>
          <w:p w:rsidR="00596B34" w:rsidRPr="00DA7B73" w:rsidRDefault="00596B34" w:rsidP="003F6EBF">
            <w:pPr>
              <w:spacing w:line="276" w:lineRule="auto"/>
              <w:jc w:val="both"/>
              <w:rPr>
                <w:rFonts w:ascii="Arial" w:hAnsi="Arial" w:cs="Arial"/>
                <w:b/>
                <w:sz w:val="20"/>
                <w:szCs w:val="20"/>
              </w:rPr>
            </w:pPr>
            <w:r w:rsidRPr="00DA7B73">
              <w:rPr>
                <w:rFonts w:ascii="Arial" w:hAnsi="Arial" w:cs="Arial"/>
                <w:b/>
                <w:sz w:val="20"/>
                <w:szCs w:val="20"/>
              </w:rPr>
              <w:t>Note – When using the term "number of tapping positions" in connection with a transformer, this always refers to the number of service tapping positions of the tap-changer.</w:t>
            </w:r>
          </w:p>
          <w:p w:rsidR="00596B34" w:rsidRPr="00DA7B73" w:rsidRDefault="00596B34" w:rsidP="003F6EBF">
            <w:pPr>
              <w:spacing w:line="276" w:lineRule="auto"/>
              <w:jc w:val="both"/>
              <w:rPr>
                <w:rFonts w:ascii="Arial" w:hAnsi="Arial" w:cs="Arial"/>
                <w:sz w:val="20"/>
                <w:szCs w:val="20"/>
                <w:lang w:val="mn-MN"/>
              </w:rPr>
            </w:pPr>
          </w:p>
          <w:p w:rsidR="006120D7" w:rsidRPr="00DA7B73" w:rsidRDefault="006120D7" w:rsidP="003F6EBF">
            <w:pPr>
              <w:spacing w:line="276" w:lineRule="auto"/>
              <w:jc w:val="both"/>
              <w:rPr>
                <w:rFonts w:ascii="Arial" w:hAnsi="Arial" w:cs="Arial"/>
                <w:szCs w:val="24"/>
                <w:u w:val="single"/>
              </w:rPr>
            </w:pPr>
          </w:p>
          <w:p w:rsidR="00D0685B" w:rsidRPr="00DA7B73" w:rsidRDefault="00D0685B" w:rsidP="003F6EBF">
            <w:pPr>
              <w:spacing w:line="276" w:lineRule="auto"/>
              <w:jc w:val="both"/>
              <w:rPr>
                <w:rFonts w:ascii="Arial" w:hAnsi="Arial" w:cs="Arial"/>
                <w:szCs w:val="24"/>
                <w:u w:val="single"/>
              </w:rPr>
            </w:pPr>
            <w:r w:rsidRPr="00DA7B73">
              <w:rPr>
                <w:rFonts w:ascii="Arial" w:hAnsi="Arial" w:cs="Arial"/>
                <w:szCs w:val="24"/>
                <w:u w:val="single"/>
              </w:rPr>
              <w:t>Section 421-12: On-load tap-changer motor-drive mechanisms</w:t>
            </w:r>
          </w:p>
          <w:p w:rsidR="005E0F1B" w:rsidRPr="00DA7B73" w:rsidRDefault="005E0F1B" w:rsidP="003F6EBF">
            <w:pPr>
              <w:spacing w:line="276" w:lineRule="auto"/>
              <w:jc w:val="both"/>
              <w:rPr>
                <w:rFonts w:ascii="Arial" w:hAnsi="Arial" w:cs="Arial"/>
                <w:szCs w:val="24"/>
                <w:lang w:val="mn-MN"/>
              </w:rPr>
            </w:pPr>
          </w:p>
          <w:p w:rsidR="00092B62" w:rsidRPr="00DA7B73" w:rsidRDefault="00092B62" w:rsidP="003F6EBF">
            <w:pPr>
              <w:spacing w:line="276" w:lineRule="auto"/>
              <w:jc w:val="both"/>
              <w:rPr>
                <w:rFonts w:ascii="Arial" w:hAnsi="Arial" w:cs="Arial"/>
                <w:szCs w:val="24"/>
                <w:lang w:val="mn-MN"/>
              </w:rPr>
            </w:pPr>
          </w:p>
          <w:p w:rsidR="005E0F1B" w:rsidRPr="00DA7B73" w:rsidRDefault="005E0F1B" w:rsidP="003F6EBF">
            <w:pPr>
              <w:spacing w:line="276" w:lineRule="auto"/>
              <w:jc w:val="both"/>
              <w:rPr>
                <w:rFonts w:ascii="Arial" w:hAnsi="Arial" w:cs="Arial"/>
                <w:b/>
                <w:szCs w:val="24"/>
              </w:rPr>
            </w:pPr>
            <w:r w:rsidRPr="00DA7B73">
              <w:rPr>
                <w:rFonts w:ascii="Arial" w:hAnsi="Arial" w:cs="Arial"/>
                <w:b/>
                <w:szCs w:val="24"/>
              </w:rPr>
              <w:t>421-12-01</w:t>
            </w:r>
          </w:p>
          <w:p w:rsidR="005E0F1B" w:rsidRPr="00DA7B73" w:rsidRDefault="005E0F1B" w:rsidP="003F6EBF">
            <w:pPr>
              <w:spacing w:line="276" w:lineRule="auto"/>
              <w:jc w:val="both"/>
              <w:rPr>
                <w:rFonts w:ascii="Arial" w:hAnsi="Arial" w:cs="Arial"/>
                <w:b/>
                <w:szCs w:val="24"/>
              </w:rPr>
            </w:pPr>
            <w:r w:rsidRPr="00DA7B73">
              <w:rPr>
                <w:rFonts w:ascii="Arial" w:hAnsi="Arial" w:cs="Arial"/>
                <w:b/>
                <w:szCs w:val="24"/>
              </w:rPr>
              <w:t>motor-drive mechanism</w:t>
            </w:r>
          </w:p>
          <w:p w:rsidR="005E0F1B" w:rsidRPr="00DA7B73" w:rsidRDefault="005E0F1B" w:rsidP="003F6EBF">
            <w:pPr>
              <w:spacing w:line="276" w:lineRule="auto"/>
              <w:jc w:val="both"/>
              <w:rPr>
                <w:rFonts w:ascii="Arial" w:hAnsi="Arial" w:cs="Arial"/>
                <w:szCs w:val="24"/>
              </w:rPr>
            </w:pPr>
            <w:r w:rsidRPr="00DA7B73">
              <w:rPr>
                <w:rFonts w:ascii="Arial" w:hAnsi="Arial" w:cs="Arial"/>
                <w:szCs w:val="24"/>
              </w:rPr>
              <w:t>a driving mechanism which incorporates an electric motor and control circuit</w:t>
            </w:r>
          </w:p>
          <w:p w:rsidR="005E0F1B" w:rsidRPr="00DA7B73" w:rsidRDefault="005E0F1B" w:rsidP="003F6EBF">
            <w:pPr>
              <w:spacing w:line="276" w:lineRule="auto"/>
              <w:jc w:val="both"/>
              <w:rPr>
                <w:rFonts w:ascii="Arial" w:hAnsi="Arial" w:cs="Arial"/>
                <w:szCs w:val="24"/>
                <w:lang w:val="mn-MN"/>
              </w:rPr>
            </w:pPr>
          </w:p>
          <w:p w:rsidR="005E0F1B" w:rsidRPr="00DA7B73" w:rsidRDefault="005E0F1B" w:rsidP="003F6EBF">
            <w:pPr>
              <w:spacing w:line="276" w:lineRule="auto"/>
              <w:jc w:val="both"/>
              <w:rPr>
                <w:rFonts w:ascii="Arial" w:hAnsi="Arial" w:cs="Arial"/>
                <w:szCs w:val="24"/>
                <w:lang w:val="mn-MN"/>
              </w:rPr>
            </w:pPr>
          </w:p>
          <w:p w:rsidR="005E0F1B" w:rsidRPr="00DA7B73" w:rsidRDefault="005E0F1B" w:rsidP="003F6EBF">
            <w:pPr>
              <w:spacing w:line="276" w:lineRule="auto"/>
              <w:jc w:val="both"/>
              <w:rPr>
                <w:rFonts w:ascii="Arial" w:hAnsi="Arial" w:cs="Arial"/>
                <w:b/>
                <w:szCs w:val="24"/>
              </w:rPr>
            </w:pPr>
            <w:r w:rsidRPr="00DA7B73">
              <w:rPr>
                <w:rFonts w:ascii="Arial" w:hAnsi="Arial" w:cs="Arial"/>
                <w:b/>
                <w:szCs w:val="24"/>
              </w:rPr>
              <w:t>421-12-02</w:t>
            </w:r>
          </w:p>
          <w:p w:rsidR="005E0F1B" w:rsidRPr="00DA7B73" w:rsidRDefault="005E0F1B" w:rsidP="003F6EBF">
            <w:pPr>
              <w:spacing w:line="276" w:lineRule="auto"/>
              <w:jc w:val="both"/>
              <w:rPr>
                <w:rFonts w:ascii="Arial" w:hAnsi="Arial" w:cs="Arial"/>
                <w:b/>
                <w:szCs w:val="24"/>
                <w:lang w:val="mn-MN"/>
              </w:rPr>
            </w:pPr>
            <w:r w:rsidRPr="00DA7B73">
              <w:rPr>
                <w:rFonts w:ascii="Arial" w:hAnsi="Arial" w:cs="Arial"/>
                <w:b/>
                <w:szCs w:val="24"/>
                <w:lang w:val="mn-MN"/>
              </w:rPr>
              <w:t>Алхам алхамаар удирдах удирдлага</w:t>
            </w:r>
          </w:p>
          <w:p w:rsidR="005E0F1B" w:rsidRPr="00DA7B73" w:rsidRDefault="005E0F1B" w:rsidP="003F6EBF">
            <w:pPr>
              <w:spacing w:line="276" w:lineRule="auto"/>
              <w:jc w:val="both"/>
              <w:rPr>
                <w:rFonts w:ascii="Arial" w:hAnsi="Arial" w:cs="Arial"/>
                <w:szCs w:val="24"/>
                <w:lang w:val="mn-MN"/>
              </w:rPr>
            </w:pPr>
            <w:r w:rsidRPr="00DA7B73">
              <w:rPr>
                <w:rFonts w:ascii="Arial" w:hAnsi="Arial" w:cs="Arial"/>
                <w:szCs w:val="24"/>
                <w:lang w:val="mn-MN"/>
              </w:rPr>
              <w:t>Хүчдэл тохируулагчийн үйлдэл хийгдэж бүрэн дууссаны дараа моторын удирдлагын механизмийг удирдлагын сэлгэн залгагчийн үйлдлийн дарааллаар зогсоох цахилгаан болон мехнаник төхөөрөмж</w:t>
            </w:r>
          </w:p>
          <w:p w:rsidR="005E0F1B" w:rsidRPr="00DA7B73" w:rsidRDefault="005E0F1B" w:rsidP="003F6EBF">
            <w:pPr>
              <w:spacing w:line="276" w:lineRule="auto"/>
              <w:jc w:val="both"/>
              <w:rPr>
                <w:rFonts w:ascii="Arial" w:hAnsi="Arial" w:cs="Arial"/>
                <w:szCs w:val="24"/>
                <w:lang w:val="mn-MN"/>
              </w:rPr>
            </w:pPr>
          </w:p>
          <w:p w:rsidR="00F0722F" w:rsidRPr="00DA7B73" w:rsidRDefault="00F0722F" w:rsidP="003F6EBF">
            <w:pPr>
              <w:spacing w:line="276" w:lineRule="auto"/>
              <w:jc w:val="both"/>
              <w:rPr>
                <w:rFonts w:ascii="Arial" w:hAnsi="Arial" w:cs="Arial"/>
                <w:b/>
                <w:szCs w:val="24"/>
              </w:rPr>
            </w:pPr>
            <w:r w:rsidRPr="00DA7B73">
              <w:rPr>
                <w:rFonts w:ascii="Arial" w:hAnsi="Arial" w:cs="Arial"/>
                <w:b/>
                <w:szCs w:val="24"/>
              </w:rPr>
              <w:t>421-12-03</w:t>
            </w:r>
          </w:p>
          <w:p w:rsidR="00F0722F" w:rsidRPr="00DA7B73" w:rsidRDefault="00F0722F" w:rsidP="003F6EBF">
            <w:pPr>
              <w:spacing w:line="276" w:lineRule="auto"/>
              <w:jc w:val="both"/>
              <w:rPr>
                <w:rFonts w:ascii="Arial" w:hAnsi="Arial" w:cs="Arial"/>
                <w:b/>
                <w:szCs w:val="24"/>
              </w:rPr>
            </w:pPr>
            <w:r w:rsidRPr="00DA7B73">
              <w:rPr>
                <w:rFonts w:ascii="Arial" w:hAnsi="Arial" w:cs="Arial"/>
                <w:b/>
                <w:szCs w:val="24"/>
              </w:rPr>
              <w:lastRenderedPageBreak/>
              <w:t>tap position indicator</w:t>
            </w:r>
          </w:p>
          <w:p w:rsidR="00F0722F" w:rsidRPr="00DA7B73" w:rsidRDefault="00F0722F" w:rsidP="003F6EBF">
            <w:pPr>
              <w:spacing w:line="276" w:lineRule="auto"/>
              <w:jc w:val="both"/>
              <w:rPr>
                <w:rFonts w:ascii="Arial" w:hAnsi="Arial" w:cs="Arial"/>
                <w:szCs w:val="24"/>
              </w:rPr>
            </w:pPr>
            <w:r w:rsidRPr="00DA7B73">
              <w:rPr>
                <w:rFonts w:ascii="Arial" w:hAnsi="Arial" w:cs="Arial"/>
                <w:szCs w:val="24"/>
              </w:rPr>
              <w:t>an electrical, mechanical or electromechanical device for indicating the tap position of the tap-changer</w:t>
            </w:r>
          </w:p>
          <w:p w:rsidR="00F0722F" w:rsidRPr="00DA7B73" w:rsidRDefault="00F0722F" w:rsidP="003F6EBF">
            <w:pPr>
              <w:spacing w:line="276" w:lineRule="auto"/>
              <w:jc w:val="both"/>
              <w:rPr>
                <w:rFonts w:ascii="Arial" w:hAnsi="Arial" w:cs="Arial"/>
                <w:szCs w:val="24"/>
                <w:lang w:val="mn-MN"/>
              </w:rPr>
            </w:pPr>
          </w:p>
          <w:p w:rsidR="00134396" w:rsidRPr="00DA7B73" w:rsidRDefault="00134396" w:rsidP="003F6EBF">
            <w:pPr>
              <w:spacing w:line="276" w:lineRule="auto"/>
              <w:jc w:val="both"/>
              <w:rPr>
                <w:rFonts w:ascii="Arial" w:hAnsi="Arial" w:cs="Arial"/>
                <w:b/>
                <w:szCs w:val="24"/>
              </w:rPr>
            </w:pPr>
          </w:p>
          <w:p w:rsidR="008C631C" w:rsidRPr="00DA7B73" w:rsidRDefault="008C631C" w:rsidP="003F6EBF">
            <w:pPr>
              <w:spacing w:line="276" w:lineRule="auto"/>
              <w:jc w:val="both"/>
              <w:rPr>
                <w:rFonts w:ascii="Arial" w:hAnsi="Arial" w:cs="Arial"/>
                <w:b/>
                <w:szCs w:val="24"/>
              </w:rPr>
            </w:pPr>
            <w:r w:rsidRPr="00DA7B73">
              <w:rPr>
                <w:rFonts w:ascii="Arial" w:hAnsi="Arial" w:cs="Arial"/>
                <w:b/>
                <w:szCs w:val="24"/>
              </w:rPr>
              <w:t>421-12-04</w:t>
            </w:r>
          </w:p>
          <w:p w:rsidR="008C631C" w:rsidRPr="00DA7B73" w:rsidRDefault="008C631C" w:rsidP="003F6EBF">
            <w:pPr>
              <w:spacing w:line="276" w:lineRule="auto"/>
              <w:jc w:val="both"/>
              <w:rPr>
                <w:rFonts w:ascii="Arial" w:hAnsi="Arial" w:cs="Arial"/>
                <w:b/>
                <w:szCs w:val="24"/>
              </w:rPr>
            </w:pPr>
            <w:r w:rsidRPr="00DA7B73">
              <w:rPr>
                <w:rFonts w:ascii="Arial" w:hAnsi="Arial" w:cs="Arial"/>
                <w:b/>
                <w:szCs w:val="24"/>
              </w:rPr>
              <w:t>tap-change in progress indicator</w:t>
            </w:r>
          </w:p>
          <w:p w:rsidR="00092B62" w:rsidRPr="00DA7B73" w:rsidRDefault="00092B62" w:rsidP="003F6EBF">
            <w:pPr>
              <w:spacing w:line="276" w:lineRule="auto"/>
              <w:jc w:val="both"/>
              <w:rPr>
                <w:rFonts w:ascii="Arial" w:hAnsi="Arial" w:cs="Arial"/>
                <w:b/>
                <w:szCs w:val="24"/>
              </w:rPr>
            </w:pPr>
          </w:p>
          <w:p w:rsidR="008C631C" w:rsidRPr="00DA7B73" w:rsidRDefault="008C631C" w:rsidP="003F6EBF">
            <w:pPr>
              <w:spacing w:line="276" w:lineRule="auto"/>
              <w:jc w:val="both"/>
              <w:rPr>
                <w:rFonts w:ascii="Arial" w:hAnsi="Arial" w:cs="Arial"/>
                <w:szCs w:val="24"/>
              </w:rPr>
            </w:pPr>
            <w:r w:rsidRPr="00DA7B73">
              <w:rPr>
                <w:rFonts w:ascii="Arial" w:hAnsi="Arial" w:cs="Arial"/>
                <w:szCs w:val="24"/>
              </w:rPr>
              <w:t>a device indicating that the motor-drive mechanism is operating</w:t>
            </w:r>
          </w:p>
          <w:p w:rsidR="008C631C" w:rsidRPr="00DA7B73" w:rsidRDefault="008C631C" w:rsidP="003F6EBF">
            <w:pPr>
              <w:spacing w:line="276" w:lineRule="auto"/>
              <w:jc w:val="both"/>
              <w:rPr>
                <w:rFonts w:ascii="Arial" w:hAnsi="Arial" w:cs="Arial"/>
                <w:szCs w:val="24"/>
                <w:lang w:val="mn-MN"/>
              </w:rPr>
            </w:pPr>
          </w:p>
          <w:p w:rsidR="002145B2" w:rsidRPr="00DA7B73" w:rsidRDefault="002145B2" w:rsidP="003F6EBF">
            <w:pPr>
              <w:spacing w:line="276" w:lineRule="auto"/>
              <w:jc w:val="both"/>
              <w:rPr>
                <w:rFonts w:ascii="Arial" w:hAnsi="Arial" w:cs="Arial"/>
                <w:b/>
                <w:szCs w:val="24"/>
              </w:rPr>
            </w:pP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21-12-05</w:t>
            </w: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limit switch</w:t>
            </w:r>
          </w:p>
          <w:p w:rsidR="00296F56" w:rsidRPr="00DA7B73" w:rsidRDefault="00296F56" w:rsidP="003F6EBF">
            <w:pPr>
              <w:spacing w:line="276" w:lineRule="auto"/>
              <w:jc w:val="both"/>
              <w:rPr>
                <w:rFonts w:ascii="Arial" w:hAnsi="Arial" w:cs="Arial"/>
                <w:szCs w:val="24"/>
              </w:rPr>
            </w:pPr>
            <w:r w:rsidRPr="00DA7B73">
              <w:rPr>
                <w:rFonts w:ascii="Arial" w:hAnsi="Arial" w:cs="Arial"/>
                <w:szCs w:val="24"/>
              </w:rPr>
              <w:t>an electromechanical device preventing operation of the tap-changer beyond an end position but allowing operation towards the opposite direction</w:t>
            </w:r>
          </w:p>
          <w:p w:rsidR="00296F56" w:rsidRPr="00DA7B73" w:rsidRDefault="00296F56" w:rsidP="003F6EBF">
            <w:pPr>
              <w:spacing w:line="276" w:lineRule="auto"/>
              <w:jc w:val="both"/>
              <w:rPr>
                <w:rFonts w:ascii="Arial" w:hAnsi="Arial" w:cs="Arial"/>
                <w:szCs w:val="24"/>
                <w:lang w:val="mn-MN"/>
              </w:rPr>
            </w:pPr>
          </w:p>
          <w:p w:rsidR="0016618E" w:rsidRPr="00DA7B73" w:rsidRDefault="0016618E" w:rsidP="003F6EBF">
            <w:pPr>
              <w:spacing w:line="276" w:lineRule="auto"/>
              <w:jc w:val="both"/>
              <w:rPr>
                <w:rFonts w:ascii="Arial" w:hAnsi="Arial" w:cs="Arial"/>
                <w:b/>
                <w:szCs w:val="24"/>
              </w:rPr>
            </w:pPr>
          </w:p>
          <w:p w:rsidR="0016618E" w:rsidRPr="00DA7B73" w:rsidRDefault="0016618E" w:rsidP="003F6EBF">
            <w:pPr>
              <w:spacing w:line="276" w:lineRule="auto"/>
              <w:jc w:val="both"/>
              <w:rPr>
                <w:rFonts w:ascii="Arial" w:hAnsi="Arial" w:cs="Arial"/>
                <w:b/>
                <w:szCs w:val="24"/>
              </w:rPr>
            </w:pP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421-12-06</w:t>
            </w: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mechanical end stop</w:t>
            </w:r>
          </w:p>
          <w:p w:rsidR="00296F56" w:rsidRPr="00DA7B73" w:rsidRDefault="00296F56" w:rsidP="003F6EBF">
            <w:pPr>
              <w:spacing w:line="276" w:lineRule="auto"/>
              <w:jc w:val="both"/>
              <w:rPr>
                <w:rFonts w:ascii="Arial" w:hAnsi="Arial" w:cs="Arial"/>
                <w:szCs w:val="24"/>
              </w:rPr>
            </w:pPr>
            <w:r w:rsidRPr="00DA7B73">
              <w:rPr>
                <w:rFonts w:ascii="Arial" w:hAnsi="Arial" w:cs="Arial"/>
                <w:szCs w:val="24"/>
              </w:rPr>
              <w:t>a device which physically prevents operation of the tap-changer beyond either end position but allows operation towards the opposite direction</w:t>
            </w:r>
          </w:p>
          <w:p w:rsidR="00296F56" w:rsidRPr="00DA7B73" w:rsidRDefault="00296F56" w:rsidP="003F6EBF">
            <w:pPr>
              <w:spacing w:line="276" w:lineRule="auto"/>
              <w:jc w:val="both"/>
              <w:rPr>
                <w:rFonts w:ascii="Arial" w:hAnsi="Arial" w:cs="Arial"/>
                <w:szCs w:val="24"/>
                <w:lang w:val="mn-MN"/>
              </w:rPr>
            </w:pPr>
          </w:p>
          <w:p w:rsidR="00D1347F" w:rsidRPr="00DA7B73" w:rsidRDefault="00D1347F" w:rsidP="003F6EBF">
            <w:pPr>
              <w:spacing w:line="276" w:lineRule="auto"/>
              <w:jc w:val="both"/>
              <w:rPr>
                <w:rFonts w:ascii="Arial" w:hAnsi="Arial" w:cs="Arial"/>
                <w:b/>
                <w:szCs w:val="24"/>
              </w:rPr>
            </w:pPr>
          </w:p>
          <w:p w:rsidR="00D1347F" w:rsidRPr="00DA7B73" w:rsidRDefault="00D1347F" w:rsidP="003F6EBF">
            <w:pPr>
              <w:spacing w:line="276" w:lineRule="auto"/>
              <w:jc w:val="both"/>
              <w:rPr>
                <w:rFonts w:ascii="Arial" w:hAnsi="Arial" w:cs="Arial"/>
                <w:b/>
                <w:szCs w:val="24"/>
              </w:rPr>
            </w:pP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421-12-07</w:t>
            </w:r>
          </w:p>
          <w:p w:rsidR="00296F56" w:rsidRPr="00DA7B73" w:rsidRDefault="00296F56" w:rsidP="003F6EBF">
            <w:pPr>
              <w:spacing w:line="276" w:lineRule="auto"/>
              <w:jc w:val="both"/>
              <w:rPr>
                <w:rFonts w:ascii="Arial" w:hAnsi="Arial" w:cs="Arial"/>
                <w:b/>
                <w:szCs w:val="24"/>
              </w:rPr>
            </w:pPr>
            <w:r w:rsidRPr="00DA7B73">
              <w:rPr>
                <w:rFonts w:ascii="Arial" w:hAnsi="Arial" w:cs="Arial"/>
                <w:b/>
                <w:szCs w:val="24"/>
              </w:rPr>
              <w:t>parallel control devices</w:t>
            </w:r>
          </w:p>
          <w:p w:rsidR="00296F56" w:rsidRPr="00DA7B73" w:rsidRDefault="00296F56" w:rsidP="003F6EBF">
            <w:pPr>
              <w:spacing w:line="276" w:lineRule="auto"/>
              <w:jc w:val="both"/>
              <w:rPr>
                <w:rFonts w:ascii="Arial" w:hAnsi="Arial" w:cs="Arial"/>
                <w:szCs w:val="24"/>
              </w:rPr>
            </w:pPr>
            <w:r w:rsidRPr="00DA7B73">
              <w:rPr>
                <w:rFonts w:ascii="Arial" w:hAnsi="Arial" w:cs="Arial"/>
                <w:szCs w:val="24"/>
              </w:rPr>
              <w:t>electrical control devices to move, in the case of parallel operation of several transformers with tappings, all tap-changers to the required position and to avoid divergence of the respective motor-drive mechanisms</w:t>
            </w:r>
          </w:p>
          <w:p w:rsidR="00296F56" w:rsidRPr="00DA7B73" w:rsidRDefault="00296F56" w:rsidP="003F6EBF">
            <w:pPr>
              <w:spacing w:line="276" w:lineRule="auto"/>
              <w:jc w:val="both"/>
              <w:rPr>
                <w:rFonts w:ascii="Arial" w:hAnsi="Arial" w:cs="Arial"/>
                <w:szCs w:val="24"/>
                <w:lang w:val="mn-MN"/>
              </w:rPr>
            </w:pPr>
          </w:p>
          <w:p w:rsidR="009D4288" w:rsidRPr="00DA7B73" w:rsidRDefault="009D4288" w:rsidP="003F6EBF">
            <w:pPr>
              <w:spacing w:line="276" w:lineRule="auto"/>
              <w:jc w:val="both"/>
              <w:rPr>
                <w:rFonts w:ascii="Arial" w:hAnsi="Arial" w:cs="Arial"/>
                <w:szCs w:val="24"/>
                <w:lang w:val="mn-MN"/>
              </w:rPr>
            </w:pPr>
          </w:p>
          <w:p w:rsidR="00AF5D43" w:rsidRPr="00DA7B73" w:rsidRDefault="00AF5D43" w:rsidP="003F6EBF">
            <w:pPr>
              <w:spacing w:line="276" w:lineRule="auto"/>
              <w:jc w:val="both"/>
              <w:rPr>
                <w:rFonts w:ascii="Arial" w:hAnsi="Arial" w:cs="Arial"/>
                <w:b/>
                <w:szCs w:val="24"/>
              </w:rPr>
            </w:pPr>
          </w:p>
          <w:p w:rsidR="00AF5D43" w:rsidRPr="00DA7B73" w:rsidRDefault="00AF5D43" w:rsidP="003F6EBF">
            <w:pPr>
              <w:spacing w:line="276" w:lineRule="auto"/>
              <w:jc w:val="both"/>
              <w:rPr>
                <w:rFonts w:ascii="Arial" w:hAnsi="Arial" w:cs="Arial"/>
                <w:b/>
                <w:szCs w:val="24"/>
              </w:rPr>
            </w:pPr>
          </w:p>
          <w:p w:rsidR="00EA1CD6" w:rsidRPr="00DA7B73" w:rsidRDefault="00EA1CD6" w:rsidP="003F6EBF">
            <w:pPr>
              <w:spacing w:line="276" w:lineRule="auto"/>
              <w:jc w:val="both"/>
              <w:rPr>
                <w:rFonts w:ascii="Arial" w:hAnsi="Arial" w:cs="Arial"/>
                <w:b/>
                <w:szCs w:val="24"/>
              </w:rPr>
            </w:pPr>
            <w:r w:rsidRPr="00DA7B73">
              <w:rPr>
                <w:rFonts w:ascii="Arial" w:hAnsi="Arial" w:cs="Arial"/>
                <w:b/>
                <w:szCs w:val="24"/>
              </w:rPr>
              <w:t>421-12-08</w:t>
            </w:r>
          </w:p>
          <w:p w:rsidR="00EA1CD6" w:rsidRPr="00DA7B73" w:rsidRDefault="00EA1CD6" w:rsidP="003F6EBF">
            <w:pPr>
              <w:spacing w:line="276" w:lineRule="auto"/>
              <w:jc w:val="both"/>
              <w:rPr>
                <w:rFonts w:ascii="Arial" w:hAnsi="Arial" w:cs="Arial"/>
                <w:b/>
                <w:szCs w:val="24"/>
              </w:rPr>
            </w:pPr>
            <w:r w:rsidRPr="00DA7B73">
              <w:rPr>
                <w:rFonts w:ascii="Arial" w:hAnsi="Arial" w:cs="Arial"/>
                <w:b/>
                <w:szCs w:val="24"/>
              </w:rPr>
              <w:t>emergency tripping device</w:t>
            </w:r>
          </w:p>
          <w:p w:rsidR="00EA1CD6" w:rsidRPr="00DA7B73" w:rsidRDefault="00EA1CD6" w:rsidP="003F6EBF">
            <w:pPr>
              <w:spacing w:line="276" w:lineRule="auto"/>
              <w:jc w:val="both"/>
              <w:rPr>
                <w:rFonts w:ascii="Arial" w:hAnsi="Arial" w:cs="Arial"/>
                <w:szCs w:val="24"/>
              </w:rPr>
            </w:pPr>
            <w:r w:rsidRPr="00DA7B73">
              <w:rPr>
                <w:rFonts w:ascii="Arial" w:hAnsi="Arial" w:cs="Arial"/>
                <w:szCs w:val="24"/>
              </w:rPr>
              <w:lastRenderedPageBreak/>
              <w:t>an electrical, mechanical, or electromechanical device for stopping the motor-drive mechanism at any time in such a way that a special action has to be performed before the next tap-change operation can be started</w:t>
            </w:r>
          </w:p>
          <w:p w:rsidR="00EA1CD6" w:rsidRPr="00DA7B73" w:rsidRDefault="00EA1CD6" w:rsidP="003F6EBF">
            <w:pPr>
              <w:spacing w:line="276" w:lineRule="auto"/>
              <w:jc w:val="both"/>
              <w:rPr>
                <w:rFonts w:ascii="Arial" w:hAnsi="Arial" w:cs="Arial"/>
                <w:szCs w:val="24"/>
                <w:lang w:val="mn-MN"/>
              </w:rPr>
            </w:pPr>
          </w:p>
          <w:p w:rsidR="00ED1E95" w:rsidRPr="00DA7B73" w:rsidRDefault="00ED1E95" w:rsidP="003F6EBF">
            <w:pPr>
              <w:spacing w:line="276" w:lineRule="auto"/>
              <w:jc w:val="both"/>
              <w:rPr>
                <w:rFonts w:ascii="Arial" w:hAnsi="Arial" w:cs="Arial"/>
                <w:b/>
                <w:szCs w:val="24"/>
              </w:rPr>
            </w:pPr>
          </w:p>
          <w:p w:rsidR="003102B6" w:rsidRPr="00DA7B73" w:rsidRDefault="003102B6" w:rsidP="003F6EBF">
            <w:pPr>
              <w:spacing w:line="276" w:lineRule="auto"/>
              <w:jc w:val="both"/>
              <w:rPr>
                <w:rFonts w:ascii="Arial" w:hAnsi="Arial" w:cs="Arial"/>
                <w:b/>
                <w:szCs w:val="24"/>
              </w:rPr>
            </w:pPr>
            <w:r w:rsidRPr="00DA7B73">
              <w:rPr>
                <w:rFonts w:ascii="Arial" w:hAnsi="Arial" w:cs="Arial"/>
                <w:b/>
                <w:szCs w:val="24"/>
              </w:rPr>
              <w:t>421-12-09</w:t>
            </w:r>
          </w:p>
          <w:p w:rsidR="00092B62" w:rsidRPr="00DA7B73" w:rsidRDefault="003102B6" w:rsidP="003F6EBF">
            <w:pPr>
              <w:spacing w:line="276" w:lineRule="auto"/>
              <w:jc w:val="both"/>
              <w:rPr>
                <w:rFonts w:ascii="Arial" w:hAnsi="Arial" w:cs="Arial"/>
                <w:b/>
                <w:szCs w:val="24"/>
              </w:rPr>
            </w:pPr>
            <w:r w:rsidRPr="00DA7B73">
              <w:rPr>
                <w:rFonts w:ascii="Arial" w:hAnsi="Arial" w:cs="Arial"/>
                <w:b/>
                <w:szCs w:val="24"/>
              </w:rPr>
              <w:t>overcurrent blocking device</w:t>
            </w:r>
          </w:p>
          <w:p w:rsidR="003102B6" w:rsidRPr="00DA7B73" w:rsidRDefault="003102B6" w:rsidP="003F6EBF">
            <w:pPr>
              <w:spacing w:line="276" w:lineRule="auto"/>
              <w:jc w:val="both"/>
              <w:rPr>
                <w:rFonts w:ascii="Arial" w:hAnsi="Arial" w:cs="Arial"/>
                <w:szCs w:val="24"/>
              </w:rPr>
            </w:pPr>
            <w:r w:rsidRPr="00DA7B73">
              <w:rPr>
                <w:rFonts w:ascii="Arial" w:hAnsi="Arial" w:cs="Arial"/>
                <w:szCs w:val="24"/>
              </w:rPr>
              <w:t>an electrical device preventing or interrupting operation of the motor-drive mechanism for the period in which an overcurrent exceeding a preset value is flowing in the transformer winding</w:t>
            </w:r>
          </w:p>
          <w:p w:rsidR="004F1585" w:rsidRPr="00DA7B73" w:rsidRDefault="004F1585" w:rsidP="003F6EBF">
            <w:pPr>
              <w:spacing w:line="276" w:lineRule="auto"/>
              <w:jc w:val="both"/>
              <w:rPr>
                <w:rFonts w:ascii="Arial" w:hAnsi="Arial" w:cs="Arial"/>
                <w:szCs w:val="24"/>
                <w:lang w:val="mn-MN"/>
              </w:rPr>
            </w:pPr>
          </w:p>
          <w:p w:rsidR="00465311" w:rsidRPr="00DA7B73" w:rsidRDefault="00465311" w:rsidP="003F6EBF">
            <w:pPr>
              <w:spacing w:line="276" w:lineRule="auto"/>
              <w:jc w:val="both"/>
              <w:rPr>
                <w:rFonts w:ascii="Arial" w:hAnsi="Arial" w:cs="Arial"/>
                <w:b/>
                <w:szCs w:val="24"/>
              </w:rPr>
            </w:pPr>
          </w:p>
          <w:p w:rsidR="004F1585" w:rsidRPr="00DA7B73" w:rsidRDefault="004F1585" w:rsidP="003F6EBF">
            <w:pPr>
              <w:spacing w:line="276" w:lineRule="auto"/>
              <w:jc w:val="both"/>
              <w:rPr>
                <w:rFonts w:ascii="Arial" w:hAnsi="Arial" w:cs="Arial"/>
                <w:b/>
                <w:szCs w:val="24"/>
              </w:rPr>
            </w:pPr>
            <w:r w:rsidRPr="00DA7B73">
              <w:rPr>
                <w:rFonts w:ascii="Arial" w:hAnsi="Arial" w:cs="Arial"/>
                <w:b/>
                <w:szCs w:val="24"/>
              </w:rPr>
              <w:t>421-12-10</w:t>
            </w:r>
          </w:p>
          <w:p w:rsidR="004F1585" w:rsidRPr="00DA7B73" w:rsidRDefault="004F1585" w:rsidP="003F6EBF">
            <w:pPr>
              <w:spacing w:line="276" w:lineRule="auto"/>
              <w:jc w:val="both"/>
              <w:rPr>
                <w:rFonts w:ascii="Arial" w:hAnsi="Arial" w:cs="Arial"/>
                <w:b/>
                <w:szCs w:val="24"/>
              </w:rPr>
            </w:pPr>
            <w:r w:rsidRPr="00DA7B73">
              <w:rPr>
                <w:rFonts w:ascii="Arial" w:hAnsi="Arial" w:cs="Arial"/>
                <w:b/>
                <w:szCs w:val="24"/>
              </w:rPr>
              <w:t>operation counter</w:t>
            </w:r>
          </w:p>
          <w:p w:rsidR="004F1585" w:rsidRPr="00DA7B73" w:rsidRDefault="004F1585" w:rsidP="003F6EBF">
            <w:pPr>
              <w:spacing w:line="276" w:lineRule="auto"/>
              <w:jc w:val="both"/>
              <w:rPr>
                <w:rFonts w:ascii="Arial" w:hAnsi="Arial" w:cs="Arial"/>
                <w:szCs w:val="24"/>
              </w:rPr>
            </w:pPr>
            <w:r w:rsidRPr="00DA7B73">
              <w:rPr>
                <w:rFonts w:ascii="Arial" w:hAnsi="Arial" w:cs="Arial"/>
                <w:szCs w:val="24"/>
              </w:rPr>
              <w:t>a device indicating the number of tap-changes accomplished</w:t>
            </w:r>
          </w:p>
          <w:p w:rsidR="004F1585" w:rsidRPr="00DA7B73" w:rsidRDefault="004F1585" w:rsidP="003F6EBF">
            <w:pPr>
              <w:spacing w:line="276" w:lineRule="auto"/>
              <w:jc w:val="both"/>
              <w:rPr>
                <w:rFonts w:ascii="Arial" w:hAnsi="Arial" w:cs="Arial"/>
                <w:szCs w:val="24"/>
                <w:lang w:val="mn-MN"/>
              </w:rPr>
            </w:pPr>
          </w:p>
          <w:p w:rsidR="004F1585" w:rsidRPr="00DA7B73" w:rsidRDefault="004F1585" w:rsidP="003F6EBF">
            <w:pPr>
              <w:spacing w:line="276" w:lineRule="auto"/>
              <w:jc w:val="both"/>
              <w:rPr>
                <w:rFonts w:ascii="Arial" w:hAnsi="Arial" w:cs="Arial"/>
                <w:b/>
                <w:szCs w:val="24"/>
              </w:rPr>
            </w:pPr>
            <w:r w:rsidRPr="00DA7B73">
              <w:rPr>
                <w:rFonts w:ascii="Arial" w:hAnsi="Arial" w:cs="Arial"/>
                <w:b/>
                <w:szCs w:val="24"/>
              </w:rPr>
              <w:t>421-12-11</w:t>
            </w:r>
          </w:p>
          <w:p w:rsidR="004D6A27" w:rsidRPr="00DA7B73" w:rsidRDefault="004F1585" w:rsidP="003F6EBF">
            <w:pPr>
              <w:spacing w:line="276" w:lineRule="auto"/>
              <w:jc w:val="both"/>
              <w:rPr>
                <w:rFonts w:ascii="Arial" w:hAnsi="Arial" w:cs="Arial"/>
                <w:b/>
                <w:szCs w:val="24"/>
              </w:rPr>
            </w:pPr>
            <w:r w:rsidRPr="00DA7B73">
              <w:rPr>
                <w:rFonts w:ascii="Arial" w:hAnsi="Arial" w:cs="Arial"/>
                <w:b/>
                <w:szCs w:val="24"/>
              </w:rPr>
              <w:t>manual ope</w:t>
            </w:r>
            <w:r w:rsidR="004D6A27" w:rsidRPr="00DA7B73">
              <w:rPr>
                <w:rFonts w:ascii="Arial" w:hAnsi="Arial" w:cs="Arial"/>
                <w:b/>
                <w:szCs w:val="24"/>
              </w:rPr>
              <w:t>ration of motor-drive mechanism</w:t>
            </w:r>
          </w:p>
          <w:p w:rsidR="004D6A27" w:rsidRPr="00DA7B73" w:rsidRDefault="004F1585" w:rsidP="003F6EBF">
            <w:pPr>
              <w:spacing w:line="276" w:lineRule="auto"/>
              <w:jc w:val="both"/>
              <w:rPr>
                <w:rFonts w:ascii="Arial" w:hAnsi="Arial" w:cs="Arial"/>
                <w:szCs w:val="24"/>
              </w:rPr>
            </w:pPr>
            <w:r w:rsidRPr="00DA7B73">
              <w:rPr>
                <w:rFonts w:ascii="Arial" w:hAnsi="Arial" w:cs="Arial"/>
                <w:szCs w:val="24"/>
              </w:rPr>
              <w:t>operation of the tap-changer manually by a mechanic</w:t>
            </w:r>
            <w:r w:rsidR="004D6A27" w:rsidRPr="00DA7B73">
              <w:rPr>
                <w:rFonts w:ascii="Arial" w:hAnsi="Arial" w:cs="Arial"/>
                <w:szCs w:val="24"/>
              </w:rPr>
              <w:t xml:space="preserve">al device, blocking at the same </w:t>
            </w:r>
          </w:p>
          <w:p w:rsidR="004F1585" w:rsidRPr="004D6A27" w:rsidRDefault="004F1585" w:rsidP="003F6EBF">
            <w:pPr>
              <w:spacing w:line="276" w:lineRule="auto"/>
              <w:jc w:val="both"/>
              <w:rPr>
                <w:rFonts w:ascii="Arial" w:hAnsi="Arial" w:cs="Arial"/>
                <w:b/>
                <w:szCs w:val="24"/>
              </w:rPr>
            </w:pPr>
            <w:r w:rsidRPr="00DA7B73">
              <w:rPr>
                <w:rFonts w:ascii="Arial" w:hAnsi="Arial" w:cs="Arial"/>
                <w:szCs w:val="24"/>
              </w:rPr>
              <w:t>time operation by the electric motor</w:t>
            </w:r>
            <w:bookmarkStart w:id="7" w:name="_GoBack"/>
            <w:bookmarkEnd w:id="7"/>
          </w:p>
          <w:p w:rsidR="004F1585" w:rsidRPr="00C40211" w:rsidRDefault="004F1585" w:rsidP="006F3F79">
            <w:pPr>
              <w:spacing w:line="276" w:lineRule="auto"/>
              <w:rPr>
                <w:rFonts w:ascii="Arial" w:hAnsi="Arial" w:cs="Arial"/>
                <w:szCs w:val="24"/>
                <w:lang w:val="mn-MN"/>
              </w:rPr>
            </w:pPr>
          </w:p>
        </w:tc>
      </w:tr>
    </w:tbl>
    <w:p w:rsidR="00A92CC6" w:rsidRPr="004D6A27" w:rsidRDefault="00A92CC6" w:rsidP="00ED1E95">
      <w:pPr>
        <w:rPr>
          <w:rFonts w:ascii="Arial" w:hAnsi="Arial" w:cs="Arial"/>
          <w:szCs w:val="24"/>
        </w:rPr>
      </w:pPr>
    </w:p>
    <w:sectPr w:rsidR="00A92CC6" w:rsidRPr="004D6A27" w:rsidSect="00BB4ABC">
      <w:headerReference w:type="default" r:id="rId14"/>
      <w:footerReference w:type="default" r:id="rId15"/>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64" w:rsidRDefault="00C77664" w:rsidP="001F46AE">
      <w:pPr>
        <w:spacing w:after="0" w:line="240" w:lineRule="auto"/>
      </w:pPr>
      <w:r>
        <w:separator/>
      </w:r>
    </w:p>
  </w:endnote>
  <w:endnote w:type="continuationSeparator" w:id="0">
    <w:p w:rsidR="00C77664" w:rsidRDefault="00C77664"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altName w:val="Corbel"/>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034315"/>
      <w:docPartObj>
        <w:docPartGallery w:val="Page Numbers (Bottom of Page)"/>
        <w:docPartUnique/>
      </w:docPartObj>
    </w:sdtPr>
    <w:sdtEndPr>
      <w:rPr>
        <w:rFonts w:ascii="Arial" w:hAnsi="Arial" w:cs="Arial"/>
        <w:sz w:val="20"/>
        <w:szCs w:val="20"/>
      </w:rPr>
    </w:sdtEndPr>
    <w:sdtContent>
      <w:p w:rsidR="00820FA2" w:rsidRPr="001F46AE" w:rsidRDefault="00820FA2">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DA7B73">
          <w:rPr>
            <w:rFonts w:ascii="Arial" w:hAnsi="Arial" w:cs="Arial"/>
            <w:noProof/>
            <w:sz w:val="20"/>
            <w:szCs w:val="20"/>
          </w:rPr>
          <w:t>22</w:t>
        </w:r>
        <w:r w:rsidRPr="001F46AE">
          <w:rPr>
            <w:rFonts w:ascii="Arial" w:hAnsi="Arial" w:cs="Arial"/>
            <w:sz w:val="20"/>
            <w:szCs w:val="20"/>
          </w:rPr>
          <w:fldChar w:fldCharType="end"/>
        </w:r>
      </w:p>
    </w:sdtContent>
  </w:sdt>
  <w:p w:rsidR="00820FA2" w:rsidRDefault="00820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64" w:rsidRDefault="00C77664" w:rsidP="001F46AE">
      <w:pPr>
        <w:spacing w:after="0" w:line="240" w:lineRule="auto"/>
      </w:pPr>
      <w:r>
        <w:separator/>
      </w:r>
    </w:p>
  </w:footnote>
  <w:footnote w:type="continuationSeparator" w:id="0">
    <w:p w:rsidR="00C77664" w:rsidRDefault="00C77664" w:rsidP="001F4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A2" w:rsidRPr="00367BDB" w:rsidRDefault="00820FA2" w:rsidP="00367BDB">
    <w:pPr>
      <w:pStyle w:val="Header"/>
      <w:jc w:val="right"/>
      <w:rPr>
        <w:rFonts w:ascii="Arial" w:hAnsi="Arial" w:cs="Arial"/>
        <w:lang w:val="mn-MN"/>
      </w:rPr>
    </w:pPr>
    <w:r w:rsidRPr="00367BDB">
      <w:rPr>
        <w:rFonts w:ascii="Arial" w:hAnsi="Arial" w:cs="Arial"/>
        <w:b/>
      </w:rPr>
      <w:t>MNS IEC 60050-421:2019</w:t>
    </w:r>
    <w:r>
      <w:rPr>
        <w:rFonts w:ascii="Arial" w:hAnsi="Arial" w:cs="Arial"/>
        <w:lang w:val="mn-MN"/>
      </w:rPr>
      <w:t xml:space="preserve">                                                                                       Төсөл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F87092"/>
    <w:multiLevelType w:val="hybridMultilevel"/>
    <w:tmpl w:val="0EECC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4E96"/>
    <w:rsid w:val="0000712A"/>
    <w:rsid w:val="000174DD"/>
    <w:rsid w:val="00017AFA"/>
    <w:rsid w:val="0002705C"/>
    <w:rsid w:val="00031BCF"/>
    <w:rsid w:val="00032DE1"/>
    <w:rsid w:val="00032F5E"/>
    <w:rsid w:val="00036B02"/>
    <w:rsid w:val="00037132"/>
    <w:rsid w:val="00041F0B"/>
    <w:rsid w:val="00043678"/>
    <w:rsid w:val="000436C2"/>
    <w:rsid w:val="00047099"/>
    <w:rsid w:val="0005235D"/>
    <w:rsid w:val="00053411"/>
    <w:rsid w:val="0005423A"/>
    <w:rsid w:val="00064422"/>
    <w:rsid w:val="00064F23"/>
    <w:rsid w:val="000661D1"/>
    <w:rsid w:val="0006681A"/>
    <w:rsid w:val="0007065F"/>
    <w:rsid w:val="000738DD"/>
    <w:rsid w:val="000776DA"/>
    <w:rsid w:val="000836A7"/>
    <w:rsid w:val="00090A23"/>
    <w:rsid w:val="00092B62"/>
    <w:rsid w:val="00096936"/>
    <w:rsid w:val="000975E2"/>
    <w:rsid w:val="000A2A9E"/>
    <w:rsid w:val="000A35CE"/>
    <w:rsid w:val="000A4BDB"/>
    <w:rsid w:val="000A6E10"/>
    <w:rsid w:val="000B1950"/>
    <w:rsid w:val="000B3BD2"/>
    <w:rsid w:val="000B646C"/>
    <w:rsid w:val="000B65A4"/>
    <w:rsid w:val="000C053D"/>
    <w:rsid w:val="000C09EE"/>
    <w:rsid w:val="000C284C"/>
    <w:rsid w:val="000C2BC8"/>
    <w:rsid w:val="000C6B4E"/>
    <w:rsid w:val="000D39DD"/>
    <w:rsid w:val="000E3DDD"/>
    <w:rsid w:val="000E71DA"/>
    <w:rsid w:val="000F18C4"/>
    <w:rsid w:val="000F225B"/>
    <w:rsid w:val="000F335C"/>
    <w:rsid w:val="00101224"/>
    <w:rsid w:val="0010141F"/>
    <w:rsid w:val="00105994"/>
    <w:rsid w:val="00105A15"/>
    <w:rsid w:val="00106D09"/>
    <w:rsid w:val="0011042F"/>
    <w:rsid w:val="001140EB"/>
    <w:rsid w:val="00125905"/>
    <w:rsid w:val="00125FD4"/>
    <w:rsid w:val="00126364"/>
    <w:rsid w:val="00132557"/>
    <w:rsid w:val="0013297F"/>
    <w:rsid w:val="00134396"/>
    <w:rsid w:val="0013716D"/>
    <w:rsid w:val="0014098C"/>
    <w:rsid w:val="00153D0A"/>
    <w:rsid w:val="00155F10"/>
    <w:rsid w:val="00156C23"/>
    <w:rsid w:val="00160477"/>
    <w:rsid w:val="00164305"/>
    <w:rsid w:val="0016618E"/>
    <w:rsid w:val="001728C5"/>
    <w:rsid w:val="00172B14"/>
    <w:rsid w:val="00173BC8"/>
    <w:rsid w:val="001756C0"/>
    <w:rsid w:val="00177064"/>
    <w:rsid w:val="001777A0"/>
    <w:rsid w:val="001865A2"/>
    <w:rsid w:val="00194710"/>
    <w:rsid w:val="0019700E"/>
    <w:rsid w:val="001A28C5"/>
    <w:rsid w:val="001A37CD"/>
    <w:rsid w:val="001A7F27"/>
    <w:rsid w:val="001C01EA"/>
    <w:rsid w:val="001C1AF3"/>
    <w:rsid w:val="001C275B"/>
    <w:rsid w:val="001C2878"/>
    <w:rsid w:val="001C4668"/>
    <w:rsid w:val="001C6254"/>
    <w:rsid w:val="001D10C3"/>
    <w:rsid w:val="001D2393"/>
    <w:rsid w:val="001D791E"/>
    <w:rsid w:val="001E07AE"/>
    <w:rsid w:val="001E3726"/>
    <w:rsid w:val="001E3AC7"/>
    <w:rsid w:val="001E5F96"/>
    <w:rsid w:val="001E7CF4"/>
    <w:rsid w:val="001F0B67"/>
    <w:rsid w:val="001F2202"/>
    <w:rsid w:val="001F2C2D"/>
    <w:rsid w:val="001F39F7"/>
    <w:rsid w:val="001F46AE"/>
    <w:rsid w:val="001F6F8E"/>
    <w:rsid w:val="002031B0"/>
    <w:rsid w:val="00204FAF"/>
    <w:rsid w:val="00212CC5"/>
    <w:rsid w:val="00212FC8"/>
    <w:rsid w:val="002145B2"/>
    <w:rsid w:val="00217727"/>
    <w:rsid w:val="00224D0D"/>
    <w:rsid w:val="00230401"/>
    <w:rsid w:val="002341DA"/>
    <w:rsid w:val="002417A5"/>
    <w:rsid w:val="002466C5"/>
    <w:rsid w:val="00246BE4"/>
    <w:rsid w:val="00247B0E"/>
    <w:rsid w:val="00251193"/>
    <w:rsid w:val="00251DF2"/>
    <w:rsid w:val="00254866"/>
    <w:rsid w:val="002603C0"/>
    <w:rsid w:val="00265CE1"/>
    <w:rsid w:val="00272B7A"/>
    <w:rsid w:val="002802D4"/>
    <w:rsid w:val="002937EA"/>
    <w:rsid w:val="00295B50"/>
    <w:rsid w:val="00296140"/>
    <w:rsid w:val="002961FD"/>
    <w:rsid w:val="00296F56"/>
    <w:rsid w:val="002A2A3E"/>
    <w:rsid w:val="002A7786"/>
    <w:rsid w:val="002B3791"/>
    <w:rsid w:val="002B4565"/>
    <w:rsid w:val="002B59DB"/>
    <w:rsid w:val="002B66BC"/>
    <w:rsid w:val="002C14BB"/>
    <w:rsid w:val="002C375A"/>
    <w:rsid w:val="002C3D49"/>
    <w:rsid w:val="002C4369"/>
    <w:rsid w:val="002D2179"/>
    <w:rsid w:val="002D2BDB"/>
    <w:rsid w:val="002E08C9"/>
    <w:rsid w:val="002E4062"/>
    <w:rsid w:val="002E60F1"/>
    <w:rsid w:val="002F0548"/>
    <w:rsid w:val="002F25F1"/>
    <w:rsid w:val="002F5262"/>
    <w:rsid w:val="002F7390"/>
    <w:rsid w:val="003017A0"/>
    <w:rsid w:val="003102B6"/>
    <w:rsid w:val="0031290D"/>
    <w:rsid w:val="00317A84"/>
    <w:rsid w:val="0032089A"/>
    <w:rsid w:val="00325380"/>
    <w:rsid w:val="003257BA"/>
    <w:rsid w:val="00330C69"/>
    <w:rsid w:val="00331817"/>
    <w:rsid w:val="00345987"/>
    <w:rsid w:val="00351814"/>
    <w:rsid w:val="00353E4A"/>
    <w:rsid w:val="003659C8"/>
    <w:rsid w:val="00367BDB"/>
    <w:rsid w:val="00371509"/>
    <w:rsid w:val="003844C1"/>
    <w:rsid w:val="00385649"/>
    <w:rsid w:val="003953C2"/>
    <w:rsid w:val="003A27DF"/>
    <w:rsid w:val="003A419E"/>
    <w:rsid w:val="003B043A"/>
    <w:rsid w:val="003B744E"/>
    <w:rsid w:val="003B7DAE"/>
    <w:rsid w:val="003C4E09"/>
    <w:rsid w:val="003C5872"/>
    <w:rsid w:val="003C5CBF"/>
    <w:rsid w:val="003C6833"/>
    <w:rsid w:val="003C6A99"/>
    <w:rsid w:val="003D1C9B"/>
    <w:rsid w:val="003D5706"/>
    <w:rsid w:val="003D5CB8"/>
    <w:rsid w:val="003E330D"/>
    <w:rsid w:val="003F3CD7"/>
    <w:rsid w:val="003F56BC"/>
    <w:rsid w:val="003F6EBF"/>
    <w:rsid w:val="003F7D99"/>
    <w:rsid w:val="0040321C"/>
    <w:rsid w:val="004056B2"/>
    <w:rsid w:val="00416413"/>
    <w:rsid w:val="00426104"/>
    <w:rsid w:val="0042737D"/>
    <w:rsid w:val="004341F2"/>
    <w:rsid w:val="004342B8"/>
    <w:rsid w:val="00434A43"/>
    <w:rsid w:val="00437EC4"/>
    <w:rsid w:val="00441696"/>
    <w:rsid w:val="004429D9"/>
    <w:rsid w:val="00443A6B"/>
    <w:rsid w:val="004446B0"/>
    <w:rsid w:val="00447735"/>
    <w:rsid w:val="004577EA"/>
    <w:rsid w:val="00465311"/>
    <w:rsid w:val="00471F87"/>
    <w:rsid w:val="00474CBB"/>
    <w:rsid w:val="004809A7"/>
    <w:rsid w:val="00485DFE"/>
    <w:rsid w:val="00491AD8"/>
    <w:rsid w:val="00493E6B"/>
    <w:rsid w:val="004943EE"/>
    <w:rsid w:val="004A71A0"/>
    <w:rsid w:val="004A73A8"/>
    <w:rsid w:val="004B54F8"/>
    <w:rsid w:val="004C593A"/>
    <w:rsid w:val="004D295A"/>
    <w:rsid w:val="004D5550"/>
    <w:rsid w:val="004D69DC"/>
    <w:rsid w:val="004D6A27"/>
    <w:rsid w:val="004D6BE6"/>
    <w:rsid w:val="004E1E07"/>
    <w:rsid w:val="004F1585"/>
    <w:rsid w:val="004F790F"/>
    <w:rsid w:val="00500359"/>
    <w:rsid w:val="005007ED"/>
    <w:rsid w:val="00504DF2"/>
    <w:rsid w:val="005060F9"/>
    <w:rsid w:val="00515A27"/>
    <w:rsid w:val="00520919"/>
    <w:rsid w:val="0052330B"/>
    <w:rsid w:val="00523A28"/>
    <w:rsid w:val="00524E12"/>
    <w:rsid w:val="00537D1F"/>
    <w:rsid w:val="00540FD2"/>
    <w:rsid w:val="00543FE6"/>
    <w:rsid w:val="00547191"/>
    <w:rsid w:val="005474E3"/>
    <w:rsid w:val="005477B8"/>
    <w:rsid w:val="00551C12"/>
    <w:rsid w:val="00551CDE"/>
    <w:rsid w:val="005545BE"/>
    <w:rsid w:val="00560D1C"/>
    <w:rsid w:val="005634CA"/>
    <w:rsid w:val="00570C2F"/>
    <w:rsid w:val="005714A7"/>
    <w:rsid w:val="00573CF8"/>
    <w:rsid w:val="00574EE9"/>
    <w:rsid w:val="005751A4"/>
    <w:rsid w:val="0057683F"/>
    <w:rsid w:val="00580748"/>
    <w:rsid w:val="00580D94"/>
    <w:rsid w:val="005835E0"/>
    <w:rsid w:val="00584359"/>
    <w:rsid w:val="005877F2"/>
    <w:rsid w:val="0059120E"/>
    <w:rsid w:val="0059180E"/>
    <w:rsid w:val="00592AA9"/>
    <w:rsid w:val="005957F1"/>
    <w:rsid w:val="00596B34"/>
    <w:rsid w:val="005A1285"/>
    <w:rsid w:val="005A2BF7"/>
    <w:rsid w:val="005A351B"/>
    <w:rsid w:val="005A6C4E"/>
    <w:rsid w:val="005B24F3"/>
    <w:rsid w:val="005B5EEA"/>
    <w:rsid w:val="005B69DF"/>
    <w:rsid w:val="005C22B0"/>
    <w:rsid w:val="005C31E7"/>
    <w:rsid w:val="005D09D2"/>
    <w:rsid w:val="005D37B9"/>
    <w:rsid w:val="005D6626"/>
    <w:rsid w:val="005E0F1B"/>
    <w:rsid w:val="005E37AD"/>
    <w:rsid w:val="005F0833"/>
    <w:rsid w:val="005F3922"/>
    <w:rsid w:val="005F7389"/>
    <w:rsid w:val="0060534F"/>
    <w:rsid w:val="00606886"/>
    <w:rsid w:val="0060701F"/>
    <w:rsid w:val="0061135C"/>
    <w:rsid w:val="00611581"/>
    <w:rsid w:val="006120D7"/>
    <w:rsid w:val="006128CB"/>
    <w:rsid w:val="00620DDD"/>
    <w:rsid w:val="00621AEF"/>
    <w:rsid w:val="00621C88"/>
    <w:rsid w:val="006229FF"/>
    <w:rsid w:val="00634045"/>
    <w:rsid w:val="00634DA7"/>
    <w:rsid w:val="0064216B"/>
    <w:rsid w:val="0064222A"/>
    <w:rsid w:val="00643CAA"/>
    <w:rsid w:val="006443CC"/>
    <w:rsid w:val="00651403"/>
    <w:rsid w:val="00657A6B"/>
    <w:rsid w:val="00660026"/>
    <w:rsid w:val="006673B2"/>
    <w:rsid w:val="00667B9C"/>
    <w:rsid w:val="00672EF2"/>
    <w:rsid w:val="006732E6"/>
    <w:rsid w:val="0068399C"/>
    <w:rsid w:val="00684C9A"/>
    <w:rsid w:val="0069032A"/>
    <w:rsid w:val="00695122"/>
    <w:rsid w:val="0069618A"/>
    <w:rsid w:val="00697564"/>
    <w:rsid w:val="006A281D"/>
    <w:rsid w:val="006A2B2C"/>
    <w:rsid w:val="006A5A93"/>
    <w:rsid w:val="006B3B96"/>
    <w:rsid w:val="006C15F3"/>
    <w:rsid w:val="006C2C4B"/>
    <w:rsid w:val="006C49CF"/>
    <w:rsid w:val="006D18C4"/>
    <w:rsid w:val="006D67DC"/>
    <w:rsid w:val="006E00B4"/>
    <w:rsid w:val="006E021F"/>
    <w:rsid w:val="006E06B9"/>
    <w:rsid w:val="006E3A30"/>
    <w:rsid w:val="006F0630"/>
    <w:rsid w:val="006F12D6"/>
    <w:rsid w:val="006F234B"/>
    <w:rsid w:val="006F3BA4"/>
    <w:rsid w:val="006F3D73"/>
    <w:rsid w:val="006F3F79"/>
    <w:rsid w:val="0070068D"/>
    <w:rsid w:val="007048DF"/>
    <w:rsid w:val="007058FD"/>
    <w:rsid w:val="00717EB4"/>
    <w:rsid w:val="007245C9"/>
    <w:rsid w:val="0073589E"/>
    <w:rsid w:val="007361AB"/>
    <w:rsid w:val="0073620D"/>
    <w:rsid w:val="00741809"/>
    <w:rsid w:val="00751625"/>
    <w:rsid w:val="00751E0F"/>
    <w:rsid w:val="00751F60"/>
    <w:rsid w:val="00752026"/>
    <w:rsid w:val="0075334A"/>
    <w:rsid w:val="00755072"/>
    <w:rsid w:val="0076389C"/>
    <w:rsid w:val="00770C77"/>
    <w:rsid w:val="00772DB2"/>
    <w:rsid w:val="00774E8C"/>
    <w:rsid w:val="00775522"/>
    <w:rsid w:val="007759E0"/>
    <w:rsid w:val="00794A66"/>
    <w:rsid w:val="00796A7A"/>
    <w:rsid w:val="00797CEF"/>
    <w:rsid w:val="007A2BB4"/>
    <w:rsid w:val="007A5166"/>
    <w:rsid w:val="007A7AAF"/>
    <w:rsid w:val="007A7F39"/>
    <w:rsid w:val="007C2D1A"/>
    <w:rsid w:val="007C406E"/>
    <w:rsid w:val="007C43CF"/>
    <w:rsid w:val="007C7159"/>
    <w:rsid w:val="007D0819"/>
    <w:rsid w:val="007D22EB"/>
    <w:rsid w:val="007D7362"/>
    <w:rsid w:val="007E1AE3"/>
    <w:rsid w:val="007E263E"/>
    <w:rsid w:val="007E776E"/>
    <w:rsid w:val="007F2DAF"/>
    <w:rsid w:val="007F4C61"/>
    <w:rsid w:val="007F6034"/>
    <w:rsid w:val="008059C0"/>
    <w:rsid w:val="00810898"/>
    <w:rsid w:val="00812B0D"/>
    <w:rsid w:val="00814F9F"/>
    <w:rsid w:val="00815310"/>
    <w:rsid w:val="0081672A"/>
    <w:rsid w:val="00820FA2"/>
    <w:rsid w:val="00821135"/>
    <w:rsid w:val="00821503"/>
    <w:rsid w:val="008237D0"/>
    <w:rsid w:val="00825E4D"/>
    <w:rsid w:val="00830880"/>
    <w:rsid w:val="008329AA"/>
    <w:rsid w:val="008333C6"/>
    <w:rsid w:val="00836340"/>
    <w:rsid w:val="00841DC1"/>
    <w:rsid w:val="008425EA"/>
    <w:rsid w:val="008429A8"/>
    <w:rsid w:val="00845A57"/>
    <w:rsid w:val="00846B25"/>
    <w:rsid w:val="008476EF"/>
    <w:rsid w:val="00853943"/>
    <w:rsid w:val="00855F3D"/>
    <w:rsid w:val="00861019"/>
    <w:rsid w:val="00865FCF"/>
    <w:rsid w:val="00872E65"/>
    <w:rsid w:val="0087599B"/>
    <w:rsid w:val="00877FA7"/>
    <w:rsid w:val="00883575"/>
    <w:rsid w:val="00887B21"/>
    <w:rsid w:val="00893D1A"/>
    <w:rsid w:val="00895D69"/>
    <w:rsid w:val="008A0E3B"/>
    <w:rsid w:val="008A1804"/>
    <w:rsid w:val="008B0B97"/>
    <w:rsid w:val="008B2587"/>
    <w:rsid w:val="008B3C64"/>
    <w:rsid w:val="008B55BC"/>
    <w:rsid w:val="008B5B31"/>
    <w:rsid w:val="008C0775"/>
    <w:rsid w:val="008C22C7"/>
    <w:rsid w:val="008C3B3F"/>
    <w:rsid w:val="008C631C"/>
    <w:rsid w:val="008C7AFE"/>
    <w:rsid w:val="008D00F7"/>
    <w:rsid w:val="008D3538"/>
    <w:rsid w:val="008E2700"/>
    <w:rsid w:val="008E2894"/>
    <w:rsid w:val="008E2A58"/>
    <w:rsid w:val="008E5644"/>
    <w:rsid w:val="008F3688"/>
    <w:rsid w:val="008F533A"/>
    <w:rsid w:val="008F71FE"/>
    <w:rsid w:val="009004B7"/>
    <w:rsid w:val="00900C85"/>
    <w:rsid w:val="00900E11"/>
    <w:rsid w:val="00901EF7"/>
    <w:rsid w:val="00903823"/>
    <w:rsid w:val="0091519A"/>
    <w:rsid w:val="00915B2C"/>
    <w:rsid w:val="00917BAF"/>
    <w:rsid w:val="009219F7"/>
    <w:rsid w:val="009277F3"/>
    <w:rsid w:val="0093155A"/>
    <w:rsid w:val="00931958"/>
    <w:rsid w:val="00933EA0"/>
    <w:rsid w:val="009355BF"/>
    <w:rsid w:val="00937E0F"/>
    <w:rsid w:val="00941291"/>
    <w:rsid w:val="00941A4B"/>
    <w:rsid w:val="009506BF"/>
    <w:rsid w:val="00951AC4"/>
    <w:rsid w:val="0095577F"/>
    <w:rsid w:val="0095712E"/>
    <w:rsid w:val="0096020A"/>
    <w:rsid w:val="0096258D"/>
    <w:rsid w:val="0096436F"/>
    <w:rsid w:val="00965B5C"/>
    <w:rsid w:val="009663FE"/>
    <w:rsid w:val="00970463"/>
    <w:rsid w:val="00970587"/>
    <w:rsid w:val="009719CF"/>
    <w:rsid w:val="0097394E"/>
    <w:rsid w:val="00973DF9"/>
    <w:rsid w:val="009749B2"/>
    <w:rsid w:val="00975956"/>
    <w:rsid w:val="0098252B"/>
    <w:rsid w:val="0098780D"/>
    <w:rsid w:val="00987845"/>
    <w:rsid w:val="009908D3"/>
    <w:rsid w:val="00993E36"/>
    <w:rsid w:val="0099525C"/>
    <w:rsid w:val="0099576D"/>
    <w:rsid w:val="00997148"/>
    <w:rsid w:val="009A59E2"/>
    <w:rsid w:val="009A7D94"/>
    <w:rsid w:val="009B039A"/>
    <w:rsid w:val="009B2F43"/>
    <w:rsid w:val="009B5CD3"/>
    <w:rsid w:val="009C4DAC"/>
    <w:rsid w:val="009D05EE"/>
    <w:rsid w:val="009D4288"/>
    <w:rsid w:val="009E38B4"/>
    <w:rsid w:val="009E4EB8"/>
    <w:rsid w:val="009E5FDB"/>
    <w:rsid w:val="009F0E4C"/>
    <w:rsid w:val="009F2635"/>
    <w:rsid w:val="009F4B7B"/>
    <w:rsid w:val="009F5061"/>
    <w:rsid w:val="00A00848"/>
    <w:rsid w:val="00A00C0A"/>
    <w:rsid w:val="00A024DE"/>
    <w:rsid w:val="00A02E82"/>
    <w:rsid w:val="00A14D1E"/>
    <w:rsid w:val="00A169A7"/>
    <w:rsid w:val="00A24FA6"/>
    <w:rsid w:val="00A26DA8"/>
    <w:rsid w:val="00A33219"/>
    <w:rsid w:val="00A341F3"/>
    <w:rsid w:val="00A34F37"/>
    <w:rsid w:val="00A355EA"/>
    <w:rsid w:val="00A37C32"/>
    <w:rsid w:val="00A45BF5"/>
    <w:rsid w:val="00A51969"/>
    <w:rsid w:val="00A52A58"/>
    <w:rsid w:val="00A52A79"/>
    <w:rsid w:val="00A5502D"/>
    <w:rsid w:val="00A5508D"/>
    <w:rsid w:val="00A57F19"/>
    <w:rsid w:val="00A61349"/>
    <w:rsid w:val="00A61FD8"/>
    <w:rsid w:val="00A664D1"/>
    <w:rsid w:val="00A66701"/>
    <w:rsid w:val="00A67E31"/>
    <w:rsid w:val="00A67F63"/>
    <w:rsid w:val="00A7037E"/>
    <w:rsid w:val="00A80EF8"/>
    <w:rsid w:val="00A82928"/>
    <w:rsid w:val="00A8525E"/>
    <w:rsid w:val="00A92CC6"/>
    <w:rsid w:val="00A95AE1"/>
    <w:rsid w:val="00AA5C15"/>
    <w:rsid w:val="00AB1195"/>
    <w:rsid w:val="00AB1252"/>
    <w:rsid w:val="00AB3DB4"/>
    <w:rsid w:val="00AB5DFE"/>
    <w:rsid w:val="00AC1CF3"/>
    <w:rsid w:val="00AC65B6"/>
    <w:rsid w:val="00AE0001"/>
    <w:rsid w:val="00AF16DE"/>
    <w:rsid w:val="00AF4ADD"/>
    <w:rsid w:val="00AF5D43"/>
    <w:rsid w:val="00B168A1"/>
    <w:rsid w:val="00B22A78"/>
    <w:rsid w:val="00B25493"/>
    <w:rsid w:val="00B32E08"/>
    <w:rsid w:val="00B3723F"/>
    <w:rsid w:val="00B46E99"/>
    <w:rsid w:val="00B471F5"/>
    <w:rsid w:val="00B548C7"/>
    <w:rsid w:val="00B57871"/>
    <w:rsid w:val="00B6087C"/>
    <w:rsid w:val="00B62B8D"/>
    <w:rsid w:val="00B7133F"/>
    <w:rsid w:val="00B77917"/>
    <w:rsid w:val="00B80239"/>
    <w:rsid w:val="00B82C0B"/>
    <w:rsid w:val="00B8524D"/>
    <w:rsid w:val="00B862CC"/>
    <w:rsid w:val="00B8758D"/>
    <w:rsid w:val="00B90DFB"/>
    <w:rsid w:val="00B9180B"/>
    <w:rsid w:val="00B92A05"/>
    <w:rsid w:val="00B92C62"/>
    <w:rsid w:val="00B94484"/>
    <w:rsid w:val="00B95312"/>
    <w:rsid w:val="00BA014E"/>
    <w:rsid w:val="00BA5DF6"/>
    <w:rsid w:val="00BA6CFA"/>
    <w:rsid w:val="00BB035B"/>
    <w:rsid w:val="00BB1169"/>
    <w:rsid w:val="00BB2A9D"/>
    <w:rsid w:val="00BB4ABC"/>
    <w:rsid w:val="00BC2AAC"/>
    <w:rsid w:val="00BC6BEB"/>
    <w:rsid w:val="00BD283F"/>
    <w:rsid w:val="00BD3A3B"/>
    <w:rsid w:val="00BD3F59"/>
    <w:rsid w:val="00BE02E4"/>
    <w:rsid w:val="00BE1F41"/>
    <w:rsid w:val="00BE3E27"/>
    <w:rsid w:val="00BF3346"/>
    <w:rsid w:val="00BF5530"/>
    <w:rsid w:val="00C02951"/>
    <w:rsid w:val="00C04504"/>
    <w:rsid w:val="00C12647"/>
    <w:rsid w:val="00C21571"/>
    <w:rsid w:val="00C2414C"/>
    <w:rsid w:val="00C40211"/>
    <w:rsid w:val="00C40C13"/>
    <w:rsid w:val="00C46708"/>
    <w:rsid w:val="00C46A12"/>
    <w:rsid w:val="00C47FE3"/>
    <w:rsid w:val="00C507A6"/>
    <w:rsid w:val="00C50AF3"/>
    <w:rsid w:val="00C57930"/>
    <w:rsid w:val="00C57D50"/>
    <w:rsid w:val="00C6171B"/>
    <w:rsid w:val="00C6172B"/>
    <w:rsid w:val="00C70DC9"/>
    <w:rsid w:val="00C77664"/>
    <w:rsid w:val="00C80577"/>
    <w:rsid w:val="00C8485C"/>
    <w:rsid w:val="00C85AE1"/>
    <w:rsid w:val="00C92183"/>
    <w:rsid w:val="00C93958"/>
    <w:rsid w:val="00CA1D68"/>
    <w:rsid w:val="00CA3051"/>
    <w:rsid w:val="00CB664B"/>
    <w:rsid w:val="00CC3661"/>
    <w:rsid w:val="00CD1390"/>
    <w:rsid w:val="00CD276D"/>
    <w:rsid w:val="00CD3361"/>
    <w:rsid w:val="00CD6884"/>
    <w:rsid w:val="00CE01C1"/>
    <w:rsid w:val="00CE2FD4"/>
    <w:rsid w:val="00CE4280"/>
    <w:rsid w:val="00CE4E54"/>
    <w:rsid w:val="00CE799D"/>
    <w:rsid w:val="00CF167B"/>
    <w:rsid w:val="00CF2529"/>
    <w:rsid w:val="00CF2C76"/>
    <w:rsid w:val="00CF3152"/>
    <w:rsid w:val="00CF4814"/>
    <w:rsid w:val="00CF780E"/>
    <w:rsid w:val="00CF7D5F"/>
    <w:rsid w:val="00D012C8"/>
    <w:rsid w:val="00D01360"/>
    <w:rsid w:val="00D02E4C"/>
    <w:rsid w:val="00D0685B"/>
    <w:rsid w:val="00D10405"/>
    <w:rsid w:val="00D1347F"/>
    <w:rsid w:val="00D1427B"/>
    <w:rsid w:val="00D148F1"/>
    <w:rsid w:val="00D17069"/>
    <w:rsid w:val="00D31A36"/>
    <w:rsid w:val="00D329F0"/>
    <w:rsid w:val="00D33744"/>
    <w:rsid w:val="00D33922"/>
    <w:rsid w:val="00D348AB"/>
    <w:rsid w:val="00D37F2E"/>
    <w:rsid w:val="00D4038D"/>
    <w:rsid w:val="00D41584"/>
    <w:rsid w:val="00D42A73"/>
    <w:rsid w:val="00D435C2"/>
    <w:rsid w:val="00D450B1"/>
    <w:rsid w:val="00D52444"/>
    <w:rsid w:val="00D52597"/>
    <w:rsid w:val="00D5468A"/>
    <w:rsid w:val="00D56EF5"/>
    <w:rsid w:val="00D63562"/>
    <w:rsid w:val="00D6531A"/>
    <w:rsid w:val="00D65A35"/>
    <w:rsid w:val="00D66261"/>
    <w:rsid w:val="00D73FC6"/>
    <w:rsid w:val="00D74CF7"/>
    <w:rsid w:val="00D7526C"/>
    <w:rsid w:val="00D757B4"/>
    <w:rsid w:val="00D76267"/>
    <w:rsid w:val="00D77278"/>
    <w:rsid w:val="00D8691D"/>
    <w:rsid w:val="00D92C06"/>
    <w:rsid w:val="00D938DB"/>
    <w:rsid w:val="00D93CEF"/>
    <w:rsid w:val="00D97000"/>
    <w:rsid w:val="00DA0E81"/>
    <w:rsid w:val="00DA602F"/>
    <w:rsid w:val="00DA6EB4"/>
    <w:rsid w:val="00DA7B73"/>
    <w:rsid w:val="00DC657E"/>
    <w:rsid w:val="00DD20BE"/>
    <w:rsid w:val="00DD4BB1"/>
    <w:rsid w:val="00DE05E7"/>
    <w:rsid w:val="00DE0720"/>
    <w:rsid w:val="00DE4574"/>
    <w:rsid w:val="00DE75DE"/>
    <w:rsid w:val="00DF17F1"/>
    <w:rsid w:val="00DF7645"/>
    <w:rsid w:val="00E038BA"/>
    <w:rsid w:val="00E05B1D"/>
    <w:rsid w:val="00E07CAB"/>
    <w:rsid w:val="00E13800"/>
    <w:rsid w:val="00E13BCF"/>
    <w:rsid w:val="00E13D10"/>
    <w:rsid w:val="00E141DD"/>
    <w:rsid w:val="00E1511B"/>
    <w:rsid w:val="00E22E87"/>
    <w:rsid w:val="00E23DBF"/>
    <w:rsid w:val="00E24DDE"/>
    <w:rsid w:val="00E3186C"/>
    <w:rsid w:val="00E31A29"/>
    <w:rsid w:val="00E32F90"/>
    <w:rsid w:val="00E336BA"/>
    <w:rsid w:val="00E35C69"/>
    <w:rsid w:val="00E412FA"/>
    <w:rsid w:val="00E42593"/>
    <w:rsid w:val="00E54C50"/>
    <w:rsid w:val="00E55B49"/>
    <w:rsid w:val="00E60308"/>
    <w:rsid w:val="00E621FB"/>
    <w:rsid w:val="00E6478B"/>
    <w:rsid w:val="00E67A8E"/>
    <w:rsid w:val="00E70BC6"/>
    <w:rsid w:val="00E73C77"/>
    <w:rsid w:val="00E73F56"/>
    <w:rsid w:val="00E819FF"/>
    <w:rsid w:val="00E82992"/>
    <w:rsid w:val="00E87ECE"/>
    <w:rsid w:val="00E920FC"/>
    <w:rsid w:val="00E9324E"/>
    <w:rsid w:val="00E93E2F"/>
    <w:rsid w:val="00E95D23"/>
    <w:rsid w:val="00EA1CD6"/>
    <w:rsid w:val="00EB140E"/>
    <w:rsid w:val="00EB24C1"/>
    <w:rsid w:val="00EB5E25"/>
    <w:rsid w:val="00EB7837"/>
    <w:rsid w:val="00EC13C8"/>
    <w:rsid w:val="00EC39E4"/>
    <w:rsid w:val="00EC58B9"/>
    <w:rsid w:val="00EC61DD"/>
    <w:rsid w:val="00ED0FB8"/>
    <w:rsid w:val="00ED1967"/>
    <w:rsid w:val="00ED1E95"/>
    <w:rsid w:val="00EE0E96"/>
    <w:rsid w:val="00EE1B7F"/>
    <w:rsid w:val="00EE5369"/>
    <w:rsid w:val="00EF05E7"/>
    <w:rsid w:val="00EF70C6"/>
    <w:rsid w:val="00F02298"/>
    <w:rsid w:val="00F0233D"/>
    <w:rsid w:val="00F0298A"/>
    <w:rsid w:val="00F031BC"/>
    <w:rsid w:val="00F0522B"/>
    <w:rsid w:val="00F0722F"/>
    <w:rsid w:val="00F074BF"/>
    <w:rsid w:val="00F1142B"/>
    <w:rsid w:val="00F161EA"/>
    <w:rsid w:val="00F20D14"/>
    <w:rsid w:val="00F21F8C"/>
    <w:rsid w:val="00F22FBE"/>
    <w:rsid w:val="00F2438F"/>
    <w:rsid w:val="00F25444"/>
    <w:rsid w:val="00F27F80"/>
    <w:rsid w:val="00F308CA"/>
    <w:rsid w:val="00F33ECB"/>
    <w:rsid w:val="00F6159B"/>
    <w:rsid w:val="00F624ED"/>
    <w:rsid w:val="00F659B0"/>
    <w:rsid w:val="00F70733"/>
    <w:rsid w:val="00F74344"/>
    <w:rsid w:val="00F76174"/>
    <w:rsid w:val="00F761FB"/>
    <w:rsid w:val="00F77B5A"/>
    <w:rsid w:val="00F77F25"/>
    <w:rsid w:val="00F84D41"/>
    <w:rsid w:val="00F96672"/>
    <w:rsid w:val="00FA25C6"/>
    <w:rsid w:val="00FA4587"/>
    <w:rsid w:val="00FA465E"/>
    <w:rsid w:val="00FB09ED"/>
    <w:rsid w:val="00FB5FFD"/>
    <w:rsid w:val="00FC092E"/>
    <w:rsid w:val="00FC0D59"/>
    <w:rsid w:val="00FC261D"/>
    <w:rsid w:val="00FD381D"/>
    <w:rsid w:val="00FD79E1"/>
    <w:rsid w:val="00FE04A0"/>
    <w:rsid w:val="00FE41C9"/>
    <w:rsid w:val="00FE5767"/>
    <w:rsid w:val="00FF1218"/>
    <w:rsid w:val="00FF65BD"/>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AFF54-C952-43CE-9923-17B2FC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34"/>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9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3288-CBE7-4415-AF3B-B598D8F61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Pages>34</Pages>
  <Words>10018</Words>
  <Characters>57108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Sundui</cp:lastModifiedBy>
  <cp:revision>327</cp:revision>
  <dcterms:created xsi:type="dcterms:W3CDTF">2018-12-29T03:12:00Z</dcterms:created>
  <dcterms:modified xsi:type="dcterms:W3CDTF">2019-03-21T06:04:00Z</dcterms:modified>
</cp:coreProperties>
</file>